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D465" w14:textId="77777777" w:rsidR="00AE437B" w:rsidRPr="00AE437B" w:rsidRDefault="00AE437B" w:rsidP="00AE437B">
      <w:pPr>
        <w:rPr>
          <w:b/>
          <w:bCs/>
        </w:rPr>
      </w:pPr>
      <w:r w:rsidRPr="00AE437B">
        <w:rPr>
          <w:b/>
          <w:bCs/>
        </w:rPr>
        <w:t>Viva Agent — Setup &amp; Multi-Faculty Deployment Notes</w:t>
      </w:r>
    </w:p>
    <w:p w14:paraId="7CEBF36A" w14:textId="77777777" w:rsidR="00AE437B" w:rsidRPr="00AE437B" w:rsidRDefault="00AE437B" w:rsidP="00AE437B">
      <w:pPr>
        <w:rPr>
          <w:b/>
          <w:bCs/>
        </w:rPr>
      </w:pPr>
      <w:r w:rsidRPr="00AE437B">
        <w:rPr>
          <w:b/>
          <w:bCs/>
        </w:rPr>
        <w:t>LLM in use</w:t>
      </w:r>
    </w:p>
    <w:p w14:paraId="02E629B7" w14:textId="77777777" w:rsidR="00AE437B" w:rsidRPr="00AE437B" w:rsidRDefault="00AE437B" w:rsidP="00AE437B">
      <w:pPr>
        <w:numPr>
          <w:ilvl w:val="0"/>
          <w:numId w:val="1"/>
        </w:numPr>
      </w:pPr>
      <w:r w:rsidRPr="00AE437B">
        <w:t xml:space="preserve">Chat/questioning model: openai/gpt-oss-20b, served via the Groq API (groq Python SDK, client.chat.completions.create). Replaced the earlier llama-3.1-8b-instant. </w:t>
      </w:r>
    </w:p>
    <w:p w14:paraId="52DAFCDD" w14:textId="77777777" w:rsidR="00AE437B" w:rsidRPr="00AE437B" w:rsidRDefault="00AE437B" w:rsidP="00AE437B">
      <w:pPr>
        <w:numPr>
          <w:ilvl w:val="1"/>
          <w:numId w:val="1"/>
        </w:numPr>
      </w:pPr>
      <w:r w:rsidRPr="00AE437B">
        <w:t>reasoning_effort="low" is set for fast, snappy replies suited to a live spoken viva. Can be bumped to "medium"/"high" for more deliberate follow-up questions at the cost of latency.</w:t>
      </w:r>
    </w:p>
    <w:p w14:paraId="36238AA5" w14:textId="77777777" w:rsidR="00AE437B" w:rsidRPr="00AE437B" w:rsidRDefault="00AE437B" w:rsidP="00AE437B">
      <w:pPr>
        <w:numPr>
          <w:ilvl w:val="1"/>
          <w:numId w:val="1"/>
        </w:numPr>
      </w:pPr>
      <w:r w:rsidRPr="00AE437B">
        <w:t>Context window: 131,072 tokens.</w:t>
      </w:r>
    </w:p>
    <w:p w14:paraId="0C8ABD0D" w14:textId="77777777" w:rsidR="00AE437B" w:rsidRPr="00AE437B" w:rsidRDefault="00AE437B" w:rsidP="00AE437B">
      <w:pPr>
        <w:numPr>
          <w:ilvl w:val="0"/>
          <w:numId w:val="1"/>
        </w:numPr>
      </w:pPr>
      <w:r w:rsidRPr="00AE437B">
        <w:t>Speech-to-text: still whisper-large-v3 on Groq (unchanged).</w:t>
      </w:r>
    </w:p>
    <w:p w14:paraId="41835EC9" w14:textId="77777777" w:rsidR="00AE437B" w:rsidRPr="00AE437B" w:rsidRDefault="00AE437B" w:rsidP="00AE437B">
      <w:pPr>
        <w:rPr>
          <w:b/>
          <w:bCs/>
        </w:rPr>
      </w:pPr>
      <w:r w:rsidRPr="00AE437B">
        <w:rPr>
          <w:b/>
          <w:bCs/>
        </w:rPr>
        <w:t>Main script is named viva_gen.py</w:t>
      </w:r>
    </w:p>
    <w:p w14:paraId="67D80E4C" w14:textId="77777777" w:rsidR="00AE437B" w:rsidRPr="00AE437B" w:rsidRDefault="00AE437B" w:rsidP="00AE437B">
      <w:r w:rsidRPr="00AE437B">
        <w:t>(Renamed from viva_ob_v2.py — the "gen" name reflects that it's the generic engine meant to be reused across subjects, not tied to any one course.)</w:t>
      </w:r>
    </w:p>
    <w:p w14:paraId="66A96C2C" w14:textId="77777777" w:rsidR="00AE437B" w:rsidRPr="00AE437B" w:rsidRDefault="00AE437B" w:rsidP="00AE437B">
      <w:pPr>
        <w:rPr>
          <w:b/>
          <w:bCs/>
        </w:rPr>
      </w:pPr>
      <w:r w:rsidRPr="00AE437B">
        <w:rPr>
          <w:b/>
          <w:bCs/>
        </w:rPr>
        <w:t>Faculty-specific settings now live in viva_config.py</w:t>
      </w:r>
    </w:p>
    <w:p w14:paraId="0CA7C9C6" w14:textId="77777777" w:rsidR="00AE437B" w:rsidRPr="00AE437B" w:rsidRDefault="00AE437B" w:rsidP="00AE437B">
      <w:r w:rsidRPr="00AE437B">
        <w:t>viva_gen.py is meant to stay identical across every faculty deployment. Everything a faculty member needs to change lives in a small sibling file, viva_config.py:</w:t>
      </w:r>
    </w:p>
    <w:p w14:paraId="1BF47917" w14:textId="77777777" w:rsidR="00AE437B" w:rsidRPr="00AE437B" w:rsidRDefault="00AE437B" w:rsidP="00AE437B">
      <w:pPr>
        <w:numPr>
          <w:ilvl w:val="0"/>
          <w:numId w:val="2"/>
        </w:numPr>
      </w:pPr>
      <w:r w:rsidRPr="00AE437B">
        <w:t>VIVA_SUBJECT — locked subject shown to students (set to "" to let the person running the app pick from a dropdown instead)</w:t>
      </w:r>
    </w:p>
    <w:p w14:paraId="0CD617C3" w14:textId="77777777" w:rsidR="00AE437B" w:rsidRPr="00AE437B" w:rsidRDefault="00AE437B" w:rsidP="00AE437B">
      <w:pPr>
        <w:numPr>
          <w:ilvl w:val="0"/>
          <w:numId w:val="2"/>
        </w:numPr>
      </w:pPr>
      <w:r w:rsidRPr="00AE437B">
        <w:t>VIVA_DIFFICULTY — Easy / Standard / Rigorous (or "" to make it selectable)</w:t>
      </w:r>
    </w:p>
    <w:p w14:paraId="0C5A545B" w14:textId="77777777" w:rsidR="00AE437B" w:rsidRPr="00AE437B" w:rsidRDefault="00AE437B" w:rsidP="00AE437B">
      <w:pPr>
        <w:numPr>
          <w:ilvl w:val="0"/>
          <w:numId w:val="2"/>
        </w:numPr>
      </w:pPr>
      <w:r w:rsidRPr="00AE437B">
        <w:t>VIVA_TOTAL_QUESTIONS — number of exchanges before the viva auto-completes</w:t>
      </w:r>
    </w:p>
    <w:p w14:paraId="0062E999" w14:textId="77777777" w:rsidR="00AE437B" w:rsidRPr="00AE437B" w:rsidRDefault="00AE437B" w:rsidP="00AE437B">
      <w:pPr>
        <w:numPr>
          <w:ilvl w:val="0"/>
          <w:numId w:val="2"/>
        </w:numPr>
      </w:pPr>
      <w:r w:rsidRPr="00AE437B">
        <w:t>VIVA_TIME_LIMIT_MINUTES — hard timer (0 disables it)</w:t>
      </w:r>
    </w:p>
    <w:p w14:paraId="6DA85172" w14:textId="77777777" w:rsidR="00AE437B" w:rsidRPr="00AE437B" w:rsidRDefault="00AE437B" w:rsidP="00AE437B">
      <w:pPr>
        <w:numPr>
          <w:ilvl w:val="0"/>
          <w:numId w:val="2"/>
        </w:numPr>
      </w:pPr>
      <w:r w:rsidRPr="00AE437B">
        <w:t>AVAILABLE_SUBJECTS — list shown in the Subject dropdown when VIVA_SUBJECT is unlocked</w:t>
      </w:r>
    </w:p>
    <w:p w14:paraId="6D496B76" w14:textId="77777777" w:rsidR="00AE437B" w:rsidRPr="00AE437B" w:rsidRDefault="00AE437B" w:rsidP="00AE437B">
      <w:r w:rsidRPr="00AE437B">
        <w:t>viva_gen.py imports these values at the top (with a fallback default block if viva_config.py is ever missing, so the app never crashes outright).</w:t>
      </w:r>
    </w:p>
    <w:p w14:paraId="34AC8F6B" w14:textId="77777777" w:rsidR="00AE437B" w:rsidRPr="00AE437B" w:rsidRDefault="00AE437B" w:rsidP="00AE437B">
      <w:pPr>
        <w:rPr>
          <w:b/>
          <w:bCs/>
        </w:rPr>
      </w:pPr>
      <w:r w:rsidRPr="00AE437B">
        <w:rPr>
          <w:b/>
          <w:bCs/>
        </w:rPr>
        <w:t>Recommended rollout pattern for other faculty</w:t>
      </w:r>
    </w:p>
    <w:p w14:paraId="5B06D7F5" w14:textId="77777777" w:rsidR="00AE437B" w:rsidRPr="00AE437B" w:rsidRDefault="00AE437B" w:rsidP="00AE437B">
      <w:pPr>
        <w:numPr>
          <w:ilvl w:val="0"/>
          <w:numId w:val="3"/>
        </w:numPr>
      </w:pPr>
      <w:r w:rsidRPr="00AE437B">
        <w:t>Copy the whole project folder (viva_gen.py + viva_config.py + requirements.txt + secrets setup) into a new folder per faculty/subject, e.g. viva_finance/, viva_marketing/.</w:t>
      </w:r>
    </w:p>
    <w:p w14:paraId="3097B4E9" w14:textId="77777777" w:rsidR="00AE437B" w:rsidRPr="00AE437B" w:rsidRDefault="00AE437B" w:rsidP="00AE437B">
      <w:pPr>
        <w:numPr>
          <w:ilvl w:val="0"/>
          <w:numId w:val="3"/>
        </w:numPr>
      </w:pPr>
      <w:r w:rsidRPr="00AE437B">
        <w:t>In the copy, edit only the handful of lines in viva_config.py to match that faculty's subject/difficulty/time.</w:t>
      </w:r>
    </w:p>
    <w:p w14:paraId="47041F7E" w14:textId="77777777" w:rsidR="00AE437B" w:rsidRPr="00AE437B" w:rsidRDefault="00AE437B" w:rsidP="00AE437B">
      <w:pPr>
        <w:numPr>
          <w:ilvl w:val="0"/>
          <w:numId w:val="3"/>
        </w:numPr>
      </w:pPr>
      <w:r w:rsidRPr="00AE437B">
        <w:lastRenderedPageBreak/>
        <w:t>Deploy the copy as its own Streamlit app/URL. Each faculty member gets an independently configured, independently deployed viva agent without ever touching the app logic.</w:t>
      </w:r>
    </w:p>
    <w:p w14:paraId="0438FE3E" w14:textId="77777777" w:rsidR="00AE437B" w:rsidRPr="00AE437B" w:rsidRDefault="00AE437B" w:rsidP="00AE437B">
      <w:pPr>
        <w:numPr>
          <w:ilvl w:val="0"/>
          <w:numId w:val="3"/>
        </w:numPr>
      </w:pPr>
      <w:r w:rsidRPr="00AE437B">
        <w:t>Secrets (GROQ_API_KEY, optional GSHEETS_WEBHOOK_URL) are set per-deployment in Streamlit's Secrets manager, same as before — not in viva_config.py.</w:t>
      </w:r>
    </w:p>
    <w:p w14:paraId="197E3F5B" w14:textId="77777777" w:rsidR="00AE437B" w:rsidRPr="00AE437B" w:rsidRDefault="00AE437B" w:rsidP="00AE437B">
      <w:r w:rsidRPr="00AE437B">
        <w:t>This keeps the "engine" identical (easy to bug-fix/update once and roll out everywhere) while all subject-specific knobs are isolated to one short, non-technical file.</w:t>
      </w:r>
    </w:p>
    <w:p w14:paraId="19C6390E" w14:textId="77777777" w:rsidR="00164BE9" w:rsidRDefault="00164BE9"/>
    <w:sectPr w:rsidR="00164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1912"/>
    <w:multiLevelType w:val="multilevel"/>
    <w:tmpl w:val="DA9A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F17A2"/>
    <w:multiLevelType w:val="multilevel"/>
    <w:tmpl w:val="B6F0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A1CFF"/>
    <w:multiLevelType w:val="multilevel"/>
    <w:tmpl w:val="256E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803626">
    <w:abstractNumId w:val="1"/>
  </w:num>
  <w:num w:numId="2" w16cid:durableId="2112318887">
    <w:abstractNumId w:val="0"/>
  </w:num>
  <w:num w:numId="3" w16cid:durableId="1128931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7B"/>
    <w:rsid w:val="000713D3"/>
    <w:rsid w:val="00151F94"/>
    <w:rsid w:val="00164BE9"/>
    <w:rsid w:val="00183A57"/>
    <w:rsid w:val="0019724E"/>
    <w:rsid w:val="00207545"/>
    <w:rsid w:val="00566FE5"/>
    <w:rsid w:val="00892893"/>
    <w:rsid w:val="00942F81"/>
    <w:rsid w:val="00AE437B"/>
    <w:rsid w:val="00D63A5F"/>
    <w:rsid w:val="00D8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4D216"/>
  <w15:chartTrackingRefBased/>
  <w15:docId w15:val="{FA52DAB5-E0FD-435F-B56A-1119C76C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Gupta</dc:creator>
  <cp:keywords/>
  <dc:description/>
  <cp:lastModifiedBy>Poornima Gupta</cp:lastModifiedBy>
  <cp:revision>1</cp:revision>
  <dcterms:created xsi:type="dcterms:W3CDTF">2026-08-15T07:25:00Z</dcterms:created>
  <dcterms:modified xsi:type="dcterms:W3CDTF">2026-08-15T07:26:00Z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dcb09d8c-7f85-4dce-b7ac-24c15005d7b3</vt:lpwstr>
  </property>
</Properties>
</file>