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Neha Verma</w:t>
      </w:r>
    </w:p>
    <w:p/>
    <w:p>
      <w:r>
        <w:t>Contact: +91‑9876543211 | neha.verma@example.com</w:t>
      </w:r>
    </w:p>
    <w:p/>
    <w:p>
      <w:r>
        <w:t>Professional Summary</w:t>
      </w:r>
    </w:p>
    <w:p>
      <w:r>
        <w:t>-------------------</w:t>
      </w:r>
    </w:p>
    <w:p>
      <w:r>
        <w:t>Dynamic B.Com (Accounting &amp; Finance) graduate with a strong foundation in sales support, sponsorship acquisition, and event coordination. Demonstrated ability to boost client engagement and operational efficiency using MS Word, PowerPoint, and basic Excel. Excellent communicator and collaborative team player, eager to contribute to sales, marketing, and coordination initiatives.</w:t>
      </w:r>
    </w:p>
    <w:p/>
    <w:p>
      <w:r>
        <w:t>Core Competencies</w:t>
      </w:r>
    </w:p>
    <w:p>
      <w:r>
        <w:t>-----------------</w:t>
      </w:r>
    </w:p>
    <w:p>
      <w:r>
        <w:t>- Sponsorship &amp; Partnership Development</w:t>
      </w:r>
    </w:p>
    <w:p>
      <w:r>
        <w:t>- Sales Support &amp; Lead Management</w:t>
      </w:r>
    </w:p>
    <w:p>
      <w:r>
        <w:t>- Client Engagement &amp; Relationship Building</w:t>
      </w:r>
    </w:p>
    <w:p>
      <w:r>
        <w:t>- Event Planning &amp; Logistics</w:t>
      </w:r>
    </w:p>
    <w:p>
      <w:r>
        <w:t>- Marketing Collateral Creation</w:t>
      </w:r>
    </w:p>
    <w:p>
      <w:r>
        <w:t>- Process Optimization &amp; Operational Efficiency</w:t>
      </w:r>
    </w:p>
    <w:p>
      <w:r>
        <w:t>- MS Word, PowerPoint, Basic Excel</w:t>
      </w:r>
    </w:p>
    <w:p>
      <w:r>
        <w:t>- Communication &amp; Team Collaboration</w:t>
      </w:r>
    </w:p>
    <w:p/>
    <w:p>
      <w:r>
        <w:t>Professional Experience</w:t>
      </w:r>
    </w:p>
    <w:p>
      <w:r>
        <w:t>------------------------</w:t>
      </w:r>
    </w:p>
    <w:p>
      <w:r>
        <w:t>**Marketing &amp; Sponsorship Coordinator – College Cultural Fest, Mumbai**</w:t>
      </w:r>
    </w:p>
    <w:p>
      <w:r>
        <w:t>*Jan 2022 – May 2022*</w:t>
      </w:r>
    </w:p>
    <w:p>
      <w:r>
        <w:t>- Secured ₹1.2 million in sponsorships from 15+ corporate partners, elevating event budget by 30%.</w:t>
      </w:r>
    </w:p>
    <w:p>
      <w:r>
        <w:t>- Crafted tailored proposals and ROI presentations in PowerPoint, improving sponsor conversion by 25%.</w:t>
      </w:r>
    </w:p>
    <w:p>
      <w:r>
        <w:t>- Coordinated a volunteer team of 20, streamlining communication through group messaging and status tracking, which cut planning time by 18%.</w:t>
      </w:r>
    </w:p>
    <w:p>
      <w:r>
        <w:t>- Managed vendor contracts and budget monitoring, ensuring adherence to a 5% cost variance target.</w:t>
      </w:r>
    </w:p>
    <w:p/>
    <w:p>
      <w:r>
        <w:t>**Sales Support Intern – XYZ Pvt. Ltd., Mumbai**</w:t>
      </w:r>
    </w:p>
    <w:p>
      <w:r>
        <w:t>*Jun 2022 – Aug 2022*</w:t>
      </w:r>
    </w:p>
    <w:p>
      <w:r>
        <w:t>- Assisted sales team in qualifying 50+ leads monthly, contributing to a 10% increase in quarterly sales targets.</w:t>
      </w:r>
    </w:p>
    <w:p>
      <w:r>
        <w:t>- Updated CRM database, reducing data entry errors by 15% and enhancing lead tracking accuracy.</w:t>
      </w:r>
    </w:p>
    <w:p>
      <w:r>
        <w:t>- Developed sales reports and executive presentations, supporting strategic decision‑making.</w:t>
      </w:r>
    </w:p>
    <w:p>
      <w:r>
        <w:t>- Supported email marketing campaigns, increasing open rates by 12% and click‑through rates by 8%.</w:t>
      </w:r>
    </w:p>
    <w:p/>
    <w:p>
      <w:r>
        <w:t>Education</w:t>
      </w:r>
    </w:p>
    <w:p>
      <w:r>
        <w:t>---------</w:t>
      </w:r>
    </w:p>
    <w:p>
      <w:r>
        <w:t>Bachelor of Commerce (Accounting &amp; Finance)</w:t>
      </w:r>
    </w:p>
    <w:p>
      <w:r>
        <w:t>Mumbai University, 2022 – GPA 8.1/10</w:t>
      </w:r>
    </w:p>
    <w:p/>
    <w:p>
      <w:r>
        <w:t>Relevant Coursework: Corporate Finance, Marketing Principles, Business Law</w:t>
      </w:r>
    </w:p>
    <w:p/>
    <w:p>
      <w:r>
        <w:t>Certifications</w:t>
      </w:r>
    </w:p>
    <w:p>
      <w:r>
        <w:t>--------------</w:t>
      </w:r>
    </w:p>
    <w:p>
      <w:r>
        <w:t>Microsoft Office Specialist – Word &amp; PowerPoint (2023)</w:t>
      </w:r>
    </w:p>
    <w:p/>
    <w:p>
      <w:r>
        <w:t>Awards &amp; Recognition</w:t>
      </w:r>
    </w:p>
    <w:p>
      <w:r>
        <w:t>--------------------</w:t>
      </w:r>
    </w:p>
    <w:p>
      <w:r>
        <w:t>- Best Sponsorship Coordinator, College Cultural Fest 2022</w:t>
      </w:r>
    </w:p>
    <w:p/>
    <w:p>
      <w:r>
        <w:t>Volunteer Experience</w:t>
      </w:r>
    </w:p>
    <w:p>
      <w:r>
        <w:t>--------------------</w:t>
      </w:r>
    </w:p>
    <w:p>
      <w:r>
        <w:t>Student Council – Event Planning &amp; Execution (2021‑2022)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