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Neha Verma</w:t>
      </w:r>
    </w:p>
    <w:p/>
    <w:p>
      <w:r>
        <w:t>Contact: neha.verma@example.com | +91‑9876543211</w:t>
      </w:r>
    </w:p>
    <w:p/>
    <w:p>
      <w:r>
        <w:t>Professional Summary</w:t>
      </w:r>
    </w:p>
    <w:p/>
    <w:p>
      <w:r>
        <w:t>Dynamic B.Com (Accounting &amp; Finance) graduate with a proven track record in securing sponsorships and supporting sales operations. Adept at crafting persuasive presentations, managing stakeholder relationships, and streamlining coordination tasks to boost client engagement and operational efficiency. Seeking a sales, marketing, or coordination role where analytical acumen and collaborative spirit drive measurable business growth.</w:t>
      </w:r>
    </w:p>
    <w:p/>
    <w:p>
      <w:r>
        <w:t>Education</w:t>
      </w:r>
    </w:p>
    <w:p>
      <w:r>
        <w:t>B.Com – Accounting &amp; Finance, Mumbai University – 2022</w:t>
      </w:r>
    </w:p>
    <w:p>
      <w:r>
        <w:t>Relevant Coursework: Financial Accounting, Managerial Finance, Marketing Principles, Business Communications</w:t>
      </w:r>
    </w:p>
    <w:p/>
    <w:p>
      <w:r>
        <w:t>Professional Experience</w:t>
      </w:r>
    </w:p>
    <w:p/>
    <w:p>
      <w:r>
        <w:t>Sponsorship Coordinator – College Cultural Fest Committee (2021)</w:t>
      </w:r>
    </w:p>
    <w:p>
      <w:r>
        <w:t>- Negotiated and secured over ₹3 Lac in sponsorships from local and national brands, exceeding the committee’s target by 25%.</w:t>
      </w:r>
    </w:p>
    <w:p>
      <w:r>
        <w:t>- Developed compelling sponsorship proposals and media kits using PowerPoint, resulting in a 40% higher acceptance rate.</w:t>
      </w:r>
    </w:p>
    <w:p>
      <w:r>
        <w:t>- Coordinated cross‑functional teams (marketing, logistics, finance) to ensure on‑time deliverables, improving event execution efficiency by 15%.</w:t>
      </w:r>
    </w:p>
    <w:p/>
    <w:p>
      <w:r>
        <w:t>Sales Support Intern – Local Retail Firm (2022)</w:t>
      </w:r>
    </w:p>
    <w:p>
      <w:r>
        <w:t>- Assisted sales team with prospect data entry, pipeline management, and quotation preparation, reducing order‑to‑invoice cycle by 12%.</w:t>
      </w:r>
    </w:p>
    <w:p>
      <w:r>
        <w:t>- Prepared weekly sales dashboards in Excel and presented insights to senior managers, contributing to a 5% increase in quarterly sales.</w:t>
      </w:r>
    </w:p>
    <w:p>
      <w:r>
        <w:t>- Collaborated with marketing on promotional campaigns, enhancing customer outreach by 18%.</w:t>
      </w:r>
    </w:p>
    <w:p/>
    <w:p>
      <w:r>
        <w:t>Communication &amp; Collaboration</w:t>
      </w:r>
    </w:p>
    <w:p>
      <w:r>
        <w:t>- Managed class communication via WhatsApp, maintaining 100% engagement for group projects and event coordination.</w:t>
      </w:r>
    </w:p>
    <w:p>
      <w:r>
        <w:t>- Facilitated weekly team meetings, driving agenda planning and action item follow‑up, improving team productivity by 10%.</w:t>
      </w:r>
    </w:p>
    <w:p/>
    <w:p>
      <w:r>
        <w:t>Skills</w:t>
      </w:r>
    </w:p>
    <w:p>
      <w:r>
        <w:t>- Technical: MS Word, MS PowerPoint, Microsoft Excel (intermediate), Data Visualization (Tableau – basic)</w:t>
      </w:r>
    </w:p>
    <w:p>
      <w:r>
        <w:t>- Soft Skills: Client Engagement, Negotiation, Project Coordination, Strategic Planning, Team Leadership, Adaptability</w:t>
      </w:r>
    </w:p>
    <w:p>
      <w:r>
        <w:t>- Languages: English (fluent), Hindi (native)</w:t>
      </w:r>
    </w:p>
    <w:p/>
    <w:p>
      <w:r>
        <w:t>Certifications</w:t>
      </w:r>
    </w:p>
    <w:p>
      <w:r>
        <w:t>- Certified Digital Marketing Fundamentals – Google Digital Garage (2023)</w:t>
      </w:r>
    </w:p>
    <w:p>
      <w:r>
        <w:t>- Advanced Excel for Business – LinkedIn Learning (2024)</w:t>
      </w:r>
    </w:p>
    <w:p/>
    <w:p>
      <w:r>
        <w:t>Volunteer Experience</w:t>
      </w:r>
    </w:p>
    <w:p>
      <w:r>
        <w:t>- Event Volunteer, Mumbai Food Bank (2021): Coordinated logistics for weekly food drives, serving 200+ beneficiaries.</w:t>
      </w:r>
    </w:p>
    <w:p/>
    <w:p>
      <w:r>
        <w:t>Interests</w:t>
      </w:r>
    </w:p>
    <w:p>
      <w:r>
        <w:t>- Market Research, Business Analytics, Community Outreach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