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 xml:space="preserve">1. In what modes should the </w:t>
      </w:r>
      <w:proofErr w:type="spellStart"/>
      <w:proofErr w:type="gramStart"/>
      <w:r w:rsidRPr="003E47DC">
        <w:rPr>
          <w:b/>
          <w:bCs/>
          <w:sz w:val="24"/>
          <w:szCs w:val="24"/>
        </w:rPr>
        <w:t>PdfFileReader</w:t>
      </w:r>
      <w:proofErr w:type="spellEnd"/>
      <w:r w:rsidRPr="003E47DC">
        <w:rPr>
          <w:b/>
          <w:bCs/>
          <w:sz w:val="24"/>
          <w:szCs w:val="24"/>
        </w:rPr>
        <w:t>(</w:t>
      </w:r>
      <w:proofErr w:type="gramEnd"/>
      <w:r w:rsidRPr="003E47DC">
        <w:rPr>
          <w:b/>
          <w:bCs/>
          <w:sz w:val="24"/>
          <w:szCs w:val="24"/>
        </w:rPr>
        <w:t xml:space="preserve">) and </w:t>
      </w:r>
      <w:proofErr w:type="spellStart"/>
      <w:r w:rsidRPr="003E47DC">
        <w:rPr>
          <w:b/>
          <w:bCs/>
          <w:sz w:val="24"/>
          <w:szCs w:val="24"/>
        </w:rPr>
        <w:t>PdfFileWriter</w:t>
      </w:r>
      <w:proofErr w:type="spellEnd"/>
      <w:r w:rsidRPr="003E47DC">
        <w:rPr>
          <w:b/>
          <w:bCs/>
          <w:sz w:val="24"/>
          <w:szCs w:val="24"/>
        </w:rPr>
        <w:t>() File objects will be opened?</w:t>
      </w:r>
    </w:p>
    <w:p w14:paraId="45E53DAD" w14:textId="59FB00D6" w:rsidR="00D16517" w:rsidRDefault="00D16517" w:rsidP="00D16517">
      <w:pPr>
        <w:spacing w:before="220"/>
      </w:pP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File objects </w:t>
      </w:r>
      <w:r>
        <w:t xml:space="preserve"> should be </w:t>
      </w:r>
      <w:r>
        <w:t>opened in '</w:t>
      </w:r>
      <w:proofErr w:type="spellStart"/>
      <w:r>
        <w:t>rb</w:t>
      </w:r>
      <w:proofErr w:type="spellEnd"/>
      <w:r>
        <w:t xml:space="preserve">' mode (read binary), indicating that we are opening the file for reading binary data. </w:t>
      </w:r>
    </w:p>
    <w:p w14:paraId="24B5CBB0" w14:textId="7A647C00" w:rsidR="00D16517" w:rsidRDefault="00D16517" w:rsidP="00D16517">
      <w:pPr>
        <w:spacing w:before="220"/>
      </w:pPr>
      <w:r>
        <w:t>Similarly</w:t>
      </w:r>
      <w:r w:rsidRPr="00D16517">
        <w:t xml:space="preserve"> </w:t>
      </w:r>
      <w:proofErr w:type="spellStart"/>
      <w:proofErr w:type="gramStart"/>
      <w:r>
        <w:t>PdfFileWriter</w:t>
      </w:r>
      <w:proofErr w:type="spellEnd"/>
      <w:r>
        <w:t>(</w:t>
      </w:r>
      <w:proofErr w:type="gramEnd"/>
      <w:r>
        <w:t>) File objects  should be opened in '</w:t>
      </w:r>
      <w:proofErr w:type="spellStart"/>
      <w:r>
        <w:t>wb</w:t>
      </w:r>
      <w:proofErr w:type="spellEnd"/>
      <w:r>
        <w:t xml:space="preserve">' mode (write binary) to indicate that we are opening the file for writing binary data. </w:t>
      </w:r>
    </w:p>
    <w:p w14:paraId="00000002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 xml:space="preserve">2. From a </w:t>
      </w:r>
      <w:proofErr w:type="spellStart"/>
      <w:r w:rsidRPr="003E47DC">
        <w:rPr>
          <w:b/>
          <w:bCs/>
          <w:sz w:val="24"/>
          <w:szCs w:val="24"/>
        </w:rPr>
        <w:t>PdfFileReader</w:t>
      </w:r>
      <w:proofErr w:type="spellEnd"/>
      <w:r w:rsidRPr="003E47DC">
        <w:rPr>
          <w:b/>
          <w:bCs/>
          <w:sz w:val="24"/>
          <w:szCs w:val="24"/>
        </w:rPr>
        <w:t xml:space="preserve"> object, how do you get a Page object for page 5?</w:t>
      </w:r>
    </w:p>
    <w:p w14:paraId="0F18A01F" w14:textId="121C0DD0" w:rsidR="00B52419" w:rsidRPr="00B52419" w:rsidRDefault="00B52419">
      <w:pPr>
        <w:spacing w:before="220"/>
      </w:pPr>
      <w:r w:rsidRPr="00B52419">
        <w:t xml:space="preserve">To get a Page object for page 5 from a </w:t>
      </w:r>
      <w:proofErr w:type="spellStart"/>
      <w:r w:rsidRPr="00B52419">
        <w:t>PdfFileReader</w:t>
      </w:r>
      <w:proofErr w:type="spellEnd"/>
      <w:r w:rsidRPr="00B52419">
        <w:t xml:space="preserve"> object, </w:t>
      </w:r>
      <w:r>
        <w:t>we</w:t>
      </w:r>
      <w:r w:rsidRPr="00B52419">
        <w:t xml:space="preserve"> can use the </w:t>
      </w:r>
      <w:proofErr w:type="spellStart"/>
      <w:proofErr w:type="gramStart"/>
      <w:r w:rsidRPr="00B52419">
        <w:t>getPage</w:t>
      </w:r>
      <w:proofErr w:type="spellEnd"/>
      <w:r w:rsidRPr="00B52419">
        <w:t>(</w:t>
      </w:r>
      <w:proofErr w:type="gramEnd"/>
      <w:r w:rsidRPr="00B52419">
        <w:t>) method and pass the index of the desired page (zero-based index).</w:t>
      </w:r>
    </w:p>
    <w:p w14:paraId="00000003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 xml:space="preserve">3. What </w:t>
      </w:r>
      <w:proofErr w:type="spellStart"/>
      <w:r w:rsidRPr="003E47DC">
        <w:rPr>
          <w:b/>
          <w:bCs/>
          <w:sz w:val="24"/>
          <w:szCs w:val="24"/>
        </w:rPr>
        <w:t>PdfFileReader</w:t>
      </w:r>
      <w:proofErr w:type="spellEnd"/>
      <w:r w:rsidRPr="003E47DC">
        <w:rPr>
          <w:b/>
          <w:bCs/>
          <w:sz w:val="24"/>
          <w:szCs w:val="24"/>
        </w:rPr>
        <w:t xml:space="preserve"> variable stores the number of pages in the PDF document?</w:t>
      </w:r>
    </w:p>
    <w:p w14:paraId="7E9520FE" w14:textId="4DB2C39D" w:rsidR="00B52419" w:rsidRPr="00B52419" w:rsidRDefault="00B52419" w:rsidP="00B52419">
      <w:pPr>
        <w:spacing w:before="220"/>
      </w:pPr>
      <w:r w:rsidRPr="00B52419">
        <w:t xml:space="preserve">The </w:t>
      </w:r>
      <w:proofErr w:type="spellStart"/>
      <w:r w:rsidRPr="00B52419">
        <w:t>PdfFileReader</w:t>
      </w:r>
      <w:proofErr w:type="spellEnd"/>
      <w:r w:rsidRPr="00B52419">
        <w:t xml:space="preserve"> class in the PyPDF2 library has a property called </w:t>
      </w:r>
      <w:proofErr w:type="spellStart"/>
      <w:r w:rsidRPr="00B52419">
        <w:t>numPages</w:t>
      </w:r>
      <w:proofErr w:type="spellEnd"/>
      <w:r w:rsidRPr="00B52419">
        <w:t xml:space="preserve"> that stores the number of pages in the PDF document. </w:t>
      </w:r>
      <w:r>
        <w:t>we</w:t>
      </w:r>
      <w:r w:rsidRPr="00B52419">
        <w:t xml:space="preserve"> can access this property to retrieve the total number of pages.</w:t>
      </w:r>
    </w:p>
    <w:p w14:paraId="00000004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 xml:space="preserve">4. If a </w:t>
      </w:r>
      <w:proofErr w:type="spellStart"/>
      <w:r w:rsidRPr="003E47DC">
        <w:rPr>
          <w:b/>
          <w:bCs/>
          <w:sz w:val="24"/>
          <w:szCs w:val="24"/>
        </w:rPr>
        <w:t>PdfFileReader</w:t>
      </w:r>
      <w:proofErr w:type="spellEnd"/>
      <w:r w:rsidRPr="003E47DC">
        <w:rPr>
          <w:b/>
          <w:bCs/>
          <w:sz w:val="24"/>
          <w:szCs w:val="24"/>
        </w:rPr>
        <w:t xml:space="preserve"> object’s PDF is encrypted with the password swordfish, what must you do before you can obtain Page objects from it?</w:t>
      </w:r>
    </w:p>
    <w:p w14:paraId="67DD1DC3" w14:textId="7C4DBD0A" w:rsidR="00B52419" w:rsidRPr="00B52419" w:rsidRDefault="00B52419">
      <w:pPr>
        <w:spacing w:before="220"/>
      </w:pPr>
      <w:r w:rsidRPr="00B52419">
        <w:t xml:space="preserve">If a </w:t>
      </w:r>
      <w:proofErr w:type="spellStart"/>
      <w:r w:rsidRPr="00B52419">
        <w:t>PdfFileReader</w:t>
      </w:r>
      <w:proofErr w:type="spellEnd"/>
      <w:r w:rsidRPr="00B52419">
        <w:t xml:space="preserve"> object's PDF is encrypted with the password "swordfish," </w:t>
      </w:r>
      <w:r>
        <w:t>we</w:t>
      </w:r>
      <w:r w:rsidRPr="00B52419">
        <w:t xml:space="preserve"> need to decrypt the PDF before </w:t>
      </w:r>
      <w:r>
        <w:t xml:space="preserve">we </w:t>
      </w:r>
      <w:r w:rsidRPr="00B52419">
        <w:t>can obtain Page objects from it.</w:t>
      </w:r>
    </w:p>
    <w:p w14:paraId="00000005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5. What methods do you use to rotate a page?</w:t>
      </w:r>
    </w:p>
    <w:p w14:paraId="67DA7DB7" w14:textId="0B6F9E82" w:rsidR="00B52419" w:rsidRPr="00B52419" w:rsidRDefault="00B52419">
      <w:pPr>
        <w:spacing w:before="220"/>
      </w:pPr>
      <w:r w:rsidRPr="00B52419">
        <w:t xml:space="preserve">To rotate a page in PyPDF2, </w:t>
      </w:r>
      <w:r w:rsidR="002952CA">
        <w:t>we</w:t>
      </w:r>
      <w:r w:rsidRPr="00B52419">
        <w:t xml:space="preserve"> can use the </w:t>
      </w:r>
      <w:proofErr w:type="spellStart"/>
      <w:proofErr w:type="gramStart"/>
      <w:r w:rsidRPr="00B52419">
        <w:t>rotateClockwise</w:t>
      </w:r>
      <w:proofErr w:type="spellEnd"/>
      <w:r w:rsidRPr="00B52419">
        <w:t>(</w:t>
      </w:r>
      <w:proofErr w:type="gramEnd"/>
      <w:r w:rsidRPr="00B52419">
        <w:t xml:space="preserve">) or </w:t>
      </w:r>
      <w:proofErr w:type="spellStart"/>
      <w:r w:rsidRPr="00B52419">
        <w:t>rotateCounterClockwise</w:t>
      </w:r>
      <w:proofErr w:type="spellEnd"/>
      <w:r w:rsidRPr="00B52419">
        <w:t xml:space="preserve">() methods provided by the Page object. These methods </w:t>
      </w:r>
      <w:proofErr w:type="gramStart"/>
      <w:r w:rsidRPr="00B52419">
        <w:t>allow</w:t>
      </w:r>
      <w:r w:rsidR="002952CA">
        <w:t>s</w:t>
      </w:r>
      <w:proofErr w:type="gramEnd"/>
      <w:r w:rsidR="002952CA">
        <w:t xml:space="preserve"> us</w:t>
      </w:r>
      <w:r w:rsidRPr="00B52419">
        <w:t xml:space="preserve"> to rotate the page by 90 degrees clockwise or counterclockwise, respectively. After rotating the page, </w:t>
      </w:r>
      <w:r w:rsidR="002952CA">
        <w:t>we</w:t>
      </w:r>
      <w:r w:rsidRPr="00B52419">
        <w:t xml:space="preserve"> can save the changes to a new PDF file or overwrite the existing one.</w:t>
      </w:r>
    </w:p>
    <w:p w14:paraId="00000006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6. What is the difference between a Run object and a Paragraph object?</w:t>
      </w:r>
    </w:p>
    <w:p w14:paraId="06570B4A" w14:textId="77777777" w:rsidR="00656DEC" w:rsidRPr="00656DEC" w:rsidRDefault="00656DEC" w:rsidP="00656DEC">
      <w:pPr>
        <w:spacing w:before="220"/>
      </w:pPr>
      <w:r w:rsidRPr="00656DEC">
        <w:t>Run Object:</w:t>
      </w:r>
    </w:p>
    <w:p w14:paraId="5458DBB7" w14:textId="77777777" w:rsidR="00656DEC" w:rsidRPr="00656DEC" w:rsidRDefault="00656DEC" w:rsidP="00656DEC">
      <w:pPr>
        <w:spacing w:before="220"/>
      </w:pPr>
      <w:r w:rsidRPr="00656DEC">
        <w:t>A "Run" object usually represents a continuous span of text within a paragraph that has a consistent style or formatting. It is often used to apply specific formatting to a portion of text, such as font size, font family, bold, italic, underline, etc. In a document, a paragraph can contain multiple runs, each with its own distinct formatting. For example, within a single paragraph, you may have one run of bold text followed by a run of italicized text.</w:t>
      </w:r>
    </w:p>
    <w:p w14:paraId="2D3AE952" w14:textId="77777777" w:rsidR="00656DEC" w:rsidRPr="00656DEC" w:rsidRDefault="00656DEC" w:rsidP="00656DEC">
      <w:pPr>
        <w:spacing w:before="220"/>
      </w:pPr>
      <w:r w:rsidRPr="00656DEC">
        <w:t>Paragraph Object:</w:t>
      </w:r>
    </w:p>
    <w:p w14:paraId="047F7789" w14:textId="77777777" w:rsidR="00656DEC" w:rsidRPr="00656DEC" w:rsidRDefault="00656DEC" w:rsidP="00656DEC">
      <w:pPr>
        <w:spacing w:before="220"/>
      </w:pPr>
      <w:r w:rsidRPr="00656DEC">
        <w:t>A "Paragraph" object represents a block of text that is typically separated from other paragraphs by line breaks or other spacing. It is a structural unit that helps organize the content of a document. A paragraph may contain one or more runs to handle different formatting within the paragraph. The formatting of a paragraph itself can also be controlled, including properties such as alignment, indentation, spacing, bullet points, numbering, and more.</w:t>
      </w:r>
    </w:p>
    <w:p w14:paraId="00000007" w14:textId="6A777990" w:rsidR="00BA270E" w:rsidRPr="003E47DC" w:rsidRDefault="00000000" w:rsidP="00656DEC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lastRenderedPageBreak/>
        <w:t>7. How do you obtain a list of Paragraph objects for a Document object that’s stored in a variable named doc?</w:t>
      </w:r>
    </w:p>
    <w:p w14:paraId="4798F785" w14:textId="4C23F2BB" w:rsidR="004B06E3" w:rsidRPr="004B06E3" w:rsidRDefault="004B06E3" w:rsidP="00656DEC">
      <w:pPr>
        <w:spacing w:before="220"/>
      </w:pPr>
      <w:proofErr w:type="spellStart"/>
      <w:proofErr w:type="gramStart"/>
      <w:r w:rsidRPr="004B06E3">
        <w:t>doc.paragraphs</w:t>
      </w:r>
      <w:proofErr w:type="spellEnd"/>
      <w:proofErr w:type="gramEnd"/>
      <w:r w:rsidRPr="004B06E3">
        <w:t xml:space="preserve"> is used to obtain the list of Paragraph objects from the Document object doc. </w:t>
      </w:r>
      <w:r w:rsidRPr="004B06E3">
        <w:t xml:space="preserve">We </w:t>
      </w:r>
      <w:r w:rsidRPr="004B06E3">
        <w:t>can then iterate over the paragraphs using a loop or access them individually for further processing.</w:t>
      </w:r>
    </w:p>
    <w:p w14:paraId="00000008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8. What type of object has bold, underline, italic, strike, and outline variables?</w:t>
      </w:r>
    </w:p>
    <w:p w14:paraId="6EB4E934" w14:textId="1D770BFB" w:rsidR="00416A0D" w:rsidRPr="00416A0D" w:rsidRDefault="00416A0D">
      <w:pPr>
        <w:spacing w:before="220"/>
      </w:pPr>
      <w:r w:rsidRPr="00416A0D">
        <w:t xml:space="preserve">A Run object has bold, </w:t>
      </w:r>
      <w:proofErr w:type="spellStart"/>
      <w:proofErr w:type="gramStart"/>
      <w:r w:rsidRPr="00416A0D">
        <w:t>underline,italic</w:t>
      </w:r>
      <w:proofErr w:type="gramEnd"/>
      <w:r w:rsidRPr="00416A0D">
        <w:t>,strike</w:t>
      </w:r>
      <w:proofErr w:type="spellEnd"/>
      <w:r w:rsidRPr="00416A0D">
        <w:t xml:space="preserve"> and outline variables</w:t>
      </w:r>
    </w:p>
    <w:p w14:paraId="00000009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9. What is the difference between False, True, and None for the bold variable?</w:t>
      </w:r>
    </w:p>
    <w:p w14:paraId="54AB6325" w14:textId="25DACA90" w:rsidR="00A4381D" w:rsidRPr="00A4381D" w:rsidRDefault="00A4381D" w:rsidP="00A4381D">
      <w:pPr>
        <w:spacing w:before="220"/>
      </w:pPr>
      <w:r w:rsidRPr="00A4381D">
        <w:t>False: It indicates that the bold formatting should be turned off.</w:t>
      </w:r>
    </w:p>
    <w:p w14:paraId="0B1E6B53" w14:textId="5599CC8E" w:rsidR="00A4381D" w:rsidRPr="00A4381D" w:rsidRDefault="00A4381D" w:rsidP="00A4381D">
      <w:pPr>
        <w:spacing w:before="220"/>
      </w:pPr>
      <w:r w:rsidRPr="00A4381D">
        <w:t>True: It indicates that the bold formatting should be applied.</w:t>
      </w:r>
    </w:p>
    <w:p w14:paraId="72A2BAA0" w14:textId="13D7CEDD" w:rsidR="00A4381D" w:rsidRPr="00A4381D" w:rsidRDefault="00A4381D" w:rsidP="00A4381D">
      <w:pPr>
        <w:spacing w:before="220"/>
      </w:pPr>
      <w:r w:rsidRPr="00A4381D">
        <w:t xml:space="preserve">None: </w:t>
      </w:r>
      <w:r w:rsidRPr="00A4381D">
        <w:t>I</w:t>
      </w:r>
      <w:r w:rsidRPr="00A4381D">
        <w:t>f it is set to None, it might indicate that no explicit instruction for bold formatting is given</w:t>
      </w:r>
      <w:r w:rsidRPr="00A4381D">
        <w:t xml:space="preserve"> </w:t>
      </w:r>
      <w:r w:rsidRPr="00A4381D">
        <w:t xml:space="preserve">and the default </w:t>
      </w:r>
      <w:proofErr w:type="spellStart"/>
      <w:r w:rsidRPr="00A4381D">
        <w:t>behavior</w:t>
      </w:r>
      <w:proofErr w:type="spellEnd"/>
      <w:r w:rsidRPr="00A4381D">
        <w:t xml:space="preserve"> or previous setting should be used.</w:t>
      </w:r>
    </w:p>
    <w:p w14:paraId="6D07D77F" w14:textId="7D2AEBBD" w:rsidR="00416A0D" w:rsidRPr="003E47DC" w:rsidRDefault="00000000" w:rsidP="00A4381D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10. How do you create a Document object for a new Word document?</w:t>
      </w:r>
    </w:p>
    <w:p w14:paraId="46F32489" w14:textId="5DC7CAFA" w:rsidR="00416A0D" w:rsidRPr="001412AE" w:rsidRDefault="00416A0D">
      <w:pPr>
        <w:spacing w:before="220"/>
      </w:pPr>
      <w:r w:rsidRPr="001412AE">
        <w:t>I</w:t>
      </w:r>
      <w:r w:rsidRPr="001412AE">
        <w:t xml:space="preserve">mport the Document class from the docx module. Then create a new Document object by calling </w:t>
      </w:r>
      <w:proofErr w:type="gramStart"/>
      <w:r w:rsidRPr="001412AE">
        <w:t>Document(</w:t>
      </w:r>
      <w:proofErr w:type="gramEnd"/>
      <w:r w:rsidRPr="001412AE">
        <w:t>), which initializes an empty Word document.</w:t>
      </w:r>
    </w:p>
    <w:p w14:paraId="0000000B" w14:textId="77777777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11. How do you add a paragraph with the text 'Hello, there!' to a Document object stored in a variable named doc?</w:t>
      </w:r>
    </w:p>
    <w:p w14:paraId="6D52CFDE" w14:textId="532354BB" w:rsidR="001C679B" w:rsidRDefault="001C679B">
      <w:pPr>
        <w:spacing w:before="220"/>
      </w:pPr>
      <w:r>
        <w:t>F</w:t>
      </w:r>
      <w:r w:rsidRPr="001C679B">
        <w:t xml:space="preserve">irst import the Document class from the docx module. </w:t>
      </w:r>
      <w:r>
        <w:t>C</w:t>
      </w:r>
      <w:r w:rsidRPr="001C679B">
        <w:t xml:space="preserve">reate a new Document object by calling </w:t>
      </w:r>
      <w:proofErr w:type="gramStart"/>
      <w:r w:rsidRPr="001C679B">
        <w:t>Document(</w:t>
      </w:r>
      <w:proofErr w:type="gramEnd"/>
      <w:r w:rsidRPr="001C679B">
        <w:t>). Then</w:t>
      </w:r>
      <w:r>
        <w:t xml:space="preserve"> </w:t>
      </w:r>
      <w:r w:rsidRPr="001C679B">
        <w:t xml:space="preserve">add a paragraph to the document using the </w:t>
      </w:r>
      <w:proofErr w:type="spellStart"/>
      <w:r w:rsidRPr="001C679B">
        <w:t>add_</w:t>
      </w:r>
      <w:proofErr w:type="gramStart"/>
      <w:r w:rsidRPr="001C679B">
        <w:t>paragraph</w:t>
      </w:r>
      <w:proofErr w:type="spellEnd"/>
      <w:r w:rsidRPr="001C679B">
        <w:t>(</w:t>
      </w:r>
      <w:proofErr w:type="gramEnd"/>
      <w:r w:rsidRPr="001C679B">
        <w:t xml:space="preserve">) method, passing the desired text 'Hello, there!' as an argument. Finally save the document with the </w:t>
      </w:r>
      <w:proofErr w:type="gramStart"/>
      <w:r w:rsidRPr="001C679B">
        <w:t>save(</w:t>
      </w:r>
      <w:proofErr w:type="gramEnd"/>
      <w:r w:rsidRPr="001C679B">
        <w:t>) method, specifying the desired file name (e.g., 'document.docx').</w:t>
      </w:r>
    </w:p>
    <w:p w14:paraId="0000000C" w14:textId="4BE6B8F8" w:rsidR="00BA270E" w:rsidRPr="003E47DC" w:rsidRDefault="00000000">
      <w:pPr>
        <w:spacing w:before="220"/>
        <w:rPr>
          <w:b/>
          <w:bCs/>
          <w:sz w:val="24"/>
          <w:szCs w:val="24"/>
        </w:rPr>
      </w:pPr>
      <w:r w:rsidRPr="003E47DC">
        <w:rPr>
          <w:b/>
          <w:bCs/>
          <w:sz w:val="24"/>
          <w:szCs w:val="24"/>
        </w:rPr>
        <w:t>12. What integers represent the levels of headings available in Word documents?</w:t>
      </w:r>
    </w:p>
    <w:p w14:paraId="100A82E3" w14:textId="68685350" w:rsidR="00416A0D" w:rsidRPr="00416A0D" w:rsidRDefault="00416A0D" w:rsidP="00416A0D">
      <w:pPr>
        <w:spacing w:before="220"/>
      </w:pPr>
      <w:r w:rsidRPr="00416A0D">
        <w:t>integer from 0 to 4</w:t>
      </w:r>
      <w:r w:rsidRPr="00416A0D">
        <w:t xml:space="preserve"> </w:t>
      </w:r>
      <w:r w:rsidRPr="00416A0D">
        <w:t>represent the levels of headings available in Word documents</w:t>
      </w:r>
      <w:r w:rsidRPr="00416A0D">
        <w:t>.</w:t>
      </w:r>
    </w:p>
    <w:p w14:paraId="13D6C641" w14:textId="14B558B5" w:rsidR="00416A0D" w:rsidRPr="00416A0D" w:rsidRDefault="00416A0D" w:rsidP="00416A0D">
      <w:pPr>
        <w:spacing w:before="220"/>
      </w:pPr>
      <w:r w:rsidRPr="00416A0D">
        <w:t>The integer 0 makes the heading the Title style, which is used for the top of the document. Integers 1 to 4 are for various heading levels, with 1 being the main heading and 4 the lowest subheading</w:t>
      </w:r>
      <w:r w:rsidRPr="00416A0D">
        <w:t>.</w:t>
      </w:r>
    </w:p>
    <w:p w14:paraId="0000000D" w14:textId="77777777" w:rsidR="00BA270E" w:rsidRDefault="00BA270E"/>
    <w:sectPr w:rsidR="00BA270E" w:rsidSect="0041520B">
      <w:pgSz w:w="11906" w:h="16838"/>
      <w:pgMar w:top="993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898"/>
    <w:multiLevelType w:val="multilevel"/>
    <w:tmpl w:val="4EC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285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0E"/>
    <w:rsid w:val="001412AE"/>
    <w:rsid w:val="001C679B"/>
    <w:rsid w:val="002545BC"/>
    <w:rsid w:val="00270753"/>
    <w:rsid w:val="002952CA"/>
    <w:rsid w:val="002F3B05"/>
    <w:rsid w:val="003E47DC"/>
    <w:rsid w:val="0041520B"/>
    <w:rsid w:val="00416A0D"/>
    <w:rsid w:val="004B06E3"/>
    <w:rsid w:val="005A387D"/>
    <w:rsid w:val="00656DEC"/>
    <w:rsid w:val="006E2232"/>
    <w:rsid w:val="00A4381D"/>
    <w:rsid w:val="00B52419"/>
    <w:rsid w:val="00BA270E"/>
    <w:rsid w:val="00D1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5EFD"/>
  <w15:docId w15:val="{A267CA1E-BA6B-4A36-B548-BD1B762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Poorva Wadkar</cp:lastModifiedBy>
  <cp:revision>19</cp:revision>
  <dcterms:created xsi:type="dcterms:W3CDTF">2021-03-02T22:42:00Z</dcterms:created>
  <dcterms:modified xsi:type="dcterms:W3CDTF">2023-06-22T07:55:00Z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