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531" w:rsidRPr="00EB2531" w:rsidRDefault="00EB2531" w:rsidP="00EB2531">
      <w:pPr>
        <w:pStyle w:val="Title"/>
      </w:pPr>
      <w:r w:rsidRPr="00EB2531">
        <w:t>Phase 2: Feature Selection &amp; Modelling</w:t>
      </w:r>
    </w:p>
    <w:p w:rsidR="00EB2531" w:rsidRDefault="00EB2531" w:rsidP="00EB2531"/>
    <w:p w:rsidR="00EB2531" w:rsidRPr="00FF2959" w:rsidRDefault="0005006A" w:rsidP="00EB2531">
      <w:pPr>
        <w:rPr>
          <w:rFonts w:ascii="Times New Roman" w:hAnsi="Times New Roman" w:cs="Times New Roman"/>
          <w:b/>
          <w:color w:val="FFFFFF" w:themeColor="background1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   </w:t>
      </w:r>
      <w:r w:rsidR="00EB2531" w:rsidRPr="0005006A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Step </w:t>
      </w:r>
      <w:proofErr w:type="gramStart"/>
      <w:r w:rsidR="00EB2531" w:rsidRPr="0005006A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>1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  </w:t>
      </w:r>
      <w:r w:rsidR="00EB2531" w:rsidRPr="0005006A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>:</w:t>
      </w:r>
      <w:proofErr w:type="gramEnd"/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u w:val="single"/>
        </w:rPr>
        <w:t xml:space="preserve"> </w:t>
      </w:r>
      <w:r w:rsidR="00EB2531" w:rsidRPr="00FF2959">
        <w:rPr>
          <w:rFonts w:ascii="Times New Roman" w:hAnsi="Times New Roman" w:cs="Times New Roman"/>
          <w:b/>
          <w:color w:val="FFFFFF" w:themeColor="background1"/>
          <w:sz w:val="28"/>
          <w:szCs w:val="24"/>
          <w:u w:val="single"/>
        </w:rPr>
        <w:t xml:space="preserve"> </w:t>
      </w:r>
    </w:p>
    <w:p w:rsidR="00EB2531" w:rsidRDefault="00EB2531" w:rsidP="00EB2531">
      <w:pPr>
        <w:rPr>
          <w:rFonts w:ascii="Times New Roman" w:hAnsi="Times New Roman" w:cs="Times New Roman"/>
          <w:sz w:val="24"/>
          <w:szCs w:val="24"/>
        </w:rPr>
      </w:pPr>
      <w:r w:rsidRPr="00EB2531">
        <w:rPr>
          <w:rFonts w:ascii="Times New Roman" w:hAnsi="Times New Roman" w:cs="Times New Roman"/>
          <w:b/>
          <w:sz w:val="24"/>
          <w:szCs w:val="24"/>
        </w:rPr>
        <w:t>Goal:</w:t>
      </w:r>
      <w:r w:rsidRPr="00EB2531">
        <w:rPr>
          <w:rFonts w:ascii="Times New Roman" w:hAnsi="Times New Roman" w:cs="Times New Roman"/>
          <w:sz w:val="24"/>
          <w:szCs w:val="24"/>
        </w:rPr>
        <w:t xml:space="preserve"> To select meaningful features from cleaned dataset and build a cluster</w:t>
      </w:r>
      <w:r>
        <w:rPr>
          <w:rFonts w:ascii="Times New Roman" w:hAnsi="Times New Roman" w:cs="Times New Roman"/>
          <w:sz w:val="24"/>
          <w:szCs w:val="24"/>
        </w:rPr>
        <w:t>ing model to segment customers.</w:t>
      </w:r>
    </w:p>
    <w:p w:rsidR="00EB2531" w:rsidRPr="00FF2959" w:rsidRDefault="00EB2531" w:rsidP="00EB2531">
      <w:pPr>
        <w:rPr>
          <w:rFonts w:ascii="Times New Roman" w:hAnsi="Times New Roman" w:cs="Times New Roman"/>
          <w:sz w:val="28"/>
          <w:szCs w:val="24"/>
        </w:rPr>
      </w:pPr>
    </w:p>
    <w:p w:rsidR="00EB2531" w:rsidRPr="00FF2959" w:rsidRDefault="0005006A" w:rsidP="00EB2531">
      <w:pPr>
        <w:rPr>
          <w:rFonts w:ascii="Times New Roman" w:hAnsi="Times New Roman" w:cs="Times New Roman"/>
          <w:b/>
          <w:color w:val="FFFFFF" w:themeColor="background1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   </w:t>
      </w:r>
      <w:r w:rsidR="00EB2531" w:rsidRPr="0005006A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Step </w:t>
      </w:r>
      <w:proofErr w:type="gramStart"/>
      <w:r w:rsidR="00EB2531" w:rsidRPr="0005006A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>2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  </w:t>
      </w:r>
      <w:r w:rsidR="00EB2531" w:rsidRPr="0005006A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>:</w:t>
      </w:r>
      <w:proofErr w:type="gramEnd"/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u w:val="single"/>
        </w:rPr>
        <w:t xml:space="preserve"> </w:t>
      </w:r>
      <w:r w:rsidR="00EB2531" w:rsidRPr="00FF2959">
        <w:rPr>
          <w:rFonts w:ascii="Times New Roman" w:hAnsi="Times New Roman" w:cs="Times New Roman"/>
          <w:b/>
          <w:color w:val="FFFFFF" w:themeColor="background1"/>
          <w:sz w:val="28"/>
          <w:szCs w:val="24"/>
          <w:u w:val="single"/>
        </w:rPr>
        <w:t xml:space="preserve"> </w:t>
      </w:r>
    </w:p>
    <w:p w:rsidR="00EB2531" w:rsidRPr="00EB2531" w:rsidRDefault="00EB2531" w:rsidP="00FF2959">
      <w:pPr>
        <w:pStyle w:val="Heading1"/>
      </w:pPr>
      <w:r w:rsidRPr="00EB2531">
        <w:t>What is "Feature Selection</w:t>
      </w:r>
      <w:r w:rsidRPr="00EB2531">
        <w:t>”?</w:t>
      </w:r>
    </w:p>
    <w:p w:rsidR="00EB2531" w:rsidRPr="00EB2531" w:rsidRDefault="00EB2531" w:rsidP="00EB2531">
      <w:pPr>
        <w:rPr>
          <w:rFonts w:ascii="Times New Roman" w:hAnsi="Times New Roman" w:cs="Times New Roman"/>
          <w:sz w:val="24"/>
          <w:szCs w:val="24"/>
        </w:rPr>
      </w:pPr>
      <w:r w:rsidRPr="00EB2531">
        <w:rPr>
          <w:rFonts w:ascii="Times New Roman" w:hAnsi="Times New Roman" w:cs="Times New Roman"/>
          <w:sz w:val="24"/>
          <w:szCs w:val="24"/>
        </w:rPr>
        <w:t>Choosing the most important and relevant columns (features) from our dataset that will actually help our model do its job well.</w:t>
      </w:r>
    </w:p>
    <w:p w:rsidR="00EB2531" w:rsidRPr="00EB2531" w:rsidRDefault="00EB2531" w:rsidP="00EB2531">
      <w:pPr>
        <w:rPr>
          <w:rFonts w:ascii="Times New Roman" w:hAnsi="Times New Roman" w:cs="Times New Roman"/>
          <w:b/>
          <w:sz w:val="24"/>
          <w:szCs w:val="24"/>
        </w:rPr>
      </w:pPr>
      <w:r w:rsidRPr="00EB2531">
        <w:rPr>
          <w:rFonts w:ascii="Times New Roman" w:hAnsi="Times New Roman" w:cs="Times New Roman"/>
          <w:b/>
          <w:sz w:val="24"/>
          <w:szCs w:val="24"/>
        </w:rPr>
        <w:t>Steps of feature selection:</w:t>
      </w:r>
    </w:p>
    <w:p w:rsidR="00EB2531" w:rsidRPr="00EB2531" w:rsidRDefault="00EB2531" w:rsidP="00EB2531">
      <w:pPr>
        <w:rPr>
          <w:rFonts w:ascii="Times New Roman" w:hAnsi="Times New Roman" w:cs="Times New Roman"/>
          <w:sz w:val="24"/>
          <w:szCs w:val="24"/>
        </w:rPr>
      </w:pPr>
      <w:r w:rsidRPr="00EB2531">
        <w:rPr>
          <w:rFonts w:ascii="Times New Roman" w:hAnsi="Times New Roman" w:cs="Times New Roman"/>
          <w:sz w:val="24"/>
          <w:szCs w:val="24"/>
        </w:rPr>
        <w:t>1)From the cleaned online store data, we selected:</w:t>
      </w:r>
    </w:p>
    <w:p w:rsidR="00EB2531" w:rsidRPr="00EB2531" w:rsidRDefault="00EB2531" w:rsidP="00EB2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2531">
        <w:rPr>
          <w:rFonts w:ascii="Times New Roman" w:hAnsi="Times New Roman" w:cs="Times New Roman"/>
          <w:sz w:val="24"/>
          <w:szCs w:val="24"/>
        </w:rPr>
        <w:t>Recency – Days since last purchase</w:t>
      </w:r>
    </w:p>
    <w:p w:rsidR="00EB2531" w:rsidRPr="00EB2531" w:rsidRDefault="00EB2531" w:rsidP="00EB2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2531">
        <w:rPr>
          <w:rFonts w:ascii="Times New Roman" w:hAnsi="Times New Roman" w:cs="Times New Roman"/>
          <w:sz w:val="24"/>
          <w:szCs w:val="24"/>
        </w:rPr>
        <w:t>Frequency – How often they purchase</w:t>
      </w:r>
    </w:p>
    <w:p w:rsidR="00EB2531" w:rsidRPr="00EB2531" w:rsidRDefault="00EB2531" w:rsidP="00EB2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2531">
        <w:rPr>
          <w:rFonts w:ascii="Times New Roman" w:hAnsi="Times New Roman" w:cs="Times New Roman"/>
          <w:sz w:val="24"/>
          <w:szCs w:val="24"/>
        </w:rPr>
        <w:t>Monetary – Total spend</w:t>
      </w:r>
    </w:p>
    <w:p w:rsidR="00EB2531" w:rsidRPr="00EB2531" w:rsidRDefault="00EB2531" w:rsidP="00EB2531">
      <w:pPr>
        <w:rPr>
          <w:rFonts w:ascii="Times New Roman" w:hAnsi="Times New Roman" w:cs="Times New Roman"/>
          <w:sz w:val="24"/>
          <w:szCs w:val="24"/>
        </w:rPr>
      </w:pPr>
      <w:r w:rsidRPr="00EB2531">
        <w:rPr>
          <w:rFonts w:ascii="Times New Roman" w:hAnsi="Times New Roman" w:cs="Times New Roman"/>
          <w:sz w:val="24"/>
          <w:szCs w:val="24"/>
        </w:rPr>
        <w:t xml:space="preserve">  We added extra features for more insights:</w:t>
      </w:r>
    </w:p>
    <w:p w:rsidR="00EB2531" w:rsidRPr="00EB2531" w:rsidRDefault="00EB2531" w:rsidP="00EB2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2531">
        <w:rPr>
          <w:rFonts w:ascii="Times New Roman" w:hAnsi="Times New Roman" w:cs="Times New Roman"/>
          <w:sz w:val="24"/>
          <w:szCs w:val="24"/>
        </w:rPr>
        <w:t>Total Quantity</w:t>
      </w:r>
      <w:r w:rsidRPr="00EB2531">
        <w:rPr>
          <w:rFonts w:ascii="Times New Roman" w:hAnsi="Times New Roman" w:cs="Times New Roman"/>
          <w:sz w:val="24"/>
          <w:szCs w:val="24"/>
        </w:rPr>
        <w:t xml:space="preserve"> – Total items bought.</w:t>
      </w:r>
    </w:p>
    <w:p w:rsidR="00EB2531" w:rsidRPr="00EB2531" w:rsidRDefault="00EB2531" w:rsidP="00EB2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2531">
        <w:rPr>
          <w:rFonts w:ascii="Times New Roman" w:hAnsi="Times New Roman" w:cs="Times New Roman"/>
          <w:sz w:val="24"/>
          <w:szCs w:val="24"/>
        </w:rPr>
        <w:t>Avg_Basket_Size – Avera</w:t>
      </w:r>
      <w:r w:rsidRPr="00EB2531">
        <w:rPr>
          <w:rFonts w:ascii="Times New Roman" w:hAnsi="Times New Roman" w:cs="Times New Roman"/>
          <w:sz w:val="24"/>
          <w:szCs w:val="24"/>
        </w:rPr>
        <w:t>ge number of items per invoice.</w:t>
      </w:r>
    </w:p>
    <w:p w:rsidR="00EB2531" w:rsidRPr="00EB2531" w:rsidRDefault="00EB2531" w:rsidP="00EB2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2531">
        <w:rPr>
          <w:rFonts w:ascii="Times New Roman" w:hAnsi="Times New Roman" w:cs="Times New Roman"/>
          <w:sz w:val="24"/>
          <w:szCs w:val="24"/>
        </w:rPr>
        <w:t>Avg_Item_Price – Average spend per item.</w:t>
      </w:r>
    </w:p>
    <w:p w:rsidR="00EB2531" w:rsidRDefault="00EB2531" w:rsidP="00EB2531">
      <w:pPr>
        <w:rPr>
          <w:rFonts w:ascii="Times New Roman" w:hAnsi="Times New Roman" w:cs="Times New Roman"/>
          <w:b/>
          <w:sz w:val="24"/>
          <w:szCs w:val="24"/>
        </w:rPr>
      </w:pPr>
      <w:r w:rsidRPr="00EB2531">
        <w:rPr>
          <w:rFonts w:ascii="Times New Roman" w:hAnsi="Times New Roman" w:cs="Times New Roman"/>
          <w:sz w:val="24"/>
          <w:szCs w:val="24"/>
        </w:rPr>
        <w:t xml:space="preserve">  </w:t>
      </w:r>
      <w:r w:rsidRPr="00EB2531">
        <w:rPr>
          <w:rFonts w:ascii="Times New Roman" w:hAnsi="Times New Roman" w:cs="Times New Roman"/>
          <w:b/>
          <w:sz w:val="24"/>
          <w:szCs w:val="24"/>
        </w:rPr>
        <w:t>Why these fea</w:t>
      </w:r>
      <w:r>
        <w:rPr>
          <w:rFonts w:ascii="Times New Roman" w:hAnsi="Times New Roman" w:cs="Times New Roman"/>
          <w:b/>
          <w:sz w:val="24"/>
          <w:szCs w:val="24"/>
        </w:rPr>
        <w:t>tures?</w:t>
      </w:r>
    </w:p>
    <w:p w:rsidR="00E55C81" w:rsidRDefault="00EB2531" w:rsidP="00EB2531">
      <w:pPr>
        <w:rPr>
          <w:rFonts w:ascii="Times New Roman" w:hAnsi="Times New Roman" w:cs="Times New Roman"/>
          <w:sz w:val="24"/>
          <w:szCs w:val="24"/>
        </w:rPr>
      </w:pPr>
      <w:r w:rsidRPr="00EB2531">
        <w:rPr>
          <w:rFonts w:ascii="Times New Roman" w:hAnsi="Times New Roman" w:cs="Times New Roman"/>
          <w:sz w:val="24"/>
          <w:szCs w:val="24"/>
        </w:rPr>
        <w:t xml:space="preserve">These capture both purchase </w:t>
      </w:r>
      <w:r w:rsidR="00E55C81" w:rsidRPr="00EB2531">
        <w:rPr>
          <w:rFonts w:ascii="Times New Roman" w:hAnsi="Times New Roman" w:cs="Times New Roman"/>
          <w:sz w:val="24"/>
          <w:szCs w:val="24"/>
        </w:rPr>
        <w:t>behaviour</w:t>
      </w:r>
      <w:r w:rsidRPr="00EB2531">
        <w:rPr>
          <w:rFonts w:ascii="Times New Roman" w:hAnsi="Times New Roman" w:cs="Times New Roman"/>
          <w:sz w:val="24"/>
          <w:szCs w:val="24"/>
        </w:rPr>
        <w:t xml:space="preserve"> (frequency &amp; quantity) and value </w:t>
      </w:r>
      <w:proofErr w:type="spellStart"/>
      <w:r w:rsidR="00E55C81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B2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2531" w:rsidRPr="00EB2531" w:rsidRDefault="00EB2531" w:rsidP="00EB2531">
      <w:pPr>
        <w:rPr>
          <w:rFonts w:ascii="Times New Roman" w:hAnsi="Times New Roman" w:cs="Times New Roman"/>
          <w:b/>
          <w:sz w:val="24"/>
          <w:szCs w:val="24"/>
        </w:rPr>
      </w:pPr>
      <w:r w:rsidRPr="00EB2531">
        <w:rPr>
          <w:rFonts w:ascii="Times New Roman" w:hAnsi="Times New Roman" w:cs="Times New Roman"/>
          <w:sz w:val="24"/>
          <w:szCs w:val="24"/>
        </w:rPr>
        <w:t>(monetary &amp; price sensitivity).</w:t>
      </w:r>
    </w:p>
    <w:p w:rsidR="00EB2531" w:rsidRPr="00FF2959" w:rsidRDefault="00EB2531" w:rsidP="00EB2531">
      <w:pPr>
        <w:rPr>
          <w:rFonts w:ascii="Times New Roman" w:hAnsi="Times New Roman" w:cs="Times New Roman"/>
          <w:sz w:val="28"/>
          <w:szCs w:val="24"/>
        </w:rPr>
      </w:pPr>
    </w:p>
    <w:p w:rsidR="00EB2531" w:rsidRPr="00FF2959" w:rsidRDefault="0005006A" w:rsidP="00EB2531">
      <w:pPr>
        <w:rPr>
          <w:rFonts w:ascii="Times New Roman" w:hAnsi="Times New Roman" w:cs="Times New Roman"/>
          <w:b/>
          <w:color w:val="FFFFFF" w:themeColor="background1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  </w:t>
      </w:r>
      <w:r w:rsidR="00EB2531" w:rsidRPr="0005006A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Step </w:t>
      </w:r>
      <w:proofErr w:type="gramStart"/>
      <w:r w:rsidR="00EB2531" w:rsidRPr="0005006A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>3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  </w:t>
      </w:r>
      <w:r w:rsidR="00EB2531" w:rsidRPr="0005006A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>:</w:t>
      </w:r>
      <w:proofErr w:type="gramEnd"/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u w:val="single"/>
        </w:rPr>
        <w:t xml:space="preserve">  </w:t>
      </w:r>
    </w:p>
    <w:p w:rsidR="00EB2531" w:rsidRPr="007962EA" w:rsidRDefault="00EB2531" w:rsidP="007962EA">
      <w:pPr>
        <w:pStyle w:val="Heading1"/>
      </w:pPr>
      <w:r w:rsidRPr="007962EA">
        <w:t>Data Preparation</w:t>
      </w:r>
    </w:p>
    <w:p w:rsidR="00EB2531" w:rsidRPr="00EB2531" w:rsidRDefault="007962EA" w:rsidP="00EB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1. </w:t>
      </w:r>
      <w:r w:rsidR="00EB2531" w:rsidRPr="007962EA">
        <w:rPr>
          <w:rFonts w:ascii="Times New Roman" w:hAnsi="Times New Roman" w:cs="Times New Roman"/>
          <w:sz w:val="24"/>
          <w:szCs w:val="24"/>
          <w:highlight w:val="yellow"/>
        </w:rPr>
        <w:t>Handled missing/infinite values →</w:t>
      </w:r>
      <w:r w:rsidR="00EB2531" w:rsidRPr="00EB2531">
        <w:rPr>
          <w:rFonts w:ascii="Times New Roman" w:hAnsi="Times New Roman" w:cs="Times New Roman"/>
          <w:sz w:val="24"/>
          <w:szCs w:val="24"/>
        </w:rPr>
        <w:t xml:space="preserve"> replaced with 0.</w:t>
      </w:r>
    </w:p>
    <w:p w:rsidR="007962EA" w:rsidRDefault="007962EA" w:rsidP="00EB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2. </w:t>
      </w:r>
      <w:r w:rsidRPr="007962EA">
        <w:rPr>
          <w:rFonts w:ascii="Times New Roman" w:hAnsi="Times New Roman" w:cs="Times New Roman"/>
          <w:sz w:val="24"/>
          <w:szCs w:val="24"/>
          <w:highlight w:val="yellow"/>
        </w:rPr>
        <w:t>Scaling: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531" w:rsidRPr="00EB2531">
        <w:rPr>
          <w:rFonts w:ascii="Times New Roman" w:hAnsi="Times New Roman" w:cs="Times New Roman"/>
          <w:sz w:val="24"/>
          <w:szCs w:val="24"/>
        </w:rPr>
        <w:t xml:space="preserve">Scaled features using </w:t>
      </w:r>
      <w:proofErr w:type="spellStart"/>
      <w:r w:rsidR="00EB2531" w:rsidRPr="00EB2531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="00EB2531" w:rsidRPr="00EB2531">
        <w:rPr>
          <w:rFonts w:ascii="Times New Roman" w:hAnsi="Times New Roman" w:cs="Times New Roman"/>
          <w:sz w:val="24"/>
          <w:szCs w:val="24"/>
        </w:rPr>
        <w:t xml:space="preserve"> so all features are on the same</w:t>
      </w:r>
      <w:r>
        <w:rPr>
          <w:rFonts w:ascii="Times New Roman" w:hAnsi="Times New Roman" w:cs="Times New Roman"/>
          <w:sz w:val="24"/>
          <w:szCs w:val="24"/>
        </w:rPr>
        <w:t xml:space="preserve"> range (important for K-Means).</w:t>
      </w:r>
    </w:p>
    <w:p w:rsidR="00EB2531" w:rsidRPr="00EB2531" w:rsidRDefault="007962EA" w:rsidP="00EB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3. </w:t>
      </w:r>
      <w:proofErr w:type="spellStart"/>
      <w:proofErr w:type="gramStart"/>
      <w:r w:rsidRPr="007962EA">
        <w:rPr>
          <w:rFonts w:ascii="Times New Roman" w:hAnsi="Times New Roman" w:cs="Times New Roman"/>
          <w:sz w:val="24"/>
          <w:szCs w:val="24"/>
          <w:highlight w:val="yellow"/>
        </w:rPr>
        <w:t>Visualisation:</w:t>
      </w:r>
      <w:r w:rsidR="00EB2531" w:rsidRPr="00EB2531">
        <w:rPr>
          <w:rFonts w:ascii="Times New Roman" w:hAnsi="Times New Roman" w:cs="Times New Roman"/>
          <w:sz w:val="24"/>
          <w:szCs w:val="24"/>
        </w:rPr>
        <w:t>Visualized</w:t>
      </w:r>
      <w:proofErr w:type="spellEnd"/>
      <w:proofErr w:type="gramEnd"/>
      <w:r w:rsidR="00EB2531" w:rsidRPr="00EB2531">
        <w:rPr>
          <w:rFonts w:ascii="Times New Roman" w:hAnsi="Times New Roman" w:cs="Times New Roman"/>
          <w:sz w:val="24"/>
          <w:szCs w:val="24"/>
        </w:rPr>
        <w:t xml:space="preserve"> distributions before &amp; after scaling to check the effect.</w:t>
      </w:r>
    </w:p>
    <w:p w:rsidR="00EB2531" w:rsidRDefault="00EB2531" w:rsidP="00EB2531">
      <w:pPr>
        <w:rPr>
          <w:rFonts w:ascii="Times New Roman" w:hAnsi="Times New Roman" w:cs="Times New Roman"/>
          <w:sz w:val="24"/>
          <w:szCs w:val="24"/>
        </w:rPr>
      </w:pPr>
      <w:r w:rsidRPr="00EB2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AB9" w:rsidRDefault="00346AB9" w:rsidP="00EB2531">
      <w:pPr>
        <w:rPr>
          <w:rFonts w:ascii="Times New Roman" w:hAnsi="Times New Roman" w:cs="Times New Roman"/>
          <w:sz w:val="24"/>
          <w:szCs w:val="24"/>
        </w:rPr>
      </w:pPr>
    </w:p>
    <w:p w:rsidR="00346AB9" w:rsidRDefault="00346AB9" w:rsidP="00EB2531">
      <w:pPr>
        <w:rPr>
          <w:rFonts w:ascii="Times New Roman" w:hAnsi="Times New Roman" w:cs="Times New Roman"/>
          <w:sz w:val="24"/>
          <w:szCs w:val="24"/>
        </w:rPr>
      </w:pPr>
    </w:p>
    <w:p w:rsidR="0088356F" w:rsidRPr="00FF2959" w:rsidRDefault="0005006A" w:rsidP="0088356F">
      <w:pPr>
        <w:rPr>
          <w:rFonts w:ascii="Times New Roman" w:hAnsi="Times New Roman" w:cs="Times New Roman"/>
          <w:b/>
          <w:color w:val="FFFFFF" w:themeColor="background1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lastRenderedPageBreak/>
        <w:t xml:space="preserve">  </w:t>
      </w:r>
      <w:r w:rsidR="0088356F" w:rsidRPr="0005006A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Step </w:t>
      </w:r>
      <w:proofErr w:type="gramStart"/>
      <w:r w:rsidR="0088356F" w:rsidRPr="0005006A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>4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  </w:t>
      </w:r>
      <w:r w:rsidR="0088356F" w:rsidRPr="0005006A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>:</w:t>
      </w:r>
      <w:proofErr w:type="gramEnd"/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u w:val="single"/>
        </w:rPr>
        <w:t xml:space="preserve"> </w:t>
      </w:r>
    </w:p>
    <w:p w:rsidR="00346AB9" w:rsidRDefault="0088356F" w:rsidP="00346AB9">
      <w:pPr>
        <w:rPr>
          <w:rFonts w:ascii="Times New Roman" w:hAnsi="Times New Roman" w:cs="Times New Roman"/>
          <w:sz w:val="24"/>
          <w:szCs w:val="24"/>
        </w:rPr>
      </w:pPr>
      <w:r w:rsidRPr="00346AB9">
        <w:rPr>
          <w:rFonts w:ascii="Times New Roman" w:hAnsi="Times New Roman" w:cs="Times New Roman"/>
          <w:sz w:val="24"/>
          <w:szCs w:val="24"/>
          <w:highlight w:val="yellow"/>
        </w:rPr>
        <w:t>Choosing the Number of Clusters (k)</w:t>
      </w:r>
    </w:p>
    <w:p w:rsidR="00346AB9" w:rsidRPr="00346AB9" w:rsidRDefault="00346AB9" w:rsidP="00346AB9">
      <w:pPr>
        <w:rPr>
          <w:rFonts w:ascii="Times New Roman" w:hAnsi="Times New Roman" w:cs="Times New Roman"/>
          <w:sz w:val="24"/>
          <w:szCs w:val="24"/>
        </w:rPr>
      </w:pPr>
      <w:r>
        <w:t xml:space="preserve">We tested </w:t>
      </w:r>
      <w:r>
        <w:rPr>
          <w:rStyle w:val="HTMLCode"/>
          <w:rFonts w:eastAsiaTheme="minorHAnsi"/>
        </w:rPr>
        <w:t>“k”</w:t>
      </w:r>
      <w:r>
        <w:t xml:space="preserve"> from 2 to 10 using:</w:t>
      </w:r>
    </w:p>
    <w:p w:rsidR="00346AB9" w:rsidRDefault="00346AB9" w:rsidP="00346AB9">
      <w:pPr>
        <w:pStyle w:val="NormalWeb"/>
        <w:numPr>
          <w:ilvl w:val="0"/>
          <w:numId w:val="3"/>
        </w:numPr>
      </w:pPr>
      <w:r>
        <w:rPr>
          <w:rStyle w:val="Strong"/>
        </w:rPr>
        <w:t>Elbow Method</w:t>
      </w:r>
      <w:r>
        <w:t xml:space="preserve"> → Looked for the “bend” in the WCSS curve.</w:t>
      </w:r>
    </w:p>
    <w:p w:rsidR="00346AB9" w:rsidRDefault="00346AB9" w:rsidP="00346AB9">
      <w:pPr>
        <w:pStyle w:val="NormalWeb"/>
        <w:numPr>
          <w:ilvl w:val="0"/>
          <w:numId w:val="3"/>
        </w:numPr>
      </w:pPr>
      <w:r>
        <w:rPr>
          <w:rStyle w:val="Strong"/>
        </w:rPr>
        <w:t>Silhouette Score</w:t>
      </w:r>
      <w:r>
        <w:t xml:space="preserve"> → Measures how well customers fit into their clusters (higher = better).</w:t>
      </w:r>
    </w:p>
    <w:p w:rsidR="00346AB9" w:rsidRDefault="00346AB9" w:rsidP="00346AB9">
      <w:pPr>
        <w:pStyle w:val="NormalWeb"/>
        <w:rPr>
          <w:u w:val="single"/>
        </w:rPr>
      </w:pPr>
      <w:r w:rsidRPr="00346AB9">
        <w:rPr>
          <w:u w:val="single"/>
        </w:rPr>
        <w:t xml:space="preserve">We found </w:t>
      </w:r>
      <w:r w:rsidRPr="00346AB9">
        <w:rPr>
          <w:rStyle w:val="Strong"/>
          <w:u w:val="single"/>
        </w:rPr>
        <w:t>k = 4</w:t>
      </w:r>
      <w:r w:rsidRPr="00346AB9">
        <w:rPr>
          <w:u w:val="single"/>
        </w:rPr>
        <w:t xml:space="preserve"> as a good balance.</w:t>
      </w:r>
    </w:p>
    <w:p w:rsidR="00346AB9" w:rsidRDefault="00346AB9" w:rsidP="00346AB9">
      <w:pPr>
        <w:pStyle w:val="NormalWeb"/>
        <w:rPr>
          <w:u w:val="single"/>
        </w:rPr>
      </w:pPr>
    </w:p>
    <w:p w:rsidR="00346AB9" w:rsidRPr="00346AB9" w:rsidRDefault="00346AB9" w:rsidP="00346AB9">
      <w:pPr>
        <w:rPr>
          <w:rFonts w:ascii="Times New Roman" w:hAnsi="Times New Roman" w:cs="Times New Roman"/>
          <w:b/>
          <w:color w:val="FFFFFF" w:themeColor="background1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  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Step </w:t>
      </w:r>
      <w:proofErr w:type="gramStart"/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>5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  </w:t>
      </w:r>
      <w:r w:rsidRPr="0005006A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>:</w:t>
      </w:r>
      <w:proofErr w:type="gramEnd"/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u w:val="single"/>
        </w:rPr>
        <w:t xml:space="preserve"> </w:t>
      </w:r>
    </w:p>
    <w:p w:rsidR="00EB2531" w:rsidRPr="00346AB9" w:rsidRDefault="00EB2531" w:rsidP="00346AB9">
      <w:pPr>
        <w:pStyle w:val="Heading1"/>
      </w:pPr>
      <w:r w:rsidRPr="00346AB9">
        <w:t>What is "Modelling</w:t>
      </w:r>
      <w:r w:rsidR="00346AB9" w:rsidRPr="00346AB9">
        <w:t>”?</w:t>
      </w:r>
    </w:p>
    <w:p w:rsidR="003A3093" w:rsidRDefault="00EB2531" w:rsidP="00EB2531">
      <w:pPr>
        <w:rPr>
          <w:rFonts w:ascii="Times New Roman" w:hAnsi="Times New Roman" w:cs="Times New Roman"/>
          <w:sz w:val="24"/>
          <w:szCs w:val="24"/>
        </w:rPr>
      </w:pPr>
      <w:r w:rsidRPr="00EB2531">
        <w:rPr>
          <w:rFonts w:ascii="Times New Roman" w:hAnsi="Times New Roman" w:cs="Times New Roman"/>
          <w:sz w:val="24"/>
          <w:szCs w:val="24"/>
        </w:rPr>
        <w:t>Means to build a statistical model that learns from the data to perform a task and find patterns.</w:t>
      </w:r>
    </w:p>
    <w:p w:rsidR="00346AB9" w:rsidRPr="00AB2719" w:rsidRDefault="00346AB9" w:rsidP="00AB2719">
      <w:pPr>
        <w:pStyle w:val="NoSpacing"/>
      </w:pPr>
      <w:r w:rsidRPr="00AB27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Modelling with K-Means</w:t>
      </w:r>
    </w:p>
    <w:p w:rsidR="00346AB9" w:rsidRPr="00AB2719" w:rsidRDefault="00346AB9" w:rsidP="00346AB9">
      <w:pPr>
        <w:pStyle w:val="NormalWeb"/>
        <w:numPr>
          <w:ilvl w:val="0"/>
          <w:numId w:val="4"/>
        </w:numPr>
      </w:pPr>
      <w:r w:rsidRPr="00AB2719">
        <w:t xml:space="preserve">Applied </w:t>
      </w:r>
      <w:r w:rsidRPr="00AB2719">
        <w:rPr>
          <w:rStyle w:val="Strong"/>
        </w:rPr>
        <w:t>K-Means</w:t>
      </w:r>
      <w:r w:rsidRPr="00AB2719">
        <w:t xml:space="preserve"> with </w:t>
      </w:r>
      <w:r w:rsidRPr="00AB2719">
        <w:rPr>
          <w:rStyle w:val="HTMLCode"/>
          <w:rFonts w:ascii="Times New Roman" w:hAnsi="Times New Roman" w:cs="Times New Roman"/>
          <w:sz w:val="24"/>
          <w:szCs w:val="24"/>
        </w:rPr>
        <w:t>k = 4</w:t>
      </w:r>
      <w:r w:rsidRPr="00AB2719">
        <w:t>.</w:t>
      </w:r>
    </w:p>
    <w:p w:rsidR="00346AB9" w:rsidRDefault="00346AB9" w:rsidP="00346AB9">
      <w:pPr>
        <w:pStyle w:val="NormalWeb"/>
        <w:numPr>
          <w:ilvl w:val="0"/>
          <w:numId w:val="4"/>
        </w:numPr>
      </w:pPr>
      <w:r w:rsidRPr="00AB2719">
        <w:t>Assigned each customer to one of the four clusters.</w:t>
      </w:r>
    </w:p>
    <w:p w:rsidR="003A0DCE" w:rsidRDefault="003A0DCE" w:rsidP="003A0DCE">
      <w:pPr>
        <w:pStyle w:val="NoSpacing"/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:rsidR="003A0DCE" w:rsidRDefault="003A0DCE" w:rsidP="003A0DCE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  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Step </w:t>
      </w:r>
      <w:proofErr w:type="gramStart"/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>6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  </w:t>
      </w:r>
      <w:r w:rsidRPr="0005006A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>:</w:t>
      </w:r>
      <w:proofErr w:type="gramEnd"/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u w:val="single"/>
        </w:rPr>
        <w:t xml:space="preserve"> </w:t>
      </w:r>
    </w:p>
    <w:p w:rsidR="002F30AE" w:rsidRDefault="003A0DCE" w:rsidP="002F30AE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3A0DCE">
        <w:rPr>
          <w:rStyle w:val="Strong"/>
          <w:rFonts w:ascii="Times New Roman" w:hAnsi="Times New Roman" w:cs="Times New Roman"/>
          <w:bCs w:val="0"/>
          <w:sz w:val="24"/>
          <w:szCs w:val="24"/>
        </w:rPr>
        <w:t>Understanding the Clusters</w:t>
      </w:r>
    </w:p>
    <w:p w:rsidR="003A0DCE" w:rsidRPr="002F30AE" w:rsidRDefault="003A0DCE" w:rsidP="002F30AE">
      <w:pPr>
        <w:rPr>
          <w:rFonts w:ascii="Times New Roman" w:hAnsi="Times New Roman" w:cs="Times New Roman"/>
          <w:b/>
          <w:color w:val="FFFFFF" w:themeColor="background1"/>
          <w:sz w:val="28"/>
          <w:szCs w:val="24"/>
          <w:u w:val="single"/>
        </w:rPr>
      </w:pPr>
      <w:r>
        <w:t xml:space="preserve">We created </w:t>
      </w:r>
      <w:r>
        <w:rPr>
          <w:rStyle w:val="Strong"/>
        </w:rPr>
        <w:t>Cluster Profiles</w:t>
      </w:r>
      <w:r>
        <w:t xml:space="preserve"> (average Recency, Frequency, Monetary, etc. per cluster).</w:t>
      </w:r>
      <w:r>
        <w:br/>
        <w:t>Based on the values:</w:t>
      </w:r>
    </w:p>
    <w:p w:rsidR="003A0DCE" w:rsidRDefault="003A0DCE" w:rsidP="003A0DCE">
      <w:pPr>
        <w:pStyle w:val="NormalWeb"/>
        <w:numPr>
          <w:ilvl w:val="0"/>
          <w:numId w:val="5"/>
        </w:numPr>
      </w:pPr>
      <w:r>
        <w:rPr>
          <w:rStyle w:val="Strong"/>
        </w:rPr>
        <w:t>Cluster 0:</w:t>
      </w:r>
      <w:r>
        <w:t xml:space="preserve"> Loyal Customers (low Recency, high Frequency, high Monetary).</w:t>
      </w:r>
    </w:p>
    <w:p w:rsidR="003A0DCE" w:rsidRDefault="003A0DCE" w:rsidP="003A0DCE">
      <w:pPr>
        <w:pStyle w:val="NormalWeb"/>
        <w:numPr>
          <w:ilvl w:val="0"/>
          <w:numId w:val="5"/>
        </w:numPr>
      </w:pPr>
      <w:r>
        <w:rPr>
          <w:rStyle w:val="Strong"/>
        </w:rPr>
        <w:t>Cluster 1:</w:t>
      </w:r>
      <w:r>
        <w:t xml:space="preserve"> At Risk (high Recency, lower Frequency &amp; Monetary).</w:t>
      </w:r>
    </w:p>
    <w:p w:rsidR="003A0DCE" w:rsidRDefault="003A0DCE" w:rsidP="003A0DCE">
      <w:pPr>
        <w:pStyle w:val="NormalWeb"/>
        <w:numPr>
          <w:ilvl w:val="0"/>
          <w:numId w:val="5"/>
        </w:numPr>
      </w:pPr>
      <w:r>
        <w:rPr>
          <w:rStyle w:val="Strong"/>
        </w:rPr>
        <w:t>Cluster 2:</w:t>
      </w:r>
      <w:r>
        <w:t xml:space="preserve"> Best Customers (very high Frequency &amp; Monetary).</w:t>
      </w:r>
    </w:p>
    <w:p w:rsidR="003A0DCE" w:rsidRDefault="003A0DCE" w:rsidP="003A0DCE">
      <w:pPr>
        <w:pStyle w:val="NormalWeb"/>
        <w:numPr>
          <w:ilvl w:val="0"/>
          <w:numId w:val="5"/>
        </w:numPr>
      </w:pPr>
      <w:r>
        <w:rPr>
          <w:rStyle w:val="Strong"/>
        </w:rPr>
        <w:t>Cluster 3:</w:t>
      </w:r>
      <w:r>
        <w:t xml:space="preserve"> Lost Customers (inactive for a long time).</w:t>
      </w:r>
    </w:p>
    <w:p w:rsidR="006746B1" w:rsidRPr="006746B1" w:rsidRDefault="006746B1" w:rsidP="006746B1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746B1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  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Step </w:t>
      </w:r>
      <w:proofErr w:type="gramStart"/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>7</w:t>
      </w:r>
      <w:r w:rsidRPr="006746B1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 xml:space="preserve">  :</w:t>
      </w:r>
      <w:proofErr w:type="gramEnd"/>
      <w:r w:rsidRPr="006746B1">
        <w:rPr>
          <w:rFonts w:ascii="Times New Roman" w:hAnsi="Times New Roman" w:cs="Times New Roman"/>
          <w:b/>
          <w:color w:val="FFFFFF" w:themeColor="background1"/>
          <w:sz w:val="28"/>
          <w:szCs w:val="24"/>
          <w:u w:val="single"/>
        </w:rPr>
        <w:t xml:space="preserve"> </w:t>
      </w:r>
    </w:p>
    <w:p w:rsidR="006746B1" w:rsidRPr="006746B1" w:rsidRDefault="006746B1" w:rsidP="006746B1">
      <w:pPr>
        <w:pStyle w:val="NormalWeb"/>
        <w:spacing w:before="0" w:beforeAutospacing="0" w:after="160" w:afterAutospacing="0" w:line="259" w:lineRule="auto"/>
        <w:rPr>
          <w:rFonts w:eastAsiaTheme="minorHAnsi"/>
          <w:lang w:eastAsia="en-US"/>
        </w:rPr>
      </w:pPr>
      <w:r w:rsidRPr="006746B1">
        <w:rPr>
          <w:rStyle w:val="Strong"/>
          <w:rFonts w:eastAsiaTheme="minorHAnsi"/>
          <w:bCs w:val="0"/>
          <w:lang w:eastAsia="en-US"/>
        </w:rPr>
        <w:t>Visualization</w:t>
      </w:r>
    </w:p>
    <w:p w:rsidR="006746B1" w:rsidRDefault="006746B1" w:rsidP="006746B1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Correlation </w:t>
      </w:r>
      <w:proofErr w:type="spellStart"/>
      <w:r>
        <w:rPr>
          <w:rStyle w:val="Strong"/>
        </w:rPr>
        <w:t>Heatmap</w:t>
      </w:r>
      <w:proofErr w:type="spellEnd"/>
      <w:r>
        <w:t xml:space="preserve"> → See relationships between features.</w:t>
      </w:r>
    </w:p>
    <w:p w:rsidR="006746B1" w:rsidRDefault="006746B1" w:rsidP="006746B1">
      <w:pPr>
        <w:pStyle w:val="NormalWeb"/>
        <w:numPr>
          <w:ilvl w:val="0"/>
          <w:numId w:val="6"/>
        </w:numPr>
      </w:pPr>
      <w:r>
        <w:rPr>
          <w:rStyle w:val="Strong"/>
        </w:rPr>
        <w:t>PCA Scatter Plot</w:t>
      </w:r>
      <w:r>
        <w:t xml:space="preserve"> → Visualize clusters in 2D space for easy interpretation.</w:t>
      </w:r>
    </w:p>
    <w:p w:rsidR="00CF37B5" w:rsidRDefault="00CF37B5" w:rsidP="00CF37B5">
      <w:pPr>
        <w:pStyle w:val="NormalWeb"/>
      </w:pPr>
    </w:p>
    <w:p w:rsidR="00CF37B5" w:rsidRDefault="00CF37B5" w:rsidP="00CF37B5">
      <w:pPr>
        <w:pStyle w:val="NormalWeb"/>
      </w:pPr>
    </w:p>
    <w:p w:rsidR="002E2BFC" w:rsidRDefault="002E2BFC" w:rsidP="002E2BFC">
      <w:pP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</w:pPr>
    </w:p>
    <w:p w:rsidR="002E2BFC" w:rsidRPr="006746B1" w:rsidRDefault="002E2BFC" w:rsidP="002E2BFC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746B1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lastRenderedPageBreak/>
        <w:t xml:space="preserve">  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>CONCLUSION</w:t>
      </w:r>
      <w:r w:rsidRPr="006746B1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>:</w:t>
      </w:r>
      <w:r w:rsidRPr="006746B1">
        <w:rPr>
          <w:rFonts w:ascii="Times New Roman" w:hAnsi="Times New Roman" w:cs="Times New Roman"/>
          <w:b/>
          <w:color w:val="FFFFFF" w:themeColor="background1"/>
          <w:sz w:val="28"/>
          <w:szCs w:val="24"/>
          <w:u w:val="single"/>
        </w:rPr>
        <w:t xml:space="preserve"> </w:t>
      </w:r>
    </w:p>
    <w:p w:rsidR="00CF37B5" w:rsidRDefault="00CF37B5" w:rsidP="00CF37B5">
      <w:pPr>
        <w:pStyle w:val="NormalWeb"/>
      </w:pPr>
      <w:r>
        <w:t xml:space="preserve">We now have </w:t>
      </w:r>
      <w:r>
        <w:rPr>
          <w:rStyle w:val="Strong"/>
        </w:rPr>
        <w:t>4 distinct customer groups</w:t>
      </w:r>
      <w:r>
        <w:t xml:space="preserve"> we can target with </w:t>
      </w:r>
      <w:r>
        <w:rPr>
          <w:rStyle w:val="Strong"/>
        </w:rPr>
        <w:t>different marketing strategies</w:t>
      </w:r>
      <w:r>
        <w:t>.</w:t>
      </w:r>
      <w:r>
        <w:br/>
        <w:t>For example:</w:t>
      </w:r>
    </w:p>
    <w:p w:rsidR="00CF37B5" w:rsidRDefault="00CF37B5" w:rsidP="00CF37B5">
      <w:pPr>
        <w:pStyle w:val="NormalWeb"/>
        <w:numPr>
          <w:ilvl w:val="0"/>
          <w:numId w:val="7"/>
        </w:numPr>
      </w:pPr>
      <w:r>
        <w:t xml:space="preserve">Send </w:t>
      </w:r>
      <w:r>
        <w:rPr>
          <w:rStyle w:val="Strong"/>
        </w:rPr>
        <w:t>special offers</w:t>
      </w:r>
      <w:r>
        <w:t xml:space="preserve"> to Best Customers.</w:t>
      </w:r>
    </w:p>
    <w:p w:rsidR="006746B1" w:rsidRDefault="00CF37B5" w:rsidP="006746B1">
      <w:pPr>
        <w:pStyle w:val="NormalWeb"/>
        <w:numPr>
          <w:ilvl w:val="0"/>
          <w:numId w:val="7"/>
        </w:numPr>
      </w:pPr>
      <w:r>
        <w:t xml:space="preserve">Give </w:t>
      </w:r>
      <w:r>
        <w:rPr>
          <w:rStyle w:val="Strong"/>
        </w:rPr>
        <w:t>win-back campaigns</w:t>
      </w:r>
      <w:r>
        <w:t xml:space="preserve"> to Lost Customers.</w:t>
      </w:r>
    </w:p>
    <w:p w:rsidR="0014549C" w:rsidRDefault="0014549C" w:rsidP="0014549C">
      <w:pPr>
        <w:pStyle w:val="NormalWeb"/>
      </w:pPr>
      <w:r>
        <w:t>The result is 4 clear customer segments: Best Customers, Loyal, At-Risk, and Lost, which we can target with different strategies</w:t>
      </w:r>
      <w:bookmarkStart w:id="0" w:name="_GoBack"/>
      <w:bookmarkEnd w:id="0"/>
    </w:p>
    <w:p w:rsidR="003A0DCE" w:rsidRDefault="003A0DCE" w:rsidP="003A0DCE">
      <w:pPr>
        <w:pStyle w:val="NormalWeb"/>
      </w:pPr>
    </w:p>
    <w:p w:rsidR="00346AB9" w:rsidRPr="00EB2531" w:rsidRDefault="00346AB9" w:rsidP="00EB2531">
      <w:pPr>
        <w:rPr>
          <w:rFonts w:ascii="Times New Roman" w:hAnsi="Times New Roman" w:cs="Times New Roman"/>
          <w:sz w:val="24"/>
          <w:szCs w:val="24"/>
        </w:rPr>
      </w:pPr>
    </w:p>
    <w:sectPr w:rsidR="00346AB9" w:rsidRPr="00EB2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533B5"/>
    <w:multiLevelType w:val="multilevel"/>
    <w:tmpl w:val="DECE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64472"/>
    <w:multiLevelType w:val="hybridMultilevel"/>
    <w:tmpl w:val="F7FC2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930B2"/>
    <w:multiLevelType w:val="multilevel"/>
    <w:tmpl w:val="9824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D378E"/>
    <w:multiLevelType w:val="multilevel"/>
    <w:tmpl w:val="1FA4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32AF5"/>
    <w:multiLevelType w:val="hybridMultilevel"/>
    <w:tmpl w:val="72860F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60C2D"/>
    <w:multiLevelType w:val="multilevel"/>
    <w:tmpl w:val="BE34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32274"/>
    <w:multiLevelType w:val="multilevel"/>
    <w:tmpl w:val="DAA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31"/>
    <w:rsid w:val="0005006A"/>
    <w:rsid w:val="0014549C"/>
    <w:rsid w:val="002E2BFC"/>
    <w:rsid w:val="002F30AE"/>
    <w:rsid w:val="00346AB9"/>
    <w:rsid w:val="003A0DCE"/>
    <w:rsid w:val="003A3093"/>
    <w:rsid w:val="003B57E5"/>
    <w:rsid w:val="006746B1"/>
    <w:rsid w:val="007962EA"/>
    <w:rsid w:val="0088356F"/>
    <w:rsid w:val="00AB2719"/>
    <w:rsid w:val="00CF37B5"/>
    <w:rsid w:val="00E55C81"/>
    <w:rsid w:val="00EB2531"/>
    <w:rsid w:val="00FF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80A7"/>
  <w15:chartTrackingRefBased/>
  <w15:docId w15:val="{6A33F477-9A95-4499-A09E-4095B61A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2EA"/>
    <w:pPr>
      <w:keepNext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531"/>
    <w:pPr>
      <w:jc w:val="center"/>
    </w:pPr>
    <w:rPr>
      <w:rFonts w:ascii="Times New Roman" w:hAnsi="Times New Roman" w:cs="Times New Roman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B2531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EB25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62EA"/>
    <w:rPr>
      <w:rFonts w:ascii="Times New Roman" w:hAnsi="Times New Roman" w:cs="Times New Roman"/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346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6A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6AB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A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B27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2025-08-14T17:14:00Z</dcterms:created>
  <dcterms:modified xsi:type="dcterms:W3CDTF">2025-08-14T17:50:00Z</dcterms:modified>
</cp:coreProperties>
</file>