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09D88" w14:textId="5247079D" w:rsidR="001F573E" w:rsidRDefault="0086305C"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bookmarkStart w:id="0" w:name="_Hlk138742658"/>
      <w:r>
        <w:rPr>
          <w:rStyle w:val="normaltextrun"/>
          <w:rFonts w:ascii="Calibri" w:hAnsi="Calibri" w:cs="Calibri"/>
          <w:b/>
          <w:bCs/>
          <w:sz w:val="22"/>
          <w:szCs w:val="22"/>
          <w:u w:val="single"/>
        </w:rPr>
        <w:t>High Voltage Cable Ground Checks</w:t>
      </w:r>
    </w:p>
    <w:p w14:paraId="09FC0521" w14:textId="245D7677" w:rsidR="0086305C" w:rsidRDefault="0086305C"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309684E7" w14:textId="77777777" w:rsidR="0086305C" w:rsidRDefault="0086305C"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29B82994" w14:textId="26DADD93" w:rsidR="001F573E" w:rsidRDefault="001F573E" w:rsidP="00357CA1">
      <w:pPr>
        <w:pStyle w:val="paragraph"/>
        <w:numPr>
          <w:ilvl w:val="0"/>
          <w:numId w:val="22"/>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 xml:space="preserve">Appropriately decommission </w:t>
      </w:r>
      <w:r w:rsidR="00357CA1">
        <w:rPr>
          <w:rStyle w:val="normaltextrun"/>
          <w:rFonts w:ascii="Calibri" w:hAnsi="Calibri" w:cs="Calibri"/>
          <w:sz w:val="22"/>
          <w:szCs w:val="22"/>
        </w:rPr>
        <w:t xml:space="preserve">High Voltage from </w:t>
      </w:r>
      <w:r>
        <w:rPr>
          <w:rStyle w:val="normaltextrun"/>
          <w:rFonts w:ascii="Calibri" w:hAnsi="Calibri" w:cs="Calibri"/>
          <w:sz w:val="22"/>
          <w:szCs w:val="22"/>
        </w:rPr>
        <w:t xml:space="preserve">vehicle </w:t>
      </w:r>
      <w:r w:rsidR="00357CA1">
        <w:rPr>
          <w:rStyle w:val="normaltextrun"/>
          <w:rFonts w:ascii="Calibri" w:hAnsi="Calibri" w:cs="Calibri"/>
          <w:sz w:val="22"/>
          <w:szCs w:val="22"/>
        </w:rPr>
        <w:t>following the recommended ESS disconnect procedure</w:t>
      </w:r>
      <w:r w:rsidR="00DF1F5C">
        <w:rPr>
          <w:rStyle w:val="normaltextrun"/>
          <w:rFonts w:ascii="Calibri" w:hAnsi="Calibri" w:cs="Calibri"/>
          <w:sz w:val="22"/>
          <w:szCs w:val="22"/>
        </w:rPr>
        <w:t xml:space="preserve"> per the OEM guidelines and procedures</w:t>
      </w:r>
      <w:r w:rsidR="00357CA1">
        <w:rPr>
          <w:rStyle w:val="normaltextrun"/>
          <w:rFonts w:ascii="Calibri" w:hAnsi="Calibri" w:cs="Calibri"/>
          <w:sz w:val="22"/>
          <w:szCs w:val="22"/>
        </w:rPr>
        <w:t>.</w:t>
      </w:r>
    </w:p>
    <w:p w14:paraId="191FEF14" w14:textId="217A5C2F" w:rsidR="001F573E" w:rsidRDefault="001F573E" w:rsidP="00357CA1">
      <w:pPr>
        <w:pStyle w:val="paragraph"/>
        <w:numPr>
          <w:ilvl w:val="0"/>
          <w:numId w:val="23"/>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Remove P26 connector at power steering pump motor</w:t>
      </w:r>
      <w:r w:rsidR="00471934">
        <w:rPr>
          <w:rStyle w:val="normaltextrun"/>
          <w:rFonts w:ascii="Calibri" w:hAnsi="Calibri" w:cs="Calibri"/>
          <w:sz w:val="22"/>
          <w:szCs w:val="22"/>
        </w:rPr>
        <w:t>.</w:t>
      </w:r>
    </w:p>
    <w:p w14:paraId="7923A3B6" w14:textId="6E2F4C31" w:rsidR="001F573E" w:rsidRDefault="001F573E" w:rsidP="00357CA1">
      <w:pPr>
        <w:pStyle w:val="paragraph"/>
        <w:numPr>
          <w:ilvl w:val="0"/>
          <w:numId w:val="24"/>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Check resistance from metal housing of P26 connector relative to chassis ground</w:t>
      </w:r>
      <w:r w:rsidR="00471934">
        <w:rPr>
          <w:rStyle w:val="normaltextrun"/>
          <w:rFonts w:ascii="Calibri" w:hAnsi="Calibri" w:cs="Calibri"/>
          <w:sz w:val="22"/>
          <w:szCs w:val="22"/>
        </w:rPr>
        <w:t>.</w:t>
      </w:r>
    </w:p>
    <w:p w14:paraId="674C67F6" w14:textId="604972BB" w:rsidR="001F573E" w:rsidRDefault="001F573E" w:rsidP="00357CA1">
      <w:pPr>
        <w:pStyle w:val="paragraph"/>
        <w:numPr>
          <w:ilvl w:val="0"/>
          <w:numId w:val="25"/>
        </w:numPr>
        <w:spacing w:before="0" w:beforeAutospacing="0" w:after="0" w:afterAutospacing="0"/>
        <w:ind w:firstLine="0"/>
        <w:textAlignment w:val="baseline"/>
        <w:rPr>
          <w:rFonts w:ascii="Calibri" w:hAnsi="Calibri" w:cs="Calibri"/>
          <w:sz w:val="22"/>
          <w:szCs w:val="22"/>
        </w:rPr>
      </w:pPr>
      <w:r>
        <w:rPr>
          <w:rStyle w:val="normaltextrun"/>
          <w:rFonts w:ascii="Calibri" w:hAnsi="Calibri" w:cs="Calibri"/>
          <w:sz w:val="22"/>
          <w:szCs w:val="22"/>
        </w:rPr>
        <w:t>Repeat steps 2-3 for P57 (air compressor HV AC connector, same connector type as above) and P37 (HV DC chiller cable)</w:t>
      </w:r>
    </w:p>
    <w:p w14:paraId="793D4977" w14:textId="4C42806B" w:rsidR="001F573E" w:rsidRDefault="001F573E" w:rsidP="001F573E">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The arrow indicates where to measure on the respective connectors. For P26 and P57, see the first image below, for P37, see the second image below</w:t>
      </w:r>
      <w:r>
        <w:rPr>
          <w:rStyle w:val="eop"/>
          <w:rFonts w:ascii="Calibri" w:hAnsi="Calibri" w:cs="Calibri"/>
          <w:sz w:val="22"/>
          <w:szCs w:val="22"/>
        </w:rPr>
        <w:t> </w:t>
      </w:r>
    </w:p>
    <w:p w14:paraId="2E456A81" w14:textId="2DA8EE3E" w:rsidR="0016611C" w:rsidRDefault="0016611C" w:rsidP="001F573E">
      <w:pPr>
        <w:pStyle w:val="paragraph"/>
        <w:spacing w:before="0" w:beforeAutospacing="0" w:after="0" w:afterAutospacing="0"/>
        <w:textAlignment w:val="baseline"/>
        <w:rPr>
          <w:rStyle w:val="eop"/>
          <w:rFonts w:ascii="Calibri" w:hAnsi="Calibri" w:cs="Calibri"/>
          <w:sz w:val="22"/>
          <w:szCs w:val="22"/>
        </w:rPr>
      </w:pPr>
    </w:p>
    <w:p w14:paraId="44C89DA9" w14:textId="77777777" w:rsidR="0016611C" w:rsidRDefault="0016611C" w:rsidP="001F573E">
      <w:pPr>
        <w:pStyle w:val="paragraph"/>
        <w:spacing w:before="0" w:beforeAutospacing="0" w:after="0" w:afterAutospacing="0"/>
        <w:textAlignment w:val="baseline"/>
        <w:rPr>
          <w:rFonts w:ascii="Segoe UI" w:hAnsi="Segoe UI" w:cs="Segoe UI"/>
          <w:sz w:val="18"/>
          <w:szCs w:val="18"/>
        </w:rPr>
      </w:pPr>
    </w:p>
    <w:p w14:paraId="3F385929" w14:textId="78001C4D" w:rsidR="001F573E" w:rsidRDefault="0016611C" w:rsidP="001F573E">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374ABA99" wp14:editId="2E7BCEAF">
            <wp:extent cx="5943600" cy="2414270"/>
            <wp:effectExtent l="0" t="0" r="0" b="5080"/>
            <wp:docPr id="19" name="Picture 19" descr="A picture containing diagram, line, sketch,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line, sketch, technical drawing&#10;&#10;Description automatically generated"/>
                    <pic:cNvPicPr/>
                  </pic:nvPicPr>
                  <pic:blipFill>
                    <a:blip r:embed="rId5"/>
                    <a:stretch>
                      <a:fillRect/>
                    </a:stretch>
                  </pic:blipFill>
                  <pic:spPr>
                    <a:xfrm>
                      <a:off x="0" y="0"/>
                      <a:ext cx="5943600" cy="2414270"/>
                    </a:xfrm>
                    <a:prstGeom prst="rect">
                      <a:avLst/>
                    </a:prstGeom>
                  </pic:spPr>
                </pic:pic>
              </a:graphicData>
            </a:graphic>
          </wp:inline>
        </w:drawing>
      </w:r>
      <w:r w:rsidR="001F573E">
        <w:rPr>
          <w:rStyle w:val="eop"/>
          <w:rFonts w:ascii="Calibri" w:hAnsi="Calibri" w:cs="Calibri"/>
          <w:sz w:val="22"/>
          <w:szCs w:val="22"/>
        </w:rPr>
        <w:t> </w:t>
      </w:r>
    </w:p>
    <w:p w14:paraId="6FC14858" w14:textId="5AE18BEC"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noProof/>
          <w:sz w:val="22"/>
          <w:szCs w:val="22"/>
          <w:u w:val="single"/>
        </w:rPr>
        <w:drawing>
          <wp:inline distT="0" distB="0" distL="0" distR="0" wp14:anchorId="4B2A1D70" wp14:editId="0F1FA67B">
            <wp:extent cx="1943100" cy="2619678"/>
            <wp:effectExtent l="0" t="0" r="0" b="9525"/>
            <wp:docPr id="15" name="Picture 15" descr="A picture containing watch, person, circle, comp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atch, person, circle, compas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7337" cy="2625390"/>
                    </a:xfrm>
                    <a:prstGeom prst="rect">
                      <a:avLst/>
                    </a:prstGeom>
                    <a:noFill/>
                    <a:ln>
                      <a:noFill/>
                    </a:ln>
                  </pic:spPr>
                </pic:pic>
              </a:graphicData>
            </a:graphic>
          </wp:inline>
        </w:drawing>
      </w:r>
      <w:r>
        <w:rPr>
          <w:rStyle w:val="eop"/>
          <w:rFonts w:ascii="Calibri" w:hAnsi="Calibri" w:cs="Calibri"/>
          <w:sz w:val="22"/>
          <w:szCs w:val="22"/>
        </w:rPr>
        <w:t> </w:t>
      </w:r>
    </w:p>
    <w:p w14:paraId="14DA7A4C"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376EC752"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bookmarkEnd w:id="0"/>
    <w:p w14:paraId="758931BA"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2AA5FDD1"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5172AEDE"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462ACAAC"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19179644"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61A177CF" w14:textId="77777777" w:rsidR="001F573E" w:rsidRDefault="001F573E" w:rsidP="001F573E">
      <w:pPr>
        <w:pStyle w:val="paragraph"/>
        <w:spacing w:before="0" w:beforeAutospacing="0" w:after="0" w:afterAutospacing="0"/>
        <w:jc w:val="center"/>
        <w:textAlignment w:val="baseline"/>
        <w:rPr>
          <w:rStyle w:val="normaltextrun"/>
          <w:rFonts w:ascii="Calibri" w:hAnsi="Calibri" w:cs="Calibri"/>
          <w:b/>
          <w:bCs/>
          <w:sz w:val="22"/>
          <w:szCs w:val="22"/>
          <w:u w:val="single"/>
        </w:rPr>
      </w:pPr>
    </w:p>
    <w:p w14:paraId="72EE2C94" w14:textId="38EC706A" w:rsidR="001F573E" w:rsidRDefault="001F573E" w:rsidP="001F573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u w:val="single"/>
        </w:rPr>
        <w:t>Chiller cable rework</w:t>
      </w:r>
      <w:r>
        <w:rPr>
          <w:rStyle w:val="eop"/>
          <w:rFonts w:ascii="Calibri" w:hAnsi="Calibri" w:cs="Calibri"/>
          <w:sz w:val="22"/>
          <w:szCs w:val="22"/>
        </w:rPr>
        <w:t> </w:t>
      </w:r>
    </w:p>
    <w:p w14:paraId="36311E9D"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u w:val="single"/>
        </w:rPr>
        <w:t>Required Material:</w:t>
      </w:r>
      <w:r>
        <w:rPr>
          <w:rStyle w:val="eop"/>
          <w:rFonts w:ascii="Calibri" w:hAnsi="Calibri" w:cs="Calibri"/>
          <w:sz w:val="22"/>
          <w:szCs w:val="22"/>
        </w:rPr>
        <w:t> </w:t>
      </w:r>
    </w:p>
    <w:p w14:paraId="15703665" w14:textId="77777777" w:rsidR="001F573E" w:rsidRDefault="001F573E" w:rsidP="001F573E">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Conductive tape with conductive adhesive</w:t>
      </w:r>
      <w:r>
        <w:rPr>
          <w:rStyle w:val="eop"/>
          <w:rFonts w:ascii="Calibri" w:hAnsi="Calibri" w:cs="Calibri"/>
          <w:sz w:val="22"/>
          <w:szCs w:val="22"/>
        </w:rPr>
        <w:t> </w:t>
      </w:r>
    </w:p>
    <w:p w14:paraId="0CE36D81" w14:textId="77777777" w:rsidR="001F573E" w:rsidRDefault="001F573E" w:rsidP="001F573E">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Scissors</w:t>
      </w:r>
      <w:r>
        <w:rPr>
          <w:rStyle w:val="eop"/>
          <w:rFonts w:ascii="Calibri" w:hAnsi="Calibri" w:cs="Calibri"/>
          <w:sz w:val="22"/>
          <w:szCs w:val="22"/>
        </w:rPr>
        <w:t> </w:t>
      </w:r>
    </w:p>
    <w:p w14:paraId="0BEC92CE" w14:textId="77777777" w:rsidR="001F573E" w:rsidRDefault="001F573E" w:rsidP="001F573E">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Contact extraction tooling</w:t>
      </w:r>
      <w:r>
        <w:rPr>
          <w:rStyle w:val="eop"/>
          <w:rFonts w:ascii="Calibri" w:hAnsi="Calibri" w:cs="Calibri"/>
          <w:sz w:val="22"/>
          <w:szCs w:val="22"/>
        </w:rPr>
        <w:t> </w:t>
      </w:r>
    </w:p>
    <w:p w14:paraId="0DC8B15F" w14:textId="77777777" w:rsidR="001F573E" w:rsidRDefault="001F573E" w:rsidP="001F573E">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67493664"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Note:</w:t>
      </w:r>
      <w:r>
        <w:rPr>
          <w:rStyle w:val="normaltextrun"/>
          <w:rFonts w:ascii="Calibri" w:hAnsi="Calibri" w:cs="Calibri"/>
          <w:sz w:val="22"/>
          <w:szCs w:val="22"/>
        </w:rPr>
        <w:t xml:space="preserve"> once the PDU connection has been de-pinned (with Chiller connection still mated), perform a continuity check from the cable braid to vehicle chassis.  If there is no continuity, the cable must be replaced.  If the outer ferrules are not present the cable must be replaced.</w:t>
      </w:r>
      <w:r>
        <w:rPr>
          <w:rStyle w:val="eop"/>
          <w:rFonts w:ascii="Calibri" w:hAnsi="Calibri" w:cs="Calibri"/>
          <w:sz w:val="22"/>
          <w:szCs w:val="22"/>
        </w:rPr>
        <w:t> </w:t>
      </w:r>
    </w:p>
    <w:p w14:paraId="7EB892F6"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Note:</w:t>
      </w:r>
      <w:r>
        <w:rPr>
          <w:rStyle w:val="normaltextrun"/>
          <w:rFonts w:ascii="Calibri" w:hAnsi="Calibri" w:cs="Calibri"/>
          <w:sz w:val="22"/>
          <w:szCs w:val="22"/>
        </w:rPr>
        <w:t>  This process is valid for all Aux connections at the PDU using the HVSLC connector</w:t>
      </w:r>
      <w:r>
        <w:rPr>
          <w:rStyle w:val="eop"/>
          <w:rFonts w:ascii="Calibri" w:hAnsi="Calibri" w:cs="Calibri"/>
          <w:sz w:val="22"/>
          <w:szCs w:val="22"/>
        </w:rPr>
        <w:t> </w:t>
      </w:r>
    </w:p>
    <w:p w14:paraId="09EAD225"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u w:val="single"/>
        </w:rPr>
        <w:t>Procedure:</w:t>
      </w:r>
      <w:r>
        <w:rPr>
          <w:rStyle w:val="eop"/>
          <w:rFonts w:ascii="Calibri" w:hAnsi="Calibri" w:cs="Calibri"/>
          <w:sz w:val="22"/>
          <w:szCs w:val="22"/>
        </w:rPr>
        <w:t> </w:t>
      </w:r>
    </w:p>
    <w:p w14:paraId="108C82C7" w14:textId="77777777" w:rsidR="001F573E" w:rsidRDefault="001F573E" w:rsidP="001F573E">
      <w:pPr>
        <w:pStyle w:val="paragraph"/>
        <w:numPr>
          <w:ilvl w:val="0"/>
          <w:numId w:val="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Disconnect Chiller connection at the PDU (Aux 7P)</w:t>
      </w:r>
      <w:r>
        <w:rPr>
          <w:rStyle w:val="eop"/>
          <w:rFonts w:ascii="Calibri" w:hAnsi="Calibri" w:cs="Calibri"/>
          <w:sz w:val="22"/>
          <w:szCs w:val="22"/>
        </w:rPr>
        <w:t> </w:t>
      </w:r>
    </w:p>
    <w:p w14:paraId="7981BBA5" w14:textId="77777777" w:rsidR="001F573E" w:rsidRDefault="001F573E" w:rsidP="001F573E">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Unlock the end cap and slide it back along the cable</w:t>
      </w:r>
      <w:r>
        <w:rPr>
          <w:rStyle w:val="eop"/>
          <w:rFonts w:ascii="Calibri" w:hAnsi="Calibri" w:cs="Calibri"/>
          <w:sz w:val="22"/>
          <w:szCs w:val="22"/>
        </w:rPr>
        <w:t> </w:t>
      </w:r>
    </w:p>
    <w:p w14:paraId="0108A15B" w14:textId="77777777" w:rsidR="001F573E" w:rsidRDefault="001F573E" w:rsidP="001F573E">
      <w:pPr>
        <w:pStyle w:val="paragraph"/>
        <w:numPr>
          <w:ilvl w:val="0"/>
          <w:numId w:val="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Slide the cable seal back along the cable</w:t>
      </w:r>
      <w:r>
        <w:rPr>
          <w:rStyle w:val="eop"/>
          <w:rFonts w:ascii="Calibri" w:hAnsi="Calibri" w:cs="Calibri"/>
          <w:sz w:val="22"/>
          <w:szCs w:val="22"/>
        </w:rPr>
        <w:t> </w:t>
      </w:r>
    </w:p>
    <w:p w14:paraId="4322CFA3" w14:textId="77777777" w:rsidR="001F573E" w:rsidRDefault="001F573E" w:rsidP="001F573E">
      <w:pPr>
        <w:pStyle w:val="paragraph"/>
        <w:numPr>
          <w:ilvl w:val="0"/>
          <w:numId w:val="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Unseat both cable contacts</w:t>
      </w:r>
      <w:r>
        <w:rPr>
          <w:rStyle w:val="eop"/>
          <w:rFonts w:ascii="Calibri" w:hAnsi="Calibri" w:cs="Calibri"/>
          <w:sz w:val="22"/>
          <w:szCs w:val="22"/>
        </w:rPr>
        <w:t> </w:t>
      </w:r>
    </w:p>
    <w:p w14:paraId="2984872B" w14:textId="7082023A" w:rsidR="001F573E" w:rsidRDefault="001F573E" w:rsidP="001F573E">
      <w:pPr>
        <w:pStyle w:val="paragraph"/>
        <w:numPr>
          <w:ilvl w:val="0"/>
          <w:numId w:val="6"/>
        </w:numPr>
        <w:spacing w:before="0" w:beforeAutospacing="0" w:after="0" w:afterAutospacing="0"/>
        <w:ind w:left="1800" w:firstLine="0"/>
        <w:textAlignment w:val="baseline"/>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71B6E5B6" wp14:editId="0091B2B9">
            <wp:extent cx="2705100" cy="5956300"/>
            <wp:effectExtent l="0" t="0" r="0" b="6350"/>
            <wp:docPr id="6" name="Picture 6" descr="A picture containing toy, tool, indoor, ham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y, tool, indoor, hamm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100" cy="5956300"/>
                    </a:xfrm>
                    <a:prstGeom prst="rect">
                      <a:avLst/>
                    </a:prstGeom>
                    <a:noFill/>
                    <a:ln>
                      <a:noFill/>
                    </a:ln>
                  </pic:spPr>
                </pic:pic>
              </a:graphicData>
            </a:graphic>
          </wp:inline>
        </w:drawing>
      </w:r>
      <w:r>
        <w:rPr>
          <w:rStyle w:val="eop"/>
          <w:rFonts w:ascii="Calibri" w:hAnsi="Calibri" w:cs="Calibri"/>
          <w:sz w:val="22"/>
          <w:szCs w:val="22"/>
        </w:rPr>
        <w:t> </w:t>
      </w:r>
    </w:p>
    <w:p w14:paraId="5C425197" w14:textId="77777777" w:rsidR="001F573E" w:rsidRDefault="001F573E" w:rsidP="001F573E">
      <w:pPr>
        <w:pStyle w:val="paragraph"/>
        <w:numPr>
          <w:ilvl w:val="0"/>
          <w:numId w:val="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Slide Ferrule toward the contact as far as it will go. If the Ferrules are not present, the cable MUST be replaced</w:t>
      </w:r>
      <w:r>
        <w:rPr>
          <w:rStyle w:val="eop"/>
          <w:rFonts w:ascii="Calibri" w:hAnsi="Calibri" w:cs="Calibri"/>
          <w:sz w:val="22"/>
          <w:szCs w:val="22"/>
        </w:rPr>
        <w:t> </w:t>
      </w:r>
    </w:p>
    <w:p w14:paraId="7740E6F1" w14:textId="77777777" w:rsidR="001F573E" w:rsidRDefault="001F573E" w:rsidP="001F573E">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Remove electrical tape that prevents contact between the ferrule and the braided shielding.</w:t>
      </w:r>
      <w:r>
        <w:rPr>
          <w:rStyle w:val="eop"/>
          <w:rFonts w:ascii="Calibri" w:hAnsi="Calibri" w:cs="Calibri"/>
          <w:sz w:val="22"/>
          <w:szCs w:val="22"/>
        </w:rPr>
        <w:t> </w:t>
      </w:r>
    </w:p>
    <w:p w14:paraId="0FE8AAA2" w14:textId="77777777" w:rsidR="001F573E" w:rsidRDefault="001F573E" w:rsidP="001F573E">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Straighten/elongate as much of the braiding material as possible</w:t>
      </w:r>
      <w:r>
        <w:rPr>
          <w:rStyle w:val="eop"/>
          <w:rFonts w:ascii="Calibri" w:hAnsi="Calibri" w:cs="Calibri"/>
          <w:sz w:val="22"/>
          <w:szCs w:val="22"/>
        </w:rPr>
        <w:t> </w:t>
      </w:r>
    </w:p>
    <w:p w14:paraId="6BE6BEB9" w14:textId="3F5A071E" w:rsidR="001F573E" w:rsidRDefault="001F573E" w:rsidP="001F573E">
      <w:pPr>
        <w:pStyle w:val="paragraph"/>
        <w:numPr>
          <w:ilvl w:val="0"/>
          <w:numId w:val="10"/>
        </w:numPr>
        <w:spacing w:before="0" w:beforeAutospacing="0" w:after="0" w:afterAutospacing="0"/>
        <w:ind w:left="1800" w:firstLine="0"/>
        <w:textAlignment w:val="baseline"/>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0977932" wp14:editId="2E4244E6">
            <wp:extent cx="4552950" cy="6934200"/>
            <wp:effectExtent l="0" t="0" r="0" b="0"/>
            <wp:docPr id="5" name="Picture 5" descr="A picture containing tool, household hardware, indoor,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ool, household hardware, indoor, silv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6934200"/>
                    </a:xfrm>
                    <a:prstGeom prst="rect">
                      <a:avLst/>
                    </a:prstGeom>
                    <a:noFill/>
                    <a:ln>
                      <a:noFill/>
                    </a:ln>
                  </pic:spPr>
                </pic:pic>
              </a:graphicData>
            </a:graphic>
          </wp:inline>
        </w:drawing>
      </w:r>
      <w:r>
        <w:rPr>
          <w:rStyle w:val="eop"/>
          <w:rFonts w:ascii="Calibri" w:hAnsi="Calibri" w:cs="Calibri"/>
          <w:sz w:val="22"/>
          <w:szCs w:val="22"/>
        </w:rPr>
        <w:t> </w:t>
      </w:r>
    </w:p>
    <w:p w14:paraId="0E2FB00D" w14:textId="77777777" w:rsidR="001F573E" w:rsidRDefault="001F573E" w:rsidP="001F573E">
      <w:pPr>
        <w:pStyle w:val="paragraph"/>
        <w:numPr>
          <w:ilvl w:val="0"/>
          <w:numId w:val="1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Cut a strip of the conductive tape measuring 5mm wide by 60 mm long </w:t>
      </w:r>
      <w:r>
        <w:rPr>
          <w:rStyle w:val="eop"/>
          <w:rFonts w:ascii="Calibri" w:hAnsi="Calibri" w:cs="Calibri"/>
          <w:sz w:val="22"/>
          <w:szCs w:val="22"/>
        </w:rPr>
        <w:t> </w:t>
      </w:r>
    </w:p>
    <w:p w14:paraId="5681AB7A" w14:textId="77777777" w:rsidR="001F573E" w:rsidRDefault="001F573E" w:rsidP="001F573E">
      <w:pPr>
        <w:pStyle w:val="paragraph"/>
        <w:numPr>
          <w:ilvl w:val="0"/>
          <w:numId w:val="1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Wrap the cut strip of conductive tape around the inner conductor AND the straightened wire braid (5 to 7 total wraps).</w:t>
      </w:r>
      <w:r>
        <w:rPr>
          <w:rStyle w:val="eop"/>
          <w:rFonts w:ascii="Calibri" w:hAnsi="Calibri" w:cs="Calibri"/>
          <w:sz w:val="22"/>
          <w:szCs w:val="22"/>
        </w:rPr>
        <w:t> </w:t>
      </w:r>
    </w:p>
    <w:p w14:paraId="479C4F78" w14:textId="379859FA" w:rsidR="001F573E" w:rsidRDefault="001F573E" w:rsidP="001F573E">
      <w:pPr>
        <w:pStyle w:val="paragraph"/>
        <w:numPr>
          <w:ilvl w:val="0"/>
          <w:numId w:val="13"/>
        </w:numPr>
        <w:spacing w:before="0" w:beforeAutospacing="0" w:after="0" w:afterAutospacing="0"/>
        <w:ind w:left="1800" w:firstLine="0"/>
        <w:textAlignment w:val="baseline"/>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E11333B" wp14:editId="21BBAAE8">
            <wp:extent cx="3429000" cy="5041900"/>
            <wp:effectExtent l="0" t="0" r="0" b="6350"/>
            <wp:docPr id="4" name="Picture 4" descr="A picture containing text, ruler, measuring stick,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uler, measuring stick, too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5041900"/>
                    </a:xfrm>
                    <a:prstGeom prst="rect">
                      <a:avLst/>
                    </a:prstGeom>
                    <a:noFill/>
                    <a:ln>
                      <a:noFill/>
                    </a:ln>
                  </pic:spPr>
                </pic:pic>
              </a:graphicData>
            </a:graphic>
          </wp:inline>
        </w:drawing>
      </w:r>
      <w:r>
        <w:rPr>
          <w:rFonts w:asciiTheme="minorHAnsi" w:eastAsiaTheme="minorHAnsi" w:hAnsiTheme="minorHAnsi" w:cstheme="minorBidi"/>
          <w:noProof/>
          <w:sz w:val="22"/>
          <w:szCs w:val="22"/>
        </w:rPr>
        <w:lastRenderedPageBreak/>
        <w:drawing>
          <wp:inline distT="0" distB="0" distL="0" distR="0" wp14:anchorId="14E71D87" wp14:editId="3C537F54">
            <wp:extent cx="4572000" cy="4794250"/>
            <wp:effectExtent l="0" t="0" r="0" b="6350"/>
            <wp:docPr id="3" name="Picture 3"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oo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794250"/>
                    </a:xfrm>
                    <a:prstGeom prst="rect">
                      <a:avLst/>
                    </a:prstGeom>
                    <a:noFill/>
                    <a:ln>
                      <a:noFill/>
                    </a:ln>
                  </pic:spPr>
                </pic:pic>
              </a:graphicData>
            </a:graphic>
          </wp:inline>
        </w:drawing>
      </w:r>
      <w:r>
        <w:rPr>
          <w:rStyle w:val="eop"/>
          <w:rFonts w:ascii="Calibri" w:hAnsi="Calibri" w:cs="Calibri"/>
          <w:sz w:val="22"/>
          <w:szCs w:val="22"/>
        </w:rPr>
        <w:t> </w:t>
      </w:r>
    </w:p>
    <w:p w14:paraId="52A19ADD" w14:textId="77777777" w:rsidR="001F573E" w:rsidRDefault="001F573E" w:rsidP="001F573E">
      <w:pPr>
        <w:pStyle w:val="paragraph"/>
        <w:numPr>
          <w:ilvl w:val="0"/>
          <w:numId w:val="1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Push the Ferrule back over the tape &amp; the outer insulation of the cable</w:t>
      </w:r>
      <w:r>
        <w:rPr>
          <w:rStyle w:val="eop"/>
          <w:rFonts w:ascii="Calibri" w:hAnsi="Calibri" w:cs="Calibri"/>
          <w:sz w:val="22"/>
          <w:szCs w:val="22"/>
        </w:rPr>
        <w:t> </w:t>
      </w:r>
    </w:p>
    <w:p w14:paraId="1CBEFC2F" w14:textId="77777777" w:rsidR="001F573E" w:rsidRDefault="001F573E" w:rsidP="001F573E">
      <w:pPr>
        <w:pStyle w:val="paragraph"/>
        <w:numPr>
          <w:ilvl w:val="0"/>
          <w:numId w:val="15"/>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b/>
          <w:bCs/>
          <w:sz w:val="22"/>
          <w:szCs w:val="22"/>
        </w:rPr>
        <w:t>NOTE:</w:t>
      </w:r>
      <w:r>
        <w:rPr>
          <w:rStyle w:val="normaltextrun"/>
          <w:rFonts w:ascii="Calibri" w:hAnsi="Calibri" w:cs="Calibri"/>
          <w:sz w:val="22"/>
          <w:szCs w:val="22"/>
        </w:rPr>
        <w:t xml:space="preserve"> perform continuity check with respect to chassis before continuing.  If there is no continuity, repeat steps 7 through 10.  Additional wraps of the conductive tape may be required.  The goal is to make a circuit between the braided wire and the inner surface of the ferrule.</w:t>
      </w:r>
      <w:r>
        <w:rPr>
          <w:rStyle w:val="eop"/>
          <w:rFonts w:ascii="Calibri" w:hAnsi="Calibri" w:cs="Calibri"/>
          <w:sz w:val="22"/>
          <w:szCs w:val="22"/>
        </w:rPr>
        <w:t> </w:t>
      </w:r>
    </w:p>
    <w:p w14:paraId="65DD6021" w14:textId="0B8DACB5" w:rsidR="001F573E" w:rsidRDefault="001F573E" w:rsidP="001F573E">
      <w:pPr>
        <w:pStyle w:val="paragraph"/>
        <w:numPr>
          <w:ilvl w:val="0"/>
          <w:numId w:val="15"/>
        </w:numPr>
        <w:spacing w:before="0" w:beforeAutospacing="0" w:after="0" w:afterAutospacing="0"/>
        <w:ind w:left="1800" w:firstLine="0"/>
        <w:textAlignment w:val="baseline"/>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01647546" wp14:editId="3525F0A5">
            <wp:extent cx="4267200" cy="3752850"/>
            <wp:effectExtent l="0" t="0" r="0" b="0"/>
            <wp:docPr id="2" name="Picture 2" descr="A picture containing hand tool, household hardware, hammer,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d tool, household hardware, hammer, too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3752850"/>
                    </a:xfrm>
                    <a:prstGeom prst="rect">
                      <a:avLst/>
                    </a:prstGeom>
                    <a:noFill/>
                    <a:ln>
                      <a:noFill/>
                    </a:ln>
                  </pic:spPr>
                </pic:pic>
              </a:graphicData>
            </a:graphic>
          </wp:inline>
        </w:drawing>
      </w:r>
      <w:r>
        <w:rPr>
          <w:rStyle w:val="eop"/>
          <w:rFonts w:ascii="Calibri" w:hAnsi="Calibri" w:cs="Calibri"/>
          <w:sz w:val="22"/>
          <w:szCs w:val="22"/>
        </w:rPr>
        <w:t> </w:t>
      </w:r>
    </w:p>
    <w:p w14:paraId="78BDAFA5" w14:textId="77777777" w:rsidR="001F573E" w:rsidRDefault="001F573E" w:rsidP="001F573E">
      <w:pPr>
        <w:pStyle w:val="paragraph"/>
        <w:numPr>
          <w:ilvl w:val="0"/>
          <w:numId w:val="1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Repeat steps 5 through 10 for the second cable.</w:t>
      </w:r>
      <w:r>
        <w:rPr>
          <w:rStyle w:val="eop"/>
          <w:rFonts w:ascii="Calibri" w:hAnsi="Calibri" w:cs="Calibri"/>
          <w:sz w:val="22"/>
          <w:szCs w:val="22"/>
        </w:rPr>
        <w:t> </w:t>
      </w:r>
    </w:p>
    <w:p w14:paraId="20084F18" w14:textId="77777777" w:rsidR="001F573E" w:rsidRDefault="001F573E" w:rsidP="001F573E">
      <w:pPr>
        <w:pStyle w:val="paragraph"/>
        <w:numPr>
          <w:ilvl w:val="0"/>
          <w:numId w:val="1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Reseat contacts back into the connector housing</w:t>
      </w:r>
      <w:r>
        <w:rPr>
          <w:rStyle w:val="eop"/>
          <w:rFonts w:ascii="Calibri" w:hAnsi="Calibri" w:cs="Calibri"/>
          <w:sz w:val="22"/>
          <w:szCs w:val="22"/>
        </w:rPr>
        <w:t> </w:t>
      </w:r>
    </w:p>
    <w:p w14:paraId="79CF12D3" w14:textId="77777777" w:rsidR="001F573E" w:rsidRDefault="001F573E" w:rsidP="001F573E">
      <w:pPr>
        <w:pStyle w:val="paragraph"/>
        <w:numPr>
          <w:ilvl w:val="0"/>
          <w:numId w:val="18"/>
        </w:numPr>
        <w:spacing w:before="0" w:beforeAutospacing="0" w:after="0" w:afterAutospacing="0"/>
        <w:ind w:left="1800" w:firstLine="0"/>
        <w:textAlignment w:val="baseline"/>
        <w:rPr>
          <w:rFonts w:ascii="Calibri" w:hAnsi="Calibri" w:cs="Calibri"/>
          <w:sz w:val="22"/>
          <w:szCs w:val="22"/>
        </w:rPr>
      </w:pPr>
      <w:r>
        <w:rPr>
          <w:rStyle w:val="normaltextrun"/>
          <w:rFonts w:ascii="Calibri" w:hAnsi="Calibri" w:cs="Calibri"/>
          <w:b/>
          <w:bCs/>
          <w:sz w:val="22"/>
          <w:szCs w:val="22"/>
        </w:rPr>
        <w:t>NOTE:</w:t>
      </w:r>
      <w:r>
        <w:rPr>
          <w:rStyle w:val="normaltextrun"/>
          <w:rFonts w:ascii="Calibri" w:hAnsi="Calibri" w:cs="Calibri"/>
          <w:sz w:val="22"/>
          <w:szCs w:val="22"/>
        </w:rPr>
        <w:t xml:space="preserve"> the Keying of the end cap ensure the reassembly is Poke Yoke</w:t>
      </w:r>
      <w:r>
        <w:rPr>
          <w:rStyle w:val="eop"/>
          <w:rFonts w:ascii="Calibri" w:hAnsi="Calibri" w:cs="Calibri"/>
          <w:sz w:val="22"/>
          <w:szCs w:val="22"/>
        </w:rPr>
        <w:t> </w:t>
      </w:r>
    </w:p>
    <w:p w14:paraId="181210F5" w14:textId="77777777" w:rsidR="001F573E" w:rsidRDefault="001F573E" w:rsidP="001F573E">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Perform continuity check from the assembled connector’s ground contact, located UNDER the crimped contact. </w:t>
      </w:r>
      <w:r>
        <w:rPr>
          <w:rStyle w:val="eop"/>
          <w:rFonts w:ascii="Calibri" w:hAnsi="Calibri" w:cs="Calibri"/>
          <w:sz w:val="22"/>
          <w:szCs w:val="22"/>
        </w:rPr>
        <w:t> </w:t>
      </w:r>
    </w:p>
    <w:p w14:paraId="0821347D" w14:textId="06754552" w:rsidR="001F573E" w:rsidRDefault="001F573E" w:rsidP="001F573E">
      <w:pPr>
        <w:pStyle w:val="paragraph"/>
        <w:numPr>
          <w:ilvl w:val="0"/>
          <w:numId w:val="20"/>
        </w:numPr>
        <w:spacing w:before="0" w:beforeAutospacing="0" w:after="0" w:afterAutospacing="0"/>
        <w:ind w:left="1800" w:firstLine="0"/>
        <w:textAlignment w:val="baseline"/>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05F3BEDF" wp14:editId="5C2B5C00">
            <wp:extent cx="5067300" cy="4851400"/>
            <wp:effectExtent l="0" t="0" r="0" b="6350"/>
            <wp:docPr id="1" name="Picture 1" descr="A picture containing tool, plastic, cable,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ool, plastic, cable, toy&#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4851400"/>
                    </a:xfrm>
                    <a:prstGeom prst="rect">
                      <a:avLst/>
                    </a:prstGeom>
                    <a:noFill/>
                    <a:ln>
                      <a:noFill/>
                    </a:ln>
                  </pic:spPr>
                </pic:pic>
              </a:graphicData>
            </a:graphic>
          </wp:inline>
        </w:drawing>
      </w:r>
      <w:r>
        <w:rPr>
          <w:rStyle w:val="eop"/>
          <w:rFonts w:ascii="Calibri" w:hAnsi="Calibri" w:cs="Calibri"/>
          <w:sz w:val="22"/>
          <w:szCs w:val="22"/>
        </w:rPr>
        <w:t> </w:t>
      </w:r>
    </w:p>
    <w:p w14:paraId="7CE75CB3" w14:textId="77777777" w:rsidR="001F573E" w:rsidRDefault="001F573E" w:rsidP="001F573E">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14:paraId="6939CE2D" w14:textId="75ACE657" w:rsidR="006739E8" w:rsidRDefault="006739E8"/>
    <w:p w14:paraId="050D7BB7" w14:textId="714FC25E" w:rsidR="001F573E" w:rsidRDefault="001F573E"/>
    <w:p w14:paraId="1BE07468" w14:textId="0CDE6EC2" w:rsidR="001F573E" w:rsidRDefault="001F573E"/>
    <w:p w14:paraId="4C4BCC10" w14:textId="12E05583" w:rsidR="001F573E" w:rsidRDefault="001F573E"/>
    <w:p w14:paraId="433D31F2" w14:textId="1DB1E2F7" w:rsidR="001F573E" w:rsidRDefault="001F573E"/>
    <w:p w14:paraId="4C5CCD3C" w14:textId="1F3A56C8" w:rsidR="001F573E" w:rsidRDefault="001F573E"/>
    <w:p w14:paraId="1C200449" w14:textId="13511EE4" w:rsidR="001F573E" w:rsidRDefault="001F573E"/>
    <w:p w14:paraId="2DE167C9"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Required Tooling:</w:t>
      </w:r>
      <w:r>
        <w:rPr>
          <w:rStyle w:val="eop"/>
          <w:rFonts w:ascii="Calibri" w:hAnsi="Calibri" w:cs="Calibri"/>
          <w:sz w:val="22"/>
          <w:szCs w:val="22"/>
        </w:rPr>
        <w:t> </w:t>
      </w:r>
    </w:p>
    <w:p w14:paraId="3B574477" w14:textId="77777777" w:rsidR="001F573E" w:rsidRDefault="001F573E" w:rsidP="001F573E">
      <w:pPr>
        <w:pStyle w:val="paragraph"/>
        <w:numPr>
          <w:ilvl w:val="0"/>
          <w:numId w:val="2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2x Crescent Wrench</w:t>
      </w:r>
      <w:r>
        <w:rPr>
          <w:rStyle w:val="eop"/>
          <w:rFonts w:ascii="Calibri" w:hAnsi="Calibri" w:cs="Calibri"/>
          <w:sz w:val="22"/>
          <w:szCs w:val="22"/>
        </w:rPr>
        <w:t> </w:t>
      </w:r>
    </w:p>
    <w:p w14:paraId="1DEA56C9" w14:textId="77777777" w:rsidR="001F573E" w:rsidRDefault="001F573E" w:rsidP="001F573E">
      <w:pPr>
        <w:pStyle w:val="paragraph"/>
        <w:numPr>
          <w:ilvl w:val="0"/>
          <w:numId w:val="2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Yellow Deutsch Extractor</w:t>
      </w:r>
      <w:r>
        <w:rPr>
          <w:rStyle w:val="eop"/>
          <w:rFonts w:ascii="Calibri" w:hAnsi="Calibri" w:cs="Calibri"/>
          <w:sz w:val="22"/>
          <w:szCs w:val="22"/>
        </w:rPr>
        <w:t> </w:t>
      </w:r>
    </w:p>
    <w:p w14:paraId="4210106C" w14:textId="77777777" w:rsidR="001F573E" w:rsidRDefault="001F573E" w:rsidP="001F573E">
      <w:pPr>
        <w:pStyle w:val="paragraph"/>
        <w:numPr>
          <w:ilvl w:val="0"/>
          <w:numId w:val="2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Aluminum/Copper table </w:t>
      </w:r>
      <w:r>
        <w:rPr>
          <w:rStyle w:val="eop"/>
          <w:rFonts w:ascii="Calibri" w:hAnsi="Calibri" w:cs="Calibri"/>
          <w:sz w:val="22"/>
          <w:szCs w:val="22"/>
        </w:rPr>
        <w:t> </w:t>
      </w:r>
    </w:p>
    <w:p w14:paraId="7D52C9EF"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C19D9B2" w14:textId="131F7A6D"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6A1F1AEC" wp14:editId="69162F3F">
            <wp:extent cx="3714750" cy="4495800"/>
            <wp:effectExtent l="0" t="0" r="0" b="0"/>
            <wp:docPr id="14" name="Picture 14" descr="A picture containing tool, cable,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ool, cable, floor, indoo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4495800"/>
                    </a:xfrm>
                    <a:prstGeom prst="rect">
                      <a:avLst/>
                    </a:prstGeom>
                    <a:noFill/>
                    <a:ln>
                      <a:noFill/>
                    </a:ln>
                  </pic:spPr>
                </pic:pic>
              </a:graphicData>
            </a:graphic>
          </wp:inline>
        </w:drawing>
      </w:r>
      <w:r>
        <w:rPr>
          <w:rStyle w:val="eop"/>
          <w:rFonts w:ascii="Calibri" w:hAnsi="Calibri" w:cs="Calibri"/>
          <w:sz w:val="22"/>
          <w:szCs w:val="22"/>
        </w:rPr>
        <w:t> </w:t>
      </w:r>
    </w:p>
    <w:p w14:paraId="36C175E1" w14:textId="340FB31A"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4658C586" wp14:editId="07251127">
            <wp:extent cx="3105150" cy="4356100"/>
            <wp:effectExtent l="0" t="0" r="0" b="6350"/>
            <wp:docPr id="13" name="Picture 13" descr="A picture containing tool, cable, orang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ool, cable, orange, flo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4356100"/>
                    </a:xfrm>
                    <a:prstGeom prst="rect">
                      <a:avLst/>
                    </a:prstGeom>
                    <a:noFill/>
                    <a:ln>
                      <a:noFill/>
                    </a:ln>
                  </pic:spPr>
                </pic:pic>
              </a:graphicData>
            </a:graphic>
          </wp:inline>
        </w:drawing>
      </w:r>
      <w:r>
        <w:rPr>
          <w:rStyle w:val="eop"/>
          <w:rFonts w:ascii="Calibri" w:hAnsi="Calibri" w:cs="Calibri"/>
          <w:sz w:val="22"/>
          <w:szCs w:val="22"/>
        </w:rPr>
        <w:t> </w:t>
      </w:r>
    </w:p>
    <w:p w14:paraId="36D40817" w14:textId="692945A6"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569E6DD6" wp14:editId="049527EC">
            <wp:extent cx="2622550" cy="4495800"/>
            <wp:effectExtent l="0" t="0" r="6350" b="0"/>
            <wp:docPr id="12" name="Picture 12" descr="A close-up of a pi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pip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2550" cy="4495800"/>
                    </a:xfrm>
                    <a:prstGeom prst="rect">
                      <a:avLst/>
                    </a:prstGeom>
                    <a:noFill/>
                    <a:ln>
                      <a:noFill/>
                    </a:ln>
                  </pic:spPr>
                </pic:pic>
              </a:graphicData>
            </a:graphic>
          </wp:inline>
        </w:drawing>
      </w:r>
      <w:r>
        <w:rPr>
          <w:rStyle w:val="eop"/>
          <w:rFonts w:ascii="Calibri" w:hAnsi="Calibri" w:cs="Calibri"/>
          <w:sz w:val="22"/>
          <w:szCs w:val="22"/>
        </w:rPr>
        <w:t> </w:t>
      </w:r>
    </w:p>
    <w:p w14:paraId="7F471B8A" w14:textId="5C694DE0"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6E88183" wp14:editId="3E97B0E0">
            <wp:extent cx="3448050" cy="2660650"/>
            <wp:effectExtent l="0" t="0" r="0" b="6350"/>
            <wp:docPr id="11" name="Picture 11" descr="A picture containing office supplies, pen, office instrumen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ffice supplies, pen, office instrument, indo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050" cy="2660650"/>
                    </a:xfrm>
                    <a:prstGeom prst="rect">
                      <a:avLst/>
                    </a:prstGeom>
                    <a:noFill/>
                    <a:ln>
                      <a:noFill/>
                    </a:ln>
                  </pic:spPr>
                </pic:pic>
              </a:graphicData>
            </a:graphic>
          </wp:inline>
        </w:drawing>
      </w:r>
      <w:r>
        <w:rPr>
          <w:rStyle w:val="eop"/>
          <w:rFonts w:ascii="Calibri" w:hAnsi="Calibri" w:cs="Calibri"/>
          <w:sz w:val="22"/>
          <w:szCs w:val="22"/>
        </w:rPr>
        <w:t> </w:t>
      </w:r>
    </w:p>
    <w:p w14:paraId="65F87E62" w14:textId="68009338"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0BD3F1A" wp14:editId="34ACE601">
            <wp:extent cx="2705100" cy="4394200"/>
            <wp:effectExtent l="0" t="0" r="0" b="6350"/>
            <wp:docPr id="10" name="Picture 10" descr="A picture containing device, caliper, text,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evice, caliper, text, sca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4394200"/>
                    </a:xfrm>
                    <a:prstGeom prst="rect">
                      <a:avLst/>
                    </a:prstGeom>
                    <a:noFill/>
                    <a:ln>
                      <a:noFill/>
                    </a:ln>
                  </pic:spPr>
                </pic:pic>
              </a:graphicData>
            </a:graphic>
          </wp:inline>
        </w:drawing>
      </w:r>
      <w:r>
        <w:rPr>
          <w:rStyle w:val="eop"/>
          <w:rFonts w:ascii="Calibri" w:hAnsi="Calibri" w:cs="Calibri"/>
          <w:sz w:val="22"/>
          <w:szCs w:val="22"/>
        </w:rPr>
        <w:t> </w:t>
      </w:r>
    </w:p>
    <w:p w14:paraId="09155C2F" w14:textId="51502501"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272AB159" wp14:editId="7A2AA6DB">
            <wp:extent cx="2946400" cy="4514850"/>
            <wp:effectExtent l="0" t="0" r="6350" b="0"/>
            <wp:docPr id="9" name="Picture 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400" cy="4514850"/>
                    </a:xfrm>
                    <a:prstGeom prst="rect">
                      <a:avLst/>
                    </a:prstGeom>
                    <a:noFill/>
                    <a:ln>
                      <a:noFill/>
                    </a:ln>
                  </pic:spPr>
                </pic:pic>
              </a:graphicData>
            </a:graphic>
          </wp:inline>
        </w:drawing>
      </w:r>
      <w:r>
        <w:rPr>
          <w:rStyle w:val="eop"/>
          <w:rFonts w:ascii="Calibri" w:hAnsi="Calibri" w:cs="Calibri"/>
          <w:sz w:val="22"/>
          <w:szCs w:val="22"/>
        </w:rPr>
        <w:t> </w:t>
      </w:r>
    </w:p>
    <w:p w14:paraId="137E1DBE" w14:textId="18A0E4DD"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2BE26233" wp14:editId="25CBDB18">
            <wp:extent cx="3041650" cy="3136900"/>
            <wp:effectExtent l="0" t="0" r="6350" b="6350"/>
            <wp:docPr id="8" name="Picture 8" descr="A hand holding a digital cali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hand holding a digital calip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1650" cy="3136900"/>
                    </a:xfrm>
                    <a:prstGeom prst="rect">
                      <a:avLst/>
                    </a:prstGeom>
                    <a:noFill/>
                    <a:ln>
                      <a:noFill/>
                    </a:ln>
                  </pic:spPr>
                </pic:pic>
              </a:graphicData>
            </a:graphic>
          </wp:inline>
        </w:drawing>
      </w:r>
      <w:r>
        <w:rPr>
          <w:rStyle w:val="eop"/>
          <w:rFonts w:ascii="Calibri" w:hAnsi="Calibri" w:cs="Calibri"/>
          <w:sz w:val="22"/>
          <w:szCs w:val="22"/>
        </w:rPr>
        <w:t> </w:t>
      </w:r>
    </w:p>
    <w:p w14:paraId="6847AB02" w14:textId="77777777" w:rsidR="001F573E" w:rsidRDefault="001F573E" w:rsidP="001F573E">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 xml:space="preserve">This is an important measurement.  Ensure </w:t>
      </w:r>
      <w:r>
        <w:rPr>
          <w:rStyle w:val="normaltextrun"/>
          <w:rFonts w:ascii="Calibri" w:hAnsi="Calibri" w:cs="Calibri"/>
          <w:b/>
          <w:bCs/>
          <w:sz w:val="22"/>
          <w:szCs w:val="22"/>
          <w:u w:val="single"/>
        </w:rPr>
        <w:t>no less</w:t>
      </w:r>
      <w:r>
        <w:rPr>
          <w:rStyle w:val="normaltextrun"/>
          <w:rFonts w:ascii="Calibri" w:hAnsi="Calibri" w:cs="Calibri"/>
          <w:sz w:val="22"/>
          <w:szCs w:val="22"/>
        </w:rPr>
        <w:t xml:space="preserve"> then 9 mm gap between the back of the contact and any added Conductive tape.  Failure to follow could result in arcing, Ground Fault, or other thermal event.</w:t>
      </w:r>
      <w:r>
        <w:rPr>
          <w:rStyle w:val="unsupportedobjecttext"/>
          <w:rFonts w:ascii="Calibri" w:hAnsi="Calibri" w:cs="Calibri"/>
          <w:color w:val="000000"/>
          <w:sz w:val="20"/>
          <w:szCs w:val="20"/>
          <w:shd w:val="clear" w:color="auto" w:fill="E1E3E6"/>
        </w:rPr>
        <w:t>[Text Wrapping Break]</w:t>
      </w:r>
      <w:r>
        <w:rPr>
          <w:rStyle w:val="eop"/>
          <w:rFonts w:ascii="Calibri" w:hAnsi="Calibri" w:cs="Calibri"/>
          <w:sz w:val="22"/>
          <w:szCs w:val="22"/>
        </w:rPr>
        <w:t> </w:t>
      </w:r>
    </w:p>
    <w:p w14:paraId="20785348" w14:textId="7E188BEE" w:rsidR="001F573E" w:rsidRDefault="001F573E" w:rsidP="001F573E">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26DE0137" wp14:editId="444AA13D">
            <wp:extent cx="2755900" cy="4679950"/>
            <wp:effectExtent l="0" t="0" r="6350" b="6350"/>
            <wp:docPr id="7" name="Picture 7" descr="A picture containing cable, tool, ligh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ble, tool, light, indo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900" cy="4679950"/>
                    </a:xfrm>
                    <a:prstGeom prst="rect">
                      <a:avLst/>
                    </a:prstGeom>
                    <a:noFill/>
                    <a:ln>
                      <a:noFill/>
                    </a:ln>
                  </pic:spPr>
                </pic:pic>
              </a:graphicData>
            </a:graphic>
          </wp:inline>
        </w:drawing>
      </w:r>
      <w:r>
        <w:rPr>
          <w:rStyle w:val="eop"/>
          <w:rFonts w:ascii="Calibri" w:hAnsi="Calibri" w:cs="Calibri"/>
          <w:sz w:val="22"/>
          <w:szCs w:val="22"/>
        </w:rPr>
        <w:t> </w:t>
      </w:r>
    </w:p>
    <w:p w14:paraId="2A1AD76A" w14:textId="77777777" w:rsidR="001F573E" w:rsidRDefault="001F573E"/>
    <w:sectPr w:rsidR="001F57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50FFC"/>
    <w:multiLevelType w:val="multilevel"/>
    <w:tmpl w:val="BD6E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52D8B"/>
    <w:multiLevelType w:val="multilevel"/>
    <w:tmpl w:val="B2785D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4B7F30"/>
    <w:multiLevelType w:val="multilevel"/>
    <w:tmpl w:val="527E0E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9700404"/>
    <w:multiLevelType w:val="multilevel"/>
    <w:tmpl w:val="7E424B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C31BBA"/>
    <w:multiLevelType w:val="multilevel"/>
    <w:tmpl w:val="E6D64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06A1D7C"/>
    <w:multiLevelType w:val="multilevel"/>
    <w:tmpl w:val="8F6ED2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6CC6057"/>
    <w:multiLevelType w:val="multilevel"/>
    <w:tmpl w:val="704EE8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D6FC7"/>
    <w:multiLevelType w:val="multilevel"/>
    <w:tmpl w:val="06D473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A32F5D"/>
    <w:multiLevelType w:val="multilevel"/>
    <w:tmpl w:val="8C4495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2F4232"/>
    <w:multiLevelType w:val="multilevel"/>
    <w:tmpl w:val="602836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EC1A0B"/>
    <w:multiLevelType w:val="multilevel"/>
    <w:tmpl w:val="A3C8DA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50EE8"/>
    <w:multiLevelType w:val="multilevel"/>
    <w:tmpl w:val="349CA9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A044103"/>
    <w:multiLevelType w:val="multilevel"/>
    <w:tmpl w:val="C61A5B5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617525"/>
    <w:multiLevelType w:val="multilevel"/>
    <w:tmpl w:val="D3A88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F04D75"/>
    <w:multiLevelType w:val="multilevel"/>
    <w:tmpl w:val="9BF4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A81BC2"/>
    <w:multiLevelType w:val="multilevel"/>
    <w:tmpl w:val="2A9A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F64BAC"/>
    <w:multiLevelType w:val="multilevel"/>
    <w:tmpl w:val="B6B85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2F3466"/>
    <w:multiLevelType w:val="multilevel"/>
    <w:tmpl w:val="FB3C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657D31"/>
    <w:multiLevelType w:val="multilevel"/>
    <w:tmpl w:val="142EAB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EC4590"/>
    <w:multiLevelType w:val="multilevel"/>
    <w:tmpl w:val="B3486B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67F33A5"/>
    <w:multiLevelType w:val="multilevel"/>
    <w:tmpl w:val="EECA6A3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B81E1E"/>
    <w:multiLevelType w:val="multilevel"/>
    <w:tmpl w:val="4D3C58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A63192"/>
    <w:multiLevelType w:val="multilevel"/>
    <w:tmpl w:val="B4DE15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086158"/>
    <w:multiLevelType w:val="multilevel"/>
    <w:tmpl w:val="85CE9AC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554C11"/>
    <w:multiLevelType w:val="multilevel"/>
    <w:tmpl w:val="FF82B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390109706">
    <w:abstractNumId w:val="15"/>
  </w:num>
  <w:num w:numId="2" w16cid:durableId="614142972">
    <w:abstractNumId w:val="0"/>
  </w:num>
  <w:num w:numId="3" w16cid:durableId="1766606832">
    <w:abstractNumId w:val="7"/>
  </w:num>
  <w:num w:numId="4" w16cid:durableId="2036886013">
    <w:abstractNumId w:val="3"/>
  </w:num>
  <w:num w:numId="5" w16cid:durableId="1842499231">
    <w:abstractNumId w:val="6"/>
  </w:num>
  <w:num w:numId="6" w16cid:durableId="1849364577">
    <w:abstractNumId w:val="4"/>
  </w:num>
  <w:num w:numId="7" w16cid:durableId="182978136">
    <w:abstractNumId w:val="1"/>
  </w:num>
  <w:num w:numId="8" w16cid:durableId="445656058">
    <w:abstractNumId w:val="9"/>
  </w:num>
  <w:num w:numId="9" w16cid:durableId="1311251289">
    <w:abstractNumId w:val="8"/>
  </w:num>
  <w:num w:numId="10" w16cid:durableId="1309822118">
    <w:abstractNumId w:val="11"/>
  </w:num>
  <w:num w:numId="11" w16cid:durableId="1117716480">
    <w:abstractNumId w:val="22"/>
  </w:num>
  <w:num w:numId="12" w16cid:durableId="740522655">
    <w:abstractNumId w:val="21"/>
  </w:num>
  <w:num w:numId="13" w16cid:durableId="1860312397">
    <w:abstractNumId w:val="24"/>
  </w:num>
  <w:num w:numId="14" w16cid:durableId="1189248416">
    <w:abstractNumId w:val="10"/>
  </w:num>
  <w:num w:numId="15" w16cid:durableId="1171214947">
    <w:abstractNumId w:val="19"/>
  </w:num>
  <w:num w:numId="16" w16cid:durableId="1678800716">
    <w:abstractNumId w:val="20"/>
  </w:num>
  <w:num w:numId="17" w16cid:durableId="2048334707">
    <w:abstractNumId w:val="12"/>
  </w:num>
  <w:num w:numId="18" w16cid:durableId="937324270">
    <w:abstractNumId w:val="2"/>
  </w:num>
  <w:num w:numId="19" w16cid:durableId="1999916031">
    <w:abstractNumId w:val="23"/>
  </w:num>
  <w:num w:numId="20" w16cid:durableId="918097489">
    <w:abstractNumId w:val="5"/>
  </w:num>
  <w:num w:numId="21" w16cid:durableId="1318999286">
    <w:abstractNumId w:val="17"/>
  </w:num>
  <w:num w:numId="22" w16cid:durableId="363482973">
    <w:abstractNumId w:val="14"/>
  </w:num>
  <w:num w:numId="23" w16cid:durableId="1565799299">
    <w:abstractNumId w:val="13"/>
  </w:num>
  <w:num w:numId="24" w16cid:durableId="1425414682">
    <w:abstractNumId w:val="16"/>
  </w:num>
  <w:num w:numId="25" w16cid:durableId="21391041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573E"/>
    <w:rsid w:val="0016611C"/>
    <w:rsid w:val="001F573E"/>
    <w:rsid w:val="00357CA1"/>
    <w:rsid w:val="00471375"/>
    <w:rsid w:val="00471934"/>
    <w:rsid w:val="006739E8"/>
    <w:rsid w:val="0086305C"/>
    <w:rsid w:val="008D452B"/>
    <w:rsid w:val="00954B5A"/>
    <w:rsid w:val="00C20827"/>
    <w:rsid w:val="00DF1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D4C0C"/>
  <w15:docId w15:val="{1477D0A2-C5EE-4078-8051-573C217D2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F5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F573E"/>
  </w:style>
  <w:style w:type="character" w:customStyle="1" w:styleId="eop">
    <w:name w:val="eop"/>
    <w:basedOn w:val="DefaultParagraphFont"/>
    <w:rsid w:val="001F573E"/>
  </w:style>
  <w:style w:type="character" w:customStyle="1" w:styleId="unsupportedobjecttext">
    <w:name w:val="unsupportedobjecttext"/>
    <w:basedOn w:val="DefaultParagraphFont"/>
    <w:rsid w:val="001F5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882181">
      <w:bodyDiv w:val="1"/>
      <w:marLeft w:val="0"/>
      <w:marRight w:val="0"/>
      <w:marTop w:val="0"/>
      <w:marBottom w:val="0"/>
      <w:divBdr>
        <w:top w:val="none" w:sz="0" w:space="0" w:color="auto"/>
        <w:left w:val="none" w:sz="0" w:space="0" w:color="auto"/>
        <w:bottom w:val="none" w:sz="0" w:space="0" w:color="auto"/>
        <w:right w:val="none" w:sz="0" w:space="0" w:color="auto"/>
      </w:divBdr>
      <w:divsChild>
        <w:div w:id="745959283">
          <w:marLeft w:val="0"/>
          <w:marRight w:val="0"/>
          <w:marTop w:val="0"/>
          <w:marBottom w:val="0"/>
          <w:divBdr>
            <w:top w:val="none" w:sz="0" w:space="0" w:color="auto"/>
            <w:left w:val="none" w:sz="0" w:space="0" w:color="auto"/>
            <w:bottom w:val="none" w:sz="0" w:space="0" w:color="auto"/>
            <w:right w:val="none" w:sz="0" w:space="0" w:color="auto"/>
          </w:divBdr>
        </w:div>
        <w:div w:id="748161161">
          <w:marLeft w:val="0"/>
          <w:marRight w:val="0"/>
          <w:marTop w:val="0"/>
          <w:marBottom w:val="0"/>
          <w:divBdr>
            <w:top w:val="none" w:sz="0" w:space="0" w:color="auto"/>
            <w:left w:val="none" w:sz="0" w:space="0" w:color="auto"/>
            <w:bottom w:val="none" w:sz="0" w:space="0" w:color="auto"/>
            <w:right w:val="none" w:sz="0" w:space="0" w:color="auto"/>
          </w:divBdr>
        </w:div>
        <w:div w:id="802968441">
          <w:marLeft w:val="0"/>
          <w:marRight w:val="0"/>
          <w:marTop w:val="0"/>
          <w:marBottom w:val="0"/>
          <w:divBdr>
            <w:top w:val="none" w:sz="0" w:space="0" w:color="auto"/>
            <w:left w:val="none" w:sz="0" w:space="0" w:color="auto"/>
            <w:bottom w:val="none" w:sz="0" w:space="0" w:color="auto"/>
            <w:right w:val="none" w:sz="0" w:space="0" w:color="auto"/>
          </w:divBdr>
        </w:div>
        <w:div w:id="955016747">
          <w:marLeft w:val="0"/>
          <w:marRight w:val="0"/>
          <w:marTop w:val="0"/>
          <w:marBottom w:val="0"/>
          <w:divBdr>
            <w:top w:val="none" w:sz="0" w:space="0" w:color="auto"/>
            <w:left w:val="none" w:sz="0" w:space="0" w:color="auto"/>
            <w:bottom w:val="none" w:sz="0" w:space="0" w:color="auto"/>
            <w:right w:val="none" w:sz="0" w:space="0" w:color="auto"/>
          </w:divBdr>
        </w:div>
        <w:div w:id="1001006197">
          <w:marLeft w:val="0"/>
          <w:marRight w:val="0"/>
          <w:marTop w:val="0"/>
          <w:marBottom w:val="0"/>
          <w:divBdr>
            <w:top w:val="none" w:sz="0" w:space="0" w:color="auto"/>
            <w:left w:val="none" w:sz="0" w:space="0" w:color="auto"/>
            <w:bottom w:val="none" w:sz="0" w:space="0" w:color="auto"/>
            <w:right w:val="none" w:sz="0" w:space="0" w:color="auto"/>
          </w:divBdr>
          <w:divsChild>
            <w:div w:id="39282763">
              <w:marLeft w:val="0"/>
              <w:marRight w:val="0"/>
              <w:marTop w:val="0"/>
              <w:marBottom w:val="0"/>
              <w:divBdr>
                <w:top w:val="none" w:sz="0" w:space="0" w:color="auto"/>
                <w:left w:val="none" w:sz="0" w:space="0" w:color="auto"/>
                <w:bottom w:val="none" w:sz="0" w:space="0" w:color="auto"/>
                <w:right w:val="none" w:sz="0" w:space="0" w:color="auto"/>
              </w:divBdr>
            </w:div>
            <w:div w:id="837693994">
              <w:marLeft w:val="0"/>
              <w:marRight w:val="0"/>
              <w:marTop w:val="0"/>
              <w:marBottom w:val="0"/>
              <w:divBdr>
                <w:top w:val="none" w:sz="0" w:space="0" w:color="auto"/>
                <w:left w:val="none" w:sz="0" w:space="0" w:color="auto"/>
                <w:bottom w:val="none" w:sz="0" w:space="0" w:color="auto"/>
                <w:right w:val="none" w:sz="0" w:space="0" w:color="auto"/>
              </w:divBdr>
            </w:div>
            <w:div w:id="1331519520">
              <w:marLeft w:val="0"/>
              <w:marRight w:val="0"/>
              <w:marTop w:val="0"/>
              <w:marBottom w:val="0"/>
              <w:divBdr>
                <w:top w:val="none" w:sz="0" w:space="0" w:color="auto"/>
                <w:left w:val="none" w:sz="0" w:space="0" w:color="auto"/>
                <w:bottom w:val="none" w:sz="0" w:space="0" w:color="auto"/>
                <w:right w:val="none" w:sz="0" w:space="0" w:color="auto"/>
              </w:divBdr>
            </w:div>
          </w:divsChild>
        </w:div>
        <w:div w:id="1236474437">
          <w:marLeft w:val="0"/>
          <w:marRight w:val="0"/>
          <w:marTop w:val="0"/>
          <w:marBottom w:val="0"/>
          <w:divBdr>
            <w:top w:val="none" w:sz="0" w:space="0" w:color="auto"/>
            <w:left w:val="none" w:sz="0" w:space="0" w:color="auto"/>
            <w:bottom w:val="none" w:sz="0" w:space="0" w:color="auto"/>
            <w:right w:val="none" w:sz="0" w:space="0" w:color="auto"/>
          </w:divBdr>
        </w:div>
        <w:div w:id="1810978039">
          <w:marLeft w:val="0"/>
          <w:marRight w:val="0"/>
          <w:marTop w:val="0"/>
          <w:marBottom w:val="0"/>
          <w:divBdr>
            <w:top w:val="none" w:sz="0" w:space="0" w:color="auto"/>
            <w:left w:val="none" w:sz="0" w:space="0" w:color="auto"/>
            <w:bottom w:val="none" w:sz="0" w:space="0" w:color="auto"/>
            <w:right w:val="none" w:sz="0" w:space="0" w:color="auto"/>
          </w:divBdr>
        </w:div>
        <w:div w:id="1859998563">
          <w:marLeft w:val="0"/>
          <w:marRight w:val="0"/>
          <w:marTop w:val="0"/>
          <w:marBottom w:val="0"/>
          <w:divBdr>
            <w:top w:val="none" w:sz="0" w:space="0" w:color="auto"/>
            <w:left w:val="none" w:sz="0" w:space="0" w:color="auto"/>
            <w:bottom w:val="none" w:sz="0" w:space="0" w:color="auto"/>
            <w:right w:val="none" w:sz="0" w:space="0" w:color="auto"/>
          </w:divBdr>
        </w:div>
        <w:div w:id="2010599282">
          <w:marLeft w:val="0"/>
          <w:marRight w:val="0"/>
          <w:marTop w:val="0"/>
          <w:marBottom w:val="0"/>
          <w:divBdr>
            <w:top w:val="none" w:sz="0" w:space="0" w:color="auto"/>
            <w:left w:val="none" w:sz="0" w:space="0" w:color="auto"/>
            <w:bottom w:val="none" w:sz="0" w:space="0" w:color="auto"/>
            <w:right w:val="none" w:sz="0" w:space="0" w:color="auto"/>
          </w:divBdr>
        </w:div>
        <w:div w:id="2115317411">
          <w:marLeft w:val="0"/>
          <w:marRight w:val="0"/>
          <w:marTop w:val="0"/>
          <w:marBottom w:val="0"/>
          <w:divBdr>
            <w:top w:val="none" w:sz="0" w:space="0" w:color="auto"/>
            <w:left w:val="none" w:sz="0" w:space="0" w:color="auto"/>
            <w:bottom w:val="none" w:sz="0" w:space="0" w:color="auto"/>
            <w:right w:val="none" w:sz="0" w:space="0" w:color="auto"/>
          </w:divBdr>
        </w:div>
      </w:divsChild>
    </w:div>
    <w:div w:id="1115833205">
      <w:bodyDiv w:val="1"/>
      <w:marLeft w:val="0"/>
      <w:marRight w:val="0"/>
      <w:marTop w:val="0"/>
      <w:marBottom w:val="0"/>
      <w:divBdr>
        <w:top w:val="none" w:sz="0" w:space="0" w:color="auto"/>
        <w:left w:val="none" w:sz="0" w:space="0" w:color="auto"/>
        <w:bottom w:val="none" w:sz="0" w:space="0" w:color="auto"/>
        <w:right w:val="none" w:sz="0" w:space="0" w:color="auto"/>
      </w:divBdr>
      <w:divsChild>
        <w:div w:id="614605798">
          <w:marLeft w:val="0"/>
          <w:marRight w:val="0"/>
          <w:marTop w:val="0"/>
          <w:marBottom w:val="0"/>
          <w:divBdr>
            <w:top w:val="none" w:sz="0" w:space="0" w:color="auto"/>
            <w:left w:val="none" w:sz="0" w:space="0" w:color="auto"/>
            <w:bottom w:val="none" w:sz="0" w:space="0" w:color="auto"/>
            <w:right w:val="none" w:sz="0" w:space="0" w:color="auto"/>
          </w:divBdr>
          <w:divsChild>
            <w:div w:id="1103573712">
              <w:marLeft w:val="0"/>
              <w:marRight w:val="0"/>
              <w:marTop w:val="0"/>
              <w:marBottom w:val="0"/>
              <w:divBdr>
                <w:top w:val="none" w:sz="0" w:space="0" w:color="auto"/>
                <w:left w:val="none" w:sz="0" w:space="0" w:color="auto"/>
                <w:bottom w:val="none" w:sz="0" w:space="0" w:color="auto"/>
                <w:right w:val="none" w:sz="0" w:space="0" w:color="auto"/>
              </w:divBdr>
            </w:div>
            <w:div w:id="1108934739">
              <w:marLeft w:val="0"/>
              <w:marRight w:val="0"/>
              <w:marTop w:val="0"/>
              <w:marBottom w:val="0"/>
              <w:divBdr>
                <w:top w:val="none" w:sz="0" w:space="0" w:color="auto"/>
                <w:left w:val="none" w:sz="0" w:space="0" w:color="auto"/>
                <w:bottom w:val="none" w:sz="0" w:space="0" w:color="auto"/>
                <w:right w:val="none" w:sz="0" w:space="0" w:color="auto"/>
              </w:divBdr>
            </w:div>
            <w:div w:id="1140537483">
              <w:marLeft w:val="0"/>
              <w:marRight w:val="0"/>
              <w:marTop w:val="0"/>
              <w:marBottom w:val="0"/>
              <w:divBdr>
                <w:top w:val="none" w:sz="0" w:space="0" w:color="auto"/>
                <w:left w:val="none" w:sz="0" w:space="0" w:color="auto"/>
                <w:bottom w:val="none" w:sz="0" w:space="0" w:color="auto"/>
                <w:right w:val="none" w:sz="0" w:space="0" w:color="auto"/>
              </w:divBdr>
            </w:div>
            <w:div w:id="1546912570">
              <w:marLeft w:val="0"/>
              <w:marRight w:val="0"/>
              <w:marTop w:val="0"/>
              <w:marBottom w:val="0"/>
              <w:divBdr>
                <w:top w:val="none" w:sz="0" w:space="0" w:color="auto"/>
                <w:left w:val="none" w:sz="0" w:space="0" w:color="auto"/>
                <w:bottom w:val="none" w:sz="0" w:space="0" w:color="auto"/>
                <w:right w:val="none" w:sz="0" w:space="0" w:color="auto"/>
              </w:divBdr>
            </w:div>
            <w:div w:id="1971940557">
              <w:marLeft w:val="0"/>
              <w:marRight w:val="0"/>
              <w:marTop w:val="0"/>
              <w:marBottom w:val="0"/>
              <w:divBdr>
                <w:top w:val="none" w:sz="0" w:space="0" w:color="auto"/>
                <w:left w:val="none" w:sz="0" w:space="0" w:color="auto"/>
                <w:bottom w:val="none" w:sz="0" w:space="0" w:color="auto"/>
                <w:right w:val="none" w:sz="0" w:space="0" w:color="auto"/>
              </w:divBdr>
            </w:div>
          </w:divsChild>
        </w:div>
        <w:div w:id="1244533097">
          <w:marLeft w:val="0"/>
          <w:marRight w:val="0"/>
          <w:marTop w:val="0"/>
          <w:marBottom w:val="0"/>
          <w:divBdr>
            <w:top w:val="none" w:sz="0" w:space="0" w:color="auto"/>
            <w:left w:val="none" w:sz="0" w:space="0" w:color="auto"/>
            <w:bottom w:val="none" w:sz="0" w:space="0" w:color="auto"/>
            <w:right w:val="none" w:sz="0" w:space="0" w:color="auto"/>
          </w:divBdr>
        </w:div>
        <w:div w:id="1975062938">
          <w:marLeft w:val="0"/>
          <w:marRight w:val="0"/>
          <w:marTop w:val="0"/>
          <w:marBottom w:val="0"/>
          <w:divBdr>
            <w:top w:val="none" w:sz="0" w:space="0" w:color="auto"/>
            <w:left w:val="none" w:sz="0" w:space="0" w:color="auto"/>
            <w:bottom w:val="none" w:sz="0" w:space="0" w:color="auto"/>
            <w:right w:val="none" w:sz="0" w:space="0" w:color="auto"/>
          </w:divBdr>
        </w:div>
      </w:divsChild>
    </w:div>
    <w:div w:id="1854421046">
      <w:bodyDiv w:val="1"/>
      <w:marLeft w:val="0"/>
      <w:marRight w:val="0"/>
      <w:marTop w:val="0"/>
      <w:marBottom w:val="0"/>
      <w:divBdr>
        <w:top w:val="none" w:sz="0" w:space="0" w:color="auto"/>
        <w:left w:val="none" w:sz="0" w:space="0" w:color="auto"/>
        <w:bottom w:val="none" w:sz="0" w:space="0" w:color="auto"/>
        <w:right w:val="none" w:sz="0" w:space="0" w:color="auto"/>
      </w:divBdr>
      <w:divsChild>
        <w:div w:id="92283920">
          <w:marLeft w:val="0"/>
          <w:marRight w:val="0"/>
          <w:marTop w:val="0"/>
          <w:marBottom w:val="0"/>
          <w:divBdr>
            <w:top w:val="none" w:sz="0" w:space="0" w:color="auto"/>
            <w:left w:val="none" w:sz="0" w:space="0" w:color="auto"/>
            <w:bottom w:val="none" w:sz="0" w:space="0" w:color="auto"/>
            <w:right w:val="none" w:sz="0" w:space="0" w:color="auto"/>
          </w:divBdr>
          <w:divsChild>
            <w:div w:id="643703455">
              <w:marLeft w:val="0"/>
              <w:marRight w:val="0"/>
              <w:marTop w:val="0"/>
              <w:marBottom w:val="0"/>
              <w:divBdr>
                <w:top w:val="none" w:sz="0" w:space="0" w:color="auto"/>
                <w:left w:val="none" w:sz="0" w:space="0" w:color="auto"/>
                <w:bottom w:val="none" w:sz="0" w:space="0" w:color="auto"/>
                <w:right w:val="none" w:sz="0" w:space="0" w:color="auto"/>
              </w:divBdr>
            </w:div>
            <w:div w:id="1070276697">
              <w:marLeft w:val="0"/>
              <w:marRight w:val="0"/>
              <w:marTop w:val="0"/>
              <w:marBottom w:val="0"/>
              <w:divBdr>
                <w:top w:val="none" w:sz="0" w:space="0" w:color="auto"/>
                <w:left w:val="none" w:sz="0" w:space="0" w:color="auto"/>
                <w:bottom w:val="none" w:sz="0" w:space="0" w:color="auto"/>
                <w:right w:val="none" w:sz="0" w:space="0" w:color="auto"/>
              </w:divBdr>
            </w:div>
            <w:div w:id="1407457213">
              <w:marLeft w:val="0"/>
              <w:marRight w:val="0"/>
              <w:marTop w:val="0"/>
              <w:marBottom w:val="0"/>
              <w:divBdr>
                <w:top w:val="none" w:sz="0" w:space="0" w:color="auto"/>
                <w:left w:val="none" w:sz="0" w:space="0" w:color="auto"/>
                <w:bottom w:val="none" w:sz="0" w:space="0" w:color="auto"/>
                <w:right w:val="none" w:sz="0" w:space="0" w:color="auto"/>
              </w:divBdr>
            </w:div>
            <w:div w:id="1618102030">
              <w:marLeft w:val="0"/>
              <w:marRight w:val="0"/>
              <w:marTop w:val="0"/>
              <w:marBottom w:val="0"/>
              <w:divBdr>
                <w:top w:val="none" w:sz="0" w:space="0" w:color="auto"/>
                <w:left w:val="none" w:sz="0" w:space="0" w:color="auto"/>
                <w:bottom w:val="none" w:sz="0" w:space="0" w:color="auto"/>
                <w:right w:val="none" w:sz="0" w:space="0" w:color="auto"/>
              </w:divBdr>
            </w:div>
            <w:div w:id="1777747272">
              <w:marLeft w:val="0"/>
              <w:marRight w:val="0"/>
              <w:marTop w:val="0"/>
              <w:marBottom w:val="0"/>
              <w:divBdr>
                <w:top w:val="none" w:sz="0" w:space="0" w:color="auto"/>
                <w:left w:val="none" w:sz="0" w:space="0" w:color="auto"/>
                <w:bottom w:val="none" w:sz="0" w:space="0" w:color="auto"/>
                <w:right w:val="none" w:sz="0" w:space="0" w:color="auto"/>
              </w:divBdr>
            </w:div>
          </w:divsChild>
        </w:div>
        <w:div w:id="501899542">
          <w:marLeft w:val="0"/>
          <w:marRight w:val="0"/>
          <w:marTop w:val="0"/>
          <w:marBottom w:val="0"/>
          <w:divBdr>
            <w:top w:val="none" w:sz="0" w:space="0" w:color="auto"/>
            <w:left w:val="none" w:sz="0" w:space="0" w:color="auto"/>
            <w:bottom w:val="none" w:sz="0" w:space="0" w:color="auto"/>
            <w:right w:val="none" w:sz="0" w:space="0" w:color="auto"/>
          </w:divBdr>
          <w:divsChild>
            <w:div w:id="765468290">
              <w:marLeft w:val="0"/>
              <w:marRight w:val="0"/>
              <w:marTop w:val="0"/>
              <w:marBottom w:val="0"/>
              <w:divBdr>
                <w:top w:val="none" w:sz="0" w:space="0" w:color="auto"/>
                <w:left w:val="none" w:sz="0" w:space="0" w:color="auto"/>
                <w:bottom w:val="none" w:sz="0" w:space="0" w:color="auto"/>
                <w:right w:val="none" w:sz="0" w:space="0" w:color="auto"/>
              </w:divBdr>
            </w:div>
            <w:div w:id="1497453516">
              <w:marLeft w:val="0"/>
              <w:marRight w:val="0"/>
              <w:marTop w:val="0"/>
              <w:marBottom w:val="0"/>
              <w:divBdr>
                <w:top w:val="none" w:sz="0" w:space="0" w:color="auto"/>
                <w:left w:val="none" w:sz="0" w:space="0" w:color="auto"/>
                <w:bottom w:val="none" w:sz="0" w:space="0" w:color="auto"/>
                <w:right w:val="none" w:sz="0" w:space="0" w:color="auto"/>
              </w:divBdr>
            </w:div>
            <w:div w:id="1545675463">
              <w:marLeft w:val="0"/>
              <w:marRight w:val="0"/>
              <w:marTop w:val="0"/>
              <w:marBottom w:val="0"/>
              <w:divBdr>
                <w:top w:val="none" w:sz="0" w:space="0" w:color="auto"/>
                <w:left w:val="none" w:sz="0" w:space="0" w:color="auto"/>
                <w:bottom w:val="none" w:sz="0" w:space="0" w:color="auto"/>
                <w:right w:val="none" w:sz="0" w:space="0" w:color="auto"/>
              </w:divBdr>
            </w:div>
            <w:div w:id="1670938517">
              <w:marLeft w:val="0"/>
              <w:marRight w:val="0"/>
              <w:marTop w:val="0"/>
              <w:marBottom w:val="0"/>
              <w:divBdr>
                <w:top w:val="none" w:sz="0" w:space="0" w:color="auto"/>
                <w:left w:val="none" w:sz="0" w:space="0" w:color="auto"/>
                <w:bottom w:val="none" w:sz="0" w:space="0" w:color="auto"/>
                <w:right w:val="none" w:sz="0" w:space="0" w:color="auto"/>
              </w:divBdr>
            </w:div>
            <w:div w:id="1934707097">
              <w:marLeft w:val="0"/>
              <w:marRight w:val="0"/>
              <w:marTop w:val="0"/>
              <w:marBottom w:val="0"/>
              <w:divBdr>
                <w:top w:val="none" w:sz="0" w:space="0" w:color="auto"/>
                <w:left w:val="none" w:sz="0" w:space="0" w:color="auto"/>
                <w:bottom w:val="none" w:sz="0" w:space="0" w:color="auto"/>
                <w:right w:val="none" w:sz="0" w:space="0" w:color="auto"/>
              </w:divBdr>
            </w:div>
          </w:divsChild>
        </w:div>
        <w:div w:id="1055852340">
          <w:marLeft w:val="0"/>
          <w:marRight w:val="0"/>
          <w:marTop w:val="0"/>
          <w:marBottom w:val="0"/>
          <w:divBdr>
            <w:top w:val="none" w:sz="0" w:space="0" w:color="auto"/>
            <w:left w:val="none" w:sz="0" w:space="0" w:color="auto"/>
            <w:bottom w:val="none" w:sz="0" w:space="0" w:color="auto"/>
            <w:right w:val="none" w:sz="0" w:space="0" w:color="auto"/>
          </w:divBdr>
          <w:divsChild>
            <w:div w:id="349377757">
              <w:marLeft w:val="0"/>
              <w:marRight w:val="0"/>
              <w:marTop w:val="0"/>
              <w:marBottom w:val="0"/>
              <w:divBdr>
                <w:top w:val="none" w:sz="0" w:space="0" w:color="auto"/>
                <w:left w:val="none" w:sz="0" w:space="0" w:color="auto"/>
                <w:bottom w:val="none" w:sz="0" w:space="0" w:color="auto"/>
                <w:right w:val="none" w:sz="0" w:space="0" w:color="auto"/>
              </w:divBdr>
            </w:div>
            <w:div w:id="603345420">
              <w:marLeft w:val="0"/>
              <w:marRight w:val="0"/>
              <w:marTop w:val="0"/>
              <w:marBottom w:val="0"/>
              <w:divBdr>
                <w:top w:val="none" w:sz="0" w:space="0" w:color="auto"/>
                <w:left w:val="none" w:sz="0" w:space="0" w:color="auto"/>
                <w:bottom w:val="none" w:sz="0" w:space="0" w:color="auto"/>
                <w:right w:val="none" w:sz="0" w:space="0" w:color="auto"/>
              </w:divBdr>
            </w:div>
            <w:div w:id="1621451795">
              <w:marLeft w:val="0"/>
              <w:marRight w:val="0"/>
              <w:marTop w:val="0"/>
              <w:marBottom w:val="0"/>
              <w:divBdr>
                <w:top w:val="none" w:sz="0" w:space="0" w:color="auto"/>
                <w:left w:val="none" w:sz="0" w:space="0" w:color="auto"/>
                <w:bottom w:val="none" w:sz="0" w:space="0" w:color="auto"/>
                <w:right w:val="none" w:sz="0" w:space="0" w:color="auto"/>
              </w:divBdr>
            </w:div>
          </w:divsChild>
        </w:div>
        <w:div w:id="1125853088">
          <w:marLeft w:val="0"/>
          <w:marRight w:val="0"/>
          <w:marTop w:val="0"/>
          <w:marBottom w:val="0"/>
          <w:divBdr>
            <w:top w:val="none" w:sz="0" w:space="0" w:color="auto"/>
            <w:left w:val="none" w:sz="0" w:space="0" w:color="auto"/>
            <w:bottom w:val="none" w:sz="0" w:space="0" w:color="auto"/>
            <w:right w:val="none" w:sz="0" w:space="0" w:color="auto"/>
          </w:divBdr>
          <w:divsChild>
            <w:div w:id="384373492">
              <w:marLeft w:val="0"/>
              <w:marRight w:val="0"/>
              <w:marTop w:val="0"/>
              <w:marBottom w:val="0"/>
              <w:divBdr>
                <w:top w:val="none" w:sz="0" w:space="0" w:color="auto"/>
                <w:left w:val="none" w:sz="0" w:space="0" w:color="auto"/>
                <w:bottom w:val="none" w:sz="0" w:space="0" w:color="auto"/>
                <w:right w:val="none" w:sz="0" w:space="0" w:color="auto"/>
              </w:divBdr>
            </w:div>
            <w:div w:id="405885875">
              <w:marLeft w:val="0"/>
              <w:marRight w:val="0"/>
              <w:marTop w:val="0"/>
              <w:marBottom w:val="0"/>
              <w:divBdr>
                <w:top w:val="none" w:sz="0" w:space="0" w:color="auto"/>
                <w:left w:val="none" w:sz="0" w:space="0" w:color="auto"/>
                <w:bottom w:val="none" w:sz="0" w:space="0" w:color="auto"/>
                <w:right w:val="none" w:sz="0" w:space="0" w:color="auto"/>
              </w:divBdr>
            </w:div>
            <w:div w:id="1621644838">
              <w:marLeft w:val="0"/>
              <w:marRight w:val="0"/>
              <w:marTop w:val="0"/>
              <w:marBottom w:val="0"/>
              <w:divBdr>
                <w:top w:val="none" w:sz="0" w:space="0" w:color="auto"/>
                <w:left w:val="none" w:sz="0" w:space="0" w:color="auto"/>
                <w:bottom w:val="none" w:sz="0" w:space="0" w:color="auto"/>
                <w:right w:val="none" w:sz="0" w:space="0" w:color="auto"/>
              </w:divBdr>
            </w:div>
            <w:div w:id="1876502278">
              <w:marLeft w:val="0"/>
              <w:marRight w:val="0"/>
              <w:marTop w:val="0"/>
              <w:marBottom w:val="0"/>
              <w:divBdr>
                <w:top w:val="none" w:sz="0" w:space="0" w:color="auto"/>
                <w:left w:val="none" w:sz="0" w:space="0" w:color="auto"/>
                <w:bottom w:val="none" w:sz="0" w:space="0" w:color="auto"/>
                <w:right w:val="none" w:sz="0" w:space="0" w:color="auto"/>
              </w:divBdr>
            </w:div>
            <w:div w:id="2032992885">
              <w:marLeft w:val="0"/>
              <w:marRight w:val="0"/>
              <w:marTop w:val="0"/>
              <w:marBottom w:val="0"/>
              <w:divBdr>
                <w:top w:val="none" w:sz="0" w:space="0" w:color="auto"/>
                <w:left w:val="none" w:sz="0" w:space="0" w:color="auto"/>
                <w:bottom w:val="none" w:sz="0" w:space="0" w:color="auto"/>
                <w:right w:val="none" w:sz="0" w:space="0" w:color="auto"/>
              </w:divBdr>
            </w:div>
          </w:divsChild>
        </w:div>
        <w:div w:id="1570847187">
          <w:marLeft w:val="0"/>
          <w:marRight w:val="0"/>
          <w:marTop w:val="0"/>
          <w:marBottom w:val="0"/>
          <w:divBdr>
            <w:top w:val="none" w:sz="0" w:space="0" w:color="auto"/>
            <w:left w:val="none" w:sz="0" w:space="0" w:color="auto"/>
            <w:bottom w:val="none" w:sz="0" w:space="0" w:color="auto"/>
            <w:right w:val="none" w:sz="0" w:space="0" w:color="auto"/>
          </w:divBdr>
          <w:divsChild>
            <w:div w:id="106195668">
              <w:marLeft w:val="0"/>
              <w:marRight w:val="0"/>
              <w:marTop w:val="0"/>
              <w:marBottom w:val="0"/>
              <w:divBdr>
                <w:top w:val="none" w:sz="0" w:space="0" w:color="auto"/>
                <w:left w:val="none" w:sz="0" w:space="0" w:color="auto"/>
                <w:bottom w:val="none" w:sz="0" w:space="0" w:color="auto"/>
                <w:right w:val="none" w:sz="0" w:space="0" w:color="auto"/>
              </w:divBdr>
            </w:div>
            <w:div w:id="313293141">
              <w:marLeft w:val="0"/>
              <w:marRight w:val="0"/>
              <w:marTop w:val="0"/>
              <w:marBottom w:val="0"/>
              <w:divBdr>
                <w:top w:val="none" w:sz="0" w:space="0" w:color="auto"/>
                <w:left w:val="none" w:sz="0" w:space="0" w:color="auto"/>
                <w:bottom w:val="none" w:sz="0" w:space="0" w:color="auto"/>
                <w:right w:val="none" w:sz="0" w:space="0" w:color="auto"/>
              </w:divBdr>
            </w:div>
            <w:div w:id="1269195007">
              <w:marLeft w:val="0"/>
              <w:marRight w:val="0"/>
              <w:marTop w:val="0"/>
              <w:marBottom w:val="0"/>
              <w:divBdr>
                <w:top w:val="none" w:sz="0" w:space="0" w:color="auto"/>
                <w:left w:val="none" w:sz="0" w:space="0" w:color="auto"/>
                <w:bottom w:val="none" w:sz="0" w:space="0" w:color="auto"/>
                <w:right w:val="none" w:sz="0" w:space="0" w:color="auto"/>
              </w:divBdr>
            </w:div>
            <w:div w:id="1381248165">
              <w:marLeft w:val="0"/>
              <w:marRight w:val="0"/>
              <w:marTop w:val="0"/>
              <w:marBottom w:val="0"/>
              <w:divBdr>
                <w:top w:val="none" w:sz="0" w:space="0" w:color="auto"/>
                <w:left w:val="none" w:sz="0" w:space="0" w:color="auto"/>
                <w:bottom w:val="none" w:sz="0" w:space="0" w:color="auto"/>
                <w:right w:val="none" w:sz="0" w:space="0" w:color="auto"/>
              </w:divBdr>
            </w:div>
            <w:div w:id="1953048309">
              <w:marLeft w:val="0"/>
              <w:marRight w:val="0"/>
              <w:marTop w:val="0"/>
              <w:marBottom w:val="0"/>
              <w:divBdr>
                <w:top w:val="none" w:sz="0" w:space="0" w:color="auto"/>
                <w:left w:val="none" w:sz="0" w:space="0" w:color="auto"/>
                <w:bottom w:val="none" w:sz="0" w:space="0" w:color="auto"/>
                <w:right w:val="none" w:sz="0" w:space="0" w:color="auto"/>
              </w:divBdr>
            </w:div>
          </w:divsChild>
        </w:div>
        <w:div w:id="1716655851">
          <w:marLeft w:val="0"/>
          <w:marRight w:val="0"/>
          <w:marTop w:val="0"/>
          <w:marBottom w:val="0"/>
          <w:divBdr>
            <w:top w:val="none" w:sz="0" w:space="0" w:color="auto"/>
            <w:left w:val="none" w:sz="0" w:space="0" w:color="auto"/>
            <w:bottom w:val="none" w:sz="0" w:space="0" w:color="auto"/>
            <w:right w:val="none" w:sz="0" w:space="0" w:color="auto"/>
          </w:divBdr>
          <w:divsChild>
            <w:div w:id="1314480261">
              <w:marLeft w:val="0"/>
              <w:marRight w:val="0"/>
              <w:marTop w:val="0"/>
              <w:marBottom w:val="0"/>
              <w:divBdr>
                <w:top w:val="none" w:sz="0" w:space="0" w:color="auto"/>
                <w:left w:val="none" w:sz="0" w:space="0" w:color="auto"/>
                <w:bottom w:val="none" w:sz="0" w:space="0" w:color="auto"/>
                <w:right w:val="none" w:sz="0" w:space="0" w:color="auto"/>
              </w:divBdr>
            </w:div>
            <w:div w:id="1612207370">
              <w:marLeft w:val="0"/>
              <w:marRight w:val="0"/>
              <w:marTop w:val="0"/>
              <w:marBottom w:val="0"/>
              <w:divBdr>
                <w:top w:val="none" w:sz="0" w:space="0" w:color="auto"/>
                <w:left w:val="none" w:sz="0" w:space="0" w:color="auto"/>
                <w:bottom w:val="none" w:sz="0" w:space="0" w:color="auto"/>
                <w:right w:val="none" w:sz="0" w:space="0" w:color="auto"/>
              </w:divBdr>
            </w:div>
            <w:div w:id="1746338090">
              <w:marLeft w:val="0"/>
              <w:marRight w:val="0"/>
              <w:marTop w:val="0"/>
              <w:marBottom w:val="0"/>
              <w:divBdr>
                <w:top w:val="none" w:sz="0" w:space="0" w:color="auto"/>
                <w:left w:val="none" w:sz="0" w:space="0" w:color="auto"/>
                <w:bottom w:val="none" w:sz="0" w:space="0" w:color="auto"/>
                <w:right w:val="none" w:sz="0" w:space="0" w:color="auto"/>
              </w:divBdr>
            </w:div>
            <w:div w:id="21138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1261</TotalTime>
  <Pages>14</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Alef, David R.</dc:creator>
  <cp:keywords/>
  <dc:description/>
  <cp:lastModifiedBy>David R Alef</cp:lastModifiedBy>
  <cp:revision>1</cp:revision>
  <dcterms:created xsi:type="dcterms:W3CDTF">2023-06-27T13:36:00Z</dcterms:created>
  <dcterms:modified xsi:type="dcterms:W3CDTF">2023-08-07T17:59:00Z</dcterms:modified>
</cp:coreProperties>
</file>