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color w:val="4a86e8"/>
          <w:sz w:val="32"/>
          <w:szCs w:val="32"/>
        </w:rPr>
      </w:pPr>
      <w:r w:rsidDel="00000000" w:rsidR="00000000" w:rsidRPr="00000000">
        <w:rPr>
          <w:color w:val="4a86e8"/>
          <w:sz w:val="32"/>
          <w:szCs w:val="32"/>
          <w:rtl w:val="0"/>
        </w:rPr>
        <w:t xml:space="preserve">ASR - Automatic Speech Recognition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Converting audio files and performing automatic speech recognition (ASR)</w:t>
        <w:br w:type="textWrapping"/>
      </w:r>
    </w:p>
    <w:p w:rsidR="00000000" w:rsidDel="00000000" w:rsidP="00000000" w:rsidRDefault="00000000" w:rsidRPr="00000000" w14:paraId="0000000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MP3 to WAV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Conversion</w:t>
        </w:r>
      </w:hyperlink>
      <w:r w:rsidDel="00000000" w:rsidR="00000000" w:rsidRPr="00000000">
        <w:rPr>
          <w:sz w:val="24"/>
          <w:szCs w:val="24"/>
          <w:rtl w:val="0"/>
        </w:rPr>
        <w:t xml:space="preserve"> and Stereo to Mono Conversion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MP3 to WAV Conversion:</w:t>
      </w:r>
    </w:p>
    <w:p w:rsidR="00000000" w:rsidDel="00000000" w:rsidP="00000000" w:rsidRDefault="00000000" w:rsidRPr="00000000" w14:paraId="00000005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portion</w:t>
      </w:r>
      <w:r w:rsidDel="00000000" w:rsidR="00000000" w:rsidRPr="00000000">
        <w:rPr>
          <w:sz w:val="24"/>
          <w:szCs w:val="24"/>
          <w:rtl w:val="0"/>
        </w:rPr>
        <w:t xml:space="preserve"> of the script converts MP3 files to WAV format.</w:t>
      </w:r>
    </w:p>
    <w:p w:rsidR="00000000" w:rsidDel="00000000" w:rsidP="00000000" w:rsidRDefault="00000000" w:rsidRPr="00000000" w14:paraId="00000006">
      <w:pPr>
        <w:ind w:left="0"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convert_mp3_to_wav(mp3_path, output_folder): </w:t>
        <w:br w:type="textWrapping"/>
        <w:tab/>
        <w:t xml:space="preserve">Converts a single MP3 file to WAV.</w:t>
      </w:r>
    </w:p>
    <w:p w:rsidR="00000000" w:rsidDel="00000000" w:rsidP="00000000" w:rsidRDefault="00000000" w:rsidRPr="00000000" w14:paraId="0000000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convert_mp3_to_wav_folder(input_folder, output_folder): </w:t>
        <w:br w:type="textWrapping"/>
        <w:tab/>
        <w:t xml:space="preserve">Converts all MP3 files in a folder to WAV format.</w:t>
      </w:r>
    </w:p>
    <w:p w:rsidR="00000000" w:rsidDel="00000000" w:rsidP="00000000" w:rsidRDefault="00000000" w:rsidRPr="00000000" w14:paraId="00000009">
      <w:pPr>
        <w:ind w:left="0"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Libraries used:</w:t>
      </w:r>
      <w:r w:rsidDel="00000000" w:rsidR="00000000" w:rsidRPr="00000000">
        <w:rPr>
          <w:sz w:val="24"/>
          <w:szCs w:val="24"/>
          <w:rtl w:val="0"/>
        </w:rPr>
        <w:t xml:space="preserve"> pydub, os.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Pydub library -&gt; AudioSegment class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Stereo to Mono Conversion:</w:t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 xml:space="preserve">Converts stereo WAV files to mono.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E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convert_stereo_to_mono_folder(input_folder, output_folder): </w:t>
      </w:r>
    </w:p>
    <w:p w:rsidR="00000000" w:rsidDel="00000000" w:rsidP="00000000" w:rsidRDefault="00000000" w:rsidRPr="00000000" w14:paraId="0000000F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Converts all stereo WAV files in a folder to mono.</w:t>
      </w:r>
    </w:p>
    <w:p w:rsidR="00000000" w:rsidDel="00000000" w:rsidP="00000000" w:rsidRDefault="00000000" w:rsidRPr="00000000" w14:paraId="00000010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each .wav file, the script loads the audio using</w:t>
      </w:r>
      <w:r w:rsidDel="00000000" w:rsidR="00000000" w:rsidRPr="00000000">
        <w:rPr>
          <w:b w:val="1"/>
          <w:sz w:val="24"/>
          <w:szCs w:val="24"/>
          <w:rtl w:val="0"/>
        </w:rPr>
        <w:t xml:space="preserve"> AudioSegment.from_wav().</w:t>
      </w:r>
    </w:p>
    <w:p w:rsidR="00000000" w:rsidDel="00000000" w:rsidP="00000000" w:rsidRDefault="00000000" w:rsidRPr="00000000" w14:paraId="0000001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audio has two channels (stereo), it converts the audio to mono with set_channels(1) and exports the file to the output folder in .wav format.</w:t>
      </w:r>
    </w:p>
    <w:p w:rsidR="00000000" w:rsidDel="00000000" w:rsidP="00000000" w:rsidRDefault="00000000" w:rsidRPr="00000000" w14:paraId="00000012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Automatic Speech Recognition with </w:t>
      </w: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AI4Bharath</w:t>
        </w:r>
      </w:hyperlink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</w:t>
      </w:r>
      <w:r w:rsidDel="00000000" w:rsidR="00000000" w:rsidRPr="00000000">
        <w:rPr>
          <w:sz w:val="24"/>
          <w:szCs w:val="24"/>
          <w:rtl w:val="0"/>
        </w:rPr>
        <w:t xml:space="preserve">:       ai4bharat/indic-conformer-600m-multilingual.</w:t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Libraries</w:t>
      </w:r>
      <w:r w:rsidDel="00000000" w:rsidR="00000000" w:rsidRPr="00000000">
        <w:rPr>
          <w:sz w:val="24"/>
          <w:szCs w:val="24"/>
          <w:rtl w:val="0"/>
        </w:rPr>
        <w:t xml:space="preserve">:  transformers, torch, torchaudio.</w:t>
      </w:r>
    </w:p>
    <w:p w:rsidR="00000000" w:rsidDel="00000000" w:rsidP="00000000" w:rsidRDefault="00000000" w:rsidRPr="00000000" w14:paraId="00000016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transformers: Library to load pre-trained models.</w:t>
      </w:r>
    </w:p>
    <w:p w:rsidR="00000000" w:rsidDel="00000000" w:rsidP="00000000" w:rsidRDefault="00000000" w:rsidRPr="00000000" w14:paraId="00000017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torch:  PyTorch, deep learning library.</w:t>
      </w:r>
    </w:p>
    <w:p w:rsidR="00000000" w:rsidDel="00000000" w:rsidP="00000000" w:rsidRDefault="00000000" w:rsidRPr="00000000" w14:paraId="00000018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torchaudio: Audio handling library that works well with PyTorch for loading and processing audio data.</w:t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Resamples the audio to 16kHz if it's not already in that sample rate. Most ASR models expect audio input to be at this sample rate.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Performing ASR with CTC Decoding:</w:t>
      </w:r>
    </w:p>
    <w:p w:rsidR="00000000" w:rsidDel="00000000" w:rsidP="00000000" w:rsidRDefault="00000000" w:rsidRPr="00000000" w14:paraId="0000001B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transcription_ctc = model(wav, "te", "ctc")</w:t>
      </w:r>
    </w:p>
    <w:p w:rsidR="00000000" w:rsidDel="00000000" w:rsidP="00000000" w:rsidRDefault="00000000" w:rsidRPr="00000000" w14:paraId="0000001C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performs speech-to-text transcription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CTC</w:t>
      </w:r>
      <w:r w:rsidDel="00000000" w:rsidR="00000000" w:rsidRPr="00000000">
        <w:rPr>
          <w:sz w:val="24"/>
          <w:szCs w:val="24"/>
          <w:rtl w:val="0"/>
        </w:rPr>
        <w:t xml:space="preserve"> (Connectionist Temporal Classification) decoding. te indicates the language to be transcribed (Telugu in this case), and "ctc" specifies the decoding algorithm.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Performing ASR with RNNT Decoding: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transcription_rnnt = model(wav, "mr", "rnnt")</w:t>
      </w:r>
    </w:p>
    <w:p w:rsidR="00000000" w:rsidDel="00000000" w:rsidP="00000000" w:rsidRDefault="00000000" w:rsidRPr="00000000" w14:paraId="0000001F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performs transcription using RNNT (Recurrent Neural Network Transducer) decoding. mr indicates the language (Marathi in this case), with "rnnt" as the decoding algorithm.</w:t>
      </w:r>
    </w:p>
    <w:p w:rsidR="00000000" w:rsidDel="00000000" w:rsidP="00000000" w:rsidRDefault="00000000" w:rsidRPr="00000000" w14:paraId="00000020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Automatic Speech Recognition with NVIDIA FastConformer</w:t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Model:</w:t>
      </w:r>
      <w:r w:rsidDel="00000000" w:rsidR="00000000" w:rsidRPr="00000000">
        <w:rPr>
          <w:sz w:val="24"/>
          <w:szCs w:val="24"/>
          <w:rtl w:val="0"/>
        </w:rPr>
        <w:t xml:space="preserve"> nvidia/stt_en_fastconformer_transducer_large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Libraries</w:t>
      </w:r>
      <w:r w:rsidDel="00000000" w:rsidR="00000000" w:rsidRPr="00000000">
        <w:rPr>
          <w:sz w:val="24"/>
          <w:szCs w:val="24"/>
          <w:rtl w:val="0"/>
        </w:rPr>
        <w:t xml:space="preserve">: nemo_toolkit, torch, pydub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nemo_toolkit:</w:t>
      </w:r>
      <w:r w:rsidDel="00000000" w:rsidR="00000000" w:rsidRPr="00000000">
        <w:rPr>
          <w:sz w:val="24"/>
          <w:szCs w:val="24"/>
          <w:rtl w:val="0"/>
        </w:rPr>
        <w:t xml:space="preserve"> Provides access to NVIDIA’s pre-trained ASR (Automatic Speech Recognition) models and utilities for transcription.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torch:</w:t>
      </w:r>
      <w:r w:rsidDel="00000000" w:rsidR="00000000" w:rsidRPr="00000000">
        <w:rPr>
          <w:sz w:val="24"/>
          <w:szCs w:val="24"/>
          <w:rtl w:val="0"/>
        </w:rPr>
        <w:t xml:space="preserve"> PyTorch, a popular deep learning framework used by NeMo.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pydub:</w:t>
      </w:r>
      <w:r w:rsidDel="00000000" w:rsidR="00000000" w:rsidRPr="00000000">
        <w:rPr>
          <w:sz w:val="24"/>
          <w:szCs w:val="24"/>
          <w:rtl w:val="0"/>
        </w:rPr>
        <w:t xml:space="preserve"> Audio processing library for format conversion and sample rate adjustments.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ffmpeg:</w:t>
      </w:r>
      <w:r w:rsidDel="00000000" w:rsidR="00000000" w:rsidRPr="00000000">
        <w:rPr>
          <w:sz w:val="24"/>
          <w:szCs w:val="24"/>
          <w:rtl w:val="0"/>
        </w:rPr>
        <w:t xml:space="preserve"> External tool used by pydub to handle audio file conversion (e.g., MP3 to WAV).</w:t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Automatic Speech Recognition with NVIDIA Canary</w:t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Model: </w:t>
      </w:r>
      <w:r w:rsidDel="00000000" w:rsidR="00000000" w:rsidRPr="00000000">
        <w:rPr>
          <w:sz w:val="24"/>
          <w:szCs w:val="24"/>
          <w:rtl w:val="0"/>
        </w:rPr>
        <w:t xml:space="preserve">nvidia/canary-180m-flash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NeMo toolkit:</w:t>
      </w:r>
      <w:r w:rsidDel="00000000" w:rsidR="00000000" w:rsidRPr="00000000">
        <w:rPr>
          <w:sz w:val="24"/>
          <w:szCs w:val="24"/>
          <w:rtl w:val="0"/>
        </w:rPr>
        <w:t xml:space="preserve"> Provides access to the pre-trained model and utilities for data processing and transcription.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PyTorch: </w:t>
      </w:r>
      <w:r w:rsidDel="00000000" w:rsidR="00000000" w:rsidRPr="00000000">
        <w:rPr>
          <w:sz w:val="24"/>
          <w:szCs w:val="24"/>
          <w:rtl w:val="0"/>
        </w:rPr>
        <w:t xml:space="preserve">The deep learning framework used by NeMo for model training and inference.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pydub:</w:t>
      </w:r>
      <w:r w:rsidDel="00000000" w:rsidR="00000000" w:rsidRPr="00000000">
        <w:rPr>
          <w:sz w:val="24"/>
          <w:szCs w:val="24"/>
          <w:rtl w:val="0"/>
        </w:rPr>
        <w:t xml:space="preserve"> Audio processing library for handling different audio formats and sample rate conversions.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ffmpeg :</w:t>
      </w:r>
      <w:r w:rsidDel="00000000" w:rsidR="00000000" w:rsidRPr="00000000">
        <w:rPr>
          <w:sz w:val="24"/>
          <w:szCs w:val="24"/>
          <w:rtl w:val="0"/>
        </w:rPr>
        <w:t xml:space="preserve"> External tool used by pydub for audio file conversion</w:t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 models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ibm-granite/granite-speech-3.3-8b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speechbrain/asr-crdnn-commonvoice-indic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b w:val="1"/>
          <w:color w:val="404040"/>
          <w:sz w:val="24"/>
          <w:szCs w:val="24"/>
          <w:shd w:fill="fcfcfc" w:val="clear"/>
        </w:rPr>
      </w:pPr>
      <w:r w:rsidDel="00000000" w:rsidR="00000000" w:rsidRPr="00000000">
        <w:rPr>
          <w:b w:val="1"/>
          <w:color w:val="404040"/>
          <w:sz w:val="24"/>
          <w:szCs w:val="24"/>
          <w:shd w:fill="fcfcfc" w:val="clear"/>
          <w:rtl w:val="0"/>
        </w:rPr>
        <w:t xml:space="preserve">OpenAI’s Whisper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b w:val="1"/>
          <w:color w:val="404040"/>
          <w:sz w:val="24"/>
          <w:szCs w:val="24"/>
          <w:u w:val="none"/>
          <w:shd w:fill="fcfcfc" w:val="clear"/>
        </w:rPr>
      </w:pPr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shd w:fill="fcfcfc" w:val="clear"/>
            <w:rtl w:val="0"/>
          </w:rPr>
          <w:t xml:space="preserve">UsefulSensors/moonshine-base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b w:val="1"/>
          <w:color w:val="404040"/>
          <w:sz w:val="24"/>
          <w:szCs w:val="24"/>
          <w:u w:val="none"/>
          <w:shd w:fill="fcfcfc" w:val="clear"/>
        </w:rPr>
      </w:pPr>
      <w:hyperlink r:id="rId9">
        <w:r w:rsidDel="00000000" w:rsidR="00000000" w:rsidRPr="00000000">
          <w:rPr>
            <w:b w:val="1"/>
            <w:color w:val="1155cc"/>
            <w:sz w:val="24"/>
            <w:szCs w:val="24"/>
            <w:u w:val="single"/>
            <w:shd w:fill="fcfcfc" w:val="clear"/>
            <w:rtl w:val="0"/>
          </w:rPr>
          <w:t xml:space="preserve">facebook/wav2vec2-conformer-rope-large-960h-ft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color w:val="404040"/>
          <w:sz w:val="24"/>
          <w:szCs w:val="24"/>
          <w:shd w:fill="fcfcfc" w:val="clear"/>
        </w:rPr>
      </w:pPr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ab/>
      </w:r>
    </w:p>
    <w:p w:rsidR="00000000" w:rsidDel="00000000" w:rsidP="00000000" w:rsidRDefault="00000000" w:rsidRPr="00000000" w14:paraId="0000003A">
      <w:pPr>
        <w:ind w:left="720" w:firstLine="0"/>
        <w:rPr>
          <w:color w:val="404040"/>
          <w:sz w:val="24"/>
          <w:szCs w:val="24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color w:val="404040"/>
          <w:sz w:val="24"/>
          <w:szCs w:val="24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color w:val="404040"/>
          <w:sz w:val="24"/>
          <w:szCs w:val="24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color w:val="404040"/>
          <w:sz w:val="24"/>
          <w:szCs w:val="24"/>
          <w:shd w:fill="fcfcfc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lab.research.google.com/drive/1C9Bj_rG39qAY4ITruIelvzfSg3eS1UGc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Hq2d8rH018Aa_4L0XiuYJQac6OM1320l?usp=sharing" TargetMode="External"/><Relationship Id="rId7" Type="http://schemas.openxmlformats.org/officeDocument/2006/relationships/hyperlink" Target="https://colab.research.google.com/drive/1DrtqJDwpZ7f3MCjWfD5Av8RZ_gS1Zkl2?usp=sharing" TargetMode="External"/><Relationship Id="rId8" Type="http://schemas.openxmlformats.org/officeDocument/2006/relationships/hyperlink" Target="https://colab.research.google.com/drive/1dHjQa3nvFh5c6-iFMHqHRB5Tw-16JPmn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