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A2DE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1D3ADE57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76707237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14:paraId="52DA942D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</w:p>
    <w:p w14:paraId="26736747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utils</w:t>
      </w:r>
    </w:p>
    <w:p w14:paraId="344DDBF8" w14:textId="77777777" w:rsidR="0010695F" w:rsidRPr="0010695F" w:rsidRDefault="0010695F" w:rsidP="001069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C9662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"D:/python data set/insurance.csv"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21E68C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96647F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A3B98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ED1FCA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E985F6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518B0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10E79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A51F6F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3B951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94A04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lab_enc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LabelEncoder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F96362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encoded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lab_enc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6657AE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encoded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3E8714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encoded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encoded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D0CE13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#print(encoded)</w:t>
      </w:r>
    </w:p>
    <w:p w14:paraId="7D7E9780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encoded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encoded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86F937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models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13AC96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AD0EF34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#Using Logistic Regression </w:t>
      </w:r>
    </w:p>
    <w:p w14:paraId="4C756945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LogisticRegression</w:t>
      </w:r>
      <w:proofErr w:type="spellEnd"/>
    </w:p>
    <w:p w14:paraId="4F544B91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LogisticRegression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E3C8CC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9B331F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D04ED3A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#Using </w:t>
      </w:r>
      <w:proofErr w:type="spellStart"/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KNeighborsClassifier</w:t>
      </w:r>
      <w:proofErr w:type="spellEnd"/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310D900E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neighbors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KNeighborsClassifier</w:t>
      </w:r>
      <w:proofErr w:type="spellEnd"/>
    </w:p>
    <w:p w14:paraId="705C3596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knn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KNeighborsClassifier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metric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'minkowski'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80A6CB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knn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B716C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8AEE24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#Using SVC linear</w:t>
      </w:r>
    </w:p>
    <w:p w14:paraId="6ADE8D81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svm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SVC</w:t>
      </w:r>
    </w:p>
    <w:p w14:paraId="76E77111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svc_lin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SVC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985E6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svc_lin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C2919C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8EB54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#Using SVC </w:t>
      </w:r>
      <w:proofErr w:type="spellStart"/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rbf</w:t>
      </w:r>
      <w:proofErr w:type="spellEnd"/>
    </w:p>
    <w:p w14:paraId="2948F7AB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svm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SVC</w:t>
      </w:r>
    </w:p>
    <w:p w14:paraId="6F52223A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svc_rbf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SVC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rbf</w:t>
      </w:r>
      <w:proofErr w:type="spellEnd"/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F7F35F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svc_rbf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40575C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6421B7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#Using </w:t>
      </w:r>
      <w:proofErr w:type="spellStart"/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GaussianNB</w:t>
      </w:r>
      <w:proofErr w:type="spellEnd"/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466E3349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naive_bayes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GaussianNB</w:t>
      </w:r>
      <w:proofErr w:type="spellEnd"/>
    </w:p>
    <w:p w14:paraId="0CB24E24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gauss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GaussianNB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6C6DA8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gauss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B790CF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B39AE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#Using </w:t>
      </w:r>
      <w:proofErr w:type="spellStart"/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DecisionTreeClassifier</w:t>
      </w:r>
      <w:proofErr w:type="spellEnd"/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19209205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DecisionTreeClassifier</w:t>
      </w:r>
      <w:proofErr w:type="spellEnd"/>
    </w:p>
    <w:p w14:paraId="118E7A13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DecisionTreeClassifier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criterion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'entropy'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EDDD7B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568276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7CD59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#Using RandomForestClassifier method of ensemble class to use Random Forest Classification algorithm</w:t>
      </w:r>
    </w:p>
    <w:p w14:paraId="03ED9911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ensemble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6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RandomForestClassifier</w:t>
      </w:r>
      <w:proofErr w:type="spellEnd"/>
    </w:p>
    <w:p w14:paraId="4D15CA76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forest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RandomForestClassifier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n_estimators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criterion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'entropy'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06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04EDED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forest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288DDD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ED73F49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 model accuracy on the training data.</w:t>
      </w:r>
    </w:p>
    <w:p w14:paraId="62A3B1DA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'[0]Logistic Regression Training Accuracy:'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CEAEC56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'[1]K Nearest Neighbor Training Accuracy:'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knn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B79678D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'[2]Support Vector Machine (Linear Classifier) Training Accuracy:'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svc_lin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B864A91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'[3]Support Vector Machine (RBF Classifier) Training Accuracy:'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svc_rbf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9E754F3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'[4]Gaussian Naive Bayes Training Accuracy:'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gauss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AB2B191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'[5]Decision Tree Classifier Training Accuracy:'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452BF80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'[6]Random Forest Classifier Training Accuracy:'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forest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5895156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024728" w14:textId="77777777" w:rsidR="0010695F" w:rsidRPr="0010695F" w:rsidRDefault="0010695F" w:rsidP="00106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6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models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6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encoded</w:t>
      </w:r>
      <w:r w:rsidRPr="00106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6671416E" w14:textId="77777777" w:rsidR="00013277" w:rsidRDefault="00013277"/>
    <w:sectPr w:rsidR="0001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5F"/>
    <w:rsid w:val="00013277"/>
    <w:rsid w:val="0010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31EE"/>
  <w15:chartTrackingRefBased/>
  <w15:docId w15:val="{CA5A15A0-A1D4-4858-AAE0-DB1042ED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prassad</dc:creator>
  <cp:keywords/>
  <dc:description/>
  <cp:lastModifiedBy>vishnu prassad</cp:lastModifiedBy>
  <cp:revision>1</cp:revision>
  <dcterms:created xsi:type="dcterms:W3CDTF">2021-05-28T04:33:00Z</dcterms:created>
  <dcterms:modified xsi:type="dcterms:W3CDTF">2021-05-28T04:34:00Z</dcterms:modified>
</cp:coreProperties>
</file>