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Акименков</w:t>
      </w:r>
      <w:r>
        <w:t xml:space="preserve"> </w:t>
      </w:r>
      <w:r>
        <w:t xml:space="preserve">А.А.</w:t>
      </w:r>
      <w:r>
        <w:t xml:space="preserve"> </w:t>
      </w:r>
      <w:r>
        <w:t xml:space="preserve">ПМИ</w:t>
      </w:r>
      <w:r>
        <w:t xml:space="preserve"> </w:t>
      </w:r>
      <w:r>
        <w:t xml:space="preserve">4-1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04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С помощью пакета rvest или парсинга XMLс помощью xpath запросов соберите данные с сайта согласно своему варианту. В итоговой таблице должно быть не менее 50 записей и не менее 5 признаков, из которых как минимум два количественных. Снабдите файл справочником в формате Markdown.</w:t>
      </w:r>
    </w:p>
    <w:p>
      <w:pPr>
        <w:pStyle w:val="BodyText"/>
      </w:pPr>
      <w:r>
        <w:t xml:space="preserve">Загрузка информации с сайта:</w:t>
      </w:r>
    </w:p>
    <w:p>
      <w:pPr>
        <w:pStyle w:val="SourceCode"/>
      </w:pPr>
      <w:r>
        <w:rPr>
          <w:rStyle w:val="VerbatimChar"/>
        </w:rPr>
        <w:t xml:space="preserve">[1] "https://www.kinopoisk.ru/lists/editorial/theme_dragon/"</w:t>
      </w:r>
    </w:p>
    <w:p>
      <w:pPr>
        <w:pStyle w:val="FirstParagraph"/>
      </w:pPr>
      <w:r>
        <w:t xml:space="preserve">Ранги первых пяти фильмов:</w:t>
      </w:r>
    </w:p>
    <w:p>
      <w:pPr>
        <w:pStyle w:val="SourceCode"/>
      </w:pPr>
      <w:r>
        <w:rPr>
          <w:rStyle w:val="VerbatimChar"/>
        </w:rPr>
        <w:t xml:space="preserve">[1] 1 2 3 4 5 6</w:t>
      </w:r>
    </w:p>
    <w:p>
      <w:pPr>
        <w:pStyle w:val="FirstParagraph"/>
      </w:pPr>
      <w:r>
        <w:t xml:space="preserve">Название первых пятифильмов:</w:t>
      </w:r>
    </w:p>
    <w:p>
      <w:pPr>
        <w:pStyle w:val="SourceCode"/>
      </w:pPr>
      <w:r>
        <w:rPr>
          <w:rStyle w:val="VerbatimChar"/>
        </w:rPr>
        <w:t xml:space="preserve">[1] "Волшебный дракон Пафф"       "Власть дракона"             </w:t>
      </w:r>
      <w:r>
        <w:br w:type="textWrapping"/>
      </w:r>
      <w:r>
        <w:rPr>
          <w:rStyle w:val="VerbatimChar"/>
        </w:rPr>
        <w:t xml:space="preserve">[3] "Виверн: Возрождение дракона" "Охотники на драконов"       </w:t>
      </w:r>
      <w:r>
        <w:br w:type="textWrapping"/>
      </w:r>
      <w:r>
        <w:rPr>
          <w:rStyle w:val="VerbatimChar"/>
        </w:rPr>
        <w:t xml:space="preserve">[5] "Синтел"                      "Принц драконов"             </w:t>
      </w:r>
    </w:p>
    <w:p>
      <w:pPr>
        <w:pStyle w:val="FirstParagraph"/>
      </w:pPr>
      <w:r>
        <w:t xml:space="preserve">Дата выхода первых пяти фильмов:</w:t>
      </w:r>
    </w:p>
    <w:p>
      <w:pPr>
        <w:pStyle w:val="SourceCode"/>
      </w:pPr>
      <w:r>
        <w:rPr>
          <w:rStyle w:val="VerbatimChar"/>
        </w:rPr>
        <w:t xml:space="preserve">[1] 1978 2004 2009 2008 2010 2018</w:t>
      </w:r>
    </w:p>
    <w:p>
      <w:pPr>
        <w:pStyle w:val="FirstParagraph"/>
      </w:pPr>
      <w:r>
        <w:t xml:space="preserve">Страны производитель первых пять фильмов фильмов:</w:t>
      </w:r>
    </w:p>
    <w:p>
      <w:pPr>
        <w:pStyle w:val="SourceCode"/>
      </w:pPr>
      <w:r>
        <w:rPr>
          <w:rStyle w:val="VerbatimChar"/>
        </w:rPr>
        <w:t xml:space="preserve">[1] "США"        "США"        "Канада"     "Франция"    "Нидерланды"</w:t>
      </w:r>
      <w:r>
        <w:br w:type="textWrapping"/>
      </w:r>
      <w:r>
        <w:rPr>
          <w:rStyle w:val="VerbatimChar"/>
        </w:rPr>
        <w:t xml:space="preserve">[6] "США"       </w:t>
      </w:r>
    </w:p>
    <w:p>
      <w:pPr>
        <w:pStyle w:val="FirstParagraph"/>
      </w:pPr>
      <w:r>
        <w:t xml:space="preserve">Оценки первых пяти фильмов:</w:t>
      </w:r>
    </w:p>
    <w:p>
      <w:pPr>
        <w:pStyle w:val="SourceCode"/>
      </w:pPr>
      <w:r>
        <w:rPr>
          <w:rStyle w:val="VerbatimChar"/>
        </w:rPr>
        <w:t xml:space="preserve">[1] "4.9" "4.4" "4.0" "4.6" "3.7" "3.0"</w:t>
      </w:r>
    </w:p>
    <w:p>
      <w:pPr>
        <w:pStyle w:val="FirstParagraph"/>
      </w:pPr>
      <w:r>
        <w:t xml:space="preserve">Итоговая таблица с данными:</w:t>
      </w:r>
    </w:p>
    <w:p>
      <w:pPr>
        <w:pStyle w:val="SourceCode"/>
      </w:pPr>
      <w:r>
        <w:rPr>
          <w:rStyle w:val="VerbatimChar"/>
        </w:rPr>
        <w:t xml:space="preserve">  Rank                       Title Release Metascore    Country</w:t>
      </w:r>
      <w:r>
        <w:br w:type="textWrapping"/>
      </w:r>
      <w:r>
        <w:rPr>
          <w:rStyle w:val="VerbatimChar"/>
        </w:rPr>
        <w:t xml:space="preserve">1    1       Волшебный дракон Пафф    1978       4.9        США</w:t>
      </w:r>
      <w:r>
        <w:br w:type="textWrapping"/>
      </w:r>
      <w:r>
        <w:rPr>
          <w:rStyle w:val="VerbatimChar"/>
        </w:rPr>
        <w:t xml:space="preserve">2    2              Власть дракона    2004       4.4        США</w:t>
      </w:r>
      <w:r>
        <w:br w:type="textWrapping"/>
      </w:r>
      <w:r>
        <w:rPr>
          <w:rStyle w:val="VerbatimChar"/>
        </w:rPr>
        <w:t xml:space="preserve">3    3 Виверн: Возрождение дракона    2009       4.0     Канада</w:t>
      </w:r>
      <w:r>
        <w:br w:type="textWrapping"/>
      </w:r>
      <w:r>
        <w:rPr>
          <w:rStyle w:val="VerbatimChar"/>
        </w:rPr>
        <w:t xml:space="preserve">4    4        Охотники на драконов    2008       4.6    Франция</w:t>
      </w:r>
      <w:r>
        <w:br w:type="textWrapping"/>
      </w:r>
      <w:r>
        <w:rPr>
          <w:rStyle w:val="VerbatimChar"/>
        </w:rPr>
        <w:t xml:space="preserve">5    5                      Синтел    2010       3.7 Нидерланды</w:t>
      </w:r>
      <w:r>
        <w:br w:type="textWrapping"/>
      </w:r>
      <w:r>
        <w:rPr>
          <w:rStyle w:val="VerbatimChar"/>
        </w:rPr>
        <w:t xml:space="preserve">6    6              Принц драконов    2018       3.0        США</w:t>
      </w:r>
      <w:r>
        <w:br w:type="textWrapping"/>
      </w:r>
      <w:r>
        <w:rPr>
          <w:rStyle w:val="VerbatimChar"/>
        </w:rPr>
        <w:t xml:space="preserve">   Rank                               Title Release Metascore Country</w:t>
      </w:r>
      <w:r>
        <w:br w:type="textWrapping"/>
      </w:r>
      <w:r>
        <w:rPr>
          <w:rStyle w:val="VerbatimChar"/>
        </w:rPr>
        <w:t xml:space="preserve">45   45             Как приручить дракона 3    2019       5.8     США</w:t>
      </w:r>
      <w:r>
        <w:br w:type="textWrapping"/>
      </w:r>
      <w:r>
        <w:rPr>
          <w:rStyle w:val="VerbatimChar"/>
        </w:rPr>
        <w:t xml:space="preserve">46   46           Сердце дракона: Возмездие    2020       6.6     США</w:t>
      </w:r>
      <w:r>
        <w:br w:type="textWrapping"/>
      </w:r>
      <w:r>
        <w:rPr>
          <w:rStyle w:val="VerbatimChar"/>
        </w:rPr>
        <w:t xml:space="preserve">47   47                    Сердце дракона 4    2017       5.5     США</w:t>
      </w:r>
      <w:r>
        <w:br w:type="textWrapping"/>
      </w:r>
      <w:r>
        <w:rPr>
          <w:rStyle w:val="VerbatimChar"/>
        </w:rPr>
        <w:t xml:space="preserve">48   48 Сердце дракона 3: Проклятье чародея    2015       5.4     США</w:t>
      </w:r>
      <w:r>
        <w:br w:type="textWrapping"/>
      </w:r>
      <w:r>
        <w:rPr>
          <w:rStyle w:val="VerbatimChar"/>
        </w:rPr>
        <w:t xml:space="preserve">49   49              Сердце дракона: Начало    1999       5.7     США</w:t>
      </w:r>
      <w:r>
        <w:br w:type="textWrapping"/>
      </w:r>
      <w:r>
        <w:rPr>
          <w:rStyle w:val="VerbatimChar"/>
        </w:rPr>
        <w:t xml:space="preserve">50   50                      Сердце дракона    1996      &lt;NA&gt;     США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Акименков А.А. ПМИ 4-1 Вариант 2</dc:creator>
  <cp:keywords/>
  <dcterms:created xsi:type="dcterms:W3CDTF">2021-04-07T16:25:18Z</dcterms:created>
  <dcterms:modified xsi:type="dcterms:W3CDTF">2021-04-07T16:25:18Z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07 04 2021</vt:lpwstr>
  </property>
  <property fmtid="{D5CDD505-2E9C-101B-9397-08002B2CF9AE}" pid="3" name="output">
    <vt:lpwstr>word_document</vt:lpwstr>
  </property>
</Properties>
</file>