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4CF3A" w14:textId="77777777" w:rsidR="006D4DE3" w:rsidRDefault="005F61C2" w:rsidP="005F61C2">
      <w:pPr>
        <w:pStyle w:val="Heading1"/>
        <w:spacing w:after="506"/>
        <w:jc w:val="center"/>
      </w:pPr>
      <w:r>
        <w:t>Object Avoidance Robot</w:t>
      </w:r>
    </w:p>
    <w:p w14:paraId="194E8DF5" w14:textId="77777777" w:rsidR="006D4DE3" w:rsidRDefault="005F61C2">
      <w:pPr>
        <w:spacing w:after="36" w:line="259" w:lineRule="auto"/>
        <w:ind w:left="938"/>
        <w:jc w:val="center"/>
      </w:pPr>
      <w:r>
        <w:rPr>
          <w:sz w:val="29"/>
        </w:rPr>
        <w:t>Student: Pop Alexandra</w:t>
      </w:r>
    </w:p>
    <w:p w14:paraId="75A8B815" w14:textId="77777777" w:rsidR="006D4DE3" w:rsidRDefault="005F61C2">
      <w:pPr>
        <w:spacing w:after="413" w:line="259" w:lineRule="auto"/>
        <w:ind w:left="2261" w:firstLine="0"/>
        <w:jc w:val="left"/>
      </w:pPr>
      <w:r>
        <w:rPr>
          <w:noProof/>
          <w:sz w:val="22"/>
        </w:rPr>
        <mc:AlternateContent>
          <mc:Choice Requires="wpg">
            <w:drawing>
              <wp:inline distT="0" distB="0" distL="0" distR="0" wp14:anchorId="24682E20" wp14:editId="4BBE516C">
                <wp:extent cx="3248533" cy="5055"/>
                <wp:effectExtent l="0" t="0" r="0" b="0"/>
                <wp:docPr id="27140" name="Group 27140"/>
                <wp:cNvGraphicFramePr/>
                <a:graphic xmlns:a="http://schemas.openxmlformats.org/drawingml/2006/main">
                  <a:graphicData uri="http://schemas.microsoft.com/office/word/2010/wordprocessingGroup">
                    <wpg:wgp>
                      <wpg:cNvGrpSpPr/>
                      <wpg:grpSpPr>
                        <a:xfrm>
                          <a:off x="0" y="0"/>
                          <a:ext cx="3248533" cy="5055"/>
                          <a:chOff x="0" y="0"/>
                          <a:chExt cx="3248533" cy="5055"/>
                        </a:xfrm>
                      </wpg:grpSpPr>
                      <wps:wsp>
                        <wps:cNvPr id="8" name="Shape 8"/>
                        <wps:cNvSpPr/>
                        <wps:spPr>
                          <a:xfrm>
                            <a:off x="0" y="0"/>
                            <a:ext cx="3248533" cy="0"/>
                          </a:xfrm>
                          <a:custGeom>
                            <a:avLst/>
                            <a:gdLst/>
                            <a:ahLst/>
                            <a:cxnLst/>
                            <a:rect l="0" t="0" r="0" b="0"/>
                            <a:pathLst>
                              <a:path w="3248533">
                                <a:moveTo>
                                  <a:pt x="0" y="0"/>
                                </a:moveTo>
                                <a:lnTo>
                                  <a:pt x="324853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40" style="width:255.79pt;height:0.398pt;mso-position-horizontal-relative:char;mso-position-vertical-relative:line" coordsize="32485,50">
                <v:shape id="Shape 8" style="position:absolute;width:32485;height:0;left:0;top:0;" coordsize="3248533,0" path="m0,0l3248533,0">
                  <v:stroke weight="0.398pt" endcap="flat" joinstyle="miter" miterlimit="10" on="true" color="#000000"/>
                  <v:fill on="false" color="#000000" opacity="0"/>
                </v:shape>
              </v:group>
            </w:pict>
          </mc:Fallback>
        </mc:AlternateContent>
      </w:r>
    </w:p>
    <w:p w14:paraId="64AAFF4A" w14:textId="77777777" w:rsidR="006D4DE3" w:rsidRDefault="005F61C2">
      <w:pPr>
        <w:spacing w:after="36" w:line="259" w:lineRule="auto"/>
        <w:ind w:left="938"/>
        <w:jc w:val="center"/>
      </w:pPr>
      <w:r>
        <w:rPr>
          <w:sz w:val="29"/>
        </w:rPr>
        <w:t>Design with Microprocessors</w:t>
      </w:r>
    </w:p>
    <w:p w14:paraId="0F10B3A5" w14:textId="77777777" w:rsidR="006D4DE3" w:rsidRDefault="005F61C2">
      <w:pPr>
        <w:spacing w:after="413" w:line="259" w:lineRule="auto"/>
        <w:ind w:left="2261" w:firstLine="0"/>
        <w:jc w:val="left"/>
      </w:pPr>
      <w:r>
        <w:rPr>
          <w:noProof/>
          <w:sz w:val="22"/>
        </w:rPr>
        <mc:AlternateContent>
          <mc:Choice Requires="wpg">
            <w:drawing>
              <wp:inline distT="0" distB="0" distL="0" distR="0" wp14:anchorId="5F46873B" wp14:editId="2FBECAF6">
                <wp:extent cx="3248533" cy="5055"/>
                <wp:effectExtent l="0" t="0" r="0" b="0"/>
                <wp:docPr id="27141" name="Group 27141"/>
                <wp:cNvGraphicFramePr/>
                <a:graphic xmlns:a="http://schemas.openxmlformats.org/drawingml/2006/main">
                  <a:graphicData uri="http://schemas.microsoft.com/office/word/2010/wordprocessingGroup">
                    <wpg:wgp>
                      <wpg:cNvGrpSpPr/>
                      <wpg:grpSpPr>
                        <a:xfrm>
                          <a:off x="0" y="0"/>
                          <a:ext cx="3248533" cy="5055"/>
                          <a:chOff x="0" y="0"/>
                          <a:chExt cx="3248533" cy="5055"/>
                        </a:xfrm>
                      </wpg:grpSpPr>
                      <wps:wsp>
                        <wps:cNvPr id="10" name="Shape 10"/>
                        <wps:cNvSpPr/>
                        <wps:spPr>
                          <a:xfrm>
                            <a:off x="0" y="0"/>
                            <a:ext cx="3248533" cy="0"/>
                          </a:xfrm>
                          <a:custGeom>
                            <a:avLst/>
                            <a:gdLst/>
                            <a:ahLst/>
                            <a:cxnLst/>
                            <a:rect l="0" t="0" r="0" b="0"/>
                            <a:pathLst>
                              <a:path w="3248533">
                                <a:moveTo>
                                  <a:pt x="0" y="0"/>
                                </a:moveTo>
                                <a:lnTo>
                                  <a:pt x="324853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41" style="width:255.79pt;height:0.398pt;mso-position-horizontal-relative:char;mso-position-vertical-relative:line" coordsize="32485,50">
                <v:shape id="Shape 10" style="position:absolute;width:32485;height:0;left:0;top:0;" coordsize="3248533,0" path="m0,0l3248533,0">
                  <v:stroke weight="0.398pt" endcap="flat" joinstyle="miter" miterlimit="10" on="true" color="#000000"/>
                  <v:fill on="false" color="#000000" opacity="0"/>
                </v:shape>
              </v:group>
            </w:pict>
          </mc:Fallback>
        </mc:AlternateContent>
      </w:r>
    </w:p>
    <w:p w14:paraId="0EC87ACA" w14:textId="77777777" w:rsidR="006D4DE3" w:rsidRDefault="005F61C2">
      <w:pPr>
        <w:spacing w:after="298" w:line="259" w:lineRule="auto"/>
        <w:ind w:left="938"/>
        <w:jc w:val="center"/>
      </w:pPr>
      <w:r>
        <w:rPr>
          <w:sz w:val="29"/>
        </w:rPr>
        <w:t>Technical University of Cluj-Napoca</w:t>
      </w:r>
    </w:p>
    <w:p w14:paraId="3C1B538D" w14:textId="77777777" w:rsidR="006D4DE3" w:rsidRDefault="005F61C2">
      <w:pPr>
        <w:spacing w:after="36" w:line="259" w:lineRule="auto"/>
        <w:ind w:left="938"/>
        <w:jc w:val="center"/>
        <w:rPr>
          <w:sz w:val="29"/>
        </w:rPr>
      </w:pPr>
      <w:r>
        <w:rPr>
          <w:sz w:val="29"/>
        </w:rPr>
        <w:t>February 20, 2025</w:t>
      </w:r>
    </w:p>
    <w:p w14:paraId="7F611C97" w14:textId="77777777" w:rsidR="00614B95" w:rsidRDefault="00614B95">
      <w:pPr>
        <w:spacing w:after="36" w:line="259" w:lineRule="auto"/>
        <w:ind w:left="938"/>
        <w:jc w:val="center"/>
      </w:pPr>
    </w:p>
    <w:p w14:paraId="4B92BAED" w14:textId="77777777" w:rsidR="00614B95" w:rsidRDefault="00614B95">
      <w:pPr>
        <w:spacing w:after="36" w:line="259" w:lineRule="auto"/>
        <w:ind w:left="938"/>
        <w:jc w:val="center"/>
      </w:pPr>
    </w:p>
    <w:p w14:paraId="5719E97E" w14:textId="77777777" w:rsidR="00614B95" w:rsidRDefault="00614B95">
      <w:pPr>
        <w:spacing w:after="36" w:line="259" w:lineRule="auto"/>
        <w:ind w:left="938"/>
        <w:jc w:val="center"/>
      </w:pPr>
    </w:p>
    <w:p w14:paraId="181F66FC" w14:textId="77777777" w:rsidR="00614B95" w:rsidRDefault="00614B95">
      <w:pPr>
        <w:spacing w:after="36" w:line="259" w:lineRule="auto"/>
        <w:ind w:left="938"/>
        <w:jc w:val="center"/>
      </w:pPr>
    </w:p>
    <w:p w14:paraId="07BE8DB8" w14:textId="77777777" w:rsidR="00614B95" w:rsidRDefault="00614B95">
      <w:pPr>
        <w:spacing w:after="36" w:line="259" w:lineRule="auto"/>
        <w:ind w:left="938"/>
        <w:jc w:val="center"/>
      </w:pPr>
    </w:p>
    <w:p w14:paraId="344F79DA" w14:textId="77777777" w:rsidR="00614B95" w:rsidRDefault="00614B95">
      <w:pPr>
        <w:spacing w:after="36" w:line="259" w:lineRule="auto"/>
        <w:ind w:left="938"/>
        <w:jc w:val="center"/>
      </w:pPr>
    </w:p>
    <w:p w14:paraId="680267E6" w14:textId="77777777" w:rsidR="00614B95" w:rsidRDefault="00614B95">
      <w:pPr>
        <w:spacing w:after="36" w:line="259" w:lineRule="auto"/>
        <w:ind w:left="938"/>
        <w:jc w:val="center"/>
      </w:pPr>
    </w:p>
    <w:p w14:paraId="3F58DC3D" w14:textId="77777777" w:rsidR="00614B95" w:rsidRDefault="00614B95">
      <w:pPr>
        <w:spacing w:after="36" w:line="259" w:lineRule="auto"/>
        <w:ind w:left="938"/>
        <w:jc w:val="center"/>
      </w:pPr>
    </w:p>
    <w:p w14:paraId="4F05E966" w14:textId="77777777" w:rsidR="00614B95" w:rsidRDefault="00614B95">
      <w:pPr>
        <w:spacing w:after="36" w:line="259" w:lineRule="auto"/>
        <w:ind w:left="938"/>
        <w:jc w:val="center"/>
      </w:pPr>
    </w:p>
    <w:p w14:paraId="30D7D4B5" w14:textId="77777777" w:rsidR="00614B95" w:rsidRDefault="00614B95">
      <w:pPr>
        <w:spacing w:after="36" w:line="259" w:lineRule="auto"/>
        <w:ind w:left="938"/>
        <w:jc w:val="center"/>
      </w:pPr>
    </w:p>
    <w:p w14:paraId="6307F7BF" w14:textId="77777777" w:rsidR="00614B95" w:rsidRDefault="00614B95">
      <w:pPr>
        <w:spacing w:after="36" w:line="259" w:lineRule="auto"/>
        <w:ind w:left="938"/>
        <w:jc w:val="center"/>
      </w:pPr>
    </w:p>
    <w:p w14:paraId="43B84BFA" w14:textId="77777777" w:rsidR="00614B95" w:rsidRDefault="00614B95">
      <w:pPr>
        <w:spacing w:after="36" w:line="259" w:lineRule="auto"/>
        <w:ind w:left="938"/>
        <w:jc w:val="center"/>
      </w:pPr>
    </w:p>
    <w:p w14:paraId="10479DC0" w14:textId="77777777" w:rsidR="00614B95" w:rsidRDefault="00614B95">
      <w:pPr>
        <w:spacing w:after="36" w:line="259" w:lineRule="auto"/>
        <w:ind w:left="938"/>
        <w:jc w:val="center"/>
      </w:pPr>
    </w:p>
    <w:p w14:paraId="267B7FC1" w14:textId="77777777" w:rsidR="00614B95" w:rsidRDefault="00614B95">
      <w:pPr>
        <w:spacing w:after="36" w:line="259" w:lineRule="auto"/>
        <w:ind w:left="938"/>
        <w:jc w:val="center"/>
      </w:pPr>
    </w:p>
    <w:p w14:paraId="6AE0E102" w14:textId="77777777" w:rsidR="00614B95" w:rsidRDefault="00614B95">
      <w:pPr>
        <w:spacing w:after="36" w:line="259" w:lineRule="auto"/>
        <w:ind w:left="938"/>
        <w:jc w:val="center"/>
      </w:pPr>
    </w:p>
    <w:p w14:paraId="5024F805" w14:textId="77777777" w:rsidR="00614B95" w:rsidRDefault="00614B95">
      <w:pPr>
        <w:spacing w:after="36" w:line="259" w:lineRule="auto"/>
        <w:ind w:left="938"/>
        <w:jc w:val="center"/>
      </w:pPr>
    </w:p>
    <w:p w14:paraId="354BC00B" w14:textId="77777777" w:rsidR="00614B95" w:rsidRDefault="00614B95">
      <w:pPr>
        <w:spacing w:after="36" w:line="259" w:lineRule="auto"/>
        <w:ind w:left="938"/>
        <w:jc w:val="center"/>
      </w:pPr>
    </w:p>
    <w:p w14:paraId="361332E0" w14:textId="77777777" w:rsidR="00614B95" w:rsidRDefault="00614B95">
      <w:pPr>
        <w:spacing w:after="36" w:line="259" w:lineRule="auto"/>
        <w:ind w:left="938"/>
        <w:jc w:val="center"/>
      </w:pPr>
    </w:p>
    <w:p w14:paraId="19937CCA" w14:textId="77777777" w:rsidR="00614B95" w:rsidRDefault="00614B95">
      <w:pPr>
        <w:spacing w:after="36" w:line="259" w:lineRule="auto"/>
        <w:ind w:left="938"/>
        <w:jc w:val="center"/>
      </w:pPr>
    </w:p>
    <w:p w14:paraId="4A271AD0" w14:textId="77777777" w:rsidR="00614B95" w:rsidRDefault="00614B95">
      <w:pPr>
        <w:spacing w:after="36" w:line="259" w:lineRule="auto"/>
        <w:ind w:left="938"/>
        <w:jc w:val="center"/>
      </w:pPr>
    </w:p>
    <w:p w14:paraId="593C77B3" w14:textId="77777777" w:rsidR="00614B95" w:rsidRDefault="00614B95">
      <w:pPr>
        <w:spacing w:after="36" w:line="259" w:lineRule="auto"/>
        <w:ind w:left="938"/>
        <w:jc w:val="center"/>
      </w:pPr>
    </w:p>
    <w:p w14:paraId="7FC8FB92" w14:textId="77777777" w:rsidR="00614B95" w:rsidRDefault="00614B95">
      <w:pPr>
        <w:spacing w:after="36" w:line="259" w:lineRule="auto"/>
        <w:ind w:left="938"/>
        <w:jc w:val="center"/>
      </w:pPr>
    </w:p>
    <w:p w14:paraId="5C67FF4E" w14:textId="77777777" w:rsidR="00614B95" w:rsidRDefault="00614B95">
      <w:pPr>
        <w:spacing w:after="36" w:line="259" w:lineRule="auto"/>
        <w:ind w:left="938"/>
        <w:jc w:val="center"/>
      </w:pPr>
    </w:p>
    <w:p w14:paraId="1CBA4980" w14:textId="77777777" w:rsidR="00614B95" w:rsidRDefault="00614B95">
      <w:pPr>
        <w:spacing w:after="36" w:line="259" w:lineRule="auto"/>
        <w:ind w:left="938"/>
        <w:jc w:val="center"/>
      </w:pPr>
    </w:p>
    <w:p w14:paraId="31A27823" w14:textId="77777777" w:rsidR="00614B95" w:rsidRDefault="00614B95">
      <w:pPr>
        <w:spacing w:after="36" w:line="259" w:lineRule="auto"/>
        <w:ind w:left="938"/>
        <w:jc w:val="center"/>
      </w:pPr>
      <w:r>
        <w:t xml:space="preserve">Laboratory Professor: Ana </w:t>
      </w:r>
      <w:proofErr w:type="spellStart"/>
      <w:r>
        <w:t>Rednic</w:t>
      </w:r>
      <w:proofErr w:type="spellEnd"/>
    </w:p>
    <w:p w14:paraId="40E798E0" w14:textId="77777777" w:rsidR="00614B95" w:rsidRDefault="00614B95">
      <w:pPr>
        <w:spacing w:after="36" w:line="259" w:lineRule="auto"/>
        <w:ind w:left="938"/>
        <w:jc w:val="center"/>
      </w:pPr>
      <w:r>
        <w:t xml:space="preserve">Course Professor: Radu </w:t>
      </w:r>
      <w:proofErr w:type="spellStart"/>
      <w:r>
        <w:t>Danescu</w:t>
      </w:r>
      <w:proofErr w:type="spellEnd"/>
      <w:r>
        <w:t xml:space="preserve"> </w:t>
      </w:r>
    </w:p>
    <w:p w14:paraId="0FE0B221" w14:textId="77777777" w:rsidR="00614B95" w:rsidRDefault="00614B95">
      <w:pPr>
        <w:spacing w:after="36" w:line="259" w:lineRule="auto"/>
        <w:ind w:left="938"/>
        <w:jc w:val="center"/>
      </w:pPr>
    </w:p>
    <w:p w14:paraId="3A1E4CEB" w14:textId="77777777" w:rsidR="006D4DE3" w:rsidRDefault="005F61C2">
      <w:pPr>
        <w:pStyle w:val="Heading1"/>
        <w:ind w:left="-5"/>
      </w:pPr>
      <w:r>
        <w:lastRenderedPageBreak/>
        <w:t>Contents</w:t>
      </w:r>
    </w:p>
    <w:p w14:paraId="37799E4D" w14:textId="1A28414B" w:rsidR="006D4DE3" w:rsidRDefault="005F61C2">
      <w:pPr>
        <w:numPr>
          <w:ilvl w:val="0"/>
          <w:numId w:val="1"/>
        </w:numPr>
        <w:spacing w:after="160" w:line="259" w:lineRule="auto"/>
        <w:ind w:hanging="393"/>
        <w:jc w:val="left"/>
      </w:pPr>
      <w:r>
        <w:rPr>
          <w:b/>
        </w:rPr>
        <w:t>Introduction</w:t>
      </w:r>
      <w:r w:rsidR="00271258">
        <w:rPr>
          <w:b/>
        </w:rPr>
        <w:t xml:space="preserve"> . . . . . . . . . . . . . . . . . . . . . . . . . . . . . . . . . . . . . . . . . . . . . . . . . . . . . . </w:t>
      </w:r>
      <w:proofErr w:type="gramStart"/>
      <w:r w:rsidR="00271258">
        <w:rPr>
          <w:b/>
        </w:rPr>
        <w:t>. . . .</w:t>
      </w:r>
      <w:proofErr w:type="gramEnd"/>
      <w:r w:rsidR="00271258">
        <w:rPr>
          <w:b/>
        </w:rPr>
        <w:t xml:space="preserve"> </w:t>
      </w:r>
      <w:r w:rsidR="0041580E">
        <w:rPr>
          <w:b/>
        </w:rPr>
        <w:t>1</w:t>
      </w:r>
    </w:p>
    <w:p w14:paraId="4FBABC06" w14:textId="41C21BFD" w:rsidR="006D4DE3" w:rsidRDefault="005F61C2">
      <w:pPr>
        <w:numPr>
          <w:ilvl w:val="1"/>
          <w:numId w:val="1"/>
        </w:numPr>
        <w:spacing w:after="160" w:line="259" w:lineRule="auto"/>
        <w:ind w:hanging="563"/>
        <w:jc w:val="left"/>
      </w:pPr>
      <w:r w:rsidRPr="005F61C2">
        <w:t>Purpose and Motivation</w:t>
      </w:r>
      <w:r>
        <w:t>. . . . . . . . . . . . . . . . . . . . . . . . . . . . . . . . . . . . . . . .</w:t>
      </w:r>
      <w:r w:rsidR="00271258">
        <w:t xml:space="preserve"> . . . . . </w:t>
      </w:r>
      <w:proofErr w:type="gramStart"/>
      <w:r w:rsidR="00271258">
        <w:t>. . . .</w:t>
      </w:r>
      <w:proofErr w:type="gramEnd"/>
      <w:r w:rsidR="00271258">
        <w:t xml:space="preserve"> </w:t>
      </w:r>
      <w:r w:rsidR="0041580E">
        <w:t>1</w:t>
      </w:r>
    </w:p>
    <w:p w14:paraId="49CC1A08" w14:textId="1C63A496" w:rsidR="006D4DE3" w:rsidRDefault="00E0369C">
      <w:pPr>
        <w:numPr>
          <w:ilvl w:val="0"/>
          <w:numId w:val="1"/>
        </w:numPr>
        <w:spacing w:after="160" w:line="259" w:lineRule="auto"/>
        <w:ind w:hanging="393"/>
        <w:jc w:val="left"/>
      </w:pPr>
      <w:r w:rsidRPr="00E0369C">
        <w:rPr>
          <w:b/>
        </w:rPr>
        <w:t xml:space="preserve">Bibliographic Research (Comparison of Existing </w:t>
      </w:r>
      <w:proofErr w:type="gramStart"/>
      <w:r w:rsidRPr="00E0369C">
        <w:rPr>
          <w:b/>
        </w:rPr>
        <w:t>Solutions)</w:t>
      </w:r>
      <w:r w:rsidR="00614B95">
        <w:rPr>
          <w:b/>
        </w:rPr>
        <w:t>. . .</w:t>
      </w:r>
      <w:proofErr w:type="gramEnd"/>
      <w:r w:rsidR="00614B95">
        <w:rPr>
          <w:b/>
        </w:rPr>
        <w:t xml:space="preserve"> . . . . . . . . . . . . . . . . . .</w:t>
      </w:r>
      <w:r w:rsidR="0041580E">
        <w:rPr>
          <w:b/>
        </w:rPr>
        <w:t>1</w:t>
      </w:r>
    </w:p>
    <w:p w14:paraId="360F754E" w14:textId="6627F691" w:rsidR="006D4DE3" w:rsidRDefault="00271258">
      <w:pPr>
        <w:numPr>
          <w:ilvl w:val="1"/>
          <w:numId w:val="1"/>
        </w:numPr>
        <w:spacing w:after="160" w:line="259" w:lineRule="auto"/>
        <w:ind w:hanging="563"/>
        <w:jc w:val="left"/>
      </w:pPr>
      <w:r>
        <w:t xml:space="preserve">Comparison Between My Project and the “Inspiration” </w:t>
      </w:r>
      <w:proofErr w:type="gramStart"/>
      <w:r>
        <w:t>Model</w:t>
      </w:r>
      <w:r w:rsidR="005F61C2">
        <w:t>?</w:t>
      </w:r>
      <w:r w:rsidR="00614B95">
        <w:t>. . .</w:t>
      </w:r>
      <w:proofErr w:type="gramEnd"/>
      <w:r w:rsidR="00614B95">
        <w:t xml:space="preserve"> . . . </w:t>
      </w:r>
      <w:r w:rsidR="005F61C2">
        <w:t>. . . . . . . . . . .</w:t>
      </w:r>
      <w:r w:rsidR="0041580E">
        <w:t>1</w:t>
      </w:r>
    </w:p>
    <w:p w14:paraId="0A14075B" w14:textId="599518E4" w:rsidR="006D4DE3" w:rsidRDefault="00271258">
      <w:pPr>
        <w:numPr>
          <w:ilvl w:val="1"/>
          <w:numId w:val="1"/>
        </w:numPr>
        <w:spacing w:after="160" w:line="259" w:lineRule="auto"/>
        <w:ind w:hanging="563"/>
        <w:jc w:val="left"/>
      </w:pPr>
      <w:r>
        <w:t>Key Differences and Justification</w:t>
      </w:r>
      <w:r w:rsidR="005F61C2">
        <w:t>. . . . . . . . . . . . . . . . . . . . . . . . . . . . . . . .</w:t>
      </w:r>
      <w:r w:rsidR="00614B95">
        <w:t xml:space="preserve"> . . . . . . . . . . </w:t>
      </w:r>
      <w:r w:rsidR="0041580E">
        <w:t>2</w:t>
      </w:r>
    </w:p>
    <w:p w14:paraId="3D6AF59E" w14:textId="10171A72" w:rsidR="006D4DE3" w:rsidRDefault="00F142EB">
      <w:pPr>
        <w:numPr>
          <w:ilvl w:val="0"/>
          <w:numId w:val="1"/>
        </w:numPr>
        <w:spacing w:after="160" w:line="259" w:lineRule="auto"/>
        <w:ind w:hanging="393"/>
        <w:jc w:val="left"/>
      </w:pPr>
      <w:r w:rsidRPr="00F142EB">
        <w:rPr>
          <w:b/>
        </w:rPr>
        <w:t>Proposed Solution and Implementation</w:t>
      </w:r>
      <w:r w:rsidR="00614B95">
        <w:rPr>
          <w:b/>
        </w:rPr>
        <w:t xml:space="preserve">. . . . . . . . . . . . . . . . . . . . . . . . . . . . . . . . . . . . </w:t>
      </w:r>
      <w:r w:rsidR="0041580E">
        <w:rPr>
          <w:b/>
        </w:rPr>
        <w:t>3</w:t>
      </w:r>
    </w:p>
    <w:p w14:paraId="4B5D73C8" w14:textId="7861DED9" w:rsidR="006D4DE3" w:rsidRDefault="00271258">
      <w:pPr>
        <w:numPr>
          <w:ilvl w:val="1"/>
          <w:numId w:val="1"/>
        </w:numPr>
        <w:spacing w:after="160" w:line="259" w:lineRule="auto"/>
        <w:ind w:hanging="563"/>
        <w:jc w:val="left"/>
      </w:pPr>
      <w:r>
        <w:t>Overall Description</w:t>
      </w:r>
      <w:r w:rsidR="00614B95">
        <w:t xml:space="preserve">. . . . . . . . . . . . . . </w:t>
      </w:r>
      <w:r w:rsidR="005F61C2">
        <w:t>. . . . . . . . . . . . . . . . . . . . . . . . . . . . . . . . . . .</w:t>
      </w:r>
      <w:r w:rsidR="00614B95">
        <w:t xml:space="preserve"> . . . . .</w:t>
      </w:r>
      <w:r w:rsidR="0041580E">
        <w:t>3</w:t>
      </w:r>
    </w:p>
    <w:p w14:paraId="5B2FA123" w14:textId="24046ABD" w:rsidR="006D4DE3" w:rsidRDefault="00271258">
      <w:pPr>
        <w:numPr>
          <w:ilvl w:val="1"/>
          <w:numId w:val="1"/>
        </w:numPr>
        <w:spacing w:after="160" w:line="259" w:lineRule="auto"/>
        <w:ind w:hanging="563"/>
        <w:jc w:val="left"/>
      </w:pPr>
      <w:r>
        <w:t>Implementation</w:t>
      </w:r>
      <w:r w:rsidR="005F61C2">
        <w:t xml:space="preserve"> . . . . . . . . . . . . . . . . . . . . . . . . . . . . . . . . . . . .</w:t>
      </w:r>
      <w:r w:rsidR="00614B95">
        <w:t xml:space="preserve"> . . . . . . . . . . . . . . . </w:t>
      </w:r>
      <w:proofErr w:type="gramStart"/>
      <w:r w:rsidR="00614B95">
        <w:t>. . . .</w:t>
      </w:r>
      <w:proofErr w:type="gramEnd"/>
      <w:r w:rsidR="00614B95">
        <w:t xml:space="preserve"> .</w:t>
      </w:r>
      <w:r w:rsidR="0041580E">
        <w:t>3</w:t>
      </w:r>
    </w:p>
    <w:p w14:paraId="4D45A19E" w14:textId="34B25D8B" w:rsidR="006D4DE3" w:rsidRDefault="0008496E">
      <w:pPr>
        <w:numPr>
          <w:ilvl w:val="0"/>
          <w:numId w:val="1"/>
        </w:numPr>
        <w:spacing w:after="160" w:line="259" w:lineRule="auto"/>
        <w:ind w:hanging="393"/>
        <w:jc w:val="left"/>
      </w:pPr>
      <w:r w:rsidRPr="0008496E">
        <w:rPr>
          <w:b/>
        </w:rPr>
        <w:t>Testing and Validation</w:t>
      </w:r>
      <w:r w:rsidR="00614B95">
        <w:t>. . . . . . . . . . . . . . . . . . . . . . . . . . . . . . . . . . . . . . . . . . . . . . . . . . . .</w:t>
      </w:r>
      <w:r w:rsidR="0041580E">
        <w:rPr>
          <w:b/>
        </w:rPr>
        <w:t>5</w:t>
      </w:r>
    </w:p>
    <w:p w14:paraId="03560571" w14:textId="6881C88A" w:rsidR="006D4DE3" w:rsidRDefault="00FB2952">
      <w:pPr>
        <w:numPr>
          <w:ilvl w:val="0"/>
          <w:numId w:val="1"/>
        </w:numPr>
        <w:spacing w:after="160" w:line="259" w:lineRule="auto"/>
        <w:ind w:hanging="393"/>
        <w:jc w:val="left"/>
      </w:pPr>
      <w:r w:rsidRPr="00FB2952">
        <w:rPr>
          <w:b/>
        </w:rPr>
        <w:t>Conclusion</w:t>
      </w:r>
      <w:r w:rsidR="00614B95">
        <w:t xml:space="preserve">. . . . . . . . . . . . . . . . . . . . . . . . . . . . . . . . . . . . . . . . . . . . . . . . . . . . . . . . . </w:t>
      </w:r>
      <w:proofErr w:type="gramStart"/>
      <w:r w:rsidR="00614B95">
        <w:t>. . . .</w:t>
      </w:r>
      <w:proofErr w:type="gramEnd"/>
      <w:r w:rsidR="00614B95">
        <w:t xml:space="preserve"> .</w:t>
      </w:r>
      <w:r w:rsidR="0041580E">
        <w:rPr>
          <w:b/>
        </w:rPr>
        <w:t>5</w:t>
      </w:r>
      <w:bookmarkStart w:id="0" w:name="_GoBack"/>
      <w:bookmarkEnd w:id="0"/>
    </w:p>
    <w:p w14:paraId="161B67C4" w14:textId="77777777" w:rsidR="006D4DE3" w:rsidRDefault="006D4DE3">
      <w:pPr>
        <w:sectPr w:rsidR="006D4DE3">
          <w:footerReference w:type="even" r:id="rId8"/>
          <w:footerReference w:type="default" r:id="rId9"/>
          <w:footerReference w:type="first" r:id="rId10"/>
          <w:pgSz w:w="11906" w:h="16838"/>
          <w:pgMar w:top="1209" w:right="2062" w:bottom="490" w:left="1134" w:header="720" w:footer="720" w:gutter="0"/>
          <w:cols w:space="720"/>
        </w:sectPr>
      </w:pPr>
    </w:p>
    <w:p w14:paraId="34688805" w14:textId="77777777" w:rsidR="006D4DE3" w:rsidRDefault="005F61C2">
      <w:pPr>
        <w:pStyle w:val="Heading1"/>
        <w:spacing w:after="764"/>
        <w:ind w:left="-5"/>
      </w:pPr>
      <w:r>
        <w:lastRenderedPageBreak/>
        <w:t>Introduction</w:t>
      </w:r>
    </w:p>
    <w:p w14:paraId="2936FC0A" w14:textId="77777777" w:rsidR="006D4DE3" w:rsidRDefault="005F61C2">
      <w:pPr>
        <w:pStyle w:val="Heading2"/>
        <w:tabs>
          <w:tab w:val="center" w:pos="1547"/>
        </w:tabs>
        <w:ind w:left="-15" w:firstLine="0"/>
      </w:pPr>
      <w:r>
        <w:t xml:space="preserve">1.1   </w:t>
      </w:r>
      <w:r>
        <w:tab/>
      </w:r>
      <w:r w:rsidRPr="005F61C2">
        <w:t>Purpose and Motivation</w:t>
      </w:r>
    </w:p>
    <w:p w14:paraId="3D6FC567" w14:textId="77777777" w:rsidR="00C3281A" w:rsidRDefault="00F11FED" w:rsidP="00C3281A">
      <w:pPr>
        <w:spacing w:after="0"/>
        <w:ind w:left="-15" w:firstLine="351"/>
      </w:pPr>
      <w:r>
        <w:t>I chose this project because I find it a great starting point in Arduino and microcontroller programming while keeping it simple and fun. The primary motivation for this project was to develop an autonomous robot capable of navigating its environment while avoiding obstacles. The project integrates infrared (IR) sensors and an ultrasonic sensor to detect both small and large obstacles, ensuring smooth and efficient movement. The addition of a WS2812B LED strip enhances user interaction by providing visual feedback on the robot's movements.</w:t>
      </w:r>
    </w:p>
    <w:p w14:paraId="03F4DBFC" w14:textId="77777777" w:rsidR="00C3281A" w:rsidRDefault="00C3281A" w:rsidP="00C3281A">
      <w:pPr>
        <w:spacing w:after="0"/>
        <w:ind w:left="-15" w:firstLine="351"/>
      </w:pPr>
    </w:p>
    <w:p w14:paraId="63A804AC" w14:textId="77777777" w:rsidR="00F11FED" w:rsidRPr="00C3281A" w:rsidRDefault="00F11FED" w:rsidP="00C3281A">
      <w:pPr>
        <w:spacing w:after="0"/>
        <w:ind w:left="0" w:firstLine="0"/>
        <w:rPr>
          <w:b/>
        </w:rPr>
      </w:pPr>
      <w:r w:rsidRPr="00C3281A">
        <w:rPr>
          <w:b/>
        </w:rPr>
        <w:t>Scope of the Project</w:t>
      </w:r>
    </w:p>
    <w:p w14:paraId="3FC8282E" w14:textId="77777777" w:rsidR="00C3281A" w:rsidRDefault="00C3281A" w:rsidP="00C3281A">
      <w:pPr>
        <w:spacing w:after="0"/>
        <w:ind w:left="-15" w:firstLine="351"/>
      </w:pPr>
      <w:r>
        <w:t>This project aims to:</w:t>
      </w:r>
    </w:p>
    <w:p w14:paraId="7CBA438D" w14:textId="77777777" w:rsidR="00C3281A" w:rsidRDefault="00C3281A" w:rsidP="00C3281A">
      <w:pPr>
        <w:spacing w:after="0"/>
        <w:ind w:left="-15" w:firstLine="351"/>
      </w:pPr>
      <w:r>
        <w:tab/>
        <w:t>Implement an object avoidance system using IR and ultrasonic sensor</w:t>
      </w:r>
    </w:p>
    <w:p w14:paraId="10BE6612" w14:textId="77777777" w:rsidR="00C3281A" w:rsidRDefault="00C3281A" w:rsidP="00C3281A">
      <w:pPr>
        <w:spacing w:after="0"/>
        <w:ind w:left="-15" w:firstLine="351"/>
      </w:pPr>
      <w:r>
        <w:tab/>
        <w:t>Control two DC motors via an L298N motor driver for movement</w:t>
      </w:r>
    </w:p>
    <w:p w14:paraId="735E7F1A" w14:textId="77777777" w:rsidR="00C3281A" w:rsidRDefault="00C3281A" w:rsidP="00C3281A">
      <w:pPr>
        <w:spacing w:after="0"/>
        <w:ind w:left="-15" w:firstLine="351"/>
      </w:pPr>
      <w:r>
        <w:tab/>
        <w:t>Integrate a WS2812B LED strip for indicating movement states</w:t>
      </w:r>
    </w:p>
    <w:p w14:paraId="0B3EFBFD" w14:textId="77777777" w:rsidR="00C3281A" w:rsidRDefault="00C3281A" w:rsidP="00C3281A">
      <w:pPr>
        <w:spacing w:after="0"/>
        <w:ind w:left="-15" w:firstLine="351"/>
      </w:pPr>
      <w:r>
        <w:tab/>
        <w:t>Ensure efficient navigation by handling both small and large obstacles</w:t>
      </w:r>
    </w:p>
    <w:p w14:paraId="0A55CFFC" w14:textId="77777777" w:rsidR="00C3281A" w:rsidRDefault="00C3281A" w:rsidP="00C3281A">
      <w:pPr>
        <w:spacing w:after="0"/>
        <w:ind w:left="-15" w:firstLine="351"/>
      </w:pPr>
    </w:p>
    <w:p w14:paraId="1918BD6F" w14:textId="77777777" w:rsidR="00F11FED" w:rsidRPr="00C3281A" w:rsidRDefault="00F11FED" w:rsidP="00C3281A">
      <w:pPr>
        <w:spacing w:after="0"/>
        <w:ind w:left="0" w:firstLine="0"/>
        <w:jc w:val="left"/>
        <w:rPr>
          <w:b/>
        </w:rPr>
      </w:pPr>
      <w:r w:rsidRPr="00C3281A">
        <w:rPr>
          <w:b/>
        </w:rPr>
        <w:t>Innovation &amp; Uniqueness</w:t>
      </w:r>
    </w:p>
    <w:p w14:paraId="6527F85B" w14:textId="77777777" w:rsidR="00C3281A" w:rsidRDefault="00C3281A" w:rsidP="00C3281A">
      <w:pPr>
        <w:spacing w:after="0"/>
        <w:ind w:left="-15" w:firstLine="351"/>
        <w:jc w:val="left"/>
      </w:pPr>
      <w:r>
        <w:t>While object-avoiding robots are widely implemented, this project introduces a dual-sensor approach to improve obstacle detection. The IR sensors detect low-height objects, while the ultrasonic sensor ensures detection of larger obstacles at a distance. The LED strip adds an intuitive way to visualize the robot's movements, making it more interactive.</w:t>
      </w:r>
    </w:p>
    <w:p w14:paraId="496F9B44" w14:textId="77777777" w:rsidR="00C3281A" w:rsidRDefault="00C3281A" w:rsidP="00C3281A">
      <w:pPr>
        <w:spacing w:after="0"/>
        <w:ind w:left="-15" w:firstLine="351"/>
        <w:jc w:val="left"/>
      </w:pPr>
    </w:p>
    <w:p w14:paraId="59A4623C" w14:textId="77777777" w:rsidR="00E0369C" w:rsidRDefault="005F61C2" w:rsidP="00271258">
      <w:pPr>
        <w:pStyle w:val="Heading1"/>
        <w:spacing w:after="0"/>
        <w:ind w:left="0" w:firstLine="0"/>
      </w:pPr>
      <w:r>
        <w:t>Bibliographic Research</w:t>
      </w:r>
    </w:p>
    <w:p w14:paraId="12596C2B" w14:textId="77777777" w:rsidR="00E0369C" w:rsidRPr="00E0369C" w:rsidRDefault="00E0369C" w:rsidP="00E0369C"/>
    <w:p w14:paraId="0B977555" w14:textId="77777777" w:rsidR="00E0369C" w:rsidRDefault="005F61C2" w:rsidP="00E0369C">
      <w:pPr>
        <w:tabs>
          <w:tab w:val="center" w:pos="2438"/>
        </w:tabs>
        <w:spacing w:after="0" w:line="260" w:lineRule="auto"/>
        <w:ind w:left="-15" w:firstLine="0"/>
        <w:jc w:val="left"/>
        <w:rPr>
          <w:b/>
          <w:sz w:val="34"/>
        </w:rPr>
      </w:pPr>
      <w:r>
        <w:rPr>
          <w:b/>
          <w:sz w:val="34"/>
        </w:rPr>
        <w:t>2.1</w:t>
      </w:r>
      <w:r w:rsidR="00E0369C">
        <w:rPr>
          <w:b/>
          <w:sz w:val="34"/>
        </w:rPr>
        <w:t xml:space="preserve">   </w:t>
      </w:r>
      <w:r>
        <w:rPr>
          <w:b/>
          <w:sz w:val="34"/>
        </w:rPr>
        <w:tab/>
      </w:r>
      <w:r w:rsidR="00E0369C" w:rsidRPr="00E0369C">
        <w:rPr>
          <w:b/>
          <w:sz w:val="34"/>
        </w:rPr>
        <w:t xml:space="preserve">Comparison Between My Project and the </w:t>
      </w:r>
      <w:r w:rsidR="00271258">
        <w:rPr>
          <w:b/>
          <w:sz w:val="34"/>
        </w:rPr>
        <w:t>“Inspiration”</w:t>
      </w:r>
      <w:r w:rsidR="00E0369C" w:rsidRPr="00E0369C">
        <w:rPr>
          <w:b/>
          <w:sz w:val="34"/>
        </w:rPr>
        <w:t xml:space="preserve"> Version</w:t>
      </w:r>
    </w:p>
    <w:p w14:paraId="4C7CEAD6" w14:textId="77777777" w:rsidR="00271258" w:rsidRDefault="00271258" w:rsidP="00E0369C">
      <w:pPr>
        <w:tabs>
          <w:tab w:val="center" w:pos="2438"/>
        </w:tabs>
        <w:spacing w:after="0" w:line="260" w:lineRule="auto"/>
        <w:ind w:left="-15" w:firstLine="0"/>
        <w:jc w:val="left"/>
        <w:rPr>
          <w:b/>
          <w:sz w:val="34"/>
        </w:rPr>
      </w:pPr>
    </w:p>
    <w:p w14:paraId="6F49ECFB" w14:textId="77777777" w:rsidR="00E0369C" w:rsidRDefault="00E0369C" w:rsidP="00E0369C">
      <w:pPr>
        <w:tabs>
          <w:tab w:val="center" w:pos="2438"/>
        </w:tabs>
        <w:spacing w:after="0" w:line="260" w:lineRule="auto"/>
        <w:ind w:left="-15" w:firstLine="0"/>
        <w:jc w:val="left"/>
      </w:pPr>
      <w:r>
        <w:tab/>
        <w:t xml:space="preserve">      </w:t>
      </w:r>
      <w:r w:rsidRPr="00E0369C">
        <w:t xml:space="preserve">I was inspired by the project described on </w:t>
      </w:r>
      <w:hyperlink r:id="rId11" w:history="1">
        <w:r w:rsidRPr="00840445">
          <w:rPr>
            <w:rStyle w:val="Hyperlink"/>
          </w:rPr>
          <w:t>https://www.instructables.com/Line-Following-Robot-With-Obstacle-Avoidance/</w:t>
        </w:r>
      </w:hyperlink>
      <w:r>
        <w:t xml:space="preserve"> </w:t>
      </w:r>
      <w:r w:rsidRPr="00E0369C">
        <w:t xml:space="preserve">: Line Following Robot </w:t>
      </w:r>
      <w:proofErr w:type="gramStart"/>
      <w:r w:rsidRPr="00E0369C">
        <w:t>With</w:t>
      </w:r>
      <w:proofErr w:type="gramEnd"/>
      <w:r w:rsidRPr="00E0369C">
        <w:t xml:space="preserve"> Obstacle Avoidance. This project also integrates IR sensors and an ultrasonic sensor to detect obstacles, similar to mine. However, there are some key differences between the two implementations.</w:t>
      </w:r>
    </w:p>
    <w:p w14:paraId="02153FD7" w14:textId="77777777" w:rsidR="00E0369C" w:rsidRDefault="00E0369C" w:rsidP="00E0369C">
      <w:pPr>
        <w:tabs>
          <w:tab w:val="center" w:pos="2438"/>
        </w:tabs>
        <w:spacing w:after="0" w:line="260" w:lineRule="auto"/>
        <w:ind w:left="-15" w:firstLine="0"/>
        <w:jc w:val="left"/>
      </w:pPr>
    </w:p>
    <w:tbl>
      <w:tblPr>
        <w:tblStyle w:val="GridTable5Dark-Accent6"/>
        <w:tblW w:w="0" w:type="auto"/>
        <w:tblLook w:val="04A0" w:firstRow="1" w:lastRow="0" w:firstColumn="1" w:lastColumn="0" w:noHBand="0" w:noVBand="1"/>
      </w:tblPr>
      <w:tblGrid>
        <w:gridCol w:w="3209"/>
        <w:gridCol w:w="3209"/>
        <w:gridCol w:w="3210"/>
      </w:tblGrid>
      <w:tr w:rsidR="00E0369C" w14:paraId="4664F989" w14:textId="77777777" w:rsidTr="00E03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43EC8E4" w14:textId="77777777" w:rsidR="00E0369C" w:rsidRDefault="00E0369C">
            <w:pPr>
              <w:tabs>
                <w:tab w:val="center" w:pos="2438"/>
              </w:tabs>
              <w:spacing w:after="158" w:line="260" w:lineRule="auto"/>
              <w:ind w:left="0" w:firstLine="0"/>
              <w:jc w:val="left"/>
            </w:pPr>
            <w:r>
              <w:t>Feature</w:t>
            </w:r>
          </w:p>
        </w:tc>
        <w:tc>
          <w:tcPr>
            <w:tcW w:w="3209" w:type="dxa"/>
          </w:tcPr>
          <w:p w14:paraId="77AD85A1" w14:textId="77777777" w:rsidR="00E0369C" w:rsidRDefault="00E0369C">
            <w:pPr>
              <w:tabs>
                <w:tab w:val="center" w:pos="2438"/>
              </w:tabs>
              <w:spacing w:after="158" w:line="260" w:lineRule="auto"/>
              <w:ind w:left="0" w:firstLine="0"/>
              <w:jc w:val="left"/>
              <w:cnfStyle w:val="100000000000" w:firstRow="1" w:lastRow="0" w:firstColumn="0" w:lastColumn="0" w:oddVBand="0" w:evenVBand="0" w:oddHBand="0" w:evenHBand="0" w:firstRowFirstColumn="0" w:firstRowLastColumn="0" w:lastRowFirstColumn="0" w:lastRowLastColumn="0"/>
            </w:pPr>
            <w:r>
              <w:t>My Project</w:t>
            </w:r>
          </w:p>
        </w:tc>
        <w:tc>
          <w:tcPr>
            <w:tcW w:w="3210" w:type="dxa"/>
          </w:tcPr>
          <w:p w14:paraId="56EC682A" w14:textId="77777777" w:rsidR="00E0369C" w:rsidRDefault="00E0369C">
            <w:pPr>
              <w:tabs>
                <w:tab w:val="center" w:pos="2438"/>
              </w:tabs>
              <w:spacing w:after="158" w:line="260" w:lineRule="auto"/>
              <w:ind w:left="0" w:firstLine="0"/>
              <w:jc w:val="left"/>
              <w:cnfStyle w:val="100000000000" w:firstRow="1" w:lastRow="0" w:firstColumn="0" w:lastColumn="0" w:oddVBand="0" w:evenVBand="0" w:oddHBand="0" w:evenHBand="0" w:firstRowFirstColumn="0" w:firstRowLastColumn="0" w:lastRowFirstColumn="0" w:lastRowLastColumn="0"/>
            </w:pPr>
            <w:r>
              <w:t>Inspiration</w:t>
            </w:r>
          </w:p>
        </w:tc>
      </w:tr>
      <w:tr w:rsidR="00E0369C" w14:paraId="080A965E" w14:textId="77777777" w:rsidTr="00E0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AC5D44A" w14:textId="77777777" w:rsidR="00E0369C" w:rsidRDefault="00E0369C">
            <w:pPr>
              <w:tabs>
                <w:tab w:val="center" w:pos="2438"/>
              </w:tabs>
              <w:spacing w:after="158" w:line="260" w:lineRule="auto"/>
              <w:ind w:left="0" w:firstLine="0"/>
              <w:jc w:val="left"/>
            </w:pPr>
            <w:r>
              <w:t>Obstacle Detection</w:t>
            </w:r>
          </w:p>
        </w:tc>
        <w:tc>
          <w:tcPr>
            <w:tcW w:w="3209" w:type="dxa"/>
          </w:tcPr>
          <w:p w14:paraId="026DD45B" w14:textId="77777777" w:rsidR="00E0369C" w:rsidRDefault="00E0369C">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rsidRPr="00E0369C">
              <w:t>Uses IR sensors for small obstacles and an ultrasonic sensor for larger ones</w:t>
            </w:r>
          </w:p>
        </w:tc>
        <w:tc>
          <w:tcPr>
            <w:tcW w:w="3210" w:type="dxa"/>
          </w:tcPr>
          <w:p w14:paraId="4A7866BF" w14:textId="77777777" w:rsidR="00E0369C" w:rsidRDefault="00E0369C">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rsidRPr="00E0369C">
              <w:t>Uses a similar combination of IR and ultrasonic sensors</w:t>
            </w:r>
          </w:p>
        </w:tc>
      </w:tr>
      <w:tr w:rsidR="00E0369C" w14:paraId="110329EA" w14:textId="77777777" w:rsidTr="00E0369C">
        <w:tc>
          <w:tcPr>
            <w:cnfStyle w:val="001000000000" w:firstRow="0" w:lastRow="0" w:firstColumn="1" w:lastColumn="0" w:oddVBand="0" w:evenVBand="0" w:oddHBand="0" w:evenHBand="0" w:firstRowFirstColumn="0" w:firstRowLastColumn="0" w:lastRowFirstColumn="0" w:lastRowLastColumn="0"/>
            <w:tcW w:w="3209" w:type="dxa"/>
          </w:tcPr>
          <w:p w14:paraId="19374AA0" w14:textId="77777777" w:rsidR="00E0369C" w:rsidRDefault="00E0369C">
            <w:pPr>
              <w:tabs>
                <w:tab w:val="center" w:pos="2438"/>
              </w:tabs>
              <w:spacing w:after="158" w:line="260" w:lineRule="auto"/>
              <w:ind w:left="0" w:firstLine="0"/>
              <w:jc w:val="left"/>
            </w:pPr>
            <w:r>
              <w:t>Motor Control</w:t>
            </w:r>
          </w:p>
        </w:tc>
        <w:tc>
          <w:tcPr>
            <w:tcW w:w="3209" w:type="dxa"/>
          </w:tcPr>
          <w:p w14:paraId="7936919F" w14:textId="77777777" w:rsidR="00E0369C" w:rsidRDefault="00E0369C">
            <w:pPr>
              <w:tabs>
                <w:tab w:val="center" w:pos="2438"/>
              </w:tabs>
              <w:spacing w:after="158" w:line="260" w:lineRule="auto"/>
              <w:ind w:left="0" w:firstLine="0"/>
              <w:jc w:val="left"/>
              <w:cnfStyle w:val="000000000000" w:firstRow="0" w:lastRow="0" w:firstColumn="0" w:lastColumn="0" w:oddVBand="0" w:evenVBand="0" w:oddHBand="0" w:evenHBand="0" w:firstRowFirstColumn="0" w:firstRowLastColumn="0" w:lastRowFirstColumn="0" w:lastRowLastColumn="0"/>
            </w:pPr>
            <w:r w:rsidRPr="00E0369C">
              <w:t>Uses an L298N motor driver to manage two DC motors</w:t>
            </w:r>
          </w:p>
        </w:tc>
        <w:tc>
          <w:tcPr>
            <w:tcW w:w="3210" w:type="dxa"/>
          </w:tcPr>
          <w:p w14:paraId="3D7D7520" w14:textId="77777777" w:rsidR="00E0369C" w:rsidRDefault="00E0369C">
            <w:pPr>
              <w:tabs>
                <w:tab w:val="center" w:pos="2438"/>
              </w:tabs>
              <w:spacing w:after="158" w:line="260" w:lineRule="auto"/>
              <w:ind w:left="0" w:firstLine="0"/>
              <w:jc w:val="left"/>
              <w:cnfStyle w:val="000000000000" w:firstRow="0" w:lastRow="0" w:firstColumn="0" w:lastColumn="0" w:oddVBand="0" w:evenVBand="0" w:oddHBand="0" w:evenHBand="0" w:firstRowFirstColumn="0" w:firstRowLastColumn="0" w:lastRowFirstColumn="0" w:lastRowLastColumn="0"/>
            </w:pPr>
            <w:r w:rsidRPr="00E0369C">
              <w:t>Uses an L293D motor driver, which is slightly less efficient for high-power motors</w:t>
            </w:r>
          </w:p>
        </w:tc>
      </w:tr>
      <w:tr w:rsidR="00E0369C" w14:paraId="2BA749D3" w14:textId="77777777" w:rsidTr="00E0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6BAEF4" w14:textId="77777777" w:rsidR="00E0369C" w:rsidRDefault="00E0369C">
            <w:pPr>
              <w:tabs>
                <w:tab w:val="center" w:pos="2438"/>
              </w:tabs>
              <w:spacing w:after="158" w:line="260" w:lineRule="auto"/>
              <w:ind w:left="0" w:firstLine="0"/>
              <w:jc w:val="left"/>
            </w:pPr>
            <w:r>
              <w:lastRenderedPageBreak/>
              <w:t>LED Feedback</w:t>
            </w:r>
          </w:p>
        </w:tc>
        <w:tc>
          <w:tcPr>
            <w:tcW w:w="3209" w:type="dxa"/>
          </w:tcPr>
          <w:p w14:paraId="5B23A247" w14:textId="77777777" w:rsidR="00E0369C" w:rsidRDefault="00E0369C">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rsidRPr="00E0369C">
              <w:t>Integrates a WS2812B LED strip for real-time movement indication</w:t>
            </w:r>
          </w:p>
        </w:tc>
        <w:tc>
          <w:tcPr>
            <w:tcW w:w="3210" w:type="dxa"/>
          </w:tcPr>
          <w:p w14:paraId="01155D41" w14:textId="77777777" w:rsidR="00E0369C" w:rsidRDefault="00E0369C">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rsidRPr="00E0369C">
              <w:t>No LED feedback system</w:t>
            </w:r>
          </w:p>
        </w:tc>
      </w:tr>
      <w:tr w:rsidR="00E0369C" w14:paraId="11C4961F" w14:textId="77777777" w:rsidTr="00E0369C">
        <w:tc>
          <w:tcPr>
            <w:cnfStyle w:val="001000000000" w:firstRow="0" w:lastRow="0" w:firstColumn="1" w:lastColumn="0" w:oddVBand="0" w:evenVBand="0" w:oddHBand="0" w:evenHBand="0" w:firstRowFirstColumn="0" w:firstRowLastColumn="0" w:lastRowFirstColumn="0" w:lastRowLastColumn="0"/>
            <w:tcW w:w="3209" w:type="dxa"/>
          </w:tcPr>
          <w:p w14:paraId="4BC7FADF" w14:textId="77777777" w:rsidR="00E0369C" w:rsidRDefault="00E0369C">
            <w:pPr>
              <w:tabs>
                <w:tab w:val="center" w:pos="2438"/>
              </w:tabs>
              <w:spacing w:after="158" w:line="260" w:lineRule="auto"/>
              <w:ind w:left="0" w:firstLine="0"/>
              <w:jc w:val="left"/>
            </w:pPr>
            <w:r>
              <w:t>Algorithm</w:t>
            </w:r>
          </w:p>
        </w:tc>
        <w:tc>
          <w:tcPr>
            <w:tcW w:w="3209" w:type="dxa"/>
          </w:tcPr>
          <w:p w14:paraId="51F00C79" w14:textId="77777777" w:rsidR="00E0369C" w:rsidRDefault="00E0369C">
            <w:pPr>
              <w:tabs>
                <w:tab w:val="center" w:pos="2438"/>
              </w:tabs>
              <w:spacing w:after="158" w:line="260" w:lineRule="auto"/>
              <w:ind w:left="0" w:firstLine="0"/>
              <w:jc w:val="left"/>
              <w:cnfStyle w:val="000000000000" w:firstRow="0" w:lastRow="0" w:firstColumn="0" w:lastColumn="0" w:oddVBand="0" w:evenVBand="0" w:oddHBand="0" w:evenHBand="0" w:firstRowFirstColumn="0" w:firstRowLastColumn="0" w:lastRowFirstColumn="0" w:lastRowLastColumn="0"/>
            </w:pPr>
            <w:r w:rsidRPr="00E0369C">
              <w:t>Avoids obstacles by backing up slightly and turning, with specific LED indications</w:t>
            </w:r>
          </w:p>
        </w:tc>
        <w:tc>
          <w:tcPr>
            <w:tcW w:w="3210" w:type="dxa"/>
          </w:tcPr>
          <w:p w14:paraId="011B5CD2" w14:textId="77777777" w:rsidR="00E0369C" w:rsidRDefault="00E0369C">
            <w:pPr>
              <w:tabs>
                <w:tab w:val="center" w:pos="2438"/>
              </w:tabs>
              <w:spacing w:after="158" w:line="260" w:lineRule="auto"/>
              <w:ind w:left="0" w:firstLine="0"/>
              <w:jc w:val="left"/>
              <w:cnfStyle w:val="000000000000" w:firstRow="0" w:lastRow="0" w:firstColumn="0" w:lastColumn="0" w:oddVBand="0" w:evenVBand="0" w:oddHBand="0" w:evenHBand="0" w:firstRowFirstColumn="0" w:firstRowLastColumn="0" w:lastRowFirstColumn="0" w:lastRowLastColumn="0"/>
            </w:pPr>
            <w:r w:rsidRPr="00E0369C">
              <w:t>Follows a predefined line and avoids obstacles using turns</w:t>
            </w:r>
          </w:p>
        </w:tc>
      </w:tr>
      <w:tr w:rsidR="00E0369C" w14:paraId="02CB7DC1" w14:textId="77777777" w:rsidTr="00E03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BFCEB9" w14:textId="77777777" w:rsidR="00E0369C" w:rsidRDefault="00E0369C">
            <w:pPr>
              <w:tabs>
                <w:tab w:val="center" w:pos="2438"/>
              </w:tabs>
              <w:spacing w:after="158" w:line="260" w:lineRule="auto"/>
              <w:ind w:left="0" w:firstLine="0"/>
              <w:jc w:val="left"/>
            </w:pPr>
            <w:r>
              <w:t>Power Source</w:t>
            </w:r>
          </w:p>
        </w:tc>
        <w:tc>
          <w:tcPr>
            <w:tcW w:w="3209" w:type="dxa"/>
          </w:tcPr>
          <w:p w14:paraId="026A5BAD" w14:textId="77777777" w:rsidR="00E0369C" w:rsidRDefault="00E0369C">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rsidRPr="00E0369C">
              <w:t>Powered by a 9V battery</w:t>
            </w:r>
          </w:p>
        </w:tc>
        <w:tc>
          <w:tcPr>
            <w:tcW w:w="3210" w:type="dxa"/>
          </w:tcPr>
          <w:p w14:paraId="454BAA27" w14:textId="77777777" w:rsidR="00E0369C" w:rsidRDefault="00E0369C">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rsidRPr="00E0369C">
              <w:t>Uses a different battery configuration</w:t>
            </w:r>
          </w:p>
        </w:tc>
      </w:tr>
    </w:tbl>
    <w:p w14:paraId="53A40897" w14:textId="77777777" w:rsidR="00271258" w:rsidRDefault="00271258">
      <w:pPr>
        <w:tabs>
          <w:tab w:val="center" w:pos="2438"/>
        </w:tabs>
        <w:spacing w:after="158" w:line="260" w:lineRule="auto"/>
        <w:ind w:left="-15" w:firstLine="0"/>
        <w:jc w:val="left"/>
      </w:pPr>
    </w:p>
    <w:p w14:paraId="56EA5A87" w14:textId="77777777" w:rsidR="006D4DE3" w:rsidRPr="00271258" w:rsidRDefault="00271258">
      <w:pPr>
        <w:tabs>
          <w:tab w:val="center" w:pos="2438"/>
        </w:tabs>
        <w:spacing w:after="158" w:line="260" w:lineRule="auto"/>
        <w:ind w:left="-15" w:firstLine="0"/>
        <w:jc w:val="left"/>
        <w:rPr>
          <w:b/>
          <w:sz w:val="34"/>
          <w:szCs w:val="34"/>
        </w:rPr>
      </w:pPr>
      <w:proofErr w:type="gramStart"/>
      <w:r w:rsidRPr="00271258">
        <w:rPr>
          <w:b/>
          <w:sz w:val="34"/>
          <w:szCs w:val="34"/>
        </w:rPr>
        <w:t>2.2</w:t>
      </w:r>
      <w:r>
        <w:rPr>
          <w:b/>
          <w:sz w:val="34"/>
          <w:szCs w:val="34"/>
        </w:rPr>
        <w:t xml:space="preserve"> </w:t>
      </w:r>
      <w:r w:rsidRPr="00271258">
        <w:rPr>
          <w:b/>
          <w:sz w:val="34"/>
          <w:szCs w:val="34"/>
        </w:rPr>
        <w:t xml:space="preserve"> </w:t>
      </w:r>
      <w:r w:rsidR="00803E09" w:rsidRPr="00271258">
        <w:rPr>
          <w:b/>
          <w:sz w:val="34"/>
          <w:szCs w:val="34"/>
        </w:rPr>
        <w:t>Key</w:t>
      </w:r>
      <w:proofErr w:type="gramEnd"/>
      <w:r w:rsidR="00803E09" w:rsidRPr="00271258">
        <w:rPr>
          <w:b/>
          <w:sz w:val="34"/>
          <w:szCs w:val="34"/>
        </w:rPr>
        <w:t xml:space="preserve"> Differences and Justification</w:t>
      </w:r>
    </w:p>
    <w:p w14:paraId="779FDD6F" w14:textId="77777777" w:rsidR="00803E09" w:rsidRDefault="00803E09">
      <w:pPr>
        <w:tabs>
          <w:tab w:val="center" w:pos="2438"/>
        </w:tabs>
        <w:spacing w:after="158" w:line="260" w:lineRule="auto"/>
        <w:ind w:left="-15" w:firstLine="0"/>
        <w:jc w:val="left"/>
      </w:pPr>
      <w:r>
        <w:tab/>
        <w:t xml:space="preserve">   </w:t>
      </w:r>
      <w:r w:rsidRPr="00803E09">
        <w:t xml:space="preserve">The main difference between my project and the one from </w:t>
      </w:r>
      <w:hyperlink r:id="rId12" w:history="1">
        <w:r w:rsidRPr="00840445">
          <w:rPr>
            <w:rStyle w:val="Hyperlink"/>
          </w:rPr>
          <w:t>https://www.instructables.com/Line-Following-Robot-With-Obstacle-Avoidance/</w:t>
        </w:r>
      </w:hyperlink>
      <w:r>
        <w:t xml:space="preserve"> </w:t>
      </w:r>
      <w:r w:rsidRPr="00803E09">
        <w:t xml:space="preserve">is </w:t>
      </w:r>
      <w:r>
        <w:t xml:space="preserve">that </w:t>
      </w:r>
      <w:r w:rsidRPr="00803E09">
        <w:t xml:space="preserve">is </w:t>
      </w:r>
      <w:r>
        <w:t>that m</w:t>
      </w:r>
      <w:r w:rsidRPr="00803E09">
        <w:t>y project also focuses entirely on obstacle avoidance rather than following a line, making it more versatile for general navigation. Additionally, I chose an L298N motor driver instead of an L293D, as it provides better power efficiency for my motors</w:t>
      </w:r>
      <w:r>
        <w:t xml:space="preserve"> and also </w:t>
      </w:r>
      <w:r w:rsidRPr="00803E09">
        <w:t>the addition of a WS2812B LED strip, which improves user interaction and visualization of movement states</w:t>
      </w:r>
      <w:r>
        <w:t>.</w:t>
      </w:r>
    </w:p>
    <w:p w14:paraId="4AFED6D9" w14:textId="77777777" w:rsidR="00803E09" w:rsidRDefault="00803E09">
      <w:pPr>
        <w:tabs>
          <w:tab w:val="center" w:pos="2438"/>
        </w:tabs>
        <w:spacing w:after="158" w:line="260" w:lineRule="auto"/>
        <w:ind w:left="-15" w:firstLine="0"/>
        <w:jc w:val="left"/>
      </w:pPr>
      <w:r>
        <w:t xml:space="preserve">   </w:t>
      </w:r>
      <w:r w:rsidRPr="00803E09">
        <w:t>I find my approach more adaptable since it can navigate a variety of environments without requiring a predefined track. The LED indicators also provide an intuitive way to see how the robot is reacting to obstacles.</w:t>
      </w:r>
    </w:p>
    <w:p w14:paraId="2D850F7C" w14:textId="77777777" w:rsidR="00803E09" w:rsidRDefault="00803E09" w:rsidP="00803E09">
      <w:pPr>
        <w:tabs>
          <w:tab w:val="center" w:pos="2438"/>
        </w:tabs>
        <w:spacing w:after="158" w:line="260" w:lineRule="auto"/>
        <w:ind w:left="-15" w:firstLine="0"/>
        <w:jc w:val="left"/>
      </w:pPr>
      <w:r>
        <w:t xml:space="preserve">    There are several existing object avoidance robots, mainly using:</w:t>
      </w:r>
    </w:p>
    <w:p w14:paraId="64AFDAEA" w14:textId="77777777" w:rsidR="00803E09" w:rsidRDefault="00803E09" w:rsidP="00803E09">
      <w:pPr>
        <w:pStyle w:val="ListParagraph"/>
        <w:numPr>
          <w:ilvl w:val="0"/>
          <w:numId w:val="8"/>
        </w:numPr>
        <w:tabs>
          <w:tab w:val="center" w:pos="2438"/>
        </w:tabs>
        <w:spacing w:after="158" w:line="260" w:lineRule="auto"/>
        <w:jc w:val="left"/>
      </w:pPr>
      <w:r>
        <w:t>Only IR Sensors – Limited to detecting close-range objects.</w:t>
      </w:r>
    </w:p>
    <w:p w14:paraId="496E3F2A" w14:textId="77777777" w:rsidR="00803E09" w:rsidRDefault="00803E09" w:rsidP="00803E09">
      <w:pPr>
        <w:pStyle w:val="ListParagraph"/>
        <w:numPr>
          <w:ilvl w:val="0"/>
          <w:numId w:val="8"/>
        </w:numPr>
        <w:tabs>
          <w:tab w:val="center" w:pos="2438"/>
        </w:tabs>
        <w:spacing w:after="158" w:line="260" w:lineRule="auto"/>
        <w:jc w:val="left"/>
      </w:pPr>
      <w:r>
        <w:t>Only Ultrasonic Sensors – Struggles with small, low-height obstacles.</w:t>
      </w:r>
    </w:p>
    <w:p w14:paraId="257A0746" w14:textId="77777777" w:rsidR="00803E09" w:rsidRDefault="00803E09" w:rsidP="00803E09">
      <w:pPr>
        <w:pStyle w:val="ListParagraph"/>
        <w:numPr>
          <w:ilvl w:val="0"/>
          <w:numId w:val="8"/>
        </w:numPr>
        <w:tabs>
          <w:tab w:val="center" w:pos="2438"/>
        </w:tabs>
        <w:spacing w:after="158" w:line="260" w:lineRule="auto"/>
        <w:jc w:val="left"/>
      </w:pPr>
      <w:r>
        <w:t>Camera-based Systems – More advanced but require complex image processing.</w:t>
      </w:r>
    </w:p>
    <w:p w14:paraId="5575DA2D" w14:textId="77777777" w:rsidR="00803E09" w:rsidRDefault="00803E09" w:rsidP="00803E09">
      <w:pPr>
        <w:tabs>
          <w:tab w:val="center" w:pos="2438"/>
        </w:tabs>
        <w:spacing w:after="158" w:line="260" w:lineRule="auto"/>
        <w:ind w:left="345" w:firstLine="0"/>
        <w:jc w:val="left"/>
      </w:pPr>
    </w:p>
    <w:tbl>
      <w:tblPr>
        <w:tblStyle w:val="GridTable5Dark-Accent6"/>
        <w:tblW w:w="0" w:type="auto"/>
        <w:tblLook w:val="04A0" w:firstRow="1" w:lastRow="0" w:firstColumn="1" w:lastColumn="0" w:noHBand="0" w:noVBand="1"/>
      </w:tblPr>
      <w:tblGrid>
        <w:gridCol w:w="1925"/>
        <w:gridCol w:w="1925"/>
        <w:gridCol w:w="1926"/>
        <w:gridCol w:w="1926"/>
        <w:gridCol w:w="1926"/>
      </w:tblGrid>
      <w:tr w:rsidR="00803E09" w14:paraId="6949003F" w14:textId="77777777" w:rsidTr="0080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53FD0B5" w14:textId="77777777" w:rsidR="00803E09" w:rsidRDefault="00803E09" w:rsidP="00803E09">
            <w:pPr>
              <w:tabs>
                <w:tab w:val="center" w:pos="2438"/>
              </w:tabs>
              <w:spacing w:after="158" w:line="260" w:lineRule="auto"/>
              <w:ind w:left="0" w:firstLine="0"/>
              <w:jc w:val="left"/>
            </w:pPr>
            <w:r>
              <w:t>Solution</w:t>
            </w:r>
          </w:p>
        </w:tc>
        <w:tc>
          <w:tcPr>
            <w:tcW w:w="1925" w:type="dxa"/>
          </w:tcPr>
          <w:p w14:paraId="1C3679DC" w14:textId="77777777" w:rsidR="00803E09" w:rsidRDefault="00803E09" w:rsidP="00803E09">
            <w:pPr>
              <w:tabs>
                <w:tab w:val="center" w:pos="2438"/>
              </w:tabs>
              <w:spacing w:after="158" w:line="260" w:lineRule="auto"/>
              <w:ind w:left="0" w:firstLine="0"/>
              <w:jc w:val="left"/>
              <w:cnfStyle w:val="100000000000" w:firstRow="1" w:lastRow="0" w:firstColumn="0" w:lastColumn="0" w:oddVBand="0" w:evenVBand="0" w:oddHBand="0" w:evenHBand="0" w:firstRowFirstColumn="0" w:firstRowLastColumn="0" w:lastRowFirstColumn="0" w:lastRowLastColumn="0"/>
            </w:pPr>
            <w:r>
              <w:t>Power Consumption</w:t>
            </w:r>
          </w:p>
        </w:tc>
        <w:tc>
          <w:tcPr>
            <w:tcW w:w="1926" w:type="dxa"/>
          </w:tcPr>
          <w:p w14:paraId="70EDB90C" w14:textId="77777777" w:rsidR="00803E09" w:rsidRDefault="00803E09" w:rsidP="00803E09">
            <w:pPr>
              <w:tabs>
                <w:tab w:val="center" w:pos="2438"/>
              </w:tabs>
              <w:spacing w:after="158" w:line="260" w:lineRule="auto"/>
              <w:ind w:left="0" w:firstLine="0"/>
              <w:jc w:val="left"/>
              <w:cnfStyle w:val="100000000000" w:firstRow="1" w:lastRow="0" w:firstColumn="0" w:lastColumn="0" w:oddVBand="0" w:evenVBand="0" w:oddHBand="0" w:evenHBand="0" w:firstRowFirstColumn="0" w:firstRowLastColumn="0" w:lastRowFirstColumn="0" w:lastRowLastColumn="0"/>
            </w:pPr>
            <w:r>
              <w:t>Difficulty to Implement</w:t>
            </w:r>
          </w:p>
        </w:tc>
        <w:tc>
          <w:tcPr>
            <w:tcW w:w="1926" w:type="dxa"/>
          </w:tcPr>
          <w:p w14:paraId="6AE0F02D" w14:textId="77777777" w:rsidR="00803E09" w:rsidRDefault="00803E09" w:rsidP="00803E09">
            <w:pPr>
              <w:tabs>
                <w:tab w:val="center" w:pos="2438"/>
              </w:tabs>
              <w:spacing w:after="158" w:line="260" w:lineRule="auto"/>
              <w:ind w:left="0" w:firstLine="0"/>
              <w:jc w:val="left"/>
              <w:cnfStyle w:val="100000000000" w:firstRow="1" w:lastRow="0" w:firstColumn="0" w:lastColumn="0" w:oddVBand="0" w:evenVBand="0" w:oddHBand="0" w:evenHBand="0" w:firstRowFirstColumn="0" w:firstRowLastColumn="0" w:lastRowFirstColumn="0" w:lastRowLastColumn="0"/>
            </w:pPr>
            <w:r w:rsidRPr="00803E09">
              <w:t>Obstacle Detection Quality</w:t>
            </w:r>
          </w:p>
        </w:tc>
        <w:tc>
          <w:tcPr>
            <w:tcW w:w="1926" w:type="dxa"/>
          </w:tcPr>
          <w:p w14:paraId="526AE110" w14:textId="77777777" w:rsidR="00803E09" w:rsidRDefault="00803E09" w:rsidP="00803E09">
            <w:pPr>
              <w:tabs>
                <w:tab w:val="center" w:pos="2438"/>
              </w:tabs>
              <w:spacing w:after="158" w:line="260" w:lineRule="auto"/>
              <w:ind w:left="0" w:firstLine="0"/>
              <w:jc w:val="left"/>
              <w:cnfStyle w:val="100000000000" w:firstRow="1" w:lastRow="0" w:firstColumn="0" w:lastColumn="0" w:oddVBand="0" w:evenVBand="0" w:oddHBand="0" w:evenHBand="0" w:firstRowFirstColumn="0" w:firstRowLastColumn="0" w:lastRowFirstColumn="0" w:lastRowLastColumn="0"/>
            </w:pPr>
            <w:r>
              <w:t>Cost</w:t>
            </w:r>
          </w:p>
        </w:tc>
      </w:tr>
      <w:tr w:rsidR="00803E09" w14:paraId="2BE26BF8" w14:textId="77777777" w:rsidTr="0080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09B5E22" w14:textId="77777777" w:rsidR="00803E09" w:rsidRDefault="00803E09" w:rsidP="00803E09">
            <w:pPr>
              <w:tabs>
                <w:tab w:val="center" w:pos="2438"/>
              </w:tabs>
              <w:spacing w:after="158" w:line="260" w:lineRule="auto"/>
              <w:ind w:left="0" w:firstLine="0"/>
              <w:jc w:val="left"/>
            </w:pPr>
            <w:r w:rsidRPr="00803E09">
              <w:t>IR Sensors Only</w:t>
            </w:r>
          </w:p>
        </w:tc>
        <w:tc>
          <w:tcPr>
            <w:tcW w:w="1925" w:type="dxa"/>
          </w:tcPr>
          <w:p w14:paraId="537711BF" w14:textId="77777777" w:rsidR="00803E09" w:rsidRDefault="00803E09" w:rsidP="00803E09">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t>Low</w:t>
            </w:r>
          </w:p>
        </w:tc>
        <w:tc>
          <w:tcPr>
            <w:tcW w:w="1926" w:type="dxa"/>
          </w:tcPr>
          <w:p w14:paraId="19F0AC99" w14:textId="77777777" w:rsidR="00803E09" w:rsidRDefault="00803E09" w:rsidP="00803E09">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t>Easy</w:t>
            </w:r>
          </w:p>
        </w:tc>
        <w:tc>
          <w:tcPr>
            <w:tcW w:w="1926" w:type="dxa"/>
          </w:tcPr>
          <w:p w14:paraId="411A25C0" w14:textId="77777777" w:rsidR="00803E09" w:rsidRDefault="00803E09" w:rsidP="00803E09">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rsidRPr="00803E09">
              <w:t>Poor (Small obstacles only)</w:t>
            </w:r>
          </w:p>
        </w:tc>
        <w:tc>
          <w:tcPr>
            <w:tcW w:w="1926" w:type="dxa"/>
          </w:tcPr>
          <w:p w14:paraId="23270B1F" w14:textId="77777777" w:rsidR="00803E09" w:rsidRDefault="00803E09" w:rsidP="00803E09">
            <w:pPr>
              <w:tabs>
                <w:tab w:val="center" w:pos="2438"/>
              </w:tabs>
              <w:spacing w:after="158" w:line="260" w:lineRule="auto"/>
              <w:ind w:left="0" w:firstLine="0"/>
              <w:jc w:val="left"/>
              <w:cnfStyle w:val="000000100000" w:firstRow="0" w:lastRow="0" w:firstColumn="0" w:lastColumn="0" w:oddVBand="0" w:evenVBand="0" w:oddHBand="1" w:evenHBand="0" w:firstRowFirstColumn="0" w:firstRowLastColumn="0" w:lastRowFirstColumn="0" w:lastRowLastColumn="0"/>
            </w:pPr>
            <w:r>
              <w:t>Low</w:t>
            </w:r>
          </w:p>
        </w:tc>
      </w:tr>
      <w:tr w:rsidR="00803E09" w14:paraId="5D4AD368" w14:textId="77777777" w:rsidTr="00803E09">
        <w:tc>
          <w:tcPr>
            <w:cnfStyle w:val="001000000000" w:firstRow="0" w:lastRow="0" w:firstColumn="1" w:lastColumn="0" w:oddVBand="0" w:evenVBand="0" w:oddHBand="0" w:evenHBand="0" w:firstRowFirstColumn="0" w:firstRowLastColumn="0" w:lastRowFirstColumn="0" w:lastRowLastColumn="0"/>
            <w:tcW w:w="1925" w:type="dxa"/>
          </w:tcPr>
          <w:p w14:paraId="2854DC6A" w14:textId="77777777" w:rsidR="00803E09" w:rsidRPr="00803E09" w:rsidRDefault="00803E09" w:rsidP="00803E09">
            <w:pPr>
              <w:spacing w:after="0" w:line="240" w:lineRule="auto"/>
              <w:ind w:left="0" w:firstLine="0"/>
              <w:jc w:val="left"/>
              <w:rPr>
                <w:rFonts w:asciiTheme="majorHAnsi" w:eastAsia="Times New Roman" w:hAnsiTheme="majorHAnsi" w:cstheme="majorHAnsi"/>
                <w:color w:val="auto"/>
              </w:rPr>
            </w:pPr>
            <w:r w:rsidRPr="00803E09">
              <w:rPr>
                <w:rFonts w:eastAsia="Times New Roman"/>
                <w:color w:val="auto"/>
              </w:rPr>
              <w:t>Ultrasonic</w:t>
            </w:r>
            <w:r w:rsidRPr="00803E09">
              <w:rPr>
                <w:rFonts w:asciiTheme="majorHAnsi" w:eastAsia="Times New Roman" w:hAnsiTheme="majorHAnsi" w:cstheme="majorHAnsi"/>
                <w:color w:val="auto"/>
              </w:rPr>
              <w:t xml:space="preserve"> </w:t>
            </w:r>
          </w:p>
        </w:tc>
        <w:tc>
          <w:tcPr>
            <w:tcW w:w="1925" w:type="dxa"/>
          </w:tcPr>
          <w:p w14:paraId="5A98A7BF" w14:textId="77777777" w:rsidR="00803E09" w:rsidRDefault="00803E09" w:rsidP="00803E09">
            <w:pPr>
              <w:tabs>
                <w:tab w:val="center" w:pos="2438"/>
              </w:tabs>
              <w:spacing w:after="158" w:line="260" w:lineRule="auto"/>
              <w:ind w:left="0" w:firstLine="0"/>
              <w:jc w:val="left"/>
              <w:cnfStyle w:val="000000000000" w:firstRow="0" w:lastRow="0" w:firstColumn="0" w:lastColumn="0" w:oddVBand="0" w:evenVBand="0" w:oddHBand="0" w:evenHBand="0" w:firstRowFirstColumn="0" w:firstRowLastColumn="0" w:lastRowFirstColumn="0" w:lastRowLastColumn="0"/>
            </w:pPr>
            <w:r>
              <w:t>Medium</w:t>
            </w:r>
          </w:p>
        </w:tc>
        <w:tc>
          <w:tcPr>
            <w:tcW w:w="1926" w:type="dxa"/>
          </w:tcPr>
          <w:p w14:paraId="2D68310A" w14:textId="77777777" w:rsidR="00803E09" w:rsidRDefault="00803E09" w:rsidP="00803E09">
            <w:pPr>
              <w:tabs>
                <w:tab w:val="center" w:pos="2438"/>
              </w:tabs>
              <w:spacing w:after="158" w:line="260"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Moderate </w:t>
            </w:r>
          </w:p>
        </w:tc>
        <w:tc>
          <w:tcPr>
            <w:tcW w:w="1926" w:type="dxa"/>
          </w:tcPr>
          <w:p w14:paraId="112E20A1" w14:textId="77777777" w:rsidR="00803E09" w:rsidRDefault="00803E09" w:rsidP="00803E09">
            <w:pPr>
              <w:tabs>
                <w:tab w:val="center" w:pos="2438"/>
              </w:tabs>
              <w:spacing w:after="158" w:line="260" w:lineRule="auto"/>
              <w:ind w:left="0" w:firstLine="0"/>
              <w:jc w:val="left"/>
              <w:cnfStyle w:val="000000000000" w:firstRow="0" w:lastRow="0" w:firstColumn="0" w:lastColumn="0" w:oddVBand="0" w:evenVBand="0" w:oddHBand="0" w:evenHBand="0" w:firstRowFirstColumn="0" w:firstRowLastColumn="0" w:lastRowFirstColumn="0" w:lastRowLastColumn="0"/>
            </w:pPr>
            <w:r>
              <w:t>Good (Large obstacles)</w:t>
            </w:r>
          </w:p>
        </w:tc>
        <w:tc>
          <w:tcPr>
            <w:tcW w:w="1926" w:type="dxa"/>
          </w:tcPr>
          <w:p w14:paraId="31A68BB8" w14:textId="77777777" w:rsidR="00803E09" w:rsidRDefault="00803E09" w:rsidP="00803E09">
            <w:pPr>
              <w:tabs>
                <w:tab w:val="center" w:pos="2438"/>
              </w:tabs>
              <w:spacing w:after="158" w:line="260" w:lineRule="auto"/>
              <w:ind w:left="0" w:firstLine="0"/>
              <w:jc w:val="left"/>
              <w:cnfStyle w:val="000000000000" w:firstRow="0" w:lastRow="0" w:firstColumn="0" w:lastColumn="0" w:oddVBand="0" w:evenVBand="0" w:oddHBand="0" w:evenHBand="0" w:firstRowFirstColumn="0" w:firstRowLastColumn="0" w:lastRowFirstColumn="0" w:lastRowLastColumn="0"/>
            </w:pPr>
            <w:r>
              <w:t>Low</w:t>
            </w:r>
          </w:p>
        </w:tc>
      </w:tr>
    </w:tbl>
    <w:p w14:paraId="1A9D1426" w14:textId="77777777" w:rsidR="00F142EB" w:rsidRDefault="00F142EB" w:rsidP="00F142EB">
      <w:pPr>
        <w:tabs>
          <w:tab w:val="center" w:pos="2438"/>
        </w:tabs>
        <w:spacing w:after="158" w:line="260" w:lineRule="auto"/>
        <w:ind w:left="0" w:firstLine="0"/>
        <w:jc w:val="left"/>
      </w:pPr>
      <w:r>
        <w:t xml:space="preserve">   </w:t>
      </w:r>
    </w:p>
    <w:p w14:paraId="171AC7B4" w14:textId="77777777" w:rsidR="00803E09" w:rsidRDefault="00F142EB" w:rsidP="00F142EB">
      <w:pPr>
        <w:tabs>
          <w:tab w:val="center" w:pos="2438"/>
        </w:tabs>
        <w:spacing w:after="158" w:line="260" w:lineRule="auto"/>
        <w:ind w:left="0" w:firstLine="0"/>
        <w:jc w:val="left"/>
      </w:pPr>
      <w:r>
        <w:t xml:space="preserve">   </w:t>
      </w:r>
      <w:r w:rsidRPr="00F142EB">
        <w:t>This project provides a balance of cost, efficiency, and detection capabilities, making it an ideal solution for small autonomous robots.</w:t>
      </w:r>
    </w:p>
    <w:p w14:paraId="796C0C52" w14:textId="77777777" w:rsidR="00271258" w:rsidRDefault="00271258" w:rsidP="00F142EB">
      <w:pPr>
        <w:tabs>
          <w:tab w:val="center" w:pos="2438"/>
        </w:tabs>
        <w:spacing w:after="158" w:line="260" w:lineRule="auto"/>
        <w:ind w:left="0" w:firstLine="0"/>
        <w:jc w:val="left"/>
      </w:pPr>
    </w:p>
    <w:p w14:paraId="41218E04" w14:textId="77777777" w:rsidR="00F142EB" w:rsidRDefault="00F142EB">
      <w:pPr>
        <w:pStyle w:val="Heading2"/>
        <w:tabs>
          <w:tab w:val="center" w:pos="2312"/>
        </w:tabs>
        <w:ind w:left="-15" w:firstLine="0"/>
        <w:rPr>
          <w:sz w:val="41"/>
        </w:rPr>
      </w:pPr>
      <w:r w:rsidRPr="00F142EB">
        <w:rPr>
          <w:sz w:val="41"/>
        </w:rPr>
        <w:lastRenderedPageBreak/>
        <w:t>Proposed Solution and Implementation</w:t>
      </w:r>
    </w:p>
    <w:p w14:paraId="3F51FC68" w14:textId="77777777" w:rsidR="00271258" w:rsidRPr="00271258" w:rsidRDefault="00271258" w:rsidP="00271258"/>
    <w:p w14:paraId="474CEA29" w14:textId="77777777" w:rsidR="006D4DE3" w:rsidRDefault="005F61C2">
      <w:pPr>
        <w:pStyle w:val="Heading2"/>
        <w:tabs>
          <w:tab w:val="center" w:pos="2312"/>
        </w:tabs>
        <w:ind w:left="-15" w:firstLine="0"/>
      </w:pPr>
      <w:r>
        <w:t>3.1</w:t>
      </w:r>
      <w:r>
        <w:tab/>
      </w:r>
      <w:r w:rsidR="00F142EB" w:rsidRPr="00F142EB">
        <w:t>Overall Description</w:t>
      </w:r>
    </w:p>
    <w:p w14:paraId="6CC01290" w14:textId="77777777" w:rsidR="00F142EB" w:rsidRPr="00271258" w:rsidRDefault="00F142EB" w:rsidP="00F142EB">
      <w:pPr>
        <w:ind w:left="0" w:firstLine="0"/>
        <w:rPr>
          <w:b/>
        </w:rPr>
      </w:pPr>
      <w:r w:rsidRPr="00271258">
        <w:rPr>
          <w:b/>
        </w:rPr>
        <w:t>The robot is equipped with:</w:t>
      </w:r>
    </w:p>
    <w:p w14:paraId="1F951F31" w14:textId="77777777" w:rsidR="00F142EB" w:rsidRDefault="00F142EB" w:rsidP="00F142EB">
      <w:pPr>
        <w:pStyle w:val="ListParagraph"/>
        <w:numPr>
          <w:ilvl w:val="0"/>
          <w:numId w:val="9"/>
        </w:numPr>
      </w:pPr>
      <w:r>
        <w:t xml:space="preserve">Two </w:t>
      </w:r>
      <w:r w:rsidRPr="00F142EB">
        <w:rPr>
          <w:b/>
        </w:rPr>
        <w:t>IR sensors</w:t>
      </w:r>
      <w:r>
        <w:t xml:space="preserve"> to detect small obstacles.</w:t>
      </w:r>
    </w:p>
    <w:p w14:paraId="36DA5E76" w14:textId="77777777" w:rsidR="00F142EB" w:rsidRDefault="00F142EB" w:rsidP="00F142EB">
      <w:pPr>
        <w:pStyle w:val="ListParagraph"/>
        <w:numPr>
          <w:ilvl w:val="0"/>
          <w:numId w:val="9"/>
        </w:numPr>
      </w:pPr>
      <w:r w:rsidRPr="00F142EB">
        <w:rPr>
          <w:b/>
        </w:rPr>
        <w:t>An HC-SR04 ultrasonic sensor</w:t>
      </w:r>
      <w:r>
        <w:t xml:space="preserve"> to detect larger obstacles.</w:t>
      </w:r>
    </w:p>
    <w:p w14:paraId="7266AF87" w14:textId="77777777" w:rsidR="00F142EB" w:rsidRDefault="00F142EB" w:rsidP="00F142EB">
      <w:pPr>
        <w:pStyle w:val="ListParagraph"/>
        <w:numPr>
          <w:ilvl w:val="0"/>
          <w:numId w:val="9"/>
        </w:numPr>
      </w:pPr>
      <w:r w:rsidRPr="00F142EB">
        <w:rPr>
          <w:b/>
        </w:rPr>
        <w:t>Two DC motors</w:t>
      </w:r>
      <w:r>
        <w:t xml:space="preserve"> controlled via an </w:t>
      </w:r>
      <w:r w:rsidRPr="00F142EB">
        <w:rPr>
          <w:b/>
        </w:rPr>
        <w:t>L298N motor driver</w:t>
      </w:r>
      <w:r>
        <w:t>.</w:t>
      </w:r>
    </w:p>
    <w:p w14:paraId="6868C600" w14:textId="77777777" w:rsidR="00F142EB" w:rsidRDefault="00F142EB" w:rsidP="00F142EB">
      <w:pPr>
        <w:pStyle w:val="ListParagraph"/>
        <w:numPr>
          <w:ilvl w:val="0"/>
          <w:numId w:val="9"/>
        </w:numPr>
      </w:pPr>
      <w:r w:rsidRPr="00F142EB">
        <w:rPr>
          <w:b/>
        </w:rPr>
        <w:t>A WS2812B LED strip</w:t>
      </w:r>
      <w:r>
        <w:t xml:space="preserve"> to indicate movement states.</w:t>
      </w:r>
    </w:p>
    <w:p w14:paraId="1680E6DD" w14:textId="77777777" w:rsidR="00F142EB" w:rsidRDefault="00F142EB" w:rsidP="00271258">
      <w:pPr>
        <w:pStyle w:val="ListParagraph"/>
        <w:numPr>
          <w:ilvl w:val="0"/>
          <w:numId w:val="9"/>
        </w:numPr>
      </w:pPr>
      <w:r w:rsidRPr="00F142EB">
        <w:rPr>
          <w:b/>
        </w:rPr>
        <w:t>A 9V battery</w:t>
      </w:r>
      <w:r>
        <w:t xml:space="preserve"> to power the system.</w:t>
      </w:r>
    </w:p>
    <w:p w14:paraId="6A255F3C" w14:textId="77777777" w:rsidR="00F142EB" w:rsidRDefault="00F142EB" w:rsidP="00F142EB">
      <w:pPr>
        <w:pStyle w:val="ListParagraph"/>
        <w:ind w:firstLine="0"/>
      </w:pPr>
    </w:p>
    <w:p w14:paraId="36C36E6B" w14:textId="77777777" w:rsidR="00F142EB" w:rsidRPr="00271258" w:rsidRDefault="00F142EB" w:rsidP="00F142EB">
      <w:pPr>
        <w:ind w:left="0" w:firstLine="0"/>
        <w:rPr>
          <w:b/>
        </w:rPr>
      </w:pPr>
      <w:r w:rsidRPr="00271258">
        <w:rPr>
          <w:b/>
        </w:rPr>
        <w:t>Theoretical Description of Algorithm</w:t>
      </w:r>
    </w:p>
    <w:p w14:paraId="026FCEC0" w14:textId="77777777" w:rsidR="00F142EB" w:rsidRDefault="00F142EB" w:rsidP="00F142EB">
      <w:pPr>
        <w:pStyle w:val="ListParagraph"/>
        <w:numPr>
          <w:ilvl w:val="0"/>
          <w:numId w:val="10"/>
        </w:numPr>
      </w:pPr>
      <w:r>
        <w:t>The robot follows a decision-based algorithm:</w:t>
      </w:r>
    </w:p>
    <w:p w14:paraId="165B40FE" w14:textId="77777777" w:rsidR="00F142EB" w:rsidRDefault="00F142EB" w:rsidP="00F142EB">
      <w:pPr>
        <w:pStyle w:val="ListParagraph"/>
        <w:numPr>
          <w:ilvl w:val="0"/>
          <w:numId w:val="10"/>
        </w:numPr>
      </w:pPr>
      <w:r w:rsidRPr="00F142EB">
        <w:rPr>
          <w:b/>
        </w:rPr>
        <w:t>Move Forward</w:t>
      </w:r>
      <w:r>
        <w:t xml:space="preserve"> → If no obstacles are detected.</w:t>
      </w:r>
    </w:p>
    <w:p w14:paraId="45D90E51" w14:textId="77777777" w:rsidR="00F142EB" w:rsidRDefault="00F142EB" w:rsidP="00F142EB">
      <w:pPr>
        <w:pStyle w:val="ListParagraph"/>
        <w:numPr>
          <w:ilvl w:val="0"/>
          <w:numId w:val="10"/>
        </w:numPr>
      </w:pPr>
      <w:r w:rsidRPr="00F142EB">
        <w:rPr>
          <w:b/>
        </w:rPr>
        <w:t>Turn Right</w:t>
      </w:r>
      <w:r>
        <w:t xml:space="preserve"> → If the left IR sensor detects an obstacle.</w:t>
      </w:r>
    </w:p>
    <w:p w14:paraId="33071331" w14:textId="77777777" w:rsidR="00F142EB" w:rsidRDefault="00F142EB" w:rsidP="00F142EB">
      <w:pPr>
        <w:pStyle w:val="ListParagraph"/>
        <w:numPr>
          <w:ilvl w:val="0"/>
          <w:numId w:val="10"/>
        </w:numPr>
      </w:pPr>
      <w:r w:rsidRPr="00F142EB">
        <w:rPr>
          <w:b/>
        </w:rPr>
        <w:t>Turn Left</w:t>
      </w:r>
      <w:r>
        <w:t xml:space="preserve"> → If the right IR sensor detects an obstacle.</w:t>
      </w:r>
    </w:p>
    <w:p w14:paraId="31780981" w14:textId="77777777" w:rsidR="00F142EB" w:rsidRDefault="00F142EB" w:rsidP="00F142EB">
      <w:pPr>
        <w:pStyle w:val="ListParagraph"/>
        <w:numPr>
          <w:ilvl w:val="0"/>
          <w:numId w:val="10"/>
        </w:numPr>
      </w:pPr>
      <w:r w:rsidRPr="00F142EB">
        <w:rPr>
          <w:b/>
        </w:rPr>
        <w:t xml:space="preserve">Move Back Slightly Left </w:t>
      </w:r>
      <w:r>
        <w:t>→ If both IR sensors detect an obstacle.</w:t>
      </w:r>
    </w:p>
    <w:p w14:paraId="6511775F" w14:textId="77777777" w:rsidR="00F142EB" w:rsidRDefault="00F142EB" w:rsidP="00F142EB">
      <w:pPr>
        <w:pStyle w:val="ListParagraph"/>
        <w:numPr>
          <w:ilvl w:val="0"/>
          <w:numId w:val="10"/>
        </w:numPr>
      </w:pPr>
      <w:r w:rsidRPr="00F142EB">
        <w:rPr>
          <w:b/>
        </w:rPr>
        <w:t>Move Back Slightly Right</w:t>
      </w:r>
      <w:r>
        <w:t xml:space="preserve"> → If the ultrasonic sensor detects an obstacle within 10cm.</w:t>
      </w:r>
    </w:p>
    <w:p w14:paraId="6A1D6BB9" w14:textId="77777777" w:rsidR="00F142EB" w:rsidRDefault="00F142EB" w:rsidP="00F142EB">
      <w:pPr>
        <w:pStyle w:val="ListParagraph"/>
        <w:numPr>
          <w:ilvl w:val="0"/>
          <w:numId w:val="10"/>
        </w:numPr>
      </w:pPr>
      <w:r w:rsidRPr="00F142EB">
        <w:rPr>
          <w:b/>
        </w:rPr>
        <w:t>Stop and Blink LEDs</w:t>
      </w:r>
      <w:r>
        <w:t xml:space="preserve"> → When reversing or stopping.</w:t>
      </w:r>
    </w:p>
    <w:p w14:paraId="05BA8DD9" w14:textId="77777777" w:rsidR="00F142EB" w:rsidRDefault="00F142EB" w:rsidP="00F142EB">
      <w:pPr>
        <w:ind w:left="0" w:firstLine="0"/>
      </w:pPr>
    </w:p>
    <w:p w14:paraId="60E0780D" w14:textId="77777777" w:rsidR="00F142EB" w:rsidRDefault="00271258" w:rsidP="00F142EB">
      <w:pPr>
        <w:ind w:left="0" w:firstLine="0"/>
        <w:rPr>
          <w:b/>
          <w:sz w:val="34"/>
          <w:szCs w:val="34"/>
        </w:rPr>
      </w:pPr>
      <w:proofErr w:type="gramStart"/>
      <w:r w:rsidRPr="00271258">
        <w:rPr>
          <w:b/>
          <w:sz w:val="34"/>
          <w:szCs w:val="34"/>
        </w:rPr>
        <w:t>3.2</w:t>
      </w:r>
      <w:r>
        <w:rPr>
          <w:b/>
          <w:sz w:val="34"/>
          <w:szCs w:val="34"/>
        </w:rPr>
        <w:t xml:space="preserve"> </w:t>
      </w:r>
      <w:r w:rsidRPr="00271258">
        <w:rPr>
          <w:b/>
          <w:sz w:val="34"/>
          <w:szCs w:val="34"/>
        </w:rPr>
        <w:t xml:space="preserve"> </w:t>
      </w:r>
      <w:r w:rsidR="00F142EB" w:rsidRPr="00271258">
        <w:rPr>
          <w:b/>
          <w:sz w:val="34"/>
          <w:szCs w:val="34"/>
        </w:rPr>
        <w:t>Implementation</w:t>
      </w:r>
      <w:proofErr w:type="gramEnd"/>
    </w:p>
    <w:p w14:paraId="1E6A69BC" w14:textId="77777777" w:rsidR="00271258" w:rsidRPr="00271258" w:rsidRDefault="00271258" w:rsidP="00F142EB">
      <w:pPr>
        <w:ind w:left="0" w:firstLine="0"/>
        <w:rPr>
          <w:b/>
          <w:sz w:val="34"/>
          <w:szCs w:val="34"/>
        </w:rPr>
      </w:pPr>
    </w:p>
    <w:p w14:paraId="7367110F" w14:textId="77777777" w:rsidR="00F142EB" w:rsidRDefault="00F142EB" w:rsidP="00F142EB">
      <w:pPr>
        <w:ind w:left="0" w:firstLine="0"/>
      </w:pPr>
      <w:r w:rsidRPr="00271258">
        <w:rPr>
          <w:b/>
        </w:rPr>
        <w:t>Hardware Implementation</w:t>
      </w:r>
      <w:r>
        <w:t>: The circuit was designed using Fritzing:</w:t>
      </w:r>
    </w:p>
    <w:p w14:paraId="54065C64" w14:textId="77777777" w:rsidR="00F142EB" w:rsidRDefault="00F142EB" w:rsidP="00F142EB">
      <w:pPr>
        <w:ind w:left="0" w:firstLine="0"/>
      </w:pPr>
      <w:r w:rsidRPr="00F142EB">
        <w:rPr>
          <w:noProof/>
        </w:rPr>
        <w:drawing>
          <wp:inline distT="0" distB="0" distL="0" distR="0" wp14:anchorId="457D01C1" wp14:editId="67B92067">
            <wp:extent cx="6120130" cy="339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97250"/>
                    </a:xfrm>
                    <a:prstGeom prst="rect">
                      <a:avLst/>
                    </a:prstGeom>
                  </pic:spPr>
                </pic:pic>
              </a:graphicData>
            </a:graphic>
          </wp:inline>
        </w:drawing>
      </w:r>
    </w:p>
    <w:p w14:paraId="1313508E" w14:textId="77777777" w:rsidR="00F142EB" w:rsidRDefault="00F142EB" w:rsidP="00F142EB">
      <w:pPr>
        <w:ind w:left="0" w:firstLine="0"/>
      </w:pPr>
    </w:p>
    <w:p w14:paraId="67062476" w14:textId="77777777" w:rsidR="00F142EB" w:rsidRDefault="00F142EB" w:rsidP="00F142EB">
      <w:pPr>
        <w:ind w:left="0" w:firstLine="0"/>
      </w:pPr>
      <w:r w:rsidRPr="0008496E">
        <w:rPr>
          <w:b/>
        </w:rPr>
        <w:t>Software Implementation</w:t>
      </w:r>
      <w:r>
        <w:t>: Key functions in the Arduino code include:</w:t>
      </w:r>
    </w:p>
    <w:p w14:paraId="71B1AAA4" w14:textId="77777777" w:rsidR="00F142EB" w:rsidRDefault="00F142EB" w:rsidP="00F142EB">
      <w:pPr>
        <w:ind w:left="0" w:firstLine="0"/>
      </w:pPr>
    </w:p>
    <w:p w14:paraId="47EC455F" w14:textId="77777777" w:rsidR="00F142EB" w:rsidRDefault="00F142EB" w:rsidP="0008496E">
      <w:pPr>
        <w:ind w:left="-5" w:firstLine="725"/>
      </w:pPr>
      <w:r>
        <w:lastRenderedPageBreak/>
        <w:t>The Arduino program is designed to control the robot’s movement based on sensor readings and provide real-time visual feedback through the WS2812B LED strip. The core functionalities are structured into several key functions, ensuring smooth operation and precise obstacle avoidance.</w:t>
      </w:r>
    </w:p>
    <w:p w14:paraId="4E2E27A6" w14:textId="77777777" w:rsidR="00F142EB" w:rsidRDefault="00F142EB" w:rsidP="00F142EB">
      <w:pPr>
        <w:ind w:left="-5"/>
      </w:pPr>
    </w:p>
    <w:p w14:paraId="5BB3F8D9" w14:textId="77777777" w:rsidR="00F142EB" w:rsidRDefault="00F142EB" w:rsidP="0008496E">
      <w:pPr>
        <w:ind w:left="-5" w:firstLine="725"/>
      </w:pPr>
      <w:r>
        <w:t>Key Functions in the Arduino Code</w:t>
      </w:r>
    </w:p>
    <w:p w14:paraId="646300A7" w14:textId="77777777" w:rsidR="00F142EB" w:rsidRDefault="00F142EB" w:rsidP="0041580E">
      <w:pPr>
        <w:ind w:left="0" w:firstLine="0"/>
      </w:pPr>
    </w:p>
    <w:p w14:paraId="451CE17B" w14:textId="77777777" w:rsidR="00F142EB" w:rsidRDefault="00F142EB" w:rsidP="0008496E">
      <w:pPr>
        <w:pStyle w:val="ListParagraph"/>
        <w:numPr>
          <w:ilvl w:val="0"/>
          <w:numId w:val="12"/>
        </w:numPr>
      </w:pPr>
      <w:r>
        <w:t>Movement Functions</w:t>
      </w:r>
    </w:p>
    <w:p w14:paraId="00030B39" w14:textId="77777777" w:rsidR="00F142EB" w:rsidRDefault="00F142EB" w:rsidP="00F142EB">
      <w:pPr>
        <w:ind w:left="-5"/>
      </w:pPr>
    </w:p>
    <w:p w14:paraId="0FD22D87" w14:textId="77777777" w:rsidR="00F142EB" w:rsidRDefault="00F142EB" w:rsidP="0008496E">
      <w:pPr>
        <w:ind w:left="-5"/>
      </w:pPr>
      <w:r>
        <w:t>The robot’s movement is controlled through dedicated motor functions that respond dynamically to sensor inputs. The L298N motor driver allows precise control over the two DC motors, adjusting both direction and speed based on real-time obstacle detection.</w:t>
      </w:r>
    </w:p>
    <w:p w14:paraId="0D2940C8" w14:textId="77777777" w:rsidR="00F142EB" w:rsidRDefault="00F142EB" w:rsidP="0008496E">
      <w:pPr>
        <w:pStyle w:val="ListParagraph"/>
        <w:numPr>
          <w:ilvl w:val="0"/>
          <w:numId w:val="13"/>
        </w:numPr>
      </w:pPr>
      <w:r>
        <w:t>Forward Movement: Both motors receive a forward signal when no obstacles are detected.</w:t>
      </w:r>
    </w:p>
    <w:p w14:paraId="02A6E475" w14:textId="77777777" w:rsidR="00F142EB" w:rsidRDefault="00F142EB" w:rsidP="0008496E">
      <w:pPr>
        <w:pStyle w:val="ListParagraph"/>
        <w:numPr>
          <w:ilvl w:val="0"/>
          <w:numId w:val="13"/>
        </w:numPr>
      </w:pPr>
      <w:r>
        <w:t>Turning Left or Right: When one IR sensor detects an object, the opposite motor continues moving while the other stops, allowing the robot to turn in place.</w:t>
      </w:r>
    </w:p>
    <w:p w14:paraId="57970347" w14:textId="77777777" w:rsidR="00F142EB" w:rsidRDefault="00F142EB" w:rsidP="0008496E">
      <w:pPr>
        <w:pStyle w:val="ListParagraph"/>
        <w:numPr>
          <w:ilvl w:val="0"/>
          <w:numId w:val="13"/>
        </w:numPr>
      </w:pPr>
      <w:r>
        <w:t>Reversing with a Slight Turn: If both IR sensors detect an obstacle or the ultrasonic sensor detects an object within 10 cm, the robot moves backward while slightly adjusting its angle to ensure effective avoidance.</w:t>
      </w:r>
    </w:p>
    <w:p w14:paraId="5765A7C7" w14:textId="77777777" w:rsidR="00F142EB" w:rsidRDefault="00F142EB" w:rsidP="0008496E">
      <w:pPr>
        <w:pStyle w:val="ListParagraph"/>
        <w:numPr>
          <w:ilvl w:val="0"/>
          <w:numId w:val="13"/>
        </w:numPr>
      </w:pPr>
      <w:r>
        <w:t>Stopping: If the robot encounters an unavoidable obstacle or reaches the end of a path, the motors are completely turned off.</w:t>
      </w:r>
    </w:p>
    <w:p w14:paraId="71E26272" w14:textId="77777777" w:rsidR="00F142EB" w:rsidRDefault="00F142EB" w:rsidP="0008496E">
      <w:pPr>
        <w:pStyle w:val="ListParagraph"/>
        <w:numPr>
          <w:ilvl w:val="0"/>
          <w:numId w:val="12"/>
        </w:numPr>
      </w:pPr>
      <w:r>
        <w:t>LED Feedback System (</w:t>
      </w:r>
      <w:proofErr w:type="spellStart"/>
      <w:proofErr w:type="gramStart"/>
      <w:r w:rsidRPr="0008496E">
        <w:rPr>
          <w:b/>
        </w:rPr>
        <w:t>setAllLeds</w:t>
      </w:r>
      <w:proofErr w:type="spellEnd"/>
      <w:r w:rsidRPr="0008496E">
        <w:rPr>
          <w:b/>
        </w:rPr>
        <w:t>(</w:t>
      </w:r>
      <w:proofErr w:type="gramEnd"/>
      <w:r w:rsidRPr="0008496E">
        <w:rPr>
          <w:b/>
        </w:rPr>
        <w:t>)</w:t>
      </w:r>
      <w:r>
        <w:t xml:space="preserve">, </w:t>
      </w:r>
      <w:proofErr w:type="spellStart"/>
      <w:r w:rsidRPr="0008496E">
        <w:rPr>
          <w:b/>
        </w:rPr>
        <w:t>blinkLeftIndicator</w:t>
      </w:r>
      <w:proofErr w:type="spellEnd"/>
      <w:r w:rsidRPr="0008496E">
        <w:rPr>
          <w:b/>
        </w:rPr>
        <w:t>()</w:t>
      </w:r>
      <w:r>
        <w:t xml:space="preserve">, </w:t>
      </w:r>
      <w:proofErr w:type="spellStart"/>
      <w:r w:rsidRPr="0008496E">
        <w:rPr>
          <w:b/>
        </w:rPr>
        <w:t>blinkRightIndicator</w:t>
      </w:r>
      <w:proofErr w:type="spellEnd"/>
      <w:r w:rsidRPr="0008496E">
        <w:rPr>
          <w:b/>
        </w:rPr>
        <w:t>()</w:t>
      </w:r>
      <w:r>
        <w:t>)</w:t>
      </w:r>
    </w:p>
    <w:p w14:paraId="14E79180" w14:textId="77777777" w:rsidR="00F142EB" w:rsidRDefault="00F142EB" w:rsidP="00F142EB">
      <w:pPr>
        <w:ind w:left="-5"/>
      </w:pPr>
    </w:p>
    <w:p w14:paraId="12C58623" w14:textId="77777777" w:rsidR="00F142EB" w:rsidRDefault="00F142EB" w:rsidP="00F142EB">
      <w:pPr>
        <w:ind w:left="-5"/>
      </w:pPr>
      <w:r>
        <w:t>The WS2812B LED strip serves as a real-time status indicator for the robot’s movement, making its actions more intuitive and visually informative. Three functions manage LED behavior:</w:t>
      </w:r>
    </w:p>
    <w:p w14:paraId="3EB7ADC1" w14:textId="77777777" w:rsidR="00F142EB" w:rsidRDefault="00F142EB" w:rsidP="00F142EB">
      <w:pPr>
        <w:ind w:left="-5"/>
      </w:pPr>
    </w:p>
    <w:p w14:paraId="27919211" w14:textId="77777777" w:rsidR="00F142EB" w:rsidRDefault="00F142EB" w:rsidP="0008496E">
      <w:pPr>
        <w:pStyle w:val="ListParagraph"/>
        <w:numPr>
          <w:ilvl w:val="0"/>
          <w:numId w:val="14"/>
        </w:numPr>
      </w:pPr>
      <w:proofErr w:type="spellStart"/>
      <w:proofErr w:type="gramStart"/>
      <w:r>
        <w:t>setAllLeds</w:t>
      </w:r>
      <w:proofErr w:type="spellEnd"/>
      <w:r>
        <w:t>(</w:t>
      </w:r>
      <w:proofErr w:type="gramEnd"/>
      <w:r>
        <w:t>): This function sets all LEDs to a uniform color based on the robot’s current movement state.</w:t>
      </w:r>
    </w:p>
    <w:p w14:paraId="169D5E8F" w14:textId="77777777" w:rsidR="00F142EB" w:rsidRDefault="00F142EB" w:rsidP="0008496E">
      <w:pPr>
        <w:pStyle w:val="ListParagraph"/>
        <w:numPr>
          <w:ilvl w:val="0"/>
          <w:numId w:val="15"/>
        </w:numPr>
      </w:pPr>
      <w:r>
        <w:t>Green when moving forward.</w:t>
      </w:r>
    </w:p>
    <w:p w14:paraId="2E415942" w14:textId="77777777" w:rsidR="00F142EB" w:rsidRDefault="00F142EB" w:rsidP="0008496E">
      <w:pPr>
        <w:pStyle w:val="ListParagraph"/>
        <w:numPr>
          <w:ilvl w:val="0"/>
          <w:numId w:val="15"/>
        </w:numPr>
      </w:pPr>
      <w:r>
        <w:t>Red when stopping or reversing.</w:t>
      </w:r>
    </w:p>
    <w:p w14:paraId="1C0A137E" w14:textId="77777777" w:rsidR="00F142EB" w:rsidRDefault="00F142EB" w:rsidP="0008496E">
      <w:pPr>
        <w:pStyle w:val="ListParagraph"/>
        <w:numPr>
          <w:ilvl w:val="0"/>
          <w:numId w:val="14"/>
        </w:numPr>
      </w:pPr>
      <w:proofErr w:type="spellStart"/>
      <w:proofErr w:type="gramStart"/>
      <w:r>
        <w:t>blinkLeftIndicator</w:t>
      </w:r>
      <w:proofErr w:type="spellEnd"/>
      <w:r>
        <w:t>(</w:t>
      </w:r>
      <w:proofErr w:type="gramEnd"/>
      <w:r>
        <w:t>): When the robot turns left, the leftmost LED blinks yellow, while the others remain red to indicate movement.</w:t>
      </w:r>
    </w:p>
    <w:p w14:paraId="499A8C6F" w14:textId="77777777" w:rsidR="00F142EB" w:rsidRDefault="00F142EB" w:rsidP="0008496E">
      <w:pPr>
        <w:pStyle w:val="ListParagraph"/>
        <w:numPr>
          <w:ilvl w:val="0"/>
          <w:numId w:val="14"/>
        </w:numPr>
      </w:pPr>
      <w:proofErr w:type="spellStart"/>
      <w:proofErr w:type="gramStart"/>
      <w:r>
        <w:t>blinkRightIndicator</w:t>
      </w:r>
      <w:proofErr w:type="spellEnd"/>
      <w:r>
        <w:t>(</w:t>
      </w:r>
      <w:proofErr w:type="gramEnd"/>
      <w:r>
        <w:t>): When the robot turns right, the rightmost LED blinks yellow, while the others remain red.</w:t>
      </w:r>
    </w:p>
    <w:p w14:paraId="490A58FD" w14:textId="77777777" w:rsidR="00F142EB" w:rsidRDefault="00F142EB" w:rsidP="00F142EB">
      <w:pPr>
        <w:ind w:left="-5"/>
      </w:pPr>
      <w:r>
        <w:t>These functions ensure that movement states are clearly visible and aid in debugging by providing real-time visual feedback.</w:t>
      </w:r>
    </w:p>
    <w:p w14:paraId="2D04B382" w14:textId="77777777" w:rsidR="00F142EB" w:rsidRDefault="00F142EB" w:rsidP="00F142EB">
      <w:pPr>
        <w:ind w:left="-5"/>
      </w:pPr>
    </w:p>
    <w:p w14:paraId="286754A6" w14:textId="77777777" w:rsidR="00F142EB" w:rsidRDefault="00F142EB" w:rsidP="0008496E">
      <w:pPr>
        <w:pStyle w:val="ListParagraph"/>
        <w:numPr>
          <w:ilvl w:val="0"/>
          <w:numId w:val="12"/>
        </w:numPr>
      </w:pPr>
      <w:r>
        <w:t>Decision Logic (</w:t>
      </w:r>
      <w:proofErr w:type="gramStart"/>
      <w:r w:rsidRPr="0008496E">
        <w:rPr>
          <w:b/>
        </w:rPr>
        <w:t>loop(</w:t>
      </w:r>
      <w:proofErr w:type="gramEnd"/>
      <w:r w:rsidRPr="0008496E">
        <w:rPr>
          <w:b/>
        </w:rPr>
        <w:t>)</w:t>
      </w:r>
      <w:r>
        <w:t xml:space="preserve">) &amp; </w:t>
      </w:r>
      <w:r w:rsidRPr="0008496E">
        <w:rPr>
          <w:b/>
        </w:rPr>
        <w:t>Debugging</w:t>
      </w:r>
    </w:p>
    <w:p w14:paraId="1F2736A7" w14:textId="77777777" w:rsidR="00F142EB" w:rsidRDefault="00F142EB" w:rsidP="00F142EB">
      <w:pPr>
        <w:ind w:left="-5"/>
      </w:pPr>
    </w:p>
    <w:p w14:paraId="3E68700C" w14:textId="77777777" w:rsidR="00F142EB" w:rsidRDefault="00F142EB" w:rsidP="0008496E">
      <w:pPr>
        <w:ind w:left="-5"/>
      </w:pPr>
      <w:r>
        <w:t xml:space="preserve">The </w:t>
      </w:r>
      <w:proofErr w:type="gramStart"/>
      <w:r>
        <w:t>loop(</w:t>
      </w:r>
      <w:proofErr w:type="gramEnd"/>
      <w:r>
        <w:t>) function forms the core of the decision-making process, continuously evaluating IR sensor values and ultrasonic distance measurements. Based on this data, the function determines the appropriate movement response and updates the LED feedback accordingly. Debugging played a crucial role in optimizing this logic:</w:t>
      </w:r>
    </w:p>
    <w:p w14:paraId="479F4BDC" w14:textId="77777777" w:rsidR="00F142EB" w:rsidRDefault="00F142EB" w:rsidP="0008496E">
      <w:pPr>
        <w:pStyle w:val="ListParagraph"/>
        <w:numPr>
          <w:ilvl w:val="0"/>
          <w:numId w:val="16"/>
        </w:numPr>
      </w:pPr>
      <w:r>
        <w:t>Sensor Calibration: Ensuring the IR sensors were correctly detecting obstacles at the appropriate range.</w:t>
      </w:r>
    </w:p>
    <w:p w14:paraId="452E060C" w14:textId="77777777" w:rsidR="00F142EB" w:rsidRDefault="00F142EB" w:rsidP="0008496E">
      <w:pPr>
        <w:pStyle w:val="ListParagraph"/>
        <w:numPr>
          <w:ilvl w:val="0"/>
          <w:numId w:val="16"/>
        </w:numPr>
      </w:pPr>
      <w:r>
        <w:t>Timing Adjustments: Fine-tuning delays and movement execution times to prevent erratic behavior.</w:t>
      </w:r>
    </w:p>
    <w:p w14:paraId="11AACD02" w14:textId="77777777" w:rsidR="0008496E" w:rsidRDefault="00F142EB" w:rsidP="0008496E">
      <w:pPr>
        <w:pStyle w:val="ListParagraph"/>
        <w:numPr>
          <w:ilvl w:val="0"/>
          <w:numId w:val="16"/>
        </w:numPr>
      </w:pPr>
      <w:r>
        <w:t>LED Synchronization: Aligning LED color changes with movement to reflect the robot’s real-time status.</w:t>
      </w:r>
    </w:p>
    <w:p w14:paraId="6087869D" w14:textId="77777777" w:rsidR="0008496E" w:rsidRDefault="0008496E" w:rsidP="0008496E">
      <w:pPr>
        <w:pStyle w:val="ListParagraph"/>
      </w:pPr>
    </w:p>
    <w:p w14:paraId="4A441A6A" w14:textId="77777777" w:rsidR="0008496E" w:rsidRDefault="0008496E" w:rsidP="0008496E">
      <w:pPr>
        <w:ind w:left="-5"/>
        <w:rPr>
          <w:b/>
          <w:sz w:val="41"/>
        </w:rPr>
      </w:pPr>
      <w:r w:rsidRPr="0008496E">
        <w:rPr>
          <w:b/>
          <w:sz w:val="41"/>
        </w:rPr>
        <w:t>Testing and Validation</w:t>
      </w:r>
    </w:p>
    <w:p w14:paraId="31B62522" w14:textId="77777777" w:rsidR="0008496E" w:rsidRDefault="0008496E" w:rsidP="0008496E">
      <w:pPr>
        <w:ind w:left="-5"/>
      </w:pPr>
      <w:r>
        <w:t>Challenges Faced</w:t>
      </w:r>
    </w:p>
    <w:p w14:paraId="33BB4DE9" w14:textId="77777777" w:rsidR="0008496E" w:rsidRDefault="0008496E" w:rsidP="0008496E">
      <w:pPr>
        <w:pStyle w:val="ListParagraph"/>
        <w:numPr>
          <w:ilvl w:val="0"/>
          <w:numId w:val="12"/>
        </w:numPr>
      </w:pPr>
      <w:r>
        <w:t>IR sensor placement: Adjusted positions for better detection.</w:t>
      </w:r>
    </w:p>
    <w:p w14:paraId="33A8C534" w14:textId="77777777" w:rsidR="00FB2952" w:rsidRDefault="00FB2952" w:rsidP="0008496E">
      <w:pPr>
        <w:pStyle w:val="ListParagraph"/>
        <w:numPr>
          <w:ilvl w:val="0"/>
          <w:numId w:val="12"/>
        </w:numPr>
      </w:pPr>
      <w:r>
        <w:t>Ultrasonic sensor placement on the ultrasonic because it keeps falling when the robot hits the small obstacles</w:t>
      </w:r>
    </w:p>
    <w:p w14:paraId="6CA22265" w14:textId="77777777" w:rsidR="0008496E" w:rsidRDefault="0008496E" w:rsidP="0008496E">
      <w:pPr>
        <w:pStyle w:val="ListParagraph"/>
        <w:numPr>
          <w:ilvl w:val="0"/>
          <w:numId w:val="12"/>
        </w:numPr>
      </w:pPr>
      <w:r>
        <w:t>Power management: The 9V battery was draining quickly, leading to motor power issues</w:t>
      </w:r>
      <w:r w:rsidR="00FB2952">
        <w:t xml:space="preserve"> (I used 4 only in testing)</w:t>
      </w:r>
    </w:p>
    <w:p w14:paraId="230E79F9" w14:textId="77777777" w:rsidR="0008496E" w:rsidRDefault="0008496E" w:rsidP="0008496E">
      <w:pPr>
        <w:pStyle w:val="ListParagraph"/>
        <w:numPr>
          <w:ilvl w:val="0"/>
          <w:numId w:val="12"/>
        </w:numPr>
      </w:pPr>
      <w:r>
        <w:t>LED responsiveness: Ensured LED indicators correctly synced with robot movements.</w:t>
      </w:r>
    </w:p>
    <w:p w14:paraId="7D6A13E7" w14:textId="77777777" w:rsidR="00FB2952" w:rsidRDefault="00FB2952" w:rsidP="0008496E">
      <w:pPr>
        <w:pStyle w:val="ListParagraph"/>
        <w:numPr>
          <w:ilvl w:val="0"/>
          <w:numId w:val="12"/>
        </w:numPr>
      </w:pPr>
      <w:r>
        <w:t>Direction of moving the wheels (one wheel was moving forward and one backward)</w:t>
      </w:r>
    </w:p>
    <w:p w14:paraId="698A8BF0" w14:textId="77777777" w:rsidR="00FB2952" w:rsidRDefault="00FB2952" w:rsidP="00FB2952">
      <w:pPr>
        <w:ind w:left="0" w:firstLine="0"/>
      </w:pPr>
    </w:p>
    <w:p w14:paraId="03275C52" w14:textId="77777777" w:rsidR="00FB2952" w:rsidRDefault="00FB2952" w:rsidP="00FB2952">
      <w:pPr>
        <w:ind w:left="0" w:firstLine="0"/>
      </w:pPr>
      <w:r>
        <w:t xml:space="preserve">I am sure that this robot is not working 100% correct with the delays, the wheels moving at the same time and the bending of sensors while hitting the objects. </w:t>
      </w:r>
    </w:p>
    <w:p w14:paraId="180D5902" w14:textId="77777777" w:rsidR="00FB2952" w:rsidRDefault="00FB2952" w:rsidP="00FB2952">
      <w:pPr>
        <w:ind w:left="0" w:firstLine="0"/>
      </w:pPr>
    </w:p>
    <w:p w14:paraId="531C6371" w14:textId="77777777" w:rsidR="00FB2952" w:rsidRDefault="00FB2952" w:rsidP="00FB2952">
      <w:pPr>
        <w:ind w:left="0" w:firstLine="0"/>
      </w:pPr>
      <w:r>
        <w:t>Final State vs Initial State</w:t>
      </w:r>
    </w:p>
    <w:p w14:paraId="031FBBFF" w14:textId="77777777" w:rsidR="00FB2952" w:rsidRDefault="00FB2952" w:rsidP="00FB2952">
      <w:pPr>
        <w:pStyle w:val="ListParagraph"/>
        <w:numPr>
          <w:ilvl w:val="0"/>
          <w:numId w:val="17"/>
        </w:numPr>
      </w:pPr>
      <w:r>
        <w:t>Initially, the robot only had basic movement logic.</w:t>
      </w:r>
    </w:p>
    <w:p w14:paraId="737BE639" w14:textId="77777777" w:rsidR="00FB2952" w:rsidRDefault="00FB2952" w:rsidP="00FB2952">
      <w:pPr>
        <w:pStyle w:val="ListParagraph"/>
        <w:numPr>
          <w:ilvl w:val="0"/>
          <w:numId w:val="17"/>
        </w:numPr>
      </w:pPr>
      <w:r>
        <w:t>Later, IR and ultrasonic integration improved obstacle detection.</w:t>
      </w:r>
    </w:p>
    <w:p w14:paraId="733C0893" w14:textId="77777777" w:rsidR="00FB2952" w:rsidRDefault="00FB2952" w:rsidP="00FB2952">
      <w:pPr>
        <w:pStyle w:val="ListParagraph"/>
        <w:numPr>
          <w:ilvl w:val="0"/>
          <w:numId w:val="17"/>
        </w:numPr>
      </w:pPr>
      <w:r>
        <w:t>LED behavior was optimized to provide better user interaction.</w:t>
      </w:r>
    </w:p>
    <w:p w14:paraId="6121E783" w14:textId="77777777" w:rsidR="00FB2952" w:rsidRDefault="00FB2952" w:rsidP="00FB2952">
      <w:pPr>
        <w:pStyle w:val="ListParagraph"/>
        <w:ind w:left="705" w:firstLine="0"/>
      </w:pPr>
    </w:p>
    <w:p w14:paraId="6CBB6D05" w14:textId="77777777" w:rsidR="006D4DE3" w:rsidRDefault="00FB2952" w:rsidP="00FB2952">
      <w:pPr>
        <w:pStyle w:val="Heading1"/>
        <w:spacing w:after="0"/>
        <w:ind w:left="-5"/>
      </w:pPr>
      <w:r w:rsidRPr="00FB2952">
        <w:t>Conclusion</w:t>
      </w:r>
    </w:p>
    <w:p w14:paraId="6D525040" w14:textId="77777777" w:rsidR="00FB2952" w:rsidRPr="00FB2952" w:rsidRDefault="00FB2952" w:rsidP="00FB2952"/>
    <w:p w14:paraId="09DD95C6" w14:textId="77777777" w:rsidR="00FB2952" w:rsidRDefault="00FB2952" w:rsidP="00FB2952">
      <w:pPr>
        <w:spacing w:after="0"/>
        <w:ind w:left="-5"/>
      </w:pPr>
      <w:r>
        <w:t>Project Success &amp; Adaptability</w:t>
      </w:r>
    </w:p>
    <w:p w14:paraId="14C77D69" w14:textId="77777777" w:rsidR="00FB2952" w:rsidRDefault="00FB2952" w:rsidP="00FB2952">
      <w:pPr>
        <w:spacing w:after="0"/>
        <w:ind w:left="-5"/>
      </w:pPr>
    </w:p>
    <w:p w14:paraId="4422ECA0" w14:textId="77777777" w:rsidR="00FB2952" w:rsidRDefault="00FB2952" w:rsidP="00FB2952">
      <w:pPr>
        <w:spacing w:after="0"/>
        <w:ind w:left="-15" w:firstLine="0"/>
      </w:pPr>
      <w:r>
        <w:t>The object avoidance robot successfully navigates environments, avoiding both small and large obstacles. The dual-sensor approach enhances detection accuracy, while the LED strip provides real-time feedback.</w:t>
      </w:r>
    </w:p>
    <w:p w14:paraId="0ADC9AE8" w14:textId="77777777" w:rsidR="00FB2952" w:rsidRDefault="00FB2952" w:rsidP="00FB2952">
      <w:pPr>
        <w:spacing w:after="0"/>
        <w:ind w:left="-15" w:firstLine="0"/>
      </w:pPr>
    </w:p>
    <w:p w14:paraId="4C2F7585" w14:textId="77777777" w:rsidR="00FB2952" w:rsidRDefault="00FB2952" w:rsidP="00FB2952">
      <w:pPr>
        <w:spacing w:after="0"/>
        <w:ind w:left="-5"/>
      </w:pPr>
      <w:r>
        <w:t>Future Improvements</w:t>
      </w:r>
    </w:p>
    <w:p w14:paraId="53BC54D8" w14:textId="77777777" w:rsidR="00FB2952" w:rsidRDefault="00FB2952" w:rsidP="00FB2952">
      <w:pPr>
        <w:spacing w:after="0"/>
        <w:ind w:left="-5"/>
      </w:pPr>
    </w:p>
    <w:p w14:paraId="7B0FC106" w14:textId="77777777" w:rsidR="00FB2952" w:rsidRDefault="00FB2952" w:rsidP="00FB2952">
      <w:pPr>
        <w:pStyle w:val="ListParagraph"/>
        <w:numPr>
          <w:ilvl w:val="0"/>
          <w:numId w:val="18"/>
        </w:numPr>
        <w:spacing w:after="0"/>
      </w:pPr>
      <w:r>
        <w:t>Optimize power consumption by using a more efficient power source.</w:t>
      </w:r>
    </w:p>
    <w:p w14:paraId="266D0C3A" w14:textId="77777777" w:rsidR="00FB2952" w:rsidRDefault="00FB2952" w:rsidP="00FB2952">
      <w:pPr>
        <w:pStyle w:val="ListParagraph"/>
        <w:numPr>
          <w:ilvl w:val="0"/>
          <w:numId w:val="18"/>
        </w:numPr>
        <w:spacing w:after="0"/>
      </w:pPr>
      <w:r>
        <w:t>Increase maneuverability by fine-tuning motor speed during turns.</w:t>
      </w:r>
    </w:p>
    <w:p w14:paraId="407AC917" w14:textId="77777777" w:rsidR="00FB2952" w:rsidRDefault="00FB2952" w:rsidP="00FB2952">
      <w:pPr>
        <w:pStyle w:val="ListParagraph"/>
        <w:numPr>
          <w:ilvl w:val="0"/>
          <w:numId w:val="18"/>
        </w:numPr>
        <w:spacing w:after="0"/>
      </w:pPr>
      <w:r>
        <w:t>Add Bluetooth/</w:t>
      </w:r>
      <w:proofErr w:type="spellStart"/>
      <w:r>
        <w:t>WiFi</w:t>
      </w:r>
      <w:proofErr w:type="spellEnd"/>
      <w:r>
        <w:t xml:space="preserve"> control for manual navigation.</w:t>
      </w:r>
    </w:p>
    <w:p w14:paraId="41813DCA" w14:textId="77777777" w:rsidR="00FB2952" w:rsidRDefault="00FB2952" w:rsidP="00FB2952">
      <w:pPr>
        <w:spacing w:after="0"/>
        <w:ind w:left="-5"/>
      </w:pPr>
    </w:p>
    <w:p w14:paraId="162C3E56" w14:textId="77777777" w:rsidR="00FB2952" w:rsidRDefault="00FB2952" w:rsidP="00FB2952">
      <w:pPr>
        <w:spacing w:after="0"/>
        <w:ind w:left="-5"/>
      </w:pPr>
      <w:r>
        <w:t>Practical Applications</w:t>
      </w:r>
    </w:p>
    <w:p w14:paraId="3A601573" w14:textId="77777777" w:rsidR="00FB2952" w:rsidRDefault="00FB2952" w:rsidP="00FB2952">
      <w:pPr>
        <w:spacing w:after="0"/>
        <w:ind w:left="-5"/>
      </w:pPr>
    </w:p>
    <w:p w14:paraId="1323BD10" w14:textId="77777777" w:rsidR="00FB2952" w:rsidRDefault="00FB2952" w:rsidP="00FB2952">
      <w:pPr>
        <w:pStyle w:val="ListParagraph"/>
        <w:numPr>
          <w:ilvl w:val="0"/>
          <w:numId w:val="19"/>
        </w:numPr>
        <w:spacing w:after="0"/>
      </w:pPr>
      <w:r>
        <w:t>This project serves as a foundation for autonomous mobile robots, useful in:</w:t>
      </w:r>
    </w:p>
    <w:p w14:paraId="5D18D1F2" w14:textId="77777777" w:rsidR="00FB2952" w:rsidRDefault="00FB2952" w:rsidP="00FB2952">
      <w:pPr>
        <w:pStyle w:val="ListParagraph"/>
        <w:numPr>
          <w:ilvl w:val="0"/>
          <w:numId w:val="19"/>
        </w:numPr>
        <w:spacing w:after="0"/>
      </w:pPr>
      <w:r>
        <w:t>Home automation (vacuum robots, smart assistants).</w:t>
      </w:r>
    </w:p>
    <w:p w14:paraId="1C3B2787" w14:textId="77777777" w:rsidR="006D4DE3" w:rsidRDefault="00FB2952" w:rsidP="00FB2952">
      <w:pPr>
        <w:pStyle w:val="ListParagraph"/>
        <w:numPr>
          <w:ilvl w:val="0"/>
          <w:numId w:val="19"/>
        </w:numPr>
        <w:spacing w:after="541"/>
      </w:pPr>
      <w:r>
        <w:t>Industrial automation (warehousing robots).</w:t>
      </w:r>
    </w:p>
    <w:sectPr w:rsidR="006D4DE3">
      <w:footerReference w:type="even" r:id="rId14"/>
      <w:footerReference w:type="default" r:id="rId15"/>
      <w:footerReference w:type="first" r:id="rId16"/>
      <w:pgSz w:w="11906" w:h="16838"/>
      <w:pgMar w:top="1128" w:right="1134" w:bottom="1267" w:left="1134" w:header="720" w:footer="4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9B408" w14:textId="77777777" w:rsidR="00FB2952" w:rsidRDefault="00FB2952">
      <w:pPr>
        <w:spacing w:after="0" w:line="240" w:lineRule="auto"/>
      </w:pPr>
      <w:r>
        <w:separator/>
      </w:r>
    </w:p>
  </w:endnote>
  <w:endnote w:type="continuationSeparator" w:id="0">
    <w:p w14:paraId="35529B93" w14:textId="77777777" w:rsidR="00FB2952" w:rsidRDefault="00FB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9A61E" w14:textId="77777777" w:rsidR="00FB2952" w:rsidRDefault="00FB295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E5657" w14:textId="77777777" w:rsidR="00FB2952" w:rsidRDefault="00FB295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B6F29" w14:textId="77777777" w:rsidR="00FB2952" w:rsidRDefault="00FB295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7E57C" w14:textId="77777777" w:rsidR="00FB2952" w:rsidRDefault="00FB2952">
    <w:pPr>
      <w:spacing w:after="0" w:line="259" w:lineRule="auto"/>
      <w:ind w:left="4"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B3CDB" w14:textId="77777777" w:rsidR="00FB2952" w:rsidRDefault="00FB2952">
    <w:pPr>
      <w:spacing w:after="0" w:line="259" w:lineRule="auto"/>
      <w:ind w:left="4"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27C2D" w14:textId="77777777" w:rsidR="00FB2952" w:rsidRDefault="00FB2952">
    <w:pPr>
      <w:spacing w:after="0" w:line="259" w:lineRule="auto"/>
      <w:ind w:left="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E6ED1" w14:textId="77777777" w:rsidR="00FB2952" w:rsidRDefault="00FB2952">
      <w:pPr>
        <w:spacing w:after="0" w:line="240" w:lineRule="auto"/>
      </w:pPr>
      <w:r>
        <w:separator/>
      </w:r>
    </w:p>
  </w:footnote>
  <w:footnote w:type="continuationSeparator" w:id="0">
    <w:p w14:paraId="1A38D5E6" w14:textId="77777777" w:rsidR="00FB2952" w:rsidRDefault="00FB2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4FEE"/>
    <w:multiLevelType w:val="hybridMultilevel"/>
    <w:tmpl w:val="3E34BF6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08752D8C"/>
    <w:multiLevelType w:val="hybridMultilevel"/>
    <w:tmpl w:val="FAD09196"/>
    <w:lvl w:ilvl="0" w:tplc="C3BA3B52">
      <w:start w:val="1"/>
      <w:numFmt w:val="bullet"/>
      <w:lvlText w:val="•"/>
      <w:lvlJc w:val="left"/>
      <w:pPr>
        <w:ind w:left="1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1A535E">
      <w:start w:val="1"/>
      <w:numFmt w:val="bullet"/>
      <w:lvlText w:val="o"/>
      <w:lvlJc w:val="left"/>
      <w:pPr>
        <w:ind w:left="2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D62C12">
      <w:start w:val="1"/>
      <w:numFmt w:val="bullet"/>
      <w:lvlText w:val="▪"/>
      <w:lvlJc w:val="left"/>
      <w:pPr>
        <w:ind w:left="32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08721E">
      <w:start w:val="1"/>
      <w:numFmt w:val="bullet"/>
      <w:lvlText w:val="•"/>
      <w:lvlJc w:val="left"/>
      <w:pPr>
        <w:ind w:left="40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D64872">
      <w:start w:val="1"/>
      <w:numFmt w:val="bullet"/>
      <w:lvlText w:val="o"/>
      <w:lvlJc w:val="left"/>
      <w:pPr>
        <w:ind w:left="4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C475F4">
      <w:start w:val="1"/>
      <w:numFmt w:val="bullet"/>
      <w:lvlText w:val="▪"/>
      <w:lvlJc w:val="left"/>
      <w:pPr>
        <w:ind w:left="5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621950">
      <w:start w:val="1"/>
      <w:numFmt w:val="bullet"/>
      <w:lvlText w:val="•"/>
      <w:lvlJc w:val="left"/>
      <w:pPr>
        <w:ind w:left="6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D23A2E">
      <w:start w:val="1"/>
      <w:numFmt w:val="bullet"/>
      <w:lvlText w:val="o"/>
      <w:lvlJc w:val="left"/>
      <w:pPr>
        <w:ind w:left="68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0891FE">
      <w:start w:val="1"/>
      <w:numFmt w:val="bullet"/>
      <w:lvlText w:val="▪"/>
      <w:lvlJc w:val="left"/>
      <w:pPr>
        <w:ind w:left="7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BF7CAA"/>
    <w:multiLevelType w:val="hybridMultilevel"/>
    <w:tmpl w:val="CD76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70B5"/>
    <w:multiLevelType w:val="hybridMultilevel"/>
    <w:tmpl w:val="098EDEB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0DE82BDD"/>
    <w:multiLevelType w:val="hybridMultilevel"/>
    <w:tmpl w:val="0DB4255C"/>
    <w:lvl w:ilvl="0" w:tplc="BAA62C08">
      <w:start w:val="1"/>
      <w:numFmt w:val="bullet"/>
      <w:lvlText w:val="•"/>
      <w:lvlJc w:val="left"/>
      <w:pPr>
        <w:ind w:left="8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46650E">
      <w:start w:val="1"/>
      <w:numFmt w:val="bullet"/>
      <w:lvlText w:val="o"/>
      <w:lvlJc w:val="left"/>
      <w:pPr>
        <w:ind w:left="16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9000C4">
      <w:start w:val="1"/>
      <w:numFmt w:val="bullet"/>
      <w:lvlText w:val="▪"/>
      <w:lvlJc w:val="left"/>
      <w:pPr>
        <w:ind w:left="23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56E240">
      <w:start w:val="1"/>
      <w:numFmt w:val="bullet"/>
      <w:lvlText w:val="•"/>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54916A">
      <w:start w:val="1"/>
      <w:numFmt w:val="bullet"/>
      <w:lvlText w:val="o"/>
      <w:lvlJc w:val="left"/>
      <w:pPr>
        <w:ind w:left="3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D446FC">
      <w:start w:val="1"/>
      <w:numFmt w:val="bullet"/>
      <w:lvlText w:val="▪"/>
      <w:lvlJc w:val="left"/>
      <w:pPr>
        <w:ind w:left="4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12E5F4">
      <w:start w:val="1"/>
      <w:numFmt w:val="bullet"/>
      <w:lvlText w:val="•"/>
      <w:lvlJc w:val="left"/>
      <w:pPr>
        <w:ind w:left="5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26886E">
      <w:start w:val="1"/>
      <w:numFmt w:val="bullet"/>
      <w:lvlText w:val="o"/>
      <w:lvlJc w:val="left"/>
      <w:pPr>
        <w:ind w:left="5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B00434">
      <w:start w:val="1"/>
      <w:numFmt w:val="bullet"/>
      <w:lvlText w:val="▪"/>
      <w:lvlJc w:val="left"/>
      <w:pPr>
        <w:ind w:left="6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6A6122"/>
    <w:multiLevelType w:val="hybridMultilevel"/>
    <w:tmpl w:val="27C8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F65C8"/>
    <w:multiLevelType w:val="hybridMultilevel"/>
    <w:tmpl w:val="0674F0D6"/>
    <w:lvl w:ilvl="0" w:tplc="04090001">
      <w:start w:val="1"/>
      <w:numFmt w:val="bullet"/>
      <w:lvlText w:val=""/>
      <w:lvlJc w:val="left"/>
      <w:pPr>
        <w:ind w:left="1652" w:hanging="360"/>
      </w:pPr>
      <w:rPr>
        <w:rFonts w:ascii="Symbol" w:hAnsi="Symbol" w:hint="default"/>
      </w:rPr>
    </w:lvl>
    <w:lvl w:ilvl="1" w:tplc="04090003" w:tentative="1">
      <w:start w:val="1"/>
      <w:numFmt w:val="bullet"/>
      <w:lvlText w:val="o"/>
      <w:lvlJc w:val="left"/>
      <w:pPr>
        <w:ind w:left="2372" w:hanging="360"/>
      </w:pPr>
      <w:rPr>
        <w:rFonts w:ascii="Courier New" w:hAnsi="Courier New" w:cs="Courier New" w:hint="default"/>
      </w:rPr>
    </w:lvl>
    <w:lvl w:ilvl="2" w:tplc="04090005" w:tentative="1">
      <w:start w:val="1"/>
      <w:numFmt w:val="bullet"/>
      <w:lvlText w:val=""/>
      <w:lvlJc w:val="left"/>
      <w:pPr>
        <w:ind w:left="3092" w:hanging="360"/>
      </w:pPr>
      <w:rPr>
        <w:rFonts w:ascii="Wingdings" w:hAnsi="Wingdings" w:hint="default"/>
      </w:rPr>
    </w:lvl>
    <w:lvl w:ilvl="3" w:tplc="04090001" w:tentative="1">
      <w:start w:val="1"/>
      <w:numFmt w:val="bullet"/>
      <w:lvlText w:val=""/>
      <w:lvlJc w:val="left"/>
      <w:pPr>
        <w:ind w:left="3812" w:hanging="360"/>
      </w:pPr>
      <w:rPr>
        <w:rFonts w:ascii="Symbol" w:hAnsi="Symbol" w:hint="default"/>
      </w:rPr>
    </w:lvl>
    <w:lvl w:ilvl="4" w:tplc="04090003" w:tentative="1">
      <w:start w:val="1"/>
      <w:numFmt w:val="bullet"/>
      <w:lvlText w:val="o"/>
      <w:lvlJc w:val="left"/>
      <w:pPr>
        <w:ind w:left="4532" w:hanging="360"/>
      </w:pPr>
      <w:rPr>
        <w:rFonts w:ascii="Courier New" w:hAnsi="Courier New" w:cs="Courier New" w:hint="default"/>
      </w:rPr>
    </w:lvl>
    <w:lvl w:ilvl="5" w:tplc="04090005" w:tentative="1">
      <w:start w:val="1"/>
      <w:numFmt w:val="bullet"/>
      <w:lvlText w:val=""/>
      <w:lvlJc w:val="left"/>
      <w:pPr>
        <w:ind w:left="5252" w:hanging="360"/>
      </w:pPr>
      <w:rPr>
        <w:rFonts w:ascii="Wingdings" w:hAnsi="Wingdings" w:hint="default"/>
      </w:rPr>
    </w:lvl>
    <w:lvl w:ilvl="6" w:tplc="04090001" w:tentative="1">
      <w:start w:val="1"/>
      <w:numFmt w:val="bullet"/>
      <w:lvlText w:val=""/>
      <w:lvlJc w:val="left"/>
      <w:pPr>
        <w:ind w:left="5972" w:hanging="360"/>
      </w:pPr>
      <w:rPr>
        <w:rFonts w:ascii="Symbol" w:hAnsi="Symbol" w:hint="default"/>
      </w:rPr>
    </w:lvl>
    <w:lvl w:ilvl="7" w:tplc="04090003" w:tentative="1">
      <w:start w:val="1"/>
      <w:numFmt w:val="bullet"/>
      <w:lvlText w:val="o"/>
      <w:lvlJc w:val="left"/>
      <w:pPr>
        <w:ind w:left="6692" w:hanging="360"/>
      </w:pPr>
      <w:rPr>
        <w:rFonts w:ascii="Courier New" w:hAnsi="Courier New" w:cs="Courier New" w:hint="default"/>
      </w:rPr>
    </w:lvl>
    <w:lvl w:ilvl="8" w:tplc="04090005" w:tentative="1">
      <w:start w:val="1"/>
      <w:numFmt w:val="bullet"/>
      <w:lvlText w:val=""/>
      <w:lvlJc w:val="left"/>
      <w:pPr>
        <w:ind w:left="7412" w:hanging="360"/>
      </w:pPr>
      <w:rPr>
        <w:rFonts w:ascii="Wingdings" w:hAnsi="Wingdings" w:hint="default"/>
      </w:rPr>
    </w:lvl>
  </w:abstractNum>
  <w:abstractNum w:abstractNumId="7" w15:restartNumberingAfterBreak="0">
    <w:nsid w:val="1DBC7E8E"/>
    <w:multiLevelType w:val="hybridMultilevel"/>
    <w:tmpl w:val="AB36A966"/>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8" w15:restartNumberingAfterBreak="0">
    <w:nsid w:val="21AE551D"/>
    <w:multiLevelType w:val="hybridMultilevel"/>
    <w:tmpl w:val="0D40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B0E5E"/>
    <w:multiLevelType w:val="multilevel"/>
    <w:tmpl w:val="A80A354C"/>
    <w:lvl w:ilvl="0">
      <w:start w:val="1"/>
      <w:numFmt w:val="decimal"/>
      <w:lvlText w:val="%1"/>
      <w:lvlJc w:val="left"/>
      <w:pPr>
        <w:ind w:left="3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0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A915AC"/>
    <w:multiLevelType w:val="hybridMultilevel"/>
    <w:tmpl w:val="15B2AAAE"/>
    <w:lvl w:ilvl="0" w:tplc="4A2CE144">
      <w:start w:val="1"/>
      <w:numFmt w:val="decimal"/>
      <w:lvlText w:val="%1."/>
      <w:lvlJc w:val="left"/>
      <w:pPr>
        <w:ind w:left="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B45B04">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F0C7A0">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E6D90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5E7E0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A4F826">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7A10E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D01C66">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BC6CD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4D6EAF"/>
    <w:multiLevelType w:val="hybridMultilevel"/>
    <w:tmpl w:val="E7DEB51A"/>
    <w:lvl w:ilvl="0" w:tplc="4A10B4C4">
      <w:start w:val="1"/>
      <w:numFmt w:val="decimal"/>
      <w:lvlText w:val="%1."/>
      <w:lvlJc w:val="left"/>
      <w:pPr>
        <w:ind w:left="8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E8C62E">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C25244">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D4769C">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DCB81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EC9258">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880988">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8EA6AA">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E6AD8C">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CF6193"/>
    <w:multiLevelType w:val="hybridMultilevel"/>
    <w:tmpl w:val="2DD46AE2"/>
    <w:lvl w:ilvl="0" w:tplc="62E8C62E">
      <w:start w:val="1"/>
      <w:numFmt w:val="lowerLetter"/>
      <w:lvlText w:val="%1"/>
      <w:lvlJc w:val="left"/>
      <w:pPr>
        <w:ind w:left="144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9E02D3"/>
    <w:multiLevelType w:val="hybridMultilevel"/>
    <w:tmpl w:val="18641A4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3C235BBD"/>
    <w:multiLevelType w:val="hybridMultilevel"/>
    <w:tmpl w:val="38C2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A556F"/>
    <w:multiLevelType w:val="hybridMultilevel"/>
    <w:tmpl w:val="B260941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4D8067FD"/>
    <w:multiLevelType w:val="hybridMultilevel"/>
    <w:tmpl w:val="4668861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5613513A"/>
    <w:multiLevelType w:val="hybridMultilevel"/>
    <w:tmpl w:val="D130AD6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7F6F1937"/>
    <w:multiLevelType w:val="hybridMultilevel"/>
    <w:tmpl w:val="2E840E3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9"/>
  </w:num>
  <w:num w:numId="2">
    <w:abstractNumId w:val="1"/>
  </w:num>
  <w:num w:numId="3">
    <w:abstractNumId w:val="11"/>
  </w:num>
  <w:num w:numId="4">
    <w:abstractNumId w:val="10"/>
  </w:num>
  <w:num w:numId="5">
    <w:abstractNumId w:val="4"/>
  </w:num>
  <w:num w:numId="6">
    <w:abstractNumId w:val="7"/>
  </w:num>
  <w:num w:numId="7">
    <w:abstractNumId w:val="6"/>
  </w:num>
  <w:num w:numId="8">
    <w:abstractNumId w:val="17"/>
  </w:num>
  <w:num w:numId="9">
    <w:abstractNumId w:val="14"/>
  </w:num>
  <w:num w:numId="10">
    <w:abstractNumId w:val="2"/>
  </w:num>
  <w:num w:numId="11">
    <w:abstractNumId w:val="8"/>
  </w:num>
  <w:num w:numId="12">
    <w:abstractNumId w:val="15"/>
  </w:num>
  <w:num w:numId="13">
    <w:abstractNumId w:val="18"/>
  </w:num>
  <w:num w:numId="14">
    <w:abstractNumId w:val="3"/>
  </w:num>
  <w:num w:numId="15">
    <w:abstractNumId w:val="12"/>
  </w:num>
  <w:num w:numId="16">
    <w:abstractNumId w:val="0"/>
  </w:num>
  <w:num w:numId="17">
    <w:abstractNumId w:val="5"/>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E3"/>
    <w:rsid w:val="0008496E"/>
    <w:rsid w:val="00271258"/>
    <w:rsid w:val="0041580E"/>
    <w:rsid w:val="005F61C2"/>
    <w:rsid w:val="00614B95"/>
    <w:rsid w:val="006D4DE3"/>
    <w:rsid w:val="00803E09"/>
    <w:rsid w:val="00C3281A"/>
    <w:rsid w:val="00C622D4"/>
    <w:rsid w:val="00E0369C"/>
    <w:rsid w:val="00F11FED"/>
    <w:rsid w:val="00F142EB"/>
    <w:rsid w:val="00FB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38B4"/>
  <w15:docId w15:val="{84C39EC7-BDDF-4A0A-8D62-75166A69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942"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576" w:line="265" w:lineRule="auto"/>
      <w:ind w:left="938" w:hanging="10"/>
      <w:outlineLvl w:val="0"/>
    </w:pPr>
    <w:rPr>
      <w:rFonts w:ascii="Calibri" w:eastAsia="Calibri" w:hAnsi="Calibri" w:cs="Calibri"/>
      <w:b/>
      <w:color w:val="000000"/>
      <w:sz w:val="41"/>
    </w:rPr>
  </w:style>
  <w:style w:type="paragraph" w:styleId="Heading2">
    <w:name w:val="heading 2"/>
    <w:next w:val="Normal"/>
    <w:link w:val="Heading2Char"/>
    <w:uiPriority w:val="9"/>
    <w:unhideWhenUsed/>
    <w:qFormat/>
    <w:pPr>
      <w:keepNext/>
      <w:keepLines/>
      <w:spacing w:after="115" w:line="260" w:lineRule="auto"/>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79"/>
      <w:ind w:left="10"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263"/>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2Char">
    <w:name w:val="Heading 2 Char"/>
    <w:link w:val="Heading2"/>
    <w:rPr>
      <w:rFonts w:ascii="Calibri" w:eastAsia="Calibri" w:hAnsi="Calibri" w:cs="Calibri"/>
      <w:b/>
      <w:color w:val="000000"/>
      <w:sz w:val="34"/>
    </w:rPr>
  </w:style>
  <w:style w:type="character" w:customStyle="1" w:styleId="Heading1Char">
    <w:name w:val="Heading 1 Char"/>
    <w:link w:val="Heading1"/>
    <w:rPr>
      <w:rFonts w:ascii="Calibri" w:eastAsia="Calibri" w:hAnsi="Calibri" w:cs="Calibri"/>
      <w:b/>
      <w:color w:val="000000"/>
      <w:sz w:val="41"/>
    </w:rPr>
  </w:style>
  <w:style w:type="character" w:customStyle="1" w:styleId="Heading4Char">
    <w:name w:val="Heading 4 Char"/>
    <w:link w:val="Heading4"/>
    <w:rPr>
      <w:rFonts w:ascii="Calibri" w:eastAsia="Calibri" w:hAnsi="Calibri" w:cs="Calibri"/>
      <w:b/>
      <w:color w:val="000000"/>
      <w:sz w:val="24"/>
    </w:rPr>
  </w:style>
  <w:style w:type="paragraph" w:styleId="ListParagraph">
    <w:name w:val="List Paragraph"/>
    <w:basedOn w:val="Normal"/>
    <w:uiPriority w:val="34"/>
    <w:qFormat/>
    <w:rsid w:val="00C3281A"/>
    <w:pPr>
      <w:ind w:left="720"/>
      <w:contextualSpacing/>
    </w:pPr>
  </w:style>
  <w:style w:type="table" w:styleId="TableGrid">
    <w:name w:val="Table Grid"/>
    <w:basedOn w:val="TableNormal"/>
    <w:uiPriority w:val="39"/>
    <w:rsid w:val="00E03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36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E036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E036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036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yperlink">
    <w:name w:val="Hyperlink"/>
    <w:basedOn w:val="DefaultParagraphFont"/>
    <w:uiPriority w:val="99"/>
    <w:unhideWhenUsed/>
    <w:rsid w:val="00E0369C"/>
    <w:rPr>
      <w:color w:val="0563C1" w:themeColor="hyperlink"/>
      <w:u w:val="single"/>
    </w:rPr>
  </w:style>
  <w:style w:type="character" w:styleId="UnresolvedMention">
    <w:name w:val="Unresolved Mention"/>
    <w:basedOn w:val="DefaultParagraphFont"/>
    <w:uiPriority w:val="99"/>
    <w:semiHidden/>
    <w:unhideWhenUsed/>
    <w:rsid w:val="00E0369C"/>
    <w:rPr>
      <w:color w:val="605E5C"/>
      <w:shd w:val="clear" w:color="auto" w:fill="E1DFDD"/>
    </w:rPr>
  </w:style>
  <w:style w:type="table" w:styleId="GridTable4-Accent4">
    <w:name w:val="Grid Table 4 Accent 4"/>
    <w:basedOn w:val="TableNormal"/>
    <w:uiPriority w:val="49"/>
    <w:rsid w:val="00803E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803E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803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697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ructables.com/Line-Following-Robot-With-Obstacle-Avoida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Line-Following-Robot-With-Obstacle-Avoidance/" TargetMode="Externa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7F6A-C707-48EC-A736-F986C8DA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TRANSART</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cp:lastModifiedBy>andra</cp:lastModifiedBy>
  <cp:revision>3</cp:revision>
  <dcterms:created xsi:type="dcterms:W3CDTF">2025-02-20T03:23:00Z</dcterms:created>
  <dcterms:modified xsi:type="dcterms:W3CDTF">2025-02-20T11:54:00Z</dcterms:modified>
</cp:coreProperties>
</file>