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5387" w14:textId="77777777" w:rsidR="00761B7A" w:rsidRPr="006E0922" w:rsidRDefault="00761B7A" w:rsidP="008D708B">
      <w:pPr>
        <w:pStyle w:val="Heading1"/>
        <w:jc w:val="center"/>
        <w:rPr>
          <w:rFonts w:cs="Times New Roman"/>
          <w:b w:val="0"/>
          <w:bCs/>
          <w:sz w:val="48"/>
          <w:szCs w:val="48"/>
        </w:rPr>
      </w:pPr>
      <w:bookmarkStart w:id="0" w:name="_Toc229125783"/>
      <w:bookmarkStart w:id="1" w:name="_Toc229478213"/>
      <w:proofErr w:type="spellStart"/>
      <w:r w:rsidRPr="006E0922">
        <w:rPr>
          <w:rFonts w:cs="Times New Roman"/>
          <w:bCs/>
          <w:sz w:val="48"/>
          <w:szCs w:val="48"/>
        </w:rPr>
        <w:t>Exoplanet</w:t>
      </w:r>
      <w:proofErr w:type="spellEnd"/>
      <w:r w:rsidRPr="006E0922">
        <w:rPr>
          <w:rFonts w:cs="Times New Roman"/>
          <w:bCs/>
          <w:sz w:val="48"/>
          <w:szCs w:val="48"/>
        </w:rPr>
        <w:t xml:space="preserve"> Hunter</w:t>
      </w:r>
      <w:bookmarkEnd w:id="0"/>
      <w:bookmarkEnd w:id="1"/>
    </w:p>
    <w:p w14:paraId="042847A6" w14:textId="627ED8B4" w:rsidR="00761B7A" w:rsidRPr="006E0922" w:rsidRDefault="007F0F40" w:rsidP="008D708B">
      <w:pPr>
        <w:jc w:val="center"/>
        <w:rPr>
          <w:b/>
          <w:bCs/>
        </w:rPr>
      </w:pPr>
      <w:r w:rsidRPr="006E0922">
        <w:rPr>
          <w:b/>
          <w:bCs/>
        </w:rPr>
        <w:t xml:space="preserve">          </w:t>
      </w:r>
      <w:r w:rsidR="00761B7A" w:rsidRPr="006E0922">
        <w:rPr>
          <w:b/>
          <w:bCs/>
        </w:rPr>
        <w:t>Documentație tehnică</w:t>
      </w:r>
    </w:p>
    <w:p w14:paraId="066E5C28" w14:textId="68EF290E" w:rsidR="00761B7A" w:rsidRPr="00E564EA" w:rsidRDefault="007F0F40" w:rsidP="00E564EA">
      <w:pPr>
        <w:jc w:val="center"/>
        <w:rPr>
          <w:b/>
          <w:bCs/>
        </w:rPr>
      </w:pPr>
      <w:r w:rsidRPr="006E0922">
        <w:rPr>
          <w:b/>
          <w:bCs/>
        </w:rPr>
        <w:t xml:space="preserve">         </w:t>
      </w:r>
      <w:r w:rsidR="00761B7A" w:rsidRPr="006E0922">
        <w:rPr>
          <w:b/>
          <w:bCs/>
        </w:rPr>
        <w:t xml:space="preserve"> Pop Andrei &amp; Pop Răzvan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o-RO"/>
          <w14:ligatures w14:val="standardContextual"/>
        </w:rPr>
        <w:id w:val="-24024643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054DC365" w14:textId="393ADB1D" w:rsidR="002B2454" w:rsidRPr="006E0922" w:rsidRDefault="006E0922">
          <w:pPr>
            <w:pStyle w:val="TOCHeading"/>
            <w:rPr>
              <w:lang w:val="ro-RO"/>
            </w:rPr>
          </w:pPr>
          <w:r w:rsidRPr="006E0922">
            <w:rPr>
              <w:lang w:val="ro-RO"/>
            </w:rPr>
            <w:t>Cuprins</w:t>
          </w:r>
        </w:p>
        <w:p w14:paraId="04C6FAA7" w14:textId="06CB3498" w:rsidR="001A3D56" w:rsidRPr="006E0922" w:rsidRDefault="002B2454">
          <w:pPr>
            <w:pStyle w:val="TOC1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r w:rsidRPr="006E0922">
            <w:rPr>
              <w:sz w:val="22"/>
              <w:szCs w:val="22"/>
            </w:rPr>
            <w:fldChar w:fldCharType="begin"/>
          </w:r>
          <w:r w:rsidRPr="006E0922">
            <w:rPr>
              <w:sz w:val="22"/>
              <w:szCs w:val="22"/>
            </w:rPr>
            <w:instrText xml:space="preserve"> TOC \o "1-3" \h \z \u </w:instrText>
          </w:r>
          <w:r w:rsidRPr="006E0922">
            <w:rPr>
              <w:sz w:val="22"/>
              <w:szCs w:val="22"/>
            </w:rPr>
            <w:fldChar w:fldCharType="separate"/>
          </w:r>
          <w:hyperlink w:anchor="_Toc229478213" w:history="1">
            <w:r w:rsidR="001A3D56" w:rsidRPr="006E0922">
              <w:rPr>
                <w:rStyle w:val="Hyperlink"/>
                <w:rFonts w:cs="Times New Roman"/>
                <w:bCs/>
                <w:sz w:val="22"/>
                <w:szCs w:val="22"/>
              </w:rPr>
              <w:t>Exoplanet Hunter</w:t>
            </w:r>
            <w:r w:rsidR="001A3D56" w:rsidRPr="006E0922">
              <w:rPr>
                <w:webHidden/>
                <w:sz w:val="22"/>
                <w:szCs w:val="22"/>
              </w:rPr>
              <w:tab/>
            </w:r>
            <w:r w:rsidR="001A3D56" w:rsidRPr="006E0922">
              <w:rPr>
                <w:webHidden/>
                <w:sz w:val="22"/>
                <w:szCs w:val="22"/>
              </w:rPr>
              <w:fldChar w:fldCharType="begin"/>
            </w:r>
            <w:r w:rsidR="001A3D56" w:rsidRPr="006E0922">
              <w:rPr>
                <w:webHidden/>
                <w:sz w:val="22"/>
                <w:szCs w:val="22"/>
              </w:rPr>
              <w:instrText xml:space="preserve"> PAGEREF _Toc229478213 \h </w:instrText>
            </w:r>
            <w:r w:rsidR="001A3D56" w:rsidRPr="006E0922">
              <w:rPr>
                <w:webHidden/>
                <w:sz w:val="22"/>
                <w:szCs w:val="22"/>
              </w:rPr>
            </w:r>
            <w:r w:rsidR="001A3D56" w:rsidRPr="006E0922">
              <w:rPr>
                <w:webHidden/>
                <w:sz w:val="22"/>
                <w:szCs w:val="22"/>
              </w:rPr>
              <w:fldChar w:fldCharType="separate"/>
            </w:r>
            <w:r w:rsidR="001A3D56" w:rsidRPr="006E0922">
              <w:rPr>
                <w:webHidden/>
                <w:sz w:val="22"/>
                <w:szCs w:val="22"/>
              </w:rPr>
              <w:t>1</w:t>
            </w:r>
            <w:r w:rsidR="001A3D56" w:rsidRPr="006E0922">
              <w:rPr>
                <w:webHidden/>
                <w:sz w:val="22"/>
                <w:szCs w:val="22"/>
              </w:rPr>
              <w:fldChar w:fldCharType="end"/>
            </w:r>
          </w:hyperlink>
          <w:r w:rsidR="007F3D36">
            <w:rPr>
              <w:rStyle w:val="Hyperlink"/>
              <w:sz w:val="22"/>
              <w:szCs w:val="22"/>
            </w:rPr>
            <w:t xml:space="preserve"> </w:t>
          </w:r>
        </w:p>
        <w:p w14:paraId="608A7FA1" w14:textId="24A6CDCD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4" w:history="1">
            <w:r w:rsidRPr="006E0922">
              <w:rPr>
                <w:rStyle w:val="Hyperlink"/>
                <w:sz w:val="22"/>
                <w:szCs w:val="22"/>
              </w:rPr>
              <w:t>1.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Rezumat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_Toc229478214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3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C4F2EB6" w14:textId="4E81A969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5" w:history="1">
            <w:r w:rsidRPr="006E0922">
              <w:rPr>
                <w:rStyle w:val="Hyperlink"/>
                <w:sz w:val="22"/>
                <w:szCs w:val="22"/>
              </w:rPr>
              <w:t>2.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Introducere, motivație și scop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_Toc229478215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3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4BFD32F" w14:textId="2722E8C6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6" w:history="1">
            <w:r w:rsidRPr="006E0922">
              <w:rPr>
                <w:rStyle w:val="Hyperlink"/>
                <w:sz w:val="22"/>
                <w:szCs w:val="22"/>
              </w:rPr>
              <w:t>2.1.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Delimitare conceptuală: Metoda Tranzitului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_Toc229478216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3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E158E77" w14:textId="5CE34016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7" w:history="1">
            <w:r w:rsidRPr="006E0922">
              <w:rPr>
                <w:rStyle w:val="Hyperlink"/>
                <w:sz w:val="22"/>
                <w:szCs w:val="22"/>
              </w:rPr>
              <w:t>3.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Contextul actual și Misiuni Spațiale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_Toc229478217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4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C071D48" w14:textId="4E6E48E3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8" w:history="1">
            <w:r w:rsidRPr="006E0922">
              <w:rPr>
                <w:rStyle w:val="Hyperlink"/>
                <w:sz w:val="22"/>
                <w:szCs w:val="22"/>
              </w:rPr>
              <w:t>4.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Soluții similare și Analiză Comparativă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_Toc229478218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5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7FB39E1" w14:textId="2A0DB646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19" w:history="1">
            <w:r w:rsidRPr="006E0922">
              <w:rPr>
                <w:rStyle w:val="Hyperlink"/>
                <w:sz w:val="22"/>
                <w:szCs w:val="22"/>
              </w:rPr>
              <w:t>4.1.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Portalurile Oficiale (MAST - Mikulski Archive for Space Telescopes / NASA Exoplanet Archive)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_Toc229478219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5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BE86E24" w14:textId="55648358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0" w:history="1">
            <w:r w:rsidRPr="006E0922">
              <w:rPr>
                <w:rStyle w:val="Hyperlink"/>
                <w:rFonts w:cs="Times New Roman"/>
                <w:sz w:val="22"/>
                <w:szCs w:val="22"/>
              </w:rPr>
              <w:t>4.2.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rFonts w:cs="Times New Roman"/>
                <w:bCs/>
                <w:sz w:val="22"/>
                <w:szCs w:val="22"/>
              </w:rPr>
              <w:t>Platforme de Citizen Science (ex. Planet Hunters / Zooniverse)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_Toc229478220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5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ED62928" w14:textId="501465CD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1" w:history="1">
            <w:r w:rsidRPr="006E0922">
              <w:rPr>
                <w:rStyle w:val="Hyperlink"/>
                <w:sz w:val="22"/>
                <w:szCs w:val="22"/>
              </w:rPr>
              <w:t>4.3.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Medii de dezvoltare (Jupyter Notebooks + Lightkurve)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_Toc229478221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5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8F5A159" w14:textId="3A137269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2" w:history="1">
            <w:r w:rsidRPr="006E0922">
              <w:rPr>
                <w:rStyle w:val="Hyperlink"/>
                <w:sz w:val="22"/>
                <w:szCs w:val="22"/>
              </w:rPr>
              <w:t>4.4.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Simulatoare Spațiale VR (ex. SpaceEngine, Universe Sandbox)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_Toc229478222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5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23BA78E" w14:textId="3258584B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3" w:history="1">
            <w:r w:rsidRPr="006E0922">
              <w:rPr>
                <w:rStyle w:val="Hyperlink"/>
                <w:sz w:val="22"/>
                <w:szCs w:val="22"/>
              </w:rPr>
              <w:t>5.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Tehnologii utilizate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_Toc229478223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6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597AC5C" w14:textId="6C6D693C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4" w:history="1">
            <w:r w:rsidRPr="006E0922">
              <w:rPr>
                <w:rStyle w:val="Hyperlink"/>
                <w:sz w:val="22"/>
                <w:szCs w:val="22"/>
              </w:rPr>
              <w:t>5.1.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Ecosistemul de Analiză și Web (Python)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_Toc229478224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6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6BBFA9E" w14:textId="71B54781" w:rsidR="001A3D56" w:rsidRPr="006E0922" w:rsidRDefault="001A3D5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5" w:history="1">
            <w:r w:rsidRPr="006E0922">
              <w:rPr>
                <w:rStyle w:val="Hyperlink"/>
                <w:sz w:val="22"/>
                <w:szCs w:val="22"/>
              </w:rPr>
              <w:t>5.2.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Ecosistemul de Realitate Virtuală (VR)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_Toc229478225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7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48A7E41" w14:textId="573D6895" w:rsidR="001A3D56" w:rsidRPr="006E0922" w:rsidRDefault="001A3D5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6" w:history="1">
            <w:r w:rsidRPr="006E0922">
              <w:rPr>
                <w:rStyle w:val="Hyperlink"/>
                <w:sz w:val="22"/>
                <w:szCs w:val="22"/>
              </w:rPr>
              <w:t>6.</w:t>
            </w:r>
            <w:r w:rsidRPr="006E0922">
              <w:rPr>
                <w:rFonts w:eastAsiaTheme="minorEastAsia"/>
                <w:sz w:val="22"/>
                <w:szCs w:val="22"/>
              </w:rPr>
              <w:tab/>
            </w:r>
            <w:r w:rsidRPr="006E0922">
              <w:rPr>
                <w:rStyle w:val="Hyperlink"/>
                <w:sz w:val="22"/>
                <w:szCs w:val="22"/>
              </w:rPr>
              <w:t>Descrierea Codului și Fluxul Datelor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_Toc229478226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7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01A4B04" w14:textId="1C19231B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7" w:history="1">
            <w:r w:rsidRPr="006E0922">
              <w:rPr>
                <w:rStyle w:val="Hyperlink"/>
                <w:sz w:val="22"/>
                <w:szCs w:val="22"/>
              </w:rPr>
              <w:t>6.1. Structura aplicației Web (Routing și State)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_Toc229478227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7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BBCDCA1" w14:textId="298D6F83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8" w:history="1">
            <w:r w:rsidRPr="006E0922">
              <w:rPr>
                <w:rStyle w:val="Hyperlink"/>
                <w:sz w:val="22"/>
                <w:szCs w:val="22"/>
              </w:rPr>
              <w:t>6.2. Pipeline-ul de Procesare Fotometrică (Descrierea fluxului de date)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_Toc229478228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8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768CFD9" w14:textId="1F2BFD2F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29" w:history="1">
            <w:r w:rsidRPr="006E0922">
              <w:rPr>
                <w:rStyle w:val="Hyperlink"/>
                <w:sz w:val="22"/>
                <w:szCs w:val="22"/>
              </w:rPr>
              <w:t>6.3. Algoritmul și Logica Modulului VR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_Toc229478229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9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AFA9CFC" w14:textId="1A60C985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0" w:history="1">
            <w:r w:rsidRPr="006E0922">
              <w:rPr>
                <w:rStyle w:val="Hyperlink"/>
                <w:sz w:val="22"/>
                <w:szCs w:val="22"/>
              </w:rPr>
              <w:t>6.4. Sistemul de Autentificare și Persistență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_Toc229478230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10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B6551A1" w14:textId="72176B58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1" w:history="1">
            <w:r w:rsidRPr="006E0922">
              <w:rPr>
                <w:rStyle w:val="Hyperlink"/>
                <w:sz w:val="22"/>
                <w:szCs w:val="22"/>
              </w:rPr>
              <w:t>6.5. Modulul „Observațiile mele” și Gestiunea Datelor Personale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_Toc229478231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10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8F95E7C" w14:textId="0658C7EE" w:rsidR="001A3D56" w:rsidRPr="006E0922" w:rsidRDefault="001A3D56">
          <w:pPr>
            <w:pStyle w:val="TOC1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2" w:history="1">
            <w:r w:rsidRPr="006E0922">
              <w:rPr>
                <w:rStyle w:val="Hyperlink"/>
                <w:sz w:val="22"/>
                <w:szCs w:val="22"/>
              </w:rPr>
              <w:t>7. Descrierea modulelor și a fluxului de execuție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_Toc229478232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11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1AAA273" w14:textId="2977ADA1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3" w:history="1">
            <w:r w:rsidRPr="006E0922">
              <w:rPr>
                <w:rStyle w:val="Hyperlink"/>
                <w:sz w:val="22"/>
                <w:szCs w:val="22"/>
              </w:rPr>
              <w:t>7.1. Modulul Web-Based: Componente și Flux de Date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_Toc229478233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11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A26E2BA" w14:textId="6D51DD5B" w:rsidR="001A3D56" w:rsidRPr="006E0922" w:rsidRDefault="001A3D56">
          <w:pPr>
            <w:pStyle w:val="TOC2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4" w:history="1">
            <w:r w:rsidRPr="006E0922">
              <w:rPr>
                <w:rStyle w:val="Hyperlink"/>
                <w:sz w:val="22"/>
                <w:szCs w:val="22"/>
              </w:rPr>
              <w:t>7.2. Modulul de Realitate Virtuală (VR): Arhitectură Interactivă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_Toc229478234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12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0D4E850" w14:textId="0C9A03CD" w:rsidR="001A3D56" w:rsidRPr="006E0922" w:rsidRDefault="001A3D56">
          <w:pPr>
            <w:pStyle w:val="TOC1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5" w:history="1">
            <w:r w:rsidRPr="006E0922">
              <w:rPr>
                <w:rStyle w:val="Hyperlink"/>
                <w:sz w:val="22"/>
                <w:szCs w:val="22"/>
              </w:rPr>
              <w:t>8. Concluzii și direcții viitoare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_Toc229478235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13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2E130BD" w14:textId="44BF9623" w:rsidR="001A3D56" w:rsidRPr="006E0922" w:rsidRDefault="001A3D56">
          <w:pPr>
            <w:pStyle w:val="TOC1"/>
            <w:tabs>
              <w:tab w:val="right" w:leader="dot" w:pos="9350"/>
            </w:tabs>
            <w:rPr>
              <w:rFonts w:eastAsiaTheme="minorEastAsia"/>
              <w:sz w:val="22"/>
              <w:szCs w:val="22"/>
            </w:rPr>
          </w:pPr>
          <w:hyperlink w:anchor="_Toc229478236" w:history="1">
            <w:r w:rsidRPr="006E0922">
              <w:rPr>
                <w:rStyle w:val="Hyperlink"/>
                <w:sz w:val="22"/>
                <w:szCs w:val="22"/>
              </w:rPr>
              <w:t>Bibliografie</w:t>
            </w:r>
            <w:r w:rsidRPr="006E0922">
              <w:rPr>
                <w:webHidden/>
                <w:sz w:val="22"/>
                <w:szCs w:val="22"/>
              </w:rPr>
              <w:tab/>
            </w:r>
            <w:r w:rsidRPr="006E0922">
              <w:rPr>
                <w:webHidden/>
                <w:sz w:val="22"/>
                <w:szCs w:val="22"/>
              </w:rPr>
              <w:fldChar w:fldCharType="begin"/>
            </w:r>
            <w:r w:rsidRPr="006E0922">
              <w:rPr>
                <w:webHidden/>
                <w:sz w:val="22"/>
                <w:szCs w:val="22"/>
              </w:rPr>
              <w:instrText xml:space="preserve"> PAGEREF _Toc229478236 \h </w:instrText>
            </w:r>
            <w:r w:rsidRPr="006E0922">
              <w:rPr>
                <w:webHidden/>
                <w:sz w:val="22"/>
                <w:szCs w:val="22"/>
              </w:rPr>
            </w:r>
            <w:r w:rsidRPr="006E0922">
              <w:rPr>
                <w:webHidden/>
                <w:sz w:val="22"/>
                <w:szCs w:val="22"/>
              </w:rPr>
              <w:fldChar w:fldCharType="separate"/>
            </w:r>
            <w:r w:rsidRPr="006E0922">
              <w:rPr>
                <w:webHidden/>
                <w:sz w:val="22"/>
                <w:szCs w:val="22"/>
              </w:rPr>
              <w:t>13</w:t>
            </w:r>
            <w:r w:rsidRPr="006E0922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E3436EF" w14:textId="3715B120" w:rsidR="002B2454" w:rsidRPr="00E564EA" w:rsidRDefault="002B2454" w:rsidP="00761B7A">
          <w:pPr>
            <w:rPr>
              <w:sz w:val="22"/>
              <w:szCs w:val="22"/>
            </w:rPr>
          </w:pPr>
          <w:r w:rsidRPr="006E0922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52D226D9" w14:textId="77777777" w:rsidR="00761B7A" w:rsidRPr="006E0922" w:rsidRDefault="00761B7A" w:rsidP="004F3E1A">
      <w:pPr>
        <w:pStyle w:val="Heading1"/>
        <w:numPr>
          <w:ilvl w:val="0"/>
          <w:numId w:val="19"/>
        </w:numPr>
        <w:rPr>
          <w:b w:val="0"/>
        </w:rPr>
      </w:pPr>
      <w:bookmarkStart w:id="2" w:name="_Toc229125784"/>
      <w:bookmarkStart w:id="3" w:name="_Toc229478214"/>
      <w:r w:rsidRPr="006E0922">
        <w:lastRenderedPageBreak/>
        <w:t>Rezumat</w:t>
      </w:r>
      <w:bookmarkEnd w:id="2"/>
      <w:bookmarkEnd w:id="3"/>
    </w:p>
    <w:p w14:paraId="4785A414" w14:textId="77777777" w:rsidR="00C7276D" w:rsidRPr="006E0922" w:rsidRDefault="00761B7A" w:rsidP="00EF7C35">
      <w:pPr>
        <w:ind w:firstLine="720"/>
        <w:jc w:val="both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Proiectul </w:t>
      </w:r>
      <w:proofErr w:type="spellStart"/>
      <w:r w:rsidRPr="006E0922">
        <w:rPr>
          <w:rFonts w:ascii="Times New Roman" w:hAnsi="Times New Roman" w:cs="Times New Roman"/>
          <w:b/>
          <w:bCs/>
        </w:rPr>
        <w:t>Exoplanet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Hunter</w:t>
      </w:r>
      <w:r w:rsidRPr="006E0922">
        <w:rPr>
          <w:rFonts w:ascii="Times New Roman" w:hAnsi="Times New Roman" w:cs="Times New Roman"/>
        </w:rPr>
        <w:t xml:space="preserve"> propune un sistem hibrid complex, structurat pe două componente majore: </w:t>
      </w:r>
    </w:p>
    <w:p w14:paraId="1695019C" w14:textId="77777777" w:rsidR="00DE2DBB" w:rsidRPr="006E0922" w:rsidRDefault="00761B7A" w:rsidP="00C727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platformă software de analiză fotometrică (Big Data) și </w:t>
      </w:r>
    </w:p>
    <w:p w14:paraId="4E310CDB" w14:textId="77777777" w:rsidR="00DE2DBB" w:rsidRPr="006E0922" w:rsidRDefault="00761B7A" w:rsidP="00C727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un modul </w:t>
      </w:r>
      <w:proofErr w:type="spellStart"/>
      <w:r w:rsidRPr="006E0922">
        <w:rPr>
          <w:rFonts w:ascii="Times New Roman" w:hAnsi="Times New Roman" w:cs="Times New Roman"/>
        </w:rPr>
        <w:t>imersiv</w:t>
      </w:r>
      <w:proofErr w:type="spellEnd"/>
      <w:r w:rsidRPr="006E0922">
        <w:rPr>
          <w:rFonts w:ascii="Times New Roman" w:hAnsi="Times New Roman" w:cs="Times New Roman"/>
        </w:rPr>
        <w:t xml:space="preserve"> de Realitate Virtuală (VR). </w:t>
      </w:r>
    </w:p>
    <w:p w14:paraId="63293523" w14:textId="6D6B733E" w:rsidR="00761B7A" w:rsidRPr="006E0922" w:rsidRDefault="00761B7A" w:rsidP="00DE2DBB">
      <w:pPr>
        <w:ind w:firstLine="720"/>
        <w:jc w:val="both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Scopul principal este facilitarea explorării, analizei și vizualizării datelor astronomice asociate </w:t>
      </w:r>
      <w:proofErr w:type="spellStart"/>
      <w:r w:rsidRPr="006E0922">
        <w:rPr>
          <w:rFonts w:ascii="Times New Roman" w:hAnsi="Times New Roman" w:cs="Times New Roman"/>
        </w:rPr>
        <w:t>exoplanetelor</w:t>
      </w:r>
      <w:proofErr w:type="spellEnd"/>
      <w:r w:rsidRPr="006E0922">
        <w:rPr>
          <w:rFonts w:ascii="Times New Roman" w:hAnsi="Times New Roman" w:cs="Times New Roman"/>
        </w:rPr>
        <w:t xml:space="preserve">, operând direct pe fluxurile de date reale provenite din arhivele științifice (precum MAST). Componenta de analiză extrage, procesează și vizualizează variațiile de luminozitate (curbele de lumină) pentru a identifica potențiale </w:t>
      </w:r>
      <w:proofErr w:type="spellStart"/>
      <w:r w:rsidRPr="006E0922">
        <w:rPr>
          <w:rFonts w:ascii="Times New Roman" w:hAnsi="Times New Roman" w:cs="Times New Roman"/>
        </w:rPr>
        <w:t>tranzite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exoplanetare</w:t>
      </w:r>
      <w:proofErr w:type="spellEnd"/>
      <w:r w:rsidRPr="006E0922">
        <w:rPr>
          <w:rFonts w:ascii="Times New Roman" w:hAnsi="Times New Roman" w:cs="Times New Roman"/>
        </w:rPr>
        <w:t xml:space="preserve">, utilizând un </w:t>
      </w:r>
      <w:proofErr w:type="spellStart"/>
      <w:r w:rsidRPr="006E0922">
        <w:rPr>
          <w:rFonts w:ascii="Times New Roman" w:hAnsi="Times New Roman" w:cs="Times New Roman"/>
        </w:rPr>
        <w:t>stack</w:t>
      </w:r>
      <w:proofErr w:type="spellEnd"/>
      <w:r w:rsidRPr="006E0922">
        <w:rPr>
          <w:rFonts w:ascii="Times New Roman" w:hAnsi="Times New Roman" w:cs="Times New Roman"/>
        </w:rPr>
        <w:t xml:space="preserve"> tehnic bazat pe </w:t>
      </w:r>
      <w:proofErr w:type="spellStart"/>
      <w:r w:rsidRPr="006E0922">
        <w:rPr>
          <w:rFonts w:ascii="Times New Roman" w:hAnsi="Times New Roman" w:cs="Times New Roman"/>
        </w:rPr>
        <w:t>Python</w:t>
      </w:r>
      <w:proofErr w:type="spellEnd"/>
      <w:r w:rsidRPr="006E0922">
        <w:rPr>
          <w:rFonts w:ascii="Times New Roman" w:hAnsi="Times New Roman" w:cs="Times New Roman"/>
        </w:rPr>
        <w:t xml:space="preserve">. Componenta VR acționează ca o interfață educațională și de explorare spațială, eliminând bariera abstractizării prin maparea 3D a </w:t>
      </w:r>
      <w:proofErr w:type="spellStart"/>
      <w:r w:rsidRPr="006E0922">
        <w:rPr>
          <w:rFonts w:ascii="Times New Roman" w:hAnsi="Times New Roman" w:cs="Times New Roman"/>
        </w:rPr>
        <w:t>boltei</w:t>
      </w:r>
      <w:proofErr w:type="spellEnd"/>
      <w:r w:rsidRPr="006E0922">
        <w:rPr>
          <w:rFonts w:ascii="Times New Roman" w:hAnsi="Times New Roman" w:cs="Times New Roman"/>
        </w:rPr>
        <w:t xml:space="preserve"> cerești și interacțiunea directă (</w:t>
      </w:r>
      <w:proofErr w:type="spellStart"/>
      <w:r w:rsidRPr="006E0922">
        <w:rPr>
          <w:rFonts w:ascii="Times New Roman" w:hAnsi="Times New Roman" w:cs="Times New Roman"/>
        </w:rPr>
        <w:t>raycasting</w:t>
      </w:r>
      <w:proofErr w:type="spellEnd"/>
      <w:r w:rsidRPr="006E0922">
        <w:rPr>
          <w:rFonts w:ascii="Times New Roman" w:hAnsi="Times New Roman" w:cs="Times New Roman"/>
        </w:rPr>
        <w:t xml:space="preserve">) cu astrele studiate, folosind platforma Meta </w:t>
      </w:r>
      <w:proofErr w:type="spellStart"/>
      <w:r w:rsidRPr="006E0922">
        <w:rPr>
          <w:rFonts w:ascii="Times New Roman" w:hAnsi="Times New Roman" w:cs="Times New Roman"/>
        </w:rPr>
        <w:t>Quest</w:t>
      </w:r>
      <w:proofErr w:type="spellEnd"/>
      <w:r w:rsidRPr="006E0922">
        <w:rPr>
          <w:rFonts w:ascii="Times New Roman" w:hAnsi="Times New Roman" w:cs="Times New Roman"/>
        </w:rPr>
        <w:t xml:space="preserve"> 3.</w:t>
      </w:r>
    </w:p>
    <w:p w14:paraId="3EE8658B" w14:textId="31A40BDC" w:rsidR="00761B7A" w:rsidRPr="006E0922" w:rsidRDefault="00761B7A" w:rsidP="00761B7A">
      <w:pPr>
        <w:rPr>
          <w:rFonts w:ascii="Times New Roman" w:hAnsi="Times New Roman" w:cs="Times New Roman"/>
        </w:rPr>
      </w:pPr>
    </w:p>
    <w:p w14:paraId="748C5990" w14:textId="0C7059B5" w:rsidR="00761B7A" w:rsidRPr="006E0922" w:rsidRDefault="00761B7A" w:rsidP="004F3E1A">
      <w:pPr>
        <w:pStyle w:val="Heading1"/>
        <w:numPr>
          <w:ilvl w:val="0"/>
          <w:numId w:val="19"/>
        </w:numPr>
      </w:pPr>
      <w:bookmarkStart w:id="4" w:name="_Toc229125785"/>
      <w:bookmarkStart w:id="5" w:name="_Toc229478215"/>
      <w:r w:rsidRPr="006E0922">
        <w:t>Introducere, motivație și scop</w:t>
      </w:r>
      <w:bookmarkEnd w:id="4"/>
      <w:bookmarkEnd w:id="5"/>
    </w:p>
    <w:p w14:paraId="4754E1DF" w14:textId="77777777" w:rsidR="00761B7A" w:rsidRPr="006E0922" w:rsidRDefault="00761B7A" w:rsidP="00EF7C35">
      <w:pPr>
        <w:ind w:firstLine="720"/>
        <w:jc w:val="both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Ecosistemul datelor astronomice a crescut exponențial odată cu lansarea observatoarelor spațiale dedicate vânătorii de </w:t>
      </w:r>
      <w:proofErr w:type="spellStart"/>
      <w:r w:rsidRPr="006E0922">
        <w:rPr>
          <w:rFonts w:ascii="Times New Roman" w:hAnsi="Times New Roman" w:cs="Times New Roman"/>
        </w:rPr>
        <w:t>exoplanete</w:t>
      </w:r>
      <w:proofErr w:type="spellEnd"/>
      <w:r w:rsidRPr="006E0922">
        <w:rPr>
          <w:rFonts w:ascii="Times New Roman" w:hAnsi="Times New Roman" w:cs="Times New Roman"/>
        </w:rPr>
        <w:t xml:space="preserve">. Cu toate acestea, accesul la aceste informații și interpretarea lor rămân procese dificile pentru utilizatorii fără o pregătire tehnică avansată. </w:t>
      </w:r>
      <w:r w:rsidRPr="006E0922">
        <w:rPr>
          <w:rFonts w:ascii="Times New Roman" w:hAnsi="Times New Roman" w:cs="Times New Roman"/>
          <w:b/>
          <w:bCs/>
        </w:rPr>
        <w:t>Scopul proiectului</w:t>
      </w:r>
      <w:r w:rsidRPr="006E0922">
        <w:rPr>
          <w:rFonts w:ascii="Times New Roman" w:hAnsi="Times New Roman" w:cs="Times New Roman"/>
        </w:rPr>
        <w:t xml:space="preserve"> este de a democratiza accesul la aceste baze de date (NASA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Archive, MAST) prin crearea unei punți între analiza datelor științifice complexe și vizualizarea interactivă.</w:t>
      </w:r>
    </w:p>
    <w:p w14:paraId="1E6A0BE5" w14:textId="4F9D19ED" w:rsidR="00761B7A" w:rsidRPr="006E0922" w:rsidRDefault="00761B7A" w:rsidP="006E6B1C">
      <w:pPr>
        <w:pStyle w:val="Heading2"/>
        <w:numPr>
          <w:ilvl w:val="0"/>
          <w:numId w:val="22"/>
        </w:numPr>
        <w:ind w:left="0" w:firstLine="0"/>
      </w:pPr>
      <w:bookmarkStart w:id="6" w:name="_Toc229125786"/>
      <w:bookmarkStart w:id="7" w:name="_Toc229478216"/>
      <w:r w:rsidRPr="006E0922">
        <w:t>Delimitare conceptuală: Metoda Tranzitului</w:t>
      </w:r>
      <w:bookmarkEnd w:id="6"/>
      <w:bookmarkEnd w:id="7"/>
    </w:p>
    <w:p w14:paraId="65570889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Sistemul se bazează din punct de vedere teoretic pe </w:t>
      </w:r>
      <w:r w:rsidRPr="006E0922">
        <w:rPr>
          <w:rFonts w:ascii="Times New Roman" w:hAnsi="Times New Roman" w:cs="Times New Roman"/>
          <w:b/>
          <w:bCs/>
        </w:rPr>
        <w:t>Metoda Tranzitului</w:t>
      </w:r>
      <w:r w:rsidRPr="006E0922">
        <w:rPr>
          <w:rFonts w:ascii="Times New Roman" w:hAnsi="Times New Roman" w:cs="Times New Roman"/>
        </w:rPr>
        <w:t xml:space="preserve">, cea mai eficientă tehnică actuală pentru detectarea </w:t>
      </w:r>
      <w:proofErr w:type="spellStart"/>
      <w:r w:rsidRPr="006E0922">
        <w:rPr>
          <w:rFonts w:ascii="Times New Roman" w:hAnsi="Times New Roman" w:cs="Times New Roman"/>
        </w:rPr>
        <w:t>exoplanetelor</w:t>
      </w:r>
      <w:proofErr w:type="spellEnd"/>
      <w:r w:rsidRPr="006E0922">
        <w:rPr>
          <w:rFonts w:ascii="Times New Roman" w:hAnsi="Times New Roman" w:cs="Times New Roman"/>
        </w:rPr>
        <w:t xml:space="preserve">. Aceasta presupune observarea scăderii periodice a fluxului luminos al unei stele-gazdă atunci când o </w:t>
      </w:r>
      <w:proofErr w:type="spellStart"/>
      <w:r w:rsidRPr="006E0922">
        <w:rPr>
          <w:rFonts w:ascii="Times New Roman" w:hAnsi="Times New Roman" w:cs="Times New Roman"/>
        </w:rPr>
        <w:t>exoplanetă</w:t>
      </w:r>
      <w:proofErr w:type="spellEnd"/>
      <w:r w:rsidRPr="006E0922">
        <w:rPr>
          <w:rFonts w:ascii="Times New Roman" w:hAnsi="Times New Roman" w:cs="Times New Roman"/>
        </w:rPr>
        <w:t xml:space="preserve"> blochează o fracțiune din lumina acesteia.</w:t>
      </w:r>
    </w:p>
    <w:p w14:paraId="739AAE65" w14:textId="77777777" w:rsidR="00EF0E1B" w:rsidRPr="006E0922" w:rsidRDefault="00761B7A" w:rsidP="00761B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Modelul matematic de bază:</w:t>
      </w:r>
      <w:r w:rsidRPr="006E0922">
        <w:rPr>
          <w:rFonts w:ascii="Times New Roman" w:hAnsi="Times New Roman" w:cs="Times New Roman"/>
        </w:rPr>
        <w:t xml:space="preserve"> Scăderea relativă a fluxului luminos (adâncimea tranzitului) este direct proporțională cu raportul razelor la pătrat:</w:t>
      </w:r>
    </w:p>
    <w:p w14:paraId="687930AA" w14:textId="43A2367D" w:rsidR="00EF0E1B" w:rsidRPr="006E0922" w:rsidRDefault="00A54BBF" w:rsidP="00761B7A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∆</m:t>
            </m:r>
            <m:r>
              <w:rPr>
                <w:rFonts w:ascii="Cambria Math" w:hAnsi="Cambria Math" w:cs="Times New Roman"/>
              </w:rPr>
              <m:t>F</m:t>
            </m:r>
          </m:num>
          <m:den>
            <m:r>
              <w:rPr>
                <w:rFonts w:ascii="Cambria Math" w:hAnsi="Cambria Math" w:cs="Times New Roman"/>
              </w:rPr>
              <m:t>F</m:t>
            </m:r>
          </m:den>
        </m:f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planeta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stea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56EF6063" w14:textId="3FD8704B" w:rsidR="00761B7A" w:rsidRPr="006E0922" w:rsidRDefault="00761B7A" w:rsidP="00761B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 Aceasta permite derivarea razei planetei. De exemplu, o </w:t>
      </w:r>
      <w:proofErr w:type="spellStart"/>
      <w:r w:rsidRPr="006E0922">
        <w:rPr>
          <w:rFonts w:ascii="Times New Roman" w:hAnsi="Times New Roman" w:cs="Times New Roman"/>
        </w:rPr>
        <w:t>exoplanetă</w:t>
      </w:r>
      <w:proofErr w:type="spellEnd"/>
      <w:r w:rsidRPr="006E0922">
        <w:rPr>
          <w:rFonts w:ascii="Times New Roman" w:hAnsi="Times New Roman" w:cs="Times New Roman"/>
        </w:rPr>
        <w:t xml:space="preserve"> de tip Jupiter produce o scădere de ~1%, în timp ce una de tip Pământ produce o variație de doar ~0.008%.</w:t>
      </w:r>
    </w:p>
    <w:p w14:paraId="38519008" w14:textId="77777777" w:rsidR="00761B7A" w:rsidRPr="006E0922" w:rsidRDefault="00761B7A" w:rsidP="00761B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Fazele tranzitului:</w:t>
      </w:r>
      <w:r w:rsidRPr="006E0922">
        <w:rPr>
          <w:rFonts w:ascii="Times New Roman" w:hAnsi="Times New Roman" w:cs="Times New Roman"/>
        </w:rPr>
        <w:t xml:space="preserve"> Curba de lumină este segmentată în patru puncte critice: Contactul I (începutul tranzitului), Contactul II (intrare completă a discului planetar peste cel stelar), Contactul III (începutul ieșirii) și Contactul IV (finalul tranzitului).</w:t>
      </w:r>
    </w:p>
    <w:p w14:paraId="2C0F431F" w14:textId="77777777" w:rsidR="00761B7A" w:rsidRPr="006E0922" w:rsidRDefault="00761B7A" w:rsidP="00761B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lastRenderedPageBreak/>
        <w:t>Fenomene avansate derivate din curbă:</w:t>
      </w:r>
    </w:p>
    <w:p w14:paraId="608EC949" w14:textId="77777777" w:rsidR="00761B7A" w:rsidRPr="006E0922" w:rsidRDefault="00761B7A" w:rsidP="00761B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Înclinația orbitală:</w:t>
      </w:r>
      <w:r w:rsidRPr="006E0922">
        <w:rPr>
          <w:rFonts w:ascii="Times New Roman" w:hAnsi="Times New Roman" w:cs="Times New Roman"/>
        </w:rPr>
        <w:t xml:space="preserve"> Forma curbei variază de la "U" (tranzit central) la "V" (tranzit </w:t>
      </w:r>
      <w:proofErr w:type="spellStart"/>
      <w:r w:rsidRPr="006E0922">
        <w:rPr>
          <w:rFonts w:ascii="Times New Roman" w:hAnsi="Times New Roman" w:cs="Times New Roman"/>
        </w:rPr>
        <w:t>rasant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60CCEB3B" w14:textId="77777777" w:rsidR="00761B7A" w:rsidRPr="006E0922" w:rsidRDefault="00761B7A" w:rsidP="00761B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 xml:space="preserve">Limb </w:t>
      </w:r>
      <w:proofErr w:type="spellStart"/>
      <w:r w:rsidRPr="006E0922">
        <w:rPr>
          <w:rFonts w:ascii="Times New Roman" w:hAnsi="Times New Roman" w:cs="Times New Roman"/>
          <w:i/>
          <w:iCs/>
        </w:rPr>
        <w:t>Darkening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(Întunecarea la margine):</w:t>
      </w:r>
      <w:r w:rsidRPr="006E0922">
        <w:rPr>
          <w:rFonts w:ascii="Times New Roman" w:hAnsi="Times New Roman" w:cs="Times New Roman"/>
        </w:rPr>
        <w:t xml:space="preserve"> Baza curbei nu este perfect plată din cauza distribuției neuniforme a luminozității pe discul stelar.</w:t>
      </w:r>
    </w:p>
    <w:p w14:paraId="30691DFC" w14:textId="77777777" w:rsidR="00761B7A" w:rsidRPr="006E0922" w:rsidRDefault="00761B7A" w:rsidP="00761B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Spectroscopia de Transmisie:</w:t>
      </w:r>
      <w:r w:rsidRPr="006E0922">
        <w:rPr>
          <w:rFonts w:ascii="Times New Roman" w:hAnsi="Times New Roman" w:cs="Times New Roman"/>
        </w:rPr>
        <w:t xml:space="preserve"> Permite determinarea compoziției chimice (ex: K2-18b) prin analiza luminii filtrate de atmosfera planetei.</w:t>
      </w:r>
    </w:p>
    <w:p w14:paraId="4BB0276F" w14:textId="77777777" w:rsidR="00761B7A" w:rsidRPr="006E0922" w:rsidRDefault="00761B7A" w:rsidP="00761B7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i/>
          <w:iCs/>
        </w:rPr>
        <w:t>Transit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Timing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Variations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(TTV):</w:t>
      </w:r>
      <w:r w:rsidRPr="006E0922">
        <w:rPr>
          <w:rFonts w:ascii="Times New Roman" w:hAnsi="Times New Roman" w:cs="Times New Roman"/>
        </w:rPr>
        <w:t xml:space="preserve"> Perturbațiile gravitaționale trădează prezența altor corpuri în sistem prin variații ale perioadei orbitale.</w:t>
      </w:r>
    </w:p>
    <w:p w14:paraId="3FE5B3D4" w14:textId="7D67C345" w:rsidR="00761B7A" w:rsidRPr="006E0922" w:rsidRDefault="00761B7A" w:rsidP="00761B7A">
      <w:pPr>
        <w:rPr>
          <w:rFonts w:ascii="Times New Roman" w:hAnsi="Times New Roman" w:cs="Times New Roman"/>
        </w:rPr>
      </w:pPr>
    </w:p>
    <w:p w14:paraId="6A309212" w14:textId="30CC1623" w:rsidR="00761B7A" w:rsidRPr="006E0922" w:rsidRDefault="00761B7A" w:rsidP="00145AF5">
      <w:pPr>
        <w:pStyle w:val="Heading1"/>
        <w:numPr>
          <w:ilvl w:val="0"/>
          <w:numId w:val="19"/>
        </w:numPr>
      </w:pPr>
      <w:bookmarkStart w:id="8" w:name="_Toc229125787"/>
      <w:bookmarkStart w:id="9" w:name="_Toc229478217"/>
      <w:r w:rsidRPr="006E0922">
        <w:t>Contextul actual și Misiuni Spațiale</w:t>
      </w:r>
      <w:bookmarkEnd w:id="8"/>
      <w:bookmarkEnd w:id="9"/>
      <w:r w:rsidRPr="006E0922">
        <w:t xml:space="preserve"> </w:t>
      </w:r>
    </w:p>
    <w:p w14:paraId="6460B65F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Detectarea </w:t>
      </w:r>
      <w:proofErr w:type="spellStart"/>
      <w:r w:rsidRPr="006E0922">
        <w:rPr>
          <w:rFonts w:ascii="Times New Roman" w:hAnsi="Times New Roman" w:cs="Times New Roman"/>
        </w:rPr>
        <w:t>exoplanetelor</w:t>
      </w:r>
      <w:proofErr w:type="spellEnd"/>
      <w:r w:rsidRPr="006E0922">
        <w:rPr>
          <w:rFonts w:ascii="Times New Roman" w:hAnsi="Times New Roman" w:cs="Times New Roman"/>
        </w:rPr>
        <w:t xml:space="preserve"> depinde de obținerea unei alinieri geometrice favorabile și de captarea unor fotoni de la distanțe interstelare. Analiza acestor date necesită platforme robuste.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acționează ca o interfață unificată de procesare pentru datele generate de marile misiuni actuale:</w:t>
      </w:r>
    </w:p>
    <w:p w14:paraId="6D4141AF" w14:textId="77777777" w:rsidR="00761B7A" w:rsidRPr="006E0922" w:rsidRDefault="00761B7A" w:rsidP="00761B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Misiunea Kepler:</w:t>
      </w:r>
      <w:r w:rsidRPr="006E0922">
        <w:rPr>
          <w:rFonts w:ascii="Times New Roman" w:hAnsi="Times New Roman" w:cs="Times New Roman"/>
        </w:rPr>
        <w:t xml:space="preserve"> Pionierul care a validat metoda tranzitului, descoperind peste 2600 de </w:t>
      </w:r>
      <w:proofErr w:type="spellStart"/>
      <w:r w:rsidRPr="006E0922">
        <w:rPr>
          <w:rFonts w:ascii="Times New Roman" w:hAnsi="Times New Roman" w:cs="Times New Roman"/>
        </w:rPr>
        <w:t>exoplanete</w:t>
      </w:r>
      <w:proofErr w:type="spellEnd"/>
      <w:r w:rsidRPr="006E0922">
        <w:rPr>
          <w:rFonts w:ascii="Times New Roman" w:hAnsi="Times New Roman" w:cs="Times New Roman"/>
        </w:rPr>
        <w:t xml:space="preserve"> confirmate. Datele arhivate sunt încă o sursă vitală pentru studii statistice.</w:t>
      </w:r>
    </w:p>
    <w:p w14:paraId="7B81DB58" w14:textId="77777777" w:rsidR="00761B7A" w:rsidRPr="006E0922" w:rsidRDefault="00761B7A" w:rsidP="00761B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Misiunea TESS (</w:t>
      </w:r>
      <w:proofErr w:type="spellStart"/>
      <w:r w:rsidRPr="006E0922">
        <w:rPr>
          <w:rFonts w:ascii="Times New Roman" w:hAnsi="Times New Roman" w:cs="Times New Roman"/>
          <w:b/>
          <w:bCs/>
        </w:rPr>
        <w:t>Transiting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Exoplanet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Survey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Satellite</w:t>
      </w:r>
      <w:proofErr w:type="spellEnd"/>
      <w:r w:rsidRPr="006E0922">
        <w:rPr>
          <w:rFonts w:ascii="Times New Roman" w:hAnsi="Times New Roman" w:cs="Times New Roman"/>
          <w:b/>
          <w:bCs/>
        </w:rPr>
        <w:t>):</w:t>
      </w:r>
      <w:r w:rsidRPr="006E0922">
        <w:rPr>
          <w:rFonts w:ascii="Times New Roman" w:hAnsi="Times New Roman" w:cs="Times New Roman"/>
        </w:rPr>
        <w:t xml:space="preserve"> Lansat în 2018, TESS scanează aproape întreaga boltă cerească (aprox. 85%), divizând-o în sectoare monitorizate timp de ~27 de zile fiecare. Sistemul se focusează pe stele apropiate și strălucitoare. Acestea reprezintă principala sursă de date (fluxuri TOI / TIC) interogată de aplicația noastră.</w:t>
      </w:r>
    </w:p>
    <w:p w14:paraId="3FC8BA14" w14:textId="77777777" w:rsidR="00761B7A" w:rsidRPr="006E0922" w:rsidRDefault="00761B7A" w:rsidP="00761B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 xml:space="preserve">James </w:t>
      </w:r>
      <w:proofErr w:type="spellStart"/>
      <w:r w:rsidRPr="006E0922">
        <w:rPr>
          <w:rFonts w:ascii="Times New Roman" w:hAnsi="Times New Roman" w:cs="Times New Roman"/>
          <w:b/>
          <w:bCs/>
        </w:rPr>
        <w:t>Webb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Space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Telescope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(JWST):</w:t>
      </w:r>
      <w:r w:rsidRPr="006E0922">
        <w:rPr>
          <w:rFonts w:ascii="Times New Roman" w:hAnsi="Times New Roman" w:cs="Times New Roman"/>
        </w:rPr>
        <w:t xml:space="preserve"> Instrumentul suprem pentru caracterizarea atmosferelor (spectroscopie) post-detecție prin tranzit.</w:t>
      </w:r>
    </w:p>
    <w:p w14:paraId="12975587" w14:textId="77777777" w:rsidR="00761B7A" w:rsidRPr="006E0922" w:rsidRDefault="00761B7A" w:rsidP="00761B7A">
      <w:p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elimină nevoia ca utilizatorul să descarce manual fișiere .FITS masive din arhive și să ruleze scripturi de procesare independente, integrând aceste capabilități într-un </w:t>
      </w:r>
      <w:proofErr w:type="spellStart"/>
      <w:r w:rsidRPr="006E0922">
        <w:rPr>
          <w:rFonts w:ascii="Times New Roman" w:hAnsi="Times New Roman" w:cs="Times New Roman"/>
        </w:rPr>
        <w:t>pipeline</w:t>
      </w:r>
      <w:proofErr w:type="spellEnd"/>
      <w:r w:rsidRPr="006E0922">
        <w:rPr>
          <w:rFonts w:ascii="Times New Roman" w:hAnsi="Times New Roman" w:cs="Times New Roman"/>
        </w:rPr>
        <w:t xml:space="preserve"> continuu.</w:t>
      </w:r>
    </w:p>
    <w:p w14:paraId="52B8E1BA" w14:textId="7871F8CF" w:rsidR="00761B7A" w:rsidRPr="006E0922" w:rsidRDefault="00761B7A" w:rsidP="00761B7A">
      <w:pPr>
        <w:rPr>
          <w:rFonts w:ascii="Times New Roman" w:hAnsi="Times New Roman" w:cs="Times New Roman"/>
        </w:rPr>
      </w:pPr>
    </w:p>
    <w:p w14:paraId="556F107B" w14:textId="65BCD0F6" w:rsidR="00761B7A" w:rsidRPr="006E0922" w:rsidRDefault="00761B7A" w:rsidP="00AA75D6">
      <w:pPr>
        <w:pStyle w:val="Heading1"/>
        <w:numPr>
          <w:ilvl w:val="0"/>
          <w:numId w:val="19"/>
        </w:numPr>
      </w:pPr>
      <w:bookmarkStart w:id="10" w:name="_Toc229125788"/>
      <w:bookmarkStart w:id="11" w:name="_Toc229478218"/>
      <w:r w:rsidRPr="006E0922">
        <w:t>Soluții similare și Analiză Comparativă</w:t>
      </w:r>
      <w:bookmarkEnd w:id="10"/>
      <w:bookmarkEnd w:id="11"/>
    </w:p>
    <w:p w14:paraId="20D82736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Domeniul analizei datelor astronomice este dominat în prezent de instrumente puternice, dar adesea fragmentate sau inaccesibile publicului larg fără o pregătire tehnică riguroasă. Pentru a </w:t>
      </w:r>
      <w:r w:rsidRPr="006E0922">
        <w:rPr>
          <w:rFonts w:ascii="Times New Roman" w:hAnsi="Times New Roman" w:cs="Times New Roman"/>
        </w:rPr>
        <w:lastRenderedPageBreak/>
        <w:t xml:space="preserve">înțelege poziția și inovația platformei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Hunter, este necesară raportarea la soluțiile existente pe piață:</w:t>
      </w:r>
    </w:p>
    <w:p w14:paraId="1F650502" w14:textId="304100FD" w:rsidR="00761B7A" w:rsidRPr="006E0922" w:rsidRDefault="00761B7A" w:rsidP="00AA75D6">
      <w:pPr>
        <w:pStyle w:val="Heading2"/>
        <w:numPr>
          <w:ilvl w:val="0"/>
          <w:numId w:val="23"/>
        </w:numPr>
      </w:pPr>
      <w:bookmarkStart w:id="12" w:name="_Toc229125789"/>
      <w:bookmarkStart w:id="13" w:name="_Toc229478219"/>
      <w:r w:rsidRPr="006E0922">
        <w:t xml:space="preserve">Portalurile Oficiale (MAST - </w:t>
      </w:r>
      <w:proofErr w:type="spellStart"/>
      <w:r w:rsidRPr="006E0922">
        <w:t>Mikulski</w:t>
      </w:r>
      <w:proofErr w:type="spellEnd"/>
      <w:r w:rsidRPr="006E0922">
        <w:t xml:space="preserve"> Archive for </w:t>
      </w:r>
      <w:proofErr w:type="spellStart"/>
      <w:r w:rsidRPr="006E0922">
        <w:t>Space</w:t>
      </w:r>
      <w:proofErr w:type="spellEnd"/>
      <w:r w:rsidRPr="006E0922">
        <w:t xml:space="preserve"> </w:t>
      </w:r>
      <w:proofErr w:type="spellStart"/>
      <w:r w:rsidRPr="006E0922">
        <w:t>Telescopes</w:t>
      </w:r>
      <w:proofErr w:type="spellEnd"/>
      <w:r w:rsidRPr="006E0922">
        <w:t xml:space="preserve"> / NASA </w:t>
      </w:r>
      <w:proofErr w:type="spellStart"/>
      <w:r w:rsidRPr="006E0922">
        <w:t>Exoplanet</w:t>
      </w:r>
      <w:proofErr w:type="spellEnd"/>
      <w:r w:rsidRPr="006E0922">
        <w:t xml:space="preserve"> Archive)</w:t>
      </w:r>
      <w:bookmarkEnd w:id="12"/>
      <w:bookmarkEnd w:id="13"/>
    </w:p>
    <w:p w14:paraId="017DCEA9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Descriere:</w:t>
      </w:r>
      <w:r w:rsidRPr="006E0922">
        <w:rPr>
          <w:rFonts w:ascii="Times New Roman" w:hAnsi="Times New Roman" w:cs="Times New Roman"/>
        </w:rPr>
        <w:t xml:space="preserve"> Acestea sunt sursele primare de date. Oferă acces la fișiere .FITS brute și cataloage detaliate (TIC, TOI).</w:t>
      </w:r>
    </w:p>
    <w:p w14:paraId="526DCDF5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Comparație:</w:t>
      </w:r>
      <w:r w:rsidRPr="006E0922">
        <w:rPr>
          <w:rFonts w:ascii="Times New Roman" w:hAnsi="Times New Roman" w:cs="Times New Roman"/>
        </w:rPr>
        <w:t xml:space="preserve"> Deși sunt exhaustive, interfețele lor sunt destinate cercetătorilor. Utilizatorul trebuie să descarce manual </w:t>
      </w:r>
      <w:proofErr w:type="spellStart"/>
      <w:r w:rsidRPr="006E0922">
        <w:rPr>
          <w:rFonts w:ascii="Times New Roman" w:hAnsi="Times New Roman" w:cs="Times New Roman"/>
        </w:rPr>
        <w:t>gigabytes</w:t>
      </w:r>
      <w:proofErr w:type="spellEnd"/>
      <w:r w:rsidRPr="006E0922">
        <w:rPr>
          <w:rFonts w:ascii="Times New Roman" w:hAnsi="Times New Roman" w:cs="Times New Roman"/>
        </w:rPr>
        <w:t xml:space="preserve"> de date și să scrie propriile scripturi pentru a le vizualiza.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abstractizează complet această barieră: interoghează direct API-urile acestor arhive în fundal și servește doar informația vizuală și procesată, reducând un proces de zeci de minute la o singură interacțiune web (câțiva secunde).</w:t>
      </w:r>
    </w:p>
    <w:p w14:paraId="5983226B" w14:textId="422EAC7A" w:rsidR="00761B7A" w:rsidRPr="006E0922" w:rsidRDefault="00761B7A" w:rsidP="00AA75D6">
      <w:pPr>
        <w:pStyle w:val="Heading2"/>
        <w:numPr>
          <w:ilvl w:val="0"/>
          <w:numId w:val="23"/>
        </w:numPr>
        <w:rPr>
          <w:rFonts w:cs="Times New Roman"/>
          <w:b w:val="0"/>
          <w:bCs/>
        </w:rPr>
      </w:pPr>
      <w:bookmarkStart w:id="14" w:name="_Toc229125790"/>
      <w:bookmarkStart w:id="15" w:name="_Toc229478220"/>
      <w:r w:rsidRPr="006E0922">
        <w:rPr>
          <w:rFonts w:cs="Times New Roman"/>
          <w:bCs/>
        </w:rPr>
        <w:t xml:space="preserve">Platforme de Citizen </w:t>
      </w:r>
      <w:proofErr w:type="spellStart"/>
      <w:r w:rsidRPr="006E0922">
        <w:rPr>
          <w:rFonts w:cs="Times New Roman"/>
          <w:bCs/>
        </w:rPr>
        <w:t>Science</w:t>
      </w:r>
      <w:proofErr w:type="spellEnd"/>
      <w:r w:rsidRPr="006E0922">
        <w:rPr>
          <w:rFonts w:cs="Times New Roman"/>
          <w:bCs/>
        </w:rPr>
        <w:t xml:space="preserve"> (ex. Planet </w:t>
      </w:r>
      <w:proofErr w:type="spellStart"/>
      <w:r w:rsidRPr="006E0922">
        <w:rPr>
          <w:rFonts w:cs="Times New Roman"/>
          <w:bCs/>
        </w:rPr>
        <w:t>Hunters</w:t>
      </w:r>
      <w:proofErr w:type="spellEnd"/>
      <w:r w:rsidRPr="006E0922">
        <w:rPr>
          <w:rFonts w:cs="Times New Roman"/>
          <w:bCs/>
        </w:rPr>
        <w:t xml:space="preserve"> / </w:t>
      </w:r>
      <w:proofErr w:type="spellStart"/>
      <w:r w:rsidRPr="006E0922">
        <w:rPr>
          <w:rFonts w:cs="Times New Roman"/>
          <w:bCs/>
        </w:rPr>
        <w:t>Zooniverse</w:t>
      </w:r>
      <w:proofErr w:type="spellEnd"/>
      <w:r w:rsidRPr="006E0922">
        <w:rPr>
          <w:rFonts w:cs="Times New Roman"/>
          <w:bCs/>
        </w:rPr>
        <w:t>)</w:t>
      </w:r>
      <w:bookmarkEnd w:id="14"/>
      <w:bookmarkEnd w:id="15"/>
    </w:p>
    <w:p w14:paraId="16CC5630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Descriere:</w:t>
      </w:r>
      <w:r w:rsidRPr="006E0922">
        <w:rPr>
          <w:rFonts w:ascii="Times New Roman" w:hAnsi="Times New Roman" w:cs="Times New Roman"/>
        </w:rPr>
        <w:t xml:space="preserve"> Platforme web unde voluntarii ajută la identificarea </w:t>
      </w:r>
      <w:proofErr w:type="spellStart"/>
      <w:r w:rsidRPr="006E0922">
        <w:rPr>
          <w:rFonts w:ascii="Times New Roman" w:hAnsi="Times New Roman" w:cs="Times New Roman"/>
        </w:rPr>
        <w:t>tranzitelor</w:t>
      </w:r>
      <w:proofErr w:type="spellEnd"/>
      <w:r w:rsidRPr="006E0922">
        <w:rPr>
          <w:rFonts w:ascii="Times New Roman" w:hAnsi="Times New Roman" w:cs="Times New Roman"/>
        </w:rPr>
        <w:t xml:space="preserve"> privind imagini pre-generate (statice) ale curbelor de lumină.</w:t>
      </w:r>
    </w:p>
    <w:p w14:paraId="381337D2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Comparație:</w:t>
      </w:r>
      <w:r w:rsidRPr="006E0922">
        <w:rPr>
          <w:rFonts w:ascii="Times New Roman" w:hAnsi="Times New Roman" w:cs="Times New Roman"/>
        </w:rPr>
        <w:t xml:space="preserve"> Soluțiile de tip </w:t>
      </w:r>
      <w:proofErr w:type="spellStart"/>
      <w:r w:rsidRPr="006E0922">
        <w:rPr>
          <w:rFonts w:ascii="Times New Roman" w:hAnsi="Times New Roman" w:cs="Times New Roman"/>
        </w:rPr>
        <w:t>Zooniverse</w:t>
      </w:r>
      <w:proofErr w:type="spellEnd"/>
      <w:r w:rsidRPr="006E0922">
        <w:rPr>
          <w:rFonts w:ascii="Times New Roman" w:hAnsi="Times New Roman" w:cs="Times New Roman"/>
        </w:rPr>
        <w:t xml:space="preserve"> sunt rigide; utilizatorul nu poate interacționa cu datele, nu poate schimba parametrii (</w:t>
      </w:r>
      <w:proofErr w:type="spellStart"/>
      <w:r w:rsidRPr="006E0922">
        <w:rPr>
          <w:rFonts w:ascii="Times New Roman" w:hAnsi="Times New Roman" w:cs="Times New Roman"/>
        </w:rPr>
        <w:t>binning</w:t>
      </w:r>
      <w:proofErr w:type="spellEnd"/>
      <w:r w:rsidRPr="006E0922">
        <w:rPr>
          <w:rFonts w:ascii="Times New Roman" w:hAnsi="Times New Roman" w:cs="Times New Roman"/>
        </w:rPr>
        <w:t xml:space="preserve">, </w:t>
      </w:r>
      <w:proofErr w:type="spellStart"/>
      <w:r w:rsidRPr="006E0922">
        <w:rPr>
          <w:rFonts w:ascii="Times New Roman" w:hAnsi="Times New Roman" w:cs="Times New Roman"/>
        </w:rPr>
        <w:t>folding</w:t>
      </w:r>
      <w:proofErr w:type="spellEnd"/>
      <w:r w:rsidRPr="006E0922">
        <w:rPr>
          <w:rFonts w:ascii="Times New Roman" w:hAnsi="Times New Roman" w:cs="Times New Roman"/>
        </w:rPr>
        <w:t xml:space="preserve">) și nu poate căuta o stea specifică. În schimb,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este un utilitar dinamic. Oferă utilizatorului control total (</w:t>
      </w:r>
      <w:proofErr w:type="spellStart"/>
      <w:r w:rsidRPr="006E0922">
        <w:rPr>
          <w:rFonts w:ascii="Times New Roman" w:hAnsi="Times New Roman" w:cs="Times New Roman"/>
        </w:rPr>
        <w:t>zoom</w:t>
      </w:r>
      <w:proofErr w:type="spellEnd"/>
      <w:r w:rsidRPr="006E0922">
        <w:rPr>
          <w:rFonts w:ascii="Times New Roman" w:hAnsi="Times New Roman" w:cs="Times New Roman"/>
        </w:rPr>
        <w:t>, manipularea pragului sigma, explorarea cataloagelor), fiind un instrument analitic real, nu doar un joc de clasificare vizuală.</w:t>
      </w:r>
    </w:p>
    <w:p w14:paraId="54513899" w14:textId="5EDF9152" w:rsidR="00761B7A" w:rsidRPr="006E0922" w:rsidRDefault="00761B7A" w:rsidP="00AA75D6">
      <w:pPr>
        <w:pStyle w:val="Heading2"/>
        <w:numPr>
          <w:ilvl w:val="0"/>
          <w:numId w:val="23"/>
        </w:numPr>
      </w:pPr>
      <w:bookmarkStart w:id="16" w:name="_Toc229125791"/>
      <w:bookmarkStart w:id="17" w:name="_Toc229478221"/>
      <w:r w:rsidRPr="006E0922">
        <w:t>Medii de dezvoltare (</w:t>
      </w:r>
      <w:proofErr w:type="spellStart"/>
      <w:r w:rsidRPr="006E0922">
        <w:t>Jupyter</w:t>
      </w:r>
      <w:proofErr w:type="spellEnd"/>
      <w:r w:rsidRPr="006E0922">
        <w:t xml:space="preserve"> </w:t>
      </w:r>
      <w:proofErr w:type="spellStart"/>
      <w:r w:rsidRPr="006E0922">
        <w:t>Notebooks</w:t>
      </w:r>
      <w:proofErr w:type="spellEnd"/>
      <w:r w:rsidRPr="006E0922">
        <w:t xml:space="preserve"> + </w:t>
      </w:r>
      <w:proofErr w:type="spellStart"/>
      <w:r w:rsidRPr="006E0922">
        <w:t>Lightkurve</w:t>
      </w:r>
      <w:proofErr w:type="spellEnd"/>
      <w:r w:rsidRPr="006E0922">
        <w:t>)</w:t>
      </w:r>
      <w:bookmarkEnd w:id="16"/>
      <w:bookmarkEnd w:id="17"/>
    </w:p>
    <w:p w14:paraId="4AF52018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Descriere:</w:t>
      </w:r>
      <w:r w:rsidRPr="006E0922">
        <w:rPr>
          <w:rFonts w:ascii="Times New Roman" w:hAnsi="Times New Roman" w:cs="Times New Roman"/>
        </w:rPr>
        <w:t xml:space="preserve"> Fluxul standard de lucru în mediul academic pentru procesarea datelor TESS/Kepler presupune scrierea de cod </w:t>
      </w:r>
      <w:proofErr w:type="spellStart"/>
      <w:r w:rsidRPr="006E0922">
        <w:rPr>
          <w:rFonts w:ascii="Times New Roman" w:hAnsi="Times New Roman" w:cs="Times New Roman"/>
        </w:rPr>
        <w:t>Python</w:t>
      </w:r>
      <w:proofErr w:type="spellEnd"/>
      <w:r w:rsidRPr="006E0922">
        <w:rPr>
          <w:rFonts w:ascii="Times New Roman" w:hAnsi="Times New Roman" w:cs="Times New Roman"/>
        </w:rPr>
        <w:t xml:space="preserve"> în </w:t>
      </w:r>
      <w:proofErr w:type="spellStart"/>
      <w:r w:rsidRPr="006E0922">
        <w:rPr>
          <w:rFonts w:ascii="Times New Roman" w:hAnsi="Times New Roman" w:cs="Times New Roman"/>
        </w:rPr>
        <w:t>Jupyter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Notebooks</w:t>
      </w:r>
      <w:proofErr w:type="spellEnd"/>
      <w:r w:rsidRPr="006E0922">
        <w:rPr>
          <w:rFonts w:ascii="Times New Roman" w:hAnsi="Times New Roman" w:cs="Times New Roman"/>
        </w:rPr>
        <w:t>.</w:t>
      </w:r>
    </w:p>
    <w:p w14:paraId="38DD22BE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Comparație:</w:t>
      </w:r>
      <w:r w:rsidRPr="006E0922">
        <w:rPr>
          <w:rFonts w:ascii="Times New Roman" w:hAnsi="Times New Roman" w:cs="Times New Roman"/>
        </w:rPr>
        <w:t xml:space="preserve"> Necesită cunoștințe de programare, setarea mediului virtual și instalarea dependințelor.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integrează aceste scripturi complexe într-un GUI (</w:t>
      </w:r>
      <w:proofErr w:type="spellStart"/>
      <w:r w:rsidRPr="006E0922">
        <w:rPr>
          <w:rFonts w:ascii="Times New Roman" w:hAnsi="Times New Roman" w:cs="Times New Roman"/>
        </w:rPr>
        <w:t>Graphical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User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Interface</w:t>
      </w:r>
      <w:proofErr w:type="spellEnd"/>
      <w:r w:rsidRPr="006E0922">
        <w:rPr>
          <w:rFonts w:ascii="Times New Roman" w:hAnsi="Times New Roman" w:cs="Times New Roman"/>
        </w:rPr>
        <w:t xml:space="preserve">) </w:t>
      </w:r>
      <w:proofErr w:type="spellStart"/>
      <w:r w:rsidRPr="006E0922">
        <w:rPr>
          <w:rFonts w:ascii="Times New Roman" w:hAnsi="Times New Roman" w:cs="Times New Roman"/>
          <w:i/>
          <w:iCs/>
        </w:rPr>
        <w:t>no</w:t>
      </w:r>
      <w:proofErr w:type="spellEnd"/>
      <w:r w:rsidRPr="006E0922">
        <w:rPr>
          <w:rFonts w:ascii="Times New Roman" w:hAnsi="Times New Roman" w:cs="Times New Roman"/>
          <w:i/>
          <w:iCs/>
        </w:rPr>
        <w:t>-code</w:t>
      </w:r>
      <w:r w:rsidRPr="006E0922">
        <w:rPr>
          <w:rFonts w:ascii="Times New Roman" w:hAnsi="Times New Roman" w:cs="Times New Roman"/>
        </w:rPr>
        <w:t xml:space="preserve">. Oferă puterea bibliotecii </w:t>
      </w:r>
      <w:proofErr w:type="spellStart"/>
      <w:r w:rsidRPr="006E0922">
        <w:rPr>
          <w:rFonts w:ascii="Times New Roman" w:hAnsi="Times New Roman" w:cs="Times New Roman"/>
        </w:rPr>
        <w:t>Lightkurve</w:t>
      </w:r>
      <w:proofErr w:type="spellEnd"/>
      <w:r w:rsidRPr="006E0922">
        <w:rPr>
          <w:rFonts w:ascii="Times New Roman" w:hAnsi="Times New Roman" w:cs="Times New Roman"/>
        </w:rPr>
        <w:t xml:space="preserve"> direct din browser.</w:t>
      </w:r>
    </w:p>
    <w:p w14:paraId="168AADB1" w14:textId="7820F6B5" w:rsidR="00761B7A" w:rsidRPr="006E0922" w:rsidRDefault="00761B7A" w:rsidP="00AA75D6">
      <w:pPr>
        <w:pStyle w:val="Heading2"/>
        <w:numPr>
          <w:ilvl w:val="0"/>
          <w:numId w:val="23"/>
        </w:numPr>
      </w:pPr>
      <w:bookmarkStart w:id="18" w:name="_Toc229125792"/>
      <w:bookmarkStart w:id="19" w:name="_Toc229478222"/>
      <w:r w:rsidRPr="006E0922">
        <w:t xml:space="preserve">Simulatoare Spațiale VR (ex. </w:t>
      </w:r>
      <w:proofErr w:type="spellStart"/>
      <w:r w:rsidRPr="006E0922">
        <w:t>SpaceEngine</w:t>
      </w:r>
      <w:proofErr w:type="spellEnd"/>
      <w:r w:rsidRPr="006E0922">
        <w:t xml:space="preserve">, </w:t>
      </w:r>
      <w:proofErr w:type="spellStart"/>
      <w:r w:rsidRPr="006E0922">
        <w:t>Universe</w:t>
      </w:r>
      <w:proofErr w:type="spellEnd"/>
      <w:r w:rsidRPr="006E0922">
        <w:t xml:space="preserve"> </w:t>
      </w:r>
      <w:proofErr w:type="spellStart"/>
      <w:r w:rsidRPr="006E0922">
        <w:t>Sandbox</w:t>
      </w:r>
      <w:proofErr w:type="spellEnd"/>
      <w:r w:rsidRPr="006E0922">
        <w:t>)</w:t>
      </w:r>
      <w:bookmarkEnd w:id="18"/>
      <w:bookmarkEnd w:id="19"/>
    </w:p>
    <w:p w14:paraId="61360A88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Descriere:</w:t>
      </w:r>
      <w:r w:rsidRPr="006E0922">
        <w:rPr>
          <w:rFonts w:ascii="Times New Roman" w:hAnsi="Times New Roman" w:cs="Times New Roman"/>
        </w:rPr>
        <w:t xml:space="preserve"> Programe VR care generează universul procedural sau pe baza datelor cunoscute, axându-se pe o reprezentare vizuală cinematică.</w:t>
      </w:r>
    </w:p>
    <w:p w14:paraId="713EFC30" w14:textId="77777777" w:rsidR="00761B7A" w:rsidRPr="006E0922" w:rsidRDefault="00761B7A" w:rsidP="00761B7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Comparație:</w:t>
      </w:r>
      <w:r w:rsidRPr="006E0922">
        <w:rPr>
          <w:rFonts w:ascii="Times New Roman" w:hAnsi="Times New Roman" w:cs="Times New Roman"/>
        </w:rPr>
        <w:t xml:space="preserve"> Spre deosebire de simulatoarele recreative, modulul VR al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este un instrument </w:t>
      </w:r>
      <w:r w:rsidRPr="006E0922">
        <w:rPr>
          <w:rFonts w:ascii="Times New Roman" w:hAnsi="Times New Roman" w:cs="Times New Roman"/>
          <w:i/>
          <w:iCs/>
        </w:rPr>
        <w:t>telemetric</w:t>
      </w:r>
      <w:r w:rsidRPr="006E0922">
        <w:rPr>
          <w:rFonts w:ascii="Times New Roman" w:hAnsi="Times New Roman" w:cs="Times New Roman"/>
        </w:rPr>
        <w:t xml:space="preserve">. Nu doar desenează stele, ci </w:t>
      </w:r>
      <w:proofErr w:type="spellStart"/>
      <w:r w:rsidRPr="006E0922">
        <w:rPr>
          <w:rFonts w:ascii="Times New Roman" w:hAnsi="Times New Roman" w:cs="Times New Roman"/>
        </w:rPr>
        <w:lastRenderedPageBreak/>
        <w:t>mapează</w:t>
      </w:r>
      <w:proofErr w:type="spellEnd"/>
      <w:r w:rsidRPr="006E0922">
        <w:rPr>
          <w:rFonts w:ascii="Times New Roman" w:hAnsi="Times New Roman" w:cs="Times New Roman"/>
        </w:rPr>
        <w:t xml:space="preserve"> date astrofizice reale și permite extragerea de </w:t>
      </w:r>
      <w:proofErr w:type="spellStart"/>
      <w:r w:rsidRPr="006E0922">
        <w:rPr>
          <w:rFonts w:ascii="Times New Roman" w:hAnsi="Times New Roman" w:cs="Times New Roman"/>
        </w:rPr>
        <w:t>metadate</w:t>
      </w:r>
      <w:proofErr w:type="spellEnd"/>
      <w:r w:rsidRPr="006E0922">
        <w:rPr>
          <w:rFonts w:ascii="Times New Roman" w:hAnsi="Times New Roman" w:cs="Times New Roman"/>
        </w:rPr>
        <w:t xml:space="preserve"> științifice (HUD la intersecția cu laserul), funcționând ca un "Virtual </w:t>
      </w:r>
      <w:proofErr w:type="spellStart"/>
      <w:r w:rsidRPr="006E0922">
        <w:rPr>
          <w:rFonts w:ascii="Times New Roman" w:hAnsi="Times New Roman" w:cs="Times New Roman"/>
        </w:rPr>
        <w:t>Observatory</w:t>
      </w:r>
      <w:proofErr w:type="spellEnd"/>
      <w:r w:rsidRPr="006E0922">
        <w:rPr>
          <w:rFonts w:ascii="Times New Roman" w:hAnsi="Times New Roman" w:cs="Times New Roman"/>
        </w:rPr>
        <w:t>" interactiv.</w:t>
      </w:r>
    </w:p>
    <w:p w14:paraId="5E219B42" w14:textId="4021194C" w:rsidR="00761B7A" w:rsidRPr="006E0922" w:rsidRDefault="00761B7A" w:rsidP="00761B7A">
      <w:pPr>
        <w:rPr>
          <w:rFonts w:ascii="Times New Roman" w:hAnsi="Times New Roman" w:cs="Times New Roman"/>
          <w:b/>
          <w:bCs/>
        </w:rPr>
      </w:pPr>
    </w:p>
    <w:p w14:paraId="4A4E0972" w14:textId="4EBBD3D7" w:rsidR="00761B7A" w:rsidRPr="006E0922" w:rsidRDefault="00761B7A" w:rsidP="00AA75D6">
      <w:pPr>
        <w:pStyle w:val="Heading1"/>
        <w:numPr>
          <w:ilvl w:val="0"/>
          <w:numId w:val="19"/>
        </w:numPr>
      </w:pPr>
      <w:bookmarkStart w:id="20" w:name="_Toc229125793"/>
      <w:bookmarkStart w:id="21" w:name="_Toc229478223"/>
      <w:r w:rsidRPr="006E0922">
        <w:t>Tehnologii utilizate</w:t>
      </w:r>
      <w:bookmarkEnd w:id="20"/>
      <w:bookmarkEnd w:id="21"/>
    </w:p>
    <w:p w14:paraId="2ECD256B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Proiectul beneficiază de o arhitectură hibridă complexă, separată într-un sistem de </w:t>
      </w:r>
      <w:r w:rsidRPr="006E0922">
        <w:rPr>
          <w:rFonts w:ascii="Times New Roman" w:hAnsi="Times New Roman" w:cs="Times New Roman"/>
          <w:i/>
          <w:iCs/>
        </w:rPr>
        <w:t xml:space="preserve">Data </w:t>
      </w:r>
      <w:proofErr w:type="spellStart"/>
      <w:r w:rsidRPr="006E0922">
        <w:rPr>
          <w:rFonts w:ascii="Times New Roman" w:hAnsi="Times New Roman" w:cs="Times New Roman"/>
          <w:i/>
          <w:iCs/>
        </w:rPr>
        <w:t>Processing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&amp; Web </w:t>
      </w:r>
      <w:proofErr w:type="spellStart"/>
      <w:r w:rsidRPr="006E0922">
        <w:rPr>
          <w:rFonts w:ascii="Times New Roman" w:hAnsi="Times New Roman" w:cs="Times New Roman"/>
          <w:i/>
          <w:iCs/>
        </w:rPr>
        <w:t>Rendering</w:t>
      </w:r>
      <w:proofErr w:type="spellEnd"/>
      <w:r w:rsidRPr="006E0922">
        <w:rPr>
          <w:rFonts w:ascii="Times New Roman" w:hAnsi="Times New Roman" w:cs="Times New Roman"/>
        </w:rPr>
        <w:t xml:space="preserve"> (</w:t>
      </w:r>
      <w:proofErr w:type="spellStart"/>
      <w:r w:rsidRPr="006E0922">
        <w:rPr>
          <w:rFonts w:ascii="Times New Roman" w:hAnsi="Times New Roman" w:cs="Times New Roman"/>
        </w:rPr>
        <w:t>Backend</w:t>
      </w:r>
      <w:proofErr w:type="spellEnd"/>
      <w:r w:rsidRPr="006E0922">
        <w:rPr>
          <w:rFonts w:ascii="Times New Roman" w:hAnsi="Times New Roman" w:cs="Times New Roman"/>
        </w:rPr>
        <w:t>/</w:t>
      </w:r>
      <w:proofErr w:type="spellStart"/>
      <w:r w:rsidRPr="006E0922">
        <w:rPr>
          <w:rFonts w:ascii="Times New Roman" w:hAnsi="Times New Roman" w:cs="Times New Roman"/>
        </w:rPr>
        <w:t>Frontend</w:t>
      </w:r>
      <w:proofErr w:type="spellEnd"/>
      <w:r w:rsidRPr="006E0922">
        <w:rPr>
          <w:rFonts w:ascii="Times New Roman" w:hAnsi="Times New Roman" w:cs="Times New Roman"/>
        </w:rPr>
        <w:t xml:space="preserve"> Web) și un sistem </w:t>
      </w:r>
      <w:proofErr w:type="spellStart"/>
      <w:r w:rsidRPr="006E0922">
        <w:rPr>
          <w:rFonts w:ascii="Times New Roman" w:hAnsi="Times New Roman" w:cs="Times New Roman"/>
          <w:i/>
          <w:iCs/>
        </w:rPr>
        <w:t>Immersive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Engine</w:t>
      </w:r>
      <w:proofErr w:type="spellEnd"/>
      <w:r w:rsidRPr="006E0922">
        <w:rPr>
          <w:rFonts w:ascii="Times New Roman" w:hAnsi="Times New Roman" w:cs="Times New Roman"/>
        </w:rPr>
        <w:t xml:space="preserve"> (Componenta VR).</w:t>
      </w:r>
    </w:p>
    <w:p w14:paraId="0F214CE5" w14:textId="4882319A" w:rsidR="00761B7A" w:rsidRPr="006E0922" w:rsidRDefault="00761B7A" w:rsidP="00351995">
      <w:pPr>
        <w:pStyle w:val="Heading2"/>
        <w:numPr>
          <w:ilvl w:val="0"/>
          <w:numId w:val="27"/>
        </w:numPr>
      </w:pPr>
      <w:bookmarkStart w:id="22" w:name="_Toc229125794"/>
      <w:bookmarkStart w:id="23" w:name="_Toc229478224"/>
      <w:r w:rsidRPr="006E0922">
        <w:t>Ecosistemul de Analiză și Web (</w:t>
      </w:r>
      <w:proofErr w:type="spellStart"/>
      <w:r w:rsidRPr="006E0922">
        <w:t>Python</w:t>
      </w:r>
      <w:proofErr w:type="spellEnd"/>
      <w:r w:rsidRPr="006E0922">
        <w:t>)</w:t>
      </w:r>
      <w:bookmarkEnd w:id="22"/>
      <w:bookmarkEnd w:id="23"/>
    </w:p>
    <w:p w14:paraId="0B8FAA90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Python</w:t>
      </w:r>
      <w:proofErr w:type="spellEnd"/>
      <w:r w:rsidRPr="006E0922">
        <w:rPr>
          <w:rFonts w:ascii="Times New Roman" w:hAnsi="Times New Roman" w:cs="Times New Roman"/>
        </w:rPr>
        <w:t xml:space="preserve"> 3.10+: Limbajul principal, ales pentru capabilitățile sale supreme în manipularea matematică și știința datelor.</w:t>
      </w:r>
    </w:p>
    <w:p w14:paraId="218F00B9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Streamlit</w:t>
      </w:r>
      <w:proofErr w:type="spellEnd"/>
      <w:r w:rsidRPr="006E0922">
        <w:rPr>
          <w:rFonts w:ascii="Times New Roman" w:hAnsi="Times New Roman" w:cs="Times New Roman"/>
        </w:rPr>
        <w:t xml:space="preserve"> (Framework Web): Reprezintă coloana vertebrală a interfeței cu utilizatorul. </w:t>
      </w:r>
      <w:proofErr w:type="spellStart"/>
      <w:r w:rsidRPr="006E0922">
        <w:rPr>
          <w:rFonts w:ascii="Times New Roman" w:hAnsi="Times New Roman" w:cs="Times New Roman"/>
        </w:rPr>
        <w:t>Streamlit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randează</w:t>
      </w:r>
      <w:proofErr w:type="spellEnd"/>
      <w:r w:rsidRPr="006E0922">
        <w:rPr>
          <w:rFonts w:ascii="Times New Roman" w:hAnsi="Times New Roman" w:cs="Times New Roman"/>
        </w:rPr>
        <w:t xml:space="preserve"> UI-</w:t>
      </w:r>
      <w:proofErr w:type="spellStart"/>
      <w:r w:rsidRPr="006E0922">
        <w:rPr>
          <w:rFonts w:ascii="Times New Roman" w:hAnsi="Times New Roman" w:cs="Times New Roman"/>
        </w:rPr>
        <w:t>ul</w:t>
      </w:r>
      <w:proofErr w:type="spellEnd"/>
      <w:r w:rsidRPr="006E0922">
        <w:rPr>
          <w:rFonts w:ascii="Times New Roman" w:hAnsi="Times New Roman" w:cs="Times New Roman"/>
        </w:rPr>
        <w:t xml:space="preserve"> direct din scripturile </w:t>
      </w:r>
      <w:proofErr w:type="spellStart"/>
      <w:r w:rsidRPr="006E0922">
        <w:rPr>
          <w:rFonts w:ascii="Times New Roman" w:hAnsi="Times New Roman" w:cs="Times New Roman"/>
        </w:rPr>
        <w:t>Python</w:t>
      </w:r>
      <w:proofErr w:type="spellEnd"/>
      <w:r w:rsidRPr="006E0922">
        <w:rPr>
          <w:rFonts w:ascii="Times New Roman" w:hAnsi="Times New Roman" w:cs="Times New Roman"/>
        </w:rPr>
        <w:t>, gestionând starea aplicației (</w:t>
      </w:r>
      <w:proofErr w:type="spellStart"/>
      <w:r w:rsidRPr="006E0922">
        <w:rPr>
          <w:rFonts w:ascii="Times New Roman" w:hAnsi="Times New Roman" w:cs="Times New Roman"/>
        </w:rPr>
        <w:t>Session</w:t>
      </w:r>
      <w:proofErr w:type="spellEnd"/>
      <w:r w:rsidRPr="006E0922">
        <w:rPr>
          <w:rFonts w:ascii="Times New Roman" w:hAnsi="Times New Roman" w:cs="Times New Roman"/>
        </w:rPr>
        <w:t xml:space="preserve"> State) la modificarea parametrilor (ex. schimbarea ID-ului TIC). Dispune de o arhitectură </w:t>
      </w:r>
      <w:proofErr w:type="spellStart"/>
      <w:r w:rsidRPr="006E0922">
        <w:rPr>
          <w:rFonts w:ascii="Times New Roman" w:hAnsi="Times New Roman" w:cs="Times New Roman"/>
        </w:rPr>
        <w:t>multipage</w:t>
      </w:r>
      <w:proofErr w:type="spellEnd"/>
      <w:r w:rsidRPr="006E0922">
        <w:rPr>
          <w:rFonts w:ascii="Times New Roman" w:hAnsi="Times New Roman" w:cs="Times New Roman"/>
        </w:rPr>
        <w:t xml:space="preserve">, optimizată pentru a servi modulele (Căutare, Explorare Candidați, False </w:t>
      </w:r>
      <w:proofErr w:type="spellStart"/>
      <w:r w:rsidRPr="006E0922">
        <w:rPr>
          <w:rFonts w:ascii="Times New Roman" w:hAnsi="Times New Roman" w:cs="Times New Roman"/>
        </w:rPr>
        <w:t>Positives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061B8BB5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Lightkurve</w:t>
      </w:r>
      <w:proofErr w:type="spellEnd"/>
      <w:r w:rsidRPr="006E0922">
        <w:rPr>
          <w:rFonts w:ascii="Times New Roman" w:hAnsi="Times New Roman" w:cs="Times New Roman"/>
        </w:rPr>
        <w:t xml:space="preserve"> (Core Data </w:t>
      </w:r>
      <w:proofErr w:type="spellStart"/>
      <w:r w:rsidRPr="006E0922">
        <w:rPr>
          <w:rFonts w:ascii="Times New Roman" w:hAnsi="Times New Roman" w:cs="Times New Roman"/>
        </w:rPr>
        <w:t>Processing</w:t>
      </w:r>
      <w:proofErr w:type="spellEnd"/>
      <w:r w:rsidRPr="006E0922">
        <w:rPr>
          <w:rFonts w:ascii="Times New Roman" w:hAnsi="Times New Roman" w:cs="Times New Roman"/>
        </w:rPr>
        <w:t>): Biblioteca standard NASA/Kepler pentru fotometrie. Este utilizată pentru:</w:t>
      </w:r>
    </w:p>
    <w:p w14:paraId="69CB51B4" w14:textId="77777777" w:rsidR="00761B7A" w:rsidRPr="006E0922" w:rsidRDefault="00761B7A" w:rsidP="00761B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Extragerea matricelor de pixeli și a fluxurilor temporale (</w:t>
      </w:r>
      <w:proofErr w:type="spellStart"/>
      <w:r w:rsidRPr="006E0922">
        <w:rPr>
          <w:rFonts w:ascii="Times New Roman" w:hAnsi="Times New Roman" w:cs="Times New Roman"/>
        </w:rPr>
        <w:t>LightCurve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objects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380A5403" w14:textId="77777777" w:rsidR="00761B7A" w:rsidRPr="006E0922" w:rsidRDefault="00761B7A" w:rsidP="00761B7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i/>
          <w:iCs/>
        </w:rPr>
        <w:t>Flattening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6E0922">
        <w:rPr>
          <w:rFonts w:ascii="Times New Roman" w:hAnsi="Times New Roman" w:cs="Times New Roman"/>
          <w:i/>
          <w:iCs/>
        </w:rPr>
        <w:t>Detrending</w:t>
      </w:r>
      <w:proofErr w:type="spellEnd"/>
      <w:r w:rsidRPr="006E0922">
        <w:rPr>
          <w:rFonts w:ascii="Times New Roman" w:hAnsi="Times New Roman" w:cs="Times New Roman"/>
          <w:i/>
          <w:iCs/>
        </w:rPr>
        <w:t>:</w:t>
      </w:r>
      <w:r w:rsidRPr="006E0922">
        <w:rPr>
          <w:rFonts w:ascii="Times New Roman" w:hAnsi="Times New Roman" w:cs="Times New Roman"/>
        </w:rPr>
        <w:t xml:space="preserve"> Îndepărtarea tendințelor pe termen lung din date (ex. rotația stelară sau deviațiile instrumentale ale satelitului TESS).</w:t>
      </w:r>
    </w:p>
    <w:p w14:paraId="7F45C6F6" w14:textId="77777777" w:rsidR="00761B7A" w:rsidRPr="006E0922" w:rsidRDefault="00761B7A" w:rsidP="00761B7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i/>
          <w:iCs/>
        </w:rPr>
        <w:t>Folding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(Plierea):</w:t>
      </w:r>
      <w:r w:rsidRPr="006E0922">
        <w:rPr>
          <w:rFonts w:ascii="Times New Roman" w:hAnsi="Times New Roman" w:cs="Times New Roman"/>
        </w:rPr>
        <w:t xml:space="preserve"> Algoritmul de suprapunere a datelor temporale peste o perioadă orbitală calculată, pentru a amplifica vizibilitatea tranzitului (creșterea SNR - Signal </w:t>
      </w:r>
      <w:proofErr w:type="spellStart"/>
      <w:r w:rsidRPr="006E0922">
        <w:rPr>
          <w:rFonts w:ascii="Times New Roman" w:hAnsi="Times New Roman" w:cs="Times New Roman"/>
        </w:rPr>
        <w:t>to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Noise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Ratio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32EEBD56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Astroquery</w:t>
      </w:r>
      <w:proofErr w:type="spellEnd"/>
      <w:r w:rsidRPr="006E0922">
        <w:rPr>
          <w:rFonts w:ascii="Times New Roman" w:hAnsi="Times New Roman" w:cs="Times New Roman"/>
        </w:rPr>
        <w:t>: Manipulează cererile HTTP/REST către baza de date MAST (</w:t>
      </w:r>
      <w:proofErr w:type="spellStart"/>
      <w:r w:rsidRPr="006E0922">
        <w:rPr>
          <w:rFonts w:ascii="Times New Roman" w:hAnsi="Times New Roman" w:cs="Times New Roman"/>
        </w:rPr>
        <w:t>Mikulski</w:t>
      </w:r>
      <w:proofErr w:type="spellEnd"/>
      <w:r w:rsidRPr="006E0922">
        <w:rPr>
          <w:rFonts w:ascii="Times New Roman" w:hAnsi="Times New Roman" w:cs="Times New Roman"/>
        </w:rPr>
        <w:t xml:space="preserve"> Archive). Realizează conversia numelor comune ale stelelor în coordonate (RA/Dec) și extrage </w:t>
      </w:r>
      <w:proofErr w:type="spellStart"/>
      <w:r w:rsidRPr="006E0922">
        <w:rPr>
          <w:rFonts w:ascii="Times New Roman" w:hAnsi="Times New Roman" w:cs="Times New Roman"/>
        </w:rPr>
        <w:t>metadatele</w:t>
      </w:r>
      <w:proofErr w:type="spellEnd"/>
      <w:r w:rsidRPr="006E0922">
        <w:rPr>
          <w:rFonts w:ascii="Times New Roman" w:hAnsi="Times New Roman" w:cs="Times New Roman"/>
        </w:rPr>
        <w:t xml:space="preserve"> (magnitudine, rază).</w:t>
      </w:r>
    </w:p>
    <w:p w14:paraId="0BE24A5C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Plotly</w:t>
      </w:r>
      <w:proofErr w:type="spellEnd"/>
      <w:r w:rsidRPr="006E0922">
        <w:rPr>
          <w:rFonts w:ascii="Times New Roman" w:hAnsi="Times New Roman" w:cs="Times New Roman"/>
        </w:rPr>
        <w:t xml:space="preserve"> / </w:t>
      </w:r>
      <w:proofErr w:type="spellStart"/>
      <w:r w:rsidRPr="006E0922">
        <w:rPr>
          <w:rFonts w:ascii="Times New Roman" w:hAnsi="Times New Roman" w:cs="Times New Roman"/>
        </w:rPr>
        <w:t>Matplotlib</w:t>
      </w:r>
      <w:proofErr w:type="spellEnd"/>
      <w:r w:rsidRPr="006E0922">
        <w:rPr>
          <w:rFonts w:ascii="Times New Roman" w:hAnsi="Times New Roman" w:cs="Times New Roman"/>
        </w:rPr>
        <w:t xml:space="preserve">: Biblioteci de </w:t>
      </w:r>
      <w:proofErr w:type="spellStart"/>
      <w:r w:rsidRPr="006E0922">
        <w:rPr>
          <w:rFonts w:ascii="Times New Roman" w:hAnsi="Times New Roman" w:cs="Times New Roman"/>
        </w:rPr>
        <w:t>plotare</w:t>
      </w:r>
      <w:proofErr w:type="spellEnd"/>
      <w:r w:rsidRPr="006E0922">
        <w:rPr>
          <w:rFonts w:ascii="Times New Roman" w:hAnsi="Times New Roman" w:cs="Times New Roman"/>
        </w:rPr>
        <w:t xml:space="preserve">. </w:t>
      </w:r>
      <w:proofErr w:type="spellStart"/>
      <w:r w:rsidRPr="006E0922">
        <w:rPr>
          <w:rFonts w:ascii="Times New Roman" w:hAnsi="Times New Roman" w:cs="Times New Roman"/>
        </w:rPr>
        <w:t>Plotly</w:t>
      </w:r>
      <w:proofErr w:type="spellEnd"/>
      <w:r w:rsidRPr="006E0922">
        <w:rPr>
          <w:rFonts w:ascii="Times New Roman" w:hAnsi="Times New Roman" w:cs="Times New Roman"/>
        </w:rPr>
        <w:t xml:space="preserve"> este utilizat pentru a oferi grafice </w:t>
      </w:r>
      <w:r w:rsidRPr="006E0922">
        <w:rPr>
          <w:rFonts w:ascii="Times New Roman" w:hAnsi="Times New Roman" w:cs="Times New Roman"/>
          <w:i/>
          <w:iCs/>
        </w:rPr>
        <w:t>interactive</w:t>
      </w:r>
      <w:r w:rsidRPr="006E0922">
        <w:rPr>
          <w:rFonts w:ascii="Times New Roman" w:hAnsi="Times New Roman" w:cs="Times New Roman"/>
        </w:rPr>
        <w:t xml:space="preserve"> în interfața web (capacitate de pan, </w:t>
      </w:r>
      <w:proofErr w:type="spellStart"/>
      <w:r w:rsidRPr="006E0922">
        <w:rPr>
          <w:rFonts w:ascii="Times New Roman" w:hAnsi="Times New Roman" w:cs="Times New Roman"/>
        </w:rPr>
        <w:t>zoom</w:t>
      </w:r>
      <w:proofErr w:type="spellEnd"/>
      <w:r w:rsidRPr="006E0922">
        <w:rPr>
          <w:rFonts w:ascii="Times New Roman" w:hAnsi="Times New Roman" w:cs="Times New Roman"/>
        </w:rPr>
        <w:t xml:space="preserve"> pe axa X pentru a studia adâncimea tranzitului), esențiale pentru vizualizarea curbelor cu zeci de mii de puncte de date.</w:t>
      </w:r>
    </w:p>
    <w:p w14:paraId="034B7528" w14:textId="77777777" w:rsidR="00761B7A" w:rsidRPr="006E0922" w:rsidRDefault="00761B7A" w:rsidP="00761B7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Pandas</w:t>
      </w:r>
      <w:proofErr w:type="spellEnd"/>
      <w:r w:rsidRPr="006E0922">
        <w:rPr>
          <w:rFonts w:ascii="Times New Roman" w:hAnsi="Times New Roman" w:cs="Times New Roman"/>
        </w:rPr>
        <w:t xml:space="preserve"> &amp; </w:t>
      </w:r>
      <w:proofErr w:type="spellStart"/>
      <w:r w:rsidRPr="006E0922">
        <w:rPr>
          <w:rFonts w:ascii="Times New Roman" w:hAnsi="Times New Roman" w:cs="Times New Roman"/>
        </w:rPr>
        <w:t>NumPy</w:t>
      </w:r>
      <w:proofErr w:type="spellEnd"/>
      <w:r w:rsidRPr="006E0922">
        <w:rPr>
          <w:rFonts w:ascii="Times New Roman" w:hAnsi="Times New Roman" w:cs="Times New Roman"/>
        </w:rPr>
        <w:t>: Utilizate pentru manipularea matricială rapidă a bazelor de date extrase și filtrarea metricilor din modulele „Explorare Candidați” și „Ținte Netestate”.</w:t>
      </w:r>
    </w:p>
    <w:p w14:paraId="00DA28D2" w14:textId="755E210B" w:rsidR="00761B7A" w:rsidRPr="006E0922" w:rsidRDefault="00761B7A" w:rsidP="00BF355E">
      <w:pPr>
        <w:pStyle w:val="Heading2"/>
        <w:numPr>
          <w:ilvl w:val="0"/>
          <w:numId w:val="27"/>
        </w:numPr>
      </w:pPr>
      <w:bookmarkStart w:id="24" w:name="_Toc229125795"/>
      <w:bookmarkStart w:id="25" w:name="_Toc229478225"/>
      <w:r w:rsidRPr="006E0922">
        <w:lastRenderedPageBreak/>
        <w:t>Ecosistemul de Realitate Virtuală (VR)</w:t>
      </w:r>
      <w:bookmarkEnd w:id="24"/>
      <w:bookmarkEnd w:id="25"/>
    </w:p>
    <w:p w14:paraId="4C5CB6FD" w14:textId="77777777" w:rsidR="00761B7A" w:rsidRPr="006E0922" w:rsidRDefault="00761B7A" w:rsidP="00761B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Motor Grafic / Mediu de Dezvoltare: </w:t>
      </w:r>
      <w:proofErr w:type="spellStart"/>
      <w:r w:rsidRPr="006E0922">
        <w:rPr>
          <w:rFonts w:ascii="Times New Roman" w:hAnsi="Times New Roman" w:cs="Times New Roman"/>
        </w:rPr>
        <w:t>Unity</w:t>
      </w:r>
      <w:proofErr w:type="spellEnd"/>
      <w:r w:rsidRPr="006E0922">
        <w:rPr>
          <w:rFonts w:ascii="Times New Roman" w:hAnsi="Times New Roman" w:cs="Times New Roman"/>
        </w:rPr>
        <w:t xml:space="preserve"> 3D sau direct Meta XR SDK (C#).</w:t>
      </w:r>
    </w:p>
    <w:p w14:paraId="1BE4E950" w14:textId="77777777" w:rsidR="00761B7A" w:rsidRPr="006E0922" w:rsidRDefault="00761B7A" w:rsidP="00761B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Meta </w:t>
      </w:r>
      <w:proofErr w:type="spellStart"/>
      <w:r w:rsidRPr="006E0922">
        <w:rPr>
          <w:rFonts w:ascii="Times New Roman" w:hAnsi="Times New Roman" w:cs="Times New Roman"/>
        </w:rPr>
        <w:t>Quest</w:t>
      </w:r>
      <w:proofErr w:type="spellEnd"/>
      <w:r w:rsidRPr="006E0922">
        <w:rPr>
          <w:rFonts w:ascii="Times New Roman" w:hAnsi="Times New Roman" w:cs="Times New Roman"/>
        </w:rPr>
        <w:t xml:space="preserve"> 3 </w:t>
      </w:r>
      <w:proofErr w:type="spellStart"/>
      <w:r w:rsidRPr="006E0922">
        <w:rPr>
          <w:rFonts w:ascii="Times New Roman" w:hAnsi="Times New Roman" w:cs="Times New Roman"/>
        </w:rPr>
        <w:t>Platform</w:t>
      </w:r>
      <w:proofErr w:type="spellEnd"/>
      <w:r w:rsidRPr="006E0922">
        <w:rPr>
          <w:rFonts w:ascii="Times New Roman" w:hAnsi="Times New Roman" w:cs="Times New Roman"/>
        </w:rPr>
        <w:t>: Hardware-</w:t>
      </w:r>
      <w:proofErr w:type="spellStart"/>
      <w:r w:rsidRPr="006E0922">
        <w:rPr>
          <w:rFonts w:ascii="Times New Roman" w:hAnsi="Times New Roman" w:cs="Times New Roman"/>
        </w:rPr>
        <w:t>ul</w:t>
      </w:r>
      <w:proofErr w:type="spellEnd"/>
      <w:r w:rsidRPr="006E0922">
        <w:rPr>
          <w:rFonts w:ascii="Times New Roman" w:hAnsi="Times New Roman" w:cs="Times New Roman"/>
        </w:rPr>
        <w:t xml:space="preserve"> țintă. Beneficiază de procesoare </w:t>
      </w:r>
      <w:proofErr w:type="spellStart"/>
      <w:r w:rsidRPr="006E0922">
        <w:rPr>
          <w:rFonts w:ascii="Times New Roman" w:hAnsi="Times New Roman" w:cs="Times New Roman"/>
        </w:rPr>
        <w:t>Snapdragon</w:t>
      </w:r>
      <w:proofErr w:type="spellEnd"/>
      <w:r w:rsidRPr="006E0922">
        <w:rPr>
          <w:rFonts w:ascii="Times New Roman" w:hAnsi="Times New Roman" w:cs="Times New Roman"/>
        </w:rPr>
        <w:t xml:space="preserve"> XR2 Gen 2, oferind performanța necesară pentru a randa mii de obiecte stelare simultan la 90/120 FPS, fără a induce rău de mișcare (</w:t>
      </w:r>
      <w:proofErr w:type="spellStart"/>
      <w:r w:rsidRPr="006E0922">
        <w:rPr>
          <w:rFonts w:ascii="Times New Roman" w:hAnsi="Times New Roman" w:cs="Times New Roman"/>
          <w:i/>
          <w:iCs/>
        </w:rPr>
        <w:t>motion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sickness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37D76DE4" w14:textId="77777777" w:rsidR="00761B7A" w:rsidRPr="006E0922" w:rsidRDefault="00761B7A" w:rsidP="00761B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Sisteme de Input: Hand </w:t>
      </w:r>
      <w:proofErr w:type="spellStart"/>
      <w:r w:rsidRPr="006E0922">
        <w:rPr>
          <w:rFonts w:ascii="Times New Roman" w:hAnsi="Times New Roman" w:cs="Times New Roman"/>
        </w:rPr>
        <w:t>Tracking</w:t>
      </w:r>
      <w:proofErr w:type="spellEnd"/>
      <w:r w:rsidRPr="006E0922">
        <w:rPr>
          <w:rFonts w:ascii="Times New Roman" w:hAnsi="Times New Roman" w:cs="Times New Roman"/>
        </w:rPr>
        <w:t xml:space="preserve"> API și controllere spațiale pentru manipularea razei laser.</w:t>
      </w:r>
    </w:p>
    <w:p w14:paraId="5E9F96C6" w14:textId="50D452AC" w:rsidR="00761B7A" w:rsidRPr="006E0922" w:rsidRDefault="00761B7A" w:rsidP="00761B7A">
      <w:pPr>
        <w:rPr>
          <w:rFonts w:ascii="Times New Roman" w:hAnsi="Times New Roman" w:cs="Times New Roman"/>
          <w:b/>
          <w:bCs/>
        </w:rPr>
      </w:pPr>
    </w:p>
    <w:p w14:paraId="2B6806B1" w14:textId="417C52C0" w:rsidR="00761B7A" w:rsidRPr="006E0922" w:rsidRDefault="00761B7A" w:rsidP="00BF355E">
      <w:pPr>
        <w:pStyle w:val="Heading1"/>
        <w:numPr>
          <w:ilvl w:val="0"/>
          <w:numId w:val="19"/>
        </w:numPr>
      </w:pPr>
      <w:bookmarkStart w:id="26" w:name="_Toc229125796"/>
      <w:bookmarkStart w:id="27" w:name="_Toc229478226"/>
      <w:r w:rsidRPr="006E0922">
        <w:t>Descrierea Codului și Fluxul Datelor</w:t>
      </w:r>
      <w:bookmarkEnd w:id="26"/>
      <w:bookmarkEnd w:id="27"/>
    </w:p>
    <w:p w14:paraId="50D58932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Arhitectura software a aplicației </w:t>
      </w:r>
      <w:proofErr w:type="spellStart"/>
      <w:r w:rsidRPr="006E0922">
        <w:rPr>
          <w:rFonts w:ascii="Times New Roman" w:hAnsi="Times New Roman" w:cs="Times New Roman"/>
        </w:rPr>
        <w:t>Exoplanet</w:t>
      </w:r>
      <w:proofErr w:type="spellEnd"/>
      <w:r w:rsidRPr="006E0922">
        <w:rPr>
          <w:rFonts w:ascii="Times New Roman" w:hAnsi="Times New Roman" w:cs="Times New Roman"/>
        </w:rPr>
        <w:t xml:space="preserve"> Hunter este proiectată pe principii de modularitate. Fluxul de execuție de la interogarea utilizatorului până la </w:t>
      </w:r>
      <w:proofErr w:type="spellStart"/>
      <w:r w:rsidRPr="006E0922">
        <w:rPr>
          <w:rFonts w:ascii="Times New Roman" w:hAnsi="Times New Roman" w:cs="Times New Roman"/>
        </w:rPr>
        <w:t>randarea</w:t>
      </w:r>
      <w:proofErr w:type="spellEnd"/>
      <w:r w:rsidRPr="006E0922">
        <w:rPr>
          <w:rFonts w:ascii="Times New Roman" w:hAnsi="Times New Roman" w:cs="Times New Roman"/>
        </w:rPr>
        <w:t xml:space="preserve"> datelor decurge astfel:</w:t>
      </w:r>
    </w:p>
    <w:p w14:paraId="2AFD1549" w14:textId="32B44747" w:rsidR="00761B7A" w:rsidRPr="006E0922" w:rsidRDefault="00052EDB" w:rsidP="00D54ECC">
      <w:pPr>
        <w:pStyle w:val="61"/>
        <w:numPr>
          <w:ilvl w:val="0"/>
          <w:numId w:val="0"/>
        </w:numPr>
        <w:ind w:left="360" w:hanging="360"/>
      </w:pPr>
      <w:bookmarkStart w:id="28" w:name="_Toc229478227"/>
      <w:r w:rsidRPr="006E0922">
        <w:t>6.1.</w:t>
      </w:r>
      <w:r w:rsidR="00761B7A" w:rsidRPr="006E0922">
        <w:t xml:space="preserve"> Structura aplicației Web (</w:t>
      </w:r>
      <w:proofErr w:type="spellStart"/>
      <w:r w:rsidR="00761B7A" w:rsidRPr="006E0922">
        <w:t>Routing</w:t>
      </w:r>
      <w:proofErr w:type="spellEnd"/>
      <w:r w:rsidR="00761B7A" w:rsidRPr="006E0922">
        <w:t xml:space="preserve"> și State)</w:t>
      </w:r>
      <w:bookmarkEnd w:id="28"/>
    </w:p>
    <w:p w14:paraId="4A266E5B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Codul sursă al platformei web este structurat folosind sistemul nativ </w:t>
      </w:r>
      <w:proofErr w:type="spellStart"/>
      <w:r w:rsidRPr="006E0922">
        <w:rPr>
          <w:rFonts w:ascii="Times New Roman" w:hAnsi="Times New Roman" w:cs="Times New Roman"/>
        </w:rPr>
        <w:t>multipage</w:t>
      </w:r>
      <w:proofErr w:type="spellEnd"/>
      <w:r w:rsidRPr="006E0922">
        <w:rPr>
          <w:rFonts w:ascii="Times New Roman" w:hAnsi="Times New Roman" w:cs="Times New Roman"/>
        </w:rPr>
        <w:t xml:space="preserve"> din </w:t>
      </w:r>
      <w:proofErr w:type="spellStart"/>
      <w:r w:rsidRPr="006E0922">
        <w:rPr>
          <w:rFonts w:ascii="Times New Roman" w:hAnsi="Times New Roman" w:cs="Times New Roman"/>
        </w:rPr>
        <w:t>Streamlit</w:t>
      </w:r>
      <w:proofErr w:type="spellEnd"/>
      <w:r w:rsidRPr="006E0922">
        <w:rPr>
          <w:rFonts w:ascii="Times New Roman" w:hAnsi="Times New Roman" w:cs="Times New Roman"/>
        </w:rPr>
        <w:t>.</w:t>
      </w:r>
    </w:p>
    <w:p w14:paraId="3F6474EC" w14:textId="529CBC54" w:rsidR="00761B7A" w:rsidRPr="006E0922" w:rsidRDefault="00761B7A" w:rsidP="00761B7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Entry</w:t>
      </w:r>
      <w:proofErr w:type="spellEnd"/>
      <w:r w:rsidRPr="006E0922">
        <w:rPr>
          <w:rFonts w:ascii="Times New Roman" w:hAnsi="Times New Roman" w:cs="Times New Roman"/>
        </w:rPr>
        <w:t xml:space="preserve"> Point (main.py / Home): Inițializează sesiunea, încarcă fișierele de configurare și </w:t>
      </w:r>
      <w:proofErr w:type="spellStart"/>
      <w:r w:rsidRPr="006E0922">
        <w:rPr>
          <w:rFonts w:ascii="Times New Roman" w:hAnsi="Times New Roman" w:cs="Times New Roman"/>
        </w:rPr>
        <w:t>rutează</w:t>
      </w:r>
      <w:proofErr w:type="spellEnd"/>
      <w:r w:rsidRPr="006E0922">
        <w:rPr>
          <w:rFonts w:ascii="Times New Roman" w:hAnsi="Times New Roman" w:cs="Times New Roman"/>
        </w:rPr>
        <w:t xml:space="preserve"> utilizatorul.</w:t>
      </w:r>
    </w:p>
    <w:p w14:paraId="62FA3AF0" w14:textId="61F1BBE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noProof/>
        </w:rPr>
        <w:drawing>
          <wp:inline distT="0" distB="0" distL="0" distR="0" wp14:anchorId="0A90F2FF" wp14:editId="30707D32">
            <wp:extent cx="3516923" cy="2082228"/>
            <wp:effectExtent l="0" t="0" r="7620" b="0"/>
            <wp:docPr id="3628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3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3164" cy="21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4FBD" w14:textId="77777777" w:rsidR="00761B7A" w:rsidRPr="006E0922" w:rsidRDefault="00761B7A" w:rsidP="00761B7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Session</w:t>
      </w:r>
      <w:proofErr w:type="spellEnd"/>
      <w:r w:rsidRPr="006E0922">
        <w:rPr>
          <w:rFonts w:ascii="Times New Roman" w:hAnsi="Times New Roman" w:cs="Times New Roman"/>
        </w:rPr>
        <w:t xml:space="preserve"> State: Variabilele precum dimensiunea de </w:t>
      </w:r>
      <w:proofErr w:type="spellStart"/>
      <w:r w:rsidRPr="006E0922">
        <w:rPr>
          <w:rFonts w:ascii="Times New Roman" w:hAnsi="Times New Roman" w:cs="Times New Roman"/>
        </w:rPr>
        <w:t>binning</w:t>
      </w:r>
      <w:proofErr w:type="spellEnd"/>
      <w:r w:rsidRPr="006E0922">
        <w:rPr>
          <w:rFonts w:ascii="Times New Roman" w:hAnsi="Times New Roman" w:cs="Times New Roman"/>
        </w:rPr>
        <w:t xml:space="preserve"> (agregarea punctelor de date) sau pragul sigma pentru excluderea erorilor (</w:t>
      </w:r>
      <w:proofErr w:type="spellStart"/>
      <w:r w:rsidRPr="006E0922">
        <w:rPr>
          <w:rFonts w:ascii="Times New Roman" w:hAnsi="Times New Roman" w:cs="Times New Roman"/>
        </w:rPr>
        <w:t>outliers</w:t>
      </w:r>
      <w:proofErr w:type="spellEnd"/>
      <w:r w:rsidRPr="006E0922">
        <w:rPr>
          <w:rFonts w:ascii="Times New Roman" w:hAnsi="Times New Roman" w:cs="Times New Roman"/>
        </w:rPr>
        <w:t xml:space="preserve">) sunt stocate în </w:t>
      </w:r>
      <w:proofErr w:type="spellStart"/>
      <w:r w:rsidRPr="006E0922">
        <w:rPr>
          <w:rFonts w:ascii="Times New Roman" w:hAnsi="Times New Roman" w:cs="Times New Roman"/>
        </w:rPr>
        <w:t>st.session_state</w:t>
      </w:r>
      <w:proofErr w:type="spellEnd"/>
      <w:r w:rsidRPr="006E0922">
        <w:rPr>
          <w:rFonts w:ascii="Times New Roman" w:hAnsi="Times New Roman" w:cs="Times New Roman"/>
        </w:rPr>
        <w:t>. Acest lucru previne resetarea aplicației atunci când utilizatorul navighează între pagini.</w:t>
      </w:r>
    </w:p>
    <w:p w14:paraId="1D8DBC83" w14:textId="77777777" w:rsidR="00761B7A" w:rsidRPr="006E0922" w:rsidRDefault="00761B7A" w:rsidP="00761B7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Caching</w:t>
      </w:r>
      <w:proofErr w:type="spellEnd"/>
      <w:r w:rsidRPr="006E0922">
        <w:rPr>
          <w:rFonts w:ascii="Times New Roman" w:hAnsi="Times New Roman" w:cs="Times New Roman"/>
        </w:rPr>
        <w:t xml:space="preserve"> (@st.cache_data): Pentru a evita interogarea redundantă a serverelor MAST și limitarea ratei (rate-</w:t>
      </w:r>
      <w:proofErr w:type="spellStart"/>
      <w:r w:rsidRPr="006E0922">
        <w:rPr>
          <w:rFonts w:ascii="Times New Roman" w:hAnsi="Times New Roman" w:cs="Times New Roman"/>
        </w:rPr>
        <w:t>limiting</w:t>
      </w:r>
      <w:proofErr w:type="spellEnd"/>
      <w:r w:rsidRPr="006E0922">
        <w:rPr>
          <w:rFonts w:ascii="Times New Roman" w:hAnsi="Times New Roman" w:cs="Times New Roman"/>
        </w:rPr>
        <w:t xml:space="preserve">), funcțiile de </w:t>
      </w:r>
      <w:proofErr w:type="spellStart"/>
      <w:r w:rsidRPr="006E0922">
        <w:rPr>
          <w:rFonts w:ascii="Times New Roman" w:hAnsi="Times New Roman" w:cs="Times New Roman"/>
        </w:rPr>
        <w:t>fetch</w:t>
      </w:r>
      <w:proofErr w:type="spellEnd"/>
      <w:r w:rsidRPr="006E0922">
        <w:rPr>
          <w:rFonts w:ascii="Times New Roman" w:hAnsi="Times New Roman" w:cs="Times New Roman"/>
        </w:rPr>
        <w:t xml:space="preserve"> au decoratori de cache. Dacă o stea (ex. TIC 117927922) a mai fost căutată, curba ei de lumină este încărcată instantaneu din memoria RAM a serverului.</w:t>
      </w:r>
    </w:p>
    <w:p w14:paraId="61859F91" w14:textId="13A492F9" w:rsidR="00761B7A" w:rsidRPr="006E0922" w:rsidRDefault="00052EDB" w:rsidP="00252BF4">
      <w:pPr>
        <w:pStyle w:val="Heading2"/>
      </w:pPr>
      <w:bookmarkStart w:id="29" w:name="_Toc229478228"/>
      <w:r w:rsidRPr="006E0922">
        <w:lastRenderedPageBreak/>
        <w:t>6.2</w:t>
      </w:r>
      <w:r w:rsidR="00761B7A" w:rsidRPr="006E0922">
        <w:t xml:space="preserve">. </w:t>
      </w:r>
      <w:proofErr w:type="spellStart"/>
      <w:r w:rsidR="00761B7A" w:rsidRPr="006E0922">
        <w:t>Pipeline-ul</w:t>
      </w:r>
      <w:proofErr w:type="spellEnd"/>
      <w:r w:rsidR="00761B7A" w:rsidRPr="006E0922">
        <w:t xml:space="preserve"> de Procesare Fotometrică (Descrierea fluxului de date)</w:t>
      </w:r>
      <w:bookmarkEnd w:id="29"/>
    </w:p>
    <w:p w14:paraId="5E475D6F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Modulul central de analiză execută o serie de transformări matematice asupra datelor brute:</w:t>
      </w:r>
    </w:p>
    <w:p w14:paraId="72D84A68" w14:textId="21BBF5EA" w:rsidR="00761B7A" w:rsidRPr="006E0922" w:rsidRDefault="00761B7A" w:rsidP="00761B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Interogarea (</w:t>
      </w:r>
      <w:proofErr w:type="spellStart"/>
      <w:r w:rsidRPr="006E0922">
        <w:rPr>
          <w:rFonts w:ascii="Times New Roman" w:hAnsi="Times New Roman" w:cs="Times New Roman"/>
        </w:rPr>
        <w:t>Query-ul</w:t>
      </w:r>
      <w:proofErr w:type="spellEnd"/>
      <w:r w:rsidRPr="006E0922">
        <w:rPr>
          <w:rFonts w:ascii="Times New Roman" w:hAnsi="Times New Roman" w:cs="Times New Roman"/>
        </w:rPr>
        <w:t xml:space="preserve">): Utilizatorul introduce ID-ul (TIC/TOI). Funcția apelează </w:t>
      </w:r>
      <w:proofErr w:type="spellStart"/>
      <w:r w:rsidRPr="006E0922">
        <w:rPr>
          <w:rFonts w:ascii="Times New Roman" w:hAnsi="Times New Roman" w:cs="Times New Roman"/>
        </w:rPr>
        <w:t>lightkurve.search_lightcurve</w:t>
      </w:r>
      <w:proofErr w:type="spellEnd"/>
      <w:r w:rsidRPr="006E0922">
        <w:rPr>
          <w:rFonts w:ascii="Times New Roman" w:hAnsi="Times New Roman" w:cs="Times New Roman"/>
        </w:rPr>
        <w:t>(</w:t>
      </w:r>
      <w:proofErr w:type="spellStart"/>
      <w:r w:rsidRPr="006E0922">
        <w:rPr>
          <w:rFonts w:ascii="Times New Roman" w:hAnsi="Times New Roman" w:cs="Times New Roman"/>
        </w:rPr>
        <w:t>target</w:t>
      </w:r>
      <w:proofErr w:type="spellEnd"/>
      <w:r w:rsidRPr="006E0922">
        <w:rPr>
          <w:rFonts w:ascii="Times New Roman" w:hAnsi="Times New Roman" w:cs="Times New Roman"/>
        </w:rPr>
        <w:t>), returnând o listă de colecții de date disponibile (sectoare TESS).</w:t>
      </w:r>
    </w:p>
    <w:p w14:paraId="2703300A" w14:textId="42D5C9E8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  <w:r w:rsidRPr="006E0922">
        <w:rPr>
          <w:noProof/>
        </w:rPr>
        <w:drawing>
          <wp:anchor distT="0" distB="0" distL="114300" distR="114300" simplePos="0" relativeHeight="251660288" behindDoc="0" locked="0" layoutInCell="1" allowOverlap="1" wp14:anchorId="5AA1ADF7" wp14:editId="57B113FD">
            <wp:simplePos x="0" y="0"/>
            <wp:positionH relativeFrom="column">
              <wp:posOffset>393700</wp:posOffset>
            </wp:positionH>
            <wp:positionV relativeFrom="paragraph">
              <wp:posOffset>6985</wp:posOffset>
            </wp:positionV>
            <wp:extent cx="3835139" cy="1865113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139" cy="186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3A90" w14:textId="2A9C0755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27748ACB" w14:textId="77777777" w:rsidR="004A7637" w:rsidRPr="006E0922" w:rsidRDefault="004A7637" w:rsidP="004A7637">
      <w:pPr>
        <w:pStyle w:val="ListParagraph"/>
        <w:rPr>
          <w:rFonts w:ascii="Times New Roman" w:hAnsi="Times New Roman" w:cs="Times New Roman"/>
        </w:rPr>
      </w:pPr>
    </w:p>
    <w:p w14:paraId="50378EC8" w14:textId="7777777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47E10FB4" w14:textId="7777777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2A621A36" w14:textId="7777777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253A2DE3" w14:textId="7777777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6EAB64E0" w14:textId="109452D3" w:rsidR="00761B7A" w:rsidRPr="006E0922" w:rsidRDefault="00761B7A" w:rsidP="00761B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Descărcarea și Combinarea: Metoda .</w:t>
      </w:r>
      <w:proofErr w:type="spellStart"/>
      <w:r w:rsidRPr="006E0922">
        <w:rPr>
          <w:rFonts w:ascii="Times New Roman" w:hAnsi="Times New Roman" w:cs="Times New Roman"/>
        </w:rPr>
        <w:t>download_all</w:t>
      </w:r>
      <w:proofErr w:type="spellEnd"/>
      <w:r w:rsidRPr="006E0922">
        <w:rPr>
          <w:rFonts w:ascii="Times New Roman" w:hAnsi="Times New Roman" w:cs="Times New Roman"/>
        </w:rPr>
        <w:t>() preia obiectele .FITS și le concatenează (.</w:t>
      </w:r>
      <w:proofErr w:type="spellStart"/>
      <w:r w:rsidRPr="006E0922">
        <w:rPr>
          <w:rFonts w:ascii="Times New Roman" w:hAnsi="Times New Roman" w:cs="Times New Roman"/>
        </w:rPr>
        <w:t>stitch</w:t>
      </w:r>
      <w:proofErr w:type="spellEnd"/>
      <w:r w:rsidRPr="006E0922">
        <w:rPr>
          <w:rFonts w:ascii="Times New Roman" w:hAnsi="Times New Roman" w:cs="Times New Roman"/>
        </w:rPr>
        <w:t>()), creând o singură curbă de lumină continuă din mai multe perioade de observație.</w:t>
      </w:r>
    </w:p>
    <w:p w14:paraId="52882065" w14:textId="31588DCC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  <w:r w:rsidRPr="006E0922">
        <w:rPr>
          <w:noProof/>
        </w:rPr>
        <w:drawing>
          <wp:inline distT="0" distB="0" distL="114300" distR="114300" wp14:anchorId="2D44A1A7" wp14:editId="5D1C4663">
            <wp:extent cx="3740150" cy="23815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555" cy="239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D132" w14:textId="77777777" w:rsidR="00761B7A" w:rsidRPr="006E0922" w:rsidRDefault="00761B7A" w:rsidP="00761B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Curățarea Datelor (Data </w:t>
      </w:r>
      <w:proofErr w:type="spellStart"/>
      <w:r w:rsidRPr="006E0922">
        <w:rPr>
          <w:rFonts w:ascii="Times New Roman" w:hAnsi="Times New Roman" w:cs="Times New Roman"/>
        </w:rPr>
        <w:t>Cleaning</w:t>
      </w:r>
      <w:proofErr w:type="spellEnd"/>
      <w:r w:rsidRPr="006E0922">
        <w:rPr>
          <w:rFonts w:ascii="Times New Roman" w:hAnsi="Times New Roman" w:cs="Times New Roman"/>
        </w:rPr>
        <w:t>):</w:t>
      </w:r>
    </w:p>
    <w:p w14:paraId="6AEB53B0" w14:textId="77777777" w:rsidR="00761B7A" w:rsidRPr="006E0922" w:rsidRDefault="00761B7A" w:rsidP="00761B7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Se elimină valorile nule: </w:t>
      </w:r>
      <w:proofErr w:type="spellStart"/>
      <w:r w:rsidRPr="006E0922">
        <w:rPr>
          <w:rFonts w:ascii="Times New Roman" w:hAnsi="Times New Roman" w:cs="Times New Roman"/>
        </w:rPr>
        <w:t>lc.remove_nans</w:t>
      </w:r>
      <w:proofErr w:type="spellEnd"/>
      <w:r w:rsidRPr="006E0922">
        <w:rPr>
          <w:rFonts w:ascii="Times New Roman" w:hAnsi="Times New Roman" w:cs="Times New Roman"/>
        </w:rPr>
        <w:t>().</w:t>
      </w:r>
    </w:p>
    <w:p w14:paraId="60F66FB0" w14:textId="77777777" w:rsidR="00761B7A" w:rsidRPr="006E0922" w:rsidRDefault="00761B7A" w:rsidP="00761B7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Se filtrează zgomotul instrumental (</w:t>
      </w:r>
      <w:proofErr w:type="spellStart"/>
      <w:r w:rsidRPr="006E0922">
        <w:rPr>
          <w:rFonts w:ascii="Times New Roman" w:hAnsi="Times New Roman" w:cs="Times New Roman"/>
        </w:rPr>
        <w:t>outliers</w:t>
      </w:r>
      <w:proofErr w:type="spellEnd"/>
      <w:r w:rsidRPr="006E0922">
        <w:rPr>
          <w:rFonts w:ascii="Times New Roman" w:hAnsi="Times New Roman" w:cs="Times New Roman"/>
        </w:rPr>
        <w:t>) prin aplicarea unei tăieturi la nivel de deviație standard (Sigma-</w:t>
      </w:r>
      <w:proofErr w:type="spellStart"/>
      <w:r w:rsidRPr="006E0922">
        <w:rPr>
          <w:rFonts w:ascii="Times New Roman" w:hAnsi="Times New Roman" w:cs="Times New Roman"/>
        </w:rPr>
        <w:t>clipping</w:t>
      </w:r>
      <w:proofErr w:type="spellEnd"/>
      <w:r w:rsidRPr="006E0922">
        <w:rPr>
          <w:rFonts w:ascii="Times New Roman" w:hAnsi="Times New Roman" w:cs="Times New Roman"/>
        </w:rPr>
        <w:t xml:space="preserve">): </w:t>
      </w:r>
      <w:proofErr w:type="spellStart"/>
      <w:r w:rsidRPr="006E0922">
        <w:rPr>
          <w:rFonts w:ascii="Times New Roman" w:hAnsi="Times New Roman" w:cs="Times New Roman"/>
        </w:rPr>
        <w:t>lc.remove_outliers</w:t>
      </w:r>
      <w:proofErr w:type="spellEnd"/>
      <w:r w:rsidRPr="006E0922">
        <w:rPr>
          <w:rFonts w:ascii="Times New Roman" w:hAnsi="Times New Roman" w:cs="Times New Roman"/>
        </w:rPr>
        <w:t>(sigma=x).</w:t>
      </w:r>
    </w:p>
    <w:p w14:paraId="69278A60" w14:textId="77777777" w:rsidR="00761B7A" w:rsidRPr="006E0922" w:rsidRDefault="00761B7A" w:rsidP="00761B7A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i/>
          <w:iCs/>
        </w:rPr>
        <w:t>Flattening</w:t>
      </w:r>
      <w:proofErr w:type="spellEnd"/>
      <w:r w:rsidRPr="006E0922">
        <w:rPr>
          <w:rFonts w:ascii="Times New Roman" w:hAnsi="Times New Roman" w:cs="Times New Roman"/>
          <w:i/>
          <w:iCs/>
        </w:rPr>
        <w:t>:</w:t>
      </w:r>
      <w:r w:rsidRPr="006E0922">
        <w:rPr>
          <w:rFonts w:ascii="Times New Roman" w:hAnsi="Times New Roman" w:cs="Times New Roman"/>
        </w:rPr>
        <w:t xml:space="preserve"> Curba este "aplatizată" folosind filtre </w:t>
      </w:r>
      <w:proofErr w:type="spellStart"/>
      <w:r w:rsidRPr="006E0922">
        <w:rPr>
          <w:rFonts w:ascii="Times New Roman" w:hAnsi="Times New Roman" w:cs="Times New Roman"/>
        </w:rPr>
        <w:t>Savitzky-Golay</w:t>
      </w:r>
      <w:proofErr w:type="spellEnd"/>
      <w:r w:rsidRPr="006E0922">
        <w:rPr>
          <w:rFonts w:ascii="Times New Roman" w:hAnsi="Times New Roman" w:cs="Times New Roman"/>
        </w:rPr>
        <w:t xml:space="preserve"> pentru a normaliza fluxul luminos la o valoare medie de 1.0.</w:t>
      </w:r>
    </w:p>
    <w:p w14:paraId="2CF4841B" w14:textId="334AA6D8" w:rsidR="00761B7A" w:rsidRPr="006E0922" w:rsidRDefault="00761B7A" w:rsidP="00761B7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lastRenderedPageBreak/>
        <w:t>Folding</w:t>
      </w:r>
      <w:proofErr w:type="spellEnd"/>
      <w:r w:rsidRPr="006E0922">
        <w:rPr>
          <w:rFonts w:ascii="Times New Roman" w:hAnsi="Times New Roman" w:cs="Times New Roman"/>
        </w:rPr>
        <w:t xml:space="preserve"> (Identificarea Tranzitului): Odată ce o perioadă orbitală și un moment de referință sunt deduse (sau furnizate din catalog), funcția </w:t>
      </w:r>
      <w:proofErr w:type="spellStart"/>
      <w:r w:rsidRPr="006E0922">
        <w:rPr>
          <w:rFonts w:ascii="Times New Roman" w:hAnsi="Times New Roman" w:cs="Times New Roman"/>
        </w:rPr>
        <w:t>lc.fold</w:t>
      </w:r>
      <w:proofErr w:type="spellEnd"/>
      <w:r w:rsidRPr="006E0922">
        <w:rPr>
          <w:rFonts w:ascii="Times New Roman" w:hAnsi="Times New Roman" w:cs="Times New Roman"/>
        </w:rPr>
        <w:t xml:space="preserve">(period=P, </w:t>
      </w:r>
      <w:proofErr w:type="spellStart"/>
      <w:r w:rsidRPr="006E0922">
        <w:rPr>
          <w:rFonts w:ascii="Times New Roman" w:hAnsi="Times New Roman" w:cs="Times New Roman"/>
        </w:rPr>
        <w:t>epoch_time</w:t>
      </w:r>
      <w:proofErr w:type="spellEnd"/>
      <w:r w:rsidRPr="006E0922">
        <w:rPr>
          <w:rFonts w:ascii="Times New Roman" w:hAnsi="Times New Roman" w:cs="Times New Roman"/>
        </w:rPr>
        <w:t xml:space="preserve">=T_0) transformă graficul din "timp continuu" în "fază". Toate </w:t>
      </w:r>
      <w:proofErr w:type="spellStart"/>
      <w:r w:rsidRPr="006E0922">
        <w:rPr>
          <w:rFonts w:ascii="Times New Roman" w:hAnsi="Times New Roman" w:cs="Times New Roman"/>
        </w:rPr>
        <w:t>tranzitele</w:t>
      </w:r>
      <w:proofErr w:type="spellEnd"/>
      <w:r w:rsidRPr="006E0922">
        <w:rPr>
          <w:rFonts w:ascii="Times New Roman" w:hAnsi="Times New Roman" w:cs="Times New Roman"/>
        </w:rPr>
        <w:t xml:space="preserve"> înregistrate se suprapun în centrul graficului (faza 0.0), permițând utilizatorului să vizualizeze clar adâncimea și forma geometrică (V sau U) a scăderii de lumină.</w:t>
      </w:r>
    </w:p>
    <w:p w14:paraId="649FA929" w14:textId="5C296455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  <w:r w:rsidRPr="006E0922">
        <w:rPr>
          <w:noProof/>
        </w:rPr>
        <w:drawing>
          <wp:inline distT="0" distB="0" distL="114300" distR="114300" wp14:anchorId="3AFAF3EF" wp14:editId="486CF69C">
            <wp:extent cx="4305300" cy="3070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3C9D" w14:textId="77777777" w:rsidR="008D708B" w:rsidRPr="006E0922" w:rsidRDefault="008D708B" w:rsidP="008D708B">
      <w:pPr>
        <w:ind w:left="720"/>
        <w:rPr>
          <w:rFonts w:ascii="Times New Roman" w:hAnsi="Times New Roman" w:cs="Times New Roman"/>
        </w:rPr>
      </w:pPr>
    </w:p>
    <w:p w14:paraId="3B7CC39F" w14:textId="4682F0D2" w:rsidR="00761B7A" w:rsidRPr="006E0922" w:rsidRDefault="00052EDB" w:rsidP="00252BF4">
      <w:pPr>
        <w:pStyle w:val="Heading2"/>
      </w:pPr>
      <w:bookmarkStart w:id="30" w:name="_Toc229478229"/>
      <w:r w:rsidRPr="006E0922">
        <w:t>6</w:t>
      </w:r>
      <w:r w:rsidR="00761B7A" w:rsidRPr="006E0922">
        <w:t>.3. Algoritmul și Logica Modulului VR</w:t>
      </w:r>
      <w:bookmarkEnd w:id="30"/>
    </w:p>
    <w:p w14:paraId="3C696D00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Codul din spatele experienței VR este responsabil de reprezentarea fidelă și optimizată a datelor:</w:t>
      </w:r>
    </w:p>
    <w:p w14:paraId="3387625B" w14:textId="6D2807E3" w:rsidR="00761B7A" w:rsidRPr="006E0922" w:rsidRDefault="00761B7A" w:rsidP="00761B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Maparea Sferică (Coordinate </w:t>
      </w:r>
      <w:proofErr w:type="spellStart"/>
      <w:r w:rsidRPr="006E0922">
        <w:rPr>
          <w:rFonts w:ascii="Times New Roman" w:hAnsi="Times New Roman" w:cs="Times New Roman"/>
        </w:rPr>
        <w:t>Transformation</w:t>
      </w:r>
      <w:proofErr w:type="spellEnd"/>
      <w:r w:rsidRPr="006E0922">
        <w:rPr>
          <w:rFonts w:ascii="Times New Roman" w:hAnsi="Times New Roman" w:cs="Times New Roman"/>
        </w:rPr>
        <w:t>): Scriptul C# din motorul grafic preia coordonatele astronomice ale stelelor extrase (</w:t>
      </w:r>
      <w:proofErr w:type="spellStart"/>
      <w:r w:rsidRPr="006E0922">
        <w:rPr>
          <w:rFonts w:ascii="Times New Roman" w:hAnsi="Times New Roman" w:cs="Times New Roman"/>
        </w:rPr>
        <w:t>Ascensia</w:t>
      </w:r>
      <w:proofErr w:type="spellEnd"/>
      <w:r w:rsidRPr="006E0922">
        <w:rPr>
          <w:rFonts w:ascii="Times New Roman" w:hAnsi="Times New Roman" w:cs="Times New Roman"/>
        </w:rPr>
        <w:t xml:space="preserve"> Dreaptă - RA și Declinația - Dec). Printr-o funcție de transformare trigonometrică, aceste coordonate sunt convertite în coordonate carteziene locale, plasând entitățile (stelele) pe o sferă virtuală în jurul camerei utilizatorului.</w:t>
      </w:r>
    </w:p>
    <w:p w14:paraId="6BD5103A" w14:textId="77777777" w:rsidR="00761B7A" w:rsidRPr="006E0922" w:rsidRDefault="00761B7A" w:rsidP="00761B7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t>Raycasting</w:t>
      </w:r>
      <w:proofErr w:type="spellEnd"/>
      <w:r w:rsidRPr="006E0922">
        <w:rPr>
          <w:rFonts w:ascii="Times New Roman" w:hAnsi="Times New Roman" w:cs="Times New Roman"/>
        </w:rPr>
        <w:t xml:space="preserve"> &amp; Event </w:t>
      </w:r>
      <w:proofErr w:type="spellStart"/>
      <w:r w:rsidRPr="006E0922">
        <w:rPr>
          <w:rFonts w:ascii="Times New Roman" w:hAnsi="Times New Roman" w:cs="Times New Roman"/>
        </w:rPr>
        <w:t>System</w:t>
      </w:r>
      <w:proofErr w:type="spellEnd"/>
      <w:r w:rsidRPr="006E0922">
        <w:rPr>
          <w:rFonts w:ascii="Times New Roman" w:hAnsi="Times New Roman" w:cs="Times New Roman"/>
        </w:rPr>
        <w:t>: * În funcția Update(), scriptul atașat controllerului emite o rază fizică invizibilă (</w:t>
      </w:r>
      <w:proofErr w:type="spellStart"/>
      <w:r w:rsidRPr="006E0922">
        <w:rPr>
          <w:rFonts w:ascii="Times New Roman" w:hAnsi="Times New Roman" w:cs="Times New Roman"/>
        </w:rPr>
        <w:t>Physics.Raycast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67DC72BC" w14:textId="77777777" w:rsidR="00761B7A" w:rsidRPr="006E0922" w:rsidRDefault="00761B7A" w:rsidP="00761B7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Alegerea acțiunii (</w:t>
      </w:r>
      <w:proofErr w:type="spellStart"/>
      <w:r w:rsidRPr="006E0922">
        <w:rPr>
          <w:rFonts w:ascii="Times New Roman" w:hAnsi="Times New Roman" w:cs="Times New Roman"/>
          <w:i/>
          <w:iCs/>
        </w:rPr>
        <w:t>Pinch</w:t>
      </w:r>
      <w:proofErr w:type="spellEnd"/>
      <w:r w:rsidRPr="006E0922">
        <w:rPr>
          <w:rFonts w:ascii="Times New Roman" w:hAnsi="Times New Roman" w:cs="Times New Roman"/>
        </w:rPr>
        <w:t xml:space="preserve"> cu mâna stângă) modifică variabila booleană </w:t>
      </w:r>
      <w:proofErr w:type="spellStart"/>
      <w:r w:rsidRPr="006E0922">
        <w:rPr>
          <w:rFonts w:ascii="Times New Roman" w:hAnsi="Times New Roman" w:cs="Times New Roman"/>
        </w:rPr>
        <w:t>isLaserActive</w:t>
      </w:r>
      <w:proofErr w:type="spellEnd"/>
      <w:r w:rsidRPr="006E0922">
        <w:rPr>
          <w:rFonts w:ascii="Times New Roman" w:hAnsi="Times New Roman" w:cs="Times New Roman"/>
        </w:rPr>
        <w:t>.</w:t>
      </w:r>
    </w:p>
    <w:p w14:paraId="0F2A8545" w14:textId="77777777" w:rsidR="00761B7A" w:rsidRPr="006E0922" w:rsidRDefault="00761B7A" w:rsidP="00761B7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La coliziunea razei cu un </w:t>
      </w:r>
      <w:proofErr w:type="spellStart"/>
      <w:r w:rsidRPr="006E0922">
        <w:rPr>
          <w:rFonts w:ascii="Times New Roman" w:hAnsi="Times New Roman" w:cs="Times New Roman"/>
          <w:i/>
          <w:iCs/>
        </w:rPr>
        <w:t>SphereCollider</w:t>
      </w:r>
      <w:proofErr w:type="spellEnd"/>
      <w:r w:rsidRPr="006E0922">
        <w:rPr>
          <w:rFonts w:ascii="Times New Roman" w:hAnsi="Times New Roman" w:cs="Times New Roman"/>
        </w:rPr>
        <w:t xml:space="preserve"> (steaua), scriptul declanșează metoda </w:t>
      </w:r>
      <w:proofErr w:type="spellStart"/>
      <w:r w:rsidRPr="006E0922">
        <w:rPr>
          <w:rFonts w:ascii="Times New Roman" w:hAnsi="Times New Roman" w:cs="Times New Roman"/>
        </w:rPr>
        <w:t>OnTargetHit</w:t>
      </w:r>
      <w:proofErr w:type="spellEnd"/>
      <w:r w:rsidRPr="006E0922">
        <w:rPr>
          <w:rFonts w:ascii="Times New Roman" w:hAnsi="Times New Roman" w:cs="Times New Roman"/>
        </w:rPr>
        <w:t>().</w:t>
      </w:r>
    </w:p>
    <w:p w14:paraId="6D475BEA" w14:textId="7EC9C6A1" w:rsidR="00761B7A" w:rsidRPr="006E0922" w:rsidRDefault="00761B7A" w:rsidP="00761B7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</w:rPr>
        <w:lastRenderedPageBreak/>
        <w:t>Instanțierea</w:t>
      </w:r>
      <w:proofErr w:type="spellEnd"/>
      <w:r w:rsidRPr="006E0922">
        <w:rPr>
          <w:rFonts w:ascii="Times New Roman" w:hAnsi="Times New Roman" w:cs="Times New Roman"/>
        </w:rPr>
        <w:t xml:space="preserve"> Dinamică a HUD-ului: </w:t>
      </w:r>
      <w:proofErr w:type="spellStart"/>
      <w:r w:rsidRPr="006E0922">
        <w:rPr>
          <w:rFonts w:ascii="Times New Roman" w:hAnsi="Times New Roman" w:cs="Times New Roman"/>
        </w:rPr>
        <w:t>OnTargetHit</w:t>
      </w:r>
      <w:proofErr w:type="spellEnd"/>
      <w:r w:rsidRPr="006E0922">
        <w:rPr>
          <w:rFonts w:ascii="Times New Roman" w:hAnsi="Times New Roman" w:cs="Times New Roman"/>
        </w:rPr>
        <w:t xml:space="preserve">() extrage ID-ul stelei selectate și </w:t>
      </w:r>
      <w:proofErr w:type="spellStart"/>
      <w:r w:rsidRPr="006E0922">
        <w:rPr>
          <w:rFonts w:ascii="Times New Roman" w:hAnsi="Times New Roman" w:cs="Times New Roman"/>
        </w:rPr>
        <w:t>instanțiază</w:t>
      </w:r>
      <w:proofErr w:type="spellEnd"/>
      <w:r w:rsidRPr="006E0922">
        <w:rPr>
          <w:rFonts w:ascii="Times New Roman" w:hAnsi="Times New Roman" w:cs="Times New Roman"/>
        </w:rPr>
        <w:t xml:space="preserve"> un </w:t>
      </w:r>
      <w:proofErr w:type="spellStart"/>
      <w:r w:rsidRPr="006E0922">
        <w:rPr>
          <w:rFonts w:ascii="Times New Roman" w:hAnsi="Times New Roman" w:cs="Times New Roman"/>
          <w:i/>
          <w:iCs/>
        </w:rPr>
        <w:t>Canvas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World-</w:t>
      </w:r>
      <w:proofErr w:type="spellStart"/>
      <w:r w:rsidRPr="006E0922">
        <w:rPr>
          <w:rFonts w:ascii="Times New Roman" w:hAnsi="Times New Roman" w:cs="Times New Roman"/>
          <w:i/>
          <w:iCs/>
        </w:rPr>
        <w:t>Space</w:t>
      </w:r>
      <w:proofErr w:type="spellEnd"/>
      <w:r w:rsidRPr="006E0922">
        <w:rPr>
          <w:rFonts w:ascii="Times New Roman" w:hAnsi="Times New Roman" w:cs="Times New Roman"/>
        </w:rPr>
        <w:t xml:space="preserve"> care "privește" mereu spre utilizator (sistem </w:t>
      </w:r>
      <w:proofErr w:type="spellStart"/>
      <w:r w:rsidRPr="006E0922">
        <w:rPr>
          <w:rFonts w:ascii="Times New Roman" w:hAnsi="Times New Roman" w:cs="Times New Roman"/>
          <w:i/>
          <w:iCs/>
        </w:rPr>
        <w:t>Billboard</w:t>
      </w:r>
      <w:proofErr w:type="spellEnd"/>
      <w:r w:rsidRPr="006E0922">
        <w:rPr>
          <w:rFonts w:ascii="Times New Roman" w:hAnsi="Times New Roman" w:cs="Times New Roman"/>
        </w:rPr>
        <w:t xml:space="preserve">). Câmpurile text ale HUD-ului sunt populate dinamic cu </w:t>
      </w:r>
      <w:proofErr w:type="spellStart"/>
      <w:r w:rsidRPr="006E0922">
        <w:rPr>
          <w:rFonts w:ascii="Times New Roman" w:hAnsi="Times New Roman" w:cs="Times New Roman"/>
        </w:rPr>
        <w:t>metadatele</w:t>
      </w:r>
      <w:proofErr w:type="spellEnd"/>
      <w:r w:rsidRPr="006E0922">
        <w:rPr>
          <w:rFonts w:ascii="Times New Roman" w:hAnsi="Times New Roman" w:cs="Times New Roman"/>
        </w:rPr>
        <w:t xml:space="preserve"> reținute în memorie (Magnitudine, Temperatură, Distanță).</w:t>
      </w:r>
    </w:p>
    <w:p w14:paraId="726C3AD2" w14:textId="1DD60840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 wp14:anchorId="1204220A" wp14:editId="1B6F03A6">
            <wp:simplePos x="0" y="0"/>
            <wp:positionH relativeFrom="margin">
              <wp:posOffset>1060450</wp:posOffset>
            </wp:positionH>
            <wp:positionV relativeFrom="paragraph">
              <wp:posOffset>3810</wp:posOffset>
            </wp:positionV>
            <wp:extent cx="3562350" cy="2093351"/>
            <wp:effectExtent l="0" t="0" r="0" b="2540"/>
            <wp:wrapNone/>
            <wp:docPr id="853214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4503" name="Picture 853214503"/>
                    <pic:cNvPicPr/>
                  </pic:nvPicPr>
                  <pic:blipFill rotWithShape="1">
                    <a:blip r:embed="rId10"/>
                    <a:srcRect r="-66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933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BF86D" w14:textId="579D8A01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0D21A1AC" w14:textId="488FCC6A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6FB6B4ED" w14:textId="77777777" w:rsidR="004A7637" w:rsidRPr="006E0922" w:rsidRDefault="004A7637" w:rsidP="004A7637">
      <w:pPr>
        <w:ind w:left="720"/>
        <w:rPr>
          <w:rFonts w:ascii="Times New Roman" w:hAnsi="Times New Roman" w:cs="Times New Roman"/>
        </w:rPr>
      </w:pPr>
    </w:p>
    <w:p w14:paraId="4546174F" w14:textId="77777777" w:rsidR="004A7637" w:rsidRPr="006E0922" w:rsidRDefault="004A7637" w:rsidP="00761B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A2B1411" w14:textId="77777777" w:rsidR="004A7637" w:rsidRPr="006E0922" w:rsidRDefault="004A7637" w:rsidP="00761B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83689C" w14:textId="77777777" w:rsidR="008C0379" w:rsidRPr="006E0922" w:rsidRDefault="008C0379" w:rsidP="00761B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C6785B" w14:textId="23AF9C2F" w:rsidR="008C0379" w:rsidRPr="006E0922" w:rsidRDefault="00052EDB" w:rsidP="00252BF4">
      <w:pPr>
        <w:pStyle w:val="Heading2"/>
      </w:pPr>
      <w:bookmarkStart w:id="31" w:name="_Toc229478230"/>
      <w:r w:rsidRPr="006E0922">
        <w:t>6</w:t>
      </w:r>
      <w:r w:rsidR="008C0379" w:rsidRPr="006E0922">
        <w:t>.4. Sistemul de Autentificare și Persistență</w:t>
      </w:r>
      <w:bookmarkEnd w:id="31"/>
    </w:p>
    <w:p w14:paraId="6E0403BD" w14:textId="77777777" w:rsidR="008C0379" w:rsidRPr="006E0922" w:rsidRDefault="008C0379" w:rsidP="008C0379">
      <w:pPr>
        <w:pStyle w:val="NormalWeb"/>
        <w:rPr>
          <w:lang w:val="ro-RO"/>
        </w:rPr>
      </w:pPr>
      <w:r w:rsidRPr="006E0922">
        <w:rPr>
          <w:lang w:val="ro-RO"/>
        </w:rPr>
        <w:t>Pentru a transforma platforma dintr-un utilitar de analiză pasiv într-un instrument de cercetare activ, am implementat un modul complet de gestiune a utilizatorilor.</w:t>
      </w:r>
    </w:p>
    <w:p w14:paraId="2B104AD8" w14:textId="77777777" w:rsidR="008C0379" w:rsidRPr="006E0922" w:rsidRDefault="008C0379" w:rsidP="008C0379">
      <w:pPr>
        <w:pStyle w:val="NormalWeb"/>
        <w:numPr>
          <w:ilvl w:val="0"/>
          <w:numId w:val="14"/>
        </w:numPr>
        <w:rPr>
          <w:lang w:val="ro-RO"/>
        </w:rPr>
      </w:pPr>
      <w:r w:rsidRPr="006E0922">
        <w:rPr>
          <w:b/>
          <w:bCs/>
          <w:lang w:val="ro-RO"/>
        </w:rPr>
        <w:t xml:space="preserve">Sistemul de </w:t>
      </w:r>
      <w:proofErr w:type="spellStart"/>
      <w:r w:rsidRPr="006E0922">
        <w:rPr>
          <w:b/>
          <w:bCs/>
          <w:lang w:val="ro-RO"/>
        </w:rPr>
        <w:t>Login</w:t>
      </w:r>
      <w:proofErr w:type="spellEnd"/>
      <w:r w:rsidRPr="006E0922">
        <w:rPr>
          <w:b/>
          <w:bCs/>
          <w:lang w:val="ro-RO"/>
        </w:rPr>
        <w:t xml:space="preserve"> și Înregistrare:</w:t>
      </w:r>
      <w:r w:rsidRPr="006E0922">
        <w:rPr>
          <w:lang w:val="ro-RO"/>
        </w:rPr>
        <w:t xml:space="preserve"> Permite crearea de conturi unice, asigurând securitatea datelor personale și a descoperirilor salvate.</w:t>
      </w:r>
    </w:p>
    <w:p w14:paraId="2B140A93" w14:textId="77777777" w:rsidR="008C0379" w:rsidRPr="006E0922" w:rsidRDefault="008C0379" w:rsidP="008C0379">
      <w:pPr>
        <w:pStyle w:val="NormalWeb"/>
        <w:numPr>
          <w:ilvl w:val="0"/>
          <w:numId w:val="14"/>
        </w:numPr>
        <w:rPr>
          <w:lang w:val="ro-RO"/>
        </w:rPr>
      </w:pPr>
      <w:r w:rsidRPr="006E0922">
        <w:rPr>
          <w:b/>
          <w:bCs/>
          <w:lang w:val="ro-RO"/>
        </w:rPr>
        <w:t xml:space="preserve">Persistența Sesiunii („Remember </w:t>
      </w:r>
      <w:proofErr w:type="spellStart"/>
      <w:r w:rsidRPr="006E0922">
        <w:rPr>
          <w:b/>
          <w:bCs/>
          <w:lang w:val="ro-RO"/>
        </w:rPr>
        <w:t>Me</w:t>
      </w:r>
      <w:proofErr w:type="spellEnd"/>
      <w:r w:rsidRPr="006E0922">
        <w:rPr>
          <w:b/>
          <w:bCs/>
          <w:lang w:val="ro-RO"/>
        </w:rPr>
        <w:t>”):</w:t>
      </w:r>
      <w:r w:rsidRPr="006E0922">
        <w:rPr>
          <w:lang w:val="ro-RO"/>
        </w:rPr>
        <w:t xml:space="preserve"> Utilizează mecanisme de stocare a stării (cookies/</w:t>
      </w:r>
      <w:proofErr w:type="spellStart"/>
      <w:r w:rsidRPr="006E0922">
        <w:rPr>
          <w:lang w:val="ro-RO"/>
        </w:rPr>
        <w:t>tokens</w:t>
      </w:r>
      <w:proofErr w:type="spellEnd"/>
      <w:r w:rsidRPr="006E0922">
        <w:rPr>
          <w:lang w:val="ro-RO"/>
        </w:rPr>
        <w:t xml:space="preserve"> securizate) pentru a menține utilizatorul autentificat între sesiuni. Această funcționalitate elimină nevoia de re-autentificare repetată, facilitând un flux de lucru rapid pentru astronomii amatori care monitorizează aceleași ținte pe parcursul mai multor zile.</w:t>
      </w:r>
    </w:p>
    <w:p w14:paraId="3AE67588" w14:textId="29F85D4C" w:rsidR="008C0379" w:rsidRPr="006E0922" w:rsidRDefault="008C0379" w:rsidP="008C0379"/>
    <w:p w14:paraId="3637AADD" w14:textId="70839E64" w:rsidR="008C0379" w:rsidRPr="006E0922" w:rsidRDefault="00052EDB" w:rsidP="00252BF4">
      <w:pPr>
        <w:pStyle w:val="Heading2"/>
      </w:pPr>
      <w:bookmarkStart w:id="32" w:name="_Toc229478231"/>
      <w:r w:rsidRPr="006E0922">
        <w:t>6</w:t>
      </w:r>
      <w:r w:rsidR="008C0379" w:rsidRPr="006E0922">
        <w:t>.5. Modulul „Observațiile mele” și Gestiunea Datelor Personale</w:t>
      </w:r>
      <w:bookmarkEnd w:id="32"/>
    </w:p>
    <w:p w14:paraId="10A2AC91" w14:textId="77777777" w:rsidR="008C0379" w:rsidRPr="006E0922" w:rsidRDefault="008C0379" w:rsidP="008C0379">
      <w:pPr>
        <w:pStyle w:val="NormalWeb"/>
        <w:rPr>
          <w:lang w:val="ro-RO"/>
        </w:rPr>
      </w:pPr>
      <w:r w:rsidRPr="006E0922">
        <w:rPr>
          <w:lang w:val="ro-RO"/>
        </w:rPr>
        <w:t>Această componentă reprezintă „jurnalul de bord” al cercetătorului și funcționează ca o punte între analiza brută și interpretarea științifică.</w:t>
      </w:r>
    </w:p>
    <w:p w14:paraId="4BC2E6B4" w14:textId="77777777" w:rsidR="008C0379" w:rsidRPr="006E0922" w:rsidRDefault="008C0379" w:rsidP="008C0379">
      <w:pPr>
        <w:rPr>
          <w:rFonts w:ascii="Times New Roman" w:hAnsi="Times New Roman" w:cs="Times New Roman"/>
          <w:b/>
          <w:bCs/>
        </w:rPr>
      </w:pPr>
      <w:r w:rsidRPr="006E0922">
        <w:rPr>
          <w:rFonts w:ascii="Times New Roman" w:hAnsi="Times New Roman" w:cs="Times New Roman"/>
          <w:b/>
          <w:bCs/>
        </w:rPr>
        <w:t>Fluxul Funcțional:</w:t>
      </w:r>
    </w:p>
    <w:p w14:paraId="0F1971CB" w14:textId="77777777" w:rsidR="008C0379" w:rsidRPr="006E0922" w:rsidRDefault="008C0379" w:rsidP="008C0379">
      <w:pPr>
        <w:pStyle w:val="NormalWeb"/>
        <w:numPr>
          <w:ilvl w:val="0"/>
          <w:numId w:val="15"/>
        </w:numPr>
        <w:rPr>
          <w:lang w:val="ro-RO"/>
        </w:rPr>
      </w:pPr>
      <w:r w:rsidRPr="006E0922">
        <w:rPr>
          <w:b/>
          <w:bCs/>
          <w:lang w:val="ro-RO"/>
        </w:rPr>
        <w:t>Salvarea Datelor:</w:t>
      </w:r>
      <w:r w:rsidRPr="006E0922">
        <w:rPr>
          <w:lang w:val="ro-RO"/>
        </w:rPr>
        <w:t xml:space="preserve"> În urma procesului de analiză fotometrică (din pagina de „Căutare și Analiză”), utilizatorul autentificat are posibilitatea de a marca o stea sau o potențială </w:t>
      </w:r>
      <w:proofErr w:type="spellStart"/>
      <w:r w:rsidRPr="006E0922">
        <w:rPr>
          <w:lang w:val="ro-RO"/>
        </w:rPr>
        <w:t>exoplanetă</w:t>
      </w:r>
      <w:proofErr w:type="spellEnd"/>
      <w:r w:rsidRPr="006E0922">
        <w:rPr>
          <w:lang w:val="ro-RO"/>
        </w:rPr>
        <w:t xml:space="preserve"> descoperită.</w:t>
      </w:r>
    </w:p>
    <w:p w14:paraId="5E2F2986" w14:textId="77777777" w:rsidR="008C0379" w:rsidRPr="006E0922" w:rsidRDefault="008C0379" w:rsidP="008C0379">
      <w:pPr>
        <w:pStyle w:val="NormalWeb"/>
        <w:numPr>
          <w:ilvl w:val="0"/>
          <w:numId w:val="15"/>
        </w:numPr>
        <w:rPr>
          <w:lang w:val="ro-RO"/>
        </w:rPr>
      </w:pPr>
      <w:r w:rsidRPr="006E0922">
        <w:rPr>
          <w:b/>
          <w:bCs/>
          <w:lang w:val="ro-RO"/>
        </w:rPr>
        <w:lastRenderedPageBreak/>
        <w:t>Integrarea cu Baza de Date:</w:t>
      </w:r>
      <w:r w:rsidRPr="006E0922">
        <w:rPr>
          <w:lang w:val="ro-RO"/>
        </w:rPr>
        <w:t xml:space="preserve"> Aplicația salvează identificatorul unic al stelei (TIC ID), parametrii calculați (raza estimată, perioada) și notele textuale ale utilizatorului într-o bază de date relațională, legată de ID-ul unic al profilului de utilizator.</w:t>
      </w:r>
    </w:p>
    <w:p w14:paraId="5258DD09" w14:textId="77777777" w:rsidR="008C0379" w:rsidRPr="006E0922" w:rsidRDefault="008C0379" w:rsidP="008C0379">
      <w:pPr>
        <w:pStyle w:val="NormalWeb"/>
        <w:numPr>
          <w:ilvl w:val="0"/>
          <w:numId w:val="15"/>
        </w:numPr>
        <w:rPr>
          <w:lang w:val="ro-RO"/>
        </w:rPr>
      </w:pPr>
      <w:r w:rsidRPr="006E0922">
        <w:rPr>
          <w:b/>
          <w:bCs/>
          <w:lang w:val="ro-RO"/>
        </w:rPr>
        <w:t>Pagina „Observațiile mele”:</w:t>
      </w:r>
    </w:p>
    <w:p w14:paraId="36247691" w14:textId="77777777" w:rsidR="008C0379" w:rsidRPr="006E0922" w:rsidRDefault="008C0379" w:rsidP="008C0379">
      <w:pPr>
        <w:pStyle w:val="NormalWeb"/>
        <w:numPr>
          <w:ilvl w:val="1"/>
          <w:numId w:val="15"/>
        </w:numPr>
        <w:rPr>
          <w:lang w:val="ro-RO"/>
        </w:rPr>
      </w:pPr>
      <w:r w:rsidRPr="006E0922">
        <w:rPr>
          <w:b/>
          <w:bCs/>
          <w:lang w:val="ro-RO"/>
        </w:rPr>
        <w:t>Recuperarea Datelor:</w:t>
      </w:r>
      <w:r w:rsidRPr="006E0922">
        <w:rPr>
          <w:lang w:val="ro-RO"/>
        </w:rPr>
        <w:t xml:space="preserve"> La accesarea paginii, sistemul interoghează baza de date și filtrează înregistrările specifice utilizatorului </w:t>
      </w:r>
      <w:proofErr w:type="spellStart"/>
      <w:r w:rsidRPr="006E0922">
        <w:rPr>
          <w:lang w:val="ro-RO"/>
        </w:rPr>
        <w:t>logat</w:t>
      </w:r>
      <w:proofErr w:type="spellEnd"/>
      <w:r w:rsidRPr="006E0922">
        <w:rPr>
          <w:lang w:val="ro-RO"/>
        </w:rPr>
        <w:t>.</w:t>
      </w:r>
    </w:p>
    <w:p w14:paraId="2FE5596A" w14:textId="77777777" w:rsidR="008C0379" w:rsidRPr="006E0922" w:rsidRDefault="008C0379" w:rsidP="008C0379">
      <w:pPr>
        <w:pStyle w:val="NormalWeb"/>
        <w:numPr>
          <w:ilvl w:val="1"/>
          <w:numId w:val="15"/>
        </w:numPr>
        <w:rPr>
          <w:lang w:val="ro-RO"/>
        </w:rPr>
      </w:pPr>
      <w:r w:rsidRPr="006E0922">
        <w:rPr>
          <w:b/>
          <w:bCs/>
          <w:lang w:val="ro-RO"/>
        </w:rPr>
        <w:t>Managementul Descoperirilor:</w:t>
      </w:r>
      <w:r w:rsidRPr="006E0922">
        <w:rPr>
          <w:lang w:val="ro-RO"/>
        </w:rPr>
        <w:t xml:space="preserve"> Utilizatorul poate revizui oricând curbele de lumină salvate anterior, poate edita concluziile sau poate șterge observațiile care, în urma unor analize ulterioare, s-au dovedit a fi erori de detecție (</w:t>
      </w:r>
      <w:r w:rsidRPr="006E0922">
        <w:rPr>
          <w:i/>
          <w:iCs/>
          <w:lang w:val="ro-RO"/>
        </w:rPr>
        <w:t xml:space="preserve">False </w:t>
      </w:r>
      <w:proofErr w:type="spellStart"/>
      <w:r w:rsidRPr="006E0922">
        <w:rPr>
          <w:i/>
          <w:iCs/>
          <w:lang w:val="ro-RO"/>
        </w:rPr>
        <w:t>Positives</w:t>
      </w:r>
      <w:proofErr w:type="spellEnd"/>
      <w:r w:rsidRPr="006E0922">
        <w:rPr>
          <w:lang w:val="ro-RO"/>
        </w:rPr>
        <w:t>).</w:t>
      </w:r>
    </w:p>
    <w:p w14:paraId="0CA40EF4" w14:textId="77777777" w:rsidR="008C0379" w:rsidRPr="006E0922" w:rsidRDefault="008C0379" w:rsidP="008C0379">
      <w:pPr>
        <w:rPr>
          <w:rFonts w:ascii="Times New Roman" w:hAnsi="Times New Roman" w:cs="Times New Roman"/>
          <w:b/>
          <w:bCs/>
        </w:rPr>
      </w:pPr>
      <w:r w:rsidRPr="006E0922">
        <w:rPr>
          <w:rFonts w:ascii="Times New Roman" w:hAnsi="Times New Roman" w:cs="Times New Roman"/>
          <w:b/>
          <w:bCs/>
        </w:rPr>
        <w:t>Descrierea Codului (</w:t>
      </w:r>
      <w:proofErr w:type="spellStart"/>
      <w:r w:rsidRPr="006E0922">
        <w:rPr>
          <w:rFonts w:ascii="Times New Roman" w:hAnsi="Times New Roman" w:cs="Times New Roman"/>
          <w:b/>
          <w:bCs/>
        </w:rPr>
        <w:t>Backend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Logics</w:t>
      </w:r>
      <w:proofErr w:type="spellEnd"/>
      <w:r w:rsidRPr="006E0922">
        <w:rPr>
          <w:rFonts w:ascii="Times New Roman" w:hAnsi="Times New Roman" w:cs="Times New Roman"/>
          <w:b/>
          <w:bCs/>
        </w:rPr>
        <w:t>):</w:t>
      </w:r>
    </w:p>
    <w:p w14:paraId="0CDE5925" w14:textId="77777777" w:rsidR="008C0379" w:rsidRPr="006E0922" w:rsidRDefault="008C0379" w:rsidP="008C0379">
      <w:pPr>
        <w:pStyle w:val="NormalWeb"/>
        <w:numPr>
          <w:ilvl w:val="0"/>
          <w:numId w:val="16"/>
        </w:numPr>
        <w:rPr>
          <w:lang w:val="ro-RO"/>
        </w:rPr>
      </w:pPr>
      <w:r w:rsidRPr="006E0922">
        <w:rPr>
          <w:b/>
          <w:bCs/>
          <w:lang w:val="ro-RO"/>
        </w:rPr>
        <w:t>Logica de Autentificare:</w:t>
      </w:r>
      <w:r w:rsidRPr="006E0922">
        <w:rPr>
          <w:lang w:val="ro-RO"/>
        </w:rPr>
        <w:t xml:space="preserve"> Este implementată folosind biblioteci de securitate integrate cu </w:t>
      </w:r>
      <w:proofErr w:type="spellStart"/>
      <w:r w:rsidRPr="006E0922">
        <w:rPr>
          <w:lang w:val="ro-RO"/>
        </w:rPr>
        <w:t>Streamlit</w:t>
      </w:r>
      <w:proofErr w:type="spellEnd"/>
      <w:r w:rsidRPr="006E0922">
        <w:rPr>
          <w:lang w:val="ro-RO"/>
        </w:rPr>
        <w:t>, care gestionează criptarea parolelor (</w:t>
      </w:r>
      <w:proofErr w:type="spellStart"/>
      <w:r w:rsidRPr="006E0922">
        <w:rPr>
          <w:lang w:val="ro-RO"/>
        </w:rPr>
        <w:t>hashing</w:t>
      </w:r>
      <w:proofErr w:type="spellEnd"/>
      <w:r w:rsidRPr="006E0922">
        <w:rPr>
          <w:lang w:val="ro-RO"/>
        </w:rPr>
        <w:t>) și validarea datelor de intrare.</w:t>
      </w:r>
    </w:p>
    <w:p w14:paraId="490EA440" w14:textId="77777777" w:rsidR="008C0379" w:rsidRPr="006E0922" w:rsidRDefault="008C0379" w:rsidP="008C0379">
      <w:pPr>
        <w:pStyle w:val="NormalWeb"/>
        <w:numPr>
          <w:ilvl w:val="0"/>
          <w:numId w:val="16"/>
        </w:numPr>
        <w:rPr>
          <w:lang w:val="ro-RO"/>
        </w:rPr>
      </w:pPr>
      <w:r w:rsidRPr="006E0922">
        <w:rPr>
          <w:b/>
          <w:bCs/>
          <w:lang w:val="ro-RO"/>
        </w:rPr>
        <w:t xml:space="preserve">CRUD (Create, </w:t>
      </w:r>
      <w:proofErr w:type="spellStart"/>
      <w:r w:rsidRPr="006E0922">
        <w:rPr>
          <w:b/>
          <w:bCs/>
          <w:lang w:val="ro-RO"/>
        </w:rPr>
        <w:t>Read</w:t>
      </w:r>
      <w:proofErr w:type="spellEnd"/>
      <w:r w:rsidRPr="006E0922">
        <w:rPr>
          <w:b/>
          <w:bCs/>
          <w:lang w:val="ro-RO"/>
        </w:rPr>
        <w:t xml:space="preserve">, Update, </w:t>
      </w:r>
      <w:proofErr w:type="spellStart"/>
      <w:r w:rsidRPr="006E0922">
        <w:rPr>
          <w:b/>
          <w:bCs/>
          <w:lang w:val="ro-RO"/>
        </w:rPr>
        <w:t>Delete</w:t>
      </w:r>
      <w:proofErr w:type="spellEnd"/>
      <w:r w:rsidRPr="006E0922">
        <w:rPr>
          <w:b/>
          <w:bCs/>
          <w:lang w:val="ro-RO"/>
        </w:rPr>
        <w:t>):</w:t>
      </w:r>
      <w:r w:rsidRPr="006E0922">
        <w:rPr>
          <w:lang w:val="ro-RO"/>
        </w:rPr>
        <w:t xml:space="preserve"> Modulul „Observațiile mele” se bazează pe operații de tip CRUD. Atunci când un utilizator apasă „Salvează”, codul execută un </w:t>
      </w:r>
      <w:r w:rsidRPr="006E0922">
        <w:rPr>
          <w:i/>
          <w:iCs/>
          <w:lang w:val="ro-RO"/>
        </w:rPr>
        <w:t>INSERT</w:t>
      </w:r>
      <w:r w:rsidRPr="006E0922">
        <w:rPr>
          <w:lang w:val="ro-RO"/>
        </w:rPr>
        <w:t xml:space="preserve"> în baza de date; pagina de vizualizare execută un </w:t>
      </w:r>
      <w:r w:rsidRPr="006E0922">
        <w:rPr>
          <w:i/>
          <w:iCs/>
          <w:lang w:val="ro-RO"/>
        </w:rPr>
        <w:t>SELECT</w:t>
      </w:r>
      <w:r w:rsidRPr="006E0922">
        <w:rPr>
          <w:lang w:val="ro-RO"/>
        </w:rPr>
        <w:t xml:space="preserve"> filtrat după </w:t>
      </w:r>
      <w:proofErr w:type="spellStart"/>
      <w:r w:rsidRPr="006E0922">
        <w:rPr>
          <w:rStyle w:val="HTMLCode"/>
          <w:lang w:val="ro-RO"/>
        </w:rPr>
        <w:t>user_id</w:t>
      </w:r>
      <w:proofErr w:type="spellEnd"/>
      <w:r w:rsidRPr="006E0922">
        <w:rPr>
          <w:lang w:val="ro-RO"/>
        </w:rPr>
        <w:t>, asigurând astfel izolarea și confidențialitatea datelor între diferiți utilizatori ai platformei.</w:t>
      </w:r>
    </w:p>
    <w:p w14:paraId="05F742FE" w14:textId="77777777" w:rsidR="008C0379" w:rsidRPr="006E0922" w:rsidRDefault="008C0379" w:rsidP="00761B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8A4620" w14:textId="77777777" w:rsidR="004A7637" w:rsidRPr="006E0922" w:rsidRDefault="004A7637" w:rsidP="00761B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988401" w14:textId="414FD490" w:rsidR="00761B7A" w:rsidRPr="006E0922" w:rsidRDefault="001A3D56" w:rsidP="001A3D56">
      <w:pPr>
        <w:pStyle w:val="Heading1"/>
      </w:pPr>
      <w:bookmarkStart w:id="33" w:name="_Toc229478232"/>
      <w:r w:rsidRPr="006E0922">
        <w:t>7</w:t>
      </w:r>
      <w:r w:rsidR="00761B7A" w:rsidRPr="006E0922">
        <w:t>. Descrierea modulelor și a fluxului de execuție</w:t>
      </w:r>
      <w:bookmarkEnd w:id="33"/>
    </w:p>
    <w:p w14:paraId="3C0D15D8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Aplicația este divizată într-un utilitar web interactiv și un client VR </w:t>
      </w:r>
      <w:proofErr w:type="spellStart"/>
      <w:r w:rsidRPr="006E0922">
        <w:rPr>
          <w:rFonts w:ascii="Times New Roman" w:hAnsi="Times New Roman" w:cs="Times New Roman"/>
        </w:rPr>
        <w:t>imersiv</w:t>
      </w:r>
      <w:proofErr w:type="spellEnd"/>
      <w:r w:rsidRPr="006E0922">
        <w:rPr>
          <w:rFonts w:ascii="Times New Roman" w:hAnsi="Times New Roman" w:cs="Times New Roman"/>
        </w:rPr>
        <w:t>, interconectate la nivelul datelor.</w:t>
      </w:r>
    </w:p>
    <w:p w14:paraId="1920D2F5" w14:textId="77777777" w:rsidR="008D708B" w:rsidRPr="006E0922" w:rsidRDefault="008D708B" w:rsidP="00761B7A">
      <w:pPr>
        <w:rPr>
          <w:rFonts w:ascii="Times New Roman" w:hAnsi="Times New Roman" w:cs="Times New Roman"/>
          <w:b/>
          <w:bCs/>
        </w:rPr>
      </w:pPr>
    </w:p>
    <w:p w14:paraId="75E2A140" w14:textId="77777777" w:rsidR="008D708B" w:rsidRPr="006E0922" w:rsidRDefault="008D708B" w:rsidP="00761B7A">
      <w:pPr>
        <w:rPr>
          <w:rFonts w:ascii="Times New Roman" w:hAnsi="Times New Roman" w:cs="Times New Roman"/>
          <w:b/>
          <w:bCs/>
        </w:rPr>
      </w:pPr>
    </w:p>
    <w:p w14:paraId="5D0BE67E" w14:textId="764531E6" w:rsidR="00761B7A" w:rsidRPr="006E0922" w:rsidRDefault="001A3D56" w:rsidP="001A3D56">
      <w:pPr>
        <w:pStyle w:val="Heading2"/>
      </w:pPr>
      <w:bookmarkStart w:id="34" w:name="_Toc229478233"/>
      <w:r w:rsidRPr="006E0922">
        <w:t>7</w:t>
      </w:r>
      <w:r w:rsidR="00761B7A" w:rsidRPr="006E0922">
        <w:t>.1. Modulul Web-</w:t>
      </w:r>
      <w:proofErr w:type="spellStart"/>
      <w:r w:rsidR="00761B7A" w:rsidRPr="006E0922">
        <w:t>Based</w:t>
      </w:r>
      <w:proofErr w:type="spellEnd"/>
      <w:r w:rsidR="00761B7A" w:rsidRPr="006E0922">
        <w:t>: Componente și Flux de Date</w:t>
      </w:r>
      <w:bookmarkEnd w:id="34"/>
    </w:p>
    <w:p w14:paraId="2C96669C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Aplicația web (disponibilă la </w:t>
      </w:r>
      <w:proofErr w:type="spellStart"/>
      <w:r w:rsidRPr="006E0922">
        <w:rPr>
          <w:rFonts w:ascii="Times New Roman" w:hAnsi="Times New Roman" w:cs="Times New Roman"/>
          <w:i/>
          <w:iCs/>
        </w:rPr>
        <w:t>exoplanethunter.binarysquad.club</w:t>
      </w:r>
      <w:proofErr w:type="spellEnd"/>
      <w:r w:rsidRPr="006E0922">
        <w:rPr>
          <w:rFonts w:ascii="Times New Roman" w:hAnsi="Times New Roman" w:cs="Times New Roman"/>
        </w:rPr>
        <w:t>) orchestrează o serie de panouri specializate:</w:t>
      </w:r>
    </w:p>
    <w:p w14:paraId="20EB4BA9" w14:textId="77777777" w:rsidR="00761B7A" w:rsidRPr="006E0922" w:rsidRDefault="00761B7A" w:rsidP="00761B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Motorul de Căutare și Analiză (</w:t>
      </w:r>
      <w:proofErr w:type="spellStart"/>
      <w:r w:rsidRPr="006E0922">
        <w:rPr>
          <w:rFonts w:ascii="Times New Roman" w:hAnsi="Times New Roman" w:cs="Times New Roman"/>
          <w:b/>
          <w:bCs/>
        </w:rPr>
        <w:t>Pipeline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principal):</w:t>
      </w:r>
    </w:p>
    <w:p w14:paraId="7DC255D4" w14:textId="77777777" w:rsidR="00761B7A" w:rsidRPr="006E0922" w:rsidRDefault="00761B7A" w:rsidP="00761B7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Input:</w:t>
      </w:r>
      <w:r w:rsidRPr="006E0922">
        <w:rPr>
          <w:rFonts w:ascii="Times New Roman" w:hAnsi="Times New Roman" w:cs="Times New Roman"/>
        </w:rPr>
        <w:t xml:space="preserve"> Utilizatorul introduce un identificator TESS (TIC ID) sau TOI (TESS </w:t>
      </w:r>
      <w:proofErr w:type="spellStart"/>
      <w:r w:rsidRPr="006E0922">
        <w:rPr>
          <w:rFonts w:ascii="Times New Roman" w:hAnsi="Times New Roman" w:cs="Times New Roman"/>
        </w:rPr>
        <w:t>Object</w:t>
      </w:r>
      <w:proofErr w:type="spellEnd"/>
      <w:r w:rsidRPr="006E0922">
        <w:rPr>
          <w:rFonts w:ascii="Times New Roman" w:hAnsi="Times New Roman" w:cs="Times New Roman"/>
        </w:rPr>
        <w:t xml:space="preserve"> of </w:t>
      </w:r>
      <w:proofErr w:type="spellStart"/>
      <w:r w:rsidRPr="006E0922">
        <w:rPr>
          <w:rFonts w:ascii="Times New Roman" w:hAnsi="Times New Roman" w:cs="Times New Roman"/>
        </w:rPr>
        <w:t>Interest</w:t>
      </w:r>
      <w:proofErr w:type="spellEnd"/>
      <w:r w:rsidRPr="006E0922">
        <w:rPr>
          <w:rFonts w:ascii="Times New Roman" w:hAnsi="Times New Roman" w:cs="Times New Roman"/>
        </w:rPr>
        <w:t>).</w:t>
      </w:r>
    </w:p>
    <w:p w14:paraId="23639224" w14:textId="77777777" w:rsidR="00761B7A" w:rsidRPr="006E0922" w:rsidRDefault="00761B7A" w:rsidP="00761B7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i/>
          <w:iCs/>
        </w:rPr>
        <w:t>Query</w:t>
      </w:r>
      <w:proofErr w:type="spellEnd"/>
      <w:r w:rsidRPr="006E0922">
        <w:rPr>
          <w:rFonts w:ascii="Times New Roman" w:hAnsi="Times New Roman" w:cs="Times New Roman"/>
          <w:i/>
          <w:iCs/>
        </w:rPr>
        <w:t>:</w:t>
      </w:r>
      <w:r w:rsidRPr="006E0922">
        <w:rPr>
          <w:rFonts w:ascii="Times New Roman" w:hAnsi="Times New Roman" w:cs="Times New Roman"/>
        </w:rPr>
        <w:t xml:space="preserve"> Instanța </w:t>
      </w:r>
      <w:proofErr w:type="spellStart"/>
      <w:r w:rsidRPr="006E0922">
        <w:rPr>
          <w:rFonts w:ascii="Times New Roman" w:hAnsi="Times New Roman" w:cs="Times New Roman"/>
        </w:rPr>
        <w:t>astroquery</w:t>
      </w:r>
      <w:proofErr w:type="spellEnd"/>
      <w:r w:rsidRPr="006E0922">
        <w:rPr>
          <w:rFonts w:ascii="Times New Roman" w:hAnsi="Times New Roman" w:cs="Times New Roman"/>
        </w:rPr>
        <w:t xml:space="preserve"> comunică cu serverele MAST pentru a descărca fișierele asociate. Se extrag totodată </w:t>
      </w:r>
      <w:proofErr w:type="spellStart"/>
      <w:r w:rsidRPr="006E0922">
        <w:rPr>
          <w:rFonts w:ascii="Times New Roman" w:hAnsi="Times New Roman" w:cs="Times New Roman"/>
        </w:rPr>
        <w:t>metadatele</w:t>
      </w:r>
      <w:proofErr w:type="spellEnd"/>
      <w:r w:rsidRPr="006E0922">
        <w:rPr>
          <w:rFonts w:ascii="Times New Roman" w:hAnsi="Times New Roman" w:cs="Times New Roman"/>
        </w:rPr>
        <w:t xml:space="preserve"> stelare (magnitudine, temperatură efectivă, rază, masă </w:t>
      </w:r>
      <w:proofErr w:type="spellStart"/>
      <w:r w:rsidRPr="006E0922">
        <w:rPr>
          <w:rFonts w:ascii="Times New Roman" w:hAnsi="Times New Roman" w:cs="Times New Roman"/>
        </w:rPr>
        <w:t>stelo</w:t>
      </w:r>
      <w:proofErr w:type="spellEnd"/>
      <w:r w:rsidRPr="006E0922">
        <w:rPr>
          <w:rFonts w:ascii="Times New Roman" w:hAnsi="Times New Roman" w:cs="Times New Roman"/>
        </w:rPr>
        <w:t>-solară).</w:t>
      </w:r>
    </w:p>
    <w:p w14:paraId="3DEA26C0" w14:textId="77777777" w:rsidR="00761B7A" w:rsidRPr="006E0922" w:rsidRDefault="00761B7A" w:rsidP="00761B7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lastRenderedPageBreak/>
        <w:t>Procesare:</w:t>
      </w:r>
      <w:r w:rsidRPr="006E0922">
        <w:rPr>
          <w:rFonts w:ascii="Times New Roman" w:hAnsi="Times New Roman" w:cs="Times New Roman"/>
        </w:rPr>
        <w:t xml:space="preserve"> Obiectul </w:t>
      </w:r>
      <w:proofErr w:type="spellStart"/>
      <w:r w:rsidRPr="006E0922">
        <w:rPr>
          <w:rFonts w:ascii="Times New Roman" w:hAnsi="Times New Roman" w:cs="Times New Roman"/>
        </w:rPr>
        <w:t>LightCurve</w:t>
      </w:r>
      <w:proofErr w:type="spellEnd"/>
      <w:r w:rsidRPr="006E0922">
        <w:rPr>
          <w:rFonts w:ascii="Times New Roman" w:hAnsi="Times New Roman" w:cs="Times New Roman"/>
        </w:rPr>
        <w:t xml:space="preserve"> este </w:t>
      </w:r>
      <w:proofErr w:type="spellStart"/>
      <w:r w:rsidRPr="006E0922">
        <w:rPr>
          <w:rFonts w:ascii="Times New Roman" w:hAnsi="Times New Roman" w:cs="Times New Roman"/>
        </w:rPr>
        <w:t>instanțiat</w:t>
      </w:r>
      <w:proofErr w:type="spellEnd"/>
      <w:r w:rsidRPr="006E0922">
        <w:rPr>
          <w:rFonts w:ascii="Times New Roman" w:hAnsi="Times New Roman" w:cs="Times New Roman"/>
        </w:rPr>
        <w:t xml:space="preserve">. Se aplică filtre de </w:t>
      </w:r>
      <w:proofErr w:type="spellStart"/>
      <w:r w:rsidRPr="006E0922">
        <w:rPr>
          <w:rFonts w:ascii="Times New Roman" w:hAnsi="Times New Roman" w:cs="Times New Roman"/>
        </w:rPr>
        <w:t>binning</w:t>
      </w:r>
      <w:proofErr w:type="spellEnd"/>
      <w:r w:rsidRPr="006E0922">
        <w:rPr>
          <w:rFonts w:ascii="Times New Roman" w:hAnsi="Times New Roman" w:cs="Times New Roman"/>
        </w:rPr>
        <w:t xml:space="preserve"> și se elimină valorile aberante (</w:t>
      </w:r>
      <w:proofErr w:type="spellStart"/>
      <w:r w:rsidRPr="006E0922">
        <w:rPr>
          <w:rFonts w:ascii="Times New Roman" w:hAnsi="Times New Roman" w:cs="Times New Roman"/>
        </w:rPr>
        <w:t>outliers</w:t>
      </w:r>
      <w:proofErr w:type="spellEnd"/>
      <w:r w:rsidRPr="006E0922">
        <w:rPr>
          <w:rFonts w:ascii="Times New Roman" w:hAnsi="Times New Roman" w:cs="Times New Roman"/>
        </w:rPr>
        <w:t xml:space="preserve">) pe baza pragului sigma configurat (modulul </w:t>
      </w:r>
      <w:r w:rsidRPr="006E0922">
        <w:rPr>
          <w:rFonts w:ascii="Times New Roman" w:hAnsi="Times New Roman" w:cs="Times New Roman"/>
          <w:i/>
          <w:iCs/>
        </w:rPr>
        <w:t>Configurare Aplicație</w:t>
      </w:r>
      <w:r w:rsidRPr="006E0922">
        <w:rPr>
          <w:rFonts w:ascii="Times New Roman" w:hAnsi="Times New Roman" w:cs="Times New Roman"/>
        </w:rPr>
        <w:t>).</w:t>
      </w:r>
    </w:p>
    <w:p w14:paraId="5ADD6C04" w14:textId="77777777" w:rsidR="00761B7A" w:rsidRPr="006E0922" w:rsidRDefault="00761B7A" w:rsidP="00761B7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Vizualizare:</w:t>
      </w:r>
      <w:r w:rsidRPr="006E0922">
        <w:rPr>
          <w:rFonts w:ascii="Times New Roman" w:hAnsi="Times New Roman" w:cs="Times New Roman"/>
        </w:rPr>
        <w:t xml:space="preserve"> Motorul de </w:t>
      </w:r>
      <w:proofErr w:type="spellStart"/>
      <w:r w:rsidRPr="006E0922">
        <w:rPr>
          <w:rFonts w:ascii="Times New Roman" w:hAnsi="Times New Roman" w:cs="Times New Roman"/>
        </w:rPr>
        <w:t>plotare</w:t>
      </w:r>
      <w:proofErr w:type="spellEnd"/>
      <w:r w:rsidRPr="006E0922">
        <w:rPr>
          <w:rFonts w:ascii="Times New Roman" w:hAnsi="Times New Roman" w:cs="Times New Roman"/>
        </w:rPr>
        <w:t xml:space="preserve"> generează grafice interactive în care curba este curățată și pliată pe perioada presupusă a </w:t>
      </w:r>
      <w:proofErr w:type="spellStart"/>
      <w:r w:rsidRPr="006E0922">
        <w:rPr>
          <w:rFonts w:ascii="Times New Roman" w:hAnsi="Times New Roman" w:cs="Times New Roman"/>
        </w:rPr>
        <w:t>exoplanetei</w:t>
      </w:r>
      <w:proofErr w:type="spellEnd"/>
      <w:r w:rsidRPr="006E0922">
        <w:rPr>
          <w:rFonts w:ascii="Times New Roman" w:hAnsi="Times New Roman" w:cs="Times New Roman"/>
        </w:rPr>
        <w:t>. Aici se caută "scăderea în U sau V" a fluxului.</w:t>
      </w:r>
    </w:p>
    <w:p w14:paraId="7B85AE3D" w14:textId="77777777" w:rsidR="00761B7A" w:rsidRPr="006E0922" w:rsidRDefault="00761B7A" w:rsidP="00761B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Module de Explorare și Filtrare:</w:t>
      </w:r>
    </w:p>
    <w:p w14:paraId="527A63BA" w14:textId="77777777" w:rsidR="00761B7A" w:rsidRPr="006E0922" w:rsidRDefault="00761B7A" w:rsidP="00761B7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Explorare Candidați:</w:t>
      </w:r>
      <w:r w:rsidRPr="006E0922">
        <w:rPr>
          <w:rFonts w:ascii="Times New Roman" w:hAnsi="Times New Roman" w:cs="Times New Roman"/>
        </w:rPr>
        <w:t xml:space="preserve"> Filtrează baza de date după parametrii planetari doriți (raza planetei, perioada orbitală).</w:t>
      </w:r>
    </w:p>
    <w:p w14:paraId="3C50C34B" w14:textId="77777777" w:rsidR="00761B7A" w:rsidRPr="006E0922" w:rsidRDefault="00761B7A" w:rsidP="00761B7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 xml:space="preserve">Analiza False </w:t>
      </w:r>
      <w:proofErr w:type="spellStart"/>
      <w:r w:rsidRPr="006E0922">
        <w:rPr>
          <w:rFonts w:ascii="Times New Roman" w:hAnsi="Times New Roman" w:cs="Times New Roman"/>
          <w:i/>
          <w:iCs/>
        </w:rPr>
        <w:t>Positive</w:t>
      </w:r>
      <w:proofErr w:type="spellEnd"/>
      <w:r w:rsidRPr="006E0922">
        <w:rPr>
          <w:rFonts w:ascii="Times New Roman" w:hAnsi="Times New Roman" w:cs="Times New Roman"/>
          <w:i/>
          <w:iCs/>
        </w:rPr>
        <w:t>-uri:</w:t>
      </w:r>
      <w:r w:rsidRPr="006E0922">
        <w:rPr>
          <w:rFonts w:ascii="Times New Roman" w:hAnsi="Times New Roman" w:cs="Times New Roman"/>
        </w:rPr>
        <w:t xml:space="preserve"> Un modul educațional și de calibrare, care evidențiază stele binare </w:t>
      </w:r>
      <w:proofErr w:type="spellStart"/>
      <w:r w:rsidRPr="006E0922">
        <w:rPr>
          <w:rFonts w:ascii="Times New Roman" w:hAnsi="Times New Roman" w:cs="Times New Roman"/>
        </w:rPr>
        <w:t>eclipsante</w:t>
      </w:r>
      <w:proofErr w:type="spellEnd"/>
      <w:r w:rsidRPr="006E0922">
        <w:rPr>
          <w:rFonts w:ascii="Times New Roman" w:hAnsi="Times New Roman" w:cs="Times New Roman"/>
        </w:rPr>
        <w:t xml:space="preserve"> sau erori instrumentale care imită </w:t>
      </w:r>
      <w:proofErr w:type="spellStart"/>
      <w:r w:rsidRPr="006E0922">
        <w:rPr>
          <w:rFonts w:ascii="Times New Roman" w:hAnsi="Times New Roman" w:cs="Times New Roman"/>
        </w:rPr>
        <w:t>tranzitele</w:t>
      </w:r>
      <w:proofErr w:type="spellEnd"/>
      <w:r w:rsidRPr="006E0922">
        <w:rPr>
          <w:rFonts w:ascii="Times New Roman" w:hAnsi="Times New Roman" w:cs="Times New Roman"/>
        </w:rPr>
        <w:t>.</w:t>
      </w:r>
    </w:p>
    <w:p w14:paraId="0160DD3B" w14:textId="77777777" w:rsidR="00761B7A" w:rsidRPr="006E0922" w:rsidRDefault="00761B7A" w:rsidP="00761B7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i/>
          <w:iCs/>
        </w:rPr>
        <w:t>Descoperire Ținte Netestate:</w:t>
      </w:r>
      <w:r w:rsidRPr="006E0922">
        <w:rPr>
          <w:rFonts w:ascii="Times New Roman" w:hAnsi="Times New Roman" w:cs="Times New Roman"/>
        </w:rPr>
        <w:t xml:space="preserve"> Utilizează funcții de </w:t>
      </w:r>
      <w:proofErr w:type="spellStart"/>
      <w:r w:rsidRPr="006E0922">
        <w:rPr>
          <w:rFonts w:ascii="Times New Roman" w:hAnsi="Times New Roman" w:cs="Times New Roman"/>
        </w:rPr>
        <w:t>prioritizare</w:t>
      </w:r>
      <w:proofErr w:type="spellEnd"/>
      <w:r w:rsidRPr="006E0922">
        <w:rPr>
          <w:rFonts w:ascii="Times New Roman" w:hAnsi="Times New Roman" w:cs="Times New Roman"/>
        </w:rPr>
        <w:t xml:space="preserve"> pentru a returna sisteme stelare cu potențial neinvestigat (fluxuri cu zgomot redus, dar fără </w:t>
      </w:r>
      <w:proofErr w:type="spellStart"/>
      <w:r w:rsidRPr="006E0922">
        <w:rPr>
          <w:rFonts w:ascii="Times New Roman" w:hAnsi="Times New Roman" w:cs="Times New Roman"/>
        </w:rPr>
        <w:t>tranzite</w:t>
      </w:r>
      <w:proofErr w:type="spellEnd"/>
      <w:r w:rsidRPr="006E0922">
        <w:rPr>
          <w:rFonts w:ascii="Times New Roman" w:hAnsi="Times New Roman" w:cs="Times New Roman"/>
        </w:rPr>
        <w:t xml:space="preserve"> marcate oficial).</w:t>
      </w:r>
    </w:p>
    <w:p w14:paraId="7C13D0C2" w14:textId="6A597F7D" w:rsidR="00761B7A" w:rsidRPr="006E0922" w:rsidRDefault="001A3D56" w:rsidP="001A3D56">
      <w:pPr>
        <w:pStyle w:val="Heading2"/>
      </w:pPr>
      <w:bookmarkStart w:id="35" w:name="_Toc229478234"/>
      <w:r w:rsidRPr="006E0922">
        <w:t>7.</w:t>
      </w:r>
      <w:r w:rsidR="00761B7A" w:rsidRPr="006E0922">
        <w:t>2. Modulul de Realitate Virtuală (VR): Arhitectură Interactivă</w:t>
      </w:r>
      <w:bookmarkEnd w:id="35"/>
    </w:p>
    <w:p w14:paraId="1F3CA8C0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Acest modul transformă abstracțiunea matematică într-o experiență directă. Funcționalitățile și logica codului includ:</w:t>
      </w:r>
    </w:p>
    <w:p w14:paraId="75229FF2" w14:textId="77777777" w:rsidR="00761B7A" w:rsidRPr="006E0922" w:rsidRDefault="00761B7A" w:rsidP="00761B7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E0922">
        <w:rPr>
          <w:rFonts w:ascii="Times New Roman" w:hAnsi="Times New Roman" w:cs="Times New Roman"/>
          <w:b/>
          <w:bCs/>
        </w:rPr>
        <w:t>Randarea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922">
        <w:rPr>
          <w:rFonts w:ascii="Times New Roman" w:hAnsi="Times New Roman" w:cs="Times New Roman"/>
          <w:b/>
          <w:bCs/>
        </w:rPr>
        <w:t>Boltei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Cerești:</w:t>
      </w:r>
      <w:r w:rsidRPr="006E0922">
        <w:rPr>
          <w:rFonts w:ascii="Times New Roman" w:hAnsi="Times New Roman" w:cs="Times New Roman"/>
        </w:rPr>
        <w:t xml:space="preserve"> Stelele sunt </w:t>
      </w:r>
      <w:proofErr w:type="spellStart"/>
      <w:r w:rsidRPr="006E0922">
        <w:rPr>
          <w:rFonts w:ascii="Times New Roman" w:hAnsi="Times New Roman" w:cs="Times New Roman"/>
        </w:rPr>
        <w:t>instanțiate</w:t>
      </w:r>
      <w:proofErr w:type="spellEnd"/>
      <w:r w:rsidRPr="006E0922">
        <w:rPr>
          <w:rFonts w:ascii="Times New Roman" w:hAnsi="Times New Roman" w:cs="Times New Roman"/>
        </w:rPr>
        <w:t xml:space="preserve"> dinamic în momentul rulării. Scriptul de inițializare preia catalogul de coordonate și populează un </w:t>
      </w:r>
      <w:proofErr w:type="spellStart"/>
      <w:r w:rsidRPr="006E0922">
        <w:rPr>
          <w:rFonts w:ascii="Times New Roman" w:hAnsi="Times New Roman" w:cs="Times New Roman"/>
          <w:i/>
          <w:iCs/>
        </w:rPr>
        <w:t>Skybox</w:t>
      </w:r>
      <w:proofErr w:type="spellEnd"/>
      <w:r w:rsidRPr="006E0922">
        <w:rPr>
          <w:rFonts w:ascii="Times New Roman" w:hAnsi="Times New Roman" w:cs="Times New Roman"/>
        </w:rPr>
        <w:t xml:space="preserve"> sferic cu obiecte 3D (sisteme stelare), aplicând luminozitate (emisie) proporțională cu magnitudinea aparentă a stelei.</w:t>
      </w:r>
    </w:p>
    <w:p w14:paraId="4C5EEAB8" w14:textId="77777777" w:rsidR="00761B7A" w:rsidRPr="006E0922" w:rsidRDefault="00761B7A" w:rsidP="00761B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 xml:space="preserve">Sistemul de Interacțiune (Laser </w:t>
      </w:r>
      <w:proofErr w:type="spellStart"/>
      <w:r w:rsidRPr="006E0922">
        <w:rPr>
          <w:rFonts w:ascii="Times New Roman" w:hAnsi="Times New Roman" w:cs="Times New Roman"/>
          <w:b/>
          <w:bCs/>
        </w:rPr>
        <w:t>Raycasting</w:t>
      </w:r>
      <w:proofErr w:type="spellEnd"/>
      <w:r w:rsidRPr="006E0922">
        <w:rPr>
          <w:rFonts w:ascii="Times New Roman" w:hAnsi="Times New Roman" w:cs="Times New Roman"/>
          <w:b/>
          <w:bCs/>
        </w:rPr>
        <w:t>):</w:t>
      </w:r>
    </w:p>
    <w:p w14:paraId="705F6C95" w14:textId="77777777" w:rsidR="00761B7A" w:rsidRPr="006E0922" w:rsidRDefault="00761B7A" w:rsidP="00761B7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Controlerul drept emite un obiect de tip </w:t>
      </w:r>
      <w:proofErr w:type="spellStart"/>
      <w:r w:rsidRPr="006E0922">
        <w:rPr>
          <w:rFonts w:ascii="Times New Roman" w:hAnsi="Times New Roman" w:cs="Times New Roman"/>
        </w:rPr>
        <w:t>LineRenderer</w:t>
      </w:r>
      <w:proofErr w:type="spellEnd"/>
      <w:r w:rsidRPr="006E0922">
        <w:rPr>
          <w:rFonts w:ascii="Times New Roman" w:hAnsi="Times New Roman" w:cs="Times New Roman"/>
        </w:rPr>
        <w:t xml:space="preserve"> invizibil.</w:t>
      </w:r>
    </w:p>
    <w:p w14:paraId="17D584DF" w14:textId="77777777" w:rsidR="00761B7A" w:rsidRPr="006E0922" w:rsidRDefault="00761B7A" w:rsidP="00761B7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Inputul hardware de gesturi (</w:t>
      </w:r>
      <w:proofErr w:type="spellStart"/>
      <w:r w:rsidRPr="006E0922">
        <w:rPr>
          <w:rFonts w:ascii="Times New Roman" w:hAnsi="Times New Roman" w:cs="Times New Roman"/>
          <w:i/>
          <w:iCs/>
        </w:rPr>
        <w:t>pinch</w:t>
      </w:r>
      <w:proofErr w:type="spellEnd"/>
      <w:r w:rsidRPr="006E0922">
        <w:rPr>
          <w:rFonts w:ascii="Times New Roman" w:hAnsi="Times New Roman" w:cs="Times New Roman"/>
        </w:rPr>
        <w:t xml:space="preserve"> cu degetele mâinii stângi, detectat prin </w:t>
      </w:r>
      <w:r w:rsidRPr="006E0922">
        <w:rPr>
          <w:rFonts w:ascii="Times New Roman" w:hAnsi="Times New Roman" w:cs="Times New Roman"/>
          <w:i/>
          <w:iCs/>
        </w:rPr>
        <w:t xml:space="preserve">Hand </w:t>
      </w:r>
      <w:proofErr w:type="spellStart"/>
      <w:r w:rsidRPr="006E0922">
        <w:rPr>
          <w:rFonts w:ascii="Times New Roman" w:hAnsi="Times New Roman" w:cs="Times New Roman"/>
          <w:i/>
          <w:iCs/>
        </w:rPr>
        <w:t>Tracking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API</w:t>
      </w:r>
      <w:r w:rsidRPr="006E0922">
        <w:rPr>
          <w:rFonts w:ascii="Times New Roman" w:hAnsi="Times New Roman" w:cs="Times New Roman"/>
        </w:rPr>
        <w:t>) comută starea sistemului boolean (Laser On/Off).</w:t>
      </w:r>
    </w:p>
    <w:p w14:paraId="7557127C" w14:textId="77777777" w:rsidR="00761B7A" w:rsidRPr="006E0922" w:rsidRDefault="00761B7A" w:rsidP="00761B7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La momentul în care vectorul laserului intersectează </w:t>
      </w:r>
      <w:proofErr w:type="spellStart"/>
      <w:r w:rsidRPr="006E0922">
        <w:rPr>
          <w:rFonts w:ascii="Times New Roman" w:hAnsi="Times New Roman" w:cs="Times New Roman"/>
          <w:i/>
          <w:iCs/>
        </w:rPr>
        <w:t>collider</w:t>
      </w:r>
      <w:r w:rsidRPr="006E0922">
        <w:rPr>
          <w:rFonts w:ascii="Times New Roman" w:hAnsi="Times New Roman" w:cs="Times New Roman"/>
        </w:rPr>
        <w:t>-ul</w:t>
      </w:r>
      <w:proofErr w:type="spellEnd"/>
      <w:r w:rsidRPr="006E0922">
        <w:rPr>
          <w:rFonts w:ascii="Times New Roman" w:hAnsi="Times New Roman" w:cs="Times New Roman"/>
        </w:rPr>
        <w:t xml:space="preserve"> unui obiect stelar (</w:t>
      </w:r>
      <w:proofErr w:type="spellStart"/>
      <w:r w:rsidRPr="006E0922">
        <w:rPr>
          <w:rFonts w:ascii="Times New Roman" w:hAnsi="Times New Roman" w:cs="Times New Roman"/>
        </w:rPr>
        <w:t>RaycastHit</w:t>
      </w:r>
      <w:proofErr w:type="spellEnd"/>
      <w:r w:rsidRPr="006E0922">
        <w:rPr>
          <w:rFonts w:ascii="Times New Roman" w:hAnsi="Times New Roman" w:cs="Times New Roman"/>
        </w:rPr>
        <w:t>), scriptul declanșează un eveniment.</w:t>
      </w:r>
    </w:p>
    <w:p w14:paraId="286D1715" w14:textId="77777777" w:rsidR="00761B7A" w:rsidRPr="006E0922" w:rsidRDefault="00761B7A" w:rsidP="00761B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  <w:b/>
          <w:bCs/>
        </w:rPr>
        <w:t>HUD Telemetric și Orientare:</w:t>
      </w:r>
    </w:p>
    <w:p w14:paraId="7C1B5A2A" w14:textId="77777777" w:rsidR="00761B7A" w:rsidRPr="006E0922" w:rsidRDefault="00761B7A" w:rsidP="00761B7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Evenimentul de intersecție declanșează </w:t>
      </w:r>
      <w:proofErr w:type="spellStart"/>
      <w:r w:rsidRPr="006E0922">
        <w:rPr>
          <w:rFonts w:ascii="Times New Roman" w:hAnsi="Times New Roman" w:cs="Times New Roman"/>
        </w:rPr>
        <w:t>instanțierea</w:t>
      </w:r>
      <w:proofErr w:type="spellEnd"/>
      <w:r w:rsidRPr="006E0922">
        <w:rPr>
          <w:rFonts w:ascii="Times New Roman" w:hAnsi="Times New Roman" w:cs="Times New Roman"/>
        </w:rPr>
        <w:t xml:space="preserve"> unui panou de tip UI </w:t>
      </w:r>
      <w:r w:rsidRPr="006E0922">
        <w:rPr>
          <w:rFonts w:ascii="Times New Roman" w:hAnsi="Times New Roman" w:cs="Times New Roman"/>
          <w:i/>
          <w:iCs/>
        </w:rPr>
        <w:t xml:space="preserve">World </w:t>
      </w:r>
      <w:proofErr w:type="spellStart"/>
      <w:r w:rsidRPr="006E0922">
        <w:rPr>
          <w:rFonts w:ascii="Times New Roman" w:hAnsi="Times New Roman" w:cs="Times New Roman"/>
          <w:i/>
          <w:iCs/>
        </w:rPr>
        <w:t>Space</w:t>
      </w:r>
      <w:proofErr w:type="spellEnd"/>
      <w:r w:rsidRPr="006E0922">
        <w:rPr>
          <w:rFonts w:ascii="Times New Roman" w:hAnsi="Times New Roman" w:cs="Times New Roman"/>
        </w:rPr>
        <w:t xml:space="preserve"> (HUD). Acesta populează textul cu </w:t>
      </w:r>
      <w:proofErr w:type="spellStart"/>
      <w:r w:rsidRPr="006E0922">
        <w:rPr>
          <w:rFonts w:ascii="Times New Roman" w:hAnsi="Times New Roman" w:cs="Times New Roman"/>
        </w:rPr>
        <w:t>metadatele</w:t>
      </w:r>
      <w:proofErr w:type="spellEnd"/>
      <w:r w:rsidRPr="006E0922">
        <w:rPr>
          <w:rFonts w:ascii="Times New Roman" w:hAnsi="Times New Roman" w:cs="Times New Roman"/>
        </w:rPr>
        <w:t xml:space="preserve"> specifice stelei extrase direct din structura sa de date asociată.</w:t>
      </w:r>
    </w:p>
    <w:p w14:paraId="405EFFC9" w14:textId="77777777" w:rsidR="00761B7A" w:rsidRPr="006E0922" w:rsidRDefault="00761B7A" w:rsidP="00761B7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O busolă calculată intern </w:t>
      </w:r>
      <w:proofErr w:type="spellStart"/>
      <w:r w:rsidRPr="006E0922">
        <w:rPr>
          <w:rFonts w:ascii="Times New Roman" w:hAnsi="Times New Roman" w:cs="Times New Roman"/>
        </w:rPr>
        <w:t>randează</w:t>
      </w:r>
      <w:proofErr w:type="spellEnd"/>
      <w:r w:rsidRPr="006E0922">
        <w:rPr>
          <w:rFonts w:ascii="Times New Roman" w:hAnsi="Times New Roman" w:cs="Times New Roman"/>
        </w:rPr>
        <w:t xml:space="preserve"> punctele cardinale relative la privirea utilizatorului și afișează ora locală/astronomică pentru sincronizare.</w:t>
      </w:r>
    </w:p>
    <w:p w14:paraId="178785AF" w14:textId="7C74770F" w:rsidR="00761B7A" w:rsidRPr="006E0922" w:rsidRDefault="00761B7A" w:rsidP="00761B7A">
      <w:pPr>
        <w:rPr>
          <w:rFonts w:ascii="Times New Roman" w:hAnsi="Times New Roman" w:cs="Times New Roman"/>
        </w:rPr>
      </w:pPr>
    </w:p>
    <w:p w14:paraId="45203EE0" w14:textId="7C0E05E4" w:rsidR="00761B7A" w:rsidRPr="006E0922" w:rsidRDefault="001A3D56" w:rsidP="001A3D56">
      <w:pPr>
        <w:pStyle w:val="Heading1"/>
      </w:pPr>
      <w:bookmarkStart w:id="36" w:name="_Toc229478235"/>
      <w:r w:rsidRPr="006E0922">
        <w:t>8</w:t>
      </w:r>
      <w:r w:rsidR="00761B7A" w:rsidRPr="006E0922">
        <w:t>. Concluzii și direcții viitoare</w:t>
      </w:r>
      <w:bookmarkEnd w:id="36"/>
    </w:p>
    <w:p w14:paraId="0118E8FA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Proiectul </w:t>
      </w:r>
      <w:proofErr w:type="spellStart"/>
      <w:r w:rsidRPr="006E0922">
        <w:rPr>
          <w:rFonts w:ascii="Times New Roman" w:hAnsi="Times New Roman" w:cs="Times New Roman"/>
          <w:b/>
          <w:bCs/>
        </w:rPr>
        <w:t>Exoplanet</w:t>
      </w:r>
      <w:proofErr w:type="spellEnd"/>
      <w:r w:rsidRPr="006E0922">
        <w:rPr>
          <w:rFonts w:ascii="Times New Roman" w:hAnsi="Times New Roman" w:cs="Times New Roman"/>
          <w:b/>
          <w:bCs/>
        </w:rPr>
        <w:t xml:space="preserve"> Hunter</w:t>
      </w:r>
      <w:r w:rsidRPr="006E0922">
        <w:rPr>
          <w:rFonts w:ascii="Times New Roman" w:hAnsi="Times New Roman" w:cs="Times New Roman"/>
        </w:rPr>
        <w:t xml:space="preserve"> demonstrează succesul convergenței dintre capabilitățile Big Data și interfețele educaționale de ultimă generație. Prin integrarea eficientă a bibliotecilor </w:t>
      </w:r>
      <w:proofErr w:type="spellStart"/>
      <w:r w:rsidRPr="006E0922">
        <w:rPr>
          <w:rFonts w:ascii="Times New Roman" w:hAnsi="Times New Roman" w:cs="Times New Roman"/>
          <w:i/>
          <w:iCs/>
        </w:rPr>
        <w:t>Streamlit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E0922">
        <w:rPr>
          <w:rFonts w:ascii="Times New Roman" w:hAnsi="Times New Roman" w:cs="Times New Roman"/>
          <w:i/>
          <w:iCs/>
        </w:rPr>
        <w:t>Lightkurve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și </w:t>
      </w:r>
      <w:proofErr w:type="spellStart"/>
      <w:r w:rsidRPr="006E0922">
        <w:rPr>
          <w:rFonts w:ascii="Times New Roman" w:hAnsi="Times New Roman" w:cs="Times New Roman"/>
          <w:i/>
          <w:iCs/>
        </w:rPr>
        <w:t>Astroquery</w:t>
      </w:r>
      <w:proofErr w:type="spellEnd"/>
      <w:r w:rsidRPr="006E0922">
        <w:rPr>
          <w:rFonts w:ascii="Times New Roman" w:hAnsi="Times New Roman" w:cs="Times New Roman"/>
        </w:rPr>
        <w:t xml:space="preserve">, s-a obținut un </w:t>
      </w:r>
      <w:proofErr w:type="spellStart"/>
      <w:r w:rsidRPr="006E0922">
        <w:rPr>
          <w:rFonts w:ascii="Times New Roman" w:hAnsi="Times New Roman" w:cs="Times New Roman"/>
        </w:rPr>
        <w:t>pipeline</w:t>
      </w:r>
      <w:proofErr w:type="spellEnd"/>
      <w:r w:rsidRPr="006E0922">
        <w:rPr>
          <w:rFonts w:ascii="Times New Roman" w:hAnsi="Times New Roman" w:cs="Times New Roman"/>
        </w:rPr>
        <w:t xml:space="preserve"> automatizat care scade dramatic curba de învățare pentru analiza fotometrică a </w:t>
      </w:r>
      <w:proofErr w:type="spellStart"/>
      <w:r w:rsidRPr="006E0922">
        <w:rPr>
          <w:rFonts w:ascii="Times New Roman" w:hAnsi="Times New Roman" w:cs="Times New Roman"/>
        </w:rPr>
        <w:t>exoplanetelor</w:t>
      </w:r>
      <w:proofErr w:type="spellEnd"/>
      <w:r w:rsidRPr="006E0922">
        <w:rPr>
          <w:rFonts w:ascii="Times New Roman" w:hAnsi="Times New Roman" w:cs="Times New Roman"/>
        </w:rPr>
        <w:t>. De la extragerea brută din arhiva TESS și până la identificarea perioadelor orbitale, software-</w:t>
      </w:r>
      <w:proofErr w:type="spellStart"/>
      <w:r w:rsidRPr="006E0922">
        <w:rPr>
          <w:rFonts w:ascii="Times New Roman" w:hAnsi="Times New Roman" w:cs="Times New Roman"/>
        </w:rPr>
        <w:t>ul</w:t>
      </w:r>
      <w:proofErr w:type="spellEnd"/>
      <w:r w:rsidRPr="006E0922">
        <w:rPr>
          <w:rFonts w:ascii="Times New Roman" w:hAnsi="Times New Roman" w:cs="Times New Roman"/>
        </w:rPr>
        <w:t xml:space="preserve"> democratizează procesul științific.</w:t>
      </w:r>
    </w:p>
    <w:p w14:paraId="33AE6AE1" w14:textId="1B086DD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Extinderea prin componenta </w:t>
      </w:r>
      <w:proofErr w:type="spellStart"/>
      <w:r w:rsidRPr="006E0922">
        <w:rPr>
          <w:rFonts w:ascii="Times New Roman" w:hAnsi="Times New Roman" w:cs="Times New Roman"/>
        </w:rPr>
        <w:t>imersivă</w:t>
      </w:r>
      <w:proofErr w:type="spellEnd"/>
      <w:r w:rsidRPr="006E0922">
        <w:rPr>
          <w:rFonts w:ascii="Times New Roman" w:hAnsi="Times New Roman" w:cs="Times New Roman"/>
        </w:rPr>
        <w:t xml:space="preserve"> (VR) ridică standardul aplicației, transformând-o dintr-o unealtă exclusiv analitică într-un instrument de </w:t>
      </w:r>
      <w:r w:rsidRPr="006E0922">
        <w:rPr>
          <w:rFonts w:ascii="Times New Roman" w:hAnsi="Times New Roman" w:cs="Times New Roman"/>
          <w:i/>
          <w:iCs/>
        </w:rPr>
        <w:t xml:space="preserve">Virtual </w:t>
      </w:r>
      <w:proofErr w:type="spellStart"/>
      <w:r w:rsidRPr="006E0922">
        <w:rPr>
          <w:rFonts w:ascii="Times New Roman" w:hAnsi="Times New Roman" w:cs="Times New Roman"/>
          <w:i/>
          <w:iCs/>
        </w:rPr>
        <w:t>Observatory</w:t>
      </w:r>
      <w:proofErr w:type="spellEnd"/>
      <w:r w:rsidRPr="006E0922">
        <w:rPr>
          <w:rFonts w:ascii="Times New Roman" w:hAnsi="Times New Roman" w:cs="Times New Roman"/>
        </w:rPr>
        <w:t xml:space="preserve">. Direcțiile viitoare vizează integrarea modelelor de </w:t>
      </w:r>
      <w:proofErr w:type="spellStart"/>
      <w:r w:rsidRPr="006E0922">
        <w:rPr>
          <w:rFonts w:ascii="Times New Roman" w:hAnsi="Times New Roman" w:cs="Times New Roman"/>
        </w:rPr>
        <w:t>Machine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Learning</w:t>
      </w:r>
      <w:proofErr w:type="spellEnd"/>
      <w:r w:rsidRPr="006E0922">
        <w:rPr>
          <w:rFonts w:ascii="Times New Roman" w:hAnsi="Times New Roman" w:cs="Times New Roman"/>
        </w:rPr>
        <w:t xml:space="preserve">  direct în aplicația web pentru filtrarea automată a candidaților de tip </w:t>
      </w:r>
      <w:r w:rsidRPr="006E0922">
        <w:rPr>
          <w:rFonts w:ascii="Times New Roman" w:hAnsi="Times New Roman" w:cs="Times New Roman"/>
          <w:i/>
          <w:iCs/>
        </w:rPr>
        <w:t xml:space="preserve">False </w:t>
      </w:r>
      <w:proofErr w:type="spellStart"/>
      <w:r w:rsidRPr="006E0922">
        <w:rPr>
          <w:rFonts w:ascii="Times New Roman" w:hAnsi="Times New Roman" w:cs="Times New Roman"/>
          <w:i/>
          <w:iCs/>
        </w:rPr>
        <w:t>Positive</w:t>
      </w:r>
      <w:proofErr w:type="spellEnd"/>
      <w:r w:rsidRPr="006E0922">
        <w:rPr>
          <w:rFonts w:ascii="Times New Roman" w:hAnsi="Times New Roman" w:cs="Times New Roman"/>
        </w:rPr>
        <w:t>, dar și optimizarea motorului VR pentru a vizualiza, în timp real, forma estimată a sistemului planetar bazat pe rapoartele de mase și distanțe orbitale calculate.</w:t>
      </w:r>
    </w:p>
    <w:p w14:paraId="45470C16" w14:textId="6ED892EE" w:rsidR="00761B7A" w:rsidRPr="006E0922" w:rsidRDefault="00761B7A" w:rsidP="00761B7A">
      <w:pPr>
        <w:rPr>
          <w:rFonts w:ascii="Times New Roman" w:hAnsi="Times New Roman" w:cs="Times New Roman"/>
        </w:rPr>
      </w:pPr>
    </w:p>
    <w:p w14:paraId="51A77EDF" w14:textId="77777777" w:rsidR="00761B7A" w:rsidRPr="006E0922" w:rsidRDefault="00761B7A" w:rsidP="001A3D56">
      <w:pPr>
        <w:pStyle w:val="Heading1"/>
      </w:pPr>
      <w:bookmarkStart w:id="37" w:name="_Toc229478236"/>
      <w:r w:rsidRPr="006E0922">
        <w:t>Bibliografie</w:t>
      </w:r>
      <w:bookmarkEnd w:id="37"/>
    </w:p>
    <w:p w14:paraId="21BB0F20" w14:textId="4A2FB0C3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>[1] Do</w:t>
      </w:r>
      <w:r w:rsidR="00042C28" w:rsidRPr="006E0922">
        <w:rPr>
          <w:rFonts w:ascii="Times New Roman" w:hAnsi="Times New Roman" w:cs="Times New Roman"/>
        </w:rPr>
        <w:t>c</w:t>
      </w:r>
      <w:r w:rsidRPr="006E0922">
        <w:rPr>
          <w:rFonts w:ascii="Times New Roman" w:hAnsi="Times New Roman" w:cs="Times New Roman"/>
        </w:rPr>
        <w:t xml:space="preserve">umentație </w:t>
      </w:r>
      <w:proofErr w:type="spellStart"/>
      <w:r w:rsidRPr="006E0922">
        <w:rPr>
          <w:rFonts w:ascii="Times New Roman" w:hAnsi="Times New Roman" w:cs="Times New Roman"/>
        </w:rPr>
        <w:t>Lightkurve</w:t>
      </w:r>
      <w:proofErr w:type="spellEnd"/>
      <w:r w:rsidRPr="006E0922">
        <w:rPr>
          <w:rFonts w:ascii="Times New Roman" w:hAnsi="Times New Roman" w:cs="Times New Roman"/>
        </w:rPr>
        <w:t xml:space="preserve">. </w:t>
      </w:r>
      <w:r w:rsidRPr="006E0922">
        <w:rPr>
          <w:rFonts w:ascii="Times New Roman" w:hAnsi="Times New Roman" w:cs="Times New Roman"/>
          <w:i/>
          <w:iCs/>
        </w:rPr>
        <w:t xml:space="preserve">A </w:t>
      </w:r>
      <w:proofErr w:type="spellStart"/>
      <w:r w:rsidRPr="006E0922">
        <w:rPr>
          <w:rFonts w:ascii="Times New Roman" w:hAnsi="Times New Roman" w:cs="Times New Roman"/>
          <w:i/>
          <w:iCs/>
        </w:rPr>
        <w:t>friendly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Python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package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for Kepler &amp; TESS </w:t>
      </w:r>
      <w:proofErr w:type="spellStart"/>
      <w:r w:rsidRPr="006E0922">
        <w:rPr>
          <w:rFonts w:ascii="Times New Roman" w:hAnsi="Times New Roman" w:cs="Times New Roman"/>
          <w:i/>
          <w:iCs/>
        </w:rPr>
        <w:t>time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series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analysis</w:t>
      </w:r>
      <w:proofErr w:type="spellEnd"/>
      <w:r w:rsidRPr="006E0922">
        <w:rPr>
          <w:rFonts w:ascii="Times New Roman" w:hAnsi="Times New Roman" w:cs="Times New Roman"/>
        </w:rPr>
        <w:t xml:space="preserve">. Disponibil la: </w:t>
      </w:r>
      <w:hyperlink r:id="rId11" w:tgtFrame="_blank" w:history="1">
        <w:r w:rsidRPr="006E0922">
          <w:rPr>
            <w:rStyle w:val="Hyperlink"/>
            <w:rFonts w:ascii="Times New Roman" w:hAnsi="Times New Roman" w:cs="Times New Roman"/>
          </w:rPr>
          <w:t>https://lightkurve.github.io/lightkurve/</w:t>
        </w:r>
      </w:hyperlink>
    </w:p>
    <w:p w14:paraId="203FF77F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[2] </w:t>
      </w:r>
      <w:proofErr w:type="spellStart"/>
      <w:r w:rsidRPr="006E0922">
        <w:rPr>
          <w:rFonts w:ascii="Times New Roman" w:hAnsi="Times New Roman" w:cs="Times New Roman"/>
        </w:rPr>
        <w:t>Streamlit</w:t>
      </w:r>
      <w:proofErr w:type="spellEnd"/>
      <w:r w:rsidRPr="006E0922">
        <w:rPr>
          <w:rFonts w:ascii="Times New Roman" w:hAnsi="Times New Roman" w:cs="Times New Roman"/>
        </w:rPr>
        <w:t xml:space="preserve">. </w:t>
      </w:r>
      <w:r w:rsidRPr="006E0922">
        <w:rPr>
          <w:rFonts w:ascii="Times New Roman" w:hAnsi="Times New Roman" w:cs="Times New Roman"/>
          <w:i/>
          <w:iCs/>
        </w:rPr>
        <w:t xml:space="preserve">Main </w:t>
      </w:r>
      <w:proofErr w:type="spellStart"/>
      <w:r w:rsidRPr="006E0922">
        <w:rPr>
          <w:rFonts w:ascii="Times New Roman" w:hAnsi="Times New Roman" w:cs="Times New Roman"/>
          <w:i/>
          <w:iCs/>
        </w:rPr>
        <w:t>Concepts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&amp; Fundamentals</w:t>
      </w:r>
      <w:r w:rsidRPr="006E0922">
        <w:rPr>
          <w:rFonts w:ascii="Times New Roman" w:hAnsi="Times New Roman" w:cs="Times New Roman"/>
        </w:rPr>
        <w:t xml:space="preserve">. Disponibil la: </w:t>
      </w:r>
      <w:hyperlink r:id="rId12" w:tgtFrame="_blank" w:history="1">
        <w:r w:rsidRPr="006E0922">
          <w:rPr>
            <w:rStyle w:val="Hyperlink"/>
            <w:rFonts w:ascii="Times New Roman" w:hAnsi="Times New Roman" w:cs="Times New Roman"/>
          </w:rPr>
          <w:t>https://docs.streamlit.io/get-started/fundamentals/main-concepts</w:t>
        </w:r>
      </w:hyperlink>
    </w:p>
    <w:p w14:paraId="510697CE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[3] </w:t>
      </w:r>
      <w:proofErr w:type="spellStart"/>
      <w:r w:rsidRPr="006E0922">
        <w:rPr>
          <w:rFonts w:ascii="Times New Roman" w:hAnsi="Times New Roman" w:cs="Times New Roman"/>
        </w:rPr>
        <w:t>Astroquery</w:t>
      </w:r>
      <w:proofErr w:type="spellEnd"/>
      <w:r w:rsidRPr="006E0922">
        <w:rPr>
          <w:rFonts w:ascii="Times New Roman" w:hAnsi="Times New Roman" w:cs="Times New Roman"/>
        </w:rPr>
        <w:t xml:space="preserve"> </w:t>
      </w:r>
      <w:proofErr w:type="spellStart"/>
      <w:r w:rsidRPr="006E0922">
        <w:rPr>
          <w:rFonts w:ascii="Times New Roman" w:hAnsi="Times New Roman" w:cs="Times New Roman"/>
        </w:rPr>
        <w:t>Documentation</w:t>
      </w:r>
      <w:proofErr w:type="spellEnd"/>
      <w:r w:rsidRPr="006E0922">
        <w:rPr>
          <w:rFonts w:ascii="Times New Roman" w:hAnsi="Times New Roman" w:cs="Times New Roman"/>
        </w:rPr>
        <w:t xml:space="preserve">. </w:t>
      </w:r>
      <w:proofErr w:type="spellStart"/>
      <w:r w:rsidRPr="006E0922">
        <w:rPr>
          <w:rFonts w:ascii="Times New Roman" w:hAnsi="Times New Roman" w:cs="Times New Roman"/>
          <w:i/>
          <w:iCs/>
        </w:rPr>
        <w:t>Accessing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Astronomical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Web </w:t>
      </w:r>
      <w:proofErr w:type="spellStart"/>
      <w:r w:rsidRPr="006E0922">
        <w:rPr>
          <w:rFonts w:ascii="Times New Roman" w:hAnsi="Times New Roman" w:cs="Times New Roman"/>
          <w:i/>
          <w:iCs/>
        </w:rPr>
        <w:t>Archives</w:t>
      </w:r>
      <w:proofErr w:type="spellEnd"/>
      <w:r w:rsidRPr="006E0922">
        <w:rPr>
          <w:rFonts w:ascii="Times New Roman" w:hAnsi="Times New Roman" w:cs="Times New Roman"/>
        </w:rPr>
        <w:t xml:space="preserve">. Disponibil la: </w:t>
      </w:r>
      <w:hyperlink r:id="rId13" w:tgtFrame="_blank" w:history="1">
        <w:r w:rsidRPr="006E0922">
          <w:rPr>
            <w:rStyle w:val="Hyperlink"/>
            <w:rFonts w:ascii="Times New Roman" w:hAnsi="Times New Roman" w:cs="Times New Roman"/>
          </w:rPr>
          <w:t>https://astroquery.readthedocs.io/en/latest/</w:t>
        </w:r>
      </w:hyperlink>
    </w:p>
    <w:p w14:paraId="04FA9D6B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[4] MIT. </w:t>
      </w:r>
      <w:proofErr w:type="spellStart"/>
      <w:r w:rsidRPr="006E0922">
        <w:rPr>
          <w:rFonts w:ascii="Times New Roman" w:hAnsi="Times New Roman" w:cs="Times New Roman"/>
          <w:i/>
          <w:iCs/>
        </w:rPr>
        <w:t>Getting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Started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with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TESS (</w:t>
      </w:r>
      <w:proofErr w:type="spellStart"/>
      <w:r w:rsidRPr="006E0922">
        <w:rPr>
          <w:rFonts w:ascii="Times New Roman" w:hAnsi="Times New Roman" w:cs="Times New Roman"/>
          <w:i/>
          <w:iCs/>
        </w:rPr>
        <w:t>Transiting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Exoplanet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Survey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Satellite</w:t>
      </w:r>
      <w:proofErr w:type="spellEnd"/>
      <w:r w:rsidRPr="006E0922">
        <w:rPr>
          <w:rFonts w:ascii="Times New Roman" w:hAnsi="Times New Roman" w:cs="Times New Roman"/>
          <w:i/>
          <w:iCs/>
        </w:rPr>
        <w:t>)</w:t>
      </w:r>
      <w:r w:rsidRPr="006E0922">
        <w:rPr>
          <w:rFonts w:ascii="Times New Roman" w:hAnsi="Times New Roman" w:cs="Times New Roman"/>
        </w:rPr>
        <w:t xml:space="preserve">. Disponibil la: </w:t>
      </w:r>
      <w:hyperlink r:id="rId14" w:tgtFrame="_blank" w:history="1">
        <w:r w:rsidRPr="006E0922">
          <w:rPr>
            <w:rStyle w:val="Hyperlink"/>
            <w:rFonts w:ascii="Times New Roman" w:hAnsi="Times New Roman" w:cs="Times New Roman"/>
          </w:rPr>
          <w:t>https://tess.mit.edu/science-area/getting-started-with-tess/</w:t>
        </w:r>
      </w:hyperlink>
    </w:p>
    <w:p w14:paraId="1D75D4B6" w14:textId="77777777" w:rsidR="00761B7A" w:rsidRPr="006E0922" w:rsidRDefault="00761B7A" w:rsidP="00761B7A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t xml:space="preserve">[5] NASA </w:t>
      </w:r>
      <w:proofErr w:type="spellStart"/>
      <w:r w:rsidRPr="006E0922">
        <w:rPr>
          <w:rFonts w:ascii="Times New Roman" w:hAnsi="Times New Roman" w:cs="Times New Roman"/>
        </w:rPr>
        <w:t>Science</w:t>
      </w:r>
      <w:proofErr w:type="spellEnd"/>
      <w:r w:rsidRPr="006E0922">
        <w:rPr>
          <w:rFonts w:ascii="Times New Roman" w:hAnsi="Times New Roman" w:cs="Times New Roman"/>
        </w:rPr>
        <w:t xml:space="preserve">. </w:t>
      </w:r>
      <w:r w:rsidRPr="006E0922">
        <w:rPr>
          <w:rFonts w:ascii="Times New Roman" w:hAnsi="Times New Roman" w:cs="Times New Roman"/>
          <w:i/>
          <w:iCs/>
        </w:rPr>
        <w:t xml:space="preserve">Roman </w:t>
      </w:r>
      <w:proofErr w:type="spellStart"/>
      <w:r w:rsidRPr="006E0922">
        <w:rPr>
          <w:rFonts w:ascii="Times New Roman" w:hAnsi="Times New Roman" w:cs="Times New Roman"/>
          <w:i/>
          <w:iCs/>
        </w:rPr>
        <w:t>Space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Telescope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- The </w:t>
      </w:r>
      <w:proofErr w:type="spellStart"/>
      <w:r w:rsidRPr="006E0922">
        <w:rPr>
          <w:rFonts w:ascii="Times New Roman" w:hAnsi="Times New Roman" w:cs="Times New Roman"/>
          <w:i/>
          <w:iCs/>
        </w:rPr>
        <w:t>Transit</w:t>
      </w:r>
      <w:proofErr w:type="spellEnd"/>
      <w:r w:rsidRPr="006E092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0922">
        <w:rPr>
          <w:rFonts w:ascii="Times New Roman" w:hAnsi="Times New Roman" w:cs="Times New Roman"/>
          <w:i/>
          <w:iCs/>
        </w:rPr>
        <w:t>Method</w:t>
      </w:r>
      <w:proofErr w:type="spellEnd"/>
      <w:r w:rsidRPr="006E0922">
        <w:rPr>
          <w:rFonts w:ascii="Times New Roman" w:hAnsi="Times New Roman" w:cs="Times New Roman"/>
        </w:rPr>
        <w:t xml:space="preserve">. Disponibil la: </w:t>
      </w:r>
      <w:hyperlink r:id="rId15" w:tgtFrame="_blank" w:history="1">
        <w:r w:rsidRPr="006E0922">
          <w:rPr>
            <w:rStyle w:val="Hyperlink"/>
            <w:rFonts w:ascii="Times New Roman" w:hAnsi="Times New Roman" w:cs="Times New Roman"/>
          </w:rPr>
          <w:t>https://science.nasa.gov/mission/roman-space-telescope/transit-method/</w:t>
        </w:r>
      </w:hyperlink>
    </w:p>
    <w:p w14:paraId="375D4606" w14:textId="77777777" w:rsidR="005B0F9F" w:rsidRPr="006E0922" w:rsidRDefault="005B0F9F">
      <w:pPr>
        <w:rPr>
          <w:rFonts w:ascii="Times New Roman" w:hAnsi="Times New Roman" w:cs="Times New Roman"/>
        </w:rPr>
      </w:pPr>
    </w:p>
    <w:p w14:paraId="190FBCD1" w14:textId="0BCB5274" w:rsidR="00BF355E" w:rsidRPr="006E0922" w:rsidRDefault="00BF355E">
      <w:pPr>
        <w:rPr>
          <w:rFonts w:ascii="Times New Roman" w:hAnsi="Times New Roman" w:cs="Times New Roman"/>
        </w:rPr>
      </w:pPr>
      <w:r w:rsidRPr="006E0922">
        <w:rPr>
          <w:rFonts w:ascii="Times New Roman" w:hAnsi="Times New Roman" w:cs="Times New Roman"/>
        </w:rPr>
        <w:br w:type="page"/>
      </w:r>
    </w:p>
    <w:p w14:paraId="1226EC48" w14:textId="77777777" w:rsidR="00BF355E" w:rsidRPr="008D708B" w:rsidRDefault="00BF355E">
      <w:pPr>
        <w:rPr>
          <w:rFonts w:ascii="Times New Roman" w:hAnsi="Times New Roman" w:cs="Times New Roman"/>
        </w:rPr>
      </w:pPr>
    </w:p>
    <w:sectPr w:rsidR="00BF355E" w:rsidRPr="008D7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2AF"/>
    <w:multiLevelType w:val="multilevel"/>
    <w:tmpl w:val="379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69A"/>
    <w:multiLevelType w:val="multilevel"/>
    <w:tmpl w:val="569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5DA8"/>
    <w:multiLevelType w:val="multilevel"/>
    <w:tmpl w:val="9D9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272"/>
    <w:multiLevelType w:val="multilevel"/>
    <w:tmpl w:val="F876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15980"/>
    <w:multiLevelType w:val="multilevel"/>
    <w:tmpl w:val="B88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85BCA"/>
    <w:multiLevelType w:val="multilevel"/>
    <w:tmpl w:val="349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5024"/>
    <w:multiLevelType w:val="hybridMultilevel"/>
    <w:tmpl w:val="FDB0D482"/>
    <w:lvl w:ilvl="0" w:tplc="EC948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5D57D9"/>
    <w:multiLevelType w:val="multilevel"/>
    <w:tmpl w:val="DE4E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3AE6"/>
    <w:multiLevelType w:val="multilevel"/>
    <w:tmpl w:val="8D2A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54230"/>
    <w:multiLevelType w:val="hybridMultilevel"/>
    <w:tmpl w:val="91D88370"/>
    <w:lvl w:ilvl="0" w:tplc="40C4F25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8255A2"/>
    <w:multiLevelType w:val="hybridMultilevel"/>
    <w:tmpl w:val="BD4819A8"/>
    <w:lvl w:ilvl="0" w:tplc="CA7EC90E">
      <w:start w:val="1"/>
      <w:numFmt w:val="decimal"/>
      <w:lvlText w:val="4.%1."/>
      <w:lvlJc w:val="left"/>
      <w:pPr>
        <w:ind w:left="36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AE3603"/>
    <w:multiLevelType w:val="hybridMultilevel"/>
    <w:tmpl w:val="B306A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84789F"/>
    <w:multiLevelType w:val="hybridMultilevel"/>
    <w:tmpl w:val="7F54585A"/>
    <w:lvl w:ilvl="0" w:tplc="1C287FE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94F96"/>
    <w:multiLevelType w:val="multilevel"/>
    <w:tmpl w:val="FCFA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33714"/>
    <w:multiLevelType w:val="hybridMultilevel"/>
    <w:tmpl w:val="833E7B84"/>
    <w:lvl w:ilvl="0" w:tplc="7E364E8E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30F82"/>
    <w:multiLevelType w:val="hybridMultilevel"/>
    <w:tmpl w:val="EC287ADE"/>
    <w:lvl w:ilvl="0" w:tplc="E06ABC0E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AF7A1E"/>
    <w:multiLevelType w:val="hybridMultilevel"/>
    <w:tmpl w:val="406AA79C"/>
    <w:lvl w:ilvl="0" w:tplc="9A7E41A2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35FA7"/>
    <w:multiLevelType w:val="hybridMultilevel"/>
    <w:tmpl w:val="5A609A8A"/>
    <w:lvl w:ilvl="0" w:tplc="75907A1A">
      <w:numFmt w:val="decimal"/>
      <w:pStyle w:val="61"/>
      <w:lvlText w:val="5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3A21FA"/>
    <w:multiLevelType w:val="hybridMultilevel"/>
    <w:tmpl w:val="774C22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A81D1A"/>
    <w:multiLevelType w:val="hybridMultilevel"/>
    <w:tmpl w:val="C1322F7E"/>
    <w:lvl w:ilvl="0" w:tplc="F96892E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2121E"/>
    <w:multiLevelType w:val="multilevel"/>
    <w:tmpl w:val="6B8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A4081"/>
    <w:multiLevelType w:val="multilevel"/>
    <w:tmpl w:val="D26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525FA"/>
    <w:multiLevelType w:val="hybridMultilevel"/>
    <w:tmpl w:val="3B9E70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423606"/>
    <w:multiLevelType w:val="hybridMultilevel"/>
    <w:tmpl w:val="914CB09C"/>
    <w:lvl w:ilvl="0" w:tplc="744015F8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A3FA2"/>
    <w:multiLevelType w:val="multilevel"/>
    <w:tmpl w:val="C4C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F64C6"/>
    <w:multiLevelType w:val="hybridMultilevel"/>
    <w:tmpl w:val="AF96A6EC"/>
    <w:lvl w:ilvl="0" w:tplc="9A7E41A2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A009F"/>
    <w:multiLevelType w:val="multilevel"/>
    <w:tmpl w:val="0D92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00234"/>
    <w:multiLevelType w:val="multilevel"/>
    <w:tmpl w:val="835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E0480"/>
    <w:multiLevelType w:val="multilevel"/>
    <w:tmpl w:val="14DA5AC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29" w15:restartNumberingAfterBreak="0">
    <w:nsid w:val="77084F66"/>
    <w:multiLevelType w:val="multilevel"/>
    <w:tmpl w:val="82A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42842">
    <w:abstractNumId w:val="7"/>
  </w:num>
  <w:num w:numId="2" w16cid:durableId="1556815296">
    <w:abstractNumId w:val="13"/>
  </w:num>
  <w:num w:numId="3" w16cid:durableId="889729280">
    <w:abstractNumId w:val="5"/>
  </w:num>
  <w:num w:numId="4" w16cid:durableId="127548943">
    <w:abstractNumId w:val="0"/>
  </w:num>
  <w:num w:numId="5" w16cid:durableId="1517772193">
    <w:abstractNumId w:val="1"/>
  </w:num>
  <w:num w:numId="6" w16cid:durableId="7886716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51335180">
    <w:abstractNumId w:val="8"/>
  </w:num>
  <w:num w:numId="8" w16cid:durableId="1580796906">
    <w:abstractNumId w:val="21"/>
  </w:num>
  <w:num w:numId="9" w16cid:durableId="324090413">
    <w:abstractNumId w:val="20"/>
  </w:num>
  <w:num w:numId="10" w16cid:durableId="1804957300">
    <w:abstractNumId w:val="4"/>
  </w:num>
  <w:num w:numId="11" w16cid:durableId="1736126496">
    <w:abstractNumId w:val="2"/>
  </w:num>
  <w:num w:numId="12" w16cid:durableId="2131315429">
    <w:abstractNumId w:val="3"/>
  </w:num>
  <w:num w:numId="13" w16cid:durableId="698243699">
    <w:abstractNumId w:val="29"/>
  </w:num>
  <w:num w:numId="14" w16cid:durableId="1160462265">
    <w:abstractNumId w:val="27"/>
  </w:num>
  <w:num w:numId="15" w16cid:durableId="1367028324">
    <w:abstractNumId w:val="26"/>
  </w:num>
  <w:num w:numId="16" w16cid:durableId="981228187">
    <w:abstractNumId w:val="24"/>
  </w:num>
  <w:num w:numId="17" w16cid:durableId="1885292659">
    <w:abstractNumId w:val="11"/>
  </w:num>
  <w:num w:numId="18" w16cid:durableId="908150882">
    <w:abstractNumId w:val="9"/>
  </w:num>
  <w:num w:numId="19" w16cid:durableId="862287295">
    <w:abstractNumId w:val="28"/>
  </w:num>
  <w:num w:numId="20" w16cid:durableId="793134940">
    <w:abstractNumId w:val="18"/>
  </w:num>
  <w:num w:numId="21" w16cid:durableId="650445683">
    <w:abstractNumId w:val="6"/>
  </w:num>
  <w:num w:numId="22" w16cid:durableId="47726387">
    <w:abstractNumId w:val="19"/>
  </w:num>
  <w:num w:numId="23" w16cid:durableId="2095085133">
    <w:abstractNumId w:val="10"/>
  </w:num>
  <w:num w:numId="24" w16cid:durableId="219902014">
    <w:abstractNumId w:val="16"/>
  </w:num>
  <w:num w:numId="25" w16cid:durableId="171602600">
    <w:abstractNumId w:val="25"/>
  </w:num>
  <w:num w:numId="26" w16cid:durableId="1110123457">
    <w:abstractNumId w:val="22"/>
  </w:num>
  <w:num w:numId="27" w16cid:durableId="326712618">
    <w:abstractNumId w:val="15"/>
  </w:num>
  <w:num w:numId="28" w16cid:durableId="1396587662">
    <w:abstractNumId w:val="17"/>
  </w:num>
  <w:num w:numId="29" w16cid:durableId="1618564633">
    <w:abstractNumId w:val="28"/>
  </w:num>
  <w:num w:numId="30" w16cid:durableId="113795566">
    <w:abstractNumId w:val="14"/>
  </w:num>
  <w:num w:numId="31" w16cid:durableId="677081977">
    <w:abstractNumId w:val="12"/>
  </w:num>
  <w:num w:numId="32" w16cid:durableId="7037553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7A"/>
    <w:rsid w:val="00015FFA"/>
    <w:rsid w:val="00042C28"/>
    <w:rsid w:val="00043665"/>
    <w:rsid w:val="00052EDB"/>
    <w:rsid w:val="000B0445"/>
    <w:rsid w:val="000F02FD"/>
    <w:rsid w:val="00145AF5"/>
    <w:rsid w:val="001A3D56"/>
    <w:rsid w:val="001A4052"/>
    <w:rsid w:val="00252BF4"/>
    <w:rsid w:val="002B2454"/>
    <w:rsid w:val="002E6BC0"/>
    <w:rsid w:val="00320E82"/>
    <w:rsid w:val="0033080C"/>
    <w:rsid w:val="00333F45"/>
    <w:rsid w:val="00351995"/>
    <w:rsid w:val="003A21B3"/>
    <w:rsid w:val="004A7637"/>
    <w:rsid w:val="004F3E1A"/>
    <w:rsid w:val="005B0F9F"/>
    <w:rsid w:val="0067493B"/>
    <w:rsid w:val="006E0922"/>
    <w:rsid w:val="006E5083"/>
    <w:rsid w:val="006E6B1C"/>
    <w:rsid w:val="00731E72"/>
    <w:rsid w:val="00761B7A"/>
    <w:rsid w:val="0079044E"/>
    <w:rsid w:val="007F0F40"/>
    <w:rsid w:val="007F3291"/>
    <w:rsid w:val="007F3D36"/>
    <w:rsid w:val="008C0379"/>
    <w:rsid w:val="008D708B"/>
    <w:rsid w:val="00921EC9"/>
    <w:rsid w:val="009761F4"/>
    <w:rsid w:val="00983542"/>
    <w:rsid w:val="009B4EA5"/>
    <w:rsid w:val="00AA75D6"/>
    <w:rsid w:val="00AE75D2"/>
    <w:rsid w:val="00B01883"/>
    <w:rsid w:val="00B53A39"/>
    <w:rsid w:val="00BF355E"/>
    <w:rsid w:val="00C7276D"/>
    <w:rsid w:val="00D54ECC"/>
    <w:rsid w:val="00DE2DBB"/>
    <w:rsid w:val="00E32F29"/>
    <w:rsid w:val="00E514BE"/>
    <w:rsid w:val="00E564EA"/>
    <w:rsid w:val="00EF0E1B"/>
    <w:rsid w:val="00EF7C35"/>
    <w:rsid w:val="00F97FC5"/>
    <w:rsid w:val="00FB6E4D"/>
    <w:rsid w:val="00FB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8E7D"/>
  <w15:chartTrackingRefBased/>
  <w15:docId w15:val="{432102B1-EE4F-41DF-9EA6-273CC3DF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82"/>
    <w:pPr>
      <w:keepNext/>
      <w:keepLines/>
      <w:spacing w:before="360" w:after="80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B1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82"/>
    <w:rPr>
      <w:rFonts w:ascii="Times New Roman" w:eastAsiaTheme="majorEastAsia" w:hAnsi="Times New Roman" w:cstheme="majorBidi"/>
      <w:b/>
      <w:color w:val="000000" w:themeColor="text1"/>
      <w:sz w:val="32"/>
      <w:szCs w:val="40"/>
      <w:u w:val="single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6E6B1C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7A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7A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7A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7A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7A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7A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7A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76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7A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7A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76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7A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76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7A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761B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B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037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F0E1B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F355E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u w:val="none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35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355E"/>
    <w:pPr>
      <w:spacing w:after="100"/>
      <w:ind w:left="240"/>
    </w:pPr>
  </w:style>
  <w:style w:type="paragraph" w:customStyle="1" w:styleId="61">
    <w:name w:val="6.1."/>
    <w:basedOn w:val="Heading2"/>
    <w:link w:val="61Char"/>
    <w:qFormat/>
    <w:rsid w:val="00F97FC5"/>
    <w:pPr>
      <w:numPr>
        <w:numId w:val="28"/>
      </w:numPr>
    </w:pPr>
  </w:style>
  <w:style w:type="character" w:customStyle="1" w:styleId="61Char">
    <w:name w:val="6.1. Char"/>
    <w:basedOn w:val="Heading2Char"/>
    <w:link w:val="61"/>
    <w:rsid w:val="00F97FC5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stroquery.readthedocs.io/en/lates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cs.streamlit.io/get-started/fundamentals/main-concep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ghtkurve.github.io/lightkurv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ience.nasa.gov/mission/roman-space-telescope/transit-method/" TargetMode="Externa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ess.mit.edu/science-area/getting-started-with-t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C4007-394D-4382-9A95-2EB225BE1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3358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Deiu Pop</dc:creator>
  <cp:keywords/>
  <dc:description/>
  <cp:lastModifiedBy>Deiu Pop</cp:lastModifiedBy>
  <cp:revision>2</cp:revision>
  <dcterms:created xsi:type="dcterms:W3CDTF">2026-05-13T07:51:00Z</dcterms:created>
  <dcterms:modified xsi:type="dcterms:W3CDTF">2026-05-13T07:51:00Z</dcterms:modified>
</cp:coreProperties>
</file>