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77E41" w14:textId="77777777" w:rsidR="00284C40" w:rsidRDefault="00EB1890" w:rsidP="00284C40">
      <w:pPr>
        <w:pStyle w:val="Title"/>
      </w:pPr>
      <w:proofErr w:type="spellStart"/>
      <w:r>
        <w:t>Lpp.Dns.DTO.Enums</w:t>
      </w:r>
      <w:proofErr w:type="spellEnd"/>
      <w:r>
        <w:t xml:space="preserve"> Document</w:t>
      </w:r>
      <w:r w:rsidR="00284C40">
        <w:t>.</w:t>
      </w:r>
    </w:p>
    <w:p w14:paraId="3F534314" w14:textId="77777777" w:rsidR="00991750" w:rsidRPr="00991750" w:rsidRDefault="00991750" w:rsidP="00991750">
      <w:r>
        <w:t>Based on PopMedNet Version 6.11</w:t>
      </w:r>
    </w:p>
    <w:p w14:paraId="78412A55" w14:textId="77777777" w:rsidR="009145E0" w:rsidRPr="009145E0" w:rsidRDefault="009145E0" w:rsidP="009145E0"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540236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01F76F" w14:textId="77777777" w:rsidR="00395C0F" w:rsidRDefault="00395C0F">
          <w:pPr>
            <w:pStyle w:val="TOCHeading"/>
          </w:pPr>
          <w:r>
            <w:t>Table of Contents</w:t>
          </w:r>
        </w:p>
        <w:p w14:paraId="5CC68160" w14:textId="4394DDB2" w:rsidR="009858A7" w:rsidRDefault="00395C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544731" w:history="1">
            <w:r w:rsidR="009858A7" w:rsidRPr="00F36323">
              <w:rPr>
                <w:rStyle w:val="Hyperlink"/>
                <w:noProof/>
              </w:rPr>
              <w:t>Enum: Lpp.Dns.DTO.Enums.Priorities</w:t>
            </w:r>
            <w:r w:rsidR="009858A7">
              <w:rPr>
                <w:noProof/>
                <w:webHidden/>
              </w:rPr>
              <w:tab/>
            </w:r>
            <w:r w:rsidR="009858A7">
              <w:rPr>
                <w:noProof/>
                <w:webHidden/>
              </w:rPr>
              <w:fldChar w:fldCharType="begin"/>
            </w:r>
            <w:r w:rsidR="009858A7">
              <w:rPr>
                <w:noProof/>
                <w:webHidden/>
              </w:rPr>
              <w:instrText xml:space="preserve"> PAGEREF _Toc3544731 \h </w:instrText>
            </w:r>
            <w:r w:rsidR="009858A7">
              <w:rPr>
                <w:noProof/>
                <w:webHidden/>
              </w:rPr>
            </w:r>
            <w:r w:rsidR="009858A7">
              <w:rPr>
                <w:noProof/>
                <w:webHidden/>
              </w:rPr>
              <w:fldChar w:fldCharType="separate"/>
            </w:r>
            <w:r w:rsidR="009858A7">
              <w:rPr>
                <w:noProof/>
                <w:webHidden/>
              </w:rPr>
              <w:t>2</w:t>
            </w:r>
            <w:r w:rsidR="009858A7">
              <w:rPr>
                <w:noProof/>
                <w:webHidden/>
              </w:rPr>
              <w:fldChar w:fldCharType="end"/>
            </w:r>
          </w:hyperlink>
        </w:p>
        <w:p w14:paraId="465E1C30" w14:textId="4E71BF68" w:rsidR="009858A7" w:rsidRDefault="009858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44732" w:history="1">
            <w:r w:rsidRPr="00F36323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C2EE3" w14:textId="1DB92C00" w:rsidR="009858A7" w:rsidRDefault="009858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44733" w:history="1">
            <w:r w:rsidRPr="00F36323">
              <w:rPr>
                <w:rStyle w:val="Hyperlink"/>
                <w:noProof/>
              </w:rPr>
              <w:t>Types: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F7EF4" w14:textId="21224AA4" w:rsidR="009858A7" w:rsidRDefault="009858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44734" w:history="1">
            <w:r w:rsidRPr="00F36323">
              <w:rPr>
                <w:rStyle w:val="Hyperlink"/>
                <w:noProof/>
              </w:rPr>
              <w:t>Enum: Lpp.Dns.DTO.Enums.RequestStatus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60ADD" w14:textId="31947A1B" w:rsidR="009858A7" w:rsidRDefault="009858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44735" w:history="1">
            <w:r w:rsidRPr="00F36323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BB148" w14:textId="3DF7D6C9" w:rsidR="009858A7" w:rsidRDefault="009858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44736" w:history="1">
            <w:r w:rsidRPr="00F36323">
              <w:rPr>
                <w:rStyle w:val="Hyperlink"/>
                <w:noProof/>
              </w:rPr>
              <w:t>Types: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CC755" w14:textId="3574EEF3" w:rsidR="009858A7" w:rsidRDefault="009858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44737" w:history="1">
            <w:r w:rsidRPr="00F36323">
              <w:rPr>
                <w:rStyle w:val="Hyperlink"/>
                <w:noProof/>
              </w:rPr>
              <w:t>Enum: Lpp.Dns.DTO.Enums.RoutingStatus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80038" w14:textId="56FF41E7" w:rsidR="009858A7" w:rsidRDefault="009858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44738" w:history="1">
            <w:r w:rsidRPr="00F36323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D0CE2" w14:textId="6C6A2AEE" w:rsidR="009858A7" w:rsidRDefault="009858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44739" w:history="1">
            <w:r w:rsidRPr="00F36323">
              <w:rPr>
                <w:rStyle w:val="Hyperlink"/>
                <w:noProof/>
              </w:rPr>
              <w:t>Types: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3F7D7" w14:textId="08491266" w:rsidR="009858A7" w:rsidRDefault="009858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44740" w:history="1">
            <w:r w:rsidRPr="00F36323">
              <w:rPr>
                <w:rStyle w:val="Hyperlink"/>
                <w:noProof/>
              </w:rPr>
              <w:t>Enum: Lpp.Dns.DTO.Enums.RoutingType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7E6B9" w14:textId="217568D8" w:rsidR="009858A7" w:rsidRDefault="009858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44741" w:history="1">
            <w:r w:rsidRPr="00F36323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B1090" w14:textId="235A36CE" w:rsidR="009858A7" w:rsidRDefault="009858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44742" w:history="1">
            <w:r w:rsidRPr="00F36323">
              <w:rPr>
                <w:rStyle w:val="Hyperlink"/>
                <w:noProof/>
              </w:rPr>
              <w:t>Types: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99BBD" w14:textId="57FB3FAC" w:rsidR="00395C0F" w:rsidRDefault="00395C0F">
          <w:r>
            <w:rPr>
              <w:b/>
              <w:bCs/>
              <w:noProof/>
            </w:rPr>
            <w:fldChar w:fldCharType="end"/>
          </w:r>
        </w:p>
      </w:sdtContent>
    </w:sdt>
    <w:p w14:paraId="5D9873EE" w14:textId="77777777" w:rsidR="00EB1890" w:rsidRDefault="0011518A" w:rsidP="00EB1890">
      <w:bookmarkStart w:id="1" w:name="_Ref1117951"/>
      <w:bookmarkStart w:id="2" w:name="_Ref1117963"/>
      <w:r>
        <w:br w:type="page"/>
      </w:r>
    </w:p>
    <w:p w14:paraId="3CA45C3C" w14:textId="77777777" w:rsidR="00CA61CA" w:rsidRDefault="00CA61CA" w:rsidP="00CA61CA">
      <w:pPr>
        <w:pStyle w:val="Heading1"/>
      </w:pPr>
      <w:bookmarkStart w:id="3" w:name="_Toc3544731"/>
      <w:proofErr w:type="spellStart"/>
      <w:r>
        <w:lastRenderedPageBreak/>
        <w:t>Enum</w:t>
      </w:r>
      <w:proofErr w:type="spellEnd"/>
      <w:r>
        <w:t xml:space="preserve">: </w:t>
      </w:r>
      <w:proofErr w:type="spellStart"/>
      <w:proofErr w:type="gramStart"/>
      <w:r>
        <w:t>Lpp.Dns.DTO.Enums.Priorities</w:t>
      </w:r>
      <w:bookmarkEnd w:id="3"/>
      <w:proofErr w:type="spellEnd"/>
      <w:proofErr w:type="gramEnd"/>
    </w:p>
    <w:p w14:paraId="08733D6C" w14:textId="77777777" w:rsidR="00CA61CA" w:rsidRDefault="00CA61CA" w:rsidP="00CA61CA">
      <w:pPr>
        <w:pStyle w:val="Heading2"/>
      </w:pPr>
      <w:bookmarkStart w:id="4" w:name="_Toc3544732"/>
      <w:r>
        <w:t>Description:</w:t>
      </w:r>
      <w:bookmarkEnd w:id="4"/>
    </w:p>
    <w:p w14:paraId="4808009F" w14:textId="0A1558E7" w:rsidR="00CA61CA" w:rsidRPr="009145E0" w:rsidRDefault="00CA61CA" w:rsidP="00CA61CA">
      <w:pPr>
        <w:rPr>
          <w:b/>
        </w:rPr>
      </w:pPr>
      <w:r>
        <w:tab/>
      </w:r>
      <w:r w:rsidR="00D97B4E">
        <w:t>List of all possible priorities for a request</w:t>
      </w:r>
      <w:r>
        <w:rPr>
          <w:b/>
        </w:rPr>
        <w:t xml:space="preserve">.  </w:t>
      </w:r>
    </w:p>
    <w:p w14:paraId="760CA9ED" w14:textId="77777777" w:rsidR="00CA61CA" w:rsidRDefault="00CA61CA" w:rsidP="00CA61CA">
      <w:pPr>
        <w:pStyle w:val="Heading2"/>
      </w:pPr>
      <w:bookmarkStart w:id="5" w:name="_Toc3544733"/>
      <w:r>
        <w:rPr>
          <w:rStyle w:val="Heading2Char"/>
        </w:rPr>
        <w:t>Types</w:t>
      </w:r>
      <w:r>
        <w:t>:</w:t>
      </w:r>
      <w:bookmarkEnd w:id="5"/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1260"/>
        <w:gridCol w:w="4495"/>
      </w:tblGrid>
      <w:tr w:rsidR="00CA61CA" w14:paraId="3444303C" w14:textId="77777777" w:rsidTr="00DA4B6A">
        <w:tc>
          <w:tcPr>
            <w:tcW w:w="3595" w:type="dxa"/>
          </w:tcPr>
          <w:p w14:paraId="5EDFE4F4" w14:textId="77777777" w:rsidR="00CA61CA" w:rsidRPr="006245B7" w:rsidRDefault="00CA61CA" w:rsidP="00DA4B6A">
            <w:pPr>
              <w:rPr>
                <w:b/>
              </w:rPr>
            </w:pPr>
            <w:r w:rsidRPr="006245B7">
              <w:rPr>
                <w:b/>
              </w:rPr>
              <w:t>Name</w:t>
            </w:r>
          </w:p>
        </w:tc>
        <w:tc>
          <w:tcPr>
            <w:tcW w:w="1260" w:type="dxa"/>
          </w:tcPr>
          <w:p w14:paraId="4E5F4838" w14:textId="77777777" w:rsidR="00CA61CA" w:rsidRPr="006245B7" w:rsidRDefault="00CA61CA" w:rsidP="00DA4B6A">
            <w:pPr>
              <w:rPr>
                <w:b/>
              </w:rPr>
            </w:pPr>
            <w:r w:rsidRPr="006245B7">
              <w:rPr>
                <w:b/>
              </w:rPr>
              <w:t>Value</w:t>
            </w:r>
          </w:p>
        </w:tc>
        <w:tc>
          <w:tcPr>
            <w:tcW w:w="4495" w:type="dxa"/>
          </w:tcPr>
          <w:p w14:paraId="3862758B" w14:textId="77777777" w:rsidR="00CA61CA" w:rsidRPr="006245B7" w:rsidRDefault="00CA61CA" w:rsidP="00DA4B6A">
            <w:pPr>
              <w:rPr>
                <w:b/>
              </w:rPr>
            </w:pPr>
            <w:r w:rsidRPr="006245B7">
              <w:rPr>
                <w:b/>
              </w:rPr>
              <w:t>Description</w:t>
            </w:r>
          </w:p>
        </w:tc>
      </w:tr>
      <w:tr w:rsidR="00CA61CA" w14:paraId="3054A657" w14:textId="77777777" w:rsidTr="00DA4B6A">
        <w:tc>
          <w:tcPr>
            <w:tcW w:w="3595" w:type="dxa"/>
          </w:tcPr>
          <w:p w14:paraId="36FB465D" w14:textId="77777777" w:rsidR="00CA61CA" w:rsidRDefault="00CA61CA" w:rsidP="00DA4B6A">
            <w:r>
              <w:t>Low</w:t>
            </w:r>
          </w:p>
        </w:tc>
        <w:tc>
          <w:tcPr>
            <w:tcW w:w="1260" w:type="dxa"/>
          </w:tcPr>
          <w:p w14:paraId="60C72C15" w14:textId="77777777" w:rsidR="00CA61CA" w:rsidRDefault="00CA61CA" w:rsidP="00DA4B6A">
            <w:r>
              <w:t>0</w:t>
            </w:r>
          </w:p>
        </w:tc>
        <w:tc>
          <w:tcPr>
            <w:tcW w:w="4495" w:type="dxa"/>
          </w:tcPr>
          <w:p w14:paraId="53F31AB6" w14:textId="13F509EF" w:rsidR="00CA61CA" w:rsidRDefault="00CA61CA" w:rsidP="00DA4B6A">
            <w:r>
              <w:t>Low.</w:t>
            </w:r>
          </w:p>
        </w:tc>
      </w:tr>
      <w:tr w:rsidR="00CA61CA" w14:paraId="581DDF15" w14:textId="77777777" w:rsidTr="00DA4B6A">
        <w:tc>
          <w:tcPr>
            <w:tcW w:w="3595" w:type="dxa"/>
          </w:tcPr>
          <w:p w14:paraId="3A7E1280" w14:textId="77777777" w:rsidR="00CA61CA" w:rsidRDefault="00CA61CA" w:rsidP="00DA4B6A">
            <w:r>
              <w:t>Medium</w:t>
            </w:r>
          </w:p>
        </w:tc>
        <w:tc>
          <w:tcPr>
            <w:tcW w:w="1260" w:type="dxa"/>
          </w:tcPr>
          <w:p w14:paraId="11988980" w14:textId="77777777" w:rsidR="00CA61CA" w:rsidRDefault="00CA61CA" w:rsidP="00DA4B6A">
            <w:r>
              <w:t>1</w:t>
            </w:r>
          </w:p>
        </w:tc>
        <w:tc>
          <w:tcPr>
            <w:tcW w:w="4495" w:type="dxa"/>
          </w:tcPr>
          <w:p w14:paraId="23DFB48A" w14:textId="3A8ADCEF" w:rsidR="00CA61CA" w:rsidRDefault="00CA61CA" w:rsidP="00DA4B6A">
            <w:r>
              <w:t>Medium.</w:t>
            </w:r>
          </w:p>
        </w:tc>
      </w:tr>
      <w:tr w:rsidR="00CA61CA" w14:paraId="7A427083" w14:textId="77777777" w:rsidTr="00DA4B6A">
        <w:tc>
          <w:tcPr>
            <w:tcW w:w="3595" w:type="dxa"/>
          </w:tcPr>
          <w:p w14:paraId="0D041760" w14:textId="77777777" w:rsidR="00CA61CA" w:rsidRDefault="00CA61CA" w:rsidP="00DA4B6A">
            <w:r>
              <w:t>High</w:t>
            </w:r>
          </w:p>
        </w:tc>
        <w:tc>
          <w:tcPr>
            <w:tcW w:w="1260" w:type="dxa"/>
          </w:tcPr>
          <w:p w14:paraId="7101832E" w14:textId="77777777" w:rsidR="00CA61CA" w:rsidRDefault="00CA61CA" w:rsidP="00DA4B6A">
            <w:r>
              <w:t>2</w:t>
            </w:r>
          </w:p>
        </w:tc>
        <w:tc>
          <w:tcPr>
            <w:tcW w:w="4495" w:type="dxa"/>
          </w:tcPr>
          <w:p w14:paraId="62127C96" w14:textId="4EB8674E" w:rsidR="00CA61CA" w:rsidRDefault="003956B8" w:rsidP="00DA4B6A">
            <w:r>
              <w:t>H</w:t>
            </w:r>
            <w:r w:rsidR="00CA61CA">
              <w:t>igh.</w:t>
            </w:r>
          </w:p>
        </w:tc>
      </w:tr>
      <w:tr w:rsidR="00CA61CA" w14:paraId="46A9B294" w14:textId="77777777" w:rsidTr="00DA4B6A">
        <w:tc>
          <w:tcPr>
            <w:tcW w:w="3595" w:type="dxa"/>
          </w:tcPr>
          <w:p w14:paraId="61E3529D" w14:textId="77777777" w:rsidR="00CA61CA" w:rsidRDefault="00CA61CA" w:rsidP="00DA4B6A">
            <w:r>
              <w:t>Urgent</w:t>
            </w:r>
          </w:p>
        </w:tc>
        <w:tc>
          <w:tcPr>
            <w:tcW w:w="1260" w:type="dxa"/>
          </w:tcPr>
          <w:p w14:paraId="68E54925" w14:textId="77777777" w:rsidR="00CA61CA" w:rsidRDefault="00CA61CA" w:rsidP="00DA4B6A">
            <w:r>
              <w:t>3</w:t>
            </w:r>
          </w:p>
        </w:tc>
        <w:tc>
          <w:tcPr>
            <w:tcW w:w="4495" w:type="dxa"/>
          </w:tcPr>
          <w:p w14:paraId="3F33F0CD" w14:textId="135FEC1D" w:rsidR="00CA61CA" w:rsidRDefault="00CA61CA" w:rsidP="00DA4B6A">
            <w:r>
              <w:t>Urgent.</w:t>
            </w:r>
          </w:p>
        </w:tc>
      </w:tr>
      <w:tr w:rsidR="00CA61CA" w14:paraId="202C5665" w14:textId="77777777" w:rsidTr="00DA4B6A">
        <w:tc>
          <w:tcPr>
            <w:tcW w:w="3595" w:type="dxa"/>
          </w:tcPr>
          <w:p w14:paraId="7734A3E4" w14:textId="77777777" w:rsidR="00CA61CA" w:rsidRDefault="00CA61CA" w:rsidP="00DA4B6A"/>
        </w:tc>
        <w:tc>
          <w:tcPr>
            <w:tcW w:w="1260" w:type="dxa"/>
          </w:tcPr>
          <w:p w14:paraId="398050A6" w14:textId="77777777" w:rsidR="00CA61CA" w:rsidRDefault="00CA61CA" w:rsidP="00DA4B6A"/>
        </w:tc>
        <w:tc>
          <w:tcPr>
            <w:tcW w:w="4495" w:type="dxa"/>
          </w:tcPr>
          <w:p w14:paraId="0AA2BCA9" w14:textId="77777777" w:rsidR="00CA61CA" w:rsidRDefault="00CA61CA" w:rsidP="00DA4B6A"/>
        </w:tc>
      </w:tr>
    </w:tbl>
    <w:p w14:paraId="5FFB209B" w14:textId="77777777" w:rsidR="0011518A" w:rsidRDefault="0011518A" w:rsidP="0011518A">
      <w:pPr>
        <w:pStyle w:val="Heading1"/>
      </w:pPr>
      <w:bookmarkStart w:id="6" w:name="_Toc3544734"/>
      <w:proofErr w:type="spellStart"/>
      <w:r>
        <w:t>Enum</w:t>
      </w:r>
      <w:proofErr w:type="spellEnd"/>
      <w:r>
        <w:t xml:space="preserve">: </w:t>
      </w:r>
      <w:proofErr w:type="spellStart"/>
      <w:proofErr w:type="gramStart"/>
      <w:r>
        <w:t>Lpp.Dns.DTO.Enums.</w:t>
      </w:r>
      <w:r w:rsidRPr="0011518A">
        <w:t>RequestStatus</w:t>
      </w:r>
      <w:bookmarkEnd w:id="6"/>
      <w:proofErr w:type="spellEnd"/>
      <w:proofErr w:type="gramEnd"/>
    </w:p>
    <w:p w14:paraId="401EB1D3" w14:textId="77777777" w:rsidR="0011518A" w:rsidRDefault="0011518A" w:rsidP="0011518A">
      <w:pPr>
        <w:pStyle w:val="Heading2"/>
      </w:pPr>
      <w:bookmarkStart w:id="7" w:name="_Toc3544735"/>
      <w:r>
        <w:t>Description:</w:t>
      </w:r>
      <w:bookmarkEnd w:id="7"/>
    </w:p>
    <w:p w14:paraId="7498CB7C" w14:textId="684C9C4B" w:rsidR="0011518A" w:rsidRPr="009145E0" w:rsidRDefault="0011518A" w:rsidP="0011518A">
      <w:pPr>
        <w:rPr>
          <w:b/>
        </w:rPr>
      </w:pPr>
      <w:r>
        <w:tab/>
      </w:r>
      <w:r w:rsidR="00D97B4E">
        <w:t>List of all the possible states for a request</w:t>
      </w:r>
      <w:r>
        <w:rPr>
          <w:b/>
        </w:rPr>
        <w:t>.</w:t>
      </w:r>
    </w:p>
    <w:p w14:paraId="24C33A1A" w14:textId="77777777" w:rsidR="00EB1890" w:rsidRDefault="0011518A" w:rsidP="00EB1890">
      <w:pPr>
        <w:pStyle w:val="Heading2"/>
      </w:pPr>
      <w:bookmarkStart w:id="8" w:name="_Toc3544736"/>
      <w:r>
        <w:rPr>
          <w:rStyle w:val="Heading2Char"/>
        </w:rPr>
        <w:t>Types</w:t>
      </w:r>
      <w:r>
        <w:t>:</w:t>
      </w:r>
      <w:bookmarkEnd w:id="8"/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1297"/>
        <w:gridCol w:w="4462"/>
      </w:tblGrid>
      <w:tr w:rsidR="009C5F6A" w14:paraId="600A9B50" w14:textId="77777777" w:rsidTr="00D61E97">
        <w:tc>
          <w:tcPr>
            <w:tcW w:w="3591" w:type="dxa"/>
          </w:tcPr>
          <w:p w14:paraId="7098BA34" w14:textId="77777777" w:rsidR="009C5F6A" w:rsidRPr="006245B7" w:rsidRDefault="009C5F6A" w:rsidP="009C5F6A">
            <w:pPr>
              <w:rPr>
                <w:b/>
              </w:rPr>
            </w:pPr>
            <w:r w:rsidRPr="006245B7">
              <w:rPr>
                <w:b/>
              </w:rPr>
              <w:t>Name</w:t>
            </w:r>
          </w:p>
        </w:tc>
        <w:tc>
          <w:tcPr>
            <w:tcW w:w="1297" w:type="dxa"/>
          </w:tcPr>
          <w:p w14:paraId="2E2C5706" w14:textId="77777777" w:rsidR="009C5F6A" w:rsidRPr="006245B7" w:rsidRDefault="009C5F6A" w:rsidP="009C5F6A">
            <w:pPr>
              <w:rPr>
                <w:b/>
              </w:rPr>
            </w:pPr>
            <w:r w:rsidRPr="006245B7">
              <w:rPr>
                <w:b/>
              </w:rPr>
              <w:t>Value</w:t>
            </w:r>
          </w:p>
        </w:tc>
        <w:tc>
          <w:tcPr>
            <w:tcW w:w="4462" w:type="dxa"/>
          </w:tcPr>
          <w:p w14:paraId="76135E03" w14:textId="0E70B198" w:rsidR="009C5F6A" w:rsidRPr="006245B7" w:rsidRDefault="009C5F6A" w:rsidP="009C5F6A">
            <w:pPr>
              <w:rPr>
                <w:b/>
              </w:rPr>
            </w:pPr>
            <w:r w:rsidRPr="006245B7">
              <w:rPr>
                <w:b/>
              </w:rPr>
              <w:t>Description</w:t>
            </w:r>
          </w:p>
        </w:tc>
      </w:tr>
      <w:tr w:rsidR="009C5F6A" w14:paraId="5D17F94C" w14:textId="77777777" w:rsidTr="00D61E97">
        <w:tc>
          <w:tcPr>
            <w:tcW w:w="3591" w:type="dxa"/>
          </w:tcPr>
          <w:p w14:paraId="11F54094" w14:textId="77777777" w:rsidR="009C5F6A" w:rsidRDefault="009C5F6A" w:rsidP="009C5F6A">
            <w:proofErr w:type="spellStart"/>
            <w:r w:rsidRPr="00BC352C">
              <w:t>ThirdPartySubmittedDraft</w:t>
            </w:r>
            <w:proofErr w:type="spellEnd"/>
          </w:p>
        </w:tc>
        <w:tc>
          <w:tcPr>
            <w:tcW w:w="1297" w:type="dxa"/>
          </w:tcPr>
          <w:p w14:paraId="08BB328E" w14:textId="77777777" w:rsidR="009C5F6A" w:rsidRDefault="009C5F6A" w:rsidP="009C5F6A">
            <w:r>
              <w:t>100</w:t>
            </w:r>
          </w:p>
        </w:tc>
        <w:tc>
          <w:tcPr>
            <w:tcW w:w="4462" w:type="dxa"/>
          </w:tcPr>
          <w:p w14:paraId="108F1B53" w14:textId="56B8A205" w:rsidR="009C5F6A" w:rsidRDefault="009C5F6A" w:rsidP="009C5F6A">
            <w:r>
              <w:t>Request was submitted into PopMedNet by a third-party software and is in draft state</w:t>
            </w:r>
          </w:p>
        </w:tc>
      </w:tr>
      <w:tr w:rsidR="009C5F6A" w14:paraId="4E10CAB8" w14:textId="77777777" w:rsidTr="00D61E97">
        <w:tc>
          <w:tcPr>
            <w:tcW w:w="3591" w:type="dxa"/>
          </w:tcPr>
          <w:p w14:paraId="7BC3B0A6" w14:textId="77777777" w:rsidR="009C5F6A" w:rsidRDefault="009C5F6A" w:rsidP="009C5F6A">
            <w:r w:rsidRPr="00BC352C">
              <w:t>Draft</w:t>
            </w:r>
          </w:p>
        </w:tc>
        <w:tc>
          <w:tcPr>
            <w:tcW w:w="1297" w:type="dxa"/>
          </w:tcPr>
          <w:p w14:paraId="1D5CBA8E" w14:textId="77777777" w:rsidR="009C5F6A" w:rsidRDefault="009C5F6A" w:rsidP="009C5F6A">
            <w:r>
              <w:t>200</w:t>
            </w:r>
          </w:p>
        </w:tc>
        <w:tc>
          <w:tcPr>
            <w:tcW w:w="4462" w:type="dxa"/>
          </w:tcPr>
          <w:p w14:paraId="096DA2F2" w14:textId="3A466FB8" w:rsidR="009C5F6A" w:rsidRDefault="009C5F6A" w:rsidP="009C5F6A">
            <w:r>
              <w:t>Request is in a draft state and is being created by the requestor</w:t>
            </w:r>
          </w:p>
        </w:tc>
      </w:tr>
      <w:tr w:rsidR="009C5F6A" w14:paraId="10E39D80" w14:textId="77777777" w:rsidTr="00D61E97">
        <w:tc>
          <w:tcPr>
            <w:tcW w:w="3591" w:type="dxa"/>
          </w:tcPr>
          <w:p w14:paraId="753DE682" w14:textId="77777777" w:rsidR="009C5F6A" w:rsidRDefault="009C5F6A" w:rsidP="009C5F6A">
            <w:proofErr w:type="spellStart"/>
            <w:r w:rsidRPr="00BC352C">
              <w:t>DraftReview</w:t>
            </w:r>
            <w:proofErr w:type="spellEnd"/>
          </w:p>
        </w:tc>
        <w:tc>
          <w:tcPr>
            <w:tcW w:w="1297" w:type="dxa"/>
          </w:tcPr>
          <w:p w14:paraId="62C0F81E" w14:textId="77777777" w:rsidR="009C5F6A" w:rsidRDefault="009C5F6A" w:rsidP="009C5F6A">
            <w:r>
              <w:t>250</w:t>
            </w:r>
          </w:p>
        </w:tc>
        <w:tc>
          <w:tcPr>
            <w:tcW w:w="4462" w:type="dxa"/>
          </w:tcPr>
          <w:p w14:paraId="1FFB9082" w14:textId="098C005B" w:rsidR="009C5F6A" w:rsidRDefault="009C5F6A" w:rsidP="009C5F6A">
            <w:r>
              <w:t>Request is in review prior to submission</w:t>
            </w:r>
          </w:p>
        </w:tc>
      </w:tr>
      <w:tr w:rsidR="009C5F6A" w14:paraId="26C2F04F" w14:textId="77777777" w:rsidTr="00D61E97">
        <w:tc>
          <w:tcPr>
            <w:tcW w:w="3591" w:type="dxa"/>
          </w:tcPr>
          <w:p w14:paraId="071DFBEA" w14:textId="77777777" w:rsidR="009C5F6A" w:rsidRDefault="009C5F6A" w:rsidP="009C5F6A">
            <w:proofErr w:type="spellStart"/>
            <w:r w:rsidRPr="00BC352C">
              <w:t>AwaitingRequestApproval</w:t>
            </w:r>
            <w:proofErr w:type="spellEnd"/>
          </w:p>
        </w:tc>
        <w:tc>
          <w:tcPr>
            <w:tcW w:w="1297" w:type="dxa"/>
          </w:tcPr>
          <w:p w14:paraId="2455ED44" w14:textId="77777777" w:rsidR="009C5F6A" w:rsidRDefault="009C5F6A" w:rsidP="009C5F6A">
            <w:r>
              <w:t>300</w:t>
            </w:r>
          </w:p>
        </w:tc>
        <w:tc>
          <w:tcPr>
            <w:tcW w:w="4462" w:type="dxa"/>
          </w:tcPr>
          <w:p w14:paraId="0F7C1875" w14:textId="378AD5A2" w:rsidR="009C5F6A" w:rsidRDefault="009C5F6A" w:rsidP="009C5F6A">
            <w:r>
              <w:t>Request is awaiting approval before it can be submitted</w:t>
            </w:r>
          </w:p>
        </w:tc>
      </w:tr>
      <w:tr w:rsidR="009C5F6A" w14:paraId="75BE4288" w14:textId="77777777" w:rsidTr="00D61E97">
        <w:tc>
          <w:tcPr>
            <w:tcW w:w="3591" w:type="dxa"/>
          </w:tcPr>
          <w:p w14:paraId="1F89DC32" w14:textId="77777777" w:rsidR="009C5F6A" w:rsidRDefault="009C5F6A" w:rsidP="009C5F6A">
            <w:proofErr w:type="spellStart"/>
            <w:r w:rsidRPr="00BC352C">
              <w:t>PendingWorkingSpecification</w:t>
            </w:r>
            <w:proofErr w:type="spellEnd"/>
          </w:p>
        </w:tc>
        <w:tc>
          <w:tcPr>
            <w:tcW w:w="1297" w:type="dxa"/>
          </w:tcPr>
          <w:p w14:paraId="06D1274F" w14:textId="77777777" w:rsidR="009C5F6A" w:rsidRDefault="009C5F6A" w:rsidP="009C5F6A">
            <w:r>
              <w:t>310</w:t>
            </w:r>
          </w:p>
        </w:tc>
        <w:tc>
          <w:tcPr>
            <w:tcW w:w="4462" w:type="dxa"/>
          </w:tcPr>
          <w:p w14:paraId="20DDBD92" w14:textId="7DAF571C" w:rsidR="009C5F6A" w:rsidRDefault="009C5F6A" w:rsidP="009C5F6A">
            <w:r>
              <w:t>Request is in the Pending Workflow Specification State prior to submission.</w:t>
            </w:r>
          </w:p>
        </w:tc>
      </w:tr>
      <w:tr w:rsidR="009C5F6A" w14:paraId="48436B14" w14:textId="77777777" w:rsidTr="00D61E97">
        <w:tc>
          <w:tcPr>
            <w:tcW w:w="3591" w:type="dxa"/>
          </w:tcPr>
          <w:p w14:paraId="1F0B59F6" w14:textId="77777777" w:rsidR="009C5F6A" w:rsidRDefault="009C5F6A" w:rsidP="009C5F6A">
            <w:proofErr w:type="spellStart"/>
            <w:r w:rsidRPr="004E59DD">
              <w:t>WorkingSpecificationPendingReview</w:t>
            </w:r>
            <w:proofErr w:type="spellEnd"/>
          </w:p>
        </w:tc>
        <w:tc>
          <w:tcPr>
            <w:tcW w:w="1297" w:type="dxa"/>
          </w:tcPr>
          <w:p w14:paraId="11870444" w14:textId="77777777" w:rsidR="009C5F6A" w:rsidRDefault="009C5F6A" w:rsidP="009C5F6A">
            <w:r>
              <w:t>320</w:t>
            </w:r>
          </w:p>
        </w:tc>
        <w:tc>
          <w:tcPr>
            <w:tcW w:w="4462" w:type="dxa"/>
          </w:tcPr>
          <w:p w14:paraId="03BB6CA3" w14:textId="0AAC569B" w:rsidR="009C5F6A" w:rsidRDefault="009C5F6A" w:rsidP="009C5F6A">
            <w:r>
              <w:t>Request is in the Workflow Specification Pending Review State prior to submission.</w:t>
            </w:r>
          </w:p>
        </w:tc>
      </w:tr>
      <w:tr w:rsidR="009C5F6A" w14:paraId="38DFB90D" w14:textId="77777777" w:rsidTr="00D61E97">
        <w:tc>
          <w:tcPr>
            <w:tcW w:w="3591" w:type="dxa"/>
          </w:tcPr>
          <w:p w14:paraId="5D6FAB24" w14:textId="77777777" w:rsidR="009C5F6A" w:rsidRDefault="009C5F6A" w:rsidP="009C5F6A">
            <w:proofErr w:type="spellStart"/>
            <w:r w:rsidRPr="004E59DD">
              <w:t>SpecificationsPendingReview</w:t>
            </w:r>
            <w:proofErr w:type="spellEnd"/>
          </w:p>
        </w:tc>
        <w:tc>
          <w:tcPr>
            <w:tcW w:w="1297" w:type="dxa"/>
          </w:tcPr>
          <w:p w14:paraId="20056BDB" w14:textId="77777777" w:rsidR="009C5F6A" w:rsidRDefault="009C5F6A" w:rsidP="009C5F6A">
            <w:r>
              <w:t>330</w:t>
            </w:r>
          </w:p>
        </w:tc>
        <w:tc>
          <w:tcPr>
            <w:tcW w:w="4462" w:type="dxa"/>
          </w:tcPr>
          <w:p w14:paraId="0B0779FE" w14:textId="137B6C76" w:rsidR="009C5F6A" w:rsidRDefault="009C5F6A" w:rsidP="009C5F6A">
            <w:r>
              <w:t>Request is in the Specifications Pending Workflow State prior to submission.</w:t>
            </w:r>
          </w:p>
        </w:tc>
      </w:tr>
      <w:tr w:rsidR="009C5F6A" w14:paraId="24D5A0DF" w14:textId="77777777" w:rsidTr="00D61E97">
        <w:tc>
          <w:tcPr>
            <w:tcW w:w="3591" w:type="dxa"/>
          </w:tcPr>
          <w:p w14:paraId="79CAEEE7" w14:textId="77777777" w:rsidR="009C5F6A" w:rsidRPr="004E59DD" w:rsidRDefault="009C5F6A" w:rsidP="009C5F6A">
            <w:proofErr w:type="spellStart"/>
            <w:r w:rsidRPr="004E59DD">
              <w:t>PendingSpecifications</w:t>
            </w:r>
            <w:proofErr w:type="spellEnd"/>
          </w:p>
        </w:tc>
        <w:tc>
          <w:tcPr>
            <w:tcW w:w="1297" w:type="dxa"/>
          </w:tcPr>
          <w:p w14:paraId="793C032F" w14:textId="77777777" w:rsidR="009C5F6A" w:rsidRDefault="009C5F6A" w:rsidP="009C5F6A">
            <w:r>
              <w:t>340</w:t>
            </w:r>
          </w:p>
        </w:tc>
        <w:tc>
          <w:tcPr>
            <w:tcW w:w="4462" w:type="dxa"/>
          </w:tcPr>
          <w:p w14:paraId="0E53183D" w14:textId="7810F398" w:rsidR="009C5F6A" w:rsidRPr="004E59DD" w:rsidRDefault="009C5F6A" w:rsidP="009C5F6A">
            <w:r>
              <w:t>Request is in the Specifications Pending Workflow State prior to submission.</w:t>
            </w:r>
          </w:p>
        </w:tc>
      </w:tr>
      <w:tr w:rsidR="009C5F6A" w14:paraId="21DAA6A5" w14:textId="77777777" w:rsidTr="00D61E97">
        <w:tc>
          <w:tcPr>
            <w:tcW w:w="3591" w:type="dxa"/>
          </w:tcPr>
          <w:p w14:paraId="32895425" w14:textId="77777777" w:rsidR="009C5F6A" w:rsidRPr="004E59DD" w:rsidRDefault="009C5F6A" w:rsidP="009C5F6A">
            <w:proofErr w:type="spellStart"/>
            <w:r w:rsidRPr="004E59DD">
              <w:t>PendingPreDistributionTesting</w:t>
            </w:r>
            <w:proofErr w:type="spellEnd"/>
          </w:p>
        </w:tc>
        <w:tc>
          <w:tcPr>
            <w:tcW w:w="1297" w:type="dxa"/>
          </w:tcPr>
          <w:p w14:paraId="596DCDB5" w14:textId="77777777" w:rsidR="009C5F6A" w:rsidRDefault="009C5F6A" w:rsidP="009C5F6A">
            <w:r>
              <w:t>350</w:t>
            </w:r>
          </w:p>
        </w:tc>
        <w:tc>
          <w:tcPr>
            <w:tcW w:w="4462" w:type="dxa"/>
          </w:tcPr>
          <w:p w14:paraId="6479706B" w14:textId="588DAE49" w:rsidR="009C5F6A" w:rsidRPr="004E59DD" w:rsidRDefault="009C5F6A" w:rsidP="009C5F6A">
            <w:r>
              <w:t>Request is in the Pending Pre-Distribution Testing State prior to submission.</w:t>
            </w:r>
          </w:p>
        </w:tc>
      </w:tr>
      <w:tr w:rsidR="009C5F6A" w14:paraId="59AD176F" w14:textId="77777777" w:rsidTr="00D61E97">
        <w:tc>
          <w:tcPr>
            <w:tcW w:w="3591" w:type="dxa"/>
          </w:tcPr>
          <w:p w14:paraId="5C37BF63" w14:textId="77777777" w:rsidR="009C5F6A" w:rsidRPr="004E59DD" w:rsidRDefault="009C5F6A" w:rsidP="009C5F6A">
            <w:proofErr w:type="spellStart"/>
            <w:r w:rsidRPr="004E59DD">
              <w:t>PreDistributionTestingPendingReview</w:t>
            </w:r>
            <w:proofErr w:type="spellEnd"/>
          </w:p>
        </w:tc>
        <w:tc>
          <w:tcPr>
            <w:tcW w:w="1297" w:type="dxa"/>
          </w:tcPr>
          <w:p w14:paraId="61B622B0" w14:textId="77777777" w:rsidR="009C5F6A" w:rsidRDefault="009C5F6A" w:rsidP="009C5F6A">
            <w:r>
              <w:t>360</w:t>
            </w:r>
          </w:p>
        </w:tc>
        <w:tc>
          <w:tcPr>
            <w:tcW w:w="4462" w:type="dxa"/>
          </w:tcPr>
          <w:p w14:paraId="235D9F18" w14:textId="6F996222" w:rsidR="009C5F6A" w:rsidRPr="004E59DD" w:rsidRDefault="009C5F6A" w:rsidP="009C5F6A">
            <w:r>
              <w:t>Request is in the Pending Pre-Distribution Testing Pending Review State prior to submission.</w:t>
            </w:r>
          </w:p>
        </w:tc>
      </w:tr>
      <w:tr w:rsidR="009C5F6A" w14:paraId="00175F1D" w14:textId="77777777" w:rsidTr="00D61E97">
        <w:tc>
          <w:tcPr>
            <w:tcW w:w="3591" w:type="dxa"/>
          </w:tcPr>
          <w:p w14:paraId="6068F49C" w14:textId="77777777" w:rsidR="009C5F6A" w:rsidRPr="004E59DD" w:rsidRDefault="009C5F6A" w:rsidP="009C5F6A">
            <w:proofErr w:type="spellStart"/>
            <w:r w:rsidRPr="004E59DD">
              <w:t>RequestPendingDistribution</w:t>
            </w:r>
            <w:proofErr w:type="spellEnd"/>
          </w:p>
        </w:tc>
        <w:tc>
          <w:tcPr>
            <w:tcW w:w="1297" w:type="dxa"/>
          </w:tcPr>
          <w:p w14:paraId="357CE51B" w14:textId="77777777" w:rsidR="009C5F6A" w:rsidRDefault="009C5F6A" w:rsidP="009C5F6A">
            <w:r w:rsidRPr="004E59DD">
              <w:t>370</w:t>
            </w:r>
          </w:p>
        </w:tc>
        <w:tc>
          <w:tcPr>
            <w:tcW w:w="4462" w:type="dxa"/>
          </w:tcPr>
          <w:p w14:paraId="136E0DE2" w14:textId="16C594AF" w:rsidR="009C5F6A" w:rsidRPr="004E59DD" w:rsidRDefault="009C5F6A" w:rsidP="009C5F6A">
            <w:r>
              <w:t xml:space="preserve">Request is pending submission to specific </w:t>
            </w:r>
            <w:proofErr w:type="spellStart"/>
            <w:r>
              <w:t>datamarts</w:t>
            </w:r>
            <w:proofErr w:type="spellEnd"/>
          </w:p>
        </w:tc>
      </w:tr>
      <w:tr w:rsidR="009C5F6A" w14:paraId="290B6918" w14:textId="77777777" w:rsidTr="00D61E97">
        <w:tc>
          <w:tcPr>
            <w:tcW w:w="3591" w:type="dxa"/>
          </w:tcPr>
          <w:p w14:paraId="1BA87E01" w14:textId="77777777" w:rsidR="009C5F6A" w:rsidRPr="004E59DD" w:rsidRDefault="009C5F6A" w:rsidP="009C5F6A">
            <w:proofErr w:type="spellStart"/>
            <w:r w:rsidRPr="004E59DD">
              <w:t>TerminatedPriorToDistribution</w:t>
            </w:r>
            <w:proofErr w:type="spellEnd"/>
          </w:p>
        </w:tc>
        <w:tc>
          <w:tcPr>
            <w:tcW w:w="1297" w:type="dxa"/>
          </w:tcPr>
          <w:p w14:paraId="29F6B51F" w14:textId="77777777" w:rsidR="009C5F6A" w:rsidRDefault="009C5F6A" w:rsidP="009C5F6A">
            <w:r>
              <w:t>390</w:t>
            </w:r>
          </w:p>
        </w:tc>
        <w:tc>
          <w:tcPr>
            <w:tcW w:w="4462" w:type="dxa"/>
          </w:tcPr>
          <w:p w14:paraId="788F35AF" w14:textId="6C611EE6" w:rsidR="009C5F6A" w:rsidRPr="004E59DD" w:rsidRDefault="009C5F6A" w:rsidP="009C5F6A">
            <w:r>
              <w:t>Request was cancelled prior to being submitted</w:t>
            </w:r>
          </w:p>
        </w:tc>
      </w:tr>
      <w:tr w:rsidR="009C5F6A" w14:paraId="0C7F6149" w14:textId="77777777" w:rsidTr="00D61E97">
        <w:tc>
          <w:tcPr>
            <w:tcW w:w="3591" w:type="dxa"/>
          </w:tcPr>
          <w:p w14:paraId="35CB9490" w14:textId="77777777" w:rsidR="009C5F6A" w:rsidRPr="004E59DD" w:rsidRDefault="009C5F6A" w:rsidP="009C5F6A">
            <w:proofErr w:type="spellStart"/>
            <w:r w:rsidRPr="004E59DD">
              <w:t>RequestRejected</w:t>
            </w:r>
            <w:proofErr w:type="spellEnd"/>
          </w:p>
        </w:tc>
        <w:tc>
          <w:tcPr>
            <w:tcW w:w="1297" w:type="dxa"/>
          </w:tcPr>
          <w:p w14:paraId="5E0F1FCB" w14:textId="77777777" w:rsidR="009C5F6A" w:rsidRDefault="009C5F6A" w:rsidP="009C5F6A">
            <w:r>
              <w:t>400</w:t>
            </w:r>
          </w:p>
        </w:tc>
        <w:tc>
          <w:tcPr>
            <w:tcW w:w="4462" w:type="dxa"/>
          </w:tcPr>
          <w:p w14:paraId="05439387" w14:textId="3253A5DA" w:rsidR="009C5F6A" w:rsidRPr="004E59DD" w:rsidRDefault="009C5F6A" w:rsidP="009C5F6A">
            <w:r>
              <w:t>Request was rejected while awaiting request approval.</w:t>
            </w:r>
          </w:p>
        </w:tc>
      </w:tr>
      <w:tr w:rsidR="009C5F6A" w14:paraId="0B75B837" w14:textId="77777777" w:rsidTr="00D61E97">
        <w:tc>
          <w:tcPr>
            <w:tcW w:w="3591" w:type="dxa"/>
          </w:tcPr>
          <w:p w14:paraId="0DC3ECB0" w14:textId="77777777" w:rsidR="009C5F6A" w:rsidRPr="004E59DD" w:rsidRDefault="009C5F6A" w:rsidP="009C5F6A">
            <w:r w:rsidRPr="004E59DD">
              <w:lastRenderedPageBreak/>
              <w:t>Submitted</w:t>
            </w:r>
          </w:p>
        </w:tc>
        <w:tc>
          <w:tcPr>
            <w:tcW w:w="1297" w:type="dxa"/>
          </w:tcPr>
          <w:p w14:paraId="305BD423" w14:textId="77777777" w:rsidR="009C5F6A" w:rsidRDefault="009C5F6A" w:rsidP="009C5F6A">
            <w:r>
              <w:t>500</w:t>
            </w:r>
          </w:p>
        </w:tc>
        <w:tc>
          <w:tcPr>
            <w:tcW w:w="4462" w:type="dxa"/>
          </w:tcPr>
          <w:p w14:paraId="4DE5FF08" w14:textId="18FBC9AA" w:rsidR="009C5F6A" w:rsidRPr="004E59DD" w:rsidRDefault="009C5F6A" w:rsidP="009C5F6A">
            <w:r>
              <w:t xml:space="preserve">Request has been submitted to the requested </w:t>
            </w:r>
            <w:proofErr w:type="spellStart"/>
            <w:r>
              <w:t>datamarts</w:t>
            </w:r>
            <w:proofErr w:type="spellEnd"/>
          </w:p>
        </w:tc>
      </w:tr>
      <w:tr w:rsidR="009C5F6A" w14:paraId="017DB355" w14:textId="77777777" w:rsidTr="00D61E97">
        <w:tc>
          <w:tcPr>
            <w:tcW w:w="3591" w:type="dxa"/>
          </w:tcPr>
          <w:p w14:paraId="3E28D572" w14:textId="77777777" w:rsidR="009C5F6A" w:rsidRPr="004E59DD" w:rsidRDefault="009C5F6A" w:rsidP="009C5F6A">
            <w:r w:rsidRPr="004E59DD">
              <w:t>Resubmitted</w:t>
            </w:r>
          </w:p>
        </w:tc>
        <w:tc>
          <w:tcPr>
            <w:tcW w:w="1297" w:type="dxa"/>
          </w:tcPr>
          <w:p w14:paraId="3F914A7C" w14:textId="77777777" w:rsidR="009C5F6A" w:rsidRDefault="009C5F6A" w:rsidP="009C5F6A">
            <w:r>
              <w:t>600</w:t>
            </w:r>
          </w:p>
        </w:tc>
        <w:tc>
          <w:tcPr>
            <w:tcW w:w="4462" w:type="dxa"/>
          </w:tcPr>
          <w:p w14:paraId="43E3493E" w14:textId="1BAC4E7B" w:rsidR="009C5F6A" w:rsidRPr="004E59DD" w:rsidRDefault="009C5F6A" w:rsidP="009C5F6A">
            <w:r>
              <w:t xml:space="preserve">Request was re-submitted to at least one of the </w:t>
            </w:r>
            <w:proofErr w:type="spellStart"/>
            <w:r>
              <w:t>datamarts</w:t>
            </w:r>
            <w:proofErr w:type="spellEnd"/>
          </w:p>
        </w:tc>
      </w:tr>
      <w:tr w:rsidR="009C5F6A" w14:paraId="6C77AEE9" w14:textId="77777777" w:rsidTr="00D61E97">
        <w:tc>
          <w:tcPr>
            <w:tcW w:w="3591" w:type="dxa"/>
          </w:tcPr>
          <w:p w14:paraId="4E557542" w14:textId="77777777" w:rsidR="009C5F6A" w:rsidRPr="004E59DD" w:rsidRDefault="009C5F6A" w:rsidP="009C5F6A">
            <w:proofErr w:type="spellStart"/>
            <w:r w:rsidRPr="004E59DD">
              <w:t>PendingUpload</w:t>
            </w:r>
            <w:proofErr w:type="spellEnd"/>
          </w:p>
        </w:tc>
        <w:tc>
          <w:tcPr>
            <w:tcW w:w="1297" w:type="dxa"/>
          </w:tcPr>
          <w:p w14:paraId="3F80335A" w14:textId="77777777" w:rsidR="009C5F6A" w:rsidRDefault="009C5F6A" w:rsidP="009C5F6A">
            <w:r>
              <w:t>700</w:t>
            </w:r>
          </w:p>
        </w:tc>
        <w:tc>
          <w:tcPr>
            <w:tcW w:w="4462" w:type="dxa"/>
          </w:tcPr>
          <w:p w14:paraId="343EE8D9" w14:textId="357BB802" w:rsidR="009C5F6A" w:rsidRPr="004E59DD" w:rsidRDefault="009C5F6A" w:rsidP="009C5F6A">
            <w:r>
              <w:t xml:space="preserve">Result upload from one of the </w:t>
            </w:r>
            <w:proofErr w:type="spellStart"/>
            <w:r>
              <w:t>datamarts</w:t>
            </w:r>
            <w:proofErr w:type="spellEnd"/>
            <w:r>
              <w:t xml:space="preserve"> is pending</w:t>
            </w:r>
          </w:p>
        </w:tc>
      </w:tr>
      <w:tr w:rsidR="009C5F6A" w14:paraId="76AF1FDB" w14:textId="77777777" w:rsidTr="00D61E97">
        <w:tc>
          <w:tcPr>
            <w:tcW w:w="3591" w:type="dxa"/>
          </w:tcPr>
          <w:p w14:paraId="467E17EE" w14:textId="77777777" w:rsidR="009C5F6A" w:rsidRPr="004E59DD" w:rsidRDefault="009C5F6A" w:rsidP="009C5F6A">
            <w:proofErr w:type="spellStart"/>
            <w:r w:rsidRPr="004E59DD">
              <w:t>ResponseRejectedBeforeUpload</w:t>
            </w:r>
            <w:proofErr w:type="spellEnd"/>
          </w:p>
        </w:tc>
        <w:tc>
          <w:tcPr>
            <w:tcW w:w="1297" w:type="dxa"/>
          </w:tcPr>
          <w:p w14:paraId="6E68E5E4" w14:textId="77777777" w:rsidR="009C5F6A" w:rsidRDefault="009C5F6A" w:rsidP="009C5F6A">
            <w:r>
              <w:t>800</w:t>
            </w:r>
          </w:p>
        </w:tc>
        <w:tc>
          <w:tcPr>
            <w:tcW w:w="4462" w:type="dxa"/>
          </w:tcPr>
          <w:p w14:paraId="49485343" w14:textId="7E8EBD98" w:rsidR="009C5F6A" w:rsidRPr="004E59DD" w:rsidRDefault="009C5F6A" w:rsidP="009C5F6A">
            <w:r>
              <w:t xml:space="preserve">At least one of the </w:t>
            </w:r>
            <w:proofErr w:type="spellStart"/>
            <w:r>
              <w:t>datamarts</w:t>
            </w:r>
            <w:proofErr w:type="spellEnd"/>
            <w:r>
              <w:t xml:space="preserve"> rejected its response before it was uploaded</w:t>
            </w:r>
          </w:p>
        </w:tc>
      </w:tr>
      <w:tr w:rsidR="009C5F6A" w14:paraId="4170F6E0" w14:textId="77777777" w:rsidTr="00D61E97">
        <w:tc>
          <w:tcPr>
            <w:tcW w:w="3591" w:type="dxa"/>
          </w:tcPr>
          <w:p w14:paraId="376611B1" w14:textId="77777777" w:rsidR="009C5F6A" w:rsidRPr="004E59DD" w:rsidRDefault="009C5F6A" w:rsidP="009C5F6A">
            <w:proofErr w:type="spellStart"/>
            <w:r w:rsidRPr="004E59DD">
              <w:t>ResponseRejectedAfterUpload</w:t>
            </w:r>
            <w:proofErr w:type="spellEnd"/>
          </w:p>
        </w:tc>
        <w:tc>
          <w:tcPr>
            <w:tcW w:w="1297" w:type="dxa"/>
          </w:tcPr>
          <w:p w14:paraId="61C173F6" w14:textId="77777777" w:rsidR="009C5F6A" w:rsidRDefault="009C5F6A" w:rsidP="009C5F6A">
            <w:r>
              <w:t>900</w:t>
            </w:r>
          </w:p>
        </w:tc>
        <w:tc>
          <w:tcPr>
            <w:tcW w:w="4462" w:type="dxa"/>
          </w:tcPr>
          <w:p w14:paraId="558A9B34" w14:textId="0B2D3AF2" w:rsidR="009C5F6A" w:rsidRPr="004E59DD" w:rsidRDefault="009C5F6A" w:rsidP="009C5F6A">
            <w:r>
              <w:t xml:space="preserve">At least one of the </w:t>
            </w:r>
            <w:proofErr w:type="spellStart"/>
            <w:r>
              <w:t>datamarts</w:t>
            </w:r>
            <w:proofErr w:type="spellEnd"/>
            <w:r>
              <w:t xml:space="preserve"> rejected its response after it was uploaded</w:t>
            </w:r>
          </w:p>
        </w:tc>
      </w:tr>
      <w:tr w:rsidR="009C5F6A" w14:paraId="72DEDCDC" w14:textId="77777777" w:rsidTr="00D61E97">
        <w:tc>
          <w:tcPr>
            <w:tcW w:w="3591" w:type="dxa"/>
          </w:tcPr>
          <w:p w14:paraId="25BBD92D" w14:textId="77777777" w:rsidR="009C5F6A" w:rsidRPr="004E59DD" w:rsidRDefault="009C5F6A" w:rsidP="009C5F6A">
            <w:proofErr w:type="spellStart"/>
            <w:r w:rsidRPr="004E59DD">
              <w:t>ExaminedByInvestigator</w:t>
            </w:r>
            <w:proofErr w:type="spellEnd"/>
          </w:p>
        </w:tc>
        <w:tc>
          <w:tcPr>
            <w:tcW w:w="1297" w:type="dxa"/>
          </w:tcPr>
          <w:p w14:paraId="3287591B" w14:textId="77777777" w:rsidR="009C5F6A" w:rsidRDefault="009C5F6A" w:rsidP="009C5F6A">
            <w:r w:rsidRPr="004E59DD">
              <w:t>1000</w:t>
            </w:r>
          </w:p>
        </w:tc>
        <w:tc>
          <w:tcPr>
            <w:tcW w:w="4462" w:type="dxa"/>
          </w:tcPr>
          <w:p w14:paraId="0D723EC6" w14:textId="30CA342A" w:rsidR="009C5F6A" w:rsidRPr="004E59DD" w:rsidRDefault="009C5F6A" w:rsidP="009C5F6A">
            <w:r>
              <w:t xml:space="preserve">Response from at least one of the </w:t>
            </w:r>
            <w:proofErr w:type="spellStart"/>
            <w:r>
              <w:t>datamarts</w:t>
            </w:r>
            <w:proofErr w:type="spellEnd"/>
            <w:r>
              <w:t xml:space="preserve"> was examined by the requestor</w:t>
            </w:r>
          </w:p>
        </w:tc>
      </w:tr>
      <w:tr w:rsidR="009C5F6A" w14:paraId="43FD6869" w14:textId="77777777" w:rsidTr="00D61E97">
        <w:tc>
          <w:tcPr>
            <w:tcW w:w="3591" w:type="dxa"/>
          </w:tcPr>
          <w:p w14:paraId="6ACBE732" w14:textId="77777777" w:rsidR="009C5F6A" w:rsidRPr="004E59DD" w:rsidRDefault="009C5F6A" w:rsidP="009C5F6A">
            <w:proofErr w:type="spellStart"/>
            <w:r w:rsidRPr="004E59DD">
              <w:t>AwaitingResponseApproval</w:t>
            </w:r>
            <w:proofErr w:type="spellEnd"/>
          </w:p>
        </w:tc>
        <w:tc>
          <w:tcPr>
            <w:tcW w:w="1297" w:type="dxa"/>
          </w:tcPr>
          <w:p w14:paraId="2B714BFF" w14:textId="77777777" w:rsidR="009C5F6A" w:rsidRDefault="009C5F6A" w:rsidP="009C5F6A">
            <w:r>
              <w:t>1100</w:t>
            </w:r>
          </w:p>
        </w:tc>
        <w:tc>
          <w:tcPr>
            <w:tcW w:w="4462" w:type="dxa"/>
          </w:tcPr>
          <w:p w14:paraId="347D3F98" w14:textId="2B67B8BB" w:rsidR="009C5F6A" w:rsidRPr="004E59DD" w:rsidRDefault="009C5F6A" w:rsidP="009C5F6A">
            <w:r>
              <w:t>At least one of the responses needs approval</w:t>
            </w:r>
          </w:p>
        </w:tc>
      </w:tr>
      <w:tr w:rsidR="009C5F6A" w14:paraId="05F8B8CA" w14:textId="77777777" w:rsidTr="00D61E97">
        <w:tc>
          <w:tcPr>
            <w:tcW w:w="3591" w:type="dxa"/>
          </w:tcPr>
          <w:p w14:paraId="6B9B54D7" w14:textId="77777777" w:rsidR="009C5F6A" w:rsidRPr="004E59DD" w:rsidRDefault="009C5F6A" w:rsidP="009C5F6A">
            <w:proofErr w:type="spellStart"/>
            <w:r w:rsidRPr="004E59DD">
              <w:t>PartiallyComplete</w:t>
            </w:r>
            <w:proofErr w:type="spellEnd"/>
          </w:p>
        </w:tc>
        <w:tc>
          <w:tcPr>
            <w:tcW w:w="1297" w:type="dxa"/>
          </w:tcPr>
          <w:p w14:paraId="4112ADFF" w14:textId="77777777" w:rsidR="009C5F6A" w:rsidRDefault="009C5F6A" w:rsidP="009C5F6A">
            <w:r w:rsidRPr="004E59DD">
              <w:t>9000</w:t>
            </w:r>
          </w:p>
        </w:tc>
        <w:tc>
          <w:tcPr>
            <w:tcW w:w="4462" w:type="dxa"/>
          </w:tcPr>
          <w:p w14:paraId="04A9ED14" w14:textId="7648BC6C" w:rsidR="009C5F6A" w:rsidRPr="004E59DD" w:rsidRDefault="009C5F6A" w:rsidP="009C5F6A">
            <w:r>
              <w:t xml:space="preserve">Some of the </w:t>
            </w:r>
            <w:proofErr w:type="spellStart"/>
            <w:r>
              <w:t>datamarts</w:t>
            </w:r>
            <w:proofErr w:type="spellEnd"/>
            <w:r>
              <w:t xml:space="preserve"> have responded</w:t>
            </w:r>
          </w:p>
        </w:tc>
      </w:tr>
      <w:tr w:rsidR="009C5F6A" w14:paraId="34373E89" w14:textId="77777777" w:rsidTr="00D61E97">
        <w:tc>
          <w:tcPr>
            <w:tcW w:w="3591" w:type="dxa"/>
          </w:tcPr>
          <w:p w14:paraId="31D5CA6A" w14:textId="77777777" w:rsidR="009C5F6A" w:rsidRPr="004E59DD" w:rsidRDefault="009C5F6A" w:rsidP="009C5F6A">
            <w:proofErr w:type="spellStart"/>
            <w:r w:rsidRPr="004E59DD">
              <w:t>ConductingAnalysis</w:t>
            </w:r>
            <w:proofErr w:type="spellEnd"/>
          </w:p>
        </w:tc>
        <w:tc>
          <w:tcPr>
            <w:tcW w:w="1297" w:type="dxa"/>
          </w:tcPr>
          <w:p w14:paraId="71C324B7" w14:textId="77777777" w:rsidR="009C5F6A" w:rsidRDefault="009C5F6A" w:rsidP="009C5F6A">
            <w:r w:rsidRPr="004E59DD">
              <w:t>9050</w:t>
            </w:r>
          </w:p>
        </w:tc>
        <w:tc>
          <w:tcPr>
            <w:tcW w:w="4462" w:type="dxa"/>
          </w:tcPr>
          <w:p w14:paraId="66646302" w14:textId="1E20BA4E" w:rsidR="009C5F6A" w:rsidRPr="004E59DD" w:rsidRDefault="009C5F6A" w:rsidP="009C5F6A">
            <w:r>
              <w:t>Request is in the Conducting Analysis state; only used by Distributed Regression.</w:t>
            </w:r>
          </w:p>
        </w:tc>
      </w:tr>
      <w:tr w:rsidR="009C5F6A" w14:paraId="654AF36F" w14:textId="77777777" w:rsidTr="00D61E97">
        <w:tc>
          <w:tcPr>
            <w:tcW w:w="3591" w:type="dxa"/>
          </w:tcPr>
          <w:p w14:paraId="4666DC72" w14:textId="77777777" w:rsidR="009C5F6A" w:rsidRPr="004E59DD" w:rsidRDefault="009C5F6A" w:rsidP="009C5F6A">
            <w:proofErr w:type="spellStart"/>
            <w:r w:rsidRPr="006245B7">
              <w:t>PendingDraftReport</w:t>
            </w:r>
            <w:proofErr w:type="spellEnd"/>
          </w:p>
        </w:tc>
        <w:tc>
          <w:tcPr>
            <w:tcW w:w="1297" w:type="dxa"/>
          </w:tcPr>
          <w:p w14:paraId="7323D09C" w14:textId="77777777" w:rsidR="009C5F6A" w:rsidRDefault="009C5F6A" w:rsidP="009C5F6A">
            <w:r w:rsidRPr="006245B7">
              <w:t>9110</w:t>
            </w:r>
          </w:p>
        </w:tc>
        <w:tc>
          <w:tcPr>
            <w:tcW w:w="4462" w:type="dxa"/>
          </w:tcPr>
          <w:p w14:paraId="4006F0A6" w14:textId="29171A3A" w:rsidR="009C5F6A" w:rsidRPr="004E59DD" w:rsidRDefault="009C5F6A" w:rsidP="009C5F6A">
            <w:r>
              <w:t>Request is in the Pending Draft Report state; only used by the Summary Workflow after all the routes have been completed.</w:t>
            </w:r>
          </w:p>
        </w:tc>
      </w:tr>
      <w:tr w:rsidR="009C5F6A" w14:paraId="7BBAABA8" w14:textId="77777777" w:rsidTr="00D61E97">
        <w:tc>
          <w:tcPr>
            <w:tcW w:w="3591" w:type="dxa"/>
          </w:tcPr>
          <w:p w14:paraId="0769CF15" w14:textId="77777777" w:rsidR="009C5F6A" w:rsidRPr="004E59DD" w:rsidRDefault="009C5F6A" w:rsidP="009C5F6A">
            <w:proofErr w:type="spellStart"/>
            <w:r w:rsidRPr="006245B7">
              <w:t>DraftReportPendingApproval</w:t>
            </w:r>
            <w:proofErr w:type="spellEnd"/>
          </w:p>
        </w:tc>
        <w:tc>
          <w:tcPr>
            <w:tcW w:w="1297" w:type="dxa"/>
          </w:tcPr>
          <w:p w14:paraId="0139FF5F" w14:textId="77777777" w:rsidR="009C5F6A" w:rsidRDefault="009C5F6A" w:rsidP="009C5F6A">
            <w:r w:rsidRPr="006245B7">
              <w:t>9120</w:t>
            </w:r>
          </w:p>
        </w:tc>
        <w:tc>
          <w:tcPr>
            <w:tcW w:w="4462" w:type="dxa"/>
          </w:tcPr>
          <w:p w14:paraId="29068F78" w14:textId="59DD3EF2" w:rsidR="009C5F6A" w:rsidRPr="004E59DD" w:rsidRDefault="009C5F6A" w:rsidP="009C5F6A">
            <w:r>
              <w:t xml:space="preserve">Request is awaiting approval of its draft </w:t>
            </w:r>
            <w:proofErr w:type="gramStart"/>
            <w:r>
              <w:t>report;  only</w:t>
            </w:r>
            <w:proofErr w:type="gramEnd"/>
            <w:r>
              <w:t xml:space="preserve"> used by the Summary Workflow after all the routes have been completed</w:t>
            </w:r>
          </w:p>
        </w:tc>
      </w:tr>
      <w:tr w:rsidR="009C5F6A" w14:paraId="77F8D8B1" w14:textId="77777777" w:rsidTr="00D61E97">
        <w:tc>
          <w:tcPr>
            <w:tcW w:w="3591" w:type="dxa"/>
          </w:tcPr>
          <w:p w14:paraId="43585929" w14:textId="77777777" w:rsidR="009C5F6A" w:rsidRPr="004E59DD" w:rsidRDefault="009C5F6A" w:rsidP="009C5F6A">
            <w:proofErr w:type="spellStart"/>
            <w:r w:rsidRPr="006245B7">
              <w:t>PendingFinalReport</w:t>
            </w:r>
            <w:proofErr w:type="spellEnd"/>
          </w:p>
        </w:tc>
        <w:tc>
          <w:tcPr>
            <w:tcW w:w="1297" w:type="dxa"/>
          </w:tcPr>
          <w:p w14:paraId="2F614533" w14:textId="77777777" w:rsidR="009C5F6A" w:rsidRDefault="009C5F6A" w:rsidP="009C5F6A">
            <w:r>
              <w:t>9130</w:t>
            </w:r>
          </w:p>
        </w:tc>
        <w:tc>
          <w:tcPr>
            <w:tcW w:w="4462" w:type="dxa"/>
          </w:tcPr>
          <w:p w14:paraId="41A87E0F" w14:textId="72544089" w:rsidR="009C5F6A" w:rsidRPr="004E59DD" w:rsidRDefault="009C5F6A" w:rsidP="009C5F6A">
            <w:r>
              <w:t>Request is awaiting its final report; only used by the Summary Workflow after all the routes have been completed</w:t>
            </w:r>
          </w:p>
        </w:tc>
      </w:tr>
      <w:tr w:rsidR="009C5F6A" w14:paraId="47DC2B6C" w14:textId="77777777" w:rsidTr="00D61E97">
        <w:tc>
          <w:tcPr>
            <w:tcW w:w="3591" w:type="dxa"/>
          </w:tcPr>
          <w:p w14:paraId="209DF6F0" w14:textId="77777777" w:rsidR="009C5F6A" w:rsidRPr="006245B7" w:rsidRDefault="009C5F6A" w:rsidP="009C5F6A">
            <w:proofErr w:type="spellStart"/>
            <w:r w:rsidRPr="006245B7">
              <w:t>FinalReportPendingReview</w:t>
            </w:r>
            <w:proofErr w:type="spellEnd"/>
          </w:p>
        </w:tc>
        <w:tc>
          <w:tcPr>
            <w:tcW w:w="1297" w:type="dxa"/>
          </w:tcPr>
          <w:p w14:paraId="671719BF" w14:textId="77777777" w:rsidR="009C5F6A" w:rsidRDefault="009C5F6A" w:rsidP="009C5F6A">
            <w:r>
              <w:t>9140</w:t>
            </w:r>
          </w:p>
        </w:tc>
        <w:tc>
          <w:tcPr>
            <w:tcW w:w="4462" w:type="dxa"/>
          </w:tcPr>
          <w:p w14:paraId="7C4395F1" w14:textId="2574C85D" w:rsidR="009C5F6A" w:rsidRPr="006245B7" w:rsidRDefault="009C5F6A" w:rsidP="009C5F6A">
            <w:r>
              <w:t>Indicates the Request is awaiting its approval of the Final Report.  This is used by the Summary Workflow after all the routes have been Completed.</w:t>
            </w:r>
          </w:p>
        </w:tc>
      </w:tr>
      <w:tr w:rsidR="009C5F6A" w14:paraId="0E367445" w14:textId="77777777" w:rsidTr="00D61E97">
        <w:tc>
          <w:tcPr>
            <w:tcW w:w="3591" w:type="dxa"/>
          </w:tcPr>
          <w:p w14:paraId="647AA539" w14:textId="77777777" w:rsidR="009C5F6A" w:rsidRPr="006245B7" w:rsidRDefault="009C5F6A" w:rsidP="009C5F6A">
            <w:r w:rsidRPr="006245B7">
              <w:t>Hold</w:t>
            </w:r>
          </w:p>
        </w:tc>
        <w:tc>
          <w:tcPr>
            <w:tcW w:w="1297" w:type="dxa"/>
          </w:tcPr>
          <w:p w14:paraId="5021777D" w14:textId="77777777" w:rsidR="009C5F6A" w:rsidRDefault="009C5F6A" w:rsidP="009C5F6A">
            <w:r>
              <w:t>9997</w:t>
            </w:r>
          </w:p>
        </w:tc>
        <w:tc>
          <w:tcPr>
            <w:tcW w:w="4462" w:type="dxa"/>
          </w:tcPr>
          <w:p w14:paraId="2EF1D2F3" w14:textId="447F4AC6" w:rsidR="009C5F6A" w:rsidRPr="006245B7" w:rsidRDefault="009C5F6A" w:rsidP="009C5F6A">
            <w:r>
              <w:t xml:space="preserve">Indicates one of the </w:t>
            </w:r>
            <w:proofErr w:type="spellStart"/>
            <w:r>
              <w:t>datamarts</w:t>
            </w:r>
            <w:proofErr w:type="spellEnd"/>
            <w:r>
              <w:t xml:space="preserve"> has put its response on hold</w:t>
            </w:r>
          </w:p>
        </w:tc>
      </w:tr>
      <w:tr w:rsidR="009C5F6A" w14:paraId="620A28E2" w14:textId="77777777" w:rsidTr="00D61E97">
        <w:tc>
          <w:tcPr>
            <w:tcW w:w="3591" w:type="dxa"/>
          </w:tcPr>
          <w:p w14:paraId="5A173330" w14:textId="77777777" w:rsidR="009C5F6A" w:rsidRPr="006245B7" w:rsidRDefault="009C5F6A" w:rsidP="009C5F6A">
            <w:r w:rsidRPr="006245B7">
              <w:t>Failed</w:t>
            </w:r>
          </w:p>
        </w:tc>
        <w:tc>
          <w:tcPr>
            <w:tcW w:w="1297" w:type="dxa"/>
          </w:tcPr>
          <w:p w14:paraId="47139426" w14:textId="77777777" w:rsidR="009C5F6A" w:rsidRDefault="009C5F6A" w:rsidP="009C5F6A">
            <w:r>
              <w:t>9998</w:t>
            </w:r>
          </w:p>
        </w:tc>
        <w:tc>
          <w:tcPr>
            <w:tcW w:w="4462" w:type="dxa"/>
          </w:tcPr>
          <w:p w14:paraId="55275C3B" w14:textId="4077E78A" w:rsidR="009C5F6A" w:rsidRPr="006245B7" w:rsidRDefault="009C5F6A" w:rsidP="009C5F6A">
            <w:r>
              <w:t xml:space="preserve">Indicates the </w:t>
            </w:r>
            <w:proofErr w:type="spellStart"/>
            <w:r>
              <w:t>DataMartClient</w:t>
            </w:r>
            <w:proofErr w:type="spellEnd"/>
            <w:r>
              <w:t xml:space="preserve"> had an error while executing the request</w:t>
            </w:r>
          </w:p>
        </w:tc>
      </w:tr>
      <w:tr w:rsidR="009C5F6A" w14:paraId="1B7FC50B" w14:textId="77777777" w:rsidTr="00D61E97">
        <w:tc>
          <w:tcPr>
            <w:tcW w:w="3591" w:type="dxa"/>
          </w:tcPr>
          <w:p w14:paraId="3ACF640F" w14:textId="77777777" w:rsidR="009C5F6A" w:rsidRPr="006245B7" w:rsidRDefault="009C5F6A" w:rsidP="009C5F6A">
            <w:r>
              <w:t>Cancelled</w:t>
            </w:r>
          </w:p>
        </w:tc>
        <w:tc>
          <w:tcPr>
            <w:tcW w:w="1297" w:type="dxa"/>
          </w:tcPr>
          <w:p w14:paraId="413E53E3" w14:textId="77777777" w:rsidR="009C5F6A" w:rsidRDefault="009C5F6A" w:rsidP="009C5F6A">
            <w:r>
              <w:t>9999</w:t>
            </w:r>
          </w:p>
        </w:tc>
        <w:tc>
          <w:tcPr>
            <w:tcW w:w="4462" w:type="dxa"/>
          </w:tcPr>
          <w:p w14:paraId="3FDD1E33" w14:textId="77777777" w:rsidR="009C5F6A" w:rsidRDefault="009C5F6A" w:rsidP="009C5F6A">
            <w:r>
              <w:t>Indicates the request was terminated.</w:t>
            </w:r>
          </w:p>
          <w:p w14:paraId="0F250D66" w14:textId="4C06E71D" w:rsidR="009C5F6A" w:rsidRPr="006245B7" w:rsidRDefault="009C5F6A" w:rsidP="009C5F6A"/>
        </w:tc>
      </w:tr>
      <w:tr w:rsidR="009C5F6A" w14:paraId="06AF6031" w14:textId="77777777" w:rsidTr="00D61E97">
        <w:tc>
          <w:tcPr>
            <w:tcW w:w="3591" w:type="dxa"/>
          </w:tcPr>
          <w:p w14:paraId="0FB6F950" w14:textId="77777777" w:rsidR="009C5F6A" w:rsidRPr="006245B7" w:rsidRDefault="009C5F6A" w:rsidP="009C5F6A">
            <w:r>
              <w:t>Complete</w:t>
            </w:r>
          </w:p>
        </w:tc>
        <w:tc>
          <w:tcPr>
            <w:tcW w:w="1297" w:type="dxa"/>
          </w:tcPr>
          <w:p w14:paraId="79871C05" w14:textId="77777777" w:rsidR="009C5F6A" w:rsidRDefault="009C5F6A" w:rsidP="009C5F6A">
            <w:r>
              <w:t>10000</w:t>
            </w:r>
          </w:p>
        </w:tc>
        <w:tc>
          <w:tcPr>
            <w:tcW w:w="4462" w:type="dxa"/>
          </w:tcPr>
          <w:p w14:paraId="2ED940B5" w14:textId="77777777" w:rsidR="009C5F6A" w:rsidRDefault="009C5F6A" w:rsidP="009C5F6A">
            <w:r>
              <w:t>Indicates the request was completed.</w:t>
            </w:r>
          </w:p>
          <w:p w14:paraId="4F4AE13A" w14:textId="40C70A0C" w:rsidR="009C5F6A" w:rsidRPr="006245B7" w:rsidRDefault="009C5F6A" w:rsidP="009C5F6A"/>
        </w:tc>
      </w:tr>
      <w:tr w:rsidR="009C5F6A" w14:paraId="488D567A" w14:textId="77777777" w:rsidTr="00D61E97">
        <w:tc>
          <w:tcPr>
            <w:tcW w:w="3591" w:type="dxa"/>
          </w:tcPr>
          <w:p w14:paraId="1109DD6B" w14:textId="77777777" w:rsidR="009C5F6A" w:rsidRPr="006245B7" w:rsidRDefault="009C5F6A" w:rsidP="009C5F6A">
            <w:proofErr w:type="spellStart"/>
            <w:r w:rsidRPr="006245B7">
              <w:t>CompleteWithReport</w:t>
            </w:r>
            <w:proofErr w:type="spellEnd"/>
          </w:p>
        </w:tc>
        <w:tc>
          <w:tcPr>
            <w:tcW w:w="1297" w:type="dxa"/>
          </w:tcPr>
          <w:p w14:paraId="42800C64" w14:textId="77777777" w:rsidR="009C5F6A" w:rsidRDefault="009C5F6A" w:rsidP="009C5F6A">
            <w:r>
              <w:t>10100</w:t>
            </w:r>
          </w:p>
        </w:tc>
        <w:tc>
          <w:tcPr>
            <w:tcW w:w="4462" w:type="dxa"/>
          </w:tcPr>
          <w:p w14:paraId="45682CD9" w14:textId="2EBC9D80" w:rsidR="009C5F6A" w:rsidRPr="006245B7" w:rsidRDefault="009C5F6A" w:rsidP="009C5F6A">
            <w:r>
              <w:t>Indicates the request was completed and a report is attached.</w:t>
            </w:r>
          </w:p>
        </w:tc>
      </w:tr>
      <w:tr w:rsidR="00CE68C4" w14:paraId="0F385C74" w14:textId="77777777" w:rsidTr="00D61E97">
        <w:tc>
          <w:tcPr>
            <w:tcW w:w="3591" w:type="dxa"/>
          </w:tcPr>
          <w:p w14:paraId="30A3A3B1" w14:textId="3B37DE56" w:rsidR="00CE68C4" w:rsidRPr="006245B7" w:rsidRDefault="00CE68C4" w:rsidP="009C5F6A"/>
        </w:tc>
        <w:tc>
          <w:tcPr>
            <w:tcW w:w="1297" w:type="dxa"/>
          </w:tcPr>
          <w:p w14:paraId="10CB9173" w14:textId="77777777" w:rsidR="00CE68C4" w:rsidRDefault="00CE68C4" w:rsidP="009C5F6A"/>
        </w:tc>
        <w:tc>
          <w:tcPr>
            <w:tcW w:w="4462" w:type="dxa"/>
          </w:tcPr>
          <w:p w14:paraId="6C979B94" w14:textId="77777777" w:rsidR="00CE68C4" w:rsidRDefault="00CE68C4" w:rsidP="009C5F6A"/>
        </w:tc>
      </w:tr>
    </w:tbl>
    <w:p w14:paraId="1A6E3BFC" w14:textId="11FFE739" w:rsidR="00CE68C4" w:rsidRDefault="00CE68C4" w:rsidP="00CE68C4"/>
    <w:p w14:paraId="215643C9" w14:textId="77777777" w:rsidR="00CE68C4" w:rsidRDefault="00CE68C4" w:rsidP="00CE68C4"/>
    <w:p w14:paraId="713B5165" w14:textId="6FE0B435" w:rsidR="0011518A" w:rsidRDefault="0011518A" w:rsidP="00DA4B6A">
      <w:pPr>
        <w:pStyle w:val="Heading1"/>
      </w:pPr>
      <w:bookmarkStart w:id="9" w:name="_Toc3544737"/>
      <w:proofErr w:type="spellStart"/>
      <w:r>
        <w:lastRenderedPageBreak/>
        <w:t>Enum</w:t>
      </w:r>
      <w:proofErr w:type="spellEnd"/>
      <w:r>
        <w:t xml:space="preserve">: </w:t>
      </w:r>
      <w:proofErr w:type="spellStart"/>
      <w:proofErr w:type="gramStart"/>
      <w:r>
        <w:t>Lpp.Dns.DTO.Enums.</w:t>
      </w:r>
      <w:r w:rsidR="00CA61CA">
        <w:t>RoutingStatus</w:t>
      </w:r>
      <w:bookmarkEnd w:id="9"/>
      <w:proofErr w:type="spellEnd"/>
      <w:proofErr w:type="gramEnd"/>
    </w:p>
    <w:p w14:paraId="0BAE900C" w14:textId="77777777" w:rsidR="0011518A" w:rsidRDefault="0011518A" w:rsidP="00DA4B6A">
      <w:pPr>
        <w:pStyle w:val="Heading2"/>
      </w:pPr>
      <w:bookmarkStart w:id="10" w:name="_Toc3544738"/>
      <w:r>
        <w:t>Description:</w:t>
      </w:r>
      <w:bookmarkEnd w:id="10"/>
    </w:p>
    <w:p w14:paraId="42D8D5AE" w14:textId="3A19FC2D" w:rsidR="0011518A" w:rsidRPr="009145E0" w:rsidRDefault="0011518A" w:rsidP="00DA4B6A">
      <w:pPr>
        <w:rPr>
          <w:b/>
        </w:rPr>
      </w:pPr>
      <w:r>
        <w:tab/>
      </w:r>
      <w:r w:rsidR="009C5F6A" w:rsidRPr="00084B59">
        <w:t>List of all possible statuses a route can be in.</w:t>
      </w:r>
      <w:r w:rsidR="00CA61CA">
        <w:rPr>
          <w:b/>
        </w:rPr>
        <w:t xml:space="preserve">  </w:t>
      </w:r>
    </w:p>
    <w:p w14:paraId="138A4C54" w14:textId="77777777" w:rsidR="0011518A" w:rsidRPr="008237F3" w:rsidRDefault="0011518A" w:rsidP="0011518A">
      <w:pPr>
        <w:pStyle w:val="Heading2"/>
      </w:pPr>
      <w:bookmarkStart w:id="11" w:name="_Toc3544739"/>
      <w:r>
        <w:rPr>
          <w:rStyle w:val="Heading2Char"/>
        </w:rPr>
        <w:t>Types</w:t>
      </w:r>
      <w:r>
        <w:t>:</w:t>
      </w:r>
      <w:bookmarkEnd w:id="11"/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1260"/>
        <w:gridCol w:w="4495"/>
      </w:tblGrid>
      <w:tr w:rsidR="009C5F6A" w14:paraId="2151E8D4" w14:textId="77777777" w:rsidTr="00D61E97">
        <w:tc>
          <w:tcPr>
            <w:tcW w:w="3595" w:type="dxa"/>
          </w:tcPr>
          <w:p w14:paraId="3B9EFD5F" w14:textId="77777777" w:rsidR="009C5F6A" w:rsidRPr="006245B7" w:rsidRDefault="009C5F6A" w:rsidP="009C5F6A">
            <w:pPr>
              <w:rPr>
                <w:b/>
              </w:rPr>
            </w:pPr>
            <w:r w:rsidRPr="006245B7">
              <w:rPr>
                <w:b/>
              </w:rPr>
              <w:t>Name</w:t>
            </w:r>
          </w:p>
        </w:tc>
        <w:tc>
          <w:tcPr>
            <w:tcW w:w="1260" w:type="dxa"/>
          </w:tcPr>
          <w:p w14:paraId="5D6AEA98" w14:textId="77777777" w:rsidR="009C5F6A" w:rsidRPr="006245B7" w:rsidRDefault="009C5F6A" w:rsidP="009C5F6A">
            <w:pPr>
              <w:rPr>
                <w:b/>
              </w:rPr>
            </w:pPr>
            <w:r w:rsidRPr="006245B7">
              <w:rPr>
                <w:b/>
              </w:rPr>
              <w:t>Value</w:t>
            </w:r>
          </w:p>
        </w:tc>
        <w:tc>
          <w:tcPr>
            <w:tcW w:w="4495" w:type="dxa"/>
          </w:tcPr>
          <w:p w14:paraId="69B6B530" w14:textId="672BDAD8" w:rsidR="009C5F6A" w:rsidRPr="006245B7" w:rsidRDefault="009C5F6A" w:rsidP="009C5F6A">
            <w:pPr>
              <w:rPr>
                <w:b/>
              </w:rPr>
            </w:pPr>
            <w:r w:rsidRPr="006245B7">
              <w:rPr>
                <w:b/>
              </w:rPr>
              <w:t>Description</w:t>
            </w:r>
          </w:p>
        </w:tc>
      </w:tr>
      <w:tr w:rsidR="009C5F6A" w14:paraId="6F0D2D3F" w14:textId="77777777" w:rsidTr="00D61E97">
        <w:tc>
          <w:tcPr>
            <w:tcW w:w="3595" w:type="dxa"/>
          </w:tcPr>
          <w:p w14:paraId="5E5DC031" w14:textId="77777777" w:rsidR="009C5F6A" w:rsidRDefault="009C5F6A" w:rsidP="009C5F6A">
            <w:r>
              <w:t>Draft</w:t>
            </w:r>
          </w:p>
        </w:tc>
        <w:tc>
          <w:tcPr>
            <w:tcW w:w="1260" w:type="dxa"/>
          </w:tcPr>
          <w:p w14:paraId="4DA2F3F6" w14:textId="77777777" w:rsidR="009C5F6A" w:rsidRDefault="009C5F6A" w:rsidP="009C5F6A">
            <w:r>
              <w:t>1</w:t>
            </w:r>
          </w:p>
        </w:tc>
        <w:tc>
          <w:tcPr>
            <w:tcW w:w="4495" w:type="dxa"/>
          </w:tcPr>
          <w:p w14:paraId="5BF2F368" w14:textId="77777777" w:rsidR="009C5F6A" w:rsidRDefault="009C5F6A" w:rsidP="009C5F6A">
            <w:r>
              <w:t>Route is in draft prior to submission.</w:t>
            </w:r>
          </w:p>
          <w:p w14:paraId="7F760E3D" w14:textId="1B2E5802" w:rsidR="009C5F6A" w:rsidRDefault="009C5F6A" w:rsidP="009C5F6A"/>
        </w:tc>
      </w:tr>
      <w:tr w:rsidR="009C5F6A" w14:paraId="350F8FF1" w14:textId="77777777" w:rsidTr="00D61E97">
        <w:tc>
          <w:tcPr>
            <w:tcW w:w="3595" w:type="dxa"/>
          </w:tcPr>
          <w:p w14:paraId="678DCA16" w14:textId="77777777" w:rsidR="009C5F6A" w:rsidRDefault="009C5F6A" w:rsidP="009C5F6A">
            <w:r>
              <w:t>Submitted</w:t>
            </w:r>
          </w:p>
        </w:tc>
        <w:tc>
          <w:tcPr>
            <w:tcW w:w="1260" w:type="dxa"/>
          </w:tcPr>
          <w:p w14:paraId="458EA61A" w14:textId="77777777" w:rsidR="009C5F6A" w:rsidRDefault="009C5F6A" w:rsidP="009C5F6A">
            <w:r>
              <w:t>2</w:t>
            </w:r>
          </w:p>
        </w:tc>
        <w:tc>
          <w:tcPr>
            <w:tcW w:w="4495" w:type="dxa"/>
          </w:tcPr>
          <w:p w14:paraId="239CA7A4" w14:textId="77777777" w:rsidR="009C5F6A" w:rsidRDefault="009C5F6A" w:rsidP="009C5F6A">
            <w:r>
              <w:t xml:space="preserve">Request is submitted to the </w:t>
            </w:r>
            <w:proofErr w:type="spellStart"/>
            <w:r>
              <w:t>datamart</w:t>
            </w:r>
            <w:proofErr w:type="spellEnd"/>
            <w:r>
              <w:t>.</w:t>
            </w:r>
          </w:p>
          <w:p w14:paraId="0C8713CE" w14:textId="0A0958B4" w:rsidR="009C5F6A" w:rsidRDefault="009C5F6A" w:rsidP="009C5F6A"/>
        </w:tc>
      </w:tr>
      <w:tr w:rsidR="009C5F6A" w14:paraId="4F839A72" w14:textId="77777777" w:rsidTr="00D61E97">
        <w:tc>
          <w:tcPr>
            <w:tcW w:w="3595" w:type="dxa"/>
          </w:tcPr>
          <w:p w14:paraId="3111DCAE" w14:textId="77777777" w:rsidR="009C5F6A" w:rsidRDefault="009C5F6A" w:rsidP="009C5F6A">
            <w:r>
              <w:t>Completed</w:t>
            </w:r>
          </w:p>
        </w:tc>
        <w:tc>
          <w:tcPr>
            <w:tcW w:w="1260" w:type="dxa"/>
          </w:tcPr>
          <w:p w14:paraId="154BC7AB" w14:textId="77777777" w:rsidR="009C5F6A" w:rsidRDefault="009C5F6A" w:rsidP="009C5F6A">
            <w:r>
              <w:t>3</w:t>
            </w:r>
          </w:p>
        </w:tc>
        <w:tc>
          <w:tcPr>
            <w:tcW w:w="4495" w:type="dxa"/>
          </w:tcPr>
          <w:p w14:paraId="39593322" w14:textId="77777777" w:rsidR="009C5F6A" w:rsidRDefault="009C5F6A" w:rsidP="009C5F6A">
            <w:r>
              <w:t xml:space="preserve">Request to the </w:t>
            </w:r>
            <w:proofErr w:type="spellStart"/>
            <w:r>
              <w:t>datamart</w:t>
            </w:r>
            <w:proofErr w:type="spellEnd"/>
            <w:r>
              <w:t xml:space="preserve"> is completed.</w:t>
            </w:r>
          </w:p>
          <w:p w14:paraId="1737B767" w14:textId="4BD80589" w:rsidR="009C5F6A" w:rsidRDefault="009C5F6A" w:rsidP="009C5F6A"/>
        </w:tc>
      </w:tr>
      <w:tr w:rsidR="009C5F6A" w14:paraId="7588A6AE" w14:textId="77777777" w:rsidTr="00D61E97">
        <w:tc>
          <w:tcPr>
            <w:tcW w:w="3595" w:type="dxa"/>
          </w:tcPr>
          <w:p w14:paraId="06C8F1D1" w14:textId="77777777" w:rsidR="009C5F6A" w:rsidRDefault="009C5F6A" w:rsidP="009C5F6A">
            <w:proofErr w:type="spellStart"/>
            <w:r w:rsidRPr="006245B7">
              <w:t>AwaitingRequestApproval</w:t>
            </w:r>
            <w:proofErr w:type="spellEnd"/>
          </w:p>
        </w:tc>
        <w:tc>
          <w:tcPr>
            <w:tcW w:w="1260" w:type="dxa"/>
          </w:tcPr>
          <w:p w14:paraId="65F18FB4" w14:textId="77777777" w:rsidR="009C5F6A" w:rsidRDefault="009C5F6A" w:rsidP="009C5F6A">
            <w:r>
              <w:t>4</w:t>
            </w:r>
          </w:p>
        </w:tc>
        <w:tc>
          <w:tcPr>
            <w:tcW w:w="4495" w:type="dxa"/>
          </w:tcPr>
          <w:p w14:paraId="7F22CFBE" w14:textId="6547DD9A" w:rsidR="009C5F6A" w:rsidRDefault="009C5F6A" w:rsidP="009C5F6A">
            <w:r>
              <w:t xml:space="preserve">Request to the </w:t>
            </w:r>
            <w:proofErr w:type="spellStart"/>
            <w:r>
              <w:t>datamart</w:t>
            </w:r>
            <w:proofErr w:type="spellEnd"/>
            <w:r>
              <w:t xml:space="preserve"> is awaiting </w:t>
            </w:r>
            <w:proofErr w:type="spellStart"/>
            <w:r>
              <w:t>submisison</w:t>
            </w:r>
            <w:proofErr w:type="spellEnd"/>
            <w:r>
              <w:t xml:space="preserve"> approval.</w:t>
            </w:r>
          </w:p>
        </w:tc>
      </w:tr>
      <w:tr w:rsidR="009C5F6A" w14:paraId="2D88B8D7" w14:textId="77777777" w:rsidTr="00D61E97">
        <w:tc>
          <w:tcPr>
            <w:tcW w:w="3595" w:type="dxa"/>
          </w:tcPr>
          <w:p w14:paraId="166F4864" w14:textId="77777777" w:rsidR="009C5F6A" w:rsidRDefault="009C5F6A" w:rsidP="009C5F6A">
            <w:proofErr w:type="spellStart"/>
            <w:r w:rsidRPr="006245B7">
              <w:t>RequestRejected</w:t>
            </w:r>
            <w:proofErr w:type="spellEnd"/>
          </w:p>
        </w:tc>
        <w:tc>
          <w:tcPr>
            <w:tcW w:w="1260" w:type="dxa"/>
          </w:tcPr>
          <w:p w14:paraId="4638DC73" w14:textId="77777777" w:rsidR="009C5F6A" w:rsidRDefault="009C5F6A" w:rsidP="009C5F6A">
            <w:r>
              <w:t>5</w:t>
            </w:r>
          </w:p>
        </w:tc>
        <w:tc>
          <w:tcPr>
            <w:tcW w:w="4495" w:type="dxa"/>
          </w:tcPr>
          <w:p w14:paraId="0E6E037E" w14:textId="485990E0" w:rsidR="009C5F6A" w:rsidRDefault="009C5F6A" w:rsidP="009C5F6A">
            <w:r>
              <w:t xml:space="preserve">Request to the </w:t>
            </w:r>
            <w:proofErr w:type="spellStart"/>
            <w:r>
              <w:t>datamart</w:t>
            </w:r>
            <w:proofErr w:type="spellEnd"/>
            <w:r>
              <w:t xml:space="preserve"> is rejected before submission</w:t>
            </w:r>
          </w:p>
        </w:tc>
      </w:tr>
      <w:tr w:rsidR="009C5F6A" w14:paraId="4BC6E4CF" w14:textId="77777777" w:rsidTr="00D61E97">
        <w:tc>
          <w:tcPr>
            <w:tcW w:w="3595" w:type="dxa"/>
          </w:tcPr>
          <w:p w14:paraId="7127CF31" w14:textId="77777777" w:rsidR="009C5F6A" w:rsidRDefault="009C5F6A" w:rsidP="009C5F6A">
            <w:r w:rsidRPr="006245B7">
              <w:t>Canceled</w:t>
            </w:r>
          </w:p>
        </w:tc>
        <w:tc>
          <w:tcPr>
            <w:tcW w:w="1260" w:type="dxa"/>
          </w:tcPr>
          <w:p w14:paraId="1F4488C2" w14:textId="77777777" w:rsidR="009C5F6A" w:rsidRDefault="009C5F6A" w:rsidP="009C5F6A">
            <w:r>
              <w:t>6</w:t>
            </w:r>
          </w:p>
        </w:tc>
        <w:tc>
          <w:tcPr>
            <w:tcW w:w="4495" w:type="dxa"/>
          </w:tcPr>
          <w:p w14:paraId="421F4A11" w14:textId="77777777" w:rsidR="009C5F6A" w:rsidRDefault="009C5F6A" w:rsidP="009C5F6A">
            <w:r>
              <w:t xml:space="preserve">Request to the </w:t>
            </w:r>
            <w:proofErr w:type="spellStart"/>
            <w:r>
              <w:t>datamart</w:t>
            </w:r>
            <w:proofErr w:type="spellEnd"/>
            <w:r>
              <w:t xml:space="preserve"> is cancelled.</w:t>
            </w:r>
          </w:p>
          <w:p w14:paraId="233F3AFE" w14:textId="098B5A99" w:rsidR="009C5F6A" w:rsidRDefault="009C5F6A" w:rsidP="009C5F6A"/>
        </w:tc>
      </w:tr>
      <w:tr w:rsidR="009C5F6A" w14:paraId="49F229B1" w14:textId="77777777" w:rsidTr="00D61E97">
        <w:tc>
          <w:tcPr>
            <w:tcW w:w="3595" w:type="dxa"/>
          </w:tcPr>
          <w:p w14:paraId="2844BE6E" w14:textId="77777777" w:rsidR="009C5F6A" w:rsidRDefault="009C5F6A" w:rsidP="009C5F6A">
            <w:r w:rsidRPr="006245B7">
              <w:t>Resubmitted</w:t>
            </w:r>
          </w:p>
        </w:tc>
        <w:tc>
          <w:tcPr>
            <w:tcW w:w="1260" w:type="dxa"/>
          </w:tcPr>
          <w:p w14:paraId="704A44A5" w14:textId="77777777" w:rsidR="009C5F6A" w:rsidRDefault="009C5F6A" w:rsidP="009C5F6A">
            <w:r>
              <w:t>7</w:t>
            </w:r>
          </w:p>
        </w:tc>
        <w:tc>
          <w:tcPr>
            <w:tcW w:w="4495" w:type="dxa"/>
          </w:tcPr>
          <w:p w14:paraId="3744FA90" w14:textId="77777777" w:rsidR="009C5F6A" w:rsidRDefault="009C5F6A" w:rsidP="009C5F6A">
            <w:r>
              <w:t xml:space="preserve">Request to the </w:t>
            </w:r>
            <w:proofErr w:type="spellStart"/>
            <w:r>
              <w:t>datamart</w:t>
            </w:r>
            <w:proofErr w:type="spellEnd"/>
            <w:r>
              <w:t xml:space="preserve"> is re-submitted.</w:t>
            </w:r>
          </w:p>
          <w:p w14:paraId="6C38611B" w14:textId="72EE33C5" w:rsidR="009C5F6A" w:rsidRDefault="009C5F6A" w:rsidP="009C5F6A"/>
        </w:tc>
      </w:tr>
      <w:tr w:rsidR="009C5F6A" w14:paraId="150EC71D" w14:textId="77777777" w:rsidTr="00D61E97">
        <w:tc>
          <w:tcPr>
            <w:tcW w:w="3595" w:type="dxa"/>
          </w:tcPr>
          <w:p w14:paraId="6A363FE4" w14:textId="77777777" w:rsidR="009C5F6A" w:rsidRPr="006245B7" w:rsidRDefault="009C5F6A" w:rsidP="009C5F6A">
            <w:proofErr w:type="spellStart"/>
            <w:r w:rsidRPr="006245B7">
              <w:t>PendingUpload</w:t>
            </w:r>
            <w:proofErr w:type="spellEnd"/>
          </w:p>
        </w:tc>
        <w:tc>
          <w:tcPr>
            <w:tcW w:w="1260" w:type="dxa"/>
          </w:tcPr>
          <w:p w14:paraId="3E3E10CE" w14:textId="77777777" w:rsidR="009C5F6A" w:rsidRDefault="009C5F6A" w:rsidP="009C5F6A">
            <w:r>
              <w:t>8</w:t>
            </w:r>
          </w:p>
        </w:tc>
        <w:tc>
          <w:tcPr>
            <w:tcW w:w="4495" w:type="dxa"/>
          </w:tcPr>
          <w:p w14:paraId="6E1775CA" w14:textId="10B29424" w:rsidR="009C5F6A" w:rsidRPr="006245B7" w:rsidRDefault="009C5F6A" w:rsidP="009C5F6A">
            <w:r>
              <w:t>Datamart has executed the request but its results are pending upload.</w:t>
            </w:r>
          </w:p>
        </w:tc>
      </w:tr>
      <w:tr w:rsidR="009C5F6A" w14:paraId="260F0CE4" w14:textId="77777777" w:rsidTr="00D61E97">
        <w:tc>
          <w:tcPr>
            <w:tcW w:w="3595" w:type="dxa"/>
          </w:tcPr>
          <w:p w14:paraId="72F95968" w14:textId="77777777" w:rsidR="009C5F6A" w:rsidRPr="006245B7" w:rsidRDefault="009C5F6A" w:rsidP="009C5F6A">
            <w:proofErr w:type="spellStart"/>
            <w:r w:rsidRPr="006245B7">
              <w:t>AwaitingResponseApproval</w:t>
            </w:r>
            <w:proofErr w:type="spellEnd"/>
          </w:p>
        </w:tc>
        <w:tc>
          <w:tcPr>
            <w:tcW w:w="1260" w:type="dxa"/>
          </w:tcPr>
          <w:p w14:paraId="62E7DB9F" w14:textId="77777777" w:rsidR="009C5F6A" w:rsidRDefault="009C5F6A" w:rsidP="009C5F6A">
            <w:r>
              <w:t>10</w:t>
            </w:r>
          </w:p>
        </w:tc>
        <w:tc>
          <w:tcPr>
            <w:tcW w:w="4495" w:type="dxa"/>
          </w:tcPr>
          <w:p w14:paraId="73E151E1" w14:textId="00E43812" w:rsidR="009C5F6A" w:rsidRPr="006245B7" w:rsidRDefault="009C5F6A" w:rsidP="009C5F6A">
            <w:r>
              <w:t>Datamart needs its response approved.</w:t>
            </w:r>
          </w:p>
        </w:tc>
      </w:tr>
      <w:tr w:rsidR="009C5F6A" w14:paraId="30190169" w14:textId="77777777" w:rsidTr="00D61E97">
        <w:tc>
          <w:tcPr>
            <w:tcW w:w="3595" w:type="dxa"/>
          </w:tcPr>
          <w:p w14:paraId="2A6E4CE3" w14:textId="77777777" w:rsidR="009C5F6A" w:rsidRPr="006245B7" w:rsidRDefault="009C5F6A" w:rsidP="009C5F6A">
            <w:r w:rsidRPr="006245B7">
              <w:t>Hold</w:t>
            </w:r>
          </w:p>
        </w:tc>
        <w:tc>
          <w:tcPr>
            <w:tcW w:w="1260" w:type="dxa"/>
          </w:tcPr>
          <w:p w14:paraId="648873EF" w14:textId="77777777" w:rsidR="009C5F6A" w:rsidRDefault="009C5F6A" w:rsidP="009C5F6A">
            <w:r>
              <w:t>11</w:t>
            </w:r>
          </w:p>
        </w:tc>
        <w:tc>
          <w:tcPr>
            <w:tcW w:w="4495" w:type="dxa"/>
          </w:tcPr>
          <w:p w14:paraId="61D47F00" w14:textId="317F6F0F" w:rsidR="009C5F6A" w:rsidRPr="006245B7" w:rsidRDefault="009C5F6A" w:rsidP="009C5F6A">
            <w:r>
              <w:t xml:space="preserve">Indicates the </w:t>
            </w:r>
            <w:proofErr w:type="spellStart"/>
            <w:r>
              <w:t>datamart</w:t>
            </w:r>
            <w:proofErr w:type="spellEnd"/>
            <w:r>
              <w:t xml:space="preserve"> has been put on hold</w:t>
            </w:r>
          </w:p>
        </w:tc>
      </w:tr>
      <w:tr w:rsidR="009C5F6A" w14:paraId="35288CBC" w14:textId="77777777" w:rsidTr="00D61E97">
        <w:tc>
          <w:tcPr>
            <w:tcW w:w="3595" w:type="dxa"/>
          </w:tcPr>
          <w:p w14:paraId="4A57EDE3" w14:textId="77777777" w:rsidR="009C5F6A" w:rsidRPr="006245B7" w:rsidRDefault="009C5F6A" w:rsidP="009C5F6A">
            <w:proofErr w:type="spellStart"/>
            <w:r w:rsidRPr="006245B7">
              <w:t>ResponseRejectedBeforeUpload</w:t>
            </w:r>
            <w:proofErr w:type="spellEnd"/>
          </w:p>
        </w:tc>
        <w:tc>
          <w:tcPr>
            <w:tcW w:w="1260" w:type="dxa"/>
          </w:tcPr>
          <w:p w14:paraId="2A4E0804" w14:textId="77777777" w:rsidR="009C5F6A" w:rsidRDefault="009C5F6A" w:rsidP="009C5F6A">
            <w:r>
              <w:t>12</w:t>
            </w:r>
          </w:p>
        </w:tc>
        <w:tc>
          <w:tcPr>
            <w:tcW w:w="4495" w:type="dxa"/>
          </w:tcPr>
          <w:p w14:paraId="0E96402C" w14:textId="6DCFE122" w:rsidR="009C5F6A" w:rsidRPr="006245B7" w:rsidRDefault="009C5F6A" w:rsidP="009C5F6A">
            <w:r>
              <w:t>Response was rejected before it was uploaded to PopMedNet</w:t>
            </w:r>
          </w:p>
        </w:tc>
      </w:tr>
      <w:tr w:rsidR="009C5F6A" w14:paraId="00FEB10D" w14:textId="77777777" w:rsidTr="00D61E97">
        <w:tc>
          <w:tcPr>
            <w:tcW w:w="3595" w:type="dxa"/>
          </w:tcPr>
          <w:p w14:paraId="6FABDD57" w14:textId="77777777" w:rsidR="009C5F6A" w:rsidRPr="006245B7" w:rsidRDefault="009C5F6A" w:rsidP="009C5F6A">
            <w:proofErr w:type="spellStart"/>
            <w:r w:rsidRPr="006245B7">
              <w:t>ResponseRejectedAfterUpload</w:t>
            </w:r>
            <w:proofErr w:type="spellEnd"/>
          </w:p>
        </w:tc>
        <w:tc>
          <w:tcPr>
            <w:tcW w:w="1260" w:type="dxa"/>
          </w:tcPr>
          <w:p w14:paraId="2F5732AA" w14:textId="77777777" w:rsidR="009C5F6A" w:rsidRDefault="009C5F6A" w:rsidP="009C5F6A">
            <w:r>
              <w:t>13</w:t>
            </w:r>
          </w:p>
        </w:tc>
        <w:tc>
          <w:tcPr>
            <w:tcW w:w="4495" w:type="dxa"/>
          </w:tcPr>
          <w:p w14:paraId="3F3F7881" w14:textId="2F09F7C6" w:rsidR="009C5F6A" w:rsidRPr="006245B7" w:rsidRDefault="009C5F6A" w:rsidP="009C5F6A">
            <w:r>
              <w:t>Response was rejected after it was uploaded to PopMedNet</w:t>
            </w:r>
          </w:p>
        </w:tc>
      </w:tr>
      <w:tr w:rsidR="009C5F6A" w14:paraId="08EB9E3A" w14:textId="77777777" w:rsidTr="00D61E97">
        <w:tc>
          <w:tcPr>
            <w:tcW w:w="3595" w:type="dxa"/>
          </w:tcPr>
          <w:p w14:paraId="45DAFE70" w14:textId="77777777" w:rsidR="009C5F6A" w:rsidRPr="006245B7" w:rsidRDefault="009C5F6A" w:rsidP="009C5F6A">
            <w:proofErr w:type="spellStart"/>
            <w:r w:rsidRPr="006245B7">
              <w:t>ExaminedByInvestigator</w:t>
            </w:r>
            <w:proofErr w:type="spellEnd"/>
          </w:p>
        </w:tc>
        <w:tc>
          <w:tcPr>
            <w:tcW w:w="1260" w:type="dxa"/>
          </w:tcPr>
          <w:p w14:paraId="7D5FE9CC" w14:textId="77777777" w:rsidR="009C5F6A" w:rsidRDefault="009C5F6A" w:rsidP="009C5F6A">
            <w:r>
              <w:t>14</w:t>
            </w:r>
          </w:p>
        </w:tc>
        <w:tc>
          <w:tcPr>
            <w:tcW w:w="4495" w:type="dxa"/>
          </w:tcPr>
          <w:p w14:paraId="63993DFA" w14:textId="5BEA7E5A" w:rsidR="009C5F6A" w:rsidRPr="006245B7" w:rsidRDefault="009C5F6A" w:rsidP="009C5F6A">
            <w:r>
              <w:t>Response was examined by the Investigator (requestor) after the response was uploaded to PopMedNet</w:t>
            </w:r>
          </w:p>
        </w:tc>
      </w:tr>
      <w:tr w:rsidR="009C5F6A" w14:paraId="2AC02CBE" w14:textId="77777777" w:rsidTr="00D61E97">
        <w:tc>
          <w:tcPr>
            <w:tcW w:w="3595" w:type="dxa"/>
          </w:tcPr>
          <w:p w14:paraId="5221DAF4" w14:textId="77777777" w:rsidR="009C5F6A" w:rsidRPr="006245B7" w:rsidRDefault="009C5F6A" w:rsidP="009C5F6A">
            <w:proofErr w:type="spellStart"/>
            <w:r w:rsidRPr="006245B7">
              <w:t>ResultsModified</w:t>
            </w:r>
            <w:proofErr w:type="spellEnd"/>
          </w:p>
        </w:tc>
        <w:tc>
          <w:tcPr>
            <w:tcW w:w="1260" w:type="dxa"/>
          </w:tcPr>
          <w:p w14:paraId="77D9B235" w14:textId="77777777" w:rsidR="009C5F6A" w:rsidRDefault="009C5F6A" w:rsidP="009C5F6A">
            <w:r>
              <w:t>16</w:t>
            </w:r>
          </w:p>
        </w:tc>
        <w:tc>
          <w:tcPr>
            <w:tcW w:w="4495" w:type="dxa"/>
          </w:tcPr>
          <w:p w14:paraId="759686D9" w14:textId="28012C4C" w:rsidR="009C5F6A" w:rsidRPr="006245B7" w:rsidRDefault="009C5F6A" w:rsidP="009C5F6A">
            <w:r>
              <w:t>Response was modified after the Response was initially uploaded</w:t>
            </w:r>
          </w:p>
        </w:tc>
      </w:tr>
      <w:tr w:rsidR="009C5F6A" w14:paraId="6FEC3D40" w14:textId="77777777" w:rsidTr="00D61E97">
        <w:tc>
          <w:tcPr>
            <w:tcW w:w="3595" w:type="dxa"/>
          </w:tcPr>
          <w:p w14:paraId="29813CE2" w14:textId="77777777" w:rsidR="009C5F6A" w:rsidRPr="006245B7" w:rsidRDefault="009C5F6A" w:rsidP="009C5F6A">
            <w:r w:rsidRPr="00D5688B">
              <w:t>Failed</w:t>
            </w:r>
          </w:p>
        </w:tc>
        <w:tc>
          <w:tcPr>
            <w:tcW w:w="1260" w:type="dxa"/>
          </w:tcPr>
          <w:p w14:paraId="5E0964FE" w14:textId="77777777" w:rsidR="009C5F6A" w:rsidRDefault="009C5F6A" w:rsidP="009C5F6A">
            <w:r>
              <w:t>99</w:t>
            </w:r>
          </w:p>
        </w:tc>
        <w:tc>
          <w:tcPr>
            <w:tcW w:w="4495" w:type="dxa"/>
          </w:tcPr>
          <w:p w14:paraId="29745BA3" w14:textId="248D3788" w:rsidR="009C5F6A" w:rsidRPr="006245B7" w:rsidRDefault="009C5F6A" w:rsidP="009C5F6A">
            <w:r>
              <w:t xml:space="preserve">Request cannot be fulfilled by the </w:t>
            </w:r>
            <w:proofErr w:type="spellStart"/>
            <w:r>
              <w:t>datamart</w:t>
            </w:r>
            <w:proofErr w:type="spellEnd"/>
            <w:r>
              <w:t xml:space="preserve"> in the </w:t>
            </w:r>
            <w:proofErr w:type="spellStart"/>
            <w:r>
              <w:t>DataMartClient</w:t>
            </w:r>
            <w:proofErr w:type="spellEnd"/>
            <w:r>
              <w:t>.</w:t>
            </w:r>
          </w:p>
        </w:tc>
      </w:tr>
      <w:tr w:rsidR="009C5F6A" w14:paraId="0BF624E2" w14:textId="77777777" w:rsidTr="00D61E97">
        <w:tc>
          <w:tcPr>
            <w:tcW w:w="3595" w:type="dxa"/>
          </w:tcPr>
          <w:p w14:paraId="54F6B390" w14:textId="77777777" w:rsidR="009C5F6A" w:rsidRPr="006245B7" w:rsidRDefault="009C5F6A" w:rsidP="009C5F6A"/>
        </w:tc>
        <w:tc>
          <w:tcPr>
            <w:tcW w:w="1260" w:type="dxa"/>
          </w:tcPr>
          <w:p w14:paraId="17538A22" w14:textId="77777777" w:rsidR="009C5F6A" w:rsidRDefault="009C5F6A" w:rsidP="009C5F6A"/>
        </w:tc>
        <w:tc>
          <w:tcPr>
            <w:tcW w:w="4495" w:type="dxa"/>
          </w:tcPr>
          <w:p w14:paraId="7AE706A0" w14:textId="2E74A6D6" w:rsidR="009C5F6A" w:rsidRPr="006245B7" w:rsidRDefault="009C5F6A" w:rsidP="009C5F6A"/>
        </w:tc>
      </w:tr>
    </w:tbl>
    <w:p w14:paraId="7CF1B635" w14:textId="77777777" w:rsidR="00EB1890" w:rsidRDefault="00EB1890" w:rsidP="00EB1890"/>
    <w:p w14:paraId="5FE813BA" w14:textId="77777777" w:rsidR="0011518A" w:rsidRDefault="0011518A" w:rsidP="0011518A">
      <w:pPr>
        <w:pStyle w:val="Heading1"/>
      </w:pPr>
      <w:bookmarkStart w:id="12" w:name="_Toc2758844"/>
      <w:bookmarkStart w:id="13" w:name="_Toc3544740"/>
      <w:proofErr w:type="spellStart"/>
      <w:r>
        <w:t>Enum</w:t>
      </w:r>
      <w:proofErr w:type="spellEnd"/>
      <w:r>
        <w:t xml:space="preserve">: </w:t>
      </w:r>
      <w:bookmarkEnd w:id="12"/>
      <w:proofErr w:type="spellStart"/>
      <w:proofErr w:type="gramStart"/>
      <w:r>
        <w:t>Lpp.Dns.DTO.Enums.</w:t>
      </w:r>
      <w:r w:rsidRPr="00DF3518">
        <w:t>RoutingType</w:t>
      </w:r>
      <w:bookmarkEnd w:id="13"/>
      <w:proofErr w:type="spellEnd"/>
      <w:proofErr w:type="gramEnd"/>
    </w:p>
    <w:p w14:paraId="6549A5CD" w14:textId="77777777" w:rsidR="0011518A" w:rsidRDefault="0011518A" w:rsidP="0011518A">
      <w:pPr>
        <w:pStyle w:val="Heading2"/>
      </w:pPr>
      <w:bookmarkStart w:id="14" w:name="_Toc2758845"/>
      <w:bookmarkStart w:id="15" w:name="_Toc3544741"/>
      <w:r>
        <w:t>Description:</w:t>
      </w:r>
      <w:bookmarkEnd w:id="14"/>
      <w:bookmarkEnd w:id="15"/>
    </w:p>
    <w:p w14:paraId="556AA481" w14:textId="45F3B5F1" w:rsidR="0011518A" w:rsidRPr="009145E0" w:rsidRDefault="0011518A" w:rsidP="0011518A">
      <w:pPr>
        <w:rPr>
          <w:b/>
        </w:rPr>
      </w:pPr>
      <w:r>
        <w:tab/>
      </w:r>
      <w:r w:rsidR="009C5F6A" w:rsidRPr="00084B59">
        <w:t xml:space="preserve">List of all the possible routing types that a route could be.  </w:t>
      </w:r>
      <w:proofErr w:type="spellStart"/>
      <w:r w:rsidR="009C5F6A" w:rsidRPr="00084B59">
        <w:t>DataPartner</w:t>
      </w:r>
      <w:proofErr w:type="spellEnd"/>
      <w:r w:rsidR="009C5F6A" w:rsidRPr="00084B59">
        <w:t xml:space="preserve"> is the default if none is specified</w:t>
      </w:r>
      <w:r w:rsidR="009C5F6A">
        <w:t>.</w:t>
      </w:r>
    </w:p>
    <w:p w14:paraId="7735CC71" w14:textId="77777777" w:rsidR="0011518A" w:rsidRPr="008237F3" w:rsidRDefault="0011518A" w:rsidP="0011518A">
      <w:pPr>
        <w:pStyle w:val="Heading2"/>
      </w:pPr>
      <w:bookmarkStart w:id="16" w:name="_Ref2336497"/>
      <w:bookmarkStart w:id="17" w:name="_Ref2336500"/>
      <w:bookmarkStart w:id="18" w:name="_Toc3544742"/>
      <w:r>
        <w:rPr>
          <w:rStyle w:val="Heading2Char"/>
        </w:rPr>
        <w:t>Types</w:t>
      </w:r>
      <w:r>
        <w:t>:</w:t>
      </w:r>
      <w:bookmarkEnd w:id="16"/>
      <w:bookmarkEnd w:id="17"/>
      <w:bookmarkEnd w:id="18"/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1260"/>
        <w:gridCol w:w="4495"/>
      </w:tblGrid>
      <w:tr w:rsidR="009C5F6A" w14:paraId="02BC0DA0" w14:textId="77777777" w:rsidTr="00DA4B6A">
        <w:tc>
          <w:tcPr>
            <w:tcW w:w="3595" w:type="dxa"/>
          </w:tcPr>
          <w:p w14:paraId="65F0F440" w14:textId="77777777" w:rsidR="009C5F6A" w:rsidRPr="006245B7" w:rsidRDefault="009C5F6A" w:rsidP="009C5F6A">
            <w:pPr>
              <w:rPr>
                <w:b/>
              </w:rPr>
            </w:pPr>
            <w:r w:rsidRPr="006245B7">
              <w:rPr>
                <w:b/>
              </w:rPr>
              <w:t>Name</w:t>
            </w:r>
          </w:p>
        </w:tc>
        <w:tc>
          <w:tcPr>
            <w:tcW w:w="1260" w:type="dxa"/>
          </w:tcPr>
          <w:p w14:paraId="67D715FC" w14:textId="239CC1BE" w:rsidR="009C5F6A" w:rsidRPr="006245B7" w:rsidRDefault="009C5F6A" w:rsidP="009C5F6A">
            <w:pPr>
              <w:rPr>
                <w:b/>
              </w:rPr>
            </w:pPr>
            <w:r w:rsidRPr="006245B7">
              <w:rPr>
                <w:b/>
              </w:rPr>
              <w:t>Value</w:t>
            </w:r>
          </w:p>
        </w:tc>
        <w:tc>
          <w:tcPr>
            <w:tcW w:w="4495" w:type="dxa"/>
          </w:tcPr>
          <w:p w14:paraId="4173637A" w14:textId="457E018D" w:rsidR="009C5F6A" w:rsidRPr="006245B7" w:rsidRDefault="009C5F6A" w:rsidP="009C5F6A">
            <w:pPr>
              <w:rPr>
                <w:b/>
              </w:rPr>
            </w:pPr>
            <w:r w:rsidRPr="006245B7">
              <w:rPr>
                <w:b/>
              </w:rPr>
              <w:t>Description</w:t>
            </w:r>
          </w:p>
        </w:tc>
      </w:tr>
      <w:tr w:rsidR="009C5F6A" w14:paraId="2254E5AB" w14:textId="77777777" w:rsidTr="00DA4B6A">
        <w:tc>
          <w:tcPr>
            <w:tcW w:w="3595" w:type="dxa"/>
          </w:tcPr>
          <w:p w14:paraId="03635F7D" w14:textId="77777777" w:rsidR="009C5F6A" w:rsidRDefault="009C5F6A" w:rsidP="009C5F6A">
            <w:proofErr w:type="spellStart"/>
            <w:r w:rsidRPr="008237F3">
              <w:lastRenderedPageBreak/>
              <w:t>AnalysisCenter</w:t>
            </w:r>
            <w:proofErr w:type="spellEnd"/>
          </w:p>
        </w:tc>
        <w:tc>
          <w:tcPr>
            <w:tcW w:w="1260" w:type="dxa"/>
          </w:tcPr>
          <w:p w14:paraId="1652DFE9" w14:textId="573870C7" w:rsidR="009C5F6A" w:rsidRDefault="009C5F6A" w:rsidP="009C5F6A">
            <w:r>
              <w:t>0</w:t>
            </w:r>
          </w:p>
        </w:tc>
        <w:tc>
          <w:tcPr>
            <w:tcW w:w="4495" w:type="dxa"/>
          </w:tcPr>
          <w:p w14:paraId="0464992C" w14:textId="057651E4" w:rsidR="009C5F6A" w:rsidRDefault="009C5F6A" w:rsidP="009C5F6A">
            <w:r>
              <w:t xml:space="preserve">Route’s </w:t>
            </w:r>
            <w:proofErr w:type="spellStart"/>
            <w:r>
              <w:t>datamart</w:t>
            </w:r>
            <w:proofErr w:type="spellEnd"/>
            <w:r>
              <w:t xml:space="preserve"> is an Analysis Center; only applicable to Distributed Regression.</w:t>
            </w:r>
          </w:p>
        </w:tc>
      </w:tr>
      <w:tr w:rsidR="009C5F6A" w14:paraId="7459812D" w14:textId="77777777" w:rsidTr="00DA4B6A">
        <w:tc>
          <w:tcPr>
            <w:tcW w:w="3595" w:type="dxa"/>
          </w:tcPr>
          <w:p w14:paraId="2DFBA78D" w14:textId="77777777" w:rsidR="009C5F6A" w:rsidRDefault="009C5F6A" w:rsidP="009C5F6A">
            <w:proofErr w:type="spellStart"/>
            <w:r w:rsidRPr="008237F3">
              <w:t>DataPartner</w:t>
            </w:r>
            <w:proofErr w:type="spellEnd"/>
          </w:p>
        </w:tc>
        <w:tc>
          <w:tcPr>
            <w:tcW w:w="1260" w:type="dxa"/>
          </w:tcPr>
          <w:p w14:paraId="2A57A6ED" w14:textId="00309EC2" w:rsidR="009C5F6A" w:rsidRDefault="009C5F6A" w:rsidP="009C5F6A">
            <w:r>
              <w:t>1 (default)</w:t>
            </w:r>
          </w:p>
        </w:tc>
        <w:tc>
          <w:tcPr>
            <w:tcW w:w="4495" w:type="dxa"/>
          </w:tcPr>
          <w:p w14:paraId="277BE275" w14:textId="77777777" w:rsidR="009C5F6A" w:rsidRDefault="009C5F6A" w:rsidP="009C5F6A">
            <w:r>
              <w:t xml:space="preserve">Route is a data partner; this is the default.  </w:t>
            </w:r>
          </w:p>
          <w:p w14:paraId="7FAB93FE" w14:textId="083D01D4" w:rsidR="006A2649" w:rsidRDefault="006A2649" w:rsidP="009C5F6A"/>
        </w:tc>
      </w:tr>
      <w:tr w:rsidR="0011518A" w14:paraId="4646C3C7" w14:textId="77777777" w:rsidTr="00DA4B6A">
        <w:tc>
          <w:tcPr>
            <w:tcW w:w="3595" w:type="dxa"/>
          </w:tcPr>
          <w:p w14:paraId="28BD945C" w14:textId="77777777" w:rsidR="0011518A" w:rsidRPr="008237F3" w:rsidRDefault="0011518A" w:rsidP="00DA4B6A"/>
        </w:tc>
        <w:tc>
          <w:tcPr>
            <w:tcW w:w="1260" w:type="dxa"/>
          </w:tcPr>
          <w:p w14:paraId="0BF14E63" w14:textId="77777777" w:rsidR="0011518A" w:rsidRDefault="0011518A" w:rsidP="00DA4B6A"/>
        </w:tc>
        <w:tc>
          <w:tcPr>
            <w:tcW w:w="4495" w:type="dxa"/>
          </w:tcPr>
          <w:p w14:paraId="4358F1F3" w14:textId="77777777" w:rsidR="0011518A" w:rsidRPr="00BC352C" w:rsidRDefault="0011518A" w:rsidP="00DA4B6A"/>
        </w:tc>
      </w:tr>
      <w:bookmarkEnd w:id="1"/>
      <w:bookmarkEnd w:id="2"/>
    </w:tbl>
    <w:p w14:paraId="23D19498" w14:textId="77777777" w:rsidR="0011518A" w:rsidRPr="006245B7" w:rsidRDefault="0011518A" w:rsidP="00CA61CA"/>
    <w:sectPr w:rsidR="0011518A" w:rsidRPr="00624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11E72"/>
    <w:multiLevelType w:val="hybridMultilevel"/>
    <w:tmpl w:val="DAF466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8B"/>
    <w:rsid w:val="00014BDE"/>
    <w:rsid w:val="00045CE5"/>
    <w:rsid w:val="00086DE8"/>
    <w:rsid w:val="0010423E"/>
    <w:rsid w:val="00112776"/>
    <w:rsid w:val="0011518A"/>
    <w:rsid w:val="00124120"/>
    <w:rsid w:val="00183AC2"/>
    <w:rsid w:val="001F1B8B"/>
    <w:rsid w:val="001F781E"/>
    <w:rsid w:val="002012AC"/>
    <w:rsid w:val="00211F69"/>
    <w:rsid w:val="00234E48"/>
    <w:rsid w:val="002556CE"/>
    <w:rsid w:val="00275233"/>
    <w:rsid w:val="00284C40"/>
    <w:rsid w:val="00285D4C"/>
    <w:rsid w:val="00291C8B"/>
    <w:rsid w:val="002E105B"/>
    <w:rsid w:val="0033232B"/>
    <w:rsid w:val="003457F9"/>
    <w:rsid w:val="00362683"/>
    <w:rsid w:val="0038344A"/>
    <w:rsid w:val="003956B8"/>
    <w:rsid w:val="00395C0F"/>
    <w:rsid w:val="003A0220"/>
    <w:rsid w:val="00452223"/>
    <w:rsid w:val="0045795C"/>
    <w:rsid w:val="00496365"/>
    <w:rsid w:val="004C1A4E"/>
    <w:rsid w:val="004E59DD"/>
    <w:rsid w:val="00537630"/>
    <w:rsid w:val="0056101A"/>
    <w:rsid w:val="006245B7"/>
    <w:rsid w:val="0065309B"/>
    <w:rsid w:val="00677E33"/>
    <w:rsid w:val="006A2649"/>
    <w:rsid w:val="006F149A"/>
    <w:rsid w:val="0072157A"/>
    <w:rsid w:val="007330F7"/>
    <w:rsid w:val="007D42C4"/>
    <w:rsid w:val="007F0424"/>
    <w:rsid w:val="008003B2"/>
    <w:rsid w:val="008237F3"/>
    <w:rsid w:val="00884C75"/>
    <w:rsid w:val="00892AB9"/>
    <w:rsid w:val="008B56D1"/>
    <w:rsid w:val="00904126"/>
    <w:rsid w:val="0091384E"/>
    <w:rsid w:val="009145E0"/>
    <w:rsid w:val="009718A4"/>
    <w:rsid w:val="00981BAE"/>
    <w:rsid w:val="009858A7"/>
    <w:rsid w:val="00991750"/>
    <w:rsid w:val="009C5F6A"/>
    <w:rsid w:val="009F6FC3"/>
    <w:rsid w:val="00A412EE"/>
    <w:rsid w:val="00A554F2"/>
    <w:rsid w:val="00A61096"/>
    <w:rsid w:val="00A61FF7"/>
    <w:rsid w:val="00A92C92"/>
    <w:rsid w:val="00AE52F3"/>
    <w:rsid w:val="00B00E3A"/>
    <w:rsid w:val="00B111EB"/>
    <w:rsid w:val="00B13919"/>
    <w:rsid w:val="00BC352C"/>
    <w:rsid w:val="00C034B7"/>
    <w:rsid w:val="00C103F5"/>
    <w:rsid w:val="00C13E07"/>
    <w:rsid w:val="00C646A9"/>
    <w:rsid w:val="00CA61CA"/>
    <w:rsid w:val="00CE68C4"/>
    <w:rsid w:val="00D5688B"/>
    <w:rsid w:val="00D655CD"/>
    <w:rsid w:val="00D97B4E"/>
    <w:rsid w:val="00DF3518"/>
    <w:rsid w:val="00E40664"/>
    <w:rsid w:val="00E45DC9"/>
    <w:rsid w:val="00E47800"/>
    <w:rsid w:val="00EB1890"/>
    <w:rsid w:val="00EE4D44"/>
    <w:rsid w:val="00F223B9"/>
    <w:rsid w:val="00F56492"/>
    <w:rsid w:val="00F75D0A"/>
    <w:rsid w:val="00FB23AC"/>
    <w:rsid w:val="00FD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8FD19"/>
  <w15:chartTrackingRefBased/>
  <w15:docId w15:val="{F23E64AA-7F83-43BE-AF95-5E6CFA4F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8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7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9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3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3E0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3E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3E0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84C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13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13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1384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237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245B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14888-5930-4018-AE06-1E1FCA475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4039</TotalTime>
  <Pages>1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Ladd</dc:creator>
  <cp:keywords/>
  <dc:description/>
  <cp:lastModifiedBy>Jeffrey Ladd</cp:lastModifiedBy>
  <cp:revision>29</cp:revision>
  <dcterms:created xsi:type="dcterms:W3CDTF">2019-03-01T16:13:00Z</dcterms:created>
  <dcterms:modified xsi:type="dcterms:W3CDTF">2019-03-15T16:28:00Z</dcterms:modified>
</cp:coreProperties>
</file>