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7" w:rsidRDefault="007B0A87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 xml:space="preserve">                   </w:t>
      </w: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A06500" w:rsidRDefault="007B0A87">
      <w:pPr>
        <w:rPr>
          <w:color w:val="000000" w:themeColor="text1"/>
          <w:sz w:val="56"/>
          <w:szCs w:val="56"/>
          <w:u w:val="single"/>
        </w:rPr>
      </w:pPr>
      <w:r>
        <w:rPr>
          <w:sz w:val="40"/>
          <w:szCs w:val="40"/>
        </w:rPr>
        <w:t xml:space="preserve">  </w:t>
      </w:r>
      <w:r w:rsidR="00B273F2">
        <w:rPr>
          <w:sz w:val="40"/>
          <w:szCs w:val="40"/>
        </w:rPr>
        <w:t xml:space="preserve">                     </w:t>
      </w:r>
      <w:r w:rsidR="00B273F2">
        <w:rPr>
          <w:color w:val="000000" w:themeColor="text1"/>
          <w:sz w:val="56"/>
          <w:szCs w:val="56"/>
          <w:u w:val="single"/>
        </w:rPr>
        <w:t xml:space="preserve">Online </w:t>
      </w:r>
      <w:proofErr w:type="spellStart"/>
      <w:r w:rsidR="00B273F2">
        <w:rPr>
          <w:color w:val="000000" w:themeColor="text1"/>
          <w:sz w:val="56"/>
          <w:szCs w:val="56"/>
          <w:u w:val="single"/>
        </w:rPr>
        <w:t>Calcilator</w:t>
      </w:r>
      <w:proofErr w:type="spellEnd"/>
      <w:r w:rsidR="00B273F2">
        <w:rPr>
          <w:color w:val="000000" w:themeColor="text1"/>
          <w:sz w:val="56"/>
          <w:szCs w:val="56"/>
          <w:u w:val="single"/>
        </w:rPr>
        <w:t xml:space="preserve"> Units</w:t>
      </w:r>
    </w:p>
    <w:p w:rsidR="007B0A87" w:rsidRPr="007B0A87" w:rsidRDefault="007B0A87">
      <w:pPr>
        <w:rPr>
          <w:sz w:val="56"/>
          <w:szCs w:val="56"/>
          <w:u w:val="single"/>
        </w:rPr>
      </w:pPr>
    </w:p>
    <w:p w:rsidR="007B0A87" w:rsidRDefault="00B273F2" w:rsidP="00B273F2">
      <w:pPr>
        <w:rPr>
          <w:sz w:val="48"/>
        </w:rPr>
      </w:pPr>
      <w:r>
        <w:rPr>
          <w:sz w:val="48"/>
        </w:rPr>
        <w:t xml:space="preserve">          </w:t>
      </w:r>
      <w:r w:rsidR="007B0A87">
        <w:rPr>
          <w:sz w:val="48"/>
        </w:rPr>
        <w:t>Software Requirements Specification</w:t>
      </w:r>
    </w:p>
    <w:p w:rsidR="007B0A87" w:rsidRDefault="007B0A87" w:rsidP="007B0A87">
      <w:pPr>
        <w:rPr>
          <w:sz w:val="32"/>
          <w:szCs w:val="32"/>
        </w:rPr>
      </w:pPr>
      <w:r>
        <w:rPr>
          <w:sz w:val="48"/>
        </w:rPr>
        <w:t xml:space="preserve">  </w:t>
      </w:r>
      <w:r w:rsidR="00B273F2">
        <w:rPr>
          <w:sz w:val="48"/>
        </w:rPr>
        <w:t xml:space="preserve">                                </w:t>
      </w:r>
      <w:r w:rsidRPr="007B0A87">
        <w:rPr>
          <w:sz w:val="32"/>
          <w:szCs w:val="32"/>
        </w:rPr>
        <w:t>Version 1.0</w:t>
      </w:r>
    </w:p>
    <w:p w:rsidR="007B0A87" w:rsidRPr="007B0A87" w:rsidRDefault="007B0A87" w:rsidP="007B0A87">
      <w:pPr>
        <w:rPr>
          <w:sz w:val="32"/>
          <w:szCs w:val="32"/>
        </w:rPr>
      </w:pPr>
    </w:p>
    <w:p w:rsidR="00B273F2" w:rsidRDefault="00B273F2" w:rsidP="00B273F2">
      <w:pPr>
        <w:rPr>
          <w:sz w:val="48"/>
        </w:rPr>
      </w:pPr>
      <w:r w:rsidRPr="00B273F2">
        <w:rPr>
          <w:sz w:val="48"/>
        </w:rPr>
        <w:t xml:space="preserve">                           </w:t>
      </w:r>
      <w:r>
        <w:rPr>
          <w:sz w:val="48"/>
        </w:rPr>
        <w:t xml:space="preserve"> </w:t>
      </w:r>
      <w:proofErr w:type="spellStart"/>
      <w:r w:rsidRPr="00B273F2">
        <w:rPr>
          <w:sz w:val="48"/>
        </w:rPr>
        <w:t>Lyuben</w:t>
      </w:r>
      <w:proofErr w:type="spellEnd"/>
      <w:r w:rsidRPr="00B273F2">
        <w:rPr>
          <w:sz w:val="48"/>
        </w:rPr>
        <w:t xml:space="preserve"> </w:t>
      </w:r>
      <w:proofErr w:type="spellStart"/>
      <w:r w:rsidRPr="00B273F2">
        <w:rPr>
          <w:sz w:val="48"/>
        </w:rPr>
        <w:t>Klisurov</w:t>
      </w:r>
      <w:proofErr w:type="spellEnd"/>
    </w:p>
    <w:p w:rsidR="007B0A87" w:rsidRPr="00B273F2" w:rsidRDefault="00B273F2" w:rsidP="00B273F2">
      <w:pPr>
        <w:rPr>
          <w:sz w:val="48"/>
        </w:rPr>
      </w:pPr>
      <w:r>
        <w:rPr>
          <w:sz w:val="48"/>
        </w:rPr>
        <w:t xml:space="preserve">                     </w:t>
      </w:r>
      <w:r w:rsidR="007B0A87">
        <w:rPr>
          <w:sz w:val="48"/>
        </w:rPr>
        <w:t>Lead Software Engineer</w:t>
      </w: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Pr="007B0A87" w:rsidRDefault="007B0A87" w:rsidP="007B0A87">
      <w:pPr>
        <w:rPr>
          <w:sz w:val="36"/>
          <w:szCs w:val="36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pStyle w:val="Heading1"/>
        <w:rPr>
          <w:rFonts w:asciiTheme="minorHAnsi" w:eastAsiaTheme="minorHAnsi" w:hAnsiTheme="minorHAnsi" w:cstheme="minorBidi"/>
          <w:b w:val="0"/>
          <w:sz w:val="20"/>
        </w:rPr>
      </w:pPr>
      <w:bookmarkStart w:id="0" w:name="_Toc506459136"/>
      <w:bookmarkStart w:id="1" w:name="_Toc506458770"/>
    </w:p>
    <w:p w:rsidR="00B273F2" w:rsidRDefault="00B273F2" w:rsidP="00B273F2"/>
    <w:p w:rsidR="00B273F2" w:rsidRPr="00B273F2" w:rsidRDefault="00B273F2" w:rsidP="00B273F2"/>
    <w:p w:rsidR="00BD661D" w:rsidRDefault="00BD661D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2" w:name="_GoBack"/>
      <w:bookmarkEnd w:id="0"/>
      <w:bookmarkEnd w:id="1"/>
      <w:bookmarkEnd w:id="2"/>
    </w:p>
    <w:p w:rsidR="0036042E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Pr="00C36DE4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0A87" w:rsidRDefault="007B0A87">
      <w:pPr>
        <w:rPr>
          <w:sz w:val="40"/>
          <w:szCs w:val="40"/>
        </w:rPr>
      </w:pPr>
    </w:p>
    <w:sectPr w:rsidR="007B0A87" w:rsidSect="00D001FA">
      <w:pgSz w:w="12240" w:h="15840"/>
      <w:pgMar w:top="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52E"/>
    <w:multiLevelType w:val="hybridMultilevel"/>
    <w:tmpl w:val="D17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782"/>
    <w:multiLevelType w:val="multilevel"/>
    <w:tmpl w:val="297000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2D91C5B"/>
    <w:multiLevelType w:val="hybridMultilevel"/>
    <w:tmpl w:val="2A0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B7B"/>
    <w:multiLevelType w:val="hybridMultilevel"/>
    <w:tmpl w:val="923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569CD"/>
    <w:multiLevelType w:val="hybridMultilevel"/>
    <w:tmpl w:val="E30C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71A87"/>
    <w:multiLevelType w:val="hybridMultilevel"/>
    <w:tmpl w:val="EAD8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5620B"/>
    <w:multiLevelType w:val="multilevel"/>
    <w:tmpl w:val="AF6C4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76B30A1"/>
    <w:multiLevelType w:val="multilevel"/>
    <w:tmpl w:val="907A17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9331E06"/>
    <w:multiLevelType w:val="hybridMultilevel"/>
    <w:tmpl w:val="4472481C"/>
    <w:lvl w:ilvl="0" w:tplc="DB9C7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2"/>
    <w:rsid w:val="000820E0"/>
    <w:rsid w:val="000B5963"/>
    <w:rsid w:val="001A4A2A"/>
    <w:rsid w:val="001C00AB"/>
    <w:rsid w:val="001C4BB9"/>
    <w:rsid w:val="00285717"/>
    <w:rsid w:val="002B2D92"/>
    <w:rsid w:val="002F0EF9"/>
    <w:rsid w:val="0036042E"/>
    <w:rsid w:val="003C29D4"/>
    <w:rsid w:val="003D5DB4"/>
    <w:rsid w:val="00417D4A"/>
    <w:rsid w:val="00492595"/>
    <w:rsid w:val="004F66F0"/>
    <w:rsid w:val="00516ADF"/>
    <w:rsid w:val="00730BD0"/>
    <w:rsid w:val="007B0A87"/>
    <w:rsid w:val="00A06500"/>
    <w:rsid w:val="00AB47D3"/>
    <w:rsid w:val="00B20C87"/>
    <w:rsid w:val="00B273F2"/>
    <w:rsid w:val="00B33632"/>
    <w:rsid w:val="00B81E2B"/>
    <w:rsid w:val="00BD661D"/>
    <w:rsid w:val="00C36DE4"/>
    <w:rsid w:val="00CB5FA4"/>
    <w:rsid w:val="00CD0626"/>
    <w:rsid w:val="00D001FA"/>
    <w:rsid w:val="00D14157"/>
    <w:rsid w:val="00E04E64"/>
    <w:rsid w:val="00E93513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7</cp:revision>
  <dcterms:created xsi:type="dcterms:W3CDTF">2015-09-09T16:56:00Z</dcterms:created>
  <dcterms:modified xsi:type="dcterms:W3CDTF">2015-09-11T14:14:00Z</dcterms:modified>
</cp:coreProperties>
</file>