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18D071" w14:textId="77777777" w:rsidR="009C5083" w:rsidRPr="00E32B37" w:rsidRDefault="009C5083" w:rsidP="009C5083">
      <w:pPr>
        <w:pStyle w:val="Topofletter-forpostallayout"/>
        <w:rPr>
          <w:lang w:val="en-US"/>
        </w:rPr>
      </w:pPr>
      <w:r w:rsidRPr="00E32B37">
        <w:rPr>
          <w:lang w:val="en-US"/>
        </w:rPr>
        <w:t>&lt;&lt;debtor_1&gt;&gt;</w:t>
      </w:r>
    </w:p>
    <w:p w14:paraId="64015524" w14:textId="77777777" w:rsidR="009C5083" w:rsidRPr="00E32B37" w:rsidRDefault="009C5083" w:rsidP="009C5083">
      <w:pPr>
        <w:pStyle w:val="Topofletter-forpostallayout"/>
        <w:rPr>
          <w:lang w:val="en-US"/>
        </w:rPr>
      </w:pPr>
      <w:r w:rsidRPr="00E32B37">
        <w:rPr>
          <w:lang w:val="en-US"/>
        </w:rPr>
        <w:t>&lt;&lt;address&gt;&gt;</w:t>
      </w:r>
    </w:p>
    <w:p w14:paraId="222C3AF8" w14:textId="77777777" w:rsidR="009C5083" w:rsidRPr="00E32B37" w:rsidRDefault="009C5083" w:rsidP="009C5083">
      <w:pPr>
        <w:pStyle w:val="Topofletter-forpostallayout"/>
        <w:rPr>
          <w:lang w:val="en-US"/>
        </w:rPr>
      </w:pPr>
    </w:p>
    <w:p w14:paraId="15DEFD5C" w14:textId="77777777" w:rsidR="009C5083" w:rsidRPr="00E32B37" w:rsidRDefault="009C5083" w:rsidP="009C5083">
      <w:pPr>
        <w:pStyle w:val="Topofletter-forpostallayout"/>
        <w:rPr>
          <w:lang w:val="en-US"/>
        </w:rPr>
      </w:pPr>
      <w:r w:rsidRPr="00E32B37">
        <w:rPr>
          <w:lang w:val="en-US"/>
        </w:rPr>
        <w:t xml:space="preserve">AND TO: </w:t>
      </w:r>
    </w:p>
    <w:p w14:paraId="26AA6DEB" w14:textId="77777777" w:rsidR="009C5083" w:rsidRPr="00E32B37" w:rsidRDefault="009C5083" w:rsidP="009C5083">
      <w:pPr>
        <w:pStyle w:val="Topofletter-forpostallayout"/>
        <w:rPr>
          <w:lang w:val="en-US"/>
        </w:rPr>
      </w:pPr>
    </w:p>
    <w:p w14:paraId="73478C63" w14:textId="77777777" w:rsidR="009C5083" w:rsidRPr="00E32B37" w:rsidRDefault="009C5083" w:rsidP="009C5083">
      <w:pPr>
        <w:pStyle w:val="Topofletter-forpostallayout"/>
        <w:rPr>
          <w:lang w:val="en-US"/>
        </w:rPr>
      </w:pPr>
      <w:r w:rsidRPr="00E32B37">
        <w:rPr>
          <w:lang w:val="en-US"/>
        </w:rPr>
        <w:t>&lt;&lt;debtor_2&gt;&gt;</w:t>
      </w:r>
    </w:p>
    <w:p w14:paraId="1AE19EC3" w14:textId="77777777" w:rsidR="009C5083" w:rsidRPr="00E32B37" w:rsidRDefault="009C5083" w:rsidP="009C5083">
      <w:pPr>
        <w:pStyle w:val="Topofletter-forpostallayout"/>
        <w:rPr>
          <w:lang w:val="en-US"/>
        </w:rPr>
      </w:pPr>
      <w:r w:rsidRPr="00E32B37">
        <w:rPr>
          <w:lang w:val="en-US"/>
        </w:rPr>
        <w:t>&lt;&lt;address&gt;&gt;</w:t>
      </w:r>
    </w:p>
    <w:p w14:paraId="5C946EC9" w14:textId="77777777" w:rsidR="009C5083" w:rsidRPr="00E32B37" w:rsidRDefault="009C5083" w:rsidP="009C5083">
      <w:pPr>
        <w:pStyle w:val="Topofletter-forpostallayout"/>
        <w:rPr>
          <w:rFonts w:asciiTheme="minorHAnsi" w:hAnsiTheme="minorHAnsi"/>
          <w:sz w:val="22"/>
          <w:szCs w:val="22"/>
        </w:rPr>
      </w:pPr>
    </w:p>
    <w:p w14:paraId="456B0DF4" w14:textId="77777777" w:rsidR="009C5083" w:rsidRPr="00E32B37" w:rsidRDefault="009C5083" w:rsidP="009C5083">
      <w:pPr>
        <w:pStyle w:val="Topofletter-forpostallayout"/>
        <w:rPr>
          <w:rFonts w:asciiTheme="minorHAnsi" w:hAnsiTheme="minorHAnsi"/>
          <w:sz w:val="22"/>
          <w:szCs w:val="22"/>
        </w:rPr>
      </w:pPr>
      <w:r w:rsidRPr="00E32B37">
        <w:rPr>
          <w:rFonts w:asciiTheme="minorHAnsi" w:hAnsiTheme="minorHAnsi"/>
          <w:sz w:val="22"/>
          <w:szCs w:val="22"/>
        </w:rPr>
        <w:t>Email: &lt;&lt;email&gt;&gt;</w:t>
      </w:r>
    </w:p>
    <w:p w14:paraId="370329ED" w14:textId="77777777" w:rsidR="009C5083" w:rsidRPr="00E32B37" w:rsidRDefault="009C5083" w:rsidP="009C5083">
      <w:pPr>
        <w:pStyle w:val="InsideAddress"/>
        <w:ind w:left="2880" w:right="-108" w:firstLine="720"/>
        <w:rPr>
          <w:rFonts w:ascii="Calibri" w:hAnsi="Calibri" w:cs="Calibri"/>
          <w:b/>
          <w:sz w:val="22"/>
          <w:szCs w:val="22"/>
          <w:u w:val="single"/>
          <w:lang w:val="en-ZA"/>
        </w:rPr>
      </w:pPr>
    </w:p>
    <w:p w14:paraId="43E9CA0C" w14:textId="77777777" w:rsidR="009C5083" w:rsidRPr="00E32B37" w:rsidRDefault="009C5083" w:rsidP="009C5083">
      <w:pPr>
        <w:pStyle w:val="DMSLINE"/>
        <w:jc w:val="right"/>
        <w:rPr>
          <w:rFonts w:ascii="Calibri" w:hAnsi="Calibri" w:cs="Calibri"/>
          <w:sz w:val="22"/>
          <w:szCs w:val="22"/>
        </w:rPr>
      </w:pPr>
      <w:r w:rsidRPr="00E32B37">
        <w:rPr>
          <w:rFonts w:ascii="Calibri" w:hAnsi="Calibri" w:cs="Calibri"/>
          <w:sz w:val="22"/>
          <w:szCs w:val="22"/>
        </w:rPr>
        <w:t>&lt;&lt;current_date&gt;&gt;</w:t>
      </w:r>
    </w:p>
    <w:tbl>
      <w:tblPr>
        <w:tblW w:w="0" w:type="auto"/>
        <w:tblLook w:val="04A0" w:firstRow="1" w:lastRow="0" w:firstColumn="1" w:lastColumn="0" w:noHBand="0" w:noVBand="1"/>
      </w:tblPr>
      <w:tblGrid>
        <w:gridCol w:w="6487"/>
      </w:tblGrid>
      <w:tr w:rsidR="009C5083" w:rsidRPr="00E32B37" w14:paraId="3C131CDA" w14:textId="77777777" w:rsidTr="00EC3C5F">
        <w:tc>
          <w:tcPr>
            <w:tcW w:w="6487" w:type="dxa"/>
            <w:shd w:val="clear" w:color="auto" w:fill="auto"/>
          </w:tcPr>
          <w:p w14:paraId="7AF8F670" w14:textId="77777777" w:rsidR="009C5083" w:rsidRPr="00E32B37" w:rsidRDefault="009C5083" w:rsidP="00EC3C5F">
            <w:pPr>
              <w:pStyle w:val="DMSLINE"/>
              <w:rPr>
                <w:rFonts w:ascii="Calibri" w:hAnsi="Calibri" w:cs="Calibri"/>
                <w:i/>
                <w:color w:val="FF0000"/>
                <w:sz w:val="22"/>
                <w:szCs w:val="22"/>
                <w:lang w:val="en-AU"/>
              </w:rPr>
            </w:pPr>
            <w:r w:rsidRPr="00E32B37">
              <w:rPr>
                <w:rFonts w:ascii="Calibri" w:hAnsi="Calibri" w:cs="Calibri"/>
                <w:i/>
                <w:color w:val="FF0000"/>
                <w:sz w:val="22"/>
                <w:szCs w:val="22"/>
                <w:lang w:val="en-AU"/>
              </w:rPr>
              <w:t>Your Reference:</w:t>
            </w:r>
            <w:r w:rsidRPr="00E32B37">
              <w:rPr>
                <w:rFonts w:ascii="Calibri" w:hAnsi="Calibri" w:cs="Calibri"/>
                <w:color w:val="FF0000"/>
                <w:sz w:val="22"/>
                <w:szCs w:val="22"/>
              </w:rPr>
              <w:t xml:space="preserve"> </w:t>
            </w:r>
          </w:p>
        </w:tc>
      </w:tr>
      <w:tr w:rsidR="009C5083" w:rsidRPr="00E32B37" w14:paraId="63D7DC69" w14:textId="77777777" w:rsidTr="00EC3C5F">
        <w:trPr>
          <w:trHeight w:val="80"/>
        </w:trPr>
        <w:tc>
          <w:tcPr>
            <w:tcW w:w="6487" w:type="dxa"/>
            <w:shd w:val="clear" w:color="auto" w:fill="auto"/>
          </w:tcPr>
          <w:p w14:paraId="44469BE8" w14:textId="77777777" w:rsidR="009C5083" w:rsidRPr="00E32B37" w:rsidRDefault="009C5083" w:rsidP="00EC3C5F">
            <w:pPr>
              <w:pStyle w:val="DMSLINE"/>
              <w:rPr>
                <w:rFonts w:ascii="Calibri" w:hAnsi="Calibri" w:cs="Calibri"/>
                <w:i/>
                <w:sz w:val="22"/>
                <w:szCs w:val="22"/>
                <w:lang w:val="en-AU"/>
              </w:rPr>
            </w:pPr>
            <w:r w:rsidRPr="00E32B37">
              <w:rPr>
                <w:rFonts w:ascii="Calibri" w:hAnsi="Calibri" w:cs="Calibri"/>
                <w:i/>
                <w:color w:val="FF0000"/>
                <w:sz w:val="22"/>
                <w:szCs w:val="22"/>
                <w:lang w:val="en-AU"/>
              </w:rPr>
              <w:t>Our Reference</w:t>
            </w:r>
            <w:r w:rsidRPr="00E32B37">
              <w:rPr>
                <w:rFonts w:ascii="Calibri" w:hAnsi="Calibri" w:cs="Calibri"/>
                <w:i/>
                <w:sz w:val="22"/>
                <w:szCs w:val="22"/>
                <w:lang w:val="en-AU"/>
              </w:rPr>
              <w:t>:</w:t>
            </w:r>
            <w:r w:rsidRPr="00E32B37">
              <w:rPr>
                <w:rFonts w:ascii="Calibri" w:hAnsi="Calibri" w:cs="Calibri"/>
                <w:sz w:val="22"/>
                <w:szCs w:val="22"/>
                <w:lang w:val="en-GB"/>
              </w:rPr>
              <w:t xml:space="preserve"> </w:t>
            </w:r>
            <w:r w:rsidRPr="00E32B37">
              <w:rPr>
                <w:rFonts w:ascii="Calibri" w:hAnsi="Calibri" w:cs="Calibri"/>
                <w:i/>
                <w:sz w:val="22"/>
                <w:szCs w:val="22"/>
                <w:lang w:val="en-GB"/>
              </w:rPr>
              <w:t>Mrs B Seimenis/</w:t>
            </w:r>
            <w:r w:rsidRPr="00E32B37">
              <w:rPr>
                <w:rFonts w:cs="Arial"/>
                <w:b/>
                <w:bCs/>
              </w:rPr>
              <w:t xml:space="preserve"> MAT &lt;&lt;matter_number&gt;&gt;</w:t>
            </w:r>
          </w:p>
        </w:tc>
      </w:tr>
    </w:tbl>
    <w:p w14:paraId="0F9976E0" w14:textId="77777777" w:rsidR="00735B12" w:rsidRDefault="00735B12" w:rsidP="00735B12">
      <w:pPr>
        <w:spacing w:line="276" w:lineRule="auto"/>
        <w:rPr>
          <w:rFonts w:ascii="Arial Narrow" w:hAnsi="Arial Narrow" w:cs="Times New Roman"/>
        </w:rPr>
      </w:pPr>
    </w:p>
    <w:p w14:paraId="70DAF42A" w14:textId="77777777" w:rsidR="009C5083" w:rsidRDefault="009C5083" w:rsidP="00735B12">
      <w:pPr>
        <w:spacing w:line="276" w:lineRule="auto"/>
        <w:rPr>
          <w:rFonts w:ascii="Arial Narrow" w:hAnsi="Arial Narrow" w:cs="Times New Roman"/>
        </w:rPr>
      </w:pPr>
    </w:p>
    <w:p w14:paraId="1BC37A07" w14:textId="77777777" w:rsidR="009C5083" w:rsidRDefault="009C5083" w:rsidP="00735B12">
      <w:pPr>
        <w:spacing w:line="276" w:lineRule="auto"/>
        <w:rPr>
          <w:rFonts w:ascii="Arial Narrow" w:hAnsi="Arial Narrow" w:cs="Times New Roman"/>
        </w:rPr>
      </w:pPr>
    </w:p>
    <w:p w14:paraId="4AAD0F8A" w14:textId="77777777" w:rsidR="009C5083" w:rsidRDefault="009C5083" w:rsidP="009C5083">
      <w:pPr>
        <w:pStyle w:val="InsideAddress"/>
        <w:pBdr>
          <w:top w:val="single" w:sz="4" w:space="1" w:color="auto"/>
        </w:pBdr>
        <w:ind w:right="-108"/>
        <w:rPr>
          <w:rFonts w:ascii="Calibri" w:hAnsi="Calibri" w:cs="Calibri"/>
          <w:b/>
          <w:sz w:val="22"/>
          <w:szCs w:val="22"/>
          <w:lang w:val="en-ZA"/>
        </w:rPr>
      </w:pPr>
    </w:p>
    <w:p w14:paraId="7A68EEE3" w14:textId="412E902F" w:rsidR="009C5083" w:rsidRPr="00B23692" w:rsidRDefault="009C5083" w:rsidP="009C5083">
      <w:pPr>
        <w:pStyle w:val="InsideAddress"/>
        <w:pBdr>
          <w:top w:val="single" w:sz="4" w:space="1" w:color="auto"/>
        </w:pBdr>
        <w:ind w:right="-108"/>
        <w:rPr>
          <w:rFonts w:ascii="Calibri" w:hAnsi="Calibri" w:cs="Calibri"/>
          <w:b/>
          <w:color w:val="FF0000"/>
          <w:sz w:val="22"/>
          <w:szCs w:val="22"/>
          <w:lang w:val="en-ZA"/>
        </w:rPr>
      </w:pPr>
      <w:r>
        <w:rPr>
          <w:rFonts w:ascii="Calibri" w:hAnsi="Calibri" w:cs="Calibri"/>
          <w:b/>
          <w:sz w:val="22"/>
          <w:szCs w:val="22"/>
          <w:lang w:val="en-ZA"/>
        </w:rPr>
        <w:t xml:space="preserve">Dear    </w:t>
      </w:r>
      <w:r w:rsidR="00660A83">
        <w:rPr>
          <w:rFonts w:ascii="Calibri" w:hAnsi="Calibri" w:cs="Calibri"/>
          <w:b/>
          <w:sz w:val="22"/>
          <w:szCs w:val="22"/>
          <w:lang w:val="en-ZA"/>
        </w:rPr>
        <w:t>SSS</w:t>
      </w:r>
    </w:p>
    <w:p w14:paraId="20A292C1" w14:textId="77777777" w:rsidR="009C5083" w:rsidRPr="009C5083" w:rsidRDefault="009C5083" w:rsidP="00735B12">
      <w:pPr>
        <w:spacing w:line="276" w:lineRule="auto"/>
        <w:rPr>
          <w:rFonts w:ascii="Arial Narrow" w:hAnsi="Arial Narrow" w:cs="Times New Roman"/>
          <w:lang w:val="en-ZA"/>
        </w:rPr>
      </w:pPr>
    </w:p>
    <w:p w14:paraId="3B282D92" w14:textId="77777777" w:rsidR="009C5083" w:rsidRPr="007E2B44" w:rsidRDefault="009C5083" w:rsidP="00735B12">
      <w:pPr>
        <w:spacing w:line="276" w:lineRule="auto"/>
        <w:rPr>
          <w:rFonts w:ascii="Arial Narrow" w:hAnsi="Arial Narrow" w:cs="Times New Roman"/>
        </w:rPr>
      </w:pPr>
    </w:p>
    <w:p w14:paraId="4A12650A" w14:textId="4148246C" w:rsidR="009C5083" w:rsidRPr="009C5083" w:rsidRDefault="009C5083" w:rsidP="009C5083">
      <w:pPr>
        <w:spacing w:before="120"/>
        <w:jc w:val="both"/>
        <w:rPr>
          <w:rFonts w:ascii="Arial Narrow" w:hAnsi="Arial Narrow" w:cs="Times New Roman"/>
          <w:b/>
          <w:bCs/>
        </w:rPr>
      </w:pPr>
      <w:r>
        <w:rPr>
          <w:rFonts w:ascii="Arial Narrow" w:hAnsi="Arial Narrow" w:cs="Times New Roman"/>
          <w:b/>
          <w:bCs/>
        </w:rPr>
        <w:t xml:space="preserve">LETTER OF DEMAND </w:t>
      </w:r>
      <w:r>
        <w:rPr>
          <w:rFonts w:ascii="Arial Narrow" w:hAnsi="Arial Narrow"/>
          <w:b/>
        </w:rPr>
        <w:t>FIRST RAND MORTGAGE COMPANY (RF) PROPRIETARY LIMITED</w:t>
      </w:r>
    </w:p>
    <w:tbl>
      <w:tblPr>
        <w:tblW w:w="0" w:type="auto"/>
        <w:tblInd w:w="108" w:type="dxa"/>
        <w:tblLook w:val="04A0" w:firstRow="1" w:lastRow="0" w:firstColumn="1" w:lastColumn="0" w:noHBand="0" w:noVBand="1"/>
      </w:tblPr>
      <w:tblGrid>
        <w:gridCol w:w="2848"/>
        <w:gridCol w:w="5519"/>
      </w:tblGrid>
      <w:tr w:rsidR="009C5083" w:rsidRPr="009C5083" w14:paraId="367FBAED" w14:textId="77777777" w:rsidTr="009C5083">
        <w:trPr>
          <w:trHeight w:val="283"/>
        </w:trPr>
        <w:tc>
          <w:tcPr>
            <w:tcW w:w="3261" w:type="dxa"/>
            <w:vAlign w:val="center"/>
            <w:hideMark/>
          </w:tcPr>
          <w:p w14:paraId="4E12323B" w14:textId="77777777" w:rsidR="009C5083" w:rsidRPr="009C5083" w:rsidRDefault="009C5083" w:rsidP="009C5083">
            <w:pPr>
              <w:spacing w:before="120"/>
              <w:jc w:val="both"/>
              <w:rPr>
                <w:rFonts w:ascii="Arial Narrow" w:hAnsi="Arial Narrow" w:cs="Times New Roman"/>
                <w:b/>
                <w:bCs/>
              </w:rPr>
            </w:pPr>
            <w:r w:rsidRPr="009C5083">
              <w:rPr>
                <w:rFonts w:ascii="Arial Narrow" w:hAnsi="Arial Narrow" w:cs="Times New Roman"/>
                <w:b/>
                <w:bCs/>
              </w:rPr>
              <w:t>HOME LOAN AGREEMENT</w:t>
            </w:r>
          </w:p>
        </w:tc>
        <w:tc>
          <w:tcPr>
            <w:tcW w:w="6378" w:type="dxa"/>
            <w:vAlign w:val="center"/>
            <w:hideMark/>
          </w:tcPr>
          <w:p w14:paraId="2B1DEFA8" w14:textId="77777777" w:rsidR="009C5083" w:rsidRPr="009C5083" w:rsidRDefault="009C5083" w:rsidP="009C5083">
            <w:pPr>
              <w:spacing w:before="120"/>
              <w:jc w:val="both"/>
              <w:rPr>
                <w:rFonts w:ascii="Arial Narrow" w:hAnsi="Arial Narrow" w:cs="Times New Roman"/>
                <w:b/>
                <w:bCs/>
              </w:rPr>
            </w:pPr>
            <w:r w:rsidRPr="009C5083">
              <w:rPr>
                <w:rFonts w:ascii="Arial Narrow" w:hAnsi="Arial Narrow" w:cs="Times New Roman"/>
                <w:b/>
                <w:bCs/>
              </w:rPr>
              <w:t>&lt;&lt;account_number&gt;&gt;</w:t>
            </w:r>
          </w:p>
        </w:tc>
      </w:tr>
      <w:tr w:rsidR="009C5083" w:rsidRPr="009C5083" w14:paraId="7D925136" w14:textId="77777777" w:rsidTr="009C5083">
        <w:trPr>
          <w:trHeight w:val="97"/>
        </w:trPr>
        <w:tc>
          <w:tcPr>
            <w:tcW w:w="3261" w:type="dxa"/>
            <w:vAlign w:val="center"/>
            <w:hideMark/>
          </w:tcPr>
          <w:p w14:paraId="5D32E718" w14:textId="77777777" w:rsidR="009C5083" w:rsidRPr="009C5083" w:rsidRDefault="009C5083" w:rsidP="009C5083">
            <w:pPr>
              <w:spacing w:before="120"/>
              <w:jc w:val="both"/>
              <w:rPr>
                <w:rFonts w:ascii="Arial Narrow" w:hAnsi="Arial Narrow" w:cs="Times New Roman"/>
                <w:b/>
                <w:bCs/>
              </w:rPr>
            </w:pPr>
            <w:r w:rsidRPr="009C5083">
              <w:rPr>
                <w:rFonts w:ascii="Arial Narrow" w:hAnsi="Arial Narrow" w:cs="Times New Roman"/>
                <w:b/>
                <w:bCs/>
              </w:rPr>
              <w:t xml:space="preserve">Current Instalment </w:t>
            </w:r>
          </w:p>
        </w:tc>
        <w:tc>
          <w:tcPr>
            <w:tcW w:w="6378" w:type="dxa"/>
            <w:vAlign w:val="center"/>
            <w:hideMark/>
          </w:tcPr>
          <w:p w14:paraId="04D86B20" w14:textId="77777777" w:rsidR="009C5083" w:rsidRPr="009C5083" w:rsidRDefault="009C5083" w:rsidP="009C5083">
            <w:pPr>
              <w:spacing w:before="120"/>
              <w:jc w:val="both"/>
              <w:rPr>
                <w:rFonts w:ascii="Arial Narrow" w:hAnsi="Arial Narrow" w:cs="Times New Roman"/>
                <w:b/>
                <w:bCs/>
              </w:rPr>
            </w:pPr>
            <w:r w:rsidRPr="009C5083">
              <w:rPr>
                <w:rFonts w:ascii="Arial Narrow" w:hAnsi="Arial Narrow" w:cs="Times New Roman"/>
                <w:b/>
                <w:bCs/>
              </w:rPr>
              <w:t>R&lt;&lt;instalment_amount&gt;&gt;</w:t>
            </w:r>
          </w:p>
        </w:tc>
      </w:tr>
      <w:tr w:rsidR="009C5083" w:rsidRPr="009C5083" w14:paraId="33BB3F0D" w14:textId="77777777" w:rsidTr="009C5083">
        <w:trPr>
          <w:trHeight w:val="283"/>
        </w:trPr>
        <w:tc>
          <w:tcPr>
            <w:tcW w:w="3261" w:type="dxa"/>
            <w:vAlign w:val="center"/>
            <w:hideMark/>
          </w:tcPr>
          <w:p w14:paraId="7142735C" w14:textId="77777777" w:rsidR="009C5083" w:rsidRPr="009C5083" w:rsidRDefault="009C5083" w:rsidP="009C5083">
            <w:pPr>
              <w:spacing w:before="120"/>
              <w:jc w:val="both"/>
              <w:rPr>
                <w:rFonts w:ascii="Arial Narrow" w:hAnsi="Arial Narrow" w:cs="Times New Roman"/>
                <w:b/>
                <w:bCs/>
              </w:rPr>
            </w:pPr>
            <w:r w:rsidRPr="009C5083">
              <w:rPr>
                <w:rFonts w:ascii="Arial Narrow" w:hAnsi="Arial Narrow" w:cs="Times New Roman"/>
                <w:b/>
                <w:bCs/>
              </w:rPr>
              <w:t>Arrears Amount</w:t>
            </w:r>
          </w:p>
        </w:tc>
        <w:tc>
          <w:tcPr>
            <w:tcW w:w="6378" w:type="dxa"/>
            <w:vAlign w:val="center"/>
            <w:hideMark/>
          </w:tcPr>
          <w:p w14:paraId="1D507C3F" w14:textId="77777777" w:rsidR="009C5083" w:rsidRPr="009C5083" w:rsidRDefault="009C5083" w:rsidP="009C5083">
            <w:pPr>
              <w:spacing w:before="120"/>
              <w:jc w:val="both"/>
              <w:rPr>
                <w:rFonts w:ascii="Arial Narrow" w:hAnsi="Arial Narrow" w:cs="Times New Roman"/>
                <w:b/>
                <w:bCs/>
              </w:rPr>
            </w:pPr>
            <w:r w:rsidRPr="009C5083">
              <w:rPr>
                <w:rFonts w:ascii="Arial Narrow" w:hAnsi="Arial Narrow" w:cs="Times New Roman"/>
                <w:b/>
                <w:bCs/>
              </w:rPr>
              <w:t>R</w:t>
            </w:r>
            <w:bookmarkStart w:id="0" w:name="_Hlk182052463"/>
            <w:r w:rsidRPr="009C5083">
              <w:rPr>
                <w:rFonts w:ascii="Arial Narrow" w:hAnsi="Arial Narrow" w:cs="Times New Roman"/>
                <w:b/>
                <w:bCs/>
              </w:rPr>
              <w:t>&lt;&lt;arrears_amount&gt;&gt;</w:t>
            </w:r>
            <w:bookmarkEnd w:id="0"/>
          </w:p>
        </w:tc>
      </w:tr>
      <w:tr w:rsidR="009C5083" w:rsidRPr="009C5083" w14:paraId="55B23D28" w14:textId="77777777" w:rsidTr="009C5083">
        <w:trPr>
          <w:trHeight w:val="283"/>
        </w:trPr>
        <w:tc>
          <w:tcPr>
            <w:tcW w:w="3261" w:type="dxa"/>
            <w:vAlign w:val="center"/>
            <w:hideMark/>
          </w:tcPr>
          <w:p w14:paraId="316E981C" w14:textId="77777777" w:rsidR="009C5083" w:rsidRPr="009C5083" w:rsidRDefault="009C5083" w:rsidP="009C5083">
            <w:pPr>
              <w:spacing w:before="120"/>
              <w:jc w:val="both"/>
              <w:rPr>
                <w:rFonts w:ascii="Arial Narrow" w:hAnsi="Arial Narrow" w:cs="Times New Roman"/>
                <w:b/>
                <w:bCs/>
              </w:rPr>
            </w:pPr>
            <w:r w:rsidRPr="009C5083">
              <w:rPr>
                <w:rFonts w:ascii="Arial Narrow" w:hAnsi="Arial Narrow" w:cs="Times New Roman"/>
                <w:b/>
                <w:bCs/>
              </w:rPr>
              <w:t>Current Balance</w:t>
            </w:r>
          </w:p>
        </w:tc>
        <w:tc>
          <w:tcPr>
            <w:tcW w:w="6378" w:type="dxa"/>
            <w:vAlign w:val="center"/>
            <w:hideMark/>
          </w:tcPr>
          <w:p w14:paraId="7ACE4176" w14:textId="77777777" w:rsidR="009C5083" w:rsidRPr="009C5083" w:rsidRDefault="009C5083" w:rsidP="009C5083">
            <w:pPr>
              <w:spacing w:before="120"/>
              <w:jc w:val="both"/>
              <w:rPr>
                <w:rFonts w:ascii="Arial Narrow" w:hAnsi="Arial Narrow" w:cs="Times New Roman"/>
                <w:b/>
                <w:bCs/>
              </w:rPr>
            </w:pPr>
            <w:r w:rsidRPr="009C5083">
              <w:rPr>
                <w:rFonts w:ascii="Arial Narrow" w:hAnsi="Arial Narrow" w:cs="Times New Roman"/>
                <w:b/>
                <w:bCs/>
              </w:rPr>
              <w:t>R&lt;&lt;balance_amount&gt;&gt;</w:t>
            </w:r>
          </w:p>
        </w:tc>
      </w:tr>
      <w:tr w:rsidR="009C5083" w:rsidRPr="009C5083" w14:paraId="489A6F9A" w14:textId="77777777" w:rsidTr="009C5083">
        <w:trPr>
          <w:trHeight w:val="283"/>
        </w:trPr>
        <w:tc>
          <w:tcPr>
            <w:tcW w:w="3261" w:type="dxa"/>
            <w:vAlign w:val="center"/>
            <w:hideMark/>
          </w:tcPr>
          <w:p w14:paraId="31E119F3" w14:textId="77777777" w:rsidR="009C5083" w:rsidRPr="009C5083" w:rsidRDefault="009C5083" w:rsidP="009C5083">
            <w:pPr>
              <w:spacing w:before="120"/>
              <w:jc w:val="both"/>
              <w:rPr>
                <w:rFonts w:ascii="Arial Narrow" w:hAnsi="Arial Narrow" w:cs="Times New Roman"/>
                <w:b/>
                <w:bCs/>
              </w:rPr>
            </w:pPr>
            <w:r w:rsidRPr="009C5083">
              <w:rPr>
                <w:rFonts w:ascii="Arial Narrow" w:hAnsi="Arial Narrow" w:cs="Times New Roman"/>
                <w:b/>
                <w:bCs/>
              </w:rPr>
              <w:t>Property Description</w:t>
            </w:r>
          </w:p>
        </w:tc>
        <w:tc>
          <w:tcPr>
            <w:tcW w:w="6378" w:type="dxa"/>
            <w:vAlign w:val="center"/>
            <w:hideMark/>
          </w:tcPr>
          <w:p w14:paraId="23AD40C4" w14:textId="77777777" w:rsidR="009C5083" w:rsidRPr="009C5083" w:rsidRDefault="009C5083" w:rsidP="009C5083">
            <w:pPr>
              <w:spacing w:before="120"/>
              <w:jc w:val="both"/>
              <w:rPr>
                <w:rFonts w:ascii="Arial Narrow" w:hAnsi="Arial Narrow" w:cs="Times New Roman"/>
                <w:b/>
                <w:bCs/>
              </w:rPr>
            </w:pPr>
            <w:r w:rsidRPr="009C5083">
              <w:rPr>
                <w:rFonts w:ascii="Arial Narrow" w:hAnsi="Arial Narrow" w:cs="Times New Roman"/>
                <w:b/>
                <w:bCs/>
              </w:rPr>
              <w:t>&lt;&lt;property_description&gt;&gt;</w:t>
            </w:r>
          </w:p>
        </w:tc>
      </w:tr>
    </w:tbl>
    <w:p w14:paraId="6636E0B4" w14:textId="77777777" w:rsidR="009C5083" w:rsidRPr="009C5083" w:rsidRDefault="009C5083" w:rsidP="00735B12">
      <w:pPr>
        <w:spacing w:before="120"/>
        <w:jc w:val="both"/>
        <w:rPr>
          <w:rFonts w:ascii="Arial Narrow" w:hAnsi="Arial Narrow" w:cs="Times New Roman"/>
          <w:b/>
          <w:bCs/>
        </w:rPr>
      </w:pPr>
    </w:p>
    <w:p w14:paraId="479A745D" w14:textId="77777777" w:rsidR="009C5083" w:rsidRPr="00AA1740" w:rsidRDefault="009C5083" w:rsidP="009C5083">
      <w:pPr>
        <w:jc w:val="both"/>
        <w:rPr>
          <w:rFonts w:ascii="Arial Narrow" w:eastAsia="MS Mincho" w:hAnsi="Arial Narrow" w:cs="Arial"/>
        </w:rPr>
      </w:pPr>
    </w:p>
    <w:p w14:paraId="0B6EFCFD" w14:textId="77777777" w:rsidR="009C5083" w:rsidRDefault="009C5083" w:rsidP="009C5083">
      <w:pPr>
        <w:numPr>
          <w:ilvl w:val="0"/>
          <w:numId w:val="12"/>
        </w:numPr>
        <w:jc w:val="both"/>
        <w:rPr>
          <w:rFonts w:ascii="Arial Narrow" w:hAnsi="Arial Narrow" w:cs="Arial"/>
        </w:rPr>
      </w:pPr>
      <w:r w:rsidRPr="00AA1740">
        <w:rPr>
          <w:rFonts w:ascii="Arial Narrow" w:eastAsia="MS Mincho" w:hAnsi="Arial Narrow" w:cs="Arial"/>
        </w:rPr>
        <w:t xml:space="preserve">We act on behalf </w:t>
      </w:r>
      <w:r>
        <w:rPr>
          <w:rFonts w:ascii="Arial Narrow" w:hAnsi="Arial Narrow" w:cs="Arial"/>
        </w:rPr>
        <w:t xml:space="preserve">of First Mortgage Company (RF) Proprietary Limited (“our client”) </w:t>
      </w:r>
      <w:r w:rsidRPr="00AA1740">
        <w:rPr>
          <w:rFonts w:ascii="Arial Narrow" w:eastAsia="MS Mincho" w:hAnsi="Arial Narrow" w:cs="Arial"/>
        </w:rPr>
        <w:t xml:space="preserve"> </w:t>
      </w:r>
      <w:r>
        <w:rPr>
          <w:rFonts w:ascii="Arial Narrow" w:hAnsi="Arial Narrow" w:cs="Arial"/>
        </w:rPr>
        <w:t>.</w:t>
      </w:r>
    </w:p>
    <w:p w14:paraId="3BEC2A49" w14:textId="77777777" w:rsidR="009C5083" w:rsidRDefault="009C5083" w:rsidP="009C5083">
      <w:pPr>
        <w:ind w:left="720"/>
        <w:jc w:val="both"/>
        <w:rPr>
          <w:rFonts w:ascii="Arial Narrow" w:hAnsi="Arial Narrow" w:cs="Arial"/>
        </w:rPr>
      </w:pPr>
    </w:p>
    <w:p w14:paraId="6E1F0B15" w14:textId="5D95EA16" w:rsidR="009C5083" w:rsidRDefault="009C5083" w:rsidP="009C5083">
      <w:pPr>
        <w:numPr>
          <w:ilvl w:val="0"/>
          <w:numId w:val="12"/>
        </w:numPr>
        <w:jc w:val="both"/>
        <w:rPr>
          <w:rFonts w:ascii="Arial Narrow" w:hAnsi="Arial Narrow" w:cs="Arial"/>
        </w:rPr>
      </w:pPr>
      <w:r>
        <w:rPr>
          <w:rFonts w:ascii="Arial Narrow" w:hAnsi="Arial Narrow" w:cs="Arial"/>
        </w:rPr>
        <w:t xml:space="preserve">We refer to the indemnity agreement executed in favour of our client when you concluded your home loan agreement with FirstRand Bank Limited (“FRB”) under the above home loan account number. </w:t>
      </w:r>
    </w:p>
    <w:p w14:paraId="37F9194B" w14:textId="77777777" w:rsidR="009C5083" w:rsidRDefault="009C5083" w:rsidP="009C5083">
      <w:pPr>
        <w:pStyle w:val="ListParagraph"/>
        <w:jc w:val="both"/>
        <w:rPr>
          <w:rFonts w:ascii="Arial Narrow" w:hAnsi="Arial Narrow" w:cs="Arial"/>
        </w:rPr>
      </w:pPr>
    </w:p>
    <w:p w14:paraId="6A4C250A" w14:textId="77777777" w:rsidR="009C5083" w:rsidRDefault="009C5083" w:rsidP="009C5083">
      <w:pPr>
        <w:numPr>
          <w:ilvl w:val="0"/>
          <w:numId w:val="12"/>
        </w:numPr>
        <w:jc w:val="both"/>
        <w:rPr>
          <w:rFonts w:ascii="Arial Narrow" w:hAnsi="Arial Narrow" w:cs="Arial"/>
        </w:rPr>
      </w:pPr>
      <w:r>
        <w:rPr>
          <w:rFonts w:ascii="Arial Narrow" w:hAnsi="Arial Narrow" w:cs="Arial"/>
        </w:rPr>
        <w:t xml:space="preserve">According to the agreement, you indemnified our client from any claims FRB made against it in terms of a guarantee that our client provided to FRB for the payment of your debt under the loan agreement. </w:t>
      </w:r>
    </w:p>
    <w:p w14:paraId="0635E5D3" w14:textId="77777777" w:rsidR="009C5083" w:rsidRDefault="009C5083" w:rsidP="009C5083">
      <w:pPr>
        <w:pStyle w:val="ListParagraph"/>
        <w:jc w:val="both"/>
        <w:rPr>
          <w:rFonts w:ascii="Arial Narrow" w:hAnsi="Arial Narrow" w:cs="Arial"/>
        </w:rPr>
      </w:pPr>
    </w:p>
    <w:p w14:paraId="5CBE866C" w14:textId="77777777" w:rsidR="009C5083" w:rsidRDefault="009C5083" w:rsidP="009C5083">
      <w:pPr>
        <w:numPr>
          <w:ilvl w:val="0"/>
          <w:numId w:val="12"/>
        </w:numPr>
        <w:jc w:val="both"/>
        <w:rPr>
          <w:rFonts w:ascii="Arial Narrow" w:hAnsi="Arial Narrow" w:cs="Arial"/>
        </w:rPr>
      </w:pPr>
      <w:r>
        <w:rPr>
          <w:rFonts w:ascii="Arial Narrow" w:hAnsi="Arial Narrow" w:cs="Arial"/>
        </w:rPr>
        <w:t xml:space="preserve">We are instructed that you are currently in breach of the agreement and in arrears with your bond repayments to FRB in the aforesaid amount. </w:t>
      </w:r>
    </w:p>
    <w:p w14:paraId="1437D4F9" w14:textId="77777777" w:rsidR="009C5083" w:rsidRDefault="009C5083" w:rsidP="009C5083">
      <w:pPr>
        <w:ind w:left="720"/>
        <w:jc w:val="both"/>
        <w:rPr>
          <w:rFonts w:ascii="Arial Narrow" w:hAnsi="Arial Narrow" w:cs="Arial"/>
        </w:rPr>
      </w:pPr>
    </w:p>
    <w:p w14:paraId="3CF211F9" w14:textId="77777777" w:rsidR="009C5083" w:rsidRDefault="009C5083" w:rsidP="009C5083">
      <w:pPr>
        <w:numPr>
          <w:ilvl w:val="0"/>
          <w:numId w:val="12"/>
        </w:numPr>
        <w:jc w:val="both"/>
        <w:rPr>
          <w:rFonts w:ascii="Arial Narrow" w:hAnsi="Arial Narrow" w:cs="Arial"/>
        </w:rPr>
      </w:pPr>
      <w:r>
        <w:rPr>
          <w:rFonts w:ascii="Arial Narrow" w:hAnsi="Arial Narrow" w:cs="Arial"/>
        </w:rPr>
        <w:lastRenderedPageBreak/>
        <w:t xml:space="preserve">As a result of your breach of the loan agreement, our client is subject to a lawful claim by FRB  for the full outstanding amount and you are liable to our client in terms of the written indemnity in the aforesaid amount. </w:t>
      </w:r>
    </w:p>
    <w:p w14:paraId="2DA85C2B" w14:textId="77777777" w:rsidR="009C5083" w:rsidRDefault="009C5083" w:rsidP="009C5083">
      <w:pPr>
        <w:pStyle w:val="ListParagraph"/>
        <w:jc w:val="both"/>
        <w:rPr>
          <w:rFonts w:ascii="Arial Narrow" w:hAnsi="Arial Narrow" w:cs="Arial"/>
        </w:rPr>
      </w:pPr>
    </w:p>
    <w:p w14:paraId="2EE4A7E0" w14:textId="77777777" w:rsidR="009C5083" w:rsidRDefault="009C5083" w:rsidP="009C5083">
      <w:pPr>
        <w:numPr>
          <w:ilvl w:val="0"/>
          <w:numId w:val="12"/>
        </w:numPr>
        <w:jc w:val="both"/>
        <w:rPr>
          <w:rFonts w:ascii="Arial Narrow" w:hAnsi="Arial Narrow" w:cs="Arial"/>
        </w:rPr>
      </w:pPr>
      <w:r>
        <w:rPr>
          <w:rFonts w:ascii="Arial Narrow" w:hAnsi="Arial Narrow" w:cs="Arial"/>
        </w:rPr>
        <w:t>It is therefore our instruction to demand from you, as were hereby do, that you immediately payment of the full outstanding amount.</w:t>
      </w:r>
    </w:p>
    <w:p w14:paraId="15091671" w14:textId="77777777" w:rsidR="009C5083" w:rsidRDefault="009C5083" w:rsidP="009C5083">
      <w:pPr>
        <w:pStyle w:val="ListParagraph"/>
        <w:jc w:val="both"/>
        <w:rPr>
          <w:rFonts w:ascii="Arial Narrow" w:hAnsi="Arial Narrow" w:cs="Arial"/>
        </w:rPr>
      </w:pPr>
    </w:p>
    <w:p w14:paraId="18AEAD44" w14:textId="77777777" w:rsidR="009C5083" w:rsidRDefault="009C5083" w:rsidP="009C5083">
      <w:pPr>
        <w:numPr>
          <w:ilvl w:val="0"/>
          <w:numId w:val="12"/>
        </w:numPr>
        <w:jc w:val="both"/>
        <w:rPr>
          <w:rFonts w:ascii="Arial Narrow" w:hAnsi="Arial Narrow" w:cs="Arial"/>
        </w:rPr>
      </w:pPr>
      <w:r>
        <w:rPr>
          <w:rFonts w:ascii="Arial Narrow" w:hAnsi="Arial Narrow" w:cs="Arial"/>
        </w:rPr>
        <w:t>Unless payment is made of the full amount outstanding as aforesaid our client may then proceed with legal action against you for the recovery thereof and will in such legal proceedings (and pursuant to the mortgage bond registered in favour of our client over your property) seek an order declaring your property specially executable</w:t>
      </w:r>
    </w:p>
    <w:p w14:paraId="0039D6BC" w14:textId="77777777" w:rsidR="009C5083" w:rsidRDefault="009C5083" w:rsidP="009C5083">
      <w:pPr>
        <w:pStyle w:val="ListParagraph"/>
        <w:jc w:val="both"/>
        <w:rPr>
          <w:rFonts w:ascii="Arial Narrow" w:hAnsi="Arial Narrow" w:cs="Arial"/>
        </w:rPr>
      </w:pPr>
    </w:p>
    <w:p w14:paraId="45EF9348" w14:textId="77777777" w:rsidR="009C5083" w:rsidRDefault="009C5083" w:rsidP="009C5083">
      <w:pPr>
        <w:numPr>
          <w:ilvl w:val="0"/>
          <w:numId w:val="12"/>
        </w:numPr>
        <w:jc w:val="both"/>
        <w:rPr>
          <w:rFonts w:ascii="Arial Narrow" w:hAnsi="Arial Narrow" w:cs="Arial"/>
        </w:rPr>
      </w:pPr>
      <w:r>
        <w:rPr>
          <w:rFonts w:ascii="Arial Narrow" w:hAnsi="Arial Narrow" w:cs="Arial"/>
        </w:rPr>
        <w:t>All payments must be made by way of deposit to the aforesaid bond account.</w:t>
      </w:r>
    </w:p>
    <w:p w14:paraId="12F218B6" w14:textId="77777777" w:rsidR="009C5083" w:rsidRDefault="009C5083" w:rsidP="009C5083">
      <w:pPr>
        <w:pStyle w:val="ListParagraph"/>
        <w:jc w:val="both"/>
        <w:rPr>
          <w:rFonts w:ascii="Arial Narrow" w:hAnsi="Arial Narrow" w:cs="Arial"/>
        </w:rPr>
      </w:pPr>
    </w:p>
    <w:p w14:paraId="6CAAC107" w14:textId="77777777" w:rsidR="009C5083" w:rsidRDefault="009C5083" w:rsidP="009C5083">
      <w:pPr>
        <w:numPr>
          <w:ilvl w:val="0"/>
          <w:numId w:val="12"/>
        </w:numPr>
        <w:jc w:val="both"/>
        <w:rPr>
          <w:rFonts w:ascii="Arial Narrow" w:hAnsi="Arial Narrow" w:cs="Arial"/>
        </w:rPr>
      </w:pPr>
      <w:r>
        <w:rPr>
          <w:rFonts w:ascii="Arial Narrow" w:hAnsi="Arial Narrow" w:cs="Arial"/>
        </w:rPr>
        <w:t>We urge you to act on this notice as a matter of urgency and to contact FRB on 087 730 1100 if you have any difficulties or queries regarding this account.</w:t>
      </w:r>
    </w:p>
    <w:p w14:paraId="6DBC0B3F" w14:textId="77777777" w:rsidR="009C5083" w:rsidRDefault="009C5083" w:rsidP="009C5083">
      <w:pPr>
        <w:pStyle w:val="ListParagraph"/>
        <w:jc w:val="both"/>
        <w:rPr>
          <w:rFonts w:ascii="Arial Narrow" w:hAnsi="Arial Narrow" w:cs="Arial"/>
        </w:rPr>
      </w:pPr>
    </w:p>
    <w:p w14:paraId="62086AB1" w14:textId="77777777" w:rsidR="009C5083" w:rsidRPr="00C72564" w:rsidRDefault="009C5083" w:rsidP="009C5083">
      <w:pPr>
        <w:numPr>
          <w:ilvl w:val="0"/>
          <w:numId w:val="12"/>
        </w:numPr>
        <w:jc w:val="both"/>
        <w:rPr>
          <w:rFonts w:ascii="Arial Narrow" w:hAnsi="Arial Narrow" w:cs="Arial"/>
        </w:rPr>
      </w:pPr>
      <w:r>
        <w:rPr>
          <w:rFonts w:ascii="Arial Narrow" w:hAnsi="Arial Narrow" w:cs="Arial"/>
        </w:rPr>
        <w:t>Take notice that you will be held liable for the cost of this letter of demand in the amount of R115,00 (VAT inclusive)</w:t>
      </w:r>
    </w:p>
    <w:p w14:paraId="77F1FD69" w14:textId="77777777" w:rsidR="009C5083" w:rsidRDefault="009C5083" w:rsidP="009C5083">
      <w:pPr>
        <w:jc w:val="both"/>
        <w:rPr>
          <w:rFonts w:ascii="Arial Narrow" w:hAnsi="Arial Narrow" w:cs="Arial"/>
        </w:rPr>
      </w:pPr>
    </w:p>
    <w:p w14:paraId="1993A1AE" w14:textId="77777777" w:rsidR="009C5083" w:rsidRPr="00AA1740" w:rsidRDefault="009C5083" w:rsidP="009C5083">
      <w:pPr>
        <w:jc w:val="both"/>
        <w:rPr>
          <w:rFonts w:ascii="Arial Narrow" w:eastAsia="MS Mincho" w:hAnsi="Arial Narrow" w:cs="Arial"/>
        </w:rPr>
      </w:pPr>
    </w:p>
    <w:p w14:paraId="5539878B" w14:textId="77777777" w:rsidR="009C5083" w:rsidRDefault="009C5083" w:rsidP="00735B12">
      <w:pPr>
        <w:spacing w:before="120"/>
        <w:jc w:val="both"/>
        <w:rPr>
          <w:rFonts w:ascii="Arial Narrow" w:hAnsi="Arial Narrow" w:cs="Times New Roman"/>
        </w:rPr>
      </w:pPr>
    </w:p>
    <w:p w14:paraId="0D7227CD" w14:textId="255F5480" w:rsidR="00735B12" w:rsidRDefault="00735B12" w:rsidP="00735B12">
      <w:pPr>
        <w:spacing w:before="120"/>
        <w:jc w:val="both"/>
        <w:rPr>
          <w:rFonts w:ascii="Arial Narrow" w:hAnsi="Arial Narrow" w:cs="Times New Roman"/>
        </w:rPr>
      </w:pPr>
      <w:r w:rsidRPr="007E2B44">
        <w:rPr>
          <w:rFonts w:ascii="Arial Narrow" w:hAnsi="Arial Narrow" w:cs="Times New Roman"/>
        </w:rPr>
        <w:t>Yours faithfully,</w:t>
      </w:r>
    </w:p>
    <w:p w14:paraId="6F6D8E54" w14:textId="77777777" w:rsidR="00735B12" w:rsidRDefault="00735B12" w:rsidP="00735B12">
      <w:pPr>
        <w:spacing w:before="120"/>
        <w:jc w:val="both"/>
        <w:rPr>
          <w:rFonts w:ascii="Arial Narrow" w:hAnsi="Arial Narrow" w:cs="Times New Roman"/>
        </w:rPr>
      </w:pPr>
    </w:p>
    <w:p w14:paraId="58FA28D2" w14:textId="77777777" w:rsidR="00735B12" w:rsidRPr="007E2B44" w:rsidRDefault="00735B12" w:rsidP="00735B12">
      <w:pPr>
        <w:spacing w:before="120"/>
        <w:jc w:val="both"/>
        <w:rPr>
          <w:rFonts w:ascii="Arial Narrow" w:hAnsi="Arial Narrow" w:cs="Times New Roman"/>
        </w:rPr>
      </w:pPr>
    </w:p>
    <w:p w14:paraId="0FFCE752" w14:textId="77777777" w:rsidR="00735B12" w:rsidRPr="007E2B44" w:rsidRDefault="00735B12" w:rsidP="00735B12">
      <w:pPr>
        <w:spacing w:before="120"/>
        <w:jc w:val="both"/>
        <w:rPr>
          <w:rFonts w:ascii="Arial Narrow" w:hAnsi="Arial Narrow" w:cs="Times New Roman"/>
          <w:b/>
        </w:rPr>
      </w:pPr>
      <w:r w:rsidRPr="007E2B44">
        <w:rPr>
          <w:rFonts w:ascii="Arial Narrow" w:hAnsi="Arial Narrow" w:cs="Times New Roman"/>
          <w:b/>
        </w:rPr>
        <w:t>VAN HULSTEYNS</w:t>
      </w:r>
    </w:p>
    <w:p w14:paraId="7442DEE5" w14:textId="77777777" w:rsidR="00735B12" w:rsidRPr="007E2B44" w:rsidRDefault="00735B12" w:rsidP="00735B12">
      <w:pPr>
        <w:spacing w:before="120"/>
        <w:jc w:val="both"/>
        <w:rPr>
          <w:rFonts w:ascii="Arial Narrow" w:hAnsi="Arial Narrow" w:cs="Times New Roman"/>
          <w:b/>
        </w:rPr>
      </w:pPr>
    </w:p>
    <w:p w14:paraId="446DFA8A" w14:textId="77777777" w:rsidR="00735B12" w:rsidRPr="007E2B44" w:rsidRDefault="00735B12" w:rsidP="00735B12">
      <w:pPr>
        <w:rPr>
          <w:rFonts w:ascii="Arial Narrow" w:hAnsi="Arial Narrow" w:cs="Times New Roman"/>
        </w:rPr>
      </w:pPr>
    </w:p>
    <w:p w14:paraId="4A316A02" w14:textId="77777777" w:rsidR="00847DDB" w:rsidRPr="00735B12" w:rsidRDefault="00847DDB" w:rsidP="00735B12"/>
    <w:sectPr w:rsidR="00847DDB" w:rsidRPr="00735B12" w:rsidSect="00847DDB">
      <w:headerReference w:type="default" r:id="rId8"/>
      <w:footerReference w:type="default" r:id="rId9"/>
      <w:headerReference w:type="first" r:id="rId10"/>
      <w:pgSz w:w="11900" w:h="16840"/>
      <w:pgMar w:top="1701" w:right="1440" w:bottom="1134"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77A27D" w14:textId="77777777" w:rsidR="0021659A" w:rsidRDefault="0021659A" w:rsidP="00066E7F">
      <w:r>
        <w:separator/>
      </w:r>
    </w:p>
  </w:endnote>
  <w:endnote w:type="continuationSeparator" w:id="0">
    <w:p w14:paraId="0A83DAF7" w14:textId="77777777" w:rsidR="0021659A" w:rsidRDefault="0021659A" w:rsidP="00066E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Open Sans SemiBold">
    <w:charset w:val="00"/>
    <w:family w:val="swiss"/>
    <w:pitch w:val="variable"/>
    <w:sig w:usb0="E00002EF" w:usb1="4000205B" w:usb2="00000028" w:usb3="00000000" w:csb0="0000019F" w:csb1="00000000"/>
  </w:font>
  <w:font w:name="Open Sans">
    <w:charset w:val="00"/>
    <w:family w:val="swiss"/>
    <w:pitch w:val="variable"/>
    <w:sig w:usb0="E00002EF" w:usb1="4000205B" w:usb2="00000028" w:usb3="00000000" w:csb0="0000019F" w:csb1="00000000"/>
  </w:font>
  <w:font w:name="MinionPro-Regular">
    <w:altName w:val="Calibri"/>
    <w:panose1 w:val="00000000000000000000"/>
    <w:charset w:val="4D"/>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64501875"/>
      <w:docPartObj>
        <w:docPartGallery w:val="Page Numbers (Bottom of Page)"/>
        <w:docPartUnique/>
      </w:docPartObj>
    </w:sdtPr>
    <w:sdtEndPr>
      <w:rPr>
        <w:noProof/>
      </w:rPr>
    </w:sdtEndPr>
    <w:sdtContent>
      <w:p w14:paraId="0F2439B6" w14:textId="77777777" w:rsidR="00C72902" w:rsidRDefault="00C7290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C6C06C" w14:textId="77777777" w:rsidR="00C72902" w:rsidRDefault="00C729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A48AFB" w14:textId="77777777" w:rsidR="0021659A" w:rsidRDefault="0021659A" w:rsidP="00066E7F">
      <w:r>
        <w:separator/>
      </w:r>
    </w:p>
  </w:footnote>
  <w:footnote w:type="continuationSeparator" w:id="0">
    <w:p w14:paraId="2BE5FAF3" w14:textId="77777777" w:rsidR="0021659A" w:rsidRDefault="0021659A" w:rsidP="00066E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733730" w14:textId="77777777" w:rsidR="00C72902" w:rsidRDefault="00C72902">
    <w:pPr>
      <w:pStyle w:val="Header"/>
    </w:pPr>
    <w:r>
      <w:rPr>
        <w:noProof/>
        <w:lang w:val="en-ZA" w:eastAsia="en-ZA"/>
      </w:rPr>
      <w:drawing>
        <wp:anchor distT="0" distB="0" distL="114300" distR="114300" simplePos="0" relativeHeight="251663360" behindDoc="1" locked="0" layoutInCell="1" allowOverlap="0" wp14:anchorId="5B1CA93E" wp14:editId="75958FA7">
          <wp:simplePos x="0" y="0"/>
          <wp:positionH relativeFrom="page">
            <wp:posOffset>6056630</wp:posOffset>
          </wp:positionH>
          <wp:positionV relativeFrom="page">
            <wp:posOffset>376901</wp:posOffset>
          </wp:positionV>
          <wp:extent cx="564836" cy="560129"/>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H-image.png"/>
                  <pic:cNvPicPr/>
                </pic:nvPicPr>
                <pic:blipFill>
                  <a:blip r:embed="rId1">
                    <a:extLst>
                      <a:ext uri="{28A0092B-C50C-407E-A947-70E740481C1C}">
                        <a14:useLocalDpi xmlns:a14="http://schemas.microsoft.com/office/drawing/2010/main" val="0"/>
                      </a:ext>
                    </a:extLst>
                  </a:blip>
                  <a:stretch>
                    <a:fillRect/>
                  </a:stretch>
                </pic:blipFill>
                <pic:spPr>
                  <a:xfrm>
                    <a:off x="0" y="0"/>
                    <a:ext cx="564836" cy="560129"/>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984C31" w14:textId="77777777" w:rsidR="00C72902" w:rsidRDefault="00C72902">
    <w:pPr>
      <w:pStyle w:val="Header"/>
    </w:pPr>
  </w:p>
  <w:p w14:paraId="11AFF4D5" w14:textId="77777777" w:rsidR="00C72902" w:rsidRDefault="00C72902">
    <w:pPr>
      <w:pStyle w:val="Header"/>
    </w:pPr>
  </w:p>
  <w:p w14:paraId="26503AC4" w14:textId="77777777" w:rsidR="00C72902" w:rsidRDefault="00C72902">
    <w:pPr>
      <w:pStyle w:val="Header"/>
    </w:pPr>
    <w:r>
      <w:rPr>
        <w:noProof/>
        <w:lang w:val="en-ZA" w:eastAsia="en-ZA"/>
      </w:rPr>
      <w:drawing>
        <wp:anchor distT="0" distB="0" distL="114300" distR="114300" simplePos="0" relativeHeight="251664384" behindDoc="1" locked="0" layoutInCell="1" allowOverlap="1" wp14:anchorId="05B4FB99" wp14:editId="0B24CEDD">
          <wp:simplePos x="0" y="0"/>
          <wp:positionH relativeFrom="page">
            <wp:align>center</wp:align>
          </wp:positionH>
          <wp:positionV relativeFrom="page">
            <wp:align>top</wp:align>
          </wp:positionV>
          <wp:extent cx="7570800" cy="2163600"/>
          <wp:effectExtent l="0" t="0" r="0" b="0"/>
          <wp:wrapNone/>
          <wp:docPr id="10" name="Picture 10">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7570800" cy="2163600"/>
                  </a:xfrm>
                  <a:prstGeom prst="rect">
                    <a:avLst/>
                  </a:prstGeom>
                </pic:spPr>
              </pic:pic>
            </a:graphicData>
          </a:graphic>
          <wp14:sizeRelH relativeFrom="margin">
            <wp14:pctWidth>0</wp14:pctWidth>
          </wp14:sizeRelH>
          <wp14:sizeRelV relativeFrom="margin">
            <wp14:pctHeight>0</wp14:pctHeight>
          </wp14:sizeRelV>
        </wp:anchor>
      </w:drawing>
    </w:r>
  </w:p>
  <w:p w14:paraId="6EEB2B32" w14:textId="77777777" w:rsidR="00C72902" w:rsidRDefault="00C72902">
    <w:pPr>
      <w:pStyle w:val="Header"/>
    </w:pPr>
  </w:p>
  <w:p w14:paraId="4EE50DA1" w14:textId="77777777" w:rsidR="00C72902" w:rsidRDefault="00C72902">
    <w:pPr>
      <w:pStyle w:val="Header"/>
    </w:pPr>
  </w:p>
  <w:p w14:paraId="4448CC0E" w14:textId="77777777" w:rsidR="00C72902" w:rsidRDefault="00C72902">
    <w:pPr>
      <w:pStyle w:val="Header"/>
    </w:pPr>
  </w:p>
  <w:p w14:paraId="37C90483" w14:textId="77777777" w:rsidR="00C72902" w:rsidRDefault="00C72902">
    <w:pPr>
      <w:pStyle w:val="Header"/>
    </w:pPr>
  </w:p>
  <w:p w14:paraId="35BEDDBF" w14:textId="77777777" w:rsidR="00C72902" w:rsidRDefault="00C72902">
    <w:pPr>
      <w:pStyle w:val="Header"/>
    </w:pPr>
  </w:p>
  <w:p w14:paraId="764DBF27" w14:textId="77777777" w:rsidR="00C72902" w:rsidRDefault="00C72902">
    <w:pPr>
      <w:pStyle w:val="Header"/>
    </w:pPr>
  </w:p>
  <w:p w14:paraId="1FAB220C" w14:textId="77777777" w:rsidR="00C72902" w:rsidRDefault="00C72902">
    <w:pPr>
      <w:pStyle w:val="Header"/>
    </w:pPr>
  </w:p>
  <w:p w14:paraId="0345E8FA" w14:textId="77777777" w:rsidR="00C72902" w:rsidRDefault="00C72902">
    <w:pPr>
      <w:pStyle w:val="Header"/>
    </w:pPr>
  </w:p>
  <w:p w14:paraId="2C075E4B" w14:textId="77777777" w:rsidR="00C72902" w:rsidRDefault="00C729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A480C"/>
    <w:multiLevelType w:val="hybridMultilevel"/>
    <w:tmpl w:val="842028C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A726024"/>
    <w:multiLevelType w:val="hybridMultilevel"/>
    <w:tmpl w:val="55C4A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B8072C"/>
    <w:multiLevelType w:val="multilevel"/>
    <w:tmpl w:val="8E668B1A"/>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C521E84"/>
    <w:multiLevelType w:val="hybridMultilevel"/>
    <w:tmpl w:val="5162ACA0"/>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4" w15:restartNumberingAfterBreak="0">
    <w:nsid w:val="1F6220CF"/>
    <w:multiLevelType w:val="hybridMultilevel"/>
    <w:tmpl w:val="55C4AC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E923823"/>
    <w:multiLevelType w:val="multilevel"/>
    <w:tmpl w:val="1C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F4B3083"/>
    <w:multiLevelType w:val="multilevel"/>
    <w:tmpl w:val="1C09001F"/>
    <w:lvl w:ilvl="0">
      <w:start w:val="1"/>
      <w:numFmt w:val="decimal"/>
      <w:lvlText w:val="%1."/>
      <w:lvlJc w:val="left"/>
      <w:pPr>
        <w:ind w:left="360" w:hanging="360"/>
      </w:pPr>
      <w:rPr>
        <w:rFonts w:hint="default"/>
        <w:color w:val="4A4F5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A953C94"/>
    <w:multiLevelType w:val="hybridMultilevel"/>
    <w:tmpl w:val="FC7EFB94"/>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8" w15:restartNumberingAfterBreak="0">
    <w:nsid w:val="68C10417"/>
    <w:multiLevelType w:val="hybridMultilevel"/>
    <w:tmpl w:val="321498D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6A58054A"/>
    <w:multiLevelType w:val="hybridMultilevel"/>
    <w:tmpl w:val="DD383300"/>
    <w:lvl w:ilvl="0" w:tplc="FA80CA7E">
      <w:start w:val="1"/>
      <w:numFmt w:val="decimal"/>
      <w:lvlText w:val="%1."/>
      <w:lvlJc w:val="left"/>
      <w:pPr>
        <w:ind w:left="700" w:hanging="360"/>
      </w:pPr>
      <w:rPr>
        <w:rFonts w:hint="default"/>
      </w:rPr>
    </w:lvl>
    <w:lvl w:ilvl="1" w:tplc="1C090019" w:tentative="1">
      <w:start w:val="1"/>
      <w:numFmt w:val="lowerLetter"/>
      <w:lvlText w:val="%2."/>
      <w:lvlJc w:val="left"/>
      <w:pPr>
        <w:ind w:left="1420" w:hanging="360"/>
      </w:pPr>
    </w:lvl>
    <w:lvl w:ilvl="2" w:tplc="1C09001B" w:tentative="1">
      <w:start w:val="1"/>
      <w:numFmt w:val="lowerRoman"/>
      <w:lvlText w:val="%3."/>
      <w:lvlJc w:val="right"/>
      <w:pPr>
        <w:ind w:left="2140" w:hanging="180"/>
      </w:pPr>
    </w:lvl>
    <w:lvl w:ilvl="3" w:tplc="1C09000F" w:tentative="1">
      <w:start w:val="1"/>
      <w:numFmt w:val="decimal"/>
      <w:lvlText w:val="%4."/>
      <w:lvlJc w:val="left"/>
      <w:pPr>
        <w:ind w:left="2860" w:hanging="360"/>
      </w:pPr>
    </w:lvl>
    <w:lvl w:ilvl="4" w:tplc="1C090019" w:tentative="1">
      <w:start w:val="1"/>
      <w:numFmt w:val="lowerLetter"/>
      <w:lvlText w:val="%5."/>
      <w:lvlJc w:val="left"/>
      <w:pPr>
        <w:ind w:left="3580" w:hanging="360"/>
      </w:pPr>
    </w:lvl>
    <w:lvl w:ilvl="5" w:tplc="1C09001B" w:tentative="1">
      <w:start w:val="1"/>
      <w:numFmt w:val="lowerRoman"/>
      <w:lvlText w:val="%6."/>
      <w:lvlJc w:val="right"/>
      <w:pPr>
        <w:ind w:left="4300" w:hanging="180"/>
      </w:pPr>
    </w:lvl>
    <w:lvl w:ilvl="6" w:tplc="1C09000F" w:tentative="1">
      <w:start w:val="1"/>
      <w:numFmt w:val="decimal"/>
      <w:lvlText w:val="%7."/>
      <w:lvlJc w:val="left"/>
      <w:pPr>
        <w:ind w:left="5020" w:hanging="360"/>
      </w:pPr>
    </w:lvl>
    <w:lvl w:ilvl="7" w:tplc="1C090019" w:tentative="1">
      <w:start w:val="1"/>
      <w:numFmt w:val="lowerLetter"/>
      <w:lvlText w:val="%8."/>
      <w:lvlJc w:val="left"/>
      <w:pPr>
        <w:ind w:left="5740" w:hanging="360"/>
      </w:pPr>
    </w:lvl>
    <w:lvl w:ilvl="8" w:tplc="1C09001B" w:tentative="1">
      <w:start w:val="1"/>
      <w:numFmt w:val="lowerRoman"/>
      <w:lvlText w:val="%9."/>
      <w:lvlJc w:val="right"/>
      <w:pPr>
        <w:ind w:left="6460" w:hanging="180"/>
      </w:pPr>
    </w:lvl>
  </w:abstractNum>
  <w:abstractNum w:abstractNumId="10" w15:restartNumberingAfterBreak="0">
    <w:nsid w:val="6D662E02"/>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30526441">
    <w:abstractNumId w:val="10"/>
  </w:num>
  <w:num w:numId="2" w16cid:durableId="1654946944">
    <w:abstractNumId w:val="5"/>
  </w:num>
  <w:num w:numId="3" w16cid:durableId="1245338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3547414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42178135">
    <w:abstractNumId w:val="6"/>
  </w:num>
  <w:num w:numId="6" w16cid:durableId="1790973299">
    <w:abstractNumId w:val="7"/>
  </w:num>
  <w:num w:numId="7" w16cid:durableId="568810382">
    <w:abstractNumId w:val="0"/>
  </w:num>
  <w:num w:numId="8" w16cid:durableId="445855346">
    <w:abstractNumId w:val="9"/>
  </w:num>
  <w:num w:numId="9" w16cid:durableId="20816350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845900465">
    <w:abstractNumId w:val="8"/>
  </w:num>
  <w:num w:numId="11" w16cid:durableId="2111312744">
    <w:abstractNumId w:val="1"/>
  </w:num>
  <w:num w:numId="12" w16cid:durableId="14295030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59A"/>
    <w:rsid w:val="00002B45"/>
    <w:rsid w:val="00016FFF"/>
    <w:rsid w:val="00044FAB"/>
    <w:rsid w:val="00066750"/>
    <w:rsid w:val="00066E7F"/>
    <w:rsid w:val="000875AC"/>
    <w:rsid w:val="00090CCF"/>
    <w:rsid w:val="000C28D5"/>
    <w:rsid w:val="000D1224"/>
    <w:rsid w:val="000E0CCA"/>
    <w:rsid w:val="000E3FD0"/>
    <w:rsid w:val="000F15A8"/>
    <w:rsid w:val="000F7964"/>
    <w:rsid w:val="0012177F"/>
    <w:rsid w:val="00121E3C"/>
    <w:rsid w:val="00164935"/>
    <w:rsid w:val="001735DE"/>
    <w:rsid w:val="00174B4E"/>
    <w:rsid w:val="001B60E4"/>
    <w:rsid w:val="001D0D1F"/>
    <w:rsid w:val="001E23EB"/>
    <w:rsid w:val="001E6C15"/>
    <w:rsid w:val="001E726C"/>
    <w:rsid w:val="002125B7"/>
    <w:rsid w:val="00214243"/>
    <w:rsid w:val="0021659A"/>
    <w:rsid w:val="00236CCD"/>
    <w:rsid w:val="00266EAA"/>
    <w:rsid w:val="002834DA"/>
    <w:rsid w:val="00297286"/>
    <w:rsid w:val="002B11AE"/>
    <w:rsid w:val="00306559"/>
    <w:rsid w:val="0031752D"/>
    <w:rsid w:val="00321033"/>
    <w:rsid w:val="003261AE"/>
    <w:rsid w:val="003631FE"/>
    <w:rsid w:val="0038025D"/>
    <w:rsid w:val="00383496"/>
    <w:rsid w:val="003E4BB5"/>
    <w:rsid w:val="00444C77"/>
    <w:rsid w:val="00454A09"/>
    <w:rsid w:val="00477BFC"/>
    <w:rsid w:val="00482F06"/>
    <w:rsid w:val="00496869"/>
    <w:rsid w:val="004A6420"/>
    <w:rsid w:val="004B3E05"/>
    <w:rsid w:val="004C0A1A"/>
    <w:rsid w:val="004C0AC6"/>
    <w:rsid w:val="004F0451"/>
    <w:rsid w:val="004F4F64"/>
    <w:rsid w:val="004F6056"/>
    <w:rsid w:val="005049D5"/>
    <w:rsid w:val="005367F4"/>
    <w:rsid w:val="005517D2"/>
    <w:rsid w:val="00577AF5"/>
    <w:rsid w:val="00585D23"/>
    <w:rsid w:val="005953F8"/>
    <w:rsid w:val="005954CD"/>
    <w:rsid w:val="00601296"/>
    <w:rsid w:val="00603523"/>
    <w:rsid w:val="00660A83"/>
    <w:rsid w:val="006705B9"/>
    <w:rsid w:val="00697E41"/>
    <w:rsid w:val="006D05C7"/>
    <w:rsid w:val="006E14BC"/>
    <w:rsid w:val="007344B3"/>
    <w:rsid w:val="00735B12"/>
    <w:rsid w:val="00741727"/>
    <w:rsid w:val="00774358"/>
    <w:rsid w:val="007D5A15"/>
    <w:rsid w:val="00802954"/>
    <w:rsid w:val="00847DDB"/>
    <w:rsid w:val="00863719"/>
    <w:rsid w:val="0088279A"/>
    <w:rsid w:val="00893608"/>
    <w:rsid w:val="008950BC"/>
    <w:rsid w:val="008A2F54"/>
    <w:rsid w:val="008A5566"/>
    <w:rsid w:val="008C2911"/>
    <w:rsid w:val="00922295"/>
    <w:rsid w:val="00937765"/>
    <w:rsid w:val="009504A1"/>
    <w:rsid w:val="0095398A"/>
    <w:rsid w:val="00955C43"/>
    <w:rsid w:val="00961B98"/>
    <w:rsid w:val="00982953"/>
    <w:rsid w:val="00992624"/>
    <w:rsid w:val="009C5083"/>
    <w:rsid w:val="00A36D67"/>
    <w:rsid w:val="00A9138B"/>
    <w:rsid w:val="00A949DA"/>
    <w:rsid w:val="00AA0ED9"/>
    <w:rsid w:val="00AA6169"/>
    <w:rsid w:val="00AB3A33"/>
    <w:rsid w:val="00AC299D"/>
    <w:rsid w:val="00AC6A90"/>
    <w:rsid w:val="00AD0941"/>
    <w:rsid w:val="00B2362E"/>
    <w:rsid w:val="00B34D66"/>
    <w:rsid w:val="00B46D9C"/>
    <w:rsid w:val="00B5206B"/>
    <w:rsid w:val="00B6142C"/>
    <w:rsid w:val="00B91BFF"/>
    <w:rsid w:val="00BA34D2"/>
    <w:rsid w:val="00BD2B69"/>
    <w:rsid w:val="00C052E0"/>
    <w:rsid w:val="00C128ED"/>
    <w:rsid w:val="00C20E77"/>
    <w:rsid w:val="00C50560"/>
    <w:rsid w:val="00C72564"/>
    <w:rsid w:val="00C72902"/>
    <w:rsid w:val="00C814AA"/>
    <w:rsid w:val="00C82EEC"/>
    <w:rsid w:val="00C83BA3"/>
    <w:rsid w:val="00CA0314"/>
    <w:rsid w:val="00CA36DB"/>
    <w:rsid w:val="00CD163E"/>
    <w:rsid w:val="00CF0D3E"/>
    <w:rsid w:val="00D12744"/>
    <w:rsid w:val="00D5403A"/>
    <w:rsid w:val="00D67656"/>
    <w:rsid w:val="00D84A6F"/>
    <w:rsid w:val="00DA57C1"/>
    <w:rsid w:val="00DC684A"/>
    <w:rsid w:val="00E004DF"/>
    <w:rsid w:val="00E06B10"/>
    <w:rsid w:val="00E728FC"/>
    <w:rsid w:val="00E84CD6"/>
    <w:rsid w:val="00E870CD"/>
    <w:rsid w:val="00EB6DAF"/>
    <w:rsid w:val="00EF0451"/>
    <w:rsid w:val="00F3755E"/>
    <w:rsid w:val="00F37800"/>
    <w:rsid w:val="00F64C1C"/>
    <w:rsid w:val="00F83E23"/>
    <w:rsid w:val="00F84FDD"/>
    <w:rsid w:val="00FB0285"/>
    <w:rsid w:val="00FD2F7B"/>
    <w:rsid w:val="00FE52D5"/>
    <w:rsid w:val="00FE7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215D66"/>
  <w15:chartTrackingRefBased/>
  <w15:docId w15:val="{124C85BC-F882-43C2-9168-91B6C5279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C5083"/>
    <w:rPr>
      <w:color w:val="4A4F54"/>
      <w:sz w:val="22"/>
    </w:rPr>
  </w:style>
  <w:style w:type="paragraph" w:styleId="Heading1">
    <w:name w:val="heading 1"/>
    <w:aliases w:val="Trade Heading 1"/>
    <w:basedOn w:val="Normal"/>
    <w:next w:val="Normal"/>
    <w:link w:val="Heading1Char"/>
    <w:uiPriority w:val="9"/>
    <w:rsid w:val="001E23EB"/>
    <w:pPr>
      <w:keepNext/>
      <w:keepLines/>
      <w:spacing w:before="240"/>
      <w:outlineLvl w:val="0"/>
    </w:pPr>
    <w:rPr>
      <w:rFonts w:ascii="Open Sans SemiBold" w:eastAsiaTheme="majorEastAsia" w:hAnsi="Open Sans SemiBold" w:cstheme="majorBidi"/>
      <w:b/>
      <w:color w:val="20375B"/>
      <w:sz w:val="24"/>
      <w:szCs w:val="32"/>
    </w:rPr>
  </w:style>
  <w:style w:type="paragraph" w:styleId="Heading2">
    <w:name w:val="heading 2"/>
    <w:basedOn w:val="Normal"/>
    <w:next w:val="Normal"/>
    <w:link w:val="Heading2Char"/>
    <w:uiPriority w:val="9"/>
    <w:semiHidden/>
    <w:unhideWhenUsed/>
    <w:qFormat/>
    <w:rsid w:val="00482F06"/>
    <w:pPr>
      <w:keepNext/>
      <w:keepLines/>
      <w:spacing w:before="40"/>
      <w:outlineLvl w:val="1"/>
    </w:pPr>
    <w:rPr>
      <w:rFonts w:asciiTheme="majorHAnsi" w:eastAsiaTheme="majorEastAsia" w:hAnsiTheme="majorHAnsi" w:cstheme="majorBidi"/>
      <w:color w:val="7C1223" w:themeColor="accent1" w:themeShade="BF"/>
      <w:sz w:val="26"/>
      <w:szCs w:val="26"/>
    </w:rPr>
  </w:style>
  <w:style w:type="paragraph" w:styleId="Heading3">
    <w:name w:val="heading 3"/>
    <w:aliases w:val="RiscScape Heading 3"/>
    <w:basedOn w:val="RiskScapeNormal"/>
    <w:next w:val="Normal"/>
    <w:link w:val="Heading3Char"/>
    <w:autoRedefine/>
    <w:uiPriority w:val="9"/>
    <w:semiHidden/>
    <w:unhideWhenUsed/>
    <w:qFormat/>
    <w:rsid w:val="004A6420"/>
    <w:pPr>
      <w:keepNext/>
      <w:keepLines/>
      <w:spacing w:before="40"/>
      <w:outlineLvl w:val="2"/>
    </w:pPr>
    <w:rPr>
      <w:rFonts w:asciiTheme="majorHAnsi" w:eastAsiaTheme="majorEastAsia" w:hAnsiTheme="majorHAnsi" w:cstheme="majorBidi"/>
      <w:color w:val="9C100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iskScapeNormal">
    <w:name w:val="RiskScape Normal"/>
    <w:basedOn w:val="Normal"/>
    <w:autoRedefine/>
    <w:qFormat/>
    <w:rsid w:val="00482F06"/>
    <w:rPr>
      <w:szCs w:val="22"/>
      <w:lang w:val="en-GB"/>
    </w:rPr>
  </w:style>
  <w:style w:type="paragraph" w:customStyle="1" w:styleId="RiskScapeHeading1">
    <w:name w:val="RiskScape Heading 1"/>
    <w:basedOn w:val="Normal"/>
    <w:autoRedefine/>
    <w:qFormat/>
    <w:rsid w:val="00482F06"/>
    <w:pPr>
      <w:keepNext/>
      <w:keepLines/>
      <w:spacing w:before="240"/>
      <w:outlineLvl w:val="0"/>
    </w:pPr>
    <w:rPr>
      <w:rFonts w:ascii="Calibri" w:eastAsiaTheme="majorEastAsia" w:hAnsi="Calibri" w:cstheme="majorBidi"/>
      <w:b/>
      <w:bCs/>
      <w:color w:val="5E0C00"/>
      <w:sz w:val="28"/>
      <w:szCs w:val="22"/>
      <w:lang w:val="en-GB"/>
    </w:rPr>
  </w:style>
  <w:style w:type="character" w:customStyle="1" w:styleId="Heading1Char">
    <w:name w:val="Heading 1 Char"/>
    <w:aliases w:val="Trade Heading 1 Char"/>
    <w:basedOn w:val="DefaultParagraphFont"/>
    <w:link w:val="Heading1"/>
    <w:uiPriority w:val="9"/>
    <w:rsid w:val="001E23EB"/>
    <w:rPr>
      <w:rFonts w:ascii="Open Sans SemiBold" w:eastAsiaTheme="majorEastAsia" w:hAnsi="Open Sans SemiBold" w:cstheme="majorBidi"/>
      <w:b/>
      <w:color w:val="20375B"/>
      <w:szCs w:val="32"/>
    </w:rPr>
  </w:style>
  <w:style w:type="character" w:customStyle="1" w:styleId="Heading3Char">
    <w:name w:val="Heading 3 Char"/>
    <w:aliases w:val="RiscScape Heading 3 Char"/>
    <w:basedOn w:val="DefaultParagraphFont"/>
    <w:link w:val="Heading3"/>
    <w:uiPriority w:val="9"/>
    <w:semiHidden/>
    <w:rsid w:val="004A6420"/>
    <w:rPr>
      <w:rFonts w:asciiTheme="majorHAnsi" w:eastAsiaTheme="majorEastAsia" w:hAnsiTheme="majorHAnsi" w:cstheme="majorBidi"/>
      <w:color w:val="9C1006"/>
      <w:sz w:val="22"/>
      <w:lang w:val="en-GB"/>
    </w:rPr>
  </w:style>
  <w:style w:type="character" w:customStyle="1" w:styleId="Heading2Char">
    <w:name w:val="Heading 2 Char"/>
    <w:basedOn w:val="DefaultParagraphFont"/>
    <w:link w:val="Heading2"/>
    <w:uiPriority w:val="9"/>
    <w:semiHidden/>
    <w:rsid w:val="00482F06"/>
    <w:rPr>
      <w:rFonts w:asciiTheme="majorHAnsi" w:eastAsiaTheme="majorEastAsia" w:hAnsiTheme="majorHAnsi" w:cstheme="majorBidi"/>
      <w:color w:val="7C1223" w:themeColor="accent1" w:themeShade="BF"/>
      <w:sz w:val="26"/>
      <w:szCs w:val="26"/>
    </w:rPr>
  </w:style>
  <w:style w:type="paragraph" w:customStyle="1" w:styleId="RiskScapeHeading3">
    <w:name w:val="RiskScape Heading 3"/>
    <w:basedOn w:val="Heading3"/>
    <w:autoRedefine/>
    <w:qFormat/>
    <w:rsid w:val="00482F06"/>
    <w:rPr>
      <w:rFonts w:ascii="Calibri" w:hAnsi="Calibri"/>
    </w:rPr>
  </w:style>
  <w:style w:type="paragraph" w:customStyle="1" w:styleId="RiskScapeEmphasisQuote">
    <w:name w:val="RiskScape Emphasis/Quote"/>
    <w:basedOn w:val="Quote"/>
    <w:autoRedefine/>
    <w:qFormat/>
    <w:rsid w:val="00482F06"/>
    <w:pPr>
      <w:jc w:val="left"/>
    </w:pPr>
    <w:rPr>
      <w:color w:val="EB625B"/>
    </w:rPr>
  </w:style>
  <w:style w:type="paragraph" w:styleId="Quote">
    <w:name w:val="Quote"/>
    <w:basedOn w:val="Normal"/>
    <w:next w:val="Normal"/>
    <w:link w:val="QuoteChar"/>
    <w:uiPriority w:val="29"/>
    <w:qFormat/>
    <w:rsid w:val="00482F06"/>
    <w:pPr>
      <w:spacing w:before="200" w:after="160"/>
      <w:ind w:left="864" w:right="864"/>
      <w:jc w:val="center"/>
    </w:pPr>
    <w:rPr>
      <w:i/>
      <w:iCs/>
      <w:color w:val="5F7280" w:themeColor="text1" w:themeTint="BF"/>
    </w:rPr>
  </w:style>
  <w:style w:type="character" w:customStyle="1" w:styleId="QuoteChar">
    <w:name w:val="Quote Char"/>
    <w:basedOn w:val="DefaultParagraphFont"/>
    <w:link w:val="Quote"/>
    <w:uiPriority w:val="29"/>
    <w:rsid w:val="00482F06"/>
    <w:rPr>
      <w:i/>
      <w:iCs/>
      <w:color w:val="5F7280" w:themeColor="text1" w:themeTint="BF"/>
      <w:sz w:val="22"/>
    </w:rPr>
  </w:style>
  <w:style w:type="paragraph" w:customStyle="1" w:styleId="Trade">
    <w:name w:val="Trade"/>
    <w:basedOn w:val="Normal"/>
    <w:rsid w:val="001E23EB"/>
    <w:rPr>
      <w:rFonts w:ascii="Open Sans" w:eastAsiaTheme="minorEastAsia" w:hAnsi="Open Sans" w:cs="Open Sans"/>
      <w:color w:val="37424A" w:themeColor="text1"/>
      <w:sz w:val="20"/>
      <w:szCs w:val="20"/>
      <w:lang w:val="en-GB"/>
    </w:rPr>
  </w:style>
  <w:style w:type="paragraph" w:styleId="Header">
    <w:name w:val="header"/>
    <w:basedOn w:val="Normal"/>
    <w:link w:val="HeaderChar"/>
    <w:uiPriority w:val="99"/>
    <w:unhideWhenUsed/>
    <w:rsid w:val="00066E7F"/>
    <w:pPr>
      <w:tabs>
        <w:tab w:val="center" w:pos="4513"/>
        <w:tab w:val="right" w:pos="9026"/>
      </w:tabs>
    </w:pPr>
  </w:style>
  <w:style w:type="character" w:customStyle="1" w:styleId="HeaderChar">
    <w:name w:val="Header Char"/>
    <w:basedOn w:val="DefaultParagraphFont"/>
    <w:link w:val="Header"/>
    <w:uiPriority w:val="99"/>
    <w:rsid w:val="00066E7F"/>
    <w:rPr>
      <w:color w:val="4A4F54"/>
      <w:sz w:val="22"/>
    </w:rPr>
  </w:style>
  <w:style w:type="paragraph" w:styleId="Footer">
    <w:name w:val="footer"/>
    <w:basedOn w:val="Normal"/>
    <w:link w:val="FooterChar"/>
    <w:uiPriority w:val="99"/>
    <w:unhideWhenUsed/>
    <w:rsid w:val="00066E7F"/>
    <w:pPr>
      <w:tabs>
        <w:tab w:val="center" w:pos="4513"/>
        <w:tab w:val="right" w:pos="9026"/>
      </w:tabs>
    </w:pPr>
  </w:style>
  <w:style w:type="character" w:customStyle="1" w:styleId="FooterChar">
    <w:name w:val="Footer Char"/>
    <w:basedOn w:val="DefaultParagraphFont"/>
    <w:link w:val="Footer"/>
    <w:uiPriority w:val="99"/>
    <w:rsid w:val="00066E7F"/>
    <w:rPr>
      <w:color w:val="4A4F54"/>
      <w:sz w:val="22"/>
    </w:rPr>
  </w:style>
  <w:style w:type="paragraph" w:styleId="BalloonText">
    <w:name w:val="Balloon Text"/>
    <w:basedOn w:val="Normal"/>
    <w:link w:val="BalloonTextChar"/>
    <w:uiPriority w:val="99"/>
    <w:semiHidden/>
    <w:unhideWhenUsed/>
    <w:rsid w:val="00066E7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66E7F"/>
    <w:rPr>
      <w:rFonts w:ascii="Times New Roman" w:hAnsi="Times New Roman" w:cs="Times New Roman"/>
      <w:color w:val="4A4F54"/>
      <w:sz w:val="18"/>
      <w:szCs w:val="18"/>
    </w:rPr>
  </w:style>
  <w:style w:type="paragraph" w:customStyle="1" w:styleId="BasicParagraph">
    <w:name w:val="[Basic Paragraph]"/>
    <w:basedOn w:val="Normal"/>
    <w:uiPriority w:val="99"/>
    <w:rsid w:val="00066E7F"/>
    <w:pPr>
      <w:autoSpaceDE w:val="0"/>
      <w:autoSpaceDN w:val="0"/>
      <w:adjustRightInd w:val="0"/>
      <w:spacing w:line="288" w:lineRule="auto"/>
      <w:textAlignment w:val="center"/>
    </w:pPr>
    <w:rPr>
      <w:rFonts w:ascii="MinionPro-Regular" w:hAnsi="MinionPro-Regular" w:cs="MinionPro-Regular"/>
      <w:color w:val="000000"/>
      <w:sz w:val="24"/>
    </w:rPr>
  </w:style>
  <w:style w:type="character" w:styleId="Hyperlink">
    <w:name w:val="Hyperlink"/>
    <w:basedOn w:val="DefaultParagraphFont"/>
    <w:uiPriority w:val="99"/>
    <w:unhideWhenUsed/>
    <w:rsid w:val="00B46D9C"/>
    <w:rPr>
      <w:color w:val="882345" w:themeColor="hyperlink"/>
      <w:u w:val="single"/>
    </w:rPr>
  </w:style>
  <w:style w:type="character" w:customStyle="1" w:styleId="UnresolvedMention1">
    <w:name w:val="Unresolved Mention1"/>
    <w:basedOn w:val="DefaultParagraphFont"/>
    <w:uiPriority w:val="99"/>
    <w:rsid w:val="00B46D9C"/>
    <w:rPr>
      <w:color w:val="605E5C"/>
      <w:shd w:val="clear" w:color="auto" w:fill="E1DFDD"/>
    </w:rPr>
  </w:style>
  <w:style w:type="paragraph" w:styleId="ListParagraph">
    <w:name w:val="List Paragraph"/>
    <w:basedOn w:val="Normal"/>
    <w:uiPriority w:val="34"/>
    <w:qFormat/>
    <w:rsid w:val="00306559"/>
    <w:pPr>
      <w:ind w:left="720"/>
      <w:contextualSpacing/>
    </w:pPr>
  </w:style>
  <w:style w:type="character" w:styleId="PlaceholderText">
    <w:name w:val="Placeholder Text"/>
    <w:basedOn w:val="DefaultParagraphFont"/>
    <w:uiPriority w:val="99"/>
    <w:semiHidden/>
    <w:rsid w:val="00E06B10"/>
    <w:rPr>
      <w:color w:val="808080"/>
    </w:rPr>
  </w:style>
  <w:style w:type="paragraph" w:customStyle="1" w:styleId="RecipientAddress">
    <w:name w:val="Recipient Address"/>
    <w:basedOn w:val="Normal"/>
    <w:uiPriority w:val="1"/>
    <w:qFormat/>
    <w:rsid w:val="00E06B10"/>
    <w:pPr>
      <w:widowControl w:val="0"/>
      <w:autoSpaceDE w:val="0"/>
      <w:autoSpaceDN w:val="0"/>
      <w:adjustRightInd w:val="0"/>
      <w:spacing w:before="240" w:after="240"/>
      <w:contextualSpacing/>
    </w:pPr>
    <w:rPr>
      <w:rFonts w:eastAsia="Times New Roman" w:cs="Times New Roman"/>
      <w:color w:val="auto"/>
      <w:sz w:val="24"/>
    </w:rPr>
  </w:style>
  <w:style w:type="paragraph" w:customStyle="1" w:styleId="body">
    <w:name w:val="body"/>
    <w:basedOn w:val="Normal"/>
    <w:rsid w:val="00454A09"/>
    <w:pPr>
      <w:spacing w:before="100" w:beforeAutospacing="1" w:after="100" w:afterAutospacing="1"/>
    </w:pPr>
    <w:rPr>
      <w:rFonts w:ascii="Verdana" w:eastAsia="Times New Roman" w:hAnsi="Verdana" w:cs="Times New Roman"/>
      <w:color w:val="222222"/>
      <w:sz w:val="17"/>
      <w:szCs w:val="17"/>
      <w:lang w:val="en-ZA" w:eastAsia="en-ZA"/>
    </w:rPr>
  </w:style>
  <w:style w:type="paragraph" w:customStyle="1" w:styleId="DMSLINE">
    <w:name w:val="DMSLINE"/>
    <w:basedOn w:val="Normal"/>
    <w:rsid w:val="00C72902"/>
    <w:pPr>
      <w:jc w:val="both"/>
    </w:pPr>
    <w:rPr>
      <w:rFonts w:ascii="Arial" w:eastAsia="Times New Roman" w:hAnsi="Arial" w:cs="Times New Roman"/>
      <w:color w:val="auto"/>
      <w:sz w:val="20"/>
      <w:szCs w:val="20"/>
      <w:lang w:val="en-ZA"/>
    </w:rPr>
  </w:style>
  <w:style w:type="paragraph" w:customStyle="1" w:styleId="InsideAddress">
    <w:name w:val="Inside Address"/>
    <w:basedOn w:val="BodyText"/>
    <w:rsid w:val="00C72902"/>
    <w:pPr>
      <w:spacing w:after="0" w:line="220" w:lineRule="atLeast"/>
    </w:pPr>
    <w:rPr>
      <w:rFonts w:ascii="Arial" w:eastAsia="Times New Roman" w:hAnsi="Arial" w:cs="Times New Roman"/>
      <w:color w:val="auto"/>
      <w:spacing w:val="-5"/>
      <w:sz w:val="20"/>
      <w:szCs w:val="20"/>
      <w:lang w:val="en-GB" w:eastAsia="en-GB"/>
    </w:rPr>
  </w:style>
  <w:style w:type="paragraph" w:styleId="BodyText">
    <w:name w:val="Body Text"/>
    <w:basedOn w:val="Normal"/>
    <w:link w:val="BodyTextChar"/>
    <w:uiPriority w:val="99"/>
    <w:semiHidden/>
    <w:unhideWhenUsed/>
    <w:rsid w:val="00C72902"/>
    <w:pPr>
      <w:spacing w:after="120"/>
    </w:pPr>
  </w:style>
  <w:style w:type="character" w:customStyle="1" w:styleId="BodyTextChar">
    <w:name w:val="Body Text Char"/>
    <w:basedOn w:val="DefaultParagraphFont"/>
    <w:link w:val="BodyText"/>
    <w:uiPriority w:val="99"/>
    <w:semiHidden/>
    <w:rsid w:val="00C72902"/>
    <w:rPr>
      <w:color w:val="4A4F54"/>
      <w:sz w:val="22"/>
    </w:rPr>
  </w:style>
  <w:style w:type="character" w:styleId="UnresolvedMention">
    <w:name w:val="Unresolved Mention"/>
    <w:basedOn w:val="DefaultParagraphFont"/>
    <w:uiPriority w:val="99"/>
    <w:semiHidden/>
    <w:unhideWhenUsed/>
    <w:rsid w:val="006705B9"/>
    <w:rPr>
      <w:color w:val="605E5C"/>
      <w:shd w:val="clear" w:color="auto" w:fill="E1DFDD"/>
    </w:rPr>
  </w:style>
  <w:style w:type="paragraph" w:customStyle="1" w:styleId="Topofletter-forpostallayout">
    <w:name w:val="Top of letter - for postal layout"/>
    <w:uiPriority w:val="99"/>
    <w:rsid w:val="009C5083"/>
    <w:pPr>
      <w:widowControl w:val="0"/>
      <w:tabs>
        <w:tab w:val="left" w:pos="5244"/>
        <w:tab w:val="right" w:pos="9921"/>
      </w:tabs>
      <w:autoSpaceDE w:val="0"/>
      <w:autoSpaceDN w:val="0"/>
      <w:adjustRightInd w:val="0"/>
    </w:pPr>
    <w:rPr>
      <w:rFonts w:ascii="Arial" w:eastAsiaTheme="minorEastAsia" w:hAnsi="Arial" w:cs="Arial"/>
      <w:sz w:val="20"/>
      <w:szCs w:val="20"/>
      <w:lang w:val="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9158933">
      <w:bodyDiv w:val="1"/>
      <w:marLeft w:val="0"/>
      <w:marRight w:val="0"/>
      <w:marTop w:val="0"/>
      <w:marBottom w:val="0"/>
      <w:divBdr>
        <w:top w:val="none" w:sz="0" w:space="0" w:color="auto"/>
        <w:left w:val="none" w:sz="0" w:space="0" w:color="auto"/>
        <w:bottom w:val="none" w:sz="0" w:space="0" w:color="auto"/>
        <w:right w:val="none" w:sz="0" w:space="0" w:color="auto"/>
      </w:divBdr>
    </w:div>
    <w:div w:id="700741603">
      <w:bodyDiv w:val="1"/>
      <w:marLeft w:val="0"/>
      <w:marRight w:val="0"/>
      <w:marTop w:val="0"/>
      <w:marBottom w:val="0"/>
      <w:divBdr>
        <w:top w:val="none" w:sz="0" w:space="0" w:color="auto"/>
        <w:left w:val="none" w:sz="0" w:space="0" w:color="auto"/>
        <w:bottom w:val="none" w:sz="0" w:space="0" w:color="auto"/>
        <w:right w:val="none" w:sz="0" w:space="0" w:color="auto"/>
      </w:divBdr>
    </w:div>
    <w:div w:id="1481996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s://www.vhlaw.co.za/#Attorneys" TargetMode="External"/></Relationships>
</file>

<file path=word/theme/theme1.xml><?xml version="1.0" encoding="utf-8"?>
<a:theme xmlns:a="http://schemas.openxmlformats.org/drawingml/2006/main" name="Office Theme">
  <a:themeElements>
    <a:clrScheme name="VH Law">
      <a:dk1>
        <a:srgbClr val="37424A"/>
      </a:dk1>
      <a:lt1>
        <a:sysClr val="window" lastClr="FFFFFF"/>
      </a:lt1>
      <a:dk2>
        <a:srgbClr val="EF3C39"/>
      </a:dk2>
      <a:lt2>
        <a:srgbClr val="FFFFFF"/>
      </a:lt2>
      <a:accent1>
        <a:srgbClr val="A71930"/>
      </a:accent1>
      <a:accent2>
        <a:srgbClr val="662046"/>
      </a:accent2>
      <a:accent3>
        <a:srgbClr val="002F5F"/>
      </a:accent3>
      <a:accent4>
        <a:srgbClr val="00549F"/>
      </a:accent4>
      <a:accent5>
        <a:srgbClr val="FFA02F"/>
      </a:accent5>
      <a:accent6>
        <a:srgbClr val="FDC82F"/>
      </a:accent6>
      <a:hlink>
        <a:srgbClr val="882345"/>
      </a:hlink>
      <a:folHlink>
        <a:srgbClr val="C68D99"/>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7A14CD-25C9-4412-878F-82D8BBB5E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Seimenis</dc:creator>
  <cp:keywords/>
  <dc:description/>
  <cp:lastModifiedBy>Barbara Seimenis</cp:lastModifiedBy>
  <cp:revision>4</cp:revision>
  <cp:lastPrinted>2024-07-17T18:09:00Z</cp:lastPrinted>
  <dcterms:created xsi:type="dcterms:W3CDTF">2024-11-09T11:45:00Z</dcterms:created>
  <dcterms:modified xsi:type="dcterms:W3CDTF">2024-11-09T11:49:00Z</dcterms:modified>
</cp:coreProperties>
</file>