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1 Report - 2/21/26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Stop Doing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Pushing updates directly to main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Start Doing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branches for individual features/modules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Keep Doing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Documenting how inputs are handled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stories were completed this search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Not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Ticket Search Story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Results Story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Sort Story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60% of assigned tasks were completed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Burndown Chart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