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75397" w14:textId="0FB8631E" w:rsidR="00441627" w:rsidRPr="0065045B" w:rsidRDefault="00B055CC" w:rsidP="007826FF">
      <w:r w:rsidRPr="0065045B">
        <w:rPr>
          <w:noProof/>
          <w:lang w:val="en-US"/>
        </w:rPr>
        <w:drawing>
          <wp:anchor distT="0" distB="0" distL="114300" distR="114300" simplePos="0" relativeHeight="251659264" behindDoc="0" locked="0" layoutInCell="1" allowOverlap="1" wp14:anchorId="10DD9C8C" wp14:editId="20CB55D7">
            <wp:simplePos x="0" y="0"/>
            <wp:positionH relativeFrom="column">
              <wp:posOffset>0</wp:posOffset>
            </wp:positionH>
            <wp:positionV relativeFrom="paragraph">
              <wp:posOffset>0</wp:posOffset>
            </wp:positionV>
            <wp:extent cx="4514870" cy="159979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UT-IESC-RGB-R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1220" cy="1626849"/>
                    </a:xfrm>
                    <a:prstGeom prst="rect">
                      <a:avLst/>
                    </a:prstGeom>
                  </pic:spPr>
                </pic:pic>
              </a:graphicData>
            </a:graphic>
          </wp:anchor>
        </w:drawing>
      </w:r>
    </w:p>
    <w:p w14:paraId="2FBF2EC5" w14:textId="5472103C" w:rsidR="00B055CC" w:rsidRPr="0065045B" w:rsidRDefault="00B055CC" w:rsidP="007826FF"/>
    <w:p w14:paraId="36E5B161" w14:textId="24D29914" w:rsidR="00B055CC" w:rsidRPr="0065045B" w:rsidRDefault="00B055CC" w:rsidP="007826FF"/>
    <w:p w14:paraId="3E4748A4" w14:textId="4FBA9425" w:rsidR="00B055CC" w:rsidRPr="0065045B" w:rsidRDefault="00B055CC" w:rsidP="007826FF"/>
    <w:p w14:paraId="43D21DBE" w14:textId="6ECBD4BE" w:rsidR="00B055CC" w:rsidRPr="0065045B" w:rsidRDefault="00B055CC" w:rsidP="007826FF"/>
    <w:p w14:paraId="1CAD6B3F" w14:textId="43F80ADB" w:rsidR="00B055CC" w:rsidRPr="0065045B" w:rsidRDefault="00B055CC" w:rsidP="007826FF"/>
    <w:p w14:paraId="1DC54B87" w14:textId="501D9986" w:rsidR="00B055CC" w:rsidRPr="0065045B" w:rsidRDefault="00B055CC" w:rsidP="007826FF"/>
    <w:p w14:paraId="1A9780C0" w14:textId="0F8D96D7" w:rsidR="00B055CC" w:rsidRDefault="00B055CC" w:rsidP="007826FF"/>
    <w:p w14:paraId="45E0811C" w14:textId="50C5E231" w:rsidR="00996559" w:rsidRDefault="00996559" w:rsidP="007826FF"/>
    <w:p w14:paraId="52835588" w14:textId="1375132F" w:rsidR="00996559" w:rsidRDefault="00996559" w:rsidP="007826FF"/>
    <w:p w14:paraId="0D6D9E36" w14:textId="415B3092" w:rsidR="00996559" w:rsidRDefault="00996559" w:rsidP="007826FF"/>
    <w:p w14:paraId="6263184B" w14:textId="77777777" w:rsidR="00996559" w:rsidRPr="0065045B" w:rsidRDefault="00996559" w:rsidP="007826FF"/>
    <w:p w14:paraId="5BF1B358" w14:textId="00301B3E" w:rsidR="00B055CC" w:rsidRPr="00996559" w:rsidRDefault="00B055CC" w:rsidP="00996559">
      <w:pPr>
        <w:jc w:val="center"/>
        <w:rPr>
          <w:b/>
          <w:bCs/>
          <w:sz w:val="52"/>
          <w:szCs w:val="52"/>
          <w:lang w:val="fr-FR"/>
        </w:rPr>
      </w:pPr>
      <w:r w:rsidRPr="00996559">
        <w:rPr>
          <w:b/>
          <w:bCs/>
          <w:sz w:val="52"/>
          <w:szCs w:val="52"/>
          <w:lang w:val="fr-FR"/>
        </w:rPr>
        <w:t>PROIECT DE DIPLOMĂ</w:t>
      </w:r>
    </w:p>
    <w:p w14:paraId="5091D4B7" w14:textId="059EEF13" w:rsidR="00B055CC" w:rsidRDefault="00B055CC" w:rsidP="007826FF">
      <w:pPr>
        <w:rPr>
          <w:lang w:val="fr-FR"/>
        </w:rPr>
      </w:pPr>
    </w:p>
    <w:p w14:paraId="3D46557D" w14:textId="4E4A6EFB" w:rsidR="00333B38" w:rsidRDefault="00333B38" w:rsidP="007826FF">
      <w:pPr>
        <w:rPr>
          <w:lang w:val="fr-FR"/>
        </w:rPr>
      </w:pPr>
    </w:p>
    <w:p w14:paraId="18907378" w14:textId="77777777" w:rsidR="00333B38" w:rsidRPr="0065045B" w:rsidRDefault="00333B38" w:rsidP="007826FF">
      <w:pPr>
        <w:rPr>
          <w:lang w:val="fr-FR"/>
        </w:rPr>
      </w:pPr>
    </w:p>
    <w:p w14:paraId="1E0A68A8" w14:textId="77777777" w:rsidR="00B055CC" w:rsidRPr="00333B38" w:rsidRDefault="00B055CC" w:rsidP="007826FF">
      <w:pPr>
        <w:rPr>
          <w:b/>
          <w:bCs/>
          <w:sz w:val="32"/>
          <w:szCs w:val="32"/>
        </w:rPr>
      </w:pPr>
      <w:r w:rsidRPr="00333B38">
        <w:rPr>
          <w:b/>
          <w:bCs/>
          <w:sz w:val="32"/>
          <w:szCs w:val="32"/>
        </w:rPr>
        <w:t>Conducător științific:</w:t>
      </w:r>
    </w:p>
    <w:p w14:paraId="105DBDB7" w14:textId="77777777" w:rsidR="00B055CC" w:rsidRPr="00333B38" w:rsidRDefault="00B055CC" w:rsidP="007826FF">
      <w:pPr>
        <w:rPr>
          <w:b/>
          <w:bCs/>
          <w:sz w:val="32"/>
          <w:szCs w:val="32"/>
        </w:rPr>
      </w:pPr>
      <w:r w:rsidRPr="00333B38">
        <w:rPr>
          <w:b/>
          <w:bCs/>
          <w:sz w:val="32"/>
          <w:szCs w:val="32"/>
        </w:rPr>
        <w:t>Șef lucr. Dr. Ing. POPA Luminița</w:t>
      </w:r>
    </w:p>
    <w:p w14:paraId="0DFC2B00" w14:textId="00A54456" w:rsidR="00B055CC" w:rsidRPr="0065045B" w:rsidRDefault="00B055CC" w:rsidP="007826FF"/>
    <w:p w14:paraId="7FA5D269" w14:textId="1537C017" w:rsidR="00B055CC" w:rsidRDefault="00B055CC" w:rsidP="007826FF"/>
    <w:p w14:paraId="16D0FB7D" w14:textId="6A4CA8AC" w:rsidR="00333B38" w:rsidRDefault="00333B38" w:rsidP="007826FF"/>
    <w:p w14:paraId="19EFCC84" w14:textId="77777777" w:rsidR="00333B38" w:rsidRPr="0065045B" w:rsidRDefault="00333B38" w:rsidP="007826FF"/>
    <w:p w14:paraId="17860CDE" w14:textId="77777777" w:rsidR="00B055CC" w:rsidRPr="00333B38" w:rsidRDefault="00B055CC" w:rsidP="00333B38">
      <w:pPr>
        <w:jc w:val="right"/>
        <w:rPr>
          <w:b/>
          <w:bCs/>
          <w:sz w:val="32"/>
          <w:szCs w:val="32"/>
        </w:rPr>
      </w:pPr>
      <w:r w:rsidRPr="00333B38">
        <w:rPr>
          <w:b/>
          <w:bCs/>
          <w:sz w:val="32"/>
          <w:szCs w:val="32"/>
        </w:rPr>
        <w:t>Absolvent:</w:t>
      </w:r>
    </w:p>
    <w:p w14:paraId="78566EF5" w14:textId="5E5D2220" w:rsidR="00B055CC" w:rsidRPr="00333B38" w:rsidRDefault="00B055CC" w:rsidP="00333B38">
      <w:pPr>
        <w:jc w:val="right"/>
        <w:rPr>
          <w:b/>
          <w:bCs/>
          <w:sz w:val="32"/>
          <w:szCs w:val="32"/>
        </w:rPr>
      </w:pPr>
      <w:r w:rsidRPr="00333B38">
        <w:rPr>
          <w:b/>
          <w:bCs/>
          <w:sz w:val="32"/>
          <w:szCs w:val="32"/>
        </w:rPr>
        <w:t>Popescu Ștefan-Tudor</w:t>
      </w:r>
    </w:p>
    <w:p w14:paraId="0AC24606" w14:textId="77777777" w:rsidR="00602533" w:rsidRDefault="00602533" w:rsidP="007826FF"/>
    <w:p w14:paraId="0D42F25F" w14:textId="77777777" w:rsidR="00602533" w:rsidRDefault="00602533" w:rsidP="007826FF"/>
    <w:p w14:paraId="58C0A44B" w14:textId="77777777" w:rsidR="00602533" w:rsidRDefault="00602533" w:rsidP="007826FF"/>
    <w:p w14:paraId="4F0FE8CE" w14:textId="77777777" w:rsidR="00602533" w:rsidRDefault="00602533" w:rsidP="007826FF"/>
    <w:p w14:paraId="609F4435" w14:textId="77777777" w:rsidR="00602533" w:rsidRDefault="00602533" w:rsidP="007826FF"/>
    <w:p w14:paraId="3A1C9E0F" w14:textId="1F85AB5D" w:rsidR="00602533" w:rsidRDefault="00602533" w:rsidP="007826FF"/>
    <w:p w14:paraId="660BC63B" w14:textId="6CC0AF28" w:rsidR="00333B38" w:rsidRDefault="00333B38" w:rsidP="007826FF"/>
    <w:p w14:paraId="370C76AF" w14:textId="7431F9CD" w:rsidR="00333B38" w:rsidRDefault="00333B38" w:rsidP="007826FF"/>
    <w:p w14:paraId="50443210" w14:textId="77777777" w:rsidR="00333B38" w:rsidRDefault="00333B38" w:rsidP="007826FF"/>
    <w:p w14:paraId="7BA349F7" w14:textId="2D98DA0C" w:rsidR="00602533" w:rsidRPr="00333B38" w:rsidRDefault="00602533" w:rsidP="00333B38">
      <w:pPr>
        <w:jc w:val="center"/>
        <w:rPr>
          <w:b/>
          <w:bCs/>
          <w:sz w:val="32"/>
          <w:szCs w:val="32"/>
        </w:rPr>
        <w:sectPr w:rsidR="00602533" w:rsidRPr="00333B38" w:rsidSect="00602533">
          <w:headerReference w:type="even" r:id="rId9"/>
          <w:headerReference w:type="default" r:id="rId10"/>
          <w:footerReference w:type="even" r:id="rId11"/>
          <w:footerReference w:type="default" r:id="rId12"/>
          <w:pgSz w:w="11906" w:h="16838"/>
          <w:pgMar w:top="1440" w:right="1440" w:bottom="1440" w:left="1440" w:header="708" w:footer="706" w:gutter="0"/>
          <w:cols w:space="708"/>
          <w:titlePg/>
          <w:docGrid w:linePitch="360"/>
        </w:sectPr>
      </w:pPr>
      <w:r w:rsidRPr="00333B38">
        <w:rPr>
          <w:b/>
          <w:bCs/>
          <w:sz w:val="32"/>
          <w:szCs w:val="32"/>
        </w:rPr>
        <w:t>BRAȘOV, 202</w:t>
      </w:r>
      <w:r w:rsidR="00333B38">
        <w:rPr>
          <w:b/>
          <w:bCs/>
          <w:sz w:val="32"/>
          <w:szCs w:val="32"/>
        </w:rPr>
        <w:t>4</w:t>
      </w:r>
    </w:p>
    <w:p w14:paraId="55E39282" w14:textId="31F0BD84" w:rsidR="00B055CC" w:rsidRPr="0065045B" w:rsidRDefault="00B055CC" w:rsidP="007826FF"/>
    <w:p w14:paraId="10C934BA" w14:textId="7C61EE13" w:rsidR="00B055CC" w:rsidRPr="00AF2A1F" w:rsidRDefault="00B055CC" w:rsidP="007826FF">
      <w:pPr>
        <w:rPr>
          <w:b/>
          <w:bCs/>
          <w:sz w:val="28"/>
          <w:szCs w:val="28"/>
        </w:rPr>
      </w:pPr>
      <w:r w:rsidRPr="00AF2A1F">
        <w:rPr>
          <w:b/>
          <w:bCs/>
          <w:sz w:val="28"/>
          <w:szCs w:val="28"/>
        </w:rPr>
        <w:t>Departamentul</w:t>
      </w:r>
      <w:r w:rsidRPr="00AF2A1F">
        <w:rPr>
          <w:b/>
          <w:bCs/>
          <w:sz w:val="28"/>
          <w:szCs w:val="28"/>
          <w:lang w:val="en-US"/>
        </w:rPr>
        <w:t>:</w:t>
      </w:r>
      <w:r w:rsidRPr="00AF2A1F">
        <w:rPr>
          <w:b/>
          <w:bCs/>
          <w:sz w:val="28"/>
          <w:szCs w:val="28"/>
        </w:rPr>
        <w:t xml:space="preserve"> Automatică și Tehnologia Informație</w:t>
      </w:r>
    </w:p>
    <w:p w14:paraId="11F88882" w14:textId="77777777" w:rsidR="00B055CC" w:rsidRPr="00AF2A1F" w:rsidRDefault="00B055CC" w:rsidP="007826FF">
      <w:pPr>
        <w:rPr>
          <w:b/>
          <w:bCs/>
          <w:sz w:val="28"/>
          <w:szCs w:val="28"/>
        </w:rPr>
      </w:pPr>
      <w:r w:rsidRPr="00AF2A1F">
        <w:rPr>
          <w:b/>
          <w:bCs/>
          <w:sz w:val="28"/>
          <w:szCs w:val="28"/>
        </w:rPr>
        <w:t>Programul de studii: Tehnologia Informației</w:t>
      </w:r>
    </w:p>
    <w:p w14:paraId="58CBA3AA" w14:textId="3569646A" w:rsidR="00B055CC" w:rsidRDefault="00B055CC" w:rsidP="007826FF"/>
    <w:p w14:paraId="273E04A9" w14:textId="11458C2F" w:rsidR="00AF2A1F" w:rsidRDefault="00AF2A1F" w:rsidP="007826FF"/>
    <w:p w14:paraId="341F90CF" w14:textId="77777777" w:rsidR="00AF2A1F" w:rsidRPr="0065045B" w:rsidRDefault="00AF2A1F" w:rsidP="007826FF"/>
    <w:p w14:paraId="28524CBB" w14:textId="1896DD6C" w:rsidR="00B055CC" w:rsidRPr="0065045B" w:rsidRDefault="00B055CC" w:rsidP="007826FF"/>
    <w:p w14:paraId="5418F0E5" w14:textId="77777777" w:rsidR="00B055CC" w:rsidRPr="00AF2A1F" w:rsidRDefault="00B055CC" w:rsidP="00AF2A1F">
      <w:pPr>
        <w:jc w:val="center"/>
        <w:rPr>
          <w:b/>
          <w:bCs/>
          <w:i/>
          <w:iCs/>
          <w:sz w:val="40"/>
          <w:szCs w:val="40"/>
        </w:rPr>
      </w:pPr>
      <w:r w:rsidRPr="00AF2A1F">
        <w:rPr>
          <w:b/>
          <w:bCs/>
          <w:i/>
          <w:iCs/>
          <w:sz w:val="40"/>
          <w:szCs w:val="40"/>
        </w:rPr>
        <w:t>POPESCU Ștefan-Tudor</w:t>
      </w:r>
    </w:p>
    <w:p w14:paraId="6EB941A9" w14:textId="2D9D778E" w:rsidR="00B055CC" w:rsidRDefault="00B055CC" w:rsidP="007826FF"/>
    <w:p w14:paraId="67D1B5BB" w14:textId="7335BEAB" w:rsidR="00AF2A1F" w:rsidRDefault="00AF2A1F" w:rsidP="007826FF"/>
    <w:p w14:paraId="6FE089FF" w14:textId="77777777" w:rsidR="00AF2A1F" w:rsidRPr="0065045B" w:rsidRDefault="00AF2A1F" w:rsidP="007826FF"/>
    <w:p w14:paraId="58A14EE5" w14:textId="27CD7325" w:rsidR="00B055CC" w:rsidRPr="00AF2A1F" w:rsidRDefault="00B055CC" w:rsidP="00AF2A1F">
      <w:pPr>
        <w:jc w:val="center"/>
        <w:rPr>
          <w:sz w:val="80"/>
          <w:szCs w:val="80"/>
        </w:rPr>
      </w:pPr>
      <w:r w:rsidRPr="00AF2A1F">
        <w:rPr>
          <w:sz w:val="80"/>
          <w:szCs w:val="80"/>
        </w:rPr>
        <w:t>Aplicație informatică medicală dedicată pentru</w:t>
      </w:r>
    </w:p>
    <w:p w14:paraId="3F5C9855" w14:textId="1805F6ED" w:rsidR="00B055CC" w:rsidRPr="00AF2A1F" w:rsidRDefault="00B055CC" w:rsidP="00AF2A1F">
      <w:pPr>
        <w:jc w:val="center"/>
        <w:rPr>
          <w:sz w:val="80"/>
          <w:szCs w:val="80"/>
        </w:rPr>
      </w:pPr>
      <w:r w:rsidRPr="00AF2A1F">
        <w:rPr>
          <w:sz w:val="80"/>
          <w:szCs w:val="80"/>
        </w:rPr>
        <w:t>gestionarea și informarea pacienților</w:t>
      </w:r>
    </w:p>
    <w:p w14:paraId="740F920F" w14:textId="1D96CE4C" w:rsidR="00B055CC" w:rsidRDefault="00B055CC" w:rsidP="007826FF"/>
    <w:p w14:paraId="3D7503A4" w14:textId="141B00CA" w:rsidR="00AF2A1F" w:rsidRDefault="00AF2A1F" w:rsidP="007826FF"/>
    <w:p w14:paraId="6AF9F050" w14:textId="77777777" w:rsidR="00AF2A1F" w:rsidRDefault="00AF2A1F" w:rsidP="007826FF"/>
    <w:p w14:paraId="63E0723C" w14:textId="77777777" w:rsidR="00AF2A1F" w:rsidRPr="0065045B" w:rsidRDefault="00AF2A1F" w:rsidP="007826FF"/>
    <w:p w14:paraId="34465D4E" w14:textId="77777777" w:rsidR="00B055CC" w:rsidRPr="00AF2A1F" w:rsidRDefault="00B055CC" w:rsidP="00AF2A1F">
      <w:pPr>
        <w:jc w:val="center"/>
        <w:rPr>
          <w:b/>
          <w:bCs/>
          <w:sz w:val="32"/>
          <w:szCs w:val="32"/>
        </w:rPr>
      </w:pPr>
      <w:r w:rsidRPr="00AF2A1F">
        <w:rPr>
          <w:b/>
          <w:bCs/>
          <w:sz w:val="32"/>
          <w:szCs w:val="32"/>
        </w:rPr>
        <w:t>Conducător științific:</w:t>
      </w:r>
    </w:p>
    <w:p w14:paraId="0A7659EC" w14:textId="77777777" w:rsidR="00B055CC" w:rsidRPr="00AF2A1F" w:rsidRDefault="00B055CC" w:rsidP="00AF2A1F">
      <w:pPr>
        <w:jc w:val="center"/>
        <w:rPr>
          <w:sz w:val="28"/>
          <w:szCs w:val="28"/>
        </w:rPr>
      </w:pPr>
      <w:r w:rsidRPr="00AF2A1F">
        <w:rPr>
          <w:sz w:val="28"/>
          <w:szCs w:val="28"/>
        </w:rPr>
        <w:t xml:space="preserve">Șef lucr. Dr. Ing. </w:t>
      </w:r>
      <w:r w:rsidRPr="00AF2A1F">
        <w:rPr>
          <w:i/>
          <w:iCs/>
          <w:sz w:val="28"/>
          <w:szCs w:val="28"/>
        </w:rPr>
        <w:t>POPA Luminița</w:t>
      </w:r>
    </w:p>
    <w:p w14:paraId="40B9D5A8" w14:textId="3BFE5514" w:rsidR="00B055CC" w:rsidRDefault="00B055CC" w:rsidP="007826FF"/>
    <w:p w14:paraId="2712C233" w14:textId="15B0E184" w:rsidR="00602533" w:rsidRDefault="00602533" w:rsidP="007826FF"/>
    <w:p w14:paraId="3DC84744" w14:textId="348B5A10" w:rsidR="00602533" w:rsidRDefault="00602533" w:rsidP="007826FF"/>
    <w:p w14:paraId="610AF1BA" w14:textId="7BE84535" w:rsidR="00AF2A1F" w:rsidRDefault="00AF2A1F" w:rsidP="007826FF"/>
    <w:p w14:paraId="18B3FDE3" w14:textId="4C1FBC37" w:rsidR="00AF2A1F" w:rsidRDefault="00AF2A1F" w:rsidP="007826FF"/>
    <w:p w14:paraId="0F571870" w14:textId="49669AA3" w:rsidR="00602533" w:rsidRPr="00AF2A1F" w:rsidRDefault="00B055CC" w:rsidP="00AF2A1F">
      <w:pPr>
        <w:jc w:val="center"/>
        <w:rPr>
          <w:sz w:val="28"/>
          <w:szCs w:val="28"/>
        </w:rPr>
      </w:pPr>
      <w:r w:rsidRPr="00AF2A1F">
        <w:rPr>
          <w:sz w:val="28"/>
          <w:szCs w:val="28"/>
        </w:rPr>
        <w:t>Brașov, 202</w:t>
      </w:r>
      <w:r w:rsidR="00AF2A1F" w:rsidRPr="00AF2A1F">
        <w:rPr>
          <w:sz w:val="28"/>
          <w:szCs w:val="28"/>
        </w:rPr>
        <w:t>4</w:t>
      </w:r>
    </w:p>
    <w:p w14:paraId="6173CCF9" w14:textId="0DD01792" w:rsidR="00B055CC" w:rsidRPr="003C6807" w:rsidRDefault="003C6807" w:rsidP="003C6807">
      <w:pPr>
        <w:pStyle w:val="CelalaltHeader1"/>
        <w:rPr>
          <w:sz w:val="52"/>
          <w:szCs w:val="52"/>
        </w:rPr>
      </w:pPr>
      <w:r w:rsidRPr="003C6807">
        <w:rPr>
          <w:sz w:val="52"/>
          <w:szCs w:val="52"/>
        </w:rPr>
        <w:lastRenderedPageBreak/>
        <w:t>Cuprins</w:t>
      </w:r>
    </w:p>
    <w:p w14:paraId="7E6D3A04" w14:textId="77777777" w:rsidR="00262A42" w:rsidRPr="00A53951" w:rsidRDefault="00262A42" w:rsidP="007826FF"/>
    <w:bookmarkStart w:id="0" w:name="_Toc153392889" w:displacedByCustomXml="next"/>
    <w:sdt>
      <w:sdtPr>
        <w:rPr>
          <w:rFonts w:ascii="Times New Roman" w:hAnsi="Times New Roman"/>
          <w:sz w:val="22"/>
          <w:szCs w:val="22"/>
        </w:rPr>
        <w:id w:val="-971825122"/>
        <w:docPartObj>
          <w:docPartGallery w:val="Table of Contents"/>
          <w:docPartUnique/>
        </w:docPartObj>
      </w:sdtPr>
      <w:sdtEndPr>
        <w:rPr>
          <w:rFonts w:ascii="UT Sans" w:hAnsi="UT Sans"/>
          <w:noProof/>
          <w:sz w:val="24"/>
          <w:szCs w:val="24"/>
        </w:rPr>
      </w:sdtEndPr>
      <w:sdtContent>
        <w:p w14:paraId="00B7EDD3" w14:textId="1EEBAD8F" w:rsidR="00B055CC" w:rsidRPr="003C6807" w:rsidRDefault="00B055CC" w:rsidP="003C6807">
          <w:pPr>
            <w:rPr>
              <w:rStyle w:val="CelalaltHeader1Char"/>
              <w:b w:val="0"/>
              <w:bCs w:val="0"/>
            </w:rPr>
          </w:pPr>
          <w:r w:rsidRPr="003C6807">
            <w:rPr>
              <w:rStyle w:val="CelalaltHeader1Char"/>
              <w:b w:val="0"/>
              <w:bCs w:val="0"/>
            </w:rPr>
            <w:t>C</w:t>
          </w:r>
          <w:r w:rsidR="00A33465" w:rsidRPr="003C6807">
            <w:rPr>
              <w:rStyle w:val="CelalaltHeader1Char"/>
              <w:b w:val="0"/>
              <w:bCs w:val="0"/>
            </w:rPr>
            <w:t>uprins</w:t>
          </w:r>
          <w:bookmarkEnd w:id="0"/>
        </w:p>
        <w:p w14:paraId="23618102" w14:textId="360E510D" w:rsidR="00811CAA" w:rsidRDefault="00B055CC" w:rsidP="007826FF">
          <w:pPr>
            <w:pStyle w:val="TOC1"/>
            <w:rPr>
              <w:rFonts w:asciiTheme="minorHAnsi" w:eastAsiaTheme="minorEastAsia" w:hAnsiTheme="minorHAnsi"/>
              <w:noProof/>
              <w:sz w:val="22"/>
              <w:szCs w:val="22"/>
            </w:rPr>
          </w:pPr>
          <w:r w:rsidRPr="0065045B">
            <w:fldChar w:fldCharType="begin"/>
          </w:r>
          <w:r w:rsidRPr="0065045B">
            <w:instrText xml:space="preserve"> TOC \o "1-3" \h \z \u </w:instrText>
          </w:r>
          <w:r w:rsidRPr="0065045B">
            <w:fldChar w:fldCharType="separate"/>
          </w:r>
          <w:hyperlink w:anchor="_Toc153392889" w:history="1">
            <w:r w:rsidR="00811CAA" w:rsidRPr="00C53AD3">
              <w:rPr>
                <w:rStyle w:val="Hyperlink"/>
                <w:noProof/>
              </w:rPr>
              <w:t>Cuprins</w:t>
            </w:r>
            <w:r w:rsidR="00811CAA">
              <w:rPr>
                <w:noProof/>
                <w:webHidden/>
              </w:rPr>
              <w:tab/>
            </w:r>
            <w:r w:rsidR="00811CAA">
              <w:rPr>
                <w:noProof/>
                <w:webHidden/>
              </w:rPr>
              <w:fldChar w:fldCharType="begin"/>
            </w:r>
            <w:r w:rsidR="00811CAA">
              <w:rPr>
                <w:noProof/>
                <w:webHidden/>
              </w:rPr>
              <w:instrText xml:space="preserve"> PAGEREF _Toc153392889 \h </w:instrText>
            </w:r>
            <w:r w:rsidR="00811CAA">
              <w:rPr>
                <w:noProof/>
                <w:webHidden/>
              </w:rPr>
            </w:r>
            <w:r w:rsidR="00811CAA">
              <w:rPr>
                <w:noProof/>
                <w:webHidden/>
              </w:rPr>
              <w:fldChar w:fldCharType="separate"/>
            </w:r>
            <w:r w:rsidR="00811CAA">
              <w:rPr>
                <w:noProof/>
                <w:webHidden/>
              </w:rPr>
              <w:t>3</w:t>
            </w:r>
            <w:r w:rsidR="00811CAA">
              <w:rPr>
                <w:noProof/>
                <w:webHidden/>
              </w:rPr>
              <w:fldChar w:fldCharType="end"/>
            </w:r>
          </w:hyperlink>
        </w:p>
        <w:p w14:paraId="6E9EFAF2" w14:textId="787B3809" w:rsidR="00811CAA" w:rsidRDefault="008B66C1" w:rsidP="007826FF">
          <w:pPr>
            <w:pStyle w:val="TOC1"/>
            <w:rPr>
              <w:rFonts w:asciiTheme="minorHAnsi" w:eastAsiaTheme="minorEastAsia" w:hAnsiTheme="minorHAnsi"/>
              <w:noProof/>
              <w:sz w:val="22"/>
              <w:szCs w:val="22"/>
            </w:rPr>
          </w:pPr>
          <w:hyperlink w:anchor="_Toc153392890" w:history="1">
            <w:r w:rsidR="00811CAA" w:rsidRPr="00C53AD3">
              <w:rPr>
                <w:rStyle w:val="Hyperlink"/>
                <w:noProof/>
              </w:rPr>
              <w:t>Introducere</w:t>
            </w:r>
            <w:r w:rsidR="00811CAA">
              <w:rPr>
                <w:noProof/>
                <w:webHidden/>
              </w:rPr>
              <w:tab/>
            </w:r>
            <w:r w:rsidR="00811CAA">
              <w:rPr>
                <w:noProof/>
                <w:webHidden/>
              </w:rPr>
              <w:fldChar w:fldCharType="begin"/>
            </w:r>
            <w:r w:rsidR="00811CAA">
              <w:rPr>
                <w:noProof/>
                <w:webHidden/>
              </w:rPr>
              <w:instrText xml:space="preserve"> PAGEREF _Toc153392890 \h </w:instrText>
            </w:r>
            <w:r w:rsidR="00811CAA">
              <w:rPr>
                <w:noProof/>
                <w:webHidden/>
              </w:rPr>
            </w:r>
            <w:r w:rsidR="00811CAA">
              <w:rPr>
                <w:noProof/>
                <w:webHidden/>
              </w:rPr>
              <w:fldChar w:fldCharType="separate"/>
            </w:r>
            <w:r w:rsidR="00811CAA">
              <w:rPr>
                <w:noProof/>
                <w:webHidden/>
              </w:rPr>
              <w:t>4</w:t>
            </w:r>
            <w:r w:rsidR="00811CAA">
              <w:rPr>
                <w:noProof/>
                <w:webHidden/>
              </w:rPr>
              <w:fldChar w:fldCharType="end"/>
            </w:r>
          </w:hyperlink>
        </w:p>
        <w:p w14:paraId="640E1238" w14:textId="6288AAD6" w:rsidR="00811CAA" w:rsidRDefault="008B66C1" w:rsidP="007826FF">
          <w:pPr>
            <w:pStyle w:val="TOC2"/>
            <w:rPr>
              <w:rFonts w:asciiTheme="minorHAnsi" w:eastAsiaTheme="minorEastAsia" w:hAnsiTheme="minorHAnsi"/>
              <w:noProof/>
              <w:sz w:val="22"/>
              <w:szCs w:val="22"/>
            </w:rPr>
          </w:pPr>
          <w:hyperlink w:anchor="_Toc153392891" w:history="1">
            <w:r w:rsidR="00811CAA" w:rsidRPr="00C53AD3">
              <w:rPr>
                <w:rStyle w:val="Hyperlink"/>
                <w:noProof/>
              </w:rPr>
              <w:t>Motivația alegerii proiectului</w:t>
            </w:r>
            <w:r w:rsidR="00811CAA">
              <w:rPr>
                <w:noProof/>
                <w:webHidden/>
              </w:rPr>
              <w:tab/>
            </w:r>
            <w:r w:rsidR="00811CAA">
              <w:rPr>
                <w:noProof/>
                <w:webHidden/>
              </w:rPr>
              <w:fldChar w:fldCharType="begin"/>
            </w:r>
            <w:r w:rsidR="00811CAA">
              <w:rPr>
                <w:noProof/>
                <w:webHidden/>
              </w:rPr>
              <w:instrText xml:space="preserve"> PAGEREF _Toc153392891 \h </w:instrText>
            </w:r>
            <w:r w:rsidR="00811CAA">
              <w:rPr>
                <w:noProof/>
                <w:webHidden/>
              </w:rPr>
            </w:r>
            <w:r w:rsidR="00811CAA">
              <w:rPr>
                <w:noProof/>
                <w:webHidden/>
              </w:rPr>
              <w:fldChar w:fldCharType="separate"/>
            </w:r>
            <w:r w:rsidR="00811CAA">
              <w:rPr>
                <w:noProof/>
                <w:webHidden/>
              </w:rPr>
              <w:t>4</w:t>
            </w:r>
            <w:r w:rsidR="00811CAA">
              <w:rPr>
                <w:noProof/>
                <w:webHidden/>
              </w:rPr>
              <w:fldChar w:fldCharType="end"/>
            </w:r>
          </w:hyperlink>
        </w:p>
        <w:p w14:paraId="0ADDD560" w14:textId="21685F48" w:rsidR="00811CAA" w:rsidRDefault="008B66C1" w:rsidP="007826FF">
          <w:pPr>
            <w:pStyle w:val="TOC2"/>
            <w:rPr>
              <w:rFonts w:asciiTheme="minorHAnsi" w:eastAsiaTheme="minorEastAsia" w:hAnsiTheme="minorHAnsi"/>
              <w:noProof/>
              <w:sz w:val="22"/>
              <w:szCs w:val="22"/>
            </w:rPr>
          </w:pPr>
          <w:hyperlink w:anchor="_Toc153392892" w:history="1">
            <w:r w:rsidR="00811CAA" w:rsidRPr="00C53AD3">
              <w:rPr>
                <w:rStyle w:val="Hyperlink"/>
                <w:noProof/>
              </w:rPr>
              <w:t>Scopul și obiectivele proiectului</w:t>
            </w:r>
            <w:r w:rsidR="00811CAA">
              <w:rPr>
                <w:noProof/>
                <w:webHidden/>
              </w:rPr>
              <w:tab/>
            </w:r>
            <w:r w:rsidR="00811CAA">
              <w:rPr>
                <w:noProof/>
                <w:webHidden/>
              </w:rPr>
              <w:fldChar w:fldCharType="begin"/>
            </w:r>
            <w:r w:rsidR="00811CAA">
              <w:rPr>
                <w:noProof/>
                <w:webHidden/>
              </w:rPr>
              <w:instrText xml:space="preserve"> PAGEREF _Toc153392892 \h </w:instrText>
            </w:r>
            <w:r w:rsidR="00811CAA">
              <w:rPr>
                <w:noProof/>
                <w:webHidden/>
              </w:rPr>
            </w:r>
            <w:r w:rsidR="00811CAA">
              <w:rPr>
                <w:noProof/>
                <w:webHidden/>
              </w:rPr>
              <w:fldChar w:fldCharType="separate"/>
            </w:r>
            <w:r w:rsidR="00811CAA">
              <w:rPr>
                <w:noProof/>
                <w:webHidden/>
              </w:rPr>
              <w:t>5</w:t>
            </w:r>
            <w:r w:rsidR="00811CAA">
              <w:rPr>
                <w:noProof/>
                <w:webHidden/>
              </w:rPr>
              <w:fldChar w:fldCharType="end"/>
            </w:r>
          </w:hyperlink>
        </w:p>
        <w:p w14:paraId="7B4F6DFB" w14:textId="53FC096D" w:rsidR="00811CAA" w:rsidRDefault="008B66C1" w:rsidP="007826FF">
          <w:pPr>
            <w:pStyle w:val="TOC2"/>
            <w:rPr>
              <w:rFonts w:asciiTheme="minorHAnsi" w:eastAsiaTheme="minorEastAsia" w:hAnsiTheme="minorHAnsi"/>
              <w:noProof/>
              <w:sz w:val="22"/>
              <w:szCs w:val="22"/>
            </w:rPr>
          </w:pPr>
          <w:hyperlink w:anchor="_Toc153392893" w:history="1">
            <w:r w:rsidR="00811CAA" w:rsidRPr="00C53AD3">
              <w:rPr>
                <w:rStyle w:val="Hyperlink"/>
                <w:noProof/>
              </w:rPr>
              <w:t>Domeniul de aplicabilitate</w:t>
            </w:r>
            <w:r w:rsidR="00811CAA">
              <w:rPr>
                <w:noProof/>
                <w:webHidden/>
              </w:rPr>
              <w:tab/>
            </w:r>
            <w:r w:rsidR="00811CAA">
              <w:rPr>
                <w:noProof/>
                <w:webHidden/>
              </w:rPr>
              <w:fldChar w:fldCharType="begin"/>
            </w:r>
            <w:r w:rsidR="00811CAA">
              <w:rPr>
                <w:noProof/>
                <w:webHidden/>
              </w:rPr>
              <w:instrText xml:space="preserve"> PAGEREF _Toc153392893 \h </w:instrText>
            </w:r>
            <w:r w:rsidR="00811CAA">
              <w:rPr>
                <w:noProof/>
                <w:webHidden/>
              </w:rPr>
            </w:r>
            <w:r w:rsidR="00811CAA">
              <w:rPr>
                <w:noProof/>
                <w:webHidden/>
              </w:rPr>
              <w:fldChar w:fldCharType="separate"/>
            </w:r>
            <w:r w:rsidR="00811CAA">
              <w:rPr>
                <w:noProof/>
                <w:webHidden/>
              </w:rPr>
              <w:t>5</w:t>
            </w:r>
            <w:r w:rsidR="00811CAA">
              <w:rPr>
                <w:noProof/>
                <w:webHidden/>
              </w:rPr>
              <w:fldChar w:fldCharType="end"/>
            </w:r>
          </w:hyperlink>
        </w:p>
        <w:p w14:paraId="313B3989" w14:textId="0E2F1DB1" w:rsidR="00811CAA" w:rsidRDefault="008B66C1" w:rsidP="007826FF">
          <w:pPr>
            <w:pStyle w:val="TOC1"/>
            <w:rPr>
              <w:rFonts w:asciiTheme="minorHAnsi" w:eastAsiaTheme="minorEastAsia" w:hAnsiTheme="minorHAnsi"/>
              <w:noProof/>
              <w:sz w:val="22"/>
              <w:szCs w:val="22"/>
            </w:rPr>
          </w:pPr>
          <w:hyperlink w:anchor="_Toc153392894" w:history="1">
            <w:r w:rsidR="00811CAA" w:rsidRPr="00C53AD3">
              <w:rPr>
                <w:rStyle w:val="Hyperlink"/>
                <w:noProof/>
              </w:rPr>
              <w:t>Bibliografie</w:t>
            </w:r>
            <w:r w:rsidR="00811CAA">
              <w:rPr>
                <w:noProof/>
                <w:webHidden/>
              </w:rPr>
              <w:tab/>
            </w:r>
            <w:r w:rsidR="00811CAA">
              <w:rPr>
                <w:noProof/>
                <w:webHidden/>
              </w:rPr>
              <w:fldChar w:fldCharType="begin"/>
            </w:r>
            <w:r w:rsidR="00811CAA">
              <w:rPr>
                <w:noProof/>
                <w:webHidden/>
              </w:rPr>
              <w:instrText xml:space="preserve"> PAGEREF _Toc153392894 \h </w:instrText>
            </w:r>
            <w:r w:rsidR="00811CAA">
              <w:rPr>
                <w:noProof/>
                <w:webHidden/>
              </w:rPr>
            </w:r>
            <w:r w:rsidR="00811CAA">
              <w:rPr>
                <w:noProof/>
                <w:webHidden/>
              </w:rPr>
              <w:fldChar w:fldCharType="separate"/>
            </w:r>
            <w:r w:rsidR="00811CAA">
              <w:rPr>
                <w:noProof/>
                <w:webHidden/>
              </w:rPr>
              <w:t>7</w:t>
            </w:r>
            <w:r w:rsidR="00811CAA">
              <w:rPr>
                <w:noProof/>
                <w:webHidden/>
              </w:rPr>
              <w:fldChar w:fldCharType="end"/>
            </w:r>
          </w:hyperlink>
        </w:p>
        <w:p w14:paraId="6EF3858B" w14:textId="481B0048" w:rsidR="00A53951" w:rsidRDefault="00B055CC" w:rsidP="007826FF">
          <w:pPr>
            <w:rPr>
              <w:noProof/>
            </w:rPr>
          </w:pPr>
          <w:r w:rsidRPr="0065045B">
            <w:rPr>
              <w:b/>
              <w:bCs/>
              <w:noProof/>
            </w:rPr>
            <w:fldChar w:fldCharType="end"/>
          </w:r>
        </w:p>
      </w:sdtContent>
    </w:sdt>
    <w:p w14:paraId="5BE23620" w14:textId="69A8C167" w:rsidR="00A53951" w:rsidRDefault="00A53951" w:rsidP="007826FF">
      <w:pPr>
        <w:rPr>
          <w:noProof/>
        </w:rPr>
      </w:pPr>
      <w:r>
        <w:rPr>
          <w:noProof/>
        </w:rPr>
        <w:br w:type="page"/>
      </w:r>
    </w:p>
    <w:p w14:paraId="0A107D30" w14:textId="77777777" w:rsidR="007826FF" w:rsidRDefault="007826FF" w:rsidP="007826FF">
      <w:pPr>
        <w:rPr>
          <w:noProof/>
        </w:rPr>
      </w:pPr>
    </w:p>
    <w:p w14:paraId="015376ED" w14:textId="7A061845" w:rsidR="00811CAA" w:rsidRPr="00866267" w:rsidRDefault="00B055CC" w:rsidP="006B6F59">
      <w:pPr>
        <w:pStyle w:val="Heading1"/>
      </w:pPr>
      <w:bookmarkStart w:id="1" w:name="_Toc153392890"/>
      <w:proofErr w:type="spellStart"/>
      <w:r w:rsidRPr="00866267">
        <w:t>Introducere</w:t>
      </w:r>
      <w:bookmarkEnd w:id="1"/>
      <w:proofErr w:type="spellEnd"/>
    </w:p>
    <w:p w14:paraId="117CC535" w14:textId="51651945" w:rsidR="00D02CD8" w:rsidRPr="006B6F59" w:rsidRDefault="00D02CD8" w:rsidP="006B6F59">
      <w:pPr>
        <w:pStyle w:val="Heading2"/>
      </w:pPr>
      <w:bookmarkStart w:id="2" w:name="_Toc153392891"/>
      <w:proofErr w:type="spellStart"/>
      <w:r w:rsidRPr="006B6F59">
        <w:t>Motivația</w:t>
      </w:r>
      <w:proofErr w:type="spellEnd"/>
      <w:r w:rsidRPr="006B6F59">
        <w:t xml:space="preserve"> </w:t>
      </w:r>
      <w:proofErr w:type="spellStart"/>
      <w:r w:rsidR="00700D6E" w:rsidRPr="006B6F59">
        <w:t>alegerii</w:t>
      </w:r>
      <w:proofErr w:type="spellEnd"/>
      <w:r w:rsidR="00700D6E" w:rsidRPr="006B6F59">
        <w:t xml:space="preserve"> </w:t>
      </w:r>
      <w:proofErr w:type="spellStart"/>
      <w:r w:rsidR="00700D6E" w:rsidRPr="006B6F59">
        <w:t>proiectului</w:t>
      </w:r>
      <w:bookmarkEnd w:id="2"/>
      <w:proofErr w:type="spellEnd"/>
    </w:p>
    <w:p w14:paraId="723A2D41" w14:textId="0BCA6B34" w:rsidR="007E6783" w:rsidRPr="0065045B" w:rsidRDefault="007826FF" w:rsidP="007826FF">
      <w:r>
        <w:tab/>
      </w:r>
      <w:r w:rsidR="001B2884" w:rsidRPr="007826FF">
        <w:t>Informatica medicală</w:t>
      </w:r>
      <w:r w:rsidR="001B2884" w:rsidRPr="0065045B">
        <w:t xml:space="preserve">, precum și informatica sănătății sunt discipline care îmbină domeniul medical cu cel informatic, într-un efort de a îmbunătății ajutorul medical acordat pacienților. Aceste discipline </w:t>
      </w:r>
      <w:r w:rsidR="00A33465" w:rsidRPr="0065045B">
        <w:t>se bazează pe expertiza ambelor discipline pentru a folosi tehnologia pentru grija pacienților, diagnosticare si cercetare.</w:t>
      </w:r>
    </w:p>
    <w:p w14:paraId="74833DFA" w14:textId="73CB1C40" w:rsidR="00657B67" w:rsidRPr="0065045B" w:rsidRDefault="00370534" w:rsidP="007826FF">
      <w:r>
        <w:tab/>
      </w:r>
      <w:r w:rsidR="00A33465" w:rsidRPr="0065045B">
        <w:t xml:space="preserve">Evoluarea rapidă a acestor domenii se datorează </w:t>
      </w:r>
      <w:r w:rsidR="005166BD" w:rsidRPr="0065045B">
        <w:t xml:space="preserve">în mare parte digitalizării și </w:t>
      </w:r>
      <w:r w:rsidR="00AC2C0D" w:rsidRPr="0065045B">
        <w:t>numărului</w:t>
      </w:r>
      <w:r w:rsidR="005166BD" w:rsidRPr="0065045B">
        <w:t xml:space="preserve"> </w:t>
      </w:r>
      <w:r w:rsidR="00AC2C0D" w:rsidRPr="0065045B">
        <w:t xml:space="preserve">monumental de date generate în ziua de azi. Volumul datelor legate de medicină și sănătate s-a înmulțit de 8 ori din 2013 și se estimează că va crește la o rată anuală compusă de 36% între 2018 și 2025 </w:t>
      </w:r>
      <w:sdt>
        <w:sdtPr>
          <w:id w:val="541559545"/>
          <w:citation/>
        </w:sdtPr>
        <w:sdtEndPr/>
        <w:sdtContent>
          <w:r w:rsidR="00237A62" w:rsidRPr="0065045B">
            <w:fldChar w:fldCharType="begin"/>
          </w:r>
          <w:r w:rsidR="00237A62" w:rsidRPr="0065045B">
            <w:rPr>
              <w:lang w:val="en-US"/>
            </w:rPr>
            <w:instrText xml:space="preserve"> CITATION Edw21 \l 1033 </w:instrText>
          </w:r>
          <w:r w:rsidR="00237A62" w:rsidRPr="0065045B">
            <w:fldChar w:fldCharType="separate"/>
          </w:r>
          <w:r w:rsidR="007711FD">
            <w:rPr>
              <w:noProof/>
              <w:lang w:val="en-US"/>
            </w:rPr>
            <w:t>(Edward H. Shortliffe (editor), 2021)</w:t>
          </w:r>
          <w:r w:rsidR="00237A62" w:rsidRPr="0065045B">
            <w:fldChar w:fldCharType="end"/>
          </w:r>
        </w:sdtContent>
      </w:sdt>
      <w:r w:rsidR="00AC2C0D" w:rsidRPr="0065045B">
        <w:t xml:space="preserve">. </w:t>
      </w:r>
      <w:r w:rsidR="00BC00D3" w:rsidRPr="0065045B">
        <w:t xml:space="preserve"> Astfel, importanța informaticii sănătății crește în mod constant pe măsură ce industria sănătății devine din ce în ce mai complexă și bazată pe date.</w:t>
      </w:r>
    </w:p>
    <w:p w14:paraId="29BDD4DB" w14:textId="21C94371" w:rsidR="0088091A" w:rsidRPr="0065045B" w:rsidRDefault="00370534" w:rsidP="007826FF">
      <w:r>
        <w:tab/>
      </w:r>
      <w:r w:rsidR="0088091A" w:rsidRPr="0065045B">
        <w:t>O soluție informatică în domeniul medical poate furniza suport extins pentru pacienți, incluzând categorii vulnerabile care pot fi afectate de dizabilități ce le restricționează capacitatea de a solicita și căuta asistență, sau care pot locui în regiuni cu acces limitat la servicii medicale specializate. De asemenea, implementarea unei astfel de soluții informatice poate optimiza eficiența lucrătorilor medicali prin gestionarea programărilor pacienților chiar și în afara unui program uzual de muncă.</w:t>
      </w:r>
    </w:p>
    <w:p w14:paraId="0D038F7B" w14:textId="5B01FD12" w:rsidR="00D11162" w:rsidRPr="0065045B" w:rsidRDefault="007826FF" w:rsidP="007826FF">
      <w:r>
        <w:tab/>
      </w:r>
      <w:r w:rsidR="00BC00D3" w:rsidRPr="0065045B">
        <w:t xml:space="preserve">Lumea vastă a îngrijirii sănătății poate fi greu de înțeles pentru pacienții fără o pregătire medicală care de multe ori aleg să nu meargă la controale decât dacă se ajunge într-o situație gravă. De asemenea, o mare parte din timpul lucrătorilor medicali este alocat gestionării pacienților, a programărilor acestora și pentru înscrierea consultaților </w:t>
      </w:r>
      <w:r w:rsidR="0023635E" w:rsidRPr="0065045B">
        <w:t>î</w:t>
      </w:r>
      <w:r w:rsidR="00BC00D3" w:rsidRPr="0065045B">
        <w:t>n sistemul național de bază medical.</w:t>
      </w:r>
      <w:r w:rsidR="0023635E" w:rsidRPr="0065045B">
        <w:t xml:space="preserve"> Informarea mai bună a pacienților, precum și</w:t>
      </w:r>
      <w:r w:rsidR="00BC00D3" w:rsidRPr="0065045B">
        <w:t xml:space="preserve"> </w:t>
      </w:r>
      <w:r w:rsidR="0023635E" w:rsidRPr="0065045B">
        <w:t>î</w:t>
      </w:r>
      <w:r w:rsidR="00E66096" w:rsidRPr="0065045B">
        <w:t xml:space="preserve">mbunătățirea modului prin care </w:t>
      </w:r>
      <w:r w:rsidR="0023635E" w:rsidRPr="0065045B">
        <w:t>sunt gestionați aceștia este un aspect important al sistemului de sănătate</w:t>
      </w:r>
      <w:r w:rsidR="00D11162" w:rsidRPr="0065045B">
        <w:t>, și aceste lucruri pot beneficia cel mai mult de ajutor din partea domeniului informatic. Alte aplicații ale informaticii în medicină sunt</w:t>
      </w:r>
      <w:r w:rsidR="00D11162" w:rsidRPr="0065045B">
        <w:rPr>
          <w:lang w:val="en-US"/>
        </w:rPr>
        <w:t>:</w:t>
      </w:r>
      <w:r w:rsidR="00D11162" w:rsidRPr="0065045B">
        <w:t xml:space="preserve"> </w:t>
      </w:r>
    </w:p>
    <w:p w14:paraId="4DCA1F76" w14:textId="6D30D46E" w:rsidR="007E6783" w:rsidRPr="002E3A1A" w:rsidRDefault="00D11162" w:rsidP="007826FF">
      <w:pPr>
        <w:pStyle w:val="ListParagraph"/>
        <w:numPr>
          <w:ilvl w:val="0"/>
          <w:numId w:val="4"/>
        </w:numPr>
        <w:rPr>
          <w:lang w:val="ro-RO"/>
        </w:rPr>
      </w:pPr>
      <w:r w:rsidRPr="002E3A1A">
        <w:rPr>
          <w:lang w:val="ro-RO"/>
        </w:rPr>
        <w:t>Crearea, menținerea sau facilitarea de noi modalități pentru a înregistra și păstra datele medicale electronice.</w:t>
      </w:r>
    </w:p>
    <w:p w14:paraId="38846219" w14:textId="4DD4266D" w:rsidR="00D11162" w:rsidRPr="002E3A1A" w:rsidRDefault="00D11162" w:rsidP="007826FF">
      <w:pPr>
        <w:pStyle w:val="ListParagraph"/>
        <w:numPr>
          <w:ilvl w:val="0"/>
          <w:numId w:val="4"/>
        </w:numPr>
        <w:rPr>
          <w:lang w:val="ro-RO"/>
        </w:rPr>
      </w:pPr>
      <w:r w:rsidRPr="002E3A1A">
        <w:rPr>
          <w:lang w:val="ro-RO"/>
        </w:rPr>
        <w:t>Îmbunătățirea comunicării medic-medic și medic-pacient</w:t>
      </w:r>
    </w:p>
    <w:p w14:paraId="2D299883" w14:textId="77777777" w:rsidR="00657B67" w:rsidRPr="002E3A1A" w:rsidRDefault="00D11162" w:rsidP="007826FF">
      <w:pPr>
        <w:pStyle w:val="ListParagraph"/>
        <w:numPr>
          <w:ilvl w:val="0"/>
          <w:numId w:val="4"/>
        </w:numPr>
        <w:rPr>
          <w:lang w:val="ro-RO"/>
        </w:rPr>
      </w:pPr>
      <w:r w:rsidRPr="002E3A1A">
        <w:rPr>
          <w:lang w:val="ro-RO"/>
        </w:rPr>
        <w:t>Stocarea, gestionarea și analiza datelor pentru cercetare.</w:t>
      </w:r>
    </w:p>
    <w:p w14:paraId="0DE6C00A" w14:textId="46B0833E" w:rsidR="007826FF" w:rsidRDefault="007826FF" w:rsidP="007826FF">
      <w:r>
        <w:tab/>
      </w:r>
      <w:r w:rsidR="0065045B" w:rsidRPr="0065045B">
        <w:t xml:space="preserve">Implementarea programărilor prin intermediul internetului, aduc beneficii cum ar fi rata redusă de neprezentare, scăderea muncii necesare a personalului medical, scăderea </w:t>
      </w:r>
      <w:r w:rsidR="0065045B" w:rsidRPr="0065045B">
        <w:lastRenderedPageBreak/>
        <w:t>timpului de așteptare și o satisfacție îmbunătățită a pacienților</w:t>
      </w:r>
      <w:sdt>
        <w:sdtPr>
          <w:id w:val="1689707396"/>
          <w:citation/>
        </w:sdtPr>
        <w:sdtEndPr/>
        <w:sdtContent>
          <w:r w:rsidR="0065045B" w:rsidRPr="0065045B">
            <w:fldChar w:fldCharType="begin"/>
          </w:r>
          <w:r w:rsidR="0065045B" w:rsidRPr="0065045B">
            <w:instrText xml:space="preserve"> CITATION Pen17 \l 1048 </w:instrText>
          </w:r>
          <w:r w:rsidR="0065045B" w:rsidRPr="0065045B">
            <w:fldChar w:fldCharType="separate"/>
          </w:r>
          <w:r w:rsidR="007711FD">
            <w:rPr>
              <w:noProof/>
            </w:rPr>
            <w:t xml:space="preserve"> (Zhao, Yoo, Lavoie, Lavoie, &amp; Simoes, 2017)</w:t>
          </w:r>
          <w:r w:rsidR="0065045B" w:rsidRPr="0065045B">
            <w:fldChar w:fldCharType="end"/>
          </w:r>
        </w:sdtContent>
      </w:sdt>
      <w:r w:rsidR="0065045B" w:rsidRPr="0065045B">
        <w:t xml:space="preserve">. </w:t>
      </w:r>
    </w:p>
    <w:p w14:paraId="281BEB7B" w14:textId="77777777" w:rsidR="00996559" w:rsidRDefault="007826FF" w:rsidP="002E3A1A">
      <w:r>
        <w:tab/>
      </w:r>
      <w:r w:rsidR="00657B67" w:rsidRPr="0065045B">
        <w:t xml:space="preserve">Am decis să elaborez acest proiect pentru a simplifica și accelera întregul proces, oferind suport </w:t>
      </w:r>
      <w:r>
        <w:t>tuturor utilizatorilor</w:t>
      </w:r>
      <w:r w:rsidR="0088091A" w:rsidRPr="0065045B">
        <w:t>.</w:t>
      </w:r>
      <w:r w:rsidR="00996559">
        <w:t xml:space="preserve"> Observând provocările persistente și decalajele existente în infrastructura medicală din România, am dorit să contribui la crearea unei soluții inovatoare și necesare.</w:t>
      </w:r>
      <w:r>
        <w:t xml:space="preserve"> </w:t>
      </w:r>
    </w:p>
    <w:p w14:paraId="1775A073" w14:textId="5225855B" w:rsidR="0088091A" w:rsidRDefault="00996559" w:rsidP="002E3A1A">
      <w:r>
        <w:tab/>
      </w:r>
      <w:r w:rsidRPr="00996559">
        <w:t>Proiectarea platformei ia în considerare nevoile specifice ale ambelor categorii de utilizatori</w:t>
      </w:r>
      <w:r>
        <w:t>, personal medical și pacienți</w:t>
      </w:r>
      <w:r w:rsidRPr="00996559">
        <w:t xml:space="preserve">, oferind o experiență intuitivă, ușor de utilizat și accesibilă chiar și pentru cei cu abilități digitale limitate. </w:t>
      </w:r>
      <w:proofErr w:type="spellStart"/>
      <w:r w:rsidRPr="00996559">
        <w:t>Prioritizarea</w:t>
      </w:r>
      <w:proofErr w:type="spellEnd"/>
      <w:r w:rsidRPr="00996559">
        <w:t xml:space="preserve"> clarității, simplității și eficienței este un considerent esențial în dezvoltarea acestei aplicații.</w:t>
      </w:r>
    </w:p>
    <w:p w14:paraId="3F9EDEA9" w14:textId="1E256E55" w:rsidR="007826FF" w:rsidRPr="007826FF" w:rsidRDefault="007826FF" w:rsidP="007826FF">
      <w:r>
        <w:t xml:space="preserve"> </w:t>
      </w:r>
    </w:p>
    <w:p w14:paraId="6FB06E6E" w14:textId="373707B7" w:rsidR="006B6F59" w:rsidRPr="006B6F59" w:rsidRDefault="0044060E" w:rsidP="006B6F59">
      <w:pPr>
        <w:pStyle w:val="Heading2"/>
      </w:pPr>
      <w:bookmarkStart w:id="3" w:name="_Toc153392892"/>
      <w:r w:rsidRPr="006B6F59">
        <w:t xml:space="preserve"> </w:t>
      </w:r>
      <w:proofErr w:type="spellStart"/>
      <w:r w:rsidR="0088091A" w:rsidRPr="006B6F59">
        <w:t>Scopul</w:t>
      </w:r>
      <w:proofErr w:type="spellEnd"/>
      <w:r w:rsidR="0088091A" w:rsidRPr="006B6F59">
        <w:t xml:space="preserve"> </w:t>
      </w:r>
      <w:proofErr w:type="spellStart"/>
      <w:r w:rsidR="0088091A" w:rsidRPr="006B6F59">
        <w:t>și</w:t>
      </w:r>
      <w:proofErr w:type="spellEnd"/>
      <w:r w:rsidR="0088091A" w:rsidRPr="006B6F59">
        <w:t xml:space="preserve"> </w:t>
      </w:r>
      <w:proofErr w:type="spellStart"/>
      <w:r w:rsidR="0088091A" w:rsidRPr="006B6F59">
        <w:t>obiectivele</w:t>
      </w:r>
      <w:proofErr w:type="spellEnd"/>
      <w:r w:rsidR="0088091A" w:rsidRPr="006B6F59">
        <w:t xml:space="preserve"> </w:t>
      </w:r>
      <w:proofErr w:type="spellStart"/>
      <w:r w:rsidR="0088091A" w:rsidRPr="006B6F59">
        <w:t>proiectului</w:t>
      </w:r>
      <w:bookmarkEnd w:id="3"/>
      <w:proofErr w:type="spellEnd"/>
    </w:p>
    <w:p w14:paraId="33925B1A" w14:textId="39422039" w:rsidR="0088091A" w:rsidRPr="0065045B" w:rsidRDefault="002E3A1A" w:rsidP="007826FF">
      <w:r>
        <w:tab/>
      </w:r>
      <w:r w:rsidR="0088091A" w:rsidRPr="0065045B">
        <w:t>Scopul acestui proiect constă în dezvoltarea și implementarea unei aplicații medicale cu țelul de a îmbunătăți accesul, eficiența și calitatea serviciilor medicale, atât pentru personalul medical, cât și pentru pacienți.</w:t>
      </w:r>
    </w:p>
    <w:p w14:paraId="0B5ABD59" w14:textId="71AC09C8" w:rsidR="0088091A" w:rsidRPr="0065045B" w:rsidRDefault="00DA774B" w:rsidP="007826FF">
      <w:r w:rsidRPr="0065045B">
        <w:t>Primul obiectiv al aplicației este dezvoltarea unei interfețe intuitive care să permită pacienților să acceseze informații de sănătate relevante, să efectueze autoevaluări și să inițieze comunicarea cu profesioniștii medicali într-un timp cât mai scurt.</w:t>
      </w:r>
    </w:p>
    <w:p w14:paraId="18ADF8BD" w14:textId="38DAEB4C" w:rsidR="0065045B" w:rsidRDefault="002E3A1A" w:rsidP="007826FF">
      <w:r>
        <w:tab/>
      </w:r>
      <w:r w:rsidR="00DA774B" w:rsidRPr="0065045B">
        <w:t>Al doilea obiectiv constă în implementarea unui sistem de programare online care să faciliteze și să eficientizeze procesul de gestionare a programărilor pacienților pentru medici și personalul medical.</w:t>
      </w:r>
    </w:p>
    <w:p w14:paraId="3C6E2055" w14:textId="41818C1D" w:rsidR="00E07B7A" w:rsidRDefault="002E3A1A" w:rsidP="007826FF">
      <w:r>
        <w:tab/>
      </w:r>
      <w:r w:rsidR="0065045B" w:rsidRPr="0065045B">
        <w:t>Un alt obiec</w:t>
      </w:r>
      <w:r w:rsidR="0065045B">
        <w:t>tiv important este</w:t>
      </w:r>
      <w:r w:rsidR="00E07B7A">
        <w:t xml:space="preserve"> sprijinirea comunicării</w:t>
      </w:r>
      <w:r w:rsidR="00454069">
        <w:t xml:space="preserve"> medic-pacient</w:t>
      </w:r>
      <w:r w:rsidR="00E07B7A">
        <w:t xml:space="preserve"> prin</w:t>
      </w:r>
      <w:r w:rsidR="0065045B">
        <w:t xml:space="preserve"> </w:t>
      </w:r>
      <w:r w:rsidR="00E07B7A">
        <w:t>c</w:t>
      </w:r>
      <w:r w:rsidR="00E07B7A" w:rsidRPr="00E07B7A">
        <w:t xml:space="preserve">rearea unei platforme care să </w:t>
      </w:r>
      <w:r w:rsidR="00454069">
        <w:t xml:space="preserve">ofere </w:t>
      </w:r>
      <w:r w:rsidR="00E07B7A" w:rsidRPr="00E07B7A">
        <w:t>o comunicare eficientă și securizată între membrii echipei medicale</w:t>
      </w:r>
      <w:r w:rsidR="00454069">
        <w:t xml:space="preserve"> si </w:t>
      </w:r>
      <w:r w:rsidR="00126491">
        <w:t>pacienți</w:t>
      </w:r>
      <w:r w:rsidR="00E07B7A" w:rsidRPr="00E07B7A">
        <w:t>, facilitând schimbul rapid de informații relevante.</w:t>
      </w:r>
    </w:p>
    <w:p w14:paraId="730E130D" w14:textId="21E915A5" w:rsidR="002F2733" w:rsidRDefault="002E3A1A" w:rsidP="007826FF">
      <w:r>
        <w:tab/>
      </w:r>
      <w:r w:rsidR="002F2733">
        <w:t>Al patrulea obiectiv este reprezentat de folosirea inteligenței artificiale pentru informarea și diagnosticarea rapidă și corectă a pacienților.</w:t>
      </w:r>
    </w:p>
    <w:p w14:paraId="388CFEBB" w14:textId="05F01E02" w:rsidR="00E07B7A" w:rsidRPr="00CC3126" w:rsidRDefault="002E3A1A" w:rsidP="007826FF">
      <w:r>
        <w:tab/>
      </w:r>
      <w:r w:rsidR="00E07B7A" w:rsidRPr="00CC3126">
        <w:t>Un ultim obiectiv constă în dezvoltarea unui sistem de colectare și analiză a datelor medicale pentru a susține luarea deciziilor bazate pe dovezi și pentru a ușura procesul de analize medicale.</w:t>
      </w:r>
    </w:p>
    <w:p w14:paraId="33899C58" w14:textId="79454617" w:rsidR="00CC3126" w:rsidRDefault="0044060E" w:rsidP="006B6F59">
      <w:pPr>
        <w:pStyle w:val="Heading2"/>
      </w:pPr>
      <w:bookmarkStart w:id="4" w:name="_Toc153392893"/>
      <w:r>
        <w:t xml:space="preserve"> </w:t>
      </w:r>
      <w:proofErr w:type="spellStart"/>
      <w:r w:rsidR="00E07B7A">
        <w:t>Domeniul</w:t>
      </w:r>
      <w:proofErr w:type="spellEnd"/>
      <w:r w:rsidR="00E07B7A">
        <w:t xml:space="preserve"> de </w:t>
      </w:r>
      <w:proofErr w:type="spellStart"/>
      <w:r w:rsidR="00E07B7A">
        <w:t>aplicabilitate</w:t>
      </w:r>
      <w:bookmarkEnd w:id="4"/>
      <w:proofErr w:type="spellEnd"/>
    </w:p>
    <w:p w14:paraId="1EB51B72" w14:textId="67BBD5A4" w:rsidR="00CC3126" w:rsidRDefault="002E3A1A" w:rsidP="007826FF">
      <w:r>
        <w:tab/>
      </w:r>
      <w:r w:rsidR="00CC3126">
        <w:t>Acest proiect vizează domeniul medical, fiind concepută pentru furnizorii de servicii medicale și destinată atât utilizării de către pacienți, cât și de către medici.</w:t>
      </w:r>
    </w:p>
    <w:p w14:paraId="3C03CAC9" w14:textId="2BFFE725" w:rsidR="002F2733" w:rsidRDefault="002E3A1A" w:rsidP="007826FF">
      <w:r>
        <w:tab/>
      </w:r>
      <w:r w:rsidR="00CC3126">
        <w:t xml:space="preserve">Publicul țintă primar este format din pacienți, medici, </w:t>
      </w:r>
      <w:r w:rsidR="00126491">
        <w:t xml:space="preserve">asistenți medicali, </w:t>
      </w:r>
      <w:r w:rsidR="00CC3126">
        <w:t>furnizori medicali, iar cel secundar este format din personal administrativ, pasionați de sănătate și furnizori de asigurări.</w:t>
      </w:r>
    </w:p>
    <w:p w14:paraId="24C0FFF4" w14:textId="6CF54BA9" w:rsidR="00126491" w:rsidRDefault="00126491" w:rsidP="006B6F59">
      <w:pPr>
        <w:pStyle w:val="Heading2"/>
      </w:pPr>
      <w:r>
        <w:lastRenderedPageBreak/>
        <w:t xml:space="preserve"> </w:t>
      </w:r>
      <w:proofErr w:type="spellStart"/>
      <w:r>
        <w:t>Stadiul</w:t>
      </w:r>
      <w:proofErr w:type="spellEnd"/>
      <w:r>
        <w:t xml:space="preserve"> actual al </w:t>
      </w:r>
      <w:proofErr w:type="spellStart"/>
      <w:r>
        <w:t>problemei</w:t>
      </w:r>
      <w:proofErr w:type="spellEnd"/>
      <w:r>
        <w:t xml:space="preserve"> </w:t>
      </w:r>
      <w:proofErr w:type="spellStart"/>
      <w:r>
        <w:t>abordate</w:t>
      </w:r>
      <w:proofErr w:type="spellEnd"/>
    </w:p>
    <w:p w14:paraId="7CAC1DCD" w14:textId="77777777" w:rsidR="002E3A1A" w:rsidRDefault="002E3A1A" w:rsidP="002E3A1A">
      <w:r>
        <w:tab/>
      </w:r>
      <w:r w:rsidR="00062F26" w:rsidRPr="00062F26">
        <w:t>Infrastructura medicală din România se află într-un stadiu de tranziție, cu îmbunătățiri semnificative în ultimii ani, dar și cu provocări persistente.</w:t>
      </w:r>
      <w:r w:rsidR="00062F26">
        <w:t xml:space="preserve"> </w:t>
      </w:r>
      <w:r w:rsidR="00062F26" w:rsidRPr="00062F26">
        <w:t>Pe plan informatic, infrastructura medicală din România se află într-o etapă de dezvoltare, cu progrese înregistrate în digitalizarea sistemelor medicale, dar și cu decalaje față de alte țări europene.</w:t>
      </w:r>
      <w:r w:rsidR="00062F26">
        <w:t xml:space="preserve"> </w:t>
      </w:r>
    </w:p>
    <w:p w14:paraId="4ED55E5F" w14:textId="03EBCE1F" w:rsidR="002E3A1A" w:rsidRDefault="002E3A1A" w:rsidP="002E3A1A">
      <w:r>
        <w:tab/>
        <w:t xml:space="preserve">Platforma propusă vizează două categorii principale de utilizatori: pacienții și personalul medical. Pacienții reprezintă segmentul principal al publicului țintă, iar o parte semnificativă a pacienților sunt persoane vârstnice. </w:t>
      </w:r>
      <w:r w:rsidR="00DF62DA">
        <w:t>Prin urmare</w:t>
      </w:r>
      <w:r>
        <w:t xml:space="preserve">, aceștia au nevoie de o interfață simplă și intuitivă, ușor de navigat și utilizat. Informațiile vor fi clare și concise, prezentate într-un limbaj accesibil, iar funcționalitățile ușor de înțeles și de utilizat, chiar și pentru cei cu abilități digitale limitate. </w:t>
      </w:r>
    </w:p>
    <w:p w14:paraId="0A6CD175" w14:textId="0479CC54" w:rsidR="00721425" w:rsidRDefault="002E3A1A" w:rsidP="007826FF">
      <w:r>
        <w:tab/>
        <w:t xml:space="preserve">Alt segment semnificativ al utilizatorilor este reprezentat personalul medical, care  utilizează platformele digitale pentru a accesa informații despre pacienți, a oferi consultații și a gestiona diverse aspecte ale practicii medicale. Deși pregătirea lor include și deprinderi tehnice și informatice, unii utilizatori pot avea cunoștințe limitate în domeniul tehnologiei. Din aceste motive, aceștia au nevoie de o interfață eficientă și organizată, care permite acces rapid la informațiile relevante și funcționalități specifice pentru gestionarea pacienților și a documentelor medicale și suport și instruire pentru a facilita adaptarea la platformele digitală. </w:t>
      </w:r>
    </w:p>
    <w:p w14:paraId="4FA064F1" w14:textId="78A7ECF7" w:rsidR="00996559" w:rsidRDefault="00996559">
      <w:pPr>
        <w:spacing w:after="160" w:line="259" w:lineRule="auto"/>
      </w:pPr>
      <w:r>
        <w:br w:type="page"/>
      </w:r>
    </w:p>
    <w:p w14:paraId="5D3AACD3" w14:textId="77777777" w:rsidR="00996559" w:rsidRDefault="00996559" w:rsidP="007826FF"/>
    <w:p w14:paraId="4392619C" w14:textId="637B9519" w:rsidR="0091630F" w:rsidRDefault="00996559" w:rsidP="0091630F">
      <w:pPr>
        <w:pStyle w:val="Heading1"/>
      </w:pPr>
      <w:proofErr w:type="spellStart"/>
      <w:r>
        <w:t>Arhitectura</w:t>
      </w:r>
      <w:proofErr w:type="spellEnd"/>
      <w:r>
        <w:t xml:space="preserve"> </w:t>
      </w:r>
      <w:proofErr w:type="spellStart"/>
      <w:r>
        <w:t>aplicației</w:t>
      </w:r>
      <w:proofErr w:type="spellEnd"/>
    </w:p>
    <w:p w14:paraId="1713BF8B" w14:textId="1B7C7458" w:rsidR="00652F7A" w:rsidRDefault="006B6F59" w:rsidP="006B6F59">
      <w:pPr>
        <w:pStyle w:val="Heading2"/>
        <w:rPr>
          <w:lang w:val="ro-RO"/>
        </w:rPr>
      </w:pPr>
      <w:r w:rsidRPr="006B6F59">
        <w:rPr>
          <w:lang w:val="ro-RO"/>
        </w:rPr>
        <w:t xml:space="preserve"> Arhitectura generală</w:t>
      </w:r>
      <w:r>
        <w:rPr>
          <w:lang w:val="ro-RO"/>
        </w:rPr>
        <w:t xml:space="preserve"> a aplicației</w:t>
      </w:r>
    </w:p>
    <w:p w14:paraId="698F259C" w14:textId="4B5B4DA8" w:rsidR="006B6F59" w:rsidRDefault="006B6F59" w:rsidP="006B6F59">
      <w:pPr>
        <w:rPr>
          <w:lang w:eastAsia="en-US"/>
        </w:rPr>
      </w:pPr>
      <w:r>
        <w:rPr>
          <w:lang w:eastAsia="en-US"/>
        </w:rPr>
        <w:tab/>
      </w:r>
      <w:r w:rsidRPr="006B6F59">
        <w:rPr>
          <w:lang w:eastAsia="en-US"/>
        </w:rPr>
        <w:t xml:space="preserve">S-a optat pentru o aplicație web datorită facilității implementării, atât </w:t>
      </w:r>
      <w:r>
        <w:rPr>
          <w:lang w:eastAsia="en-US"/>
        </w:rPr>
        <w:t xml:space="preserve">pentru </w:t>
      </w:r>
      <w:r w:rsidRPr="006B6F59">
        <w:rPr>
          <w:lang w:eastAsia="en-US"/>
        </w:rPr>
        <w:t xml:space="preserve">personalul medical, cât și </w:t>
      </w:r>
      <w:r>
        <w:rPr>
          <w:lang w:eastAsia="en-US"/>
        </w:rPr>
        <w:t xml:space="preserve">pentru </w:t>
      </w:r>
      <w:r w:rsidRPr="006B6F59">
        <w:rPr>
          <w:lang w:eastAsia="en-US"/>
        </w:rPr>
        <w:t>utilizatorii obișnuiți. Această alegere elimină necesitatea utilizării unor componente hardware adiționale,</w:t>
      </w:r>
      <w:r>
        <w:rPr>
          <w:lang w:eastAsia="en-US"/>
        </w:rPr>
        <w:t xml:space="preserve"> </w:t>
      </w:r>
      <w:r w:rsidRPr="006B6F59">
        <w:rPr>
          <w:lang w:eastAsia="en-US"/>
        </w:rPr>
        <w:t>cu costuri</w:t>
      </w:r>
      <w:r>
        <w:rPr>
          <w:lang w:eastAsia="en-US"/>
        </w:rPr>
        <w:t xml:space="preserve"> adiționale,</w:t>
      </w:r>
      <w:r w:rsidRPr="006B6F59">
        <w:rPr>
          <w:lang w:eastAsia="en-US"/>
        </w:rPr>
        <w:t xml:space="preserve"> contribuind la eficiența și accesibilitatea sporită a</w:t>
      </w:r>
      <w:r>
        <w:rPr>
          <w:lang w:eastAsia="en-US"/>
        </w:rPr>
        <w:t xml:space="preserve"> platformei</w:t>
      </w:r>
      <w:r w:rsidRPr="006B6F59">
        <w:rPr>
          <w:lang w:eastAsia="en-US"/>
        </w:rPr>
        <w:t>.</w:t>
      </w:r>
      <w:r w:rsidR="0060403E">
        <w:rPr>
          <w:lang w:eastAsia="en-US"/>
        </w:rPr>
        <w:t xml:space="preserve"> </w:t>
      </w:r>
    </w:p>
    <w:p w14:paraId="08BF13F4" w14:textId="0EE92F4E" w:rsidR="0060403E" w:rsidRDefault="0060403E" w:rsidP="006B6F59">
      <w:pPr>
        <w:rPr>
          <w:lang w:eastAsia="en-US"/>
        </w:rPr>
      </w:pPr>
      <w:r>
        <w:tab/>
        <w:t>Având în vedere amploarea sectorului medical, care implică un număr considerabil de utilizatori, și importanța crucială a domeniului, scalabilitatea aplicației devine un aspect fundamental. Am conceput și dezvoltat această soluție cu scalabilitatea ca principiu de bază, ceea ce se reflectă și în tehnologiile folosite, asigurând capacitatea sa de a se adapta și de a evolua odată cu nevoile în creștere ale sistemului medical.</w:t>
      </w:r>
    </w:p>
    <w:p w14:paraId="1F383CE6" w14:textId="4B8513F4" w:rsidR="0060403E" w:rsidRDefault="006B6F59" w:rsidP="006B6F59">
      <w:pPr>
        <w:rPr>
          <w:lang w:eastAsia="en-US"/>
        </w:rPr>
      </w:pPr>
      <w:r>
        <w:rPr>
          <w:lang w:eastAsia="en-US"/>
        </w:rPr>
        <w:tab/>
      </w:r>
      <w:r w:rsidRPr="006B6F59">
        <w:rPr>
          <w:lang w:eastAsia="en-US"/>
        </w:rPr>
        <w:t>Arhitectura aplicației integrate</w:t>
      </w:r>
      <w:r>
        <w:rPr>
          <w:lang w:eastAsia="en-US"/>
        </w:rPr>
        <w:t xml:space="preserve"> este</w:t>
      </w:r>
      <w:r w:rsidRPr="006B6F59">
        <w:rPr>
          <w:lang w:eastAsia="en-US"/>
        </w:rPr>
        <w:t xml:space="preserve"> dezvoltată utilizând Angular, Angular Material, Bootstrap și Firebase</w:t>
      </w:r>
      <w:r>
        <w:rPr>
          <w:lang w:eastAsia="en-US"/>
        </w:rPr>
        <w:t xml:space="preserve"> și</w:t>
      </w:r>
      <w:r w:rsidRPr="006B6F59">
        <w:rPr>
          <w:lang w:eastAsia="en-US"/>
        </w:rPr>
        <w:t xml:space="preserve"> combină eficient aspecte de design, interactivitate și gestionare a datelor. Această abordare permite crearea unei aplicații web moderne, scalabile și prietenoase cu utilizatorul.</w:t>
      </w:r>
    </w:p>
    <w:p w14:paraId="7C150FA1" w14:textId="6313C821" w:rsidR="00476FE6" w:rsidRDefault="00476FE6" w:rsidP="006B6F59">
      <w:pPr>
        <w:rPr>
          <w:lang w:eastAsia="en-US"/>
        </w:rPr>
      </w:pPr>
    </w:p>
    <w:p w14:paraId="62230C2B" w14:textId="0F5075D9" w:rsidR="00476FE6" w:rsidRPr="00476FE6" w:rsidRDefault="00476FE6" w:rsidP="00476FE6">
      <w:pPr>
        <w:pStyle w:val="Heading2"/>
      </w:pPr>
      <w:r>
        <w:t xml:space="preserve"> Frontend</w:t>
      </w:r>
    </w:p>
    <w:p w14:paraId="1C12A785" w14:textId="71F10FEE" w:rsidR="006B6F59" w:rsidRDefault="00476FE6" w:rsidP="00476FE6">
      <w:pPr>
        <w:pStyle w:val="Heading3"/>
      </w:pPr>
      <w:r>
        <w:t xml:space="preserve">  </w:t>
      </w:r>
      <w:r w:rsidR="006B6F59">
        <w:t>Angular</w:t>
      </w:r>
    </w:p>
    <w:p w14:paraId="59C81D5E" w14:textId="64F74346" w:rsidR="006B6F59" w:rsidRDefault="006B6F59" w:rsidP="006B6F59">
      <w:pPr>
        <w:rPr>
          <w:lang w:eastAsia="en-US"/>
        </w:rPr>
      </w:pPr>
      <w:r>
        <w:rPr>
          <w:lang w:val="en-US" w:eastAsia="en-US"/>
        </w:rPr>
        <w:tab/>
      </w:r>
      <w:r w:rsidRPr="006B6F59">
        <w:rPr>
          <w:lang w:eastAsia="en-US"/>
        </w:rPr>
        <w:t>Angular este un framework</w:t>
      </w:r>
      <w:r>
        <w:rPr>
          <w:lang w:eastAsia="en-US"/>
        </w:rPr>
        <w:t xml:space="preserve"> frontend</w:t>
      </w:r>
      <w:r w:rsidRPr="006B6F59">
        <w:rPr>
          <w:lang w:eastAsia="en-US"/>
        </w:rPr>
        <w:t xml:space="preserve"> open-</w:t>
      </w:r>
      <w:proofErr w:type="spellStart"/>
      <w:r w:rsidRPr="006B6F59">
        <w:rPr>
          <w:lang w:eastAsia="en-US"/>
        </w:rPr>
        <w:t>source</w:t>
      </w:r>
      <w:proofErr w:type="spellEnd"/>
      <w:r w:rsidRPr="006B6F59">
        <w:rPr>
          <w:lang w:eastAsia="en-US"/>
        </w:rPr>
        <w:t xml:space="preserve"> dezvoltat de către Google, utilizat pentru a construi aplicații web single-page (SPA) moderne și interactive.</w:t>
      </w:r>
      <w:r>
        <w:rPr>
          <w:lang w:eastAsia="en-US"/>
        </w:rPr>
        <w:t xml:space="preserve"> </w:t>
      </w:r>
      <w:r w:rsidRPr="006B6F59">
        <w:rPr>
          <w:lang w:eastAsia="en-US"/>
        </w:rPr>
        <w:t xml:space="preserve">Este construit pe TypeScript, </w:t>
      </w:r>
      <w:r>
        <w:rPr>
          <w:lang w:eastAsia="en-US"/>
        </w:rPr>
        <w:t>un limbaj de programare bazat pe</w:t>
      </w:r>
      <w:r w:rsidRPr="006B6F59">
        <w:rPr>
          <w:lang w:eastAsia="en-US"/>
        </w:rPr>
        <w:t xml:space="preserve"> JavaScript care oferă caracteristici suplimentare precum tipuri statice și clase. Angular oferă o gamă largă de caracteristici care simplifică dezvoltarea SPA-urilor complexe</w:t>
      </w:r>
      <w:r w:rsidR="00476FE6">
        <w:rPr>
          <w:lang w:eastAsia="en-US"/>
        </w:rPr>
        <w:t>.</w:t>
      </w:r>
    </w:p>
    <w:p w14:paraId="13427937" w14:textId="29446F1D" w:rsidR="00476FE6" w:rsidRDefault="00476FE6" w:rsidP="006B6F59">
      <w:pPr>
        <w:rPr>
          <w:lang w:eastAsia="en-US"/>
        </w:rPr>
      </w:pPr>
      <w:r>
        <w:rPr>
          <w:lang w:eastAsia="en-US"/>
        </w:rPr>
        <w:tab/>
      </w:r>
      <w:r w:rsidRPr="00476FE6">
        <w:rPr>
          <w:lang w:eastAsia="en-US"/>
        </w:rPr>
        <w:t>Componentele reutilizabile ce combină cod HTML, CSS și JavaScript stau la baza dezvoltării în Angular. Acestea permit o construcție modulară și organizată, facilitând gestionarea unor aplicații web extinse.</w:t>
      </w:r>
      <w:r>
        <w:rPr>
          <w:lang w:eastAsia="en-US"/>
        </w:rPr>
        <w:t xml:space="preserve"> </w:t>
      </w:r>
    </w:p>
    <w:p w14:paraId="41676395" w14:textId="6F4BE326" w:rsidR="0088018D" w:rsidRDefault="0088018D" w:rsidP="006B6F59">
      <w:r>
        <w:tab/>
        <w:t xml:space="preserve">O caracteristică esențială este data </w:t>
      </w:r>
      <w:proofErr w:type="spellStart"/>
      <w:r>
        <w:t>binding</w:t>
      </w:r>
      <w:proofErr w:type="spellEnd"/>
      <w:r>
        <w:t>, care sincronizează automat datele din modelul aplicației cu elementele vizuale din interfață. Prin intermediul rutării, utilizatorii pot naviga cu ușurință între diferite secțiuni ale aplicației, iar gestionarea stării URL-ului este simplificată. Un alt instrument util este „</w:t>
      </w:r>
      <w:proofErr w:type="spellStart"/>
      <w:r>
        <w:t>dependency</w:t>
      </w:r>
      <w:proofErr w:type="spellEnd"/>
      <w:r>
        <w:t xml:space="preserve"> </w:t>
      </w:r>
      <w:proofErr w:type="spellStart"/>
      <w:r>
        <w:t>injection</w:t>
      </w:r>
      <w:proofErr w:type="spellEnd"/>
      <w:r>
        <w:t xml:space="preserve">”, care ajută la decuplarea componentelor și îmbunătățește </w:t>
      </w:r>
      <w:r w:rsidR="00046645">
        <w:rPr>
          <w:rStyle w:val="--l"/>
        </w:rPr>
        <w:t>reutilizabilitate</w:t>
      </w:r>
      <w:r w:rsidR="00046645">
        <w:rPr>
          <w:rStyle w:val="--l"/>
        </w:rPr>
        <w:t>a</w:t>
      </w:r>
      <w:r>
        <w:t xml:space="preserve"> și testabilitatea codului.</w:t>
      </w:r>
    </w:p>
    <w:p w14:paraId="1A1B865E" w14:textId="1FAA5C67" w:rsidR="0088018D" w:rsidRDefault="0088018D" w:rsidP="006B6F59">
      <w:r>
        <w:lastRenderedPageBreak/>
        <w:tab/>
        <w:t>Angular prezintă mai multe avantaje: facilitează dezvoltarea rapidă prin numeroasele caracteristici oferite, permite scalarea aplicațiilor complexe pe măsură ce nevoile cresc, asigură testabilitate ridicată prin diverse instrumente de testare, și beneficiază de o comunitate activă de dezvoltatori care oferă suport și resurse.</w:t>
      </w:r>
    </w:p>
    <w:p w14:paraId="5D828D07" w14:textId="11C08821" w:rsidR="008C5EF7" w:rsidRDefault="008301AD" w:rsidP="00992389">
      <w:r>
        <w:tab/>
      </w:r>
      <w:r>
        <w:rPr>
          <w:rStyle w:val="rynqvb"/>
        </w:rPr>
        <w:t>Internaționalizarea este procesul prin care se asigură că o aplicație este proiectată și pregătită pentru a fi utilizată în regiuni cu diferite limbi. Angular se poate ocupa de majoritatea lucrurilor când vine vorba de mai multe limbi.</w:t>
      </w:r>
      <w:r>
        <w:rPr>
          <w:rStyle w:val="hwtze"/>
        </w:rPr>
        <w:t xml:space="preserve"> </w:t>
      </w:r>
      <w:r>
        <w:rPr>
          <w:rStyle w:val="rynqvb"/>
        </w:rPr>
        <w:t>Datele, numerele, orele și alte lucruri sunt ușor de rezolvat în funcție de locație.</w:t>
      </w:r>
      <w:r w:rsidR="009916D6">
        <w:rPr>
          <w:rStyle w:val="rynqvb"/>
        </w:rPr>
        <w:t xml:space="preserve"> Având în vedere domeniul de interes global al acestei aplicații, </w:t>
      </w:r>
      <w:r w:rsidR="009916D6">
        <w:t>extinderea acesteia către un public internațional va fi facilă datorită capacităților Angular de a gestiona cu ușurință multiple limbi și adaptări specifice locației folosind pachetul „</w:t>
      </w:r>
      <w:r w:rsidR="009916D6" w:rsidRPr="009916D6">
        <w:rPr>
          <w:i/>
          <w:iCs/>
        </w:rPr>
        <w:t>@angular</w:t>
      </w:r>
      <w:r w:rsidR="009916D6">
        <w:rPr>
          <w:i/>
          <w:iCs/>
        </w:rPr>
        <w:t>/</w:t>
      </w:r>
      <w:proofErr w:type="spellStart"/>
      <w:r w:rsidR="009916D6" w:rsidRPr="009916D6">
        <w:rPr>
          <w:i/>
          <w:iCs/>
        </w:rPr>
        <w:t>localize</w:t>
      </w:r>
      <w:proofErr w:type="spellEnd"/>
      <w:r w:rsidR="009916D6">
        <w:rPr>
          <w:i/>
          <w:iCs/>
        </w:rPr>
        <w:t>”</w:t>
      </w:r>
      <w:r w:rsidR="009916D6">
        <w:t>.</w:t>
      </w:r>
      <w:r w:rsidR="008C5EF7">
        <w:t xml:space="preserve"> </w:t>
      </w:r>
      <w:sdt>
        <w:sdtPr>
          <w:id w:val="925313291"/>
          <w:citation/>
        </w:sdtPr>
        <w:sdtEndPr/>
        <w:sdtContent>
          <w:r w:rsidR="008C5EF7">
            <w:fldChar w:fldCharType="begin"/>
          </w:r>
          <w:r w:rsidR="008C5EF7">
            <w:instrText xml:space="preserve"> CITATION Bal23 \l 1048 </w:instrText>
          </w:r>
          <w:r w:rsidR="008C5EF7">
            <w:fldChar w:fldCharType="separate"/>
          </w:r>
          <w:r w:rsidR="007711FD">
            <w:rPr>
              <w:noProof/>
            </w:rPr>
            <w:t>(Ragala, 2023)</w:t>
          </w:r>
          <w:r w:rsidR="008C5EF7">
            <w:fldChar w:fldCharType="end"/>
          </w:r>
        </w:sdtContent>
      </w:sdt>
    </w:p>
    <w:p w14:paraId="664CA431" w14:textId="74693449" w:rsidR="006B6F59" w:rsidRDefault="008C5EF7" w:rsidP="00992389">
      <w:r>
        <w:tab/>
      </w:r>
      <w:r w:rsidR="008301AD">
        <w:t>Decizia adoptării tehnologiei</w:t>
      </w:r>
      <w:r w:rsidR="0088018D" w:rsidRPr="0088018D">
        <w:t xml:space="preserve"> Angular pentru această aplicație a fost ghidată de trei aspecte cheie</w:t>
      </w:r>
      <w:r w:rsidR="0088018D">
        <w:t xml:space="preserve">. </w:t>
      </w:r>
      <w:r w:rsidR="0088018D" w:rsidRPr="0088018D">
        <w:t>În primul rând, scalabilitatea sa robustă, susținută de o arhitectură modulară și tehnologii web moderne, asigură adaptarea ușoară la cerințele viitoare</w:t>
      </w:r>
      <w:r w:rsidR="0088018D">
        <w:t xml:space="preserve">. De asemenea, decizia a fost influențată de posibilitatea extinderii aplicației la o policlinică sau la o rețea de policlinici sau spitale, care impun un </w:t>
      </w:r>
      <w:r w:rsidR="008301AD" w:rsidRPr="008301AD">
        <w:t>creșterea traficului și a volumului de date, specifice unui sistem medical complex.</w:t>
      </w:r>
      <w:r w:rsidR="008301AD">
        <w:t xml:space="preserve"> </w:t>
      </w:r>
      <w:r w:rsidR="008301AD" w:rsidRPr="008301AD">
        <w:t xml:space="preserve">Pe lângă aceste avantaje tehnice, experiența mea anterioară cu Angular a contribuit semnificativ la eficiența procesului de dezvoltare. Familiaritatea cu </w:t>
      </w:r>
      <w:r w:rsidR="008301AD">
        <w:t xml:space="preserve">acest </w:t>
      </w:r>
      <w:r w:rsidR="008301AD" w:rsidRPr="008301AD">
        <w:t>framework</w:t>
      </w:r>
      <w:r w:rsidR="008301AD">
        <w:t xml:space="preserve"> </w:t>
      </w:r>
      <w:r w:rsidR="008301AD" w:rsidRPr="008301AD">
        <w:t>a redus timpul de învățare și a permis valorificarea rapidă a cunoștințelor existente, conducând la o implementare eficientă și de calitate.</w:t>
      </w:r>
    </w:p>
    <w:p w14:paraId="3B07B53E" w14:textId="1FD274ED" w:rsidR="008301AD" w:rsidRDefault="008301AD" w:rsidP="006B6F59"/>
    <w:p w14:paraId="67DC732D" w14:textId="5EC13E14" w:rsidR="008301AD" w:rsidRPr="008301AD" w:rsidRDefault="008301AD" w:rsidP="006B6F59">
      <w:pPr>
        <w:rPr>
          <w:b/>
          <w:bCs/>
          <w:sz w:val="52"/>
          <w:szCs w:val="52"/>
        </w:rPr>
      </w:pPr>
      <w:r>
        <w:rPr>
          <w:b/>
          <w:bCs/>
          <w:sz w:val="52"/>
          <w:szCs w:val="52"/>
        </w:rPr>
        <w:t>BAGA O POZA SAU CEVA AICI CU ANGULAR!</w:t>
      </w:r>
    </w:p>
    <w:p w14:paraId="7737BE25" w14:textId="77777777" w:rsidR="008301AD" w:rsidRDefault="008301AD" w:rsidP="006B6F59"/>
    <w:p w14:paraId="2FCC9FEA" w14:textId="7173F003" w:rsidR="008301AD" w:rsidRDefault="009916D6" w:rsidP="008301AD">
      <w:pPr>
        <w:pStyle w:val="Heading3"/>
      </w:pPr>
      <w:r>
        <w:t>Typescript</w:t>
      </w:r>
    </w:p>
    <w:p w14:paraId="55912CDA" w14:textId="30F1EC4A" w:rsidR="007711FD" w:rsidRDefault="008301AD" w:rsidP="006B6F59">
      <w:pPr>
        <w:rPr>
          <w:lang w:eastAsia="en-US"/>
        </w:rPr>
      </w:pPr>
      <w:r w:rsidRPr="008C5EF7">
        <w:rPr>
          <w:lang w:eastAsia="en-US"/>
        </w:rPr>
        <w:tab/>
      </w:r>
      <w:r w:rsidR="008C5EF7" w:rsidRPr="008C5EF7">
        <w:rPr>
          <w:lang w:eastAsia="en-US"/>
        </w:rPr>
        <w:t>TypeScript reprezintă un limbaj de programare open-</w:t>
      </w:r>
      <w:proofErr w:type="spellStart"/>
      <w:r w:rsidR="008C5EF7" w:rsidRPr="008C5EF7">
        <w:rPr>
          <w:lang w:eastAsia="en-US"/>
        </w:rPr>
        <w:t>source</w:t>
      </w:r>
      <w:proofErr w:type="spellEnd"/>
      <w:r w:rsidR="008C5EF7" w:rsidRPr="008C5EF7">
        <w:rPr>
          <w:lang w:eastAsia="en-US"/>
        </w:rPr>
        <w:t>, dezvoltat de Microsoft, care extinde JavaScript prin adăugarea unui sistem de tipuri static.</w:t>
      </w:r>
      <w:r w:rsidR="008C5EF7">
        <w:rPr>
          <w:lang w:eastAsia="en-US"/>
        </w:rPr>
        <w:t xml:space="preserve"> </w:t>
      </w:r>
      <w:r w:rsidR="008C5EF7" w:rsidRPr="008C5EF7">
        <w:rPr>
          <w:lang w:eastAsia="en-US"/>
        </w:rPr>
        <w:t>În timp ce fiecare program JavaScript este un program TypeScript, TypeScript oferă un sistem de module, clase, interfețe și un sistem bogat de tipări graduale.</w:t>
      </w:r>
      <w:r w:rsidR="008C5EF7">
        <w:rPr>
          <w:lang w:eastAsia="en-US"/>
        </w:rPr>
        <w:t xml:space="preserve"> </w:t>
      </w:r>
      <w:r w:rsidR="00A87113">
        <w:rPr>
          <w:lang w:eastAsia="en-US"/>
        </w:rPr>
        <w:t xml:space="preserve">După cum spun </w:t>
      </w:r>
      <w:proofErr w:type="spellStart"/>
      <w:r w:rsidR="00A87113">
        <w:rPr>
          <w:lang w:eastAsia="en-US"/>
        </w:rPr>
        <w:t>Bierman</w:t>
      </w:r>
      <w:proofErr w:type="spellEnd"/>
      <w:r w:rsidR="00A87113">
        <w:rPr>
          <w:lang w:eastAsia="en-US"/>
        </w:rPr>
        <w:t xml:space="preserve">, </w:t>
      </w:r>
      <w:proofErr w:type="spellStart"/>
      <w:r w:rsidR="00A87113">
        <w:rPr>
          <w:lang w:eastAsia="en-US"/>
        </w:rPr>
        <w:t>Abadi</w:t>
      </w:r>
      <w:proofErr w:type="spellEnd"/>
      <w:r w:rsidR="00A87113">
        <w:rPr>
          <w:lang w:eastAsia="en-US"/>
        </w:rPr>
        <w:t xml:space="preserve"> și </w:t>
      </w:r>
      <w:proofErr w:type="spellStart"/>
      <w:r w:rsidR="00A87113">
        <w:rPr>
          <w:lang w:eastAsia="en-US"/>
        </w:rPr>
        <w:t>Torgersen</w:t>
      </w:r>
      <w:proofErr w:type="spellEnd"/>
      <w:r w:rsidR="00A87113">
        <w:rPr>
          <w:lang w:eastAsia="en-US"/>
        </w:rPr>
        <w:t xml:space="preserve"> în articolul lor „</w:t>
      </w:r>
      <w:proofErr w:type="spellStart"/>
      <w:r w:rsidR="00A87113">
        <w:rPr>
          <w:lang w:eastAsia="en-US"/>
        </w:rPr>
        <w:t>Understanding</w:t>
      </w:r>
      <w:proofErr w:type="spellEnd"/>
      <w:r w:rsidR="00A87113">
        <w:rPr>
          <w:lang w:eastAsia="en-US"/>
        </w:rPr>
        <w:t xml:space="preserve"> </w:t>
      </w:r>
      <w:proofErr w:type="spellStart"/>
      <w:r w:rsidR="00A87113">
        <w:rPr>
          <w:lang w:eastAsia="en-US"/>
        </w:rPr>
        <w:t>typescript</w:t>
      </w:r>
      <w:proofErr w:type="spellEnd"/>
      <w:r w:rsidR="00A87113">
        <w:rPr>
          <w:lang w:eastAsia="en-US"/>
        </w:rPr>
        <w:t>”: „</w:t>
      </w:r>
      <w:r w:rsidR="00A87113">
        <w:rPr>
          <w:rStyle w:val="rynqvb"/>
        </w:rPr>
        <w:t xml:space="preserve">În ciuda succesului său, JavaScript rămâne un limbaj slab pentru dezvoltarea și întreținerea aplicațiilor mari.” </w:t>
      </w:r>
      <w:sdt>
        <w:sdtPr>
          <w:rPr>
            <w:rStyle w:val="rynqvb"/>
          </w:rPr>
          <w:id w:val="1177923136"/>
          <w:citation/>
        </w:sdtPr>
        <w:sdtEndPr>
          <w:rPr>
            <w:rStyle w:val="rynqvb"/>
          </w:rPr>
        </w:sdtEndPr>
        <w:sdtContent>
          <w:r w:rsidR="00A87113">
            <w:rPr>
              <w:rStyle w:val="rynqvb"/>
            </w:rPr>
            <w:fldChar w:fldCharType="begin"/>
          </w:r>
          <w:r w:rsidR="00A87113">
            <w:rPr>
              <w:rStyle w:val="rynqvb"/>
            </w:rPr>
            <w:instrText xml:space="preserve"> CITATION Bie14 \l 1048 </w:instrText>
          </w:r>
          <w:r w:rsidR="00A87113">
            <w:rPr>
              <w:rStyle w:val="rynqvb"/>
            </w:rPr>
            <w:fldChar w:fldCharType="separate"/>
          </w:r>
          <w:r w:rsidR="007711FD">
            <w:rPr>
              <w:noProof/>
            </w:rPr>
            <w:t>(Bierman, 2014)</w:t>
          </w:r>
          <w:r w:rsidR="00A87113">
            <w:rPr>
              <w:rStyle w:val="rynqvb"/>
            </w:rPr>
            <w:fldChar w:fldCharType="end"/>
          </w:r>
        </w:sdtContent>
      </w:sdt>
      <w:r w:rsidR="00A87113">
        <w:rPr>
          <w:rStyle w:val="rynqvb"/>
        </w:rPr>
        <w:t xml:space="preserve">. Acest lucru poate fi observat și din adopția limbajului </w:t>
      </w:r>
      <w:proofErr w:type="spellStart"/>
      <w:r w:rsidR="00A87113">
        <w:rPr>
          <w:rStyle w:val="rynqvb"/>
        </w:rPr>
        <w:t>typescript</w:t>
      </w:r>
      <w:proofErr w:type="spellEnd"/>
      <w:r w:rsidR="00A87113">
        <w:rPr>
          <w:rStyle w:val="rynqvb"/>
        </w:rPr>
        <w:t xml:space="preserve"> de majoritatea framework-urilor de dezvoltare web moderne. </w:t>
      </w:r>
      <w:r w:rsidR="00A87113" w:rsidRPr="00A87113">
        <w:rPr>
          <w:lang w:eastAsia="en-US"/>
        </w:rPr>
        <w:t>TypeScript oferă o tranziție ușoară pentru programatorii JavaScript - idiomurile de programare JavaScript bine stabilite sunt acceptate fără nicio rescriere majoră sau adnotări</w:t>
      </w:r>
      <w:r w:rsidR="007711FD">
        <w:rPr>
          <w:lang w:eastAsia="en-US"/>
        </w:rPr>
        <w:t xml:space="preserve"> </w:t>
      </w:r>
      <w:sdt>
        <w:sdtPr>
          <w:rPr>
            <w:lang w:eastAsia="en-US"/>
          </w:rPr>
          <w:id w:val="-2142726817"/>
          <w:citation/>
        </w:sdtPr>
        <w:sdtEndPr/>
        <w:sdtContent>
          <w:r w:rsidR="00A87113">
            <w:rPr>
              <w:lang w:eastAsia="en-US"/>
            </w:rPr>
            <w:fldChar w:fldCharType="begin"/>
          </w:r>
          <w:r w:rsidR="00A87113">
            <w:rPr>
              <w:lang w:eastAsia="en-US"/>
            </w:rPr>
            <w:instrText xml:space="preserve"> CITATION Bie14 \l 1048 </w:instrText>
          </w:r>
          <w:r w:rsidR="00A87113">
            <w:rPr>
              <w:lang w:eastAsia="en-US"/>
            </w:rPr>
            <w:fldChar w:fldCharType="separate"/>
          </w:r>
          <w:r w:rsidR="007711FD">
            <w:rPr>
              <w:noProof/>
              <w:lang w:eastAsia="en-US"/>
            </w:rPr>
            <w:t>(Bierman, 2014)</w:t>
          </w:r>
          <w:r w:rsidR="00A87113">
            <w:rPr>
              <w:lang w:eastAsia="en-US"/>
            </w:rPr>
            <w:fldChar w:fldCharType="end"/>
          </w:r>
        </w:sdtContent>
      </w:sdt>
      <w:r w:rsidR="007711FD">
        <w:rPr>
          <w:lang w:eastAsia="en-US"/>
        </w:rPr>
        <w:t>.</w:t>
      </w:r>
    </w:p>
    <w:p w14:paraId="55E41B86" w14:textId="4A63DAD1" w:rsidR="008301AD" w:rsidRDefault="007711FD" w:rsidP="006B6F59">
      <w:pPr>
        <w:rPr>
          <w:lang w:eastAsia="en-US"/>
        </w:rPr>
      </w:pPr>
      <w:r>
        <w:rPr>
          <w:lang w:eastAsia="en-US"/>
        </w:rPr>
        <w:lastRenderedPageBreak/>
        <w:tab/>
        <w:t xml:space="preserve">Acesta este limbajul de bază folosit de </w:t>
      </w:r>
      <w:proofErr w:type="spellStart"/>
      <w:r>
        <w:rPr>
          <w:lang w:eastAsia="en-US"/>
        </w:rPr>
        <w:t>frameworkul</w:t>
      </w:r>
      <w:proofErr w:type="spellEnd"/>
      <w:r>
        <w:rPr>
          <w:lang w:eastAsia="en-US"/>
        </w:rPr>
        <w:t xml:space="preserve"> Angular</w:t>
      </w:r>
      <w:r w:rsidR="00A87113">
        <w:rPr>
          <w:lang w:eastAsia="en-US"/>
        </w:rPr>
        <w:t xml:space="preserve"> </w:t>
      </w:r>
      <w:r>
        <w:rPr>
          <w:lang w:eastAsia="en-US"/>
        </w:rPr>
        <w:t xml:space="preserve">pentru a programa funcționalitatea aplicației. Inițial, Angular a fost conceput pentru a fi utilizat cu JavaScript, însă TypeScript oferă mai multe avantaje, cum ar fi tipizarea statică, care permite detectarea mai rapidă a erorilor, ceea ce duce la </w:t>
      </w:r>
      <w:r w:rsidR="00B813EC">
        <w:rPr>
          <w:lang w:eastAsia="en-US"/>
        </w:rPr>
        <w:t>îmbunătățirea productivității dezvoltatorilor. Acest lucru poate părea contraintuitiv principilor JavaScript, însă acest sistem de tipuri puternic ajută la menținerea codului și la scalabilitatea proiectelor Angular, ceea ce permite dezvoltarea aplicaților care devin mai mari și mai complexe.</w:t>
      </w:r>
    </w:p>
    <w:p w14:paraId="73CE5884" w14:textId="77777777" w:rsidR="00B813EC" w:rsidRDefault="00B813EC" w:rsidP="006B6F59">
      <w:pPr>
        <w:rPr>
          <w:lang w:eastAsia="en-US"/>
        </w:rPr>
      </w:pPr>
    </w:p>
    <w:p w14:paraId="5FAF37E4" w14:textId="52ACFCF4" w:rsidR="00B813EC" w:rsidRDefault="00B813EC" w:rsidP="00B813EC">
      <w:pPr>
        <w:pStyle w:val="Heading3"/>
      </w:pPr>
      <w:r>
        <w:t>Angular Material</w:t>
      </w:r>
    </w:p>
    <w:p w14:paraId="5170F402" w14:textId="5779CAF2" w:rsidR="00B813EC" w:rsidRDefault="00B813EC" w:rsidP="00B813EC">
      <w:pPr>
        <w:rPr>
          <w:lang w:eastAsia="en-US"/>
        </w:rPr>
      </w:pPr>
      <w:r>
        <w:rPr>
          <w:lang w:val="en-US" w:eastAsia="en-US"/>
        </w:rPr>
        <w:tab/>
      </w:r>
      <w:r w:rsidRPr="00B813EC">
        <w:rPr>
          <w:lang w:eastAsia="en-US"/>
        </w:rPr>
        <w:t>Angular Material este o bibliotecă de componente UI și stiluri CSS predefinite, dezvoltat</w:t>
      </w:r>
      <w:r>
        <w:rPr>
          <w:lang w:eastAsia="en-US"/>
        </w:rPr>
        <w:t xml:space="preserve">ă de echipa Angular de la Google. Această bibliotecă oferă un set complet de componente care formează o interfață utilizator modernă și cu o funcționalitate consistentă. Fiind creată de echipa din spatele </w:t>
      </w:r>
      <w:proofErr w:type="spellStart"/>
      <w:r>
        <w:rPr>
          <w:lang w:eastAsia="en-US"/>
        </w:rPr>
        <w:t>frameworkului</w:t>
      </w:r>
      <w:proofErr w:type="spellEnd"/>
      <w:r>
        <w:rPr>
          <w:lang w:eastAsia="en-US"/>
        </w:rPr>
        <w:t xml:space="preserve"> Angular, această bibliotecă este foarte ușor de integrat în aplicația noastră și oferă componente care respectă principiile și normele de rigoare stabilite de sistemul Material Design creat de Google.</w:t>
      </w:r>
    </w:p>
    <w:p w14:paraId="766B8080" w14:textId="2F5CA681" w:rsidR="00B813EC" w:rsidRDefault="00B813EC" w:rsidP="00B813EC">
      <w:pPr>
        <w:rPr>
          <w:lang w:eastAsia="en-US"/>
        </w:rPr>
      </w:pPr>
      <w:r>
        <w:rPr>
          <w:lang w:eastAsia="en-US"/>
        </w:rPr>
        <w:tab/>
        <w:t>Angular Material oferă o gamă largă de componente. Câteva dintre acestea care au fost folosite în aplicația dezvoltată includ: butoane,</w:t>
      </w:r>
      <w:r w:rsidR="00046645">
        <w:rPr>
          <w:lang w:eastAsia="en-US"/>
        </w:rPr>
        <w:t xml:space="preserve"> carduri, </w:t>
      </w:r>
      <w:r w:rsidR="00046645" w:rsidRPr="00046645">
        <w:rPr>
          <w:lang w:eastAsia="en-US"/>
        </w:rPr>
        <w:t xml:space="preserve">meniuri, bare de navigare, </w:t>
      </w:r>
      <w:r w:rsidR="00046645">
        <w:rPr>
          <w:lang w:eastAsia="en-US"/>
        </w:rPr>
        <w:t>panouri extensibile</w:t>
      </w:r>
      <w:r w:rsidR="00046645" w:rsidRPr="00046645">
        <w:rPr>
          <w:lang w:eastAsia="en-US"/>
        </w:rPr>
        <w:t>, diagrame, căsuțe de dialo</w:t>
      </w:r>
      <w:r w:rsidR="00046645">
        <w:rPr>
          <w:lang w:eastAsia="en-US"/>
        </w:rPr>
        <w:t>g, etc. Motivul pentru care am ales să folosesc această bibliotecă a fost consistența, facilitatea de utilizare și personalizarea posibilă a acestor componente.</w:t>
      </w:r>
    </w:p>
    <w:p w14:paraId="106C6388" w14:textId="29330285" w:rsidR="00046645" w:rsidRDefault="00046645" w:rsidP="00B813EC">
      <w:pPr>
        <w:rPr>
          <w:lang w:eastAsia="en-US"/>
        </w:rPr>
      </w:pPr>
    </w:p>
    <w:p w14:paraId="24F45EF1" w14:textId="68089921" w:rsidR="00046645" w:rsidRDefault="00046645" w:rsidP="00046645">
      <w:pPr>
        <w:pStyle w:val="Heading3"/>
      </w:pPr>
      <w:r>
        <w:t>Firebase</w:t>
      </w:r>
    </w:p>
    <w:p w14:paraId="5F656170" w14:textId="55D54482" w:rsidR="00EF21CB" w:rsidRDefault="00046645" w:rsidP="004963FC">
      <w:pPr>
        <w:rPr>
          <w:lang w:eastAsia="en-US"/>
        </w:rPr>
      </w:pPr>
      <w:r>
        <w:rPr>
          <w:lang w:val="en-US" w:eastAsia="en-US"/>
        </w:rPr>
        <w:tab/>
      </w:r>
      <w:r>
        <w:rPr>
          <w:lang w:eastAsia="en-US"/>
        </w:rPr>
        <w:t>Firebase este o platformă de dezvoltare a  aplicațiilor web sau mobile oferită de Google.</w:t>
      </w:r>
      <w:r>
        <w:rPr>
          <w:lang w:val="en-US" w:eastAsia="en-US"/>
        </w:rPr>
        <w:t xml:space="preserve">  </w:t>
      </w:r>
      <w:r>
        <w:rPr>
          <w:lang w:eastAsia="en-US"/>
        </w:rPr>
        <w:t xml:space="preserve">Ea furnizează o suită de instrumente și servicii </w:t>
      </w:r>
      <w:proofErr w:type="spellStart"/>
      <w:r>
        <w:rPr>
          <w:lang w:eastAsia="en-US"/>
        </w:rPr>
        <w:t>cloud</w:t>
      </w:r>
      <w:proofErr w:type="spellEnd"/>
      <w:r>
        <w:rPr>
          <w:lang w:eastAsia="en-US"/>
        </w:rPr>
        <w:t xml:space="preserve"> care ajută </w:t>
      </w:r>
      <w:r w:rsidR="004963FC">
        <w:rPr>
          <w:lang w:eastAsia="en-US"/>
        </w:rPr>
        <w:t xml:space="preserve">dezvoltatorii să creeze, să îmbunătățească și să gestioneze aplicații, fără a fi nevoie să se preocupe de infrastructura de </w:t>
      </w:r>
      <w:proofErr w:type="spellStart"/>
      <w:r w:rsidR="004963FC">
        <w:rPr>
          <w:lang w:eastAsia="en-US"/>
        </w:rPr>
        <w:t>backend</w:t>
      </w:r>
      <w:proofErr w:type="spellEnd"/>
      <w:r w:rsidR="004963FC">
        <w:rPr>
          <w:lang w:eastAsia="en-US"/>
        </w:rPr>
        <w:t xml:space="preserve">. Deoarece majoritatea aplicaților web și mobile au nevoie de funcționalități asemănătoare precum salvarea datelor într-o bază de date, autentificare, stocarea imaginilor sau a fișierelor, au fost concepute așa zisele </w:t>
      </w:r>
      <w:r w:rsidR="004963FC">
        <w:rPr>
          <w:lang w:val="en-US" w:eastAsia="en-US"/>
        </w:rPr>
        <w:t>“</w:t>
      </w:r>
      <w:proofErr w:type="spellStart"/>
      <w:r w:rsidR="004963FC">
        <w:rPr>
          <w:lang w:eastAsia="en-US"/>
        </w:rPr>
        <w:t>Backend</w:t>
      </w:r>
      <w:proofErr w:type="spellEnd"/>
      <w:r w:rsidR="004963FC">
        <w:rPr>
          <w:lang w:eastAsia="en-US"/>
        </w:rPr>
        <w:t xml:space="preserve"> as a Service </w:t>
      </w:r>
      <w:r w:rsidR="004963FC">
        <w:rPr>
          <w:lang w:val="en-US" w:eastAsia="en-US"/>
        </w:rPr>
        <w:t>(BaaS)</w:t>
      </w:r>
      <w:r w:rsidR="004963FC">
        <w:rPr>
          <w:lang w:eastAsia="en-US"/>
        </w:rPr>
        <w:t xml:space="preserve">”. Aceste servicii, printre care se numără și Firebase, oferă o metodă consistentă de a gestiona datele din </w:t>
      </w:r>
      <w:proofErr w:type="spellStart"/>
      <w:r w:rsidR="004963FC">
        <w:rPr>
          <w:lang w:eastAsia="en-US"/>
        </w:rPr>
        <w:t>backend</w:t>
      </w:r>
      <w:proofErr w:type="spellEnd"/>
      <w:r w:rsidR="004963FC">
        <w:rPr>
          <w:lang w:eastAsia="en-US"/>
        </w:rPr>
        <w:t xml:space="preserve">, ceea ce permite dezvoltatorilor să se concentreze pe dezvoltarea unui produs inovativ fără a irosi timp și resurse asupra creării unui </w:t>
      </w:r>
      <w:proofErr w:type="spellStart"/>
      <w:r w:rsidR="004963FC">
        <w:rPr>
          <w:lang w:eastAsia="en-US"/>
        </w:rPr>
        <w:t>backend</w:t>
      </w:r>
      <w:proofErr w:type="spellEnd"/>
      <w:r w:rsidR="004963FC">
        <w:rPr>
          <w:lang w:eastAsia="en-US"/>
        </w:rPr>
        <w:t xml:space="preserve"> specializat pentru aplicația lor.</w:t>
      </w:r>
      <w:r w:rsidR="00EF21CB">
        <w:rPr>
          <w:lang w:eastAsia="en-US"/>
        </w:rPr>
        <w:t xml:space="preserve"> Platforma Firebase permite utilizarea gratuită până la anumite limite lunare. Deoarece aplicația nu este folosită de către foarte mulți utilizatori, aceste limite sunt mai mult decât suficiente.</w:t>
      </w:r>
      <w:r w:rsidR="004963FC">
        <w:rPr>
          <w:lang w:eastAsia="en-US"/>
        </w:rPr>
        <w:t xml:space="preserve"> </w:t>
      </w:r>
      <w:r w:rsidR="00EF21CB">
        <w:rPr>
          <w:lang w:eastAsia="en-US"/>
        </w:rPr>
        <w:t>Am ales această tehnologia Firebase deoarece conține un set întreg de servicii necesare în dezvoltarea acestei aplicației.</w:t>
      </w:r>
    </w:p>
    <w:p w14:paraId="219F75D6" w14:textId="376C5CCB" w:rsidR="00EF21CB" w:rsidRDefault="00EF21CB" w:rsidP="00EF21CB">
      <w:pPr>
        <w:rPr>
          <w:lang w:val="en-US" w:eastAsia="en-US"/>
        </w:rPr>
      </w:pPr>
      <w:r>
        <w:rPr>
          <w:lang w:eastAsia="en-US"/>
        </w:rPr>
        <w:lastRenderedPageBreak/>
        <w:tab/>
      </w:r>
      <w:r w:rsidR="004963FC">
        <w:rPr>
          <w:lang w:eastAsia="en-US"/>
        </w:rPr>
        <w:t>Principalele caracteristici și servicii oferite de Firebase includ</w:t>
      </w:r>
      <w:r w:rsidR="004963FC">
        <w:rPr>
          <w:lang w:val="en-US" w:eastAsia="en-US"/>
        </w:rPr>
        <w:t xml:space="preserve">: </w:t>
      </w:r>
      <w:r w:rsidR="004963FC">
        <w:rPr>
          <w:lang w:eastAsia="en-US"/>
        </w:rPr>
        <w:t>Autentificare, Bază de date în timp real (</w:t>
      </w:r>
      <w:proofErr w:type="spellStart"/>
      <w:r w:rsidR="004963FC">
        <w:rPr>
          <w:lang w:eastAsia="en-US"/>
        </w:rPr>
        <w:t>Realtime</w:t>
      </w:r>
      <w:proofErr w:type="spellEnd"/>
      <w:r w:rsidR="004963FC">
        <w:rPr>
          <w:lang w:eastAsia="en-US"/>
        </w:rPr>
        <w:t xml:space="preserve"> </w:t>
      </w:r>
      <w:proofErr w:type="spellStart"/>
      <w:r w:rsidR="004963FC">
        <w:rPr>
          <w:lang w:eastAsia="en-US"/>
        </w:rPr>
        <w:t>Database</w:t>
      </w:r>
      <w:proofErr w:type="spellEnd"/>
      <w:r w:rsidR="004963FC">
        <w:rPr>
          <w:lang w:eastAsia="en-US"/>
        </w:rPr>
        <w:t xml:space="preserve">), Bază de date </w:t>
      </w:r>
      <w:proofErr w:type="spellStart"/>
      <w:r w:rsidR="004963FC">
        <w:rPr>
          <w:lang w:eastAsia="en-US"/>
        </w:rPr>
        <w:t>Cloud</w:t>
      </w:r>
      <w:proofErr w:type="spellEnd"/>
      <w:r>
        <w:rPr>
          <w:lang w:eastAsia="en-US"/>
        </w:rPr>
        <w:t xml:space="preserve"> (</w:t>
      </w:r>
      <w:proofErr w:type="spellStart"/>
      <w:r>
        <w:rPr>
          <w:lang w:eastAsia="en-US"/>
        </w:rPr>
        <w:t>Cloud</w:t>
      </w:r>
      <w:proofErr w:type="spellEnd"/>
      <w:r>
        <w:rPr>
          <w:lang w:eastAsia="en-US"/>
        </w:rPr>
        <w:t xml:space="preserve"> </w:t>
      </w:r>
      <w:proofErr w:type="spellStart"/>
      <w:r>
        <w:rPr>
          <w:lang w:eastAsia="en-US"/>
        </w:rPr>
        <w:t>Firestore</w:t>
      </w:r>
      <w:proofErr w:type="spellEnd"/>
      <w:r>
        <w:rPr>
          <w:lang w:eastAsia="en-US"/>
        </w:rPr>
        <w:t>)</w:t>
      </w:r>
      <w:r w:rsidR="004963FC">
        <w:rPr>
          <w:lang w:eastAsia="en-US"/>
        </w:rPr>
        <w:t xml:space="preserve">, </w:t>
      </w:r>
      <w:r>
        <w:rPr>
          <w:lang w:eastAsia="en-US"/>
        </w:rPr>
        <w:t>S</w:t>
      </w:r>
      <w:r w:rsidR="004963FC">
        <w:rPr>
          <w:lang w:eastAsia="en-US"/>
        </w:rPr>
        <w:t>tocare și</w:t>
      </w:r>
      <w:r>
        <w:rPr>
          <w:lang w:eastAsia="en-US"/>
        </w:rPr>
        <w:t xml:space="preserve"> </w:t>
      </w:r>
      <w:proofErr w:type="spellStart"/>
      <w:r>
        <w:rPr>
          <w:lang w:eastAsia="en-US"/>
        </w:rPr>
        <w:t>Hosting</w:t>
      </w:r>
      <w:proofErr w:type="spellEnd"/>
      <w:r w:rsidR="004963FC">
        <w:rPr>
          <w:lang w:eastAsia="en-US"/>
        </w:rPr>
        <w:t xml:space="preserve"> web.</w:t>
      </w:r>
      <w:r>
        <w:rPr>
          <w:lang w:val="en-US" w:eastAsia="en-US"/>
        </w:rPr>
        <w:t xml:space="preserve"> </w:t>
      </w:r>
      <w:r>
        <w:rPr>
          <w:lang w:eastAsia="en-US"/>
        </w:rPr>
        <w:t>În dezvoltarea acestei aplicații am utilizat următoarele servicii</w:t>
      </w:r>
      <w:r>
        <w:rPr>
          <w:lang w:val="en-US" w:eastAsia="en-US"/>
        </w:rPr>
        <w:t>:</w:t>
      </w:r>
    </w:p>
    <w:p w14:paraId="305D86F9" w14:textId="2EFF3577" w:rsidR="00EF21CB" w:rsidRPr="00EF21CB" w:rsidRDefault="00EF21CB" w:rsidP="00EF21CB">
      <w:pPr>
        <w:pStyle w:val="ListParagraph"/>
        <w:numPr>
          <w:ilvl w:val="0"/>
          <w:numId w:val="40"/>
        </w:numPr>
      </w:pPr>
      <w:r>
        <w:rPr>
          <w:b/>
          <w:bCs/>
          <w:lang w:val="ro-RO"/>
        </w:rPr>
        <w:t>Autentificare</w:t>
      </w:r>
      <w:r>
        <w:rPr>
          <w:b/>
          <w:bCs/>
        </w:rPr>
        <w:t>:</w:t>
      </w:r>
      <w:r>
        <w:rPr>
          <w:b/>
          <w:bCs/>
          <w:lang w:val="ro-RO"/>
        </w:rPr>
        <w:t xml:space="preserve"> </w:t>
      </w:r>
      <w:r>
        <w:rPr>
          <w:lang w:val="ro-RO"/>
        </w:rPr>
        <w:t>Firebase oferă servicii de autentificare securizate. Am folosit acest serviciu pentru a permite utilizatorilor crearea de conturi și autentificarea.</w:t>
      </w:r>
    </w:p>
    <w:p w14:paraId="5B866AD1" w14:textId="77777777" w:rsidR="00B60A5A" w:rsidRDefault="00BD4928" w:rsidP="000A6CB4">
      <w:pPr>
        <w:pStyle w:val="ListParagraph"/>
        <w:numPr>
          <w:ilvl w:val="0"/>
          <w:numId w:val="40"/>
        </w:numPr>
      </w:pPr>
      <w:r>
        <w:rPr>
          <w:noProof/>
        </w:rPr>
        <mc:AlternateContent>
          <mc:Choice Requires="wps">
            <w:drawing>
              <wp:anchor distT="0" distB="0" distL="114300" distR="114300" simplePos="0" relativeHeight="251667456" behindDoc="0" locked="0" layoutInCell="1" allowOverlap="1" wp14:anchorId="4BDEB4FA" wp14:editId="1D08B29C">
                <wp:simplePos x="0" y="0"/>
                <wp:positionH relativeFrom="column">
                  <wp:posOffset>-1270</wp:posOffset>
                </wp:positionH>
                <wp:positionV relativeFrom="paragraph">
                  <wp:posOffset>5882005</wp:posOffset>
                </wp:positionV>
                <wp:extent cx="5732780"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wps:spPr>
                      <wps:txbx>
                        <w:txbxContent>
                          <w:p w14:paraId="7A7AC8CE" w14:textId="35B134E5" w:rsidR="00BD4928" w:rsidRPr="00BD4928" w:rsidRDefault="00BD4928" w:rsidP="00BD4928">
                            <w:pPr>
                              <w:pStyle w:val="Caption"/>
                              <w:rPr>
                                <w:lang w:val="ro-RO"/>
                              </w:rPr>
                            </w:pPr>
                            <w:r w:rsidRPr="00BD4928">
                              <w:rPr>
                                <w:lang w:val="ro-RO"/>
                              </w:rPr>
                              <w:t>Figur</w:t>
                            </w:r>
                            <w:r>
                              <w:rPr>
                                <w:lang w:val="ro-RO"/>
                              </w:rPr>
                              <w:t>a 2</w:t>
                            </w:r>
                            <w:r w:rsidRPr="00BD4928">
                              <w:rPr>
                                <w:lang w:val="ro-RO"/>
                              </w:rPr>
                              <w:t xml:space="preserve"> Imaginile trimise de pacienți la crearea unei programări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DEB4FA" id="_x0000_t202" coordsize="21600,21600" o:spt="202" path="m,l,21600r21600,l21600,xe">
                <v:stroke joinstyle="miter"/>
                <v:path gradientshapeok="t" o:connecttype="rect"/>
              </v:shapetype>
              <v:shape id="Text Box 11" o:spid="_x0000_s1026" type="#_x0000_t202" style="position:absolute;left:0;text-align:left;margin-left:-.1pt;margin-top:463.15pt;width:451.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" stroked="f">
                <v:textbox style="mso-fit-shape-to-text:t" inset="0,0,0,0">
                  <w:txbxContent>
                    <w:p w14:paraId="7A7AC8CE" w14:textId="35B134E5" w:rsidR="00BD4928" w:rsidRPr="00BD4928" w:rsidRDefault="00BD4928" w:rsidP="00BD4928">
                      <w:pPr>
                        <w:pStyle w:val="Caption"/>
                        <w:rPr>
                          <w:lang w:val="ro-RO"/>
                        </w:rPr>
                      </w:pPr>
                      <w:r w:rsidRPr="00BD4928">
                        <w:rPr>
                          <w:lang w:val="ro-RO"/>
                        </w:rPr>
                        <w:t>Figur</w:t>
                      </w:r>
                      <w:r>
                        <w:rPr>
                          <w:lang w:val="ro-RO"/>
                        </w:rPr>
                        <w:t>a 2</w:t>
                      </w:r>
                      <w:r w:rsidRPr="00BD4928">
                        <w:rPr>
                          <w:lang w:val="ro-RO"/>
                        </w:rPr>
                        <w:t xml:space="preserve"> Imaginile trimise de pacienți la crearea unei programări</w:t>
                      </w:r>
                    </w:p>
                  </w:txbxContent>
                </v:textbox>
                <w10:wrap type="square"/>
              </v:shape>
            </w:pict>
          </mc:Fallback>
        </mc:AlternateContent>
      </w:r>
      <w:r w:rsidRPr="00BD4928">
        <w:drawing>
          <wp:anchor distT="0" distB="0" distL="114300" distR="114300" simplePos="0" relativeHeight="251663360" behindDoc="0" locked="0" layoutInCell="1" allowOverlap="1" wp14:anchorId="1540A471" wp14:editId="48A77415">
            <wp:simplePos x="0" y="0"/>
            <wp:positionH relativeFrom="page">
              <wp:posOffset>913236</wp:posOffset>
            </wp:positionH>
            <wp:positionV relativeFrom="paragraph">
              <wp:posOffset>2268791</wp:posOffset>
            </wp:positionV>
            <wp:extent cx="5733288" cy="3557016"/>
            <wp:effectExtent l="0" t="0" r="1270" b="571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3288" cy="3557016"/>
                    </a:xfrm>
                    <a:prstGeom prst="rect">
                      <a:avLst/>
                    </a:prstGeom>
                  </pic:spPr>
                </pic:pic>
              </a:graphicData>
            </a:graphic>
            <wp14:sizeRelH relativeFrom="margin">
              <wp14:pctWidth>0</wp14:pctWidth>
            </wp14:sizeRelH>
            <wp14:sizeRelV relativeFrom="margin">
              <wp14:pctHeight>0</wp14:pctHeight>
            </wp14:sizeRelV>
          </wp:anchor>
        </w:drawing>
      </w:r>
      <w:r w:rsidR="000A6CB4">
        <w:rPr>
          <w:b/>
          <w:bCs/>
          <w:lang w:val="ro-RO"/>
        </w:rPr>
        <w:t>Stocare</w:t>
      </w:r>
      <w:r w:rsidR="00EF21CB">
        <w:rPr>
          <w:b/>
          <w:bCs/>
        </w:rPr>
        <w:t>:</w:t>
      </w:r>
      <w:r w:rsidR="000A6CB4">
        <w:rPr>
          <w:b/>
          <w:bCs/>
        </w:rPr>
        <w:t xml:space="preserve"> </w:t>
      </w:r>
      <w:r w:rsidR="000A6CB4">
        <w:rPr>
          <w:lang w:val="ro-RO"/>
        </w:rPr>
        <w:t xml:space="preserve">Acest serviciu a fost folosit pentru stocarea în </w:t>
      </w:r>
      <w:proofErr w:type="spellStart"/>
      <w:r w:rsidR="000A6CB4">
        <w:rPr>
          <w:lang w:val="ro-RO"/>
        </w:rPr>
        <w:t>cloud</w:t>
      </w:r>
      <w:proofErr w:type="spellEnd"/>
      <w:r w:rsidR="000A6CB4">
        <w:rPr>
          <w:lang w:val="ro-RO"/>
        </w:rPr>
        <w:t xml:space="preserve"> a fișierelor media (a imaginilor) </w:t>
      </w:r>
      <w:r w:rsidR="00EF21CB">
        <w:rPr>
          <w:lang w:val="ro-RO"/>
        </w:rPr>
        <w:t xml:space="preserve"> </w:t>
      </w:r>
      <w:r w:rsidR="000A6CB4">
        <w:rPr>
          <w:lang w:val="ro-RO"/>
        </w:rPr>
        <w:t>folosite pentru programări sau profiluri de medic. Acestea au fost împărțite în două dosare</w:t>
      </w:r>
      <w:r w:rsidR="000A6CB4">
        <w:t>:</w:t>
      </w:r>
      <w:r w:rsidR="000A6CB4">
        <w:rPr>
          <w:lang w:val="ro-RO"/>
        </w:rPr>
        <w:t xml:space="preserve"> </w:t>
      </w:r>
      <w:proofErr w:type="spellStart"/>
      <w:r w:rsidR="000A6CB4" w:rsidRPr="000A6CB4">
        <w:rPr>
          <w:i/>
          <w:lang w:val="ro-RO"/>
        </w:rPr>
        <w:t>appointment-images</w:t>
      </w:r>
      <w:proofErr w:type="spellEnd"/>
      <w:r w:rsidR="000A6CB4">
        <w:rPr>
          <w:lang w:val="ro-RO"/>
        </w:rPr>
        <w:t xml:space="preserve"> și </w:t>
      </w:r>
      <w:r w:rsidR="000A6CB4" w:rsidRPr="000A6CB4">
        <w:rPr>
          <w:i/>
          <w:iCs/>
          <w:lang w:val="ro-RO"/>
        </w:rPr>
        <w:t>medic-</w:t>
      </w:r>
      <w:proofErr w:type="spellStart"/>
      <w:r w:rsidR="000A6CB4" w:rsidRPr="000A6CB4">
        <w:rPr>
          <w:i/>
          <w:iCs/>
          <w:lang w:val="ro-RO"/>
        </w:rPr>
        <w:t>images</w:t>
      </w:r>
      <w:proofErr w:type="spellEnd"/>
      <w:r w:rsidR="000A6CB4">
        <w:rPr>
          <w:i/>
          <w:iCs/>
          <w:lang w:val="ro-RO"/>
        </w:rPr>
        <w:t xml:space="preserve">. </w:t>
      </w:r>
    </w:p>
    <w:p w14:paraId="4336D6CD" w14:textId="26BA7E27" w:rsidR="00BD4928" w:rsidRDefault="00BD4928" w:rsidP="00B60A5A">
      <w:pPr>
        <w:pStyle w:val="ListParagraph"/>
        <w:ind w:left="1440"/>
      </w:pPr>
      <w:r>
        <w:rPr>
          <w:noProof/>
        </w:rPr>
        <mc:AlternateContent>
          <mc:Choice Requires="wps">
            <w:drawing>
              <wp:anchor distT="0" distB="0" distL="114300" distR="114300" simplePos="0" relativeHeight="251662336" behindDoc="0" locked="0" layoutInCell="1" allowOverlap="1" wp14:anchorId="10B6DE68" wp14:editId="035BF997">
                <wp:simplePos x="0" y="0"/>
                <wp:positionH relativeFrom="column">
                  <wp:posOffset>-1270</wp:posOffset>
                </wp:positionH>
                <wp:positionV relativeFrom="paragraph">
                  <wp:posOffset>1117600</wp:posOffset>
                </wp:positionV>
                <wp:extent cx="573278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wps:spPr>
                      <wps:txbx>
                        <w:txbxContent>
                          <w:p w14:paraId="383A0F18" w14:textId="0C26C8F0" w:rsidR="00BD4928" w:rsidRPr="007E678A" w:rsidRDefault="00BD4928" w:rsidP="00BD4928">
                            <w:pPr>
                              <w:pStyle w:val="Caption"/>
                            </w:pPr>
                            <w:proofErr w:type="spellStart"/>
                            <w:r>
                              <w:t>Figura</w:t>
                            </w:r>
                            <w:proofErr w:type="spellEnd"/>
                            <w:r>
                              <w:t xml:space="preserve"> 1 </w:t>
                            </w:r>
                            <w:proofErr w:type="spellStart"/>
                            <w:r>
                              <w:t>Structura</w:t>
                            </w:r>
                            <w:proofErr w:type="spellEnd"/>
                            <w:r>
                              <w:t xml:space="preserve"> </w:t>
                            </w:r>
                            <w:proofErr w:type="spellStart"/>
                            <w:r>
                              <w:t>dosarelor</w:t>
                            </w:r>
                            <w:proofErr w:type="spellEnd"/>
                            <w:r>
                              <w:t xml:space="preserve"> </w:t>
                            </w:r>
                            <w:proofErr w:type="spellStart"/>
                            <w:r>
                              <w:t>servicilui</w:t>
                            </w:r>
                            <w:proofErr w:type="spellEnd"/>
                            <w:r>
                              <w:rPr>
                                <w:noProof/>
                              </w:rPr>
                              <w:t xml:space="preserve"> de stocare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B6DE68" id="Text Box 6" o:spid="_x0000_s1027" type="#_x0000_t202" style="position:absolute;left:0;text-align:left;margin-left:-.1pt;margin-top:88pt;width:451.4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" stroked="f">
                <v:textbox style="mso-fit-shape-to-text:t" inset="0,0,0,0">
                  <w:txbxContent>
                    <w:p w14:paraId="383A0F18" w14:textId="0C26C8F0" w:rsidR="00BD4928" w:rsidRPr="007E678A" w:rsidRDefault="00BD4928" w:rsidP="00BD4928">
                      <w:pPr>
                        <w:pStyle w:val="Caption"/>
                      </w:pPr>
                      <w:proofErr w:type="spellStart"/>
                      <w:r>
                        <w:t>Figura</w:t>
                      </w:r>
                      <w:proofErr w:type="spellEnd"/>
                      <w:r>
                        <w:t xml:space="preserve"> 1 </w:t>
                      </w:r>
                      <w:proofErr w:type="spellStart"/>
                      <w:r>
                        <w:t>Structura</w:t>
                      </w:r>
                      <w:proofErr w:type="spellEnd"/>
                      <w:r>
                        <w:t xml:space="preserve"> </w:t>
                      </w:r>
                      <w:proofErr w:type="spellStart"/>
                      <w:r>
                        <w:t>dosarelor</w:t>
                      </w:r>
                      <w:proofErr w:type="spellEnd"/>
                      <w:r>
                        <w:t xml:space="preserve"> </w:t>
                      </w:r>
                      <w:proofErr w:type="spellStart"/>
                      <w:r>
                        <w:t>servicilui</w:t>
                      </w:r>
                      <w:proofErr w:type="spellEnd"/>
                      <w:r>
                        <w:rPr>
                          <w:noProof/>
                        </w:rPr>
                        <w:t xml:space="preserve"> de stocare</w:t>
                      </w:r>
                    </w:p>
                  </w:txbxContent>
                </v:textbox>
                <w10:wrap type="square"/>
              </v:shape>
            </w:pict>
          </mc:Fallback>
        </mc:AlternateContent>
      </w:r>
      <w:r>
        <w:rPr>
          <w:noProof/>
        </w:rPr>
        <mc:AlternateContent>
          <mc:Choice Requires="wps">
            <w:drawing>
              <wp:anchor distT="0" distB="0" distL="114300" distR="114300" simplePos="0" relativeHeight="251665408" behindDoc="0" locked="0" layoutInCell="1" allowOverlap="1" wp14:anchorId="6B1D2487" wp14:editId="47A36636">
                <wp:simplePos x="0" y="0"/>
                <wp:positionH relativeFrom="column">
                  <wp:posOffset>-1270</wp:posOffset>
                </wp:positionH>
                <wp:positionV relativeFrom="paragraph">
                  <wp:posOffset>1117600</wp:posOffset>
                </wp:positionV>
                <wp:extent cx="5732780"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wps:spPr>
                      <wps:txbx>
                        <w:txbxContent>
                          <w:p w14:paraId="6E121506" w14:textId="42A29CE1" w:rsidR="00BD4928" w:rsidRPr="00BD4928" w:rsidRDefault="00BD4928" w:rsidP="00BD4928">
                            <w:pPr>
                              <w:pStyle w:val="Caption"/>
                              <w:rPr>
                                <w:noProof/>
                                <w:lang w:val="ro-RO"/>
                              </w:rPr>
                            </w:pPr>
                            <w:r w:rsidRPr="00BD4928">
                              <w:rPr>
                                <w:lang w:val="ro-RO"/>
                              </w:rPr>
                              <w:t>Figur</w:t>
                            </w:r>
                            <w:r>
                              <w:rPr>
                                <w:lang w:val="ro-RO"/>
                              </w:rPr>
                              <w:t>a</w:t>
                            </w:r>
                            <w:r w:rsidRPr="00BD4928">
                              <w:rPr>
                                <w:lang w:val="ro-RO"/>
                              </w:rPr>
                              <w:t xml:space="preserve"> </w:t>
                            </w:r>
                            <w:r>
                              <w:rPr>
                                <w:lang w:val="ro-RO"/>
                              </w:rPr>
                              <w:t>1</w:t>
                            </w:r>
                            <w:r w:rsidRPr="00BD4928">
                              <w:rPr>
                                <w:lang w:val="ro-RO"/>
                              </w:rPr>
                              <w:t xml:space="preserve"> Structura dosarelor serviciului de stocare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1D2487" id="Text Box 10" o:spid="_x0000_s1028" type="#_x0000_t202" style="position:absolute;left:0;text-align:left;margin-left:-.1pt;margin-top:88pt;width:451.4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" stroked="f">
                <v:textbox style="mso-fit-shape-to-text:t" inset="0,0,0,0">
                  <w:txbxContent>
                    <w:p w14:paraId="6E121506" w14:textId="42A29CE1" w:rsidR="00BD4928" w:rsidRPr="00BD4928" w:rsidRDefault="00BD4928" w:rsidP="00BD4928">
                      <w:pPr>
                        <w:pStyle w:val="Caption"/>
                        <w:rPr>
                          <w:noProof/>
                          <w:lang w:val="ro-RO"/>
                        </w:rPr>
                      </w:pPr>
                      <w:r w:rsidRPr="00BD4928">
                        <w:rPr>
                          <w:lang w:val="ro-RO"/>
                        </w:rPr>
                        <w:t>Figur</w:t>
                      </w:r>
                      <w:r>
                        <w:rPr>
                          <w:lang w:val="ro-RO"/>
                        </w:rPr>
                        <w:t>a</w:t>
                      </w:r>
                      <w:r w:rsidRPr="00BD4928">
                        <w:rPr>
                          <w:lang w:val="ro-RO"/>
                        </w:rPr>
                        <w:t xml:space="preserve"> </w:t>
                      </w:r>
                      <w:r>
                        <w:rPr>
                          <w:lang w:val="ro-RO"/>
                        </w:rPr>
                        <w:t>1</w:t>
                      </w:r>
                      <w:r w:rsidRPr="00BD4928">
                        <w:rPr>
                          <w:lang w:val="ro-RO"/>
                        </w:rPr>
                        <w:t xml:space="preserve"> Structura dosarelor serviciului de stocare</w:t>
                      </w:r>
                    </w:p>
                  </w:txbxContent>
                </v:textbox>
                <w10:wrap type="square"/>
              </v:shape>
            </w:pict>
          </mc:Fallback>
        </mc:AlternateContent>
      </w:r>
      <w:r w:rsidRPr="00BD4928">
        <w:drawing>
          <wp:anchor distT="0" distB="0" distL="114300" distR="114300" simplePos="0" relativeHeight="251660288" behindDoc="0" locked="0" layoutInCell="1" allowOverlap="1" wp14:anchorId="7A22A409" wp14:editId="04DEADDA">
            <wp:simplePos x="1828800" y="2986481"/>
            <wp:positionH relativeFrom="page">
              <wp:align>center</wp:align>
            </wp:positionH>
            <wp:positionV relativeFrom="paragraph">
              <wp:posOffset>0</wp:posOffset>
            </wp:positionV>
            <wp:extent cx="5733288" cy="1060704"/>
            <wp:effectExtent l="0" t="0" r="127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3288" cy="1060704"/>
                    </a:xfrm>
                    <a:prstGeom prst="rect">
                      <a:avLst/>
                    </a:prstGeom>
                  </pic:spPr>
                </pic:pic>
              </a:graphicData>
            </a:graphic>
            <wp14:sizeRelH relativeFrom="margin">
              <wp14:pctWidth>0</wp14:pctWidth>
            </wp14:sizeRelH>
            <wp14:sizeRelV relativeFrom="margin">
              <wp14:pctHeight>0</wp14:pctHeight>
            </wp14:sizeRelV>
          </wp:anchor>
        </w:drawing>
      </w:r>
    </w:p>
    <w:p w14:paraId="1893833D" w14:textId="46973893" w:rsidR="000A6CB4" w:rsidRPr="00B60A5A" w:rsidRDefault="00BD4928" w:rsidP="000A6CB4">
      <w:pPr>
        <w:pStyle w:val="ListParagraph"/>
        <w:ind w:left="1440"/>
        <w:rPr>
          <w:lang w:val="ro-RO"/>
        </w:rPr>
      </w:pPr>
      <w:r>
        <w:rPr>
          <w:lang w:val="ro-RO"/>
        </w:rPr>
        <w:t>Fiecare din</w:t>
      </w:r>
      <w:r w:rsidR="00B60A5A">
        <w:rPr>
          <w:lang w:val="ro-RO"/>
        </w:rPr>
        <w:t>tre</w:t>
      </w:r>
      <w:r>
        <w:rPr>
          <w:lang w:val="ro-RO"/>
        </w:rPr>
        <w:t xml:space="preserve"> acest</w:t>
      </w:r>
      <w:r w:rsidR="00B60A5A">
        <w:rPr>
          <w:lang w:val="ro-RO"/>
        </w:rPr>
        <w:t>e</w:t>
      </w:r>
      <w:r>
        <w:rPr>
          <w:lang w:val="ro-RO"/>
        </w:rPr>
        <w:t xml:space="preserve"> imagin</w:t>
      </w:r>
      <w:r w:rsidR="00B60A5A">
        <w:rPr>
          <w:lang w:val="ro-RO"/>
        </w:rPr>
        <w:t xml:space="preserve">i </w:t>
      </w:r>
      <w:r>
        <w:rPr>
          <w:lang w:val="ro-RO"/>
        </w:rPr>
        <w:t>primește o locație de stocare unică</w:t>
      </w:r>
      <w:r w:rsidR="00B60A5A">
        <w:rPr>
          <w:lang w:val="ro-RO"/>
        </w:rPr>
        <w:t xml:space="preserve"> atunci când este salvată de Firebase, locație care poate fi ulterior folosită pentru a identifica și accesa imaginea.</w:t>
      </w:r>
    </w:p>
    <w:p w14:paraId="5B31E52C" w14:textId="77777777" w:rsidR="004010D0" w:rsidRDefault="00EF21CB" w:rsidP="00B60A5A">
      <w:pPr>
        <w:pStyle w:val="ListParagraph"/>
        <w:numPr>
          <w:ilvl w:val="0"/>
          <w:numId w:val="40"/>
        </w:numPr>
      </w:pPr>
      <w:proofErr w:type="spellStart"/>
      <w:r>
        <w:rPr>
          <w:b/>
          <w:bCs/>
          <w:lang w:val="ro-RO"/>
        </w:rPr>
        <w:t>Cloud</w:t>
      </w:r>
      <w:proofErr w:type="spellEnd"/>
      <w:r>
        <w:rPr>
          <w:b/>
          <w:bCs/>
          <w:lang w:val="ro-RO"/>
        </w:rPr>
        <w:t xml:space="preserve"> </w:t>
      </w:r>
      <w:proofErr w:type="spellStart"/>
      <w:r>
        <w:rPr>
          <w:b/>
          <w:bCs/>
          <w:lang w:val="ro-RO"/>
        </w:rPr>
        <w:t>Firestore</w:t>
      </w:r>
      <w:proofErr w:type="spellEnd"/>
      <w:r>
        <w:rPr>
          <w:b/>
          <w:bCs/>
        </w:rPr>
        <w:t>:</w:t>
      </w:r>
      <w:r>
        <w:rPr>
          <w:lang w:val="ro-RO"/>
        </w:rPr>
        <w:t xml:space="preserve"> Este un serviciu de bază de date </w:t>
      </w:r>
      <w:proofErr w:type="spellStart"/>
      <w:r>
        <w:rPr>
          <w:lang w:val="ro-RO"/>
        </w:rPr>
        <w:t>NoSQL</w:t>
      </w:r>
      <w:proofErr w:type="spellEnd"/>
      <w:r>
        <w:rPr>
          <w:lang w:val="ro-RO"/>
        </w:rPr>
        <w:t xml:space="preserve">, care oferă o structură scalabilă și flexibilă pentru stocarea și gestionarea datelor în </w:t>
      </w:r>
      <w:proofErr w:type="spellStart"/>
      <w:r>
        <w:rPr>
          <w:lang w:val="ro-RO"/>
        </w:rPr>
        <w:t>cloud</w:t>
      </w:r>
      <w:proofErr w:type="spellEnd"/>
      <w:r>
        <w:rPr>
          <w:lang w:val="ro-RO"/>
        </w:rPr>
        <w:t xml:space="preserve">. Aceasta a fost </w:t>
      </w:r>
      <w:r>
        <w:rPr>
          <w:lang w:val="ro-RO"/>
        </w:rPr>
        <w:lastRenderedPageBreak/>
        <w:t>folosită</w:t>
      </w:r>
      <w:r w:rsidR="00B60A5A">
        <w:rPr>
          <w:lang w:val="ro-RO"/>
        </w:rPr>
        <w:t xml:space="preserve"> pentru a stoca datele utilizatorilor (tipuri de cont), formularele de contact trimise, profilurile de medici create, și programările făcute de către pacienți.</w:t>
      </w:r>
      <w:r w:rsidR="00B60A5A" w:rsidRPr="00B60A5A">
        <w:rPr>
          <w:noProof/>
        </w:rPr>
        <w:t xml:space="preserve"> </w:t>
      </w:r>
    </w:p>
    <w:p w14:paraId="0DCAEABC" w14:textId="499569ED" w:rsidR="00B60A5A" w:rsidRPr="00EF21CB" w:rsidRDefault="004010D0" w:rsidP="004010D0">
      <w:pPr>
        <w:pStyle w:val="ListParagraph"/>
        <w:ind w:left="1440"/>
      </w:pPr>
      <w:r>
        <w:rPr>
          <w:noProof/>
        </w:rPr>
        <mc:AlternateContent>
          <mc:Choice Requires="wps">
            <w:drawing>
              <wp:anchor distT="0" distB="0" distL="114300" distR="114300" simplePos="0" relativeHeight="251670528" behindDoc="0" locked="0" layoutInCell="1" allowOverlap="1" wp14:anchorId="3502DB02" wp14:editId="04467187">
                <wp:simplePos x="0" y="0"/>
                <wp:positionH relativeFrom="column">
                  <wp:posOffset>-1270</wp:posOffset>
                </wp:positionH>
                <wp:positionV relativeFrom="paragraph">
                  <wp:posOffset>6225494</wp:posOffset>
                </wp:positionV>
                <wp:extent cx="5732780" cy="635"/>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5732780" cy="635"/>
                        </a:xfrm>
                        <a:prstGeom prst="rect">
                          <a:avLst/>
                        </a:prstGeom>
                        <a:solidFill>
                          <a:prstClr val="white"/>
                        </a:solidFill>
                        <a:ln>
                          <a:noFill/>
                        </a:ln>
                      </wps:spPr>
                      <wps:txbx>
                        <w:txbxContent>
                          <w:p w14:paraId="1D7A1B70" w14:textId="312C1DCC" w:rsidR="00B60A5A" w:rsidRPr="00AA0EFF" w:rsidRDefault="00B60A5A" w:rsidP="00B60A5A">
                            <w:pPr>
                              <w:pStyle w:val="Caption"/>
                              <w:rPr>
                                <w:b/>
                                <w:bCs/>
                                <w:lang w:val="ro-RO"/>
                              </w:rPr>
                            </w:pPr>
                            <w:proofErr w:type="spellStart"/>
                            <w:r>
                              <w:t>Figura</w:t>
                            </w:r>
                            <w:proofErr w:type="spellEnd"/>
                            <w:r>
                              <w:t xml:space="preserve"> 3 </w:t>
                            </w:r>
                            <w:proofErr w:type="spellStart"/>
                            <w:r>
                              <w:t>Structura</w:t>
                            </w:r>
                            <w:proofErr w:type="spellEnd"/>
                            <w:r>
                              <w:t xml:space="preserve"> </w:t>
                            </w:r>
                            <w:proofErr w:type="spellStart"/>
                            <w:r>
                              <w:t>unei</w:t>
                            </w:r>
                            <w:proofErr w:type="spellEnd"/>
                            <w:r>
                              <w:t xml:space="preserve"> </w:t>
                            </w:r>
                            <w:proofErr w:type="spellStart"/>
                            <w:r>
                              <w:t>programări</w:t>
                            </w:r>
                            <w:proofErr w:type="spellEnd"/>
                            <w:r>
                              <w:t xml:space="preserve"> </w:t>
                            </w:r>
                            <w:proofErr w:type="spellStart"/>
                            <w:r>
                              <w:t>în</w:t>
                            </w:r>
                            <w:proofErr w:type="spellEnd"/>
                            <w:r>
                              <w:t xml:space="preserve"> </w:t>
                            </w:r>
                            <w:proofErr w:type="spellStart"/>
                            <w:r>
                              <w:t>baza</w:t>
                            </w:r>
                            <w:proofErr w:type="spellEnd"/>
                            <w:r>
                              <w:t xml:space="preserve"> de date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02DB02" id="Text Box 14" o:spid="_x0000_s1029" type="#_x0000_t202" style="position:absolute;left:0;text-align:left;margin-left:-.1pt;margin-top:490.2pt;width:451.4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" stroked="f">
                <v:textbox style="mso-fit-shape-to-text:t" inset="0,0,0,0">
                  <w:txbxContent>
                    <w:p w14:paraId="1D7A1B70" w14:textId="312C1DCC" w:rsidR="00B60A5A" w:rsidRPr="00AA0EFF" w:rsidRDefault="00B60A5A" w:rsidP="00B60A5A">
                      <w:pPr>
                        <w:pStyle w:val="Caption"/>
                        <w:rPr>
                          <w:b/>
                          <w:bCs/>
                          <w:lang w:val="ro-RO"/>
                        </w:rPr>
                      </w:pPr>
                      <w:proofErr w:type="spellStart"/>
                      <w:r>
                        <w:t>Figura</w:t>
                      </w:r>
                      <w:proofErr w:type="spellEnd"/>
                      <w:r>
                        <w:t xml:space="preserve"> 3 </w:t>
                      </w:r>
                      <w:proofErr w:type="spellStart"/>
                      <w:r>
                        <w:t>Structura</w:t>
                      </w:r>
                      <w:proofErr w:type="spellEnd"/>
                      <w:r>
                        <w:t xml:space="preserve"> </w:t>
                      </w:r>
                      <w:proofErr w:type="spellStart"/>
                      <w:r>
                        <w:t>unei</w:t>
                      </w:r>
                      <w:proofErr w:type="spellEnd"/>
                      <w:r>
                        <w:t xml:space="preserve"> </w:t>
                      </w:r>
                      <w:proofErr w:type="spellStart"/>
                      <w:r>
                        <w:t>programări</w:t>
                      </w:r>
                      <w:proofErr w:type="spellEnd"/>
                      <w:r>
                        <w:t xml:space="preserve"> </w:t>
                      </w:r>
                      <w:proofErr w:type="spellStart"/>
                      <w:r>
                        <w:t>în</w:t>
                      </w:r>
                      <w:proofErr w:type="spellEnd"/>
                      <w:r>
                        <w:t xml:space="preserve"> </w:t>
                      </w:r>
                      <w:proofErr w:type="spellStart"/>
                      <w:r>
                        <w:t>baza</w:t>
                      </w:r>
                      <w:proofErr w:type="spellEnd"/>
                      <w:r>
                        <w:t xml:space="preserve"> de date</w:t>
                      </w:r>
                    </w:p>
                  </w:txbxContent>
                </v:textbox>
                <w10:wrap type="square"/>
              </v:shape>
            </w:pict>
          </mc:Fallback>
        </mc:AlternateContent>
      </w:r>
      <w:r w:rsidRPr="00B60A5A">
        <w:rPr>
          <w:lang w:val="ro-RO"/>
        </w:rPr>
        <w:drawing>
          <wp:anchor distT="0" distB="0" distL="114300" distR="114300" simplePos="0" relativeHeight="251668480" behindDoc="0" locked="0" layoutInCell="1" allowOverlap="1" wp14:anchorId="3C90B659" wp14:editId="756109C7">
            <wp:simplePos x="0" y="0"/>
            <wp:positionH relativeFrom="page">
              <wp:posOffset>913130</wp:posOffset>
            </wp:positionH>
            <wp:positionV relativeFrom="paragraph">
              <wp:posOffset>2631860</wp:posOffset>
            </wp:positionV>
            <wp:extent cx="5732780" cy="3520440"/>
            <wp:effectExtent l="0" t="0" r="1270" b="381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2780" cy="3520440"/>
                    </a:xfrm>
                    <a:prstGeom prst="rect">
                      <a:avLst/>
                    </a:prstGeom>
                  </pic:spPr>
                </pic:pic>
              </a:graphicData>
            </a:graphic>
            <wp14:sizeRelH relativeFrom="margin">
              <wp14:pctWidth>0</wp14:pctWidth>
            </wp14:sizeRelH>
            <wp14:sizeRelV relativeFrom="margin">
              <wp14:pctHeight>0</wp14:pctHeight>
            </wp14:sizeRelV>
          </wp:anchor>
        </w:drawing>
      </w:r>
      <w:r w:rsidR="00B60A5A">
        <w:rPr>
          <w:noProof/>
        </w:rPr>
        <w:t xml:space="preserve">Datele </w:t>
      </w:r>
      <w:r w:rsidR="00B60A5A">
        <w:t xml:space="preserve">sunt </w:t>
      </w:r>
      <w:r w:rsidR="00B60A5A">
        <w:rPr>
          <w:lang w:val="ro-RO"/>
        </w:rPr>
        <w:t>împărțite în colecții care conțin documente cu ID-uri unice, iar fiecare document conține o serie de perechi cheie-valoare. Acest lucru este asemănător unei baze de date convențională SQL, unde datele sunt împărțite în tabele și entități.</w:t>
      </w:r>
      <w:r>
        <w:rPr>
          <w:lang w:val="ro-RO"/>
        </w:rPr>
        <w:t xml:space="preserve"> </w:t>
      </w:r>
      <w:proofErr w:type="spellStart"/>
      <w:r w:rsidRPr="004010D0">
        <w:rPr>
          <w:lang w:val="ro-RO"/>
        </w:rPr>
        <w:t>Firestore</w:t>
      </w:r>
      <w:proofErr w:type="spellEnd"/>
      <w:r w:rsidRPr="004010D0">
        <w:rPr>
          <w:lang w:val="ro-RO"/>
        </w:rPr>
        <w:t xml:space="preserve"> este proiectat să fie extrem de scalabil și performant. Este capabil să gestioneze volume mari de date și să răspundă rapid la cererile clienților, indiferent de dimensiunea sau complexitatea aplicației.</w:t>
      </w:r>
      <w:r>
        <w:rPr>
          <w:lang w:val="ro-RO"/>
        </w:rPr>
        <w:t xml:space="preserve"> Una dintre caracteristicile distinctive ale </w:t>
      </w:r>
      <w:proofErr w:type="spellStart"/>
      <w:r>
        <w:rPr>
          <w:lang w:val="ro-RO"/>
        </w:rPr>
        <w:t>Firestore</w:t>
      </w:r>
      <w:proofErr w:type="spellEnd"/>
      <w:r>
        <w:rPr>
          <w:lang w:val="ro-RO"/>
        </w:rPr>
        <w:t xml:space="preserve"> este suportul pentru date în timp real. Acest lucru înseamnă că modificările efectuate în baza de date sunt transmise în mod automat către toți clienții care sunt conectați, permițând actualizări instantanee a interfeței utilizator. De asemenea oferă un sistem robust de securitate și autorizare care se integrează perfect cu alte servicii Firebase.</w:t>
      </w:r>
    </w:p>
    <w:p w14:paraId="29C4C770" w14:textId="061FEDA4" w:rsidR="008301AD" w:rsidRPr="006B6F59" w:rsidRDefault="008301AD" w:rsidP="006B6F59">
      <w:pPr>
        <w:rPr>
          <w:lang w:val="en-US" w:eastAsia="en-US"/>
        </w:rPr>
      </w:pPr>
    </w:p>
    <w:bookmarkStart w:id="5" w:name="_Toc153392894" w:displacedByCustomXml="next"/>
    <w:sdt>
      <w:sdtPr>
        <w:rPr>
          <w:rFonts w:ascii="Times New Roman" w:eastAsia="Times New Roman" w:hAnsi="Times New Roman" w:cs="Times New Roman"/>
          <w:b w:val="0"/>
          <w:bCs w:val="0"/>
          <w:smallCaps w:val="0"/>
          <w:sz w:val="24"/>
          <w:szCs w:val="24"/>
          <w:lang w:val="ro-RO" w:eastAsia="ro-RO"/>
        </w:rPr>
        <w:id w:val="1856765924"/>
        <w:docPartObj>
          <w:docPartGallery w:val="Bibliographies"/>
          <w:docPartUnique/>
        </w:docPartObj>
      </w:sdtPr>
      <w:sdtEndPr>
        <w:rPr>
          <w:rFonts w:ascii="UT Sans" w:hAnsi="UT Sans"/>
        </w:rPr>
      </w:sdtEndPr>
      <w:sdtContent>
        <w:p w14:paraId="4BD3A2E5" w14:textId="72868F2F" w:rsidR="0065045B" w:rsidRPr="0065045B" w:rsidRDefault="0065045B" w:rsidP="006D203E">
          <w:pPr>
            <w:pStyle w:val="Heading1"/>
          </w:pPr>
          <w:proofErr w:type="spellStart"/>
          <w:r w:rsidRPr="0065045B">
            <w:t>Bibliografie</w:t>
          </w:r>
          <w:bookmarkEnd w:id="5"/>
          <w:proofErr w:type="spellEnd"/>
        </w:p>
        <w:sdt>
          <w:sdtPr>
            <w:id w:val="111145805"/>
            <w:bibliography/>
          </w:sdtPr>
          <w:sdtEndPr/>
          <w:sdtContent>
            <w:p w14:paraId="14CEE347" w14:textId="77777777" w:rsidR="007711FD" w:rsidRDefault="0065045B" w:rsidP="007711FD">
              <w:pPr>
                <w:pStyle w:val="Bibliography"/>
                <w:ind w:left="720" w:hanging="720"/>
                <w:rPr>
                  <w:noProof/>
                  <w:lang w:val="en-US"/>
                </w:rPr>
              </w:pPr>
              <w:r w:rsidRPr="0065045B">
                <w:fldChar w:fldCharType="begin"/>
              </w:r>
              <w:r w:rsidRPr="0065045B">
                <w:instrText xml:space="preserve"> BIBLIOGRAPHY </w:instrText>
              </w:r>
              <w:r w:rsidRPr="0065045B">
                <w:fldChar w:fldCharType="separate"/>
              </w:r>
              <w:r w:rsidR="007711FD">
                <w:rPr>
                  <w:noProof/>
                  <w:lang w:val="en-US"/>
                </w:rPr>
                <w:t xml:space="preserve">Bierman, G. A. (2014). Understanding TypeScript. In R. J. (Ed.), </w:t>
              </w:r>
              <w:r w:rsidR="007711FD">
                <w:rPr>
                  <w:i/>
                  <w:iCs/>
                  <w:noProof/>
                  <w:lang w:val="en-US"/>
                </w:rPr>
                <w:t>ECOOP 2014–Object-Oriented Programming: 28th European Conference</w:t>
              </w:r>
              <w:r w:rsidR="007711FD">
                <w:rPr>
                  <w:noProof/>
                  <w:lang w:val="en-US"/>
                </w:rPr>
                <w:t xml:space="preserve"> (pp. 257-281). Uppsala: Springer Berlin Heidelberg.</w:t>
              </w:r>
            </w:p>
            <w:p w14:paraId="5FF1DE3A" w14:textId="77777777" w:rsidR="007711FD" w:rsidRDefault="007711FD" w:rsidP="007711FD">
              <w:pPr>
                <w:pStyle w:val="Bibliography"/>
                <w:ind w:left="720" w:hanging="720"/>
                <w:rPr>
                  <w:noProof/>
                  <w:lang w:val="en-US"/>
                </w:rPr>
              </w:pPr>
              <w:r>
                <w:rPr>
                  <w:noProof/>
                  <w:lang w:val="en-US"/>
                </w:rPr>
                <w:lastRenderedPageBreak/>
                <w:t xml:space="preserve">Edward H. Shortliffe (editor), J. J. (2021). </w:t>
              </w:r>
              <w:r>
                <w:rPr>
                  <w:i/>
                  <w:iCs/>
                  <w:noProof/>
                  <w:lang w:val="en-US"/>
                </w:rPr>
                <w:t>Biomedical Informatics: Computer Applications in Health Care and Biomedicine.</w:t>
              </w:r>
              <w:r>
                <w:rPr>
                  <w:noProof/>
                  <w:lang w:val="en-US"/>
                </w:rPr>
                <w:t xml:space="preserve"> Springer.</w:t>
              </w:r>
            </w:p>
            <w:p w14:paraId="5CE74331" w14:textId="77777777" w:rsidR="007711FD" w:rsidRDefault="007711FD" w:rsidP="007711FD">
              <w:pPr>
                <w:pStyle w:val="Bibliography"/>
                <w:ind w:left="720" w:hanging="720"/>
                <w:rPr>
                  <w:noProof/>
                  <w:lang w:val="en-US"/>
                </w:rPr>
              </w:pPr>
              <w:r>
                <w:rPr>
                  <w:noProof/>
                  <w:lang w:val="en-US"/>
                </w:rPr>
                <w:t xml:space="preserve">Florida, U. o. (2023, February 28). </w:t>
              </w:r>
              <w:r>
                <w:rPr>
                  <w:i/>
                  <w:iCs/>
                  <w:noProof/>
                  <w:lang w:val="en-US"/>
                </w:rPr>
                <w:t>What is Medical Informatics?</w:t>
              </w:r>
              <w:r>
                <w:rPr>
                  <w:noProof/>
                  <w:lang w:val="en-US"/>
                </w:rPr>
                <w:t xml:space="preserve"> Retrieved from USF Health Online: https://www.usfhealthonline.com/resources/health-informatics/what-is-medical-informatics/</w:t>
              </w:r>
            </w:p>
            <w:p w14:paraId="2F098CC3" w14:textId="77777777" w:rsidR="007711FD" w:rsidRDefault="007711FD" w:rsidP="007711FD">
              <w:pPr>
                <w:pStyle w:val="Bibliography"/>
                <w:ind w:left="720" w:hanging="720"/>
                <w:rPr>
                  <w:noProof/>
                  <w:lang w:val="en-US"/>
                </w:rPr>
              </w:pPr>
              <w:r>
                <w:rPr>
                  <w:i/>
                  <w:iCs/>
                  <w:noProof/>
                  <w:lang w:val="en-US"/>
                </w:rPr>
                <w:t>Learn Angular</w:t>
              </w:r>
              <w:r>
                <w:rPr>
                  <w:noProof/>
                  <w:lang w:val="en-US"/>
                </w:rPr>
                <w:t>. (2023, December). Retrieved from Angular Dev: https://angular.dev/tutorials/learn-angular</w:t>
              </w:r>
            </w:p>
            <w:p w14:paraId="1C69E624" w14:textId="77777777" w:rsidR="007711FD" w:rsidRDefault="007711FD" w:rsidP="007711FD">
              <w:pPr>
                <w:pStyle w:val="Bibliography"/>
                <w:ind w:left="720" w:hanging="720"/>
                <w:rPr>
                  <w:noProof/>
                  <w:lang w:val="en-US"/>
                </w:rPr>
              </w:pPr>
              <w:r>
                <w:rPr>
                  <w:noProof/>
                  <w:lang w:val="en-US"/>
                </w:rPr>
                <w:t xml:space="preserve">Ragala, B. K. (2023, September 22). </w:t>
              </w:r>
              <w:r>
                <w:rPr>
                  <w:i/>
                  <w:iCs/>
                  <w:noProof/>
                  <w:lang w:val="en-US"/>
                </w:rPr>
                <w:t>Advantages and Disadvantages of Angular</w:t>
              </w:r>
              <w:r>
                <w:rPr>
                  <w:noProof/>
                  <w:lang w:val="en-US"/>
                </w:rPr>
                <w:t>. Retrieved from KnowledgeHut: https://www.knowledgehut.com/blog/web-development/advantages-and-disadvantages-of-angular</w:t>
              </w:r>
            </w:p>
            <w:p w14:paraId="25AEA9A1" w14:textId="77777777" w:rsidR="007711FD" w:rsidRDefault="007711FD" w:rsidP="007711FD">
              <w:pPr>
                <w:pStyle w:val="Bibliography"/>
                <w:ind w:left="720" w:hanging="720"/>
                <w:rPr>
                  <w:noProof/>
                  <w:lang w:val="en-US"/>
                </w:rPr>
              </w:pPr>
              <w:r>
                <w:rPr>
                  <w:noProof/>
                  <w:lang w:val="en-US"/>
                </w:rPr>
                <w:t xml:space="preserve">Zhao, P., Yoo, I., Lavoie, J., Lavoie, B. J., &amp; Simoes, E. (2017). Web-Based Medical Appointment Systems: A Systematic Review. </w:t>
              </w:r>
              <w:r>
                <w:rPr>
                  <w:i/>
                  <w:iCs/>
                  <w:noProof/>
                  <w:lang w:val="en-US"/>
                </w:rPr>
                <w:t>Journal of Medical Internet Research, 19</w:t>
              </w:r>
              <w:r>
                <w:rPr>
                  <w:noProof/>
                  <w:lang w:val="en-US"/>
                </w:rPr>
                <w:t>(4).</w:t>
              </w:r>
            </w:p>
            <w:p w14:paraId="111CFC0B" w14:textId="10120F12" w:rsidR="0065045B" w:rsidRPr="0065045B" w:rsidRDefault="0065045B" w:rsidP="007711FD">
              <w:r w:rsidRPr="0065045B">
                <w:rPr>
                  <w:b/>
                  <w:bCs/>
                  <w:noProof/>
                </w:rPr>
                <w:fldChar w:fldCharType="end"/>
              </w:r>
            </w:p>
          </w:sdtContent>
        </w:sdt>
      </w:sdtContent>
    </w:sdt>
    <w:p w14:paraId="08C538D6" w14:textId="77777777" w:rsidR="007E6783" w:rsidRPr="00CC3126" w:rsidRDefault="007E6783" w:rsidP="007826FF"/>
    <w:sectPr w:rsidR="007E6783" w:rsidRPr="00CC3126" w:rsidSect="00602533">
      <w:pgSz w:w="11906" w:h="16838"/>
      <w:pgMar w:top="1440" w:right="1440" w:bottom="1440" w:left="1440" w:header="708"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BA666" w14:textId="77777777" w:rsidR="008B66C1" w:rsidRDefault="008B66C1" w:rsidP="007826FF">
      <w:r>
        <w:separator/>
      </w:r>
    </w:p>
    <w:p w14:paraId="18CB62A9" w14:textId="77777777" w:rsidR="008B66C1" w:rsidRDefault="008B66C1" w:rsidP="007826FF"/>
    <w:p w14:paraId="4D94AB6F" w14:textId="77777777" w:rsidR="008B66C1" w:rsidRDefault="008B66C1" w:rsidP="007826FF"/>
    <w:p w14:paraId="5B81AA72" w14:textId="77777777" w:rsidR="008B66C1" w:rsidRDefault="008B66C1" w:rsidP="007826FF"/>
  </w:endnote>
  <w:endnote w:type="continuationSeparator" w:id="0">
    <w:p w14:paraId="5497C48B" w14:textId="77777777" w:rsidR="008B66C1" w:rsidRDefault="008B66C1" w:rsidP="007826FF">
      <w:r>
        <w:continuationSeparator/>
      </w:r>
    </w:p>
    <w:p w14:paraId="5D5BFCC9" w14:textId="77777777" w:rsidR="008B66C1" w:rsidRDefault="008B66C1" w:rsidP="007826FF"/>
    <w:p w14:paraId="2CFD8143" w14:textId="77777777" w:rsidR="008B66C1" w:rsidRDefault="008B66C1" w:rsidP="007826FF"/>
    <w:p w14:paraId="1454C3CE" w14:textId="77777777" w:rsidR="008B66C1" w:rsidRDefault="008B66C1" w:rsidP="007826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T Sans">
    <w:altName w:val="Calibri"/>
    <w:panose1 w:val="00000500000000000000"/>
    <w:charset w:val="00"/>
    <w:family w:val="auto"/>
    <w:pitch w:val="variable"/>
    <w:sig w:usb0="00000007" w:usb1="00000001" w:usb2="00000000" w:usb3="00000000" w:csb0="00000093"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B76D2" w14:textId="77777777" w:rsidR="00602533" w:rsidRDefault="00602533" w:rsidP="007826FF">
    <w:pPr>
      <w:pStyle w:val="Footer"/>
      <w:rPr>
        <w:noProof/>
      </w:rPr>
    </w:pPr>
    <w:r>
      <w:fldChar w:fldCharType="begin"/>
    </w:r>
    <w:r>
      <w:instrText xml:space="preserve"> PAGE   \* MERGEFORMAT </w:instrText>
    </w:r>
    <w:r>
      <w:fldChar w:fldCharType="separate"/>
    </w:r>
    <w:r>
      <w:rPr>
        <w:noProof/>
      </w:rPr>
      <w:t>2</w:t>
    </w:r>
    <w:r>
      <w:rPr>
        <w:noProof/>
      </w:rPr>
      <w:fldChar w:fldCharType="end"/>
    </w:r>
  </w:p>
  <w:p w14:paraId="0924306C" w14:textId="77777777" w:rsidR="00F813AB" w:rsidRDefault="00F813AB" w:rsidP="007826F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2"/>
        <w:szCs w:val="22"/>
      </w:rPr>
      <w:id w:val="-2002416877"/>
      <w:docPartObj>
        <w:docPartGallery w:val="Page Numbers (Bottom of Page)"/>
        <w:docPartUnique/>
      </w:docPartObj>
    </w:sdtPr>
    <w:sdtEndPr>
      <w:rPr>
        <w:noProof/>
      </w:rPr>
    </w:sdtEndPr>
    <w:sdtContent>
      <w:p w14:paraId="5B999F21" w14:textId="18CFA86E" w:rsidR="00F813AB" w:rsidRPr="00CC3126" w:rsidRDefault="00167082" w:rsidP="007826FF">
        <w:pPr>
          <w:pStyle w:val="Footer"/>
          <w:rPr>
            <w:sz w:val="22"/>
            <w:szCs w:val="22"/>
          </w:rPr>
        </w:pPr>
        <w:r w:rsidRPr="00167082">
          <w:fldChar w:fldCharType="begin"/>
        </w:r>
        <w:r w:rsidRPr="00167082">
          <w:instrText xml:space="preserve"> PAGE   \* MERGEFORMAT </w:instrText>
        </w:r>
        <w:r w:rsidRPr="00167082">
          <w:fldChar w:fldCharType="separate"/>
        </w:r>
        <w:r w:rsidRPr="00167082">
          <w:rPr>
            <w:noProof/>
          </w:rPr>
          <w:t>2</w:t>
        </w:r>
        <w:r w:rsidRPr="00167082">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20D94" w14:textId="77777777" w:rsidR="008B66C1" w:rsidRDefault="008B66C1" w:rsidP="007826FF">
      <w:r>
        <w:separator/>
      </w:r>
    </w:p>
    <w:p w14:paraId="4BCFC1BA" w14:textId="77777777" w:rsidR="008B66C1" w:rsidRDefault="008B66C1" w:rsidP="007826FF"/>
    <w:p w14:paraId="7C47EA0A" w14:textId="77777777" w:rsidR="008B66C1" w:rsidRDefault="008B66C1" w:rsidP="007826FF"/>
    <w:p w14:paraId="6DEA69EE" w14:textId="77777777" w:rsidR="008B66C1" w:rsidRDefault="008B66C1" w:rsidP="007826FF"/>
  </w:footnote>
  <w:footnote w:type="continuationSeparator" w:id="0">
    <w:p w14:paraId="67BB88D9" w14:textId="77777777" w:rsidR="008B66C1" w:rsidRDefault="008B66C1" w:rsidP="007826FF">
      <w:r>
        <w:continuationSeparator/>
      </w:r>
    </w:p>
    <w:p w14:paraId="207DE3F8" w14:textId="77777777" w:rsidR="008B66C1" w:rsidRDefault="008B66C1" w:rsidP="007826FF"/>
    <w:p w14:paraId="189F7398" w14:textId="77777777" w:rsidR="008B66C1" w:rsidRDefault="008B66C1" w:rsidP="007826FF"/>
    <w:p w14:paraId="3822412C" w14:textId="77777777" w:rsidR="008B66C1" w:rsidRDefault="008B66C1" w:rsidP="007826F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640E9" w14:textId="009DB734" w:rsidR="00FD459C" w:rsidRPr="00046645" w:rsidRDefault="00FD459C" w:rsidP="00046645">
    <w:pPr>
      <w:pStyle w:val="Header"/>
      <w:jc w:val="right"/>
      <w:rPr>
        <w:lang w:val="ro-RO"/>
      </w:rPr>
    </w:pPr>
    <w:r w:rsidRPr="00046645">
      <w:rPr>
        <w:lang w:val="ro-RO"/>
      </w:rPr>
      <w:t xml:space="preserve">Popescu </w:t>
    </w:r>
    <w:r w:rsidR="00046645" w:rsidRPr="00046645">
      <w:rPr>
        <w:lang w:val="ro-RO"/>
      </w:rPr>
      <w:t>Ș</w:t>
    </w:r>
    <w:r w:rsidRPr="00046645">
      <w:rPr>
        <w:lang w:val="ro-RO"/>
      </w:rPr>
      <w:t>tefan-Tudor</w:t>
    </w:r>
  </w:p>
  <w:p w14:paraId="33577F6B" w14:textId="74C9041B" w:rsidR="00262A42" w:rsidRPr="00602533" w:rsidRDefault="00262A42" w:rsidP="007826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C3583A" w14:textId="723C87E2" w:rsidR="00262A42" w:rsidRPr="00602533" w:rsidRDefault="00167082" w:rsidP="007826FF">
    <w:pPr>
      <w:pStyle w:val="Header"/>
    </w:pPr>
    <w:proofErr w:type="spellStart"/>
    <w:r w:rsidRPr="00602533">
      <w:t>Aplicație</w:t>
    </w:r>
    <w:proofErr w:type="spellEnd"/>
    <w:r w:rsidRPr="00602533">
      <w:t xml:space="preserve"> </w:t>
    </w:r>
    <w:proofErr w:type="spellStart"/>
    <w:r w:rsidRPr="00602533">
      <w:t>informatică</w:t>
    </w:r>
    <w:proofErr w:type="spellEnd"/>
    <w:r w:rsidRPr="00602533">
      <w:t xml:space="preserve"> </w:t>
    </w:r>
    <w:proofErr w:type="spellStart"/>
    <w:r w:rsidRPr="00602533">
      <w:t>medicală</w:t>
    </w:r>
    <w:proofErr w:type="spellEnd"/>
    <w:r w:rsidRPr="00602533">
      <w:t xml:space="preserve"> </w:t>
    </w:r>
    <w:proofErr w:type="spellStart"/>
    <w:r w:rsidRPr="00602533">
      <w:t>dedicată</w:t>
    </w:r>
    <w:proofErr w:type="spellEnd"/>
    <w:r w:rsidRPr="00602533">
      <w:t xml:space="preserve"> </w:t>
    </w:r>
    <w:proofErr w:type="spellStart"/>
    <w:r w:rsidRPr="00602533">
      <w:t>pentru</w:t>
    </w:r>
    <w:proofErr w:type="spellEnd"/>
    <w:r w:rsidRPr="00602533">
      <w:t xml:space="preserve"> </w:t>
    </w:r>
    <w:proofErr w:type="spellStart"/>
    <w:r w:rsidRPr="00602533">
      <w:t>gestionarea</w:t>
    </w:r>
    <w:proofErr w:type="spellEnd"/>
    <w:r w:rsidRPr="00602533">
      <w:t xml:space="preserve"> </w:t>
    </w:r>
    <w:proofErr w:type="spellStart"/>
    <w:r w:rsidRPr="00602533">
      <w:t>și</w:t>
    </w:r>
    <w:proofErr w:type="spellEnd"/>
    <w:r w:rsidRPr="00602533">
      <w:t xml:space="preserve"> </w:t>
    </w:r>
    <w:proofErr w:type="spellStart"/>
    <w:r w:rsidRPr="00602533">
      <w:t>informarea</w:t>
    </w:r>
    <w:proofErr w:type="spellEnd"/>
    <w:r w:rsidRPr="00602533">
      <w:t xml:space="preserve"> </w:t>
    </w:r>
    <w:proofErr w:type="spellStart"/>
    <w:r w:rsidRPr="00602533">
      <w:t>pacienților</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0D0"/>
    <w:multiLevelType w:val="multilevel"/>
    <w:tmpl w:val="0146555E"/>
    <w:lvl w:ilvl="0">
      <w:start w:val="1"/>
      <w:numFmt w:val="decimal"/>
      <w:lvlText w:val="%1"/>
      <w:lvlJc w:val="left"/>
      <w:pPr>
        <w:ind w:left="1140" w:hanging="432"/>
      </w:pPr>
      <w:rPr>
        <w:rFonts w:hint="default"/>
      </w:rPr>
    </w:lvl>
    <w:lvl w:ilvl="1">
      <w:start w:val="1"/>
      <w:numFmt w:val="decimal"/>
      <w:lvlText w:val="%1.%2"/>
      <w:lvlJc w:val="left"/>
      <w:pPr>
        <w:ind w:left="-7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642"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498" w:hanging="864"/>
      </w:pPr>
      <w:rPr>
        <w:rFonts w:hint="default"/>
      </w:rPr>
    </w:lvl>
    <w:lvl w:ilvl="4">
      <w:start w:val="1"/>
      <w:numFmt w:val="decimal"/>
      <w:pStyle w:val="Heading5"/>
      <w:lvlText w:val="%1.%2.%3.%4.%5"/>
      <w:lvlJc w:val="left"/>
      <w:pPr>
        <w:ind w:left="-354" w:hanging="1008"/>
      </w:pPr>
      <w:rPr>
        <w:rFonts w:hint="default"/>
      </w:rPr>
    </w:lvl>
    <w:lvl w:ilvl="5">
      <w:start w:val="1"/>
      <w:numFmt w:val="decimal"/>
      <w:pStyle w:val="Heading6"/>
      <w:lvlText w:val="%1.%2.%3.%4.%5.%6"/>
      <w:lvlJc w:val="left"/>
      <w:pPr>
        <w:ind w:left="-210" w:hanging="1152"/>
      </w:pPr>
      <w:rPr>
        <w:rFonts w:hint="default"/>
      </w:rPr>
    </w:lvl>
    <w:lvl w:ilvl="6">
      <w:start w:val="1"/>
      <w:numFmt w:val="decimal"/>
      <w:pStyle w:val="Heading7"/>
      <w:lvlText w:val="%1.%2.%3.%4.%5.%6.%7"/>
      <w:lvlJc w:val="left"/>
      <w:pPr>
        <w:ind w:left="-66" w:hanging="1296"/>
      </w:pPr>
      <w:rPr>
        <w:rFonts w:hint="default"/>
      </w:rPr>
    </w:lvl>
    <w:lvl w:ilvl="7">
      <w:start w:val="1"/>
      <w:numFmt w:val="decimal"/>
      <w:pStyle w:val="Heading8"/>
      <w:lvlText w:val="%1.%2.%3.%4.%5.%6.%7.%8"/>
      <w:lvlJc w:val="left"/>
      <w:pPr>
        <w:ind w:left="78" w:hanging="1440"/>
      </w:pPr>
      <w:rPr>
        <w:rFonts w:hint="default"/>
      </w:rPr>
    </w:lvl>
    <w:lvl w:ilvl="8">
      <w:start w:val="1"/>
      <w:numFmt w:val="decimal"/>
      <w:pStyle w:val="Heading9"/>
      <w:lvlText w:val="%1.%2.%3.%4.%5.%6.%7.%8.%9"/>
      <w:lvlJc w:val="left"/>
      <w:pPr>
        <w:ind w:left="222" w:hanging="1584"/>
      </w:pPr>
      <w:rPr>
        <w:rFonts w:hint="default"/>
      </w:rPr>
    </w:lvl>
  </w:abstractNum>
  <w:abstractNum w:abstractNumId="1" w15:restartNumberingAfterBreak="0">
    <w:nsid w:val="015A14EB"/>
    <w:multiLevelType w:val="hybridMultilevel"/>
    <w:tmpl w:val="2DF68522"/>
    <w:lvl w:ilvl="0" w:tplc="E1BCA47E">
      <w:start w:val="1"/>
      <w:numFmt w:val="decimal"/>
      <w:lvlText w:val="%1."/>
      <w:lvlJc w:val="left"/>
      <w:pPr>
        <w:ind w:left="1152" w:hanging="360"/>
      </w:pPr>
      <w:rPr>
        <w:rFonts w:hint="default"/>
      </w:rPr>
    </w:lvl>
    <w:lvl w:ilvl="1" w:tplc="10000019" w:tentative="1">
      <w:start w:val="1"/>
      <w:numFmt w:val="lowerLetter"/>
      <w:lvlText w:val="%2."/>
      <w:lvlJc w:val="left"/>
      <w:pPr>
        <w:ind w:left="1872" w:hanging="360"/>
      </w:pPr>
    </w:lvl>
    <w:lvl w:ilvl="2" w:tplc="1000001B" w:tentative="1">
      <w:start w:val="1"/>
      <w:numFmt w:val="lowerRoman"/>
      <w:lvlText w:val="%3."/>
      <w:lvlJc w:val="right"/>
      <w:pPr>
        <w:ind w:left="2592" w:hanging="180"/>
      </w:pPr>
    </w:lvl>
    <w:lvl w:ilvl="3" w:tplc="1000000F" w:tentative="1">
      <w:start w:val="1"/>
      <w:numFmt w:val="decimal"/>
      <w:lvlText w:val="%4."/>
      <w:lvlJc w:val="left"/>
      <w:pPr>
        <w:ind w:left="3312" w:hanging="360"/>
      </w:pPr>
    </w:lvl>
    <w:lvl w:ilvl="4" w:tplc="10000019" w:tentative="1">
      <w:start w:val="1"/>
      <w:numFmt w:val="lowerLetter"/>
      <w:lvlText w:val="%5."/>
      <w:lvlJc w:val="left"/>
      <w:pPr>
        <w:ind w:left="4032" w:hanging="360"/>
      </w:pPr>
    </w:lvl>
    <w:lvl w:ilvl="5" w:tplc="1000001B" w:tentative="1">
      <w:start w:val="1"/>
      <w:numFmt w:val="lowerRoman"/>
      <w:lvlText w:val="%6."/>
      <w:lvlJc w:val="right"/>
      <w:pPr>
        <w:ind w:left="4752" w:hanging="180"/>
      </w:pPr>
    </w:lvl>
    <w:lvl w:ilvl="6" w:tplc="1000000F" w:tentative="1">
      <w:start w:val="1"/>
      <w:numFmt w:val="decimal"/>
      <w:lvlText w:val="%7."/>
      <w:lvlJc w:val="left"/>
      <w:pPr>
        <w:ind w:left="5472" w:hanging="360"/>
      </w:pPr>
    </w:lvl>
    <w:lvl w:ilvl="7" w:tplc="10000019" w:tentative="1">
      <w:start w:val="1"/>
      <w:numFmt w:val="lowerLetter"/>
      <w:lvlText w:val="%8."/>
      <w:lvlJc w:val="left"/>
      <w:pPr>
        <w:ind w:left="6192" w:hanging="360"/>
      </w:pPr>
    </w:lvl>
    <w:lvl w:ilvl="8" w:tplc="1000001B" w:tentative="1">
      <w:start w:val="1"/>
      <w:numFmt w:val="lowerRoman"/>
      <w:lvlText w:val="%9."/>
      <w:lvlJc w:val="right"/>
      <w:pPr>
        <w:ind w:left="6912" w:hanging="180"/>
      </w:pPr>
    </w:lvl>
  </w:abstractNum>
  <w:abstractNum w:abstractNumId="2" w15:restartNumberingAfterBreak="0">
    <w:nsid w:val="06760C16"/>
    <w:multiLevelType w:val="hybridMultilevel"/>
    <w:tmpl w:val="C8C01AB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11900625"/>
    <w:multiLevelType w:val="hybridMultilevel"/>
    <w:tmpl w:val="C5528BFA"/>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16980CB9"/>
    <w:multiLevelType w:val="multilevel"/>
    <w:tmpl w:val="1000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540021"/>
    <w:multiLevelType w:val="multilevel"/>
    <w:tmpl w:val="BC7C61C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A203E7E"/>
    <w:multiLevelType w:val="hybridMultilevel"/>
    <w:tmpl w:val="4F747CA0"/>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E3E2A98"/>
    <w:multiLevelType w:val="multilevel"/>
    <w:tmpl w:val="3AAA1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3DF174FD"/>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32C434B"/>
    <w:multiLevelType w:val="hybridMultilevel"/>
    <w:tmpl w:val="C974EF4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0" w15:restartNumberingAfterBreak="0">
    <w:nsid w:val="48ED7DB8"/>
    <w:multiLevelType w:val="multilevel"/>
    <w:tmpl w:val="195669D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5FC5BB2"/>
    <w:multiLevelType w:val="multilevel"/>
    <w:tmpl w:val="674EBB96"/>
    <w:lvl w:ilvl="0">
      <w:start w:val="1"/>
      <w:numFmt w:val="decimal"/>
      <w:lvlText w:val="%1"/>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5CA31EAC"/>
    <w:multiLevelType w:val="hybridMultilevel"/>
    <w:tmpl w:val="CCA467E8"/>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3" w15:restartNumberingAfterBreak="0">
    <w:nsid w:val="714A6E5F"/>
    <w:multiLevelType w:val="hybridMultilevel"/>
    <w:tmpl w:val="E174A552"/>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14" w15:restartNumberingAfterBreak="0">
    <w:nsid w:val="7D770D94"/>
    <w:multiLevelType w:val="hybridMultilevel"/>
    <w:tmpl w:val="2900565E"/>
    <w:lvl w:ilvl="0" w:tplc="10000001">
      <w:start w:val="1"/>
      <w:numFmt w:val="bullet"/>
      <w:lvlText w:val=""/>
      <w:lvlJc w:val="left"/>
      <w:pPr>
        <w:ind w:left="1080" w:hanging="360"/>
      </w:pPr>
      <w:rPr>
        <w:rFonts w:ascii="Symbol" w:hAnsi="Symbol"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15" w15:restartNumberingAfterBreak="0">
    <w:nsid w:val="7E24006E"/>
    <w:multiLevelType w:val="hybridMultilevel"/>
    <w:tmpl w:val="9794712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6"/>
  </w:num>
  <w:num w:numId="2">
    <w:abstractNumId w:val="11"/>
  </w:num>
  <w:num w:numId="3">
    <w:abstractNumId w:val="15"/>
  </w:num>
  <w:num w:numId="4">
    <w:abstractNumId w:val="12"/>
  </w:num>
  <w:num w:numId="5">
    <w:abstractNumId w:val="4"/>
  </w:num>
  <w:num w:numId="6">
    <w:abstractNumId w:val="1"/>
  </w:num>
  <w:num w:numId="7">
    <w:abstractNumId w:val="7"/>
  </w:num>
  <w:num w:numId="8">
    <w:abstractNumId w:val="10"/>
  </w:num>
  <w:num w:numId="9">
    <w:abstractNumId w:val="8"/>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5"/>
  </w:num>
  <w:num w:numId="36">
    <w:abstractNumId w:val="9"/>
  </w:num>
  <w:num w:numId="37">
    <w:abstractNumId w:val="2"/>
  </w:num>
  <w:num w:numId="38">
    <w:abstractNumId w:val="13"/>
  </w:num>
  <w:num w:numId="39">
    <w:abstractNumId w:val="14"/>
  </w:num>
  <w:num w:numId="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5CC"/>
    <w:rsid w:val="00010BB9"/>
    <w:rsid w:val="00046645"/>
    <w:rsid w:val="00062F26"/>
    <w:rsid w:val="00063BEB"/>
    <w:rsid w:val="000A6CB4"/>
    <w:rsid w:val="00126491"/>
    <w:rsid w:val="00152186"/>
    <w:rsid w:val="00167082"/>
    <w:rsid w:val="001B2884"/>
    <w:rsid w:val="0023635E"/>
    <w:rsid w:val="00237A62"/>
    <w:rsid w:val="00262A42"/>
    <w:rsid w:val="002E3A1A"/>
    <w:rsid w:val="002F1CA9"/>
    <w:rsid w:val="002F2733"/>
    <w:rsid w:val="00333B38"/>
    <w:rsid w:val="00335093"/>
    <w:rsid w:val="00370534"/>
    <w:rsid w:val="00391107"/>
    <w:rsid w:val="003C6807"/>
    <w:rsid w:val="004010D0"/>
    <w:rsid w:val="0044060E"/>
    <w:rsid w:val="00441627"/>
    <w:rsid w:val="00454069"/>
    <w:rsid w:val="00457A8D"/>
    <w:rsid w:val="00476FE6"/>
    <w:rsid w:val="004963FC"/>
    <w:rsid w:val="005152E4"/>
    <w:rsid w:val="005166BD"/>
    <w:rsid w:val="00602533"/>
    <w:rsid w:val="0060403E"/>
    <w:rsid w:val="00622619"/>
    <w:rsid w:val="00630296"/>
    <w:rsid w:val="0065045B"/>
    <w:rsid w:val="00652F7A"/>
    <w:rsid w:val="0065634A"/>
    <w:rsid w:val="00657B67"/>
    <w:rsid w:val="006B6F59"/>
    <w:rsid w:val="00700D6E"/>
    <w:rsid w:val="007115AC"/>
    <w:rsid w:val="00721425"/>
    <w:rsid w:val="00737214"/>
    <w:rsid w:val="007711FD"/>
    <w:rsid w:val="007826FF"/>
    <w:rsid w:val="007E6783"/>
    <w:rsid w:val="00811CAA"/>
    <w:rsid w:val="008301AD"/>
    <w:rsid w:val="00866267"/>
    <w:rsid w:val="00872D9A"/>
    <w:rsid w:val="008730B5"/>
    <w:rsid w:val="0088018D"/>
    <w:rsid w:val="0088091A"/>
    <w:rsid w:val="008B66C1"/>
    <w:rsid w:val="008C547D"/>
    <w:rsid w:val="008C5EF7"/>
    <w:rsid w:val="008D4351"/>
    <w:rsid w:val="0091630F"/>
    <w:rsid w:val="00985B6D"/>
    <w:rsid w:val="009916D6"/>
    <w:rsid w:val="00992389"/>
    <w:rsid w:val="00996559"/>
    <w:rsid w:val="00A33465"/>
    <w:rsid w:val="00A53951"/>
    <w:rsid w:val="00A87113"/>
    <w:rsid w:val="00A91F46"/>
    <w:rsid w:val="00AA6210"/>
    <w:rsid w:val="00AB6607"/>
    <w:rsid w:val="00AC2C0D"/>
    <w:rsid w:val="00AF2A1F"/>
    <w:rsid w:val="00B055CC"/>
    <w:rsid w:val="00B60A5A"/>
    <w:rsid w:val="00B813EC"/>
    <w:rsid w:val="00BC00D3"/>
    <w:rsid w:val="00BD4928"/>
    <w:rsid w:val="00C21B7E"/>
    <w:rsid w:val="00CC3126"/>
    <w:rsid w:val="00D02CD8"/>
    <w:rsid w:val="00D11162"/>
    <w:rsid w:val="00D31EDD"/>
    <w:rsid w:val="00DA774B"/>
    <w:rsid w:val="00DF62DA"/>
    <w:rsid w:val="00E07B7A"/>
    <w:rsid w:val="00E22FC0"/>
    <w:rsid w:val="00E66096"/>
    <w:rsid w:val="00EF21CB"/>
    <w:rsid w:val="00F813AB"/>
    <w:rsid w:val="00FD459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B0082"/>
  <w15:chartTrackingRefBased/>
  <w15:docId w15:val="{84EB15B7-948F-440A-9036-9DF7A7E10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6FF"/>
    <w:pPr>
      <w:spacing w:after="0" w:line="240" w:lineRule="auto"/>
    </w:pPr>
    <w:rPr>
      <w:rFonts w:ascii="UT Sans" w:eastAsia="Times New Roman" w:hAnsi="UT Sans" w:cs="Times New Roman"/>
      <w:sz w:val="24"/>
      <w:szCs w:val="24"/>
      <w:lang w:val="ro-RO" w:eastAsia="ro-RO"/>
    </w:rPr>
  </w:style>
  <w:style w:type="paragraph" w:styleId="Heading1">
    <w:name w:val="heading 1"/>
    <w:basedOn w:val="Normal"/>
    <w:next w:val="Normal"/>
    <w:link w:val="Heading1Char"/>
    <w:uiPriority w:val="9"/>
    <w:qFormat/>
    <w:rsid w:val="003C6807"/>
    <w:pPr>
      <w:keepNext/>
      <w:keepLines/>
      <w:numPr>
        <w:numId w:val="35"/>
      </w:numPr>
      <w:spacing w:before="360" w:after="160" w:line="259" w:lineRule="auto"/>
      <w:ind w:right="169"/>
      <w:jc w:val="right"/>
      <w:outlineLvl w:val="0"/>
    </w:pPr>
    <w:rPr>
      <w:rFonts w:eastAsia="Cambria" w:cs="Cambria"/>
      <w:b/>
      <w:bCs/>
      <w:smallCaps/>
      <w:sz w:val="36"/>
      <w:szCs w:val="36"/>
      <w:lang w:val="en-US" w:eastAsia="en-US"/>
    </w:rPr>
  </w:style>
  <w:style w:type="paragraph" w:styleId="Heading2">
    <w:name w:val="heading 2"/>
    <w:basedOn w:val="Normal"/>
    <w:next w:val="Normal"/>
    <w:link w:val="Heading2Char"/>
    <w:uiPriority w:val="9"/>
    <w:unhideWhenUsed/>
    <w:qFormat/>
    <w:rsid w:val="006B6F59"/>
    <w:pPr>
      <w:keepNext/>
      <w:keepLines/>
      <w:numPr>
        <w:ilvl w:val="1"/>
        <w:numId w:val="35"/>
      </w:numPr>
      <w:pBdr>
        <w:top w:val="none" w:sz="4" w:space="0" w:color="000000"/>
        <w:left w:val="none" w:sz="4" w:space="0" w:color="000000"/>
        <w:bottom w:val="none" w:sz="4" w:space="0" w:color="000000"/>
        <w:right w:val="none" w:sz="4" w:space="0" w:color="000000"/>
        <w:between w:val="none" w:sz="4" w:space="0" w:color="000000"/>
      </w:pBdr>
      <w:spacing w:before="360" w:line="288" w:lineRule="auto"/>
      <w:jc w:val="both"/>
      <w:outlineLvl w:val="1"/>
    </w:pPr>
    <w:rPr>
      <w:rFonts w:eastAsia="Cambria" w:cs="Cambria"/>
      <w:b/>
      <w:bCs/>
      <w:smallCaps/>
      <w:sz w:val="28"/>
      <w:szCs w:val="28"/>
      <w:lang w:val="en-US" w:eastAsia="en-US"/>
    </w:rPr>
  </w:style>
  <w:style w:type="paragraph" w:styleId="Heading3">
    <w:name w:val="heading 3"/>
    <w:basedOn w:val="Normal"/>
    <w:next w:val="Normal"/>
    <w:link w:val="Heading3Char"/>
    <w:uiPriority w:val="9"/>
    <w:unhideWhenUsed/>
    <w:qFormat/>
    <w:rsid w:val="00A91F46"/>
    <w:pPr>
      <w:keepNext/>
      <w:keepLines/>
      <w:numPr>
        <w:ilvl w:val="2"/>
        <w:numId w:val="35"/>
      </w:numPr>
      <w:pBdr>
        <w:top w:val="none" w:sz="4" w:space="0" w:color="000000"/>
        <w:left w:val="none" w:sz="4" w:space="0" w:color="000000"/>
        <w:bottom w:val="none" w:sz="4" w:space="0" w:color="000000"/>
        <w:right w:val="none" w:sz="4" w:space="0" w:color="000000"/>
        <w:between w:val="none" w:sz="4" w:space="0" w:color="000000"/>
      </w:pBdr>
      <w:spacing w:line="288" w:lineRule="auto"/>
      <w:jc w:val="both"/>
      <w:outlineLvl w:val="2"/>
    </w:pPr>
    <w:rPr>
      <w:rFonts w:eastAsia="Cambria" w:cs="Cambria"/>
      <w:b/>
      <w:bCs/>
      <w:lang w:val="en-US" w:eastAsia="en-US"/>
    </w:rPr>
  </w:style>
  <w:style w:type="paragraph" w:styleId="Heading4">
    <w:name w:val="heading 4"/>
    <w:basedOn w:val="Normal"/>
    <w:next w:val="Normal"/>
    <w:link w:val="Heading4Char"/>
    <w:uiPriority w:val="9"/>
    <w:unhideWhenUsed/>
    <w:qFormat/>
    <w:rsid w:val="003C6807"/>
    <w:pPr>
      <w:keepNext/>
      <w:keepLines/>
      <w:numPr>
        <w:ilvl w:val="3"/>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3"/>
    </w:pPr>
    <w:rPr>
      <w:rFonts w:eastAsia="Cambria" w:cs="Cambria"/>
      <w:b/>
      <w:bCs/>
      <w:i/>
      <w:iCs/>
      <w:color w:val="000000" w:themeColor="text1"/>
      <w:sz w:val="22"/>
      <w:szCs w:val="22"/>
      <w:lang w:val="en-US" w:eastAsia="en-US"/>
    </w:rPr>
  </w:style>
  <w:style w:type="paragraph" w:styleId="Heading5">
    <w:name w:val="heading 5"/>
    <w:basedOn w:val="Normal"/>
    <w:next w:val="Normal"/>
    <w:link w:val="Heading5Char"/>
    <w:uiPriority w:val="9"/>
    <w:unhideWhenUsed/>
    <w:qFormat/>
    <w:rsid w:val="003C6807"/>
    <w:pPr>
      <w:keepNext/>
      <w:keepLines/>
      <w:numPr>
        <w:ilvl w:val="4"/>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4"/>
    </w:pPr>
    <w:rPr>
      <w:rFonts w:eastAsia="Cambria" w:cs="Cambria"/>
      <w:color w:val="323E4F" w:themeColor="text2" w:themeShade="BF"/>
      <w:sz w:val="22"/>
      <w:szCs w:val="22"/>
      <w:lang w:val="en-US" w:eastAsia="en-US"/>
    </w:rPr>
  </w:style>
  <w:style w:type="paragraph" w:styleId="Heading6">
    <w:name w:val="heading 6"/>
    <w:basedOn w:val="Normal"/>
    <w:next w:val="Normal"/>
    <w:link w:val="Heading6Char"/>
    <w:uiPriority w:val="9"/>
    <w:unhideWhenUsed/>
    <w:qFormat/>
    <w:rsid w:val="003C6807"/>
    <w:pPr>
      <w:keepNext/>
      <w:keepLines/>
      <w:numPr>
        <w:ilvl w:val="5"/>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5"/>
    </w:pPr>
    <w:rPr>
      <w:rFonts w:eastAsia="Cambria" w:cs="Cambria"/>
      <w:i/>
      <w:iCs/>
      <w:color w:val="323E4F" w:themeColor="text2" w:themeShade="BF"/>
      <w:sz w:val="22"/>
      <w:szCs w:val="22"/>
      <w:lang w:val="en-US" w:eastAsia="en-US"/>
    </w:rPr>
  </w:style>
  <w:style w:type="paragraph" w:styleId="Heading7">
    <w:name w:val="heading 7"/>
    <w:basedOn w:val="Normal"/>
    <w:next w:val="Normal"/>
    <w:link w:val="Heading7Char"/>
    <w:uiPriority w:val="9"/>
    <w:unhideWhenUsed/>
    <w:qFormat/>
    <w:rsid w:val="003C6807"/>
    <w:pPr>
      <w:keepNext/>
      <w:keepLines/>
      <w:numPr>
        <w:ilvl w:val="6"/>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6"/>
    </w:pPr>
    <w:rPr>
      <w:rFonts w:eastAsia="Cambria" w:cs="Cambria"/>
      <w:i/>
      <w:iCs/>
      <w:color w:val="404040" w:themeColor="text1" w:themeTint="BF"/>
      <w:sz w:val="22"/>
      <w:szCs w:val="22"/>
      <w:lang w:val="en-US" w:eastAsia="en-US"/>
    </w:rPr>
  </w:style>
  <w:style w:type="paragraph" w:styleId="Heading8">
    <w:name w:val="heading 8"/>
    <w:basedOn w:val="Normal"/>
    <w:next w:val="Normal"/>
    <w:link w:val="Heading8Char"/>
    <w:uiPriority w:val="9"/>
    <w:unhideWhenUsed/>
    <w:qFormat/>
    <w:rsid w:val="003C6807"/>
    <w:pPr>
      <w:keepNext/>
      <w:keepLines/>
      <w:numPr>
        <w:ilvl w:val="7"/>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7"/>
    </w:pPr>
    <w:rPr>
      <w:rFonts w:eastAsia="Cambria" w:cs="Cambria"/>
      <w:color w:val="404040" w:themeColor="text1" w:themeTint="BF"/>
      <w:sz w:val="20"/>
      <w:szCs w:val="20"/>
      <w:lang w:val="en-US" w:eastAsia="en-US"/>
    </w:rPr>
  </w:style>
  <w:style w:type="paragraph" w:styleId="Heading9">
    <w:name w:val="heading 9"/>
    <w:basedOn w:val="Normal"/>
    <w:next w:val="Normal"/>
    <w:link w:val="Heading9Char"/>
    <w:uiPriority w:val="9"/>
    <w:unhideWhenUsed/>
    <w:qFormat/>
    <w:rsid w:val="003C6807"/>
    <w:pPr>
      <w:keepNext/>
      <w:keepLines/>
      <w:numPr>
        <w:ilvl w:val="8"/>
        <w:numId w:val="19"/>
      </w:numPr>
      <w:pBdr>
        <w:top w:val="none" w:sz="4" w:space="0" w:color="000000"/>
        <w:left w:val="none" w:sz="4" w:space="0" w:color="000000"/>
        <w:bottom w:val="none" w:sz="4" w:space="0" w:color="000000"/>
        <w:right w:val="none" w:sz="4" w:space="0" w:color="000000"/>
        <w:between w:val="none" w:sz="4" w:space="0" w:color="000000"/>
      </w:pBdr>
      <w:spacing w:before="200" w:line="259" w:lineRule="auto"/>
      <w:jc w:val="both"/>
      <w:outlineLvl w:val="8"/>
    </w:pPr>
    <w:rPr>
      <w:rFonts w:eastAsia="Cambria" w:cs="Cambria"/>
      <w:i/>
      <w:iCs/>
      <w:color w:val="404040" w:themeColor="text1" w:themeTint="BF"/>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uiPriority w:val="99"/>
    <w:rsid w:val="003C6807"/>
    <w:pPr>
      <w:tabs>
        <w:tab w:val="center" w:pos="4320"/>
        <w:tab w:val="right" w:pos="8640"/>
      </w:tabs>
    </w:pPr>
    <w:rPr>
      <w:rFonts w:ascii="Times New Roman" w:hAnsi="Times New Roman"/>
      <w:lang w:val="en-GB" w:eastAsia="en-US"/>
    </w:rPr>
  </w:style>
  <w:style w:type="character" w:customStyle="1" w:styleId="HeaderChar">
    <w:name w:val="Header Char"/>
    <w:basedOn w:val="DefaultParagraphFont"/>
    <w:uiPriority w:val="99"/>
    <w:rsid w:val="003C6807"/>
    <w:rPr>
      <w:sz w:val="24"/>
      <w:szCs w:val="24"/>
    </w:rPr>
  </w:style>
  <w:style w:type="paragraph" w:styleId="Footer">
    <w:name w:val="footer"/>
    <w:basedOn w:val="Normal"/>
    <w:link w:val="FooterChar"/>
    <w:uiPriority w:val="99"/>
    <w:rsid w:val="003C6807"/>
    <w:pPr>
      <w:tabs>
        <w:tab w:val="center" w:pos="4536"/>
        <w:tab w:val="right" w:pos="9072"/>
      </w:tabs>
    </w:pPr>
    <w:rPr>
      <w:rFonts w:ascii="Times New Roman" w:hAnsi="Times New Roman"/>
    </w:rPr>
  </w:style>
  <w:style w:type="character" w:customStyle="1" w:styleId="FooterChar">
    <w:name w:val="Footer Char"/>
    <w:basedOn w:val="DefaultParagraphFont"/>
    <w:link w:val="Footer"/>
    <w:uiPriority w:val="99"/>
    <w:rsid w:val="003C6807"/>
    <w:rPr>
      <w:rFonts w:ascii="Times New Roman" w:eastAsia="Times New Roman" w:hAnsi="Times New Roman" w:cs="Times New Roman"/>
      <w:sz w:val="24"/>
      <w:szCs w:val="24"/>
      <w:lang w:val="ro-RO" w:eastAsia="ro-RO"/>
    </w:rPr>
  </w:style>
  <w:style w:type="character" w:customStyle="1" w:styleId="Heading1Char">
    <w:name w:val="Heading 1 Char"/>
    <w:basedOn w:val="DefaultParagraphFont"/>
    <w:link w:val="Heading1"/>
    <w:uiPriority w:val="9"/>
    <w:rsid w:val="003C6807"/>
    <w:rPr>
      <w:rFonts w:ascii="UT Sans" w:eastAsia="Cambria" w:hAnsi="UT Sans" w:cs="Cambria"/>
      <w:b/>
      <w:bCs/>
      <w:smallCaps/>
      <w:sz w:val="36"/>
      <w:szCs w:val="36"/>
      <w:lang w:val="en-US"/>
    </w:rPr>
  </w:style>
  <w:style w:type="paragraph" w:styleId="TOCHeading">
    <w:name w:val="TOC Heading"/>
    <w:basedOn w:val="Heading1"/>
    <w:next w:val="Normal"/>
    <w:uiPriority w:val="39"/>
    <w:unhideWhenUsed/>
    <w:qFormat/>
    <w:rsid w:val="003C6807"/>
    <w:pPr>
      <w:numPr>
        <w:numId w:val="0"/>
      </w:numPr>
      <w:spacing w:before="480" w:after="0" w:line="276" w:lineRule="auto"/>
      <w:jc w:val="left"/>
      <w:outlineLvl w:val="9"/>
    </w:pPr>
    <w:rPr>
      <w:rFonts w:asciiTheme="majorHAnsi" w:eastAsiaTheme="majorEastAsia" w:hAnsiTheme="majorHAnsi" w:cstheme="majorBidi"/>
      <w:smallCaps w:val="0"/>
      <w:color w:val="2F5496" w:themeColor="accent1" w:themeShade="BF"/>
      <w:sz w:val="28"/>
      <w:szCs w:val="28"/>
      <w:lang w:eastAsia="ja-JP"/>
    </w:rPr>
  </w:style>
  <w:style w:type="paragraph" w:styleId="ListParagraph">
    <w:name w:val="List Paragraph"/>
    <w:basedOn w:val="Normal"/>
    <w:link w:val="ListParagraphChar"/>
    <w:uiPriority w:val="34"/>
    <w:qFormat/>
    <w:rsid w:val="003C6807"/>
    <w:pPr>
      <w:pBdr>
        <w:top w:val="none" w:sz="4" w:space="0" w:color="000000"/>
        <w:left w:val="none" w:sz="4" w:space="0" w:color="000000"/>
        <w:bottom w:val="none" w:sz="4" w:space="0" w:color="000000"/>
        <w:right w:val="none" w:sz="4" w:space="0" w:color="000000"/>
        <w:between w:val="none" w:sz="4" w:space="0" w:color="000000"/>
      </w:pBdr>
      <w:spacing w:after="160" w:line="259" w:lineRule="auto"/>
      <w:ind w:left="720"/>
      <w:contextualSpacing/>
      <w:jc w:val="both"/>
    </w:pPr>
    <w:rPr>
      <w:rFonts w:eastAsia="Calibri" w:cs="Calibri"/>
      <w:sz w:val="22"/>
      <w:szCs w:val="22"/>
      <w:lang w:val="en-US" w:eastAsia="en-US"/>
    </w:rPr>
  </w:style>
  <w:style w:type="paragraph" w:styleId="TOC1">
    <w:name w:val="toc 1"/>
    <w:basedOn w:val="Normal"/>
    <w:next w:val="Normal"/>
    <w:autoRedefine/>
    <w:uiPriority w:val="39"/>
    <w:qFormat/>
    <w:rsid w:val="003C6807"/>
    <w:pPr>
      <w:tabs>
        <w:tab w:val="left" w:pos="448"/>
        <w:tab w:val="right" w:leader="dot" w:pos="9498"/>
      </w:tabs>
      <w:spacing w:after="100"/>
    </w:pPr>
    <w:rPr>
      <w:rFonts w:ascii="Times New Roman" w:hAnsi="Times New Roman"/>
    </w:rPr>
  </w:style>
  <w:style w:type="character" w:styleId="Hyperlink">
    <w:name w:val="Hyperlink"/>
    <w:basedOn w:val="DefaultParagraphFont"/>
    <w:uiPriority w:val="99"/>
    <w:unhideWhenUsed/>
    <w:rsid w:val="003C6807"/>
    <w:rPr>
      <w:color w:val="0563C1" w:themeColor="hyperlink"/>
      <w:u w:val="single"/>
    </w:rPr>
  </w:style>
  <w:style w:type="character" w:customStyle="1" w:styleId="Heading2Char">
    <w:name w:val="Heading 2 Char"/>
    <w:basedOn w:val="DefaultParagraphFont"/>
    <w:link w:val="Heading2"/>
    <w:uiPriority w:val="9"/>
    <w:rsid w:val="006B6F59"/>
    <w:rPr>
      <w:rFonts w:ascii="UT Sans" w:eastAsia="Cambria" w:hAnsi="UT Sans" w:cs="Cambria"/>
      <w:b/>
      <w:bCs/>
      <w:smallCaps/>
      <w:sz w:val="28"/>
      <w:szCs w:val="28"/>
      <w:lang w:val="en-US"/>
    </w:rPr>
  </w:style>
  <w:style w:type="character" w:customStyle="1" w:styleId="Heading3Char">
    <w:name w:val="Heading 3 Char"/>
    <w:basedOn w:val="DefaultParagraphFont"/>
    <w:link w:val="Heading3"/>
    <w:uiPriority w:val="9"/>
    <w:rsid w:val="00A91F46"/>
    <w:rPr>
      <w:rFonts w:ascii="UT Sans" w:eastAsia="Cambria" w:hAnsi="UT Sans" w:cs="Cambria"/>
      <w:b/>
      <w:bCs/>
      <w:sz w:val="24"/>
      <w:szCs w:val="24"/>
      <w:lang w:val="en-US"/>
    </w:rPr>
  </w:style>
  <w:style w:type="character" w:customStyle="1" w:styleId="Heading4Char">
    <w:name w:val="Heading 4 Char"/>
    <w:basedOn w:val="DefaultParagraphFont"/>
    <w:link w:val="Heading4"/>
    <w:uiPriority w:val="9"/>
    <w:rsid w:val="003C6807"/>
    <w:rPr>
      <w:rFonts w:ascii="UT Sans" w:eastAsia="Cambria" w:hAnsi="UT Sans" w:cs="Cambria"/>
      <w:b/>
      <w:bCs/>
      <w:i/>
      <w:iCs/>
      <w:color w:val="000000" w:themeColor="text1"/>
      <w:lang w:val="en-US"/>
    </w:rPr>
  </w:style>
  <w:style w:type="character" w:customStyle="1" w:styleId="Heading5Char">
    <w:name w:val="Heading 5 Char"/>
    <w:basedOn w:val="DefaultParagraphFont"/>
    <w:link w:val="Heading5"/>
    <w:uiPriority w:val="9"/>
    <w:rsid w:val="003C6807"/>
    <w:rPr>
      <w:rFonts w:ascii="UT Sans" w:eastAsia="Cambria" w:hAnsi="UT Sans" w:cs="Cambria"/>
      <w:color w:val="323E4F" w:themeColor="text2" w:themeShade="BF"/>
      <w:lang w:val="en-US"/>
    </w:rPr>
  </w:style>
  <w:style w:type="character" w:customStyle="1" w:styleId="Heading6Char">
    <w:name w:val="Heading 6 Char"/>
    <w:basedOn w:val="DefaultParagraphFont"/>
    <w:link w:val="Heading6"/>
    <w:uiPriority w:val="9"/>
    <w:rsid w:val="003C6807"/>
    <w:rPr>
      <w:rFonts w:ascii="UT Sans" w:eastAsia="Cambria" w:hAnsi="UT Sans" w:cs="Cambria"/>
      <w:i/>
      <w:iCs/>
      <w:color w:val="323E4F" w:themeColor="text2" w:themeShade="BF"/>
      <w:lang w:val="en-US"/>
    </w:rPr>
  </w:style>
  <w:style w:type="character" w:customStyle="1" w:styleId="Heading7Char">
    <w:name w:val="Heading 7 Char"/>
    <w:basedOn w:val="DefaultParagraphFont"/>
    <w:link w:val="Heading7"/>
    <w:uiPriority w:val="9"/>
    <w:rsid w:val="003C6807"/>
    <w:rPr>
      <w:rFonts w:ascii="UT Sans" w:eastAsia="Cambria" w:hAnsi="UT Sans" w:cs="Cambria"/>
      <w:i/>
      <w:iCs/>
      <w:color w:val="404040" w:themeColor="text1" w:themeTint="BF"/>
      <w:lang w:val="en-US"/>
    </w:rPr>
  </w:style>
  <w:style w:type="character" w:customStyle="1" w:styleId="Heading8Char">
    <w:name w:val="Heading 8 Char"/>
    <w:basedOn w:val="DefaultParagraphFont"/>
    <w:link w:val="Heading8"/>
    <w:uiPriority w:val="9"/>
    <w:rsid w:val="003C6807"/>
    <w:rPr>
      <w:rFonts w:ascii="UT Sans" w:eastAsia="Cambria" w:hAnsi="UT Sans" w:cs="Cambria"/>
      <w:color w:val="404040" w:themeColor="text1" w:themeTint="BF"/>
      <w:sz w:val="20"/>
      <w:szCs w:val="20"/>
      <w:lang w:val="en-US"/>
    </w:rPr>
  </w:style>
  <w:style w:type="character" w:customStyle="1" w:styleId="Heading9Char">
    <w:name w:val="Heading 9 Char"/>
    <w:basedOn w:val="DefaultParagraphFont"/>
    <w:link w:val="Heading9"/>
    <w:uiPriority w:val="9"/>
    <w:rsid w:val="003C6807"/>
    <w:rPr>
      <w:rFonts w:ascii="UT Sans" w:eastAsia="Cambria" w:hAnsi="UT Sans" w:cs="Cambria"/>
      <w:i/>
      <w:iCs/>
      <w:color w:val="404040" w:themeColor="text1" w:themeTint="BF"/>
      <w:sz w:val="20"/>
      <w:szCs w:val="20"/>
      <w:lang w:val="en-US"/>
    </w:rPr>
  </w:style>
  <w:style w:type="paragraph" w:styleId="Bibliography">
    <w:name w:val="Bibliography"/>
    <w:basedOn w:val="Normal"/>
    <w:next w:val="Normal"/>
    <w:uiPriority w:val="37"/>
    <w:unhideWhenUsed/>
    <w:rsid w:val="002F1CA9"/>
  </w:style>
  <w:style w:type="paragraph" w:styleId="TOC2">
    <w:name w:val="toc 2"/>
    <w:basedOn w:val="Normal"/>
    <w:next w:val="Normal"/>
    <w:autoRedefine/>
    <w:uiPriority w:val="39"/>
    <w:qFormat/>
    <w:rsid w:val="003C6807"/>
    <w:pPr>
      <w:tabs>
        <w:tab w:val="left" w:pos="851"/>
        <w:tab w:val="right" w:leader="dot" w:pos="9498"/>
      </w:tabs>
      <w:spacing w:after="100"/>
      <w:ind w:left="426" w:right="81"/>
    </w:pPr>
    <w:rPr>
      <w:rFonts w:ascii="Times New Roman" w:hAnsi="Times New Roman"/>
    </w:rPr>
  </w:style>
  <w:style w:type="character" w:styleId="FollowedHyperlink">
    <w:name w:val="FollowedHyperlink"/>
    <w:basedOn w:val="DefaultParagraphFont"/>
    <w:rsid w:val="003C6807"/>
    <w:rPr>
      <w:color w:val="954F72" w:themeColor="followedHyperlink"/>
      <w:u w:val="single"/>
    </w:rPr>
  </w:style>
  <w:style w:type="paragraph" w:styleId="BalloonText">
    <w:name w:val="Balloon Text"/>
    <w:basedOn w:val="Normal"/>
    <w:link w:val="BalloonTextChar"/>
    <w:rsid w:val="00652F7A"/>
    <w:rPr>
      <w:rFonts w:ascii="Tahoma" w:hAnsi="Tahoma" w:cs="Tahoma"/>
      <w:sz w:val="16"/>
      <w:szCs w:val="16"/>
    </w:rPr>
  </w:style>
  <w:style w:type="character" w:customStyle="1" w:styleId="BalloonTextChar">
    <w:name w:val="Balloon Text Char"/>
    <w:basedOn w:val="DefaultParagraphFont"/>
    <w:link w:val="BalloonText"/>
    <w:rsid w:val="00652F7A"/>
    <w:rPr>
      <w:rFonts w:ascii="Tahoma" w:eastAsia="Times New Roman" w:hAnsi="Tahoma" w:cs="Tahoma"/>
      <w:sz w:val="16"/>
      <w:szCs w:val="16"/>
      <w:lang w:val="ro-RO" w:eastAsia="ro-RO"/>
    </w:rPr>
  </w:style>
  <w:style w:type="paragraph" w:styleId="BodyTextIndent">
    <w:name w:val="Body Text Indent"/>
    <w:basedOn w:val="Normal"/>
    <w:link w:val="BodyTextIndentChar1"/>
    <w:rsid w:val="003C6807"/>
    <w:pPr>
      <w:spacing w:after="120"/>
      <w:ind w:left="283"/>
    </w:pPr>
    <w:rPr>
      <w:rFonts w:ascii="Times New Roman" w:hAnsi="Times New Roman"/>
      <w:lang w:val="en-GB" w:eastAsia="en-US"/>
    </w:rPr>
  </w:style>
  <w:style w:type="character" w:customStyle="1" w:styleId="BodyTextIndentChar">
    <w:name w:val="Body Text Indent Char"/>
    <w:basedOn w:val="DefaultParagraphFont"/>
    <w:rsid w:val="003C6807"/>
    <w:rPr>
      <w:sz w:val="24"/>
      <w:szCs w:val="24"/>
    </w:rPr>
  </w:style>
  <w:style w:type="character" w:customStyle="1" w:styleId="BodyTextIndentChar1">
    <w:name w:val="Body Text Indent Char1"/>
    <w:link w:val="BodyTextIndent"/>
    <w:locked/>
    <w:rsid w:val="003C6807"/>
    <w:rPr>
      <w:rFonts w:ascii="Times New Roman" w:eastAsia="Times New Roman" w:hAnsi="Times New Roman" w:cs="Times New Roman"/>
      <w:sz w:val="24"/>
      <w:szCs w:val="24"/>
      <w:lang w:val="en-GB"/>
    </w:rPr>
  </w:style>
  <w:style w:type="paragraph" w:styleId="Caption">
    <w:name w:val="caption"/>
    <w:basedOn w:val="Normal"/>
    <w:next w:val="Normal"/>
    <w:link w:val="CaptionChar"/>
    <w:uiPriority w:val="35"/>
    <w:unhideWhenUsed/>
    <w:qFormat/>
    <w:rsid w:val="003C6807"/>
    <w:pPr>
      <w:pBdr>
        <w:top w:val="none" w:sz="4" w:space="0" w:color="000000"/>
        <w:left w:val="none" w:sz="4" w:space="0" w:color="000000"/>
        <w:bottom w:val="none" w:sz="4" w:space="0" w:color="000000"/>
        <w:right w:val="none" w:sz="4" w:space="0" w:color="000000"/>
        <w:between w:val="none" w:sz="4" w:space="0" w:color="000000"/>
      </w:pBdr>
      <w:spacing w:after="200"/>
      <w:jc w:val="center"/>
    </w:pPr>
    <w:rPr>
      <w:rFonts w:eastAsia="Calibri" w:cs="Calibri"/>
      <w:i/>
      <w:iCs/>
      <w:color w:val="44546A" w:themeColor="text2"/>
      <w:sz w:val="18"/>
      <w:szCs w:val="18"/>
      <w:lang w:val="en-US" w:eastAsia="en-US"/>
    </w:rPr>
  </w:style>
  <w:style w:type="character" w:customStyle="1" w:styleId="CaptionChar">
    <w:name w:val="Caption Char"/>
    <w:basedOn w:val="DefaultParagraphFont"/>
    <w:link w:val="Caption"/>
    <w:uiPriority w:val="35"/>
    <w:rsid w:val="003C6807"/>
    <w:rPr>
      <w:rFonts w:ascii="UT Sans" w:eastAsia="Calibri" w:hAnsi="UT Sans" w:cs="Calibri"/>
      <w:i/>
      <w:iCs/>
      <w:color w:val="44546A" w:themeColor="text2"/>
      <w:sz w:val="18"/>
      <w:szCs w:val="18"/>
      <w:lang w:val="en-US"/>
    </w:rPr>
  </w:style>
  <w:style w:type="character" w:customStyle="1" w:styleId="HeaderChar1">
    <w:name w:val="Header Char1"/>
    <w:link w:val="Header"/>
    <w:uiPriority w:val="99"/>
    <w:locked/>
    <w:rsid w:val="003C6807"/>
    <w:rPr>
      <w:rFonts w:ascii="Times New Roman" w:eastAsia="Times New Roman" w:hAnsi="Times New Roman" w:cs="Times New Roman"/>
      <w:sz w:val="24"/>
      <w:szCs w:val="24"/>
      <w:lang w:val="en-GB"/>
    </w:rPr>
  </w:style>
  <w:style w:type="character" w:customStyle="1" w:styleId="ListParagraphChar">
    <w:name w:val="List Paragraph Char"/>
    <w:basedOn w:val="DefaultParagraphFont"/>
    <w:link w:val="ListParagraph"/>
    <w:uiPriority w:val="34"/>
    <w:rsid w:val="003C6807"/>
    <w:rPr>
      <w:rFonts w:ascii="UT Sans" w:eastAsia="Calibri" w:hAnsi="UT Sans" w:cs="Calibri"/>
      <w:lang w:val="en-US"/>
    </w:rPr>
  </w:style>
  <w:style w:type="paragraph" w:styleId="NoSpacing">
    <w:name w:val="No Spacing"/>
    <w:link w:val="NoSpacingChar"/>
    <w:uiPriority w:val="1"/>
    <w:qFormat/>
    <w:rsid w:val="003C6807"/>
    <w:pPr>
      <w:pBdr>
        <w:top w:val="none" w:sz="4" w:space="0" w:color="000000"/>
        <w:left w:val="none" w:sz="4" w:space="0" w:color="000000"/>
        <w:bottom w:val="none" w:sz="4" w:space="0" w:color="000000"/>
        <w:right w:val="none" w:sz="4" w:space="0" w:color="000000"/>
        <w:between w:val="none" w:sz="4" w:space="0" w:color="000000"/>
      </w:pBdr>
      <w:spacing w:after="0" w:line="240" w:lineRule="auto"/>
    </w:pPr>
    <w:rPr>
      <w:rFonts w:ascii="Calibri" w:eastAsia="Calibri" w:hAnsi="Calibri" w:cs="Calibri"/>
      <w:lang w:val="en-US"/>
    </w:rPr>
  </w:style>
  <w:style w:type="character" w:customStyle="1" w:styleId="NoSpacingChar">
    <w:name w:val="No Spacing Char"/>
    <w:basedOn w:val="DefaultParagraphFont"/>
    <w:link w:val="NoSpacing"/>
    <w:uiPriority w:val="1"/>
    <w:rsid w:val="003C6807"/>
    <w:rPr>
      <w:rFonts w:ascii="Calibri" w:eastAsia="Calibri" w:hAnsi="Calibri" w:cs="Calibri"/>
      <w:lang w:val="en-US"/>
    </w:rPr>
  </w:style>
  <w:style w:type="character" w:styleId="PlaceholderText">
    <w:name w:val="Placeholder Text"/>
    <w:basedOn w:val="DefaultParagraphFont"/>
    <w:uiPriority w:val="99"/>
    <w:semiHidden/>
    <w:rsid w:val="003C6807"/>
    <w:rPr>
      <w:color w:val="808080"/>
    </w:rPr>
  </w:style>
  <w:style w:type="paragraph" w:styleId="PlainText">
    <w:name w:val="Plain Text"/>
    <w:basedOn w:val="Normal"/>
    <w:link w:val="PlainTextChar"/>
    <w:uiPriority w:val="99"/>
    <w:unhideWhenUsed/>
    <w:qFormat/>
    <w:rsid w:val="003C6807"/>
    <w:pPr>
      <w:pBdr>
        <w:top w:val="none" w:sz="4" w:space="0" w:color="000000"/>
        <w:left w:val="none" w:sz="4" w:space="0" w:color="000000"/>
        <w:bottom w:val="none" w:sz="4" w:space="0" w:color="000000"/>
        <w:right w:val="none" w:sz="4" w:space="0" w:color="000000"/>
        <w:between w:val="none" w:sz="4" w:space="0" w:color="000000"/>
      </w:pBdr>
    </w:pPr>
    <w:rPr>
      <w:rFonts w:ascii="Courier New" w:eastAsia="Calibri" w:hAnsi="Courier New" w:cs="Calibri"/>
      <w:sz w:val="16"/>
      <w:szCs w:val="21"/>
      <w:lang w:val="en-US" w:eastAsia="en-US"/>
    </w:rPr>
  </w:style>
  <w:style w:type="character" w:customStyle="1" w:styleId="PlainTextChar">
    <w:name w:val="Plain Text Char"/>
    <w:basedOn w:val="DefaultParagraphFont"/>
    <w:link w:val="PlainText"/>
    <w:uiPriority w:val="99"/>
    <w:rsid w:val="003C6807"/>
    <w:rPr>
      <w:rFonts w:ascii="Courier New" w:eastAsia="Calibri" w:hAnsi="Courier New" w:cs="Calibri"/>
      <w:sz w:val="16"/>
      <w:szCs w:val="21"/>
      <w:lang w:val="en-US"/>
    </w:rPr>
  </w:style>
  <w:style w:type="character" w:styleId="Strong">
    <w:name w:val="Strong"/>
    <w:basedOn w:val="DefaultParagraphFont"/>
    <w:qFormat/>
    <w:rsid w:val="003C6807"/>
    <w:rPr>
      <w:b/>
      <w:bCs/>
    </w:rPr>
  </w:style>
  <w:style w:type="table" w:styleId="TableGrid">
    <w:name w:val="Table Grid"/>
    <w:basedOn w:val="TableNormal"/>
    <w:rsid w:val="003C6807"/>
    <w:pPr>
      <w:spacing w:after="0" w:line="240" w:lineRule="auto"/>
    </w:pPr>
    <w:rPr>
      <w:rFonts w:ascii="Times New Roman" w:eastAsia="Times New Roman" w:hAnsi="Times New Roman" w:cs="Times New Roman"/>
      <w:sz w:val="20"/>
      <w:szCs w:val="20"/>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qFormat/>
    <w:rsid w:val="003C6807"/>
    <w:pPr>
      <w:tabs>
        <w:tab w:val="left" w:pos="1560"/>
        <w:tab w:val="right" w:leader="dot" w:pos="9498"/>
      </w:tabs>
      <w:spacing w:after="100"/>
      <w:ind w:left="851"/>
    </w:pPr>
    <w:rPr>
      <w:rFonts w:ascii="Times New Roman" w:hAnsi="Times New Roman"/>
    </w:rPr>
  </w:style>
  <w:style w:type="paragraph" w:customStyle="1" w:styleId="CelalaltHeader1">
    <w:name w:val="Celalalt Header 1"/>
    <w:basedOn w:val="Heading1"/>
    <w:link w:val="CelalaltHeader1Char"/>
    <w:qFormat/>
    <w:rsid w:val="003C6807"/>
    <w:pPr>
      <w:numPr>
        <w:numId w:val="0"/>
      </w:numPr>
      <w:pBdr>
        <w:bottom w:val="double" w:sz="4" w:space="1" w:color="auto"/>
      </w:pBdr>
      <w:ind w:firstLine="709"/>
    </w:pPr>
    <w:rPr>
      <w:lang w:val="ro-RO"/>
    </w:rPr>
  </w:style>
  <w:style w:type="character" w:customStyle="1" w:styleId="CelalaltHeader1Char">
    <w:name w:val="Celalalt Header 1 Char"/>
    <w:basedOn w:val="Heading1Char"/>
    <w:link w:val="CelalaltHeader1"/>
    <w:rsid w:val="003C6807"/>
    <w:rPr>
      <w:rFonts w:ascii="UT Sans" w:eastAsia="Cambria" w:hAnsi="UT Sans" w:cs="Cambria"/>
      <w:b/>
      <w:bCs/>
      <w:smallCaps/>
      <w:sz w:val="36"/>
      <w:szCs w:val="36"/>
      <w:lang w:val="ro-RO"/>
    </w:rPr>
  </w:style>
  <w:style w:type="character" w:customStyle="1" w:styleId="rynqvb">
    <w:name w:val="rynqvb"/>
    <w:basedOn w:val="DefaultParagraphFont"/>
    <w:rsid w:val="008301AD"/>
  </w:style>
  <w:style w:type="character" w:customStyle="1" w:styleId="hwtze">
    <w:name w:val="hwtze"/>
    <w:basedOn w:val="DefaultParagraphFont"/>
    <w:rsid w:val="008301AD"/>
  </w:style>
  <w:style w:type="character" w:customStyle="1" w:styleId="--l">
    <w:name w:val="--l"/>
    <w:basedOn w:val="DefaultParagraphFont"/>
    <w:rsid w:val="000466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2262">
      <w:bodyDiv w:val="1"/>
      <w:marLeft w:val="0"/>
      <w:marRight w:val="0"/>
      <w:marTop w:val="0"/>
      <w:marBottom w:val="0"/>
      <w:divBdr>
        <w:top w:val="none" w:sz="0" w:space="0" w:color="auto"/>
        <w:left w:val="none" w:sz="0" w:space="0" w:color="auto"/>
        <w:bottom w:val="none" w:sz="0" w:space="0" w:color="auto"/>
        <w:right w:val="none" w:sz="0" w:space="0" w:color="auto"/>
      </w:divBdr>
    </w:div>
    <w:div w:id="121576633">
      <w:bodyDiv w:val="1"/>
      <w:marLeft w:val="0"/>
      <w:marRight w:val="0"/>
      <w:marTop w:val="0"/>
      <w:marBottom w:val="0"/>
      <w:divBdr>
        <w:top w:val="none" w:sz="0" w:space="0" w:color="auto"/>
        <w:left w:val="none" w:sz="0" w:space="0" w:color="auto"/>
        <w:bottom w:val="none" w:sz="0" w:space="0" w:color="auto"/>
        <w:right w:val="none" w:sz="0" w:space="0" w:color="auto"/>
      </w:divBdr>
    </w:div>
    <w:div w:id="141309741">
      <w:bodyDiv w:val="1"/>
      <w:marLeft w:val="0"/>
      <w:marRight w:val="0"/>
      <w:marTop w:val="0"/>
      <w:marBottom w:val="0"/>
      <w:divBdr>
        <w:top w:val="none" w:sz="0" w:space="0" w:color="auto"/>
        <w:left w:val="none" w:sz="0" w:space="0" w:color="auto"/>
        <w:bottom w:val="none" w:sz="0" w:space="0" w:color="auto"/>
        <w:right w:val="none" w:sz="0" w:space="0" w:color="auto"/>
      </w:divBdr>
    </w:div>
    <w:div w:id="145703360">
      <w:bodyDiv w:val="1"/>
      <w:marLeft w:val="0"/>
      <w:marRight w:val="0"/>
      <w:marTop w:val="0"/>
      <w:marBottom w:val="0"/>
      <w:divBdr>
        <w:top w:val="none" w:sz="0" w:space="0" w:color="auto"/>
        <w:left w:val="none" w:sz="0" w:space="0" w:color="auto"/>
        <w:bottom w:val="none" w:sz="0" w:space="0" w:color="auto"/>
        <w:right w:val="none" w:sz="0" w:space="0" w:color="auto"/>
      </w:divBdr>
    </w:div>
    <w:div w:id="219370326">
      <w:bodyDiv w:val="1"/>
      <w:marLeft w:val="0"/>
      <w:marRight w:val="0"/>
      <w:marTop w:val="0"/>
      <w:marBottom w:val="0"/>
      <w:divBdr>
        <w:top w:val="none" w:sz="0" w:space="0" w:color="auto"/>
        <w:left w:val="none" w:sz="0" w:space="0" w:color="auto"/>
        <w:bottom w:val="none" w:sz="0" w:space="0" w:color="auto"/>
        <w:right w:val="none" w:sz="0" w:space="0" w:color="auto"/>
      </w:divBdr>
    </w:div>
    <w:div w:id="290138507">
      <w:bodyDiv w:val="1"/>
      <w:marLeft w:val="0"/>
      <w:marRight w:val="0"/>
      <w:marTop w:val="0"/>
      <w:marBottom w:val="0"/>
      <w:divBdr>
        <w:top w:val="none" w:sz="0" w:space="0" w:color="auto"/>
        <w:left w:val="none" w:sz="0" w:space="0" w:color="auto"/>
        <w:bottom w:val="none" w:sz="0" w:space="0" w:color="auto"/>
        <w:right w:val="none" w:sz="0" w:space="0" w:color="auto"/>
      </w:divBdr>
    </w:div>
    <w:div w:id="322586348">
      <w:bodyDiv w:val="1"/>
      <w:marLeft w:val="0"/>
      <w:marRight w:val="0"/>
      <w:marTop w:val="0"/>
      <w:marBottom w:val="0"/>
      <w:divBdr>
        <w:top w:val="none" w:sz="0" w:space="0" w:color="auto"/>
        <w:left w:val="none" w:sz="0" w:space="0" w:color="auto"/>
        <w:bottom w:val="none" w:sz="0" w:space="0" w:color="auto"/>
        <w:right w:val="none" w:sz="0" w:space="0" w:color="auto"/>
      </w:divBdr>
      <w:divsChild>
        <w:div w:id="863637373">
          <w:marLeft w:val="0"/>
          <w:marRight w:val="0"/>
          <w:marTop w:val="0"/>
          <w:marBottom w:val="0"/>
          <w:divBdr>
            <w:top w:val="none" w:sz="0" w:space="0" w:color="auto"/>
            <w:left w:val="none" w:sz="0" w:space="0" w:color="auto"/>
            <w:bottom w:val="none" w:sz="0" w:space="0" w:color="auto"/>
            <w:right w:val="none" w:sz="0" w:space="0" w:color="auto"/>
          </w:divBdr>
          <w:divsChild>
            <w:div w:id="104080244">
              <w:marLeft w:val="0"/>
              <w:marRight w:val="0"/>
              <w:marTop w:val="0"/>
              <w:marBottom w:val="0"/>
              <w:divBdr>
                <w:top w:val="none" w:sz="0" w:space="0" w:color="auto"/>
                <w:left w:val="none" w:sz="0" w:space="0" w:color="auto"/>
                <w:bottom w:val="none" w:sz="0" w:space="0" w:color="auto"/>
                <w:right w:val="none" w:sz="0" w:space="0" w:color="auto"/>
              </w:divBdr>
            </w:div>
          </w:divsChild>
        </w:div>
        <w:div w:id="2024822028">
          <w:marLeft w:val="0"/>
          <w:marRight w:val="0"/>
          <w:marTop w:val="0"/>
          <w:marBottom w:val="0"/>
          <w:divBdr>
            <w:top w:val="none" w:sz="0" w:space="0" w:color="auto"/>
            <w:left w:val="none" w:sz="0" w:space="0" w:color="auto"/>
            <w:bottom w:val="none" w:sz="0" w:space="0" w:color="auto"/>
            <w:right w:val="none" w:sz="0" w:space="0" w:color="auto"/>
          </w:divBdr>
          <w:divsChild>
            <w:div w:id="1023359764">
              <w:marLeft w:val="0"/>
              <w:marRight w:val="0"/>
              <w:marTop w:val="0"/>
              <w:marBottom w:val="0"/>
              <w:divBdr>
                <w:top w:val="none" w:sz="0" w:space="0" w:color="auto"/>
                <w:left w:val="none" w:sz="0" w:space="0" w:color="auto"/>
                <w:bottom w:val="none" w:sz="0" w:space="0" w:color="auto"/>
                <w:right w:val="none" w:sz="0" w:space="0" w:color="auto"/>
              </w:divBdr>
            </w:div>
          </w:divsChild>
        </w:div>
        <w:div w:id="1811704943">
          <w:marLeft w:val="0"/>
          <w:marRight w:val="0"/>
          <w:marTop w:val="0"/>
          <w:marBottom w:val="0"/>
          <w:divBdr>
            <w:top w:val="none" w:sz="0" w:space="0" w:color="auto"/>
            <w:left w:val="none" w:sz="0" w:space="0" w:color="auto"/>
            <w:bottom w:val="none" w:sz="0" w:space="0" w:color="auto"/>
            <w:right w:val="none" w:sz="0" w:space="0" w:color="auto"/>
          </w:divBdr>
          <w:divsChild>
            <w:div w:id="1722167869">
              <w:marLeft w:val="0"/>
              <w:marRight w:val="0"/>
              <w:marTop w:val="0"/>
              <w:marBottom w:val="0"/>
              <w:divBdr>
                <w:top w:val="none" w:sz="0" w:space="0" w:color="auto"/>
                <w:left w:val="none" w:sz="0" w:space="0" w:color="auto"/>
                <w:bottom w:val="none" w:sz="0" w:space="0" w:color="auto"/>
                <w:right w:val="none" w:sz="0" w:space="0" w:color="auto"/>
              </w:divBdr>
              <w:divsChild>
                <w:div w:id="1689678662">
                  <w:marLeft w:val="0"/>
                  <w:marRight w:val="0"/>
                  <w:marTop w:val="0"/>
                  <w:marBottom w:val="0"/>
                  <w:divBdr>
                    <w:top w:val="none" w:sz="0" w:space="0" w:color="auto"/>
                    <w:left w:val="none" w:sz="0" w:space="0" w:color="auto"/>
                    <w:bottom w:val="none" w:sz="0" w:space="0" w:color="auto"/>
                    <w:right w:val="none" w:sz="0" w:space="0" w:color="auto"/>
                  </w:divBdr>
                  <w:divsChild>
                    <w:div w:id="158671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027255">
      <w:bodyDiv w:val="1"/>
      <w:marLeft w:val="0"/>
      <w:marRight w:val="0"/>
      <w:marTop w:val="0"/>
      <w:marBottom w:val="0"/>
      <w:divBdr>
        <w:top w:val="none" w:sz="0" w:space="0" w:color="auto"/>
        <w:left w:val="none" w:sz="0" w:space="0" w:color="auto"/>
        <w:bottom w:val="none" w:sz="0" w:space="0" w:color="auto"/>
        <w:right w:val="none" w:sz="0" w:space="0" w:color="auto"/>
      </w:divBdr>
    </w:div>
    <w:div w:id="429275449">
      <w:bodyDiv w:val="1"/>
      <w:marLeft w:val="0"/>
      <w:marRight w:val="0"/>
      <w:marTop w:val="0"/>
      <w:marBottom w:val="0"/>
      <w:divBdr>
        <w:top w:val="none" w:sz="0" w:space="0" w:color="auto"/>
        <w:left w:val="none" w:sz="0" w:space="0" w:color="auto"/>
        <w:bottom w:val="none" w:sz="0" w:space="0" w:color="auto"/>
        <w:right w:val="none" w:sz="0" w:space="0" w:color="auto"/>
      </w:divBdr>
    </w:div>
    <w:div w:id="445127379">
      <w:bodyDiv w:val="1"/>
      <w:marLeft w:val="0"/>
      <w:marRight w:val="0"/>
      <w:marTop w:val="0"/>
      <w:marBottom w:val="0"/>
      <w:divBdr>
        <w:top w:val="none" w:sz="0" w:space="0" w:color="auto"/>
        <w:left w:val="none" w:sz="0" w:space="0" w:color="auto"/>
        <w:bottom w:val="none" w:sz="0" w:space="0" w:color="auto"/>
        <w:right w:val="none" w:sz="0" w:space="0" w:color="auto"/>
      </w:divBdr>
    </w:div>
    <w:div w:id="469252328">
      <w:bodyDiv w:val="1"/>
      <w:marLeft w:val="0"/>
      <w:marRight w:val="0"/>
      <w:marTop w:val="0"/>
      <w:marBottom w:val="0"/>
      <w:divBdr>
        <w:top w:val="none" w:sz="0" w:space="0" w:color="auto"/>
        <w:left w:val="none" w:sz="0" w:space="0" w:color="auto"/>
        <w:bottom w:val="none" w:sz="0" w:space="0" w:color="auto"/>
        <w:right w:val="none" w:sz="0" w:space="0" w:color="auto"/>
      </w:divBdr>
    </w:div>
    <w:div w:id="578638977">
      <w:bodyDiv w:val="1"/>
      <w:marLeft w:val="0"/>
      <w:marRight w:val="0"/>
      <w:marTop w:val="0"/>
      <w:marBottom w:val="0"/>
      <w:divBdr>
        <w:top w:val="none" w:sz="0" w:space="0" w:color="auto"/>
        <w:left w:val="none" w:sz="0" w:space="0" w:color="auto"/>
        <w:bottom w:val="none" w:sz="0" w:space="0" w:color="auto"/>
        <w:right w:val="none" w:sz="0" w:space="0" w:color="auto"/>
      </w:divBdr>
    </w:div>
    <w:div w:id="618224722">
      <w:bodyDiv w:val="1"/>
      <w:marLeft w:val="0"/>
      <w:marRight w:val="0"/>
      <w:marTop w:val="0"/>
      <w:marBottom w:val="0"/>
      <w:divBdr>
        <w:top w:val="none" w:sz="0" w:space="0" w:color="auto"/>
        <w:left w:val="none" w:sz="0" w:space="0" w:color="auto"/>
        <w:bottom w:val="none" w:sz="0" w:space="0" w:color="auto"/>
        <w:right w:val="none" w:sz="0" w:space="0" w:color="auto"/>
      </w:divBdr>
    </w:div>
    <w:div w:id="694505918">
      <w:bodyDiv w:val="1"/>
      <w:marLeft w:val="0"/>
      <w:marRight w:val="0"/>
      <w:marTop w:val="0"/>
      <w:marBottom w:val="0"/>
      <w:divBdr>
        <w:top w:val="none" w:sz="0" w:space="0" w:color="auto"/>
        <w:left w:val="none" w:sz="0" w:space="0" w:color="auto"/>
        <w:bottom w:val="none" w:sz="0" w:space="0" w:color="auto"/>
        <w:right w:val="none" w:sz="0" w:space="0" w:color="auto"/>
      </w:divBdr>
    </w:div>
    <w:div w:id="720444729">
      <w:bodyDiv w:val="1"/>
      <w:marLeft w:val="0"/>
      <w:marRight w:val="0"/>
      <w:marTop w:val="0"/>
      <w:marBottom w:val="0"/>
      <w:divBdr>
        <w:top w:val="none" w:sz="0" w:space="0" w:color="auto"/>
        <w:left w:val="none" w:sz="0" w:space="0" w:color="auto"/>
        <w:bottom w:val="none" w:sz="0" w:space="0" w:color="auto"/>
        <w:right w:val="none" w:sz="0" w:space="0" w:color="auto"/>
      </w:divBdr>
    </w:div>
    <w:div w:id="728697640">
      <w:bodyDiv w:val="1"/>
      <w:marLeft w:val="0"/>
      <w:marRight w:val="0"/>
      <w:marTop w:val="0"/>
      <w:marBottom w:val="0"/>
      <w:divBdr>
        <w:top w:val="none" w:sz="0" w:space="0" w:color="auto"/>
        <w:left w:val="none" w:sz="0" w:space="0" w:color="auto"/>
        <w:bottom w:val="none" w:sz="0" w:space="0" w:color="auto"/>
        <w:right w:val="none" w:sz="0" w:space="0" w:color="auto"/>
      </w:divBdr>
    </w:div>
    <w:div w:id="744689699">
      <w:bodyDiv w:val="1"/>
      <w:marLeft w:val="0"/>
      <w:marRight w:val="0"/>
      <w:marTop w:val="0"/>
      <w:marBottom w:val="0"/>
      <w:divBdr>
        <w:top w:val="none" w:sz="0" w:space="0" w:color="auto"/>
        <w:left w:val="none" w:sz="0" w:space="0" w:color="auto"/>
        <w:bottom w:val="none" w:sz="0" w:space="0" w:color="auto"/>
        <w:right w:val="none" w:sz="0" w:space="0" w:color="auto"/>
      </w:divBdr>
      <w:divsChild>
        <w:div w:id="2110930312">
          <w:marLeft w:val="0"/>
          <w:marRight w:val="0"/>
          <w:marTop w:val="0"/>
          <w:marBottom w:val="0"/>
          <w:divBdr>
            <w:top w:val="none" w:sz="0" w:space="0" w:color="auto"/>
            <w:left w:val="none" w:sz="0" w:space="0" w:color="auto"/>
            <w:bottom w:val="none" w:sz="0" w:space="0" w:color="auto"/>
            <w:right w:val="none" w:sz="0" w:space="0" w:color="auto"/>
          </w:divBdr>
        </w:div>
      </w:divsChild>
    </w:div>
    <w:div w:id="834031512">
      <w:bodyDiv w:val="1"/>
      <w:marLeft w:val="0"/>
      <w:marRight w:val="0"/>
      <w:marTop w:val="0"/>
      <w:marBottom w:val="0"/>
      <w:divBdr>
        <w:top w:val="none" w:sz="0" w:space="0" w:color="auto"/>
        <w:left w:val="none" w:sz="0" w:space="0" w:color="auto"/>
        <w:bottom w:val="none" w:sz="0" w:space="0" w:color="auto"/>
        <w:right w:val="none" w:sz="0" w:space="0" w:color="auto"/>
      </w:divBdr>
    </w:div>
    <w:div w:id="898588431">
      <w:bodyDiv w:val="1"/>
      <w:marLeft w:val="0"/>
      <w:marRight w:val="0"/>
      <w:marTop w:val="0"/>
      <w:marBottom w:val="0"/>
      <w:divBdr>
        <w:top w:val="none" w:sz="0" w:space="0" w:color="auto"/>
        <w:left w:val="none" w:sz="0" w:space="0" w:color="auto"/>
        <w:bottom w:val="none" w:sz="0" w:space="0" w:color="auto"/>
        <w:right w:val="none" w:sz="0" w:space="0" w:color="auto"/>
      </w:divBdr>
    </w:div>
    <w:div w:id="902956553">
      <w:bodyDiv w:val="1"/>
      <w:marLeft w:val="0"/>
      <w:marRight w:val="0"/>
      <w:marTop w:val="0"/>
      <w:marBottom w:val="0"/>
      <w:divBdr>
        <w:top w:val="none" w:sz="0" w:space="0" w:color="auto"/>
        <w:left w:val="none" w:sz="0" w:space="0" w:color="auto"/>
        <w:bottom w:val="none" w:sz="0" w:space="0" w:color="auto"/>
        <w:right w:val="none" w:sz="0" w:space="0" w:color="auto"/>
      </w:divBdr>
    </w:div>
    <w:div w:id="907421319">
      <w:bodyDiv w:val="1"/>
      <w:marLeft w:val="0"/>
      <w:marRight w:val="0"/>
      <w:marTop w:val="0"/>
      <w:marBottom w:val="0"/>
      <w:divBdr>
        <w:top w:val="none" w:sz="0" w:space="0" w:color="auto"/>
        <w:left w:val="none" w:sz="0" w:space="0" w:color="auto"/>
        <w:bottom w:val="none" w:sz="0" w:space="0" w:color="auto"/>
        <w:right w:val="none" w:sz="0" w:space="0" w:color="auto"/>
      </w:divBdr>
    </w:div>
    <w:div w:id="907495144">
      <w:bodyDiv w:val="1"/>
      <w:marLeft w:val="0"/>
      <w:marRight w:val="0"/>
      <w:marTop w:val="0"/>
      <w:marBottom w:val="0"/>
      <w:divBdr>
        <w:top w:val="none" w:sz="0" w:space="0" w:color="auto"/>
        <w:left w:val="none" w:sz="0" w:space="0" w:color="auto"/>
        <w:bottom w:val="none" w:sz="0" w:space="0" w:color="auto"/>
        <w:right w:val="none" w:sz="0" w:space="0" w:color="auto"/>
      </w:divBdr>
    </w:div>
    <w:div w:id="985932966">
      <w:bodyDiv w:val="1"/>
      <w:marLeft w:val="0"/>
      <w:marRight w:val="0"/>
      <w:marTop w:val="0"/>
      <w:marBottom w:val="0"/>
      <w:divBdr>
        <w:top w:val="none" w:sz="0" w:space="0" w:color="auto"/>
        <w:left w:val="none" w:sz="0" w:space="0" w:color="auto"/>
        <w:bottom w:val="none" w:sz="0" w:space="0" w:color="auto"/>
        <w:right w:val="none" w:sz="0" w:space="0" w:color="auto"/>
      </w:divBdr>
    </w:div>
    <w:div w:id="1021664574">
      <w:bodyDiv w:val="1"/>
      <w:marLeft w:val="0"/>
      <w:marRight w:val="0"/>
      <w:marTop w:val="0"/>
      <w:marBottom w:val="0"/>
      <w:divBdr>
        <w:top w:val="none" w:sz="0" w:space="0" w:color="auto"/>
        <w:left w:val="none" w:sz="0" w:space="0" w:color="auto"/>
        <w:bottom w:val="none" w:sz="0" w:space="0" w:color="auto"/>
        <w:right w:val="none" w:sz="0" w:space="0" w:color="auto"/>
      </w:divBdr>
    </w:div>
    <w:div w:id="1040712887">
      <w:bodyDiv w:val="1"/>
      <w:marLeft w:val="0"/>
      <w:marRight w:val="0"/>
      <w:marTop w:val="0"/>
      <w:marBottom w:val="0"/>
      <w:divBdr>
        <w:top w:val="none" w:sz="0" w:space="0" w:color="auto"/>
        <w:left w:val="none" w:sz="0" w:space="0" w:color="auto"/>
        <w:bottom w:val="none" w:sz="0" w:space="0" w:color="auto"/>
        <w:right w:val="none" w:sz="0" w:space="0" w:color="auto"/>
      </w:divBdr>
    </w:div>
    <w:div w:id="1043214564">
      <w:bodyDiv w:val="1"/>
      <w:marLeft w:val="0"/>
      <w:marRight w:val="0"/>
      <w:marTop w:val="0"/>
      <w:marBottom w:val="0"/>
      <w:divBdr>
        <w:top w:val="none" w:sz="0" w:space="0" w:color="auto"/>
        <w:left w:val="none" w:sz="0" w:space="0" w:color="auto"/>
        <w:bottom w:val="none" w:sz="0" w:space="0" w:color="auto"/>
        <w:right w:val="none" w:sz="0" w:space="0" w:color="auto"/>
      </w:divBdr>
    </w:div>
    <w:div w:id="1050881876">
      <w:bodyDiv w:val="1"/>
      <w:marLeft w:val="0"/>
      <w:marRight w:val="0"/>
      <w:marTop w:val="0"/>
      <w:marBottom w:val="0"/>
      <w:divBdr>
        <w:top w:val="none" w:sz="0" w:space="0" w:color="auto"/>
        <w:left w:val="none" w:sz="0" w:space="0" w:color="auto"/>
        <w:bottom w:val="none" w:sz="0" w:space="0" w:color="auto"/>
        <w:right w:val="none" w:sz="0" w:space="0" w:color="auto"/>
      </w:divBdr>
    </w:div>
    <w:div w:id="1078358124">
      <w:bodyDiv w:val="1"/>
      <w:marLeft w:val="0"/>
      <w:marRight w:val="0"/>
      <w:marTop w:val="0"/>
      <w:marBottom w:val="0"/>
      <w:divBdr>
        <w:top w:val="none" w:sz="0" w:space="0" w:color="auto"/>
        <w:left w:val="none" w:sz="0" w:space="0" w:color="auto"/>
        <w:bottom w:val="none" w:sz="0" w:space="0" w:color="auto"/>
        <w:right w:val="none" w:sz="0" w:space="0" w:color="auto"/>
      </w:divBdr>
    </w:div>
    <w:div w:id="1081290951">
      <w:bodyDiv w:val="1"/>
      <w:marLeft w:val="0"/>
      <w:marRight w:val="0"/>
      <w:marTop w:val="0"/>
      <w:marBottom w:val="0"/>
      <w:divBdr>
        <w:top w:val="none" w:sz="0" w:space="0" w:color="auto"/>
        <w:left w:val="none" w:sz="0" w:space="0" w:color="auto"/>
        <w:bottom w:val="none" w:sz="0" w:space="0" w:color="auto"/>
        <w:right w:val="none" w:sz="0" w:space="0" w:color="auto"/>
      </w:divBdr>
    </w:div>
    <w:div w:id="1083333277">
      <w:bodyDiv w:val="1"/>
      <w:marLeft w:val="0"/>
      <w:marRight w:val="0"/>
      <w:marTop w:val="0"/>
      <w:marBottom w:val="0"/>
      <w:divBdr>
        <w:top w:val="none" w:sz="0" w:space="0" w:color="auto"/>
        <w:left w:val="none" w:sz="0" w:space="0" w:color="auto"/>
        <w:bottom w:val="none" w:sz="0" w:space="0" w:color="auto"/>
        <w:right w:val="none" w:sz="0" w:space="0" w:color="auto"/>
      </w:divBdr>
    </w:div>
    <w:div w:id="1090540424">
      <w:bodyDiv w:val="1"/>
      <w:marLeft w:val="0"/>
      <w:marRight w:val="0"/>
      <w:marTop w:val="0"/>
      <w:marBottom w:val="0"/>
      <w:divBdr>
        <w:top w:val="none" w:sz="0" w:space="0" w:color="auto"/>
        <w:left w:val="none" w:sz="0" w:space="0" w:color="auto"/>
        <w:bottom w:val="none" w:sz="0" w:space="0" w:color="auto"/>
        <w:right w:val="none" w:sz="0" w:space="0" w:color="auto"/>
      </w:divBdr>
    </w:div>
    <w:div w:id="1174689463">
      <w:bodyDiv w:val="1"/>
      <w:marLeft w:val="0"/>
      <w:marRight w:val="0"/>
      <w:marTop w:val="0"/>
      <w:marBottom w:val="0"/>
      <w:divBdr>
        <w:top w:val="none" w:sz="0" w:space="0" w:color="auto"/>
        <w:left w:val="none" w:sz="0" w:space="0" w:color="auto"/>
        <w:bottom w:val="none" w:sz="0" w:space="0" w:color="auto"/>
        <w:right w:val="none" w:sz="0" w:space="0" w:color="auto"/>
      </w:divBdr>
    </w:div>
    <w:div w:id="1219586657">
      <w:bodyDiv w:val="1"/>
      <w:marLeft w:val="0"/>
      <w:marRight w:val="0"/>
      <w:marTop w:val="0"/>
      <w:marBottom w:val="0"/>
      <w:divBdr>
        <w:top w:val="none" w:sz="0" w:space="0" w:color="auto"/>
        <w:left w:val="none" w:sz="0" w:space="0" w:color="auto"/>
        <w:bottom w:val="none" w:sz="0" w:space="0" w:color="auto"/>
        <w:right w:val="none" w:sz="0" w:space="0" w:color="auto"/>
      </w:divBdr>
    </w:div>
    <w:div w:id="1221357675">
      <w:bodyDiv w:val="1"/>
      <w:marLeft w:val="0"/>
      <w:marRight w:val="0"/>
      <w:marTop w:val="0"/>
      <w:marBottom w:val="0"/>
      <w:divBdr>
        <w:top w:val="none" w:sz="0" w:space="0" w:color="auto"/>
        <w:left w:val="none" w:sz="0" w:space="0" w:color="auto"/>
        <w:bottom w:val="none" w:sz="0" w:space="0" w:color="auto"/>
        <w:right w:val="none" w:sz="0" w:space="0" w:color="auto"/>
      </w:divBdr>
    </w:div>
    <w:div w:id="1279066484">
      <w:bodyDiv w:val="1"/>
      <w:marLeft w:val="0"/>
      <w:marRight w:val="0"/>
      <w:marTop w:val="0"/>
      <w:marBottom w:val="0"/>
      <w:divBdr>
        <w:top w:val="none" w:sz="0" w:space="0" w:color="auto"/>
        <w:left w:val="none" w:sz="0" w:space="0" w:color="auto"/>
        <w:bottom w:val="none" w:sz="0" w:space="0" w:color="auto"/>
        <w:right w:val="none" w:sz="0" w:space="0" w:color="auto"/>
      </w:divBdr>
    </w:div>
    <w:div w:id="1286934279">
      <w:bodyDiv w:val="1"/>
      <w:marLeft w:val="0"/>
      <w:marRight w:val="0"/>
      <w:marTop w:val="0"/>
      <w:marBottom w:val="0"/>
      <w:divBdr>
        <w:top w:val="none" w:sz="0" w:space="0" w:color="auto"/>
        <w:left w:val="none" w:sz="0" w:space="0" w:color="auto"/>
        <w:bottom w:val="none" w:sz="0" w:space="0" w:color="auto"/>
        <w:right w:val="none" w:sz="0" w:space="0" w:color="auto"/>
      </w:divBdr>
    </w:div>
    <w:div w:id="1295408014">
      <w:bodyDiv w:val="1"/>
      <w:marLeft w:val="0"/>
      <w:marRight w:val="0"/>
      <w:marTop w:val="0"/>
      <w:marBottom w:val="0"/>
      <w:divBdr>
        <w:top w:val="none" w:sz="0" w:space="0" w:color="auto"/>
        <w:left w:val="none" w:sz="0" w:space="0" w:color="auto"/>
        <w:bottom w:val="none" w:sz="0" w:space="0" w:color="auto"/>
        <w:right w:val="none" w:sz="0" w:space="0" w:color="auto"/>
      </w:divBdr>
      <w:divsChild>
        <w:div w:id="1585798329">
          <w:marLeft w:val="0"/>
          <w:marRight w:val="0"/>
          <w:marTop w:val="0"/>
          <w:marBottom w:val="0"/>
          <w:divBdr>
            <w:top w:val="none" w:sz="0" w:space="0" w:color="auto"/>
            <w:left w:val="none" w:sz="0" w:space="0" w:color="auto"/>
            <w:bottom w:val="none" w:sz="0" w:space="0" w:color="auto"/>
            <w:right w:val="none" w:sz="0" w:space="0" w:color="auto"/>
          </w:divBdr>
        </w:div>
      </w:divsChild>
    </w:div>
    <w:div w:id="1315258300">
      <w:bodyDiv w:val="1"/>
      <w:marLeft w:val="0"/>
      <w:marRight w:val="0"/>
      <w:marTop w:val="0"/>
      <w:marBottom w:val="0"/>
      <w:divBdr>
        <w:top w:val="none" w:sz="0" w:space="0" w:color="auto"/>
        <w:left w:val="none" w:sz="0" w:space="0" w:color="auto"/>
        <w:bottom w:val="none" w:sz="0" w:space="0" w:color="auto"/>
        <w:right w:val="none" w:sz="0" w:space="0" w:color="auto"/>
      </w:divBdr>
    </w:div>
    <w:div w:id="1359813214">
      <w:bodyDiv w:val="1"/>
      <w:marLeft w:val="0"/>
      <w:marRight w:val="0"/>
      <w:marTop w:val="0"/>
      <w:marBottom w:val="0"/>
      <w:divBdr>
        <w:top w:val="none" w:sz="0" w:space="0" w:color="auto"/>
        <w:left w:val="none" w:sz="0" w:space="0" w:color="auto"/>
        <w:bottom w:val="none" w:sz="0" w:space="0" w:color="auto"/>
        <w:right w:val="none" w:sz="0" w:space="0" w:color="auto"/>
      </w:divBdr>
    </w:div>
    <w:div w:id="1415782601">
      <w:bodyDiv w:val="1"/>
      <w:marLeft w:val="0"/>
      <w:marRight w:val="0"/>
      <w:marTop w:val="0"/>
      <w:marBottom w:val="0"/>
      <w:divBdr>
        <w:top w:val="none" w:sz="0" w:space="0" w:color="auto"/>
        <w:left w:val="none" w:sz="0" w:space="0" w:color="auto"/>
        <w:bottom w:val="none" w:sz="0" w:space="0" w:color="auto"/>
        <w:right w:val="none" w:sz="0" w:space="0" w:color="auto"/>
      </w:divBdr>
    </w:div>
    <w:div w:id="1435978752">
      <w:bodyDiv w:val="1"/>
      <w:marLeft w:val="0"/>
      <w:marRight w:val="0"/>
      <w:marTop w:val="0"/>
      <w:marBottom w:val="0"/>
      <w:divBdr>
        <w:top w:val="none" w:sz="0" w:space="0" w:color="auto"/>
        <w:left w:val="none" w:sz="0" w:space="0" w:color="auto"/>
        <w:bottom w:val="none" w:sz="0" w:space="0" w:color="auto"/>
        <w:right w:val="none" w:sz="0" w:space="0" w:color="auto"/>
      </w:divBdr>
    </w:div>
    <w:div w:id="1453285273">
      <w:bodyDiv w:val="1"/>
      <w:marLeft w:val="0"/>
      <w:marRight w:val="0"/>
      <w:marTop w:val="0"/>
      <w:marBottom w:val="0"/>
      <w:divBdr>
        <w:top w:val="none" w:sz="0" w:space="0" w:color="auto"/>
        <w:left w:val="none" w:sz="0" w:space="0" w:color="auto"/>
        <w:bottom w:val="none" w:sz="0" w:space="0" w:color="auto"/>
        <w:right w:val="none" w:sz="0" w:space="0" w:color="auto"/>
      </w:divBdr>
    </w:div>
    <w:div w:id="1561671432">
      <w:bodyDiv w:val="1"/>
      <w:marLeft w:val="0"/>
      <w:marRight w:val="0"/>
      <w:marTop w:val="0"/>
      <w:marBottom w:val="0"/>
      <w:divBdr>
        <w:top w:val="none" w:sz="0" w:space="0" w:color="auto"/>
        <w:left w:val="none" w:sz="0" w:space="0" w:color="auto"/>
        <w:bottom w:val="none" w:sz="0" w:space="0" w:color="auto"/>
        <w:right w:val="none" w:sz="0" w:space="0" w:color="auto"/>
      </w:divBdr>
    </w:div>
    <w:div w:id="1571498128">
      <w:bodyDiv w:val="1"/>
      <w:marLeft w:val="0"/>
      <w:marRight w:val="0"/>
      <w:marTop w:val="0"/>
      <w:marBottom w:val="0"/>
      <w:divBdr>
        <w:top w:val="none" w:sz="0" w:space="0" w:color="auto"/>
        <w:left w:val="none" w:sz="0" w:space="0" w:color="auto"/>
        <w:bottom w:val="none" w:sz="0" w:space="0" w:color="auto"/>
        <w:right w:val="none" w:sz="0" w:space="0" w:color="auto"/>
      </w:divBdr>
    </w:div>
    <w:div w:id="1631786975">
      <w:bodyDiv w:val="1"/>
      <w:marLeft w:val="0"/>
      <w:marRight w:val="0"/>
      <w:marTop w:val="0"/>
      <w:marBottom w:val="0"/>
      <w:divBdr>
        <w:top w:val="none" w:sz="0" w:space="0" w:color="auto"/>
        <w:left w:val="none" w:sz="0" w:space="0" w:color="auto"/>
        <w:bottom w:val="none" w:sz="0" w:space="0" w:color="auto"/>
        <w:right w:val="none" w:sz="0" w:space="0" w:color="auto"/>
      </w:divBdr>
    </w:div>
    <w:div w:id="1731687075">
      <w:bodyDiv w:val="1"/>
      <w:marLeft w:val="0"/>
      <w:marRight w:val="0"/>
      <w:marTop w:val="0"/>
      <w:marBottom w:val="0"/>
      <w:divBdr>
        <w:top w:val="none" w:sz="0" w:space="0" w:color="auto"/>
        <w:left w:val="none" w:sz="0" w:space="0" w:color="auto"/>
        <w:bottom w:val="none" w:sz="0" w:space="0" w:color="auto"/>
        <w:right w:val="none" w:sz="0" w:space="0" w:color="auto"/>
      </w:divBdr>
    </w:div>
    <w:div w:id="1780567957">
      <w:bodyDiv w:val="1"/>
      <w:marLeft w:val="0"/>
      <w:marRight w:val="0"/>
      <w:marTop w:val="0"/>
      <w:marBottom w:val="0"/>
      <w:divBdr>
        <w:top w:val="none" w:sz="0" w:space="0" w:color="auto"/>
        <w:left w:val="none" w:sz="0" w:space="0" w:color="auto"/>
        <w:bottom w:val="none" w:sz="0" w:space="0" w:color="auto"/>
        <w:right w:val="none" w:sz="0" w:space="0" w:color="auto"/>
      </w:divBdr>
    </w:div>
    <w:div w:id="1835677985">
      <w:bodyDiv w:val="1"/>
      <w:marLeft w:val="0"/>
      <w:marRight w:val="0"/>
      <w:marTop w:val="0"/>
      <w:marBottom w:val="0"/>
      <w:divBdr>
        <w:top w:val="none" w:sz="0" w:space="0" w:color="auto"/>
        <w:left w:val="none" w:sz="0" w:space="0" w:color="auto"/>
        <w:bottom w:val="none" w:sz="0" w:space="0" w:color="auto"/>
        <w:right w:val="none" w:sz="0" w:space="0" w:color="auto"/>
      </w:divBdr>
    </w:div>
    <w:div w:id="1843664585">
      <w:bodyDiv w:val="1"/>
      <w:marLeft w:val="0"/>
      <w:marRight w:val="0"/>
      <w:marTop w:val="0"/>
      <w:marBottom w:val="0"/>
      <w:divBdr>
        <w:top w:val="none" w:sz="0" w:space="0" w:color="auto"/>
        <w:left w:val="none" w:sz="0" w:space="0" w:color="auto"/>
        <w:bottom w:val="none" w:sz="0" w:space="0" w:color="auto"/>
        <w:right w:val="none" w:sz="0" w:space="0" w:color="auto"/>
      </w:divBdr>
    </w:div>
    <w:div w:id="1845901951">
      <w:bodyDiv w:val="1"/>
      <w:marLeft w:val="0"/>
      <w:marRight w:val="0"/>
      <w:marTop w:val="0"/>
      <w:marBottom w:val="0"/>
      <w:divBdr>
        <w:top w:val="none" w:sz="0" w:space="0" w:color="auto"/>
        <w:left w:val="none" w:sz="0" w:space="0" w:color="auto"/>
        <w:bottom w:val="none" w:sz="0" w:space="0" w:color="auto"/>
        <w:right w:val="none" w:sz="0" w:space="0" w:color="auto"/>
      </w:divBdr>
    </w:div>
    <w:div w:id="1873182218">
      <w:bodyDiv w:val="1"/>
      <w:marLeft w:val="0"/>
      <w:marRight w:val="0"/>
      <w:marTop w:val="0"/>
      <w:marBottom w:val="0"/>
      <w:divBdr>
        <w:top w:val="none" w:sz="0" w:space="0" w:color="auto"/>
        <w:left w:val="none" w:sz="0" w:space="0" w:color="auto"/>
        <w:bottom w:val="none" w:sz="0" w:space="0" w:color="auto"/>
        <w:right w:val="none" w:sz="0" w:space="0" w:color="auto"/>
      </w:divBdr>
    </w:div>
    <w:div w:id="1896966885">
      <w:bodyDiv w:val="1"/>
      <w:marLeft w:val="0"/>
      <w:marRight w:val="0"/>
      <w:marTop w:val="0"/>
      <w:marBottom w:val="0"/>
      <w:divBdr>
        <w:top w:val="none" w:sz="0" w:space="0" w:color="auto"/>
        <w:left w:val="none" w:sz="0" w:space="0" w:color="auto"/>
        <w:bottom w:val="none" w:sz="0" w:space="0" w:color="auto"/>
        <w:right w:val="none" w:sz="0" w:space="0" w:color="auto"/>
      </w:divBdr>
    </w:div>
    <w:div w:id="1907916090">
      <w:bodyDiv w:val="1"/>
      <w:marLeft w:val="0"/>
      <w:marRight w:val="0"/>
      <w:marTop w:val="0"/>
      <w:marBottom w:val="0"/>
      <w:divBdr>
        <w:top w:val="none" w:sz="0" w:space="0" w:color="auto"/>
        <w:left w:val="none" w:sz="0" w:space="0" w:color="auto"/>
        <w:bottom w:val="none" w:sz="0" w:space="0" w:color="auto"/>
        <w:right w:val="none" w:sz="0" w:space="0" w:color="auto"/>
      </w:divBdr>
    </w:div>
    <w:div w:id="1916279008">
      <w:bodyDiv w:val="1"/>
      <w:marLeft w:val="0"/>
      <w:marRight w:val="0"/>
      <w:marTop w:val="0"/>
      <w:marBottom w:val="0"/>
      <w:divBdr>
        <w:top w:val="none" w:sz="0" w:space="0" w:color="auto"/>
        <w:left w:val="none" w:sz="0" w:space="0" w:color="auto"/>
        <w:bottom w:val="none" w:sz="0" w:space="0" w:color="auto"/>
        <w:right w:val="none" w:sz="0" w:space="0" w:color="auto"/>
      </w:divBdr>
    </w:div>
    <w:div w:id="1947079357">
      <w:bodyDiv w:val="1"/>
      <w:marLeft w:val="0"/>
      <w:marRight w:val="0"/>
      <w:marTop w:val="0"/>
      <w:marBottom w:val="0"/>
      <w:divBdr>
        <w:top w:val="none" w:sz="0" w:space="0" w:color="auto"/>
        <w:left w:val="none" w:sz="0" w:space="0" w:color="auto"/>
        <w:bottom w:val="none" w:sz="0" w:space="0" w:color="auto"/>
        <w:right w:val="none" w:sz="0" w:space="0" w:color="auto"/>
      </w:divBdr>
    </w:div>
    <w:div w:id="1963221664">
      <w:bodyDiv w:val="1"/>
      <w:marLeft w:val="0"/>
      <w:marRight w:val="0"/>
      <w:marTop w:val="0"/>
      <w:marBottom w:val="0"/>
      <w:divBdr>
        <w:top w:val="none" w:sz="0" w:space="0" w:color="auto"/>
        <w:left w:val="none" w:sz="0" w:space="0" w:color="auto"/>
        <w:bottom w:val="none" w:sz="0" w:space="0" w:color="auto"/>
        <w:right w:val="none" w:sz="0" w:space="0" w:color="auto"/>
      </w:divBdr>
    </w:div>
    <w:div w:id="1991134552">
      <w:bodyDiv w:val="1"/>
      <w:marLeft w:val="0"/>
      <w:marRight w:val="0"/>
      <w:marTop w:val="0"/>
      <w:marBottom w:val="0"/>
      <w:divBdr>
        <w:top w:val="none" w:sz="0" w:space="0" w:color="auto"/>
        <w:left w:val="none" w:sz="0" w:space="0" w:color="auto"/>
        <w:bottom w:val="none" w:sz="0" w:space="0" w:color="auto"/>
        <w:right w:val="none" w:sz="0" w:space="0" w:color="auto"/>
      </w:divBdr>
    </w:div>
    <w:div w:id="2016110128">
      <w:bodyDiv w:val="1"/>
      <w:marLeft w:val="0"/>
      <w:marRight w:val="0"/>
      <w:marTop w:val="0"/>
      <w:marBottom w:val="0"/>
      <w:divBdr>
        <w:top w:val="none" w:sz="0" w:space="0" w:color="auto"/>
        <w:left w:val="none" w:sz="0" w:space="0" w:color="auto"/>
        <w:bottom w:val="none" w:sz="0" w:space="0" w:color="auto"/>
        <w:right w:val="none" w:sz="0" w:space="0" w:color="auto"/>
      </w:divBdr>
    </w:div>
    <w:div w:id="2045328221">
      <w:bodyDiv w:val="1"/>
      <w:marLeft w:val="0"/>
      <w:marRight w:val="0"/>
      <w:marTop w:val="0"/>
      <w:marBottom w:val="0"/>
      <w:divBdr>
        <w:top w:val="none" w:sz="0" w:space="0" w:color="auto"/>
        <w:left w:val="none" w:sz="0" w:space="0" w:color="auto"/>
        <w:bottom w:val="none" w:sz="0" w:space="0" w:color="auto"/>
        <w:right w:val="none" w:sz="0" w:space="0" w:color="auto"/>
      </w:divBdr>
    </w:div>
    <w:div w:id="2051033373">
      <w:bodyDiv w:val="1"/>
      <w:marLeft w:val="0"/>
      <w:marRight w:val="0"/>
      <w:marTop w:val="0"/>
      <w:marBottom w:val="0"/>
      <w:divBdr>
        <w:top w:val="none" w:sz="0" w:space="0" w:color="auto"/>
        <w:left w:val="none" w:sz="0" w:space="0" w:color="auto"/>
        <w:bottom w:val="none" w:sz="0" w:space="0" w:color="auto"/>
        <w:right w:val="none" w:sz="0" w:space="0" w:color="auto"/>
      </w:divBdr>
    </w:div>
    <w:div w:id="2077436918">
      <w:bodyDiv w:val="1"/>
      <w:marLeft w:val="0"/>
      <w:marRight w:val="0"/>
      <w:marTop w:val="0"/>
      <w:marBottom w:val="0"/>
      <w:divBdr>
        <w:top w:val="none" w:sz="0" w:space="0" w:color="auto"/>
        <w:left w:val="none" w:sz="0" w:space="0" w:color="auto"/>
        <w:bottom w:val="none" w:sz="0" w:space="0" w:color="auto"/>
        <w:right w:val="none" w:sz="0" w:space="0" w:color="auto"/>
      </w:divBdr>
    </w:div>
    <w:div w:id="2105493729">
      <w:bodyDiv w:val="1"/>
      <w:marLeft w:val="0"/>
      <w:marRight w:val="0"/>
      <w:marTop w:val="0"/>
      <w:marBottom w:val="0"/>
      <w:divBdr>
        <w:top w:val="none" w:sz="0" w:space="0" w:color="auto"/>
        <w:left w:val="none" w:sz="0" w:space="0" w:color="auto"/>
        <w:bottom w:val="none" w:sz="0" w:space="0" w:color="auto"/>
        <w:right w:val="none" w:sz="0" w:space="0" w:color="auto"/>
      </w:divBdr>
    </w:div>
    <w:div w:id="2114860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Lea23</b:Tag>
    <b:SourceType>InternetSite</b:SourceType>
    <b:Guid>{0A763262-72DF-446C-9CFE-494B8F64A0EC}</b:Guid>
    <b:Title>Learn Angular</b:Title>
    <b:Year>2023</b:Year>
    <b:InternetSiteTitle>Angular Dev</b:InternetSiteTitle>
    <b:Month>December</b:Month>
    <b:URL>https://angular.dev/tutorials/learn-angular</b:URL>
    <b:RefOrder>5</b:RefOrder>
  </b:Source>
  <b:Source>
    <b:Tag>Flo23</b:Tag>
    <b:SourceType>InternetSite</b:SourceType>
    <b:Guid>{A1080E0A-0267-41E3-AE5B-E399CCF2BBCE}</b:Guid>
    <b:Author>
      <b:Author>
        <b:NameList>
          <b:Person>
            <b:Last>Florida</b:Last>
            <b:First>University</b:First>
            <b:Middle>of South</b:Middle>
          </b:Person>
        </b:NameList>
      </b:Author>
    </b:Author>
    <b:Title>What is Medical Informatics?</b:Title>
    <b:InternetSiteTitle>USF Health Online</b:InternetSiteTitle>
    <b:Year>2023</b:Year>
    <b:Month>February</b:Month>
    <b:Day>28</b:Day>
    <b:URL>https://www.usfhealthonline.com/resources/health-informatics/what-is-medical-informatics/</b:URL>
    <b:RefOrder>6</b:RefOrder>
  </b:Source>
  <b:Source>
    <b:Tag>Edw21</b:Tag>
    <b:SourceType>Book</b:SourceType>
    <b:Guid>{D273A559-0724-4A0D-8453-AECF11AFC150}</b:Guid>
    <b:Title>Biomedical Informatics: Computer Applications in Health Care and Biomedicine</b:Title>
    <b:Year>2021</b:Year>
    <b:Author>
      <b:Author>
        <b:NameList>
          <b:Person>
            <b:Last>Edward H. Shortliffe (editor)</b:Last>
            <b:First>James</b:First>
            <b:Middle>J. Cimino (editor), Michael F. Chiang (editor)</b:Middle>
          </b:Person>
        </b:NameList>
      </b:Author>
    </b:Author>
    <b:Publisher>Springer</b:Publisher>
    <b:RefOrder>1</b:RefOrder>
  </b:Source>
  <b:Source>
    <b:Tag>Pen17</b:Tag>
    <b:SourceType>JournalArticle</b:SourceType>
    <b:Guid>{CFFB3627-CC77-4E67-BE8D-59F3DDEDA9AB}</b:Guid>
    <b:Author>
      <b:Author>
        <b:NameList>
          <b:Person>
            <b:Last>Zhao</b:Last>
            <b:First>Peng</b:First>
          </b:Person>
          <b:Person>
            <b:Last>Yoo</b:Last>
            <b:First>Illhoi</b:First>
          </b:Person>
          <b:Person>
            <b:Last>Lavoie</b:Last>
            <b:First>Jaie</b:First>
          </b:Person>
          <b:Person>
            <b:Last>Lavoie</b:Last>
            <b:First>Beau</b:First>
            <b:Middle>James</b:Middle>
          </b:Person>
          <b:Person>
            <b:Last>Simoes</b:Last>
            <b:First>Eduardo</b:First>
          </b:Person>
        </b:NameList>
      </b:Author>
    </b:Author>
    <b:Title>Web-Based Medical Appointment Systems: A Systematic Review</b:Title>
    <b:JournalName>Journal of Medical Internet Research</b:JournalName>
    <b:Year>2017</b:Year>
    <b:Volume>19</b:Volume>
    <b:Issue>4</b:Issue>
    <b:RefOrder>2</b:RefOrder>
  </b:Source>
  <b:Source>
    <b:Tag>Bal23</b:Tag>
    <b:SourceType>InternetSite</b:SourceType>
    <b:Guid>{F0E7C217-72F5-4DA9-8396-CFA97AD537D9}</b:Guid>
    <b:Author>
      <b:Author>
        <b:NameList>
          <b:Person>
            <b:Last>Ragala</b:Last>
            <b:First>Bala</b:First>
            <b:Middle>Krishna</b:Middle>
          </b:Person>
        </b:NameList>
      </b:Author>
    </b:Author>
    <b:Title>Advantages and Disadvantages of Angular</b:Title>
    <b:InternetSiteTitle>KnowledgeHut</b:InternetSiteTitle>
    <b:Year>2023</b:Year>
    <b:Month>September</b:Month>
    <b:Day>22</b:Day>
    <b:URL>https://www.knowledgehut.com/blog/web-development/advantages-and-disadvantages-of-angular</b:URL>
    <b:RefOrder>3</b:RefOrder>
  </b:Source>
  <b:Source>
    <b:Tag>Bie14</b:Tag>
    <b:SourceType>BookSection</b:SourceType>
    <b:Guid>{472DF01C-6F1F-4FD7-AE78-617476D0E422}</b:Guid>
    <b:Author>
      <b:Author>
        <b:NameList>
          <b:Person>
            <b:Last>Bierman</b:Last>
            <b:First>G.,</b:First>
            <b:Middle>Abadi, M., Torgersen, M.</b:Middle>
          </b:Person>
        </b:NameList>
      </b:Author>
      <b:BookAuthor>
        <b:NameList>
          <b:Person>
            <b:Last>(Ed.)</b:Last>
            <b:First>Richard</b:First>
            <b:Middle>Jones</b:Middle>
          </b:Person>
        </b:NameList>
      </b:BookAuthor>
    </b:Author>
    <b:Title>Understanding TypeScript</b:Title>
    <b:BookTitle>ECOOP 2014–Object-Oriented Programming: 28th European Conference</b:BookTitle>
    <b:Year>2014</b:Year>
    <b:Pages>257-281</b:Pages>
    <b:City>Uppsala</b:City>
    <b:Publisher>Springer Berlin Heidelberg</b:Publisher>
    <b:RefOrder>4</b:RefOrder>
  </b:Source>
</b:Sources>
</file>

<file path=customXml/itemProps1.xml><?xml version="1.0" encoding="utf-8"?>
<ds:datastoreItem xmlns:ds="http://schemas.openxmlformats.org/officeDocument/2006/customXml" ds:itemID="{92DD8F85-D70F-489B-9EE5-0479F4075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969</TotalTime>
  <Pages>12</Pages>
  <Words>2711</Words>
  <Characters>15457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dc:creator>
  <cp:keywords/>
  <dc:description/>
  <cp:lastModifiedBy>Stefan .</cp:lastModifiedBy>
  <cp:revision>31</cp:revision>
  <dcterms:created xsi:type="dcterms:W3CDTF">2023-12-13T12:13:00Z</dcterms:created>
  <dcterms:modified xsi:type="dcterms:W3CDTF">2024-05-01T14:12:00Z</dcterms:modified>
</cp:coreProperties>
</file>