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F1BDA" w14:textId="49EF2168" w:rsidR="00EA1386" w:rsidRDefault="00CD539B" w:rsidP="00CD539B">
      <w:pPr>
        <w:jc w:val="center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Utilising LLMs to Identify Political Leaning of News Articles </w:t>
      </w:r>
    </w:p>
    <w:p w14:paraId="59C4F6EC" w14:textId="5991A243" w:rsidR="00CD539B" w:rsidRPr="00CD539B" w:rsidRDefault="00CD539B" w:rsidP="00CD539B">
      <w:pPr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 xml:space="preserve">This research project aims to use a Large Language Model in order to </w:t>
      </w:r>
      <w:r w:rsidR="002E5044">
        <w:rPr>
          <w:rFonts w:ascii="Calibri" w:hAnsi="Calibri" w:cs="Calibri"/>
          <w:lang w:val="en-GB"/>
        </w:rPr>
        <w:t xml:space="preserve">accurately </w:t>
      </w:r>
      <w:r>
        <w:rPr>
          <w:rFonts w:ascii="Calibri" w:hAnsi="Calibri" w:cs="Calibri"/>
          <w:lang w:val="en-GB"/>
        </w:rPr>
        <w:t xml:space="preserve">identify the political leaning of news articles. The goal is to train the LLM on a dataset of multiple </w:t>
      </w:r>
      <w:r w:rsidR="002E5044">
        <w:rPr>
          <w:rFonts w:ascii="Calibri" w:hAnsi="Calibri" w:cs="Calibri"/>
          <w:lang w:val="en-GB"/>
        </w:rPr>
        <w:t xml:space="preserve">texts that have already been classified, and then have the LLM make judgements on the political leaning of other articles. Another aspect of the project is adopting a classification system that accurately and appropriately captures the complexity of the ever-changing political spectrum. </w:t>
      </w:r>
    </w:p>
    <w:sectPr w:rsidR="00CD539B" w:rsidRPr="00CD539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9B"/>
    <w:rsid w:val="0007004E"/>
    <w:rsid w:val="00194BF7"/>
    <w:rsid w:val="002E5044"/>
    <w:rsid w:val="005829C8"/>
    <w:rsid w:val="00625683"/>
    <w:rsid w:val="00CD539B"/>
    <w:rsid w:val="00EA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C39B6"/>
  <w15:chartTrackingRefBased/>
  <w15:docId w15:val="{8718DC78-D1CB-48BC-9E3D-38B0F5111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Leonidas Ioannou (student)</dc:creator>
  <cp:keywords/>
  <dc:description/>
  <cp:lastModifiedBy>Leonidas Ioannou (student)</cp:lastModifiedBy>
  <cp:revision>3</cp:revision>
  <dcterms:created xsi:type="dcterms:W3CDTF">2024-08-20T15:47:00Z</dcterms:created>
  <dcterms:modified xsi:type="dcterms:W3CDTF">2024-10-29T11:21:00Z</dcterms:modified>
</cp:coreProperties>
</file>