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53" w:rsidRPr="00AE1B53" w:rsidRDefault="00AE1B53" w:rsidP="00841B9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 НАС</w:t>
      </w:r>
    </w:p>
    <w:p w:rsidR="00CB455B" w:rsidRDefault="00E43476" w:rsidP="00841B94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E43476">
        <w:rPr>
          <w:rFonts w:ascii="Times New Roman" w:hAnsi="Times New Roman" w:cs="Times New Roman"/>
          <w:lang w:val="en-US"/>
        </w:rPr>
        <w:t>BestChrome</w:t>
      </w:r>
      <w:proofErr w:type="spellEnd"/>
      <w:r w:rsidRPr="00E4347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компания, знающая своё дело более 6 лет. Технология хромирования, предлагаемая нашей компанией – химическая металлизация. Технология основана на нанесении зеркального декоративного защитного слоя металл на различные материалы </w:t>
      </w:r>
      <w:proofErr w:type="gramStart"/>
      <w:r>
        <w:rPr>
          <w:rFonts w:ascii="Times New Roman" w:hAnsi="Times New Roman" w:cs="Times New Roman"/>
        </w:rPr>
        <w:t>( пластик</w:t>
      </w:r>
      <w:proofErr w:type="gramEnd"/>
      <w:r>
        <w:rPr>
          <w:rFonts w:ascii="Times New Roman" w:hAnsi="Times New Roman" w:cs="Times New Roman"/>
        </w:rPr>
        <w:t xml:space="preserve">, металл, дерево, гипс, керамика, стекло, МДФ и прочие). </w:t>
      </w:r>
    </w:p>
    <w:p w:rsidR="00E43476" w:rsidRDefault="00E43476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Зеркальному покрытию можно придать различную цветовую гамму, а также выполнить его под хром, золото, медь, бронзу, латунь. Данное покрытие защищает от коррозии и ультрафиолетовых лучей.</w:t>
      </w:r>
    </w:p>
    <w:p w:rsidR="00E43476" w:rsidRDefault="00E43476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Данная технология основана на нанесении покрытия </w:t>
      </w:r>
      <w:proofErr w:type="gramStart"/>
      <w:r>
        <w:rPr>
          <w:rFonts w:ascii="Times New Roman" w:hAnsi="Times New Roman" w:cs="Times New Roman"/>
          <w:b/>
        </w:rPr>
        <w:t>Без</w:t>
      </w:r>
      <w:proofErr w:type="gramEnd"/>
      <w:r>
        <w:rPr>
          <w:rFonts w:ascii="Times New Roman" w:hAnsi="Times New Roman" w:cs="Times New Roman"/>
          <w:b/>
        </w:rPr>
        <w:t xml:space="preserve"> обжига!</w:t>
      </w:r>
      <w:r w:rsidR="00AE1B53">
        <w:rPr>
          <w:rFonts w:ascii="Times New Roman" w:hAnsi="Times New Roman" w:cs="Times New Roman"/>
        </w:rPr>
        <w:t xml:space="preserve"> Что значительно упрощает работу мастера и сокращает время работы.</w:t>
      </w:r>
    </w:p>
    <w:p w:rsidR="00AE1B53" w:rsidRDefault="00AE1B53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Наша компания имеет свою линейку материалов от базового до финального покрытия (грунты, лаки, </w:t>
      </w:r>
      <w:proofErr w:type="spellStart"/>
      <w:r>
        <w:rPr>
          <w:rFonts w:ascii="Times New Roman" w:hAnsi="Times New Roman" w:cs="Times New Roman"/>
        </w:rPr>
        <w:t>колоры</w:t>
      </w:r>
      <w:proofErr w:type="spellEnd"/>
      <w:r>
        <w:rPr>
          <w:rFonts w:ascii="Times New Roman" w:hAnsi="Times New Roman" w:cs="Times New Roman"/>
        </w:rPr>
        <w:t>).</w:t>
      </w:r>
    </w:p>
    <w:p w:rsidR="00AE1B53" w:rsidRDefault="00AE1B53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E1B53" w:rsidRPr="00AE1B53" w:rsidRDefault="00AE1B53" w:rsidP="00841B9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ОБУЧЕНИЕ</w:t>
      </w:r>
      <w:r w:rsidR="00A60018">
        <w:rPr>
          <w:rFonts w:ascii="Times New Roman" w:hAnsi="Times New Roman" w:cs="Times New Roman"/>
          <w:b/>
        </w:rPr>
        <w:t xml:space="preserve"> (общая)</w:t>
      </w:r>
    </w:p>
    <w:p w:rsidR="00AE1B53" w:rsidRDefault="00AE1B53" w:rsidP="00841B9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Проводим обучение как очно, так и с применением дистанционных технологий.</w:t>
      </w:r>
    </w:p>
    <w:p w:rsidR="00AE1B53" w:rsidRDefault="00AE1B53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Представляем услуги по приобретению наборов серебрения, материалов, оборудования. После прохождения обучения предоставляем сертификат на услуги (только для ООО и ИП).</w:t>
      </w:r>
    </w:p>
    <w:p w:rsidR="00AE1B53" w:rsidRDefault="00AE1B53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рады успехам наших учеников м выполняем любой запрос клиента, ведь это свидетельство качества нашей работы.</w:t>
      </w:r>
    </w:p>
    <w:p w:rsidR="00A60018" w:rsidRPr="00A60018" w:rsidRDefault="00A60018" w:rsidP="00A600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ОБУЧЕНИЕ</w:t>
      </w:r>
    </w:p>
    <w:p w:rsidR="00AE1B53" w:rsidRDefault="00AE1B53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0018">
        <w:rPr>
          <w:rFonts w:ascii="Times New Roman" w:hAnsi="Times New Roman" w:cs="Times New Roman"/>
        </w:rPr>
        <w:t>Проводим обучение по технологии, собственная разработка зеркального покрытия и своя линейка материалов от базового до финишного покрытия.</w:t>
      </w:r>
    </w:p>
    <w:p w:rsidR="00A60018" w:rsidRDefault="00A60018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Обучаем желающих как уже знакомых с химической металлизацией, но по какой-то причине не получается, так и тех, кто хочет начать свой бизнес с нуля, иметь дополнительный </w:t>
      </w:r>
      <w:proofErr w:type="spellStart"/>
      <w:r>
        <w:rPr>
          <w:rFonts w:ascii="Times New Roman" w:hAnsi="Times New Roman" w:cs="Times New Roman"/>
        </w:rPr>
        <w:t>зароботок</w:t>
      </w:r>
      <w:proofErr w:type="spellEnd"/>
      <w:r>
        <w:rPr>
          <w:rFonts w:ascii="Times New Roman" w:hAnsi="Times New Roman" w:cs="Times New Roman"/>
        </w:rPr>
        <w:t xml:space="preserve"> или как основной.</w:t>
      </w:r>
    </w:p>
    <w:p w:rsidR="00A60018" w:rsidRDefault="00A60018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Обучение проходит по алгоритму, отработанному годами. Если вы будете придерживаться нашей технологии, то ваше зеркальное покрытие не будет иметь желтоватый оттенок, муары, коричневые подтёки и прочий брак на поверхности.</w:t>
      </w:r>
    </w:p>
    <w:p w:rsidR="00A60018" w:rsidRDefault="00A60018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Наши ученики получают советы, рекомендации от выбора и обустройства помещения, до сфер направлений бизнеса, где наша технология позволяет принести наибольшую прибыль!</w:t>
      </w:r>
    </w:p>
    <w:p w:rsidR="00A60018" w:rsidRDefault="00A60018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Ученик после прохождения обучения не останется один, наш технолог по телефону (с 10 до 18 по МСК), проконсультирует, если возникнут какие-то вопросы!</w:t>
      </w:r>
    </w:p>
    <w:p w:rsidR="00A60018" w:rsidRDefault="00A60018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Также у нас вы можете приобрести наборы серебрения для самостоятельного нанесения, оборудование, установку для получения </w:t>
      </w:r>
      <w:r w:rsidR="00F66648">
        <w:rPr>
          <w:rFonts w:ascii="Times New Roman" w:hAnsi="Times New Roman" w:cs="Times New Roman"/>
        </w:rPr>
        <w:t>дистиллированной воды, на которой работают наши растворы, установку для получения дистиллированной воды, на которой работают наши растворы, установку по очистке воздуха от конденсата и масел, выходящих с компрессора.</w:t>
      </w:r>
    </w:p>
    <w:p w:rsidR="00F66648" w:rsidRDefault="00F66648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PS</w:t>
      </w:r>
      <w:r w:rsidRPr="00F666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Обучение может проходить как в нашем тех. центре, так и дистанционно, это всё обсуждается по телефону или </w:t>
      </w:r>
      <w:r>
        <w:rPr>
          <w:rFonts w:ascii="Times New Roman" w:hAnsi="Times New Roman" w:cs="Times New Roman"/>
          <w:lang w:val="en-US"/>
        </w:rPr>
        <w:t>What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App</w:t>
      </w:r>
      <w:r w:rsidRPr="00F66648">
        <w:rPr>
          <w:rFonts w:ascii="Times New Roman" w:hAnsi="Times New Roman" w:cs="Times New Roman"/>
        </w:rPr>
        <w:t>.</w:t>
      </w:r>
    </w:p>
    <w:p w:rsidR="00F66648" w:rsidRDefault="00F66648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Работаем по всей России!</w:t>
      </w:r>
    </w:p>
    <w:p w:rsidR="00F66648" w:rsidRPr="00F66648" w:rsidRDefault="00F66648" w:rsidP="00841B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Наши ученики всегда получают Результат!</w:t>
      </w:r>
      <w:bookmarkStart w:id="0" w:name="_GoBack"/>
      <w:bookmarkEnd w:id="0"/>
    </w:p>
    <w:sectPr w:rsidR="00F66648" w:rsidRPr="00F6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D8"/>
    <w:rsid w:val="00841B94"/>
    <w:rsid w:val="00A60018"/>
    <w:rsid w:val="00AE1B53"/>
    <w:rsid w:val="00CB455B"/>
    <w:rsid w:val="00E43476"/>
    <w:rsid w:val="00E461D8"/>
    <w:rsid w:val="00F6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8792D-542B-4072-985F-BC427F6A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2023-05-25T11:10:00Z</dcterms:created>
  <dcterms:modified xsi:type="dcterms:W3CDTF">2023-05-25T12:04:00Z</dcterms:modified>
</cp:coreProperties>
</file>