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842F4" w14:textId="25578AEE" w:rsidR="00EC03E1" w:rsidRPr="00EC03E1" w:rsidRDefault="00EC03E1" w:rsidP="00EC03E1">
      <w:pPr>
        <w:rPr>
          <w:b/>
          <w:bCs/>
          <w:lang w:val="uk-UA"/>
        </w:rPr>
      </w:pPr>
      <w:r>
        <w:rPr>
          <w:b/>
          <w:bCs/>
        </w:rPr>
        <w:t>T</w:t>
      </w:r>
      <w:proofErr w:type="spellStart"/>
      <w:r w:rsidRPr="00EC03E1">
        <w:rPr>
          <w:b/>
          <w:bCs/>
          <w:lang w:val="uk-UA"/>
        </w:rPr>
        <w:t>he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Era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Before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Columbus</w:t>
      </w:r>
      <w:proofErr w:type="spellEnd"/>
    </w:p>
    <w:p w14:paraId="742D83A6" w14:textId="77777777" w:rsidR="00EC03E1" w:rsidRPr="00EC03E1" w:rsidRDefault="00EC03E1" w:rsidP="00EC03E1">
      <w:pPr>
        <w:numPr>
          <w:ilvl w:val="0"/>
          <w:numId w:val="5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Medieval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European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Knowledge</w:t>
      </w:r>
      <w:proofErr w:type="spellEnd"/>
      <w:r w:rsidRPr="00EC03E1">
        <w:rPr>
          <w:b/>
          <w:bCs/>
          <w:lang w:val="uk-UA"/>
        </w:rPr>
        <w:t>:</w:t>
      </w:r>
    </w:p>
    <w:p w14:paraId="11205E8F" w14:textId="77777777" w:rsidR="00EC03E1" w:rsidRPr="00EC03E1" w:rsidRDefault="00EC03E1" w:rsidP="00EC03E1">
      <w:pPr>
        <w:numPr>
          <w:ilvl w:val="1"/>
          <w:numId w:val="5"/>
        </w:numPr>
        <w:rPr>
          <w:lang w:val="uk-UA"/>
        </w:rPr>
      </w:pPr>
      <w:proofErr w:type="spellStart"/>
      <w:r w:rsidRPr="00EC03E1">
        <w:rPr>
          <w:lang w:val="uk-UA"/>
        </w:rPr>
        <w:t>Before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Europeans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had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limited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knowledge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world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beyond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Europe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North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Africa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parts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Asia</w:t>
      </w:r>
      <w:proofErr w:type="spellEnd"/>
      <w:r w:rsidRPr="00EC03E1">
        <w:rPr>
          <w:lang w:val="uk-UA"/>
        </w:rPr>
        <w:t xml:space="preserve">.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prevailing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view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that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Earth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round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but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its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size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lands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contained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were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poorly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understood</w:t>
      </w:r>
      <w:proofErr w:type="spellEnd"/>
      <w:r w:rsidRPr="00EC03E1">
        <w:rPr>
          <w:lang w:val="uk-UA"/>
        </w:rPr>
        <w:t>.</w:t>
      </w:r>
    </w:p>
    <w:p w14:paraId="21D8531E" w14:textId="77777777" w:rsidR="00EC03E1" w:rsidRPr="00EC03E1" w:rsidRDefault="00EC03E1" w:rsidP="00EC03E1">
      <w:pPr>
        <w:numPr>
          <w:ilvl w:val="1"/>
          <w:numId w:val="5"/>
        </w:numPr>
        <w:rPr>
          <w:lang w:val="uk-UA"/>
        </w:rPr>
      </w:pPr>
      <w:proofErr w:type="spellStart"/>
      <w:r w:rsidRPr="00EC03E1">
        <w:rPr>
          <w:lang w:val="uk-UA"/>
        </w:rPr>
        <w:t>Norse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explorers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including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Leif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Erikson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reached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parts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North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America</w:t>
      </w:r>
      <w:proofErr w:type="spellEnd"/>
      <w:r w:rsidRPr="00EC03E1">
        <w:rPr>
          <w:lang w:val="uk-UA"/>
        </w:rPr>
        <w:t xml:space="preserve"> (</w:t>
      </w:r>
      <w:proofErr w:type="spellStart"/>
      <w:r w:rsidRPr="00EC03E1">
        <w:rPr>
          <w:lang w:val="uk-UA"/>
        </w:rPr>
        <w:t>Vinland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likely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Newfoundland</w:t>
      </w:r>
      <w:proofErr w:type="spellEnd"/>
      <w:r w:rsidRPr="00EC03E1">
        <w:rPr>
          <w:lang w:val="uk-UA"/>
        </w:rPr>
        <w:t xml:space="preserve">) </w:t>
      </w:r>
      <w:proofErr w:type="spellStart"/>
      <w:r w:rsidRPr="00EC03E1">
        <w:rPr>
          <w:lang w:val="uk-UA"/>
        </w:rPr>
        <w:t>around</w:t>
      </w:r>
      <w:proofErr w:type="spellEnd"/>
      <w:r w:rsidRPr="00EC03E1">
        <w:rPr>
          <w:lang w:val="uk-UA"/>
        </w:rPr>
        <w:t xml:space="preserve"> 1000 CE, </w:t>
      </w:r>
      <w:proofErr w:type="spellStart"/>
      <w:r w:rsidRPr="00EC03E1">
        <w:rPr>
          <w:lang w:val="uk-UA"/>
        </w:rPr>
        <w:t>but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this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did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not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lead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lasting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European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engagement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with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continent</w:t>
      </w:r>
      <w:proofErr w:type="spellEnd"/>
      <w:r w:rsidRPr="00EC03E1">
        <w:rPr>
          <w:lang w:val="uk-UA"/>
        </w:rPr>
        <w:t>.</w:t>
      </w:r>
    </w:p>
    <w:p w14:paraId="02F95E19" w14:textId="77777777" w:rsidR="00EC03E1" w:rsidRPr="00EC03E1" w:rsidRDefault="00EC03E1" w:rsidP="00EC03E1">
      <w:pPr>
        <w:numPr>
          <w:ilvl w:val="0"/>
          <w:numId w:val="5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The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Age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of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Exploration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Begins</w:t>
      </w:r>
      <w:proofErr w:type="spellEnd"/>
      <w:r w:rsidRPr="00EC03E1">
        <w:rPr>
          <w:b/>
          <w:bCs/>
          <w:lang w:val="uk-UA"/>
        </w:rPr>
        <w:t>:</w:t>
      </w:r>
    </w:p>
    <w:p w14:paraId="339BA167" w14:textId="77777777" w:rsidR="00EC03E1" w:rsidRPr="00EC03E1" w:rsidRDefault="00EC03E1" w:rsidP="00EC03E1">
      <w:pPr>
        <w:numPr>
          <w:ilvl w:val="1"/>
          <w:numId w:val="5"/>
        </w:numPr>
        <w:rPr>
          <w:lang w:val="uk-UA"/>
        </w:rPr>
      </w:pPr>
      <w:proofErr w:type="spellStart"/>
      <w:r w:rsidRPr="00EC03E1">
        <w:rPr>
          <w:lang w:val="uk-UA"/>
        </w:rPr>
        <w:t>By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late</w:t>
      </w:r>
      <w:proofErr w:type="spellEnd"/>
      <w:r w:rsidRPr="00EC03E1">
        <w:rPr>
          <w:lang w:val="uk-UA"/>
        </w:rPr>
        <w:t xml:space="preserve"> 15th </w:t>
      </w:r>
      <w:proofErr w:type="spellStart"/>
      <w:r w:rsidRPr="00EC03E1">
        <w:rPr>
          <w:lang w:val="uk-UA"/>
        </w:rPr>
        <w:t>century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European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powers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were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eager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find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new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trade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routes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Asia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access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spices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silk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other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goods</w:t>
      </w:r>
      <w:proofErr w:type="spellEnd"/>
      <w:r w:rsidRPr="00EC03E1">
        <w:rPr>
          <w:lang w:val="uk-UA"/>
        </w:rPr>
        <w:t>.</w:t>
      </w:r>
    </w:p>
    <w:p w14:paraId="748BA85C" w14:textId="77777777" w:rsidR="00EC03E1" w:rsidRPr="00EC03E1" w:rsidRDefault="00EC03E1" w:rsidP="00EC03E1">
      <w:pPr>
        <w:numPr>
          <w:ilvl w:val="1"/>
          <w:numId w:val="5"/>
        </w:numPr>
        <w:rPr>
          <w:lang w:val="uk-UA"/>
        </w:rPr>
      </w:pPr>
      <w:proofErr w:type="spellStart"/>
      <w:r w:rsidRPr="00EC03E1">
        <w:rPr>
          <w:lang w:val="uk-UA"/>
        </w:rPr>
        <w:t>Advances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navigation</w:t>
      </w:r>
      <w:proofErr w:type="spellEnd"/>
      <w:r w:rsidRPr="00EC03E1">
        <w:rPr>
          <w:lang w:val="uk-UA"/>
        </w:rPr>
        <w:t xml:space="preserve"> (</w:t>
      </w:r>
      <w:proofErr w:type="spellStart"/>
      <w:r w:rsidRPr="00EC03E1">
        <w:rPr>
          <w:lang w:val="uk-UA"/>
        </w:rPr>
        <w:t>e.g</w:t>
      </w:r>
      <w:proofErr w:type="spellEnd"/>
      <w:r w:rsidRPr="00EC03E1">
        <w:rPr>
          <w:lang w:val="uk-UA"/>
        </w:rPr>
        <w:t xml:space="preserve">.,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astrolabe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compass</w:t>
      </w:r>
      <w:proofErr w:type="spellEnd"/>
      <w:r w:rsidRPr="00EC03E1">
        <w:rPr>
          <w:lang w:val="uk-UA"/>
        </w:rPr>
        <w:t xml:space="preserve">)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shipbuilding</w:t>
      </w:r>
      <w:proofErr w:type="spellEnd"/>
      <w:r w:rsidRPr="00EC03E1">
        <w:rPr>
          <w:lang w:val="uk-UA"/>
        </w:rPr>
        <w:t xml:space="preserve"> (</w:t>
      </w:r>
      <w:proofErr w:type="spellStart"/>
      <w:r w:rsidRPr="00EC03E1">
        <w:rPr>
          <w:lang w:val="uk-UA"/>
        </w:rPr>
        <w:t>e.g</w:t>
      </w:r>
      <w:proofErr w:type="spellEnd"/>
      <w:r w:rsidRPr="00EC03E1">
        <w:rPr>
          <w:lang w:val="uk-UA"/>
        </w:rPr>
        <w:t xml:space="preserve">., </w:t>
      </w:r>
      <w:proofErr w:type="spellStart"/>
      <w:r w:rsidRPr="00EC03E1">
        <w:rPr>
          <w:lang w:val="uk-UA"/>
        </w:rPr>
        <w:t>caravels</w:t>
      </w:r>
      <w:proofErr w:type="spellEnd"/>
      <w:r w:rsidRPr="00EC03E1">
        <w:rPr>
          <w:lang w:val="uk-UA"/>
        </w:rPr>
        <w:t xml:space="preserve">) </w:t>
      </w:r>
      <w:proofErr w:type="spellStart"/>
      <w:r w:rsidRPr="00EC03E1">
        <w:rPr>
          <w:lang w:val="uk-UA"/>
        </w:rPr>
        <w:t>enabled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longer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sea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voyages</w:t>
      </w:r>
      <w:proofErr w:type="spellEnd"/>
      <w:r w:rsidRPr="00EC03E1">
        <w:rPr>
          <w:lang w:val="uk-UA"/>
        </w:rPr>
        <w:t>.</w:t>
      </w:r>
    </w:p>
    <w:p w14:paraId="2CC6CE41" w14:textId="77777777" w:rsidR="00EC03E1" w:rsidRPr="00EC03E1" w:rsidRDefault="00EC03E1" w:rsidP="00EC03E1">
      <w:pPr>
        <w:rPr>
          <w:lang w:val="uk-UA"/>
        </w:rPr>
      </w:pPr>
      <w:r w:rsidRPr="00EC03E1">
        <w:rPr>
          <w:lang w:val="uk-UA"/>
        </w:rPr>
        <w:pict w14:anchorId="7BBB704C">
          <v:rect id="_x0000_i1043" style="width:0;height:1.5pt" o:hralign="center" o:hrstd="t" o:hr="t" fillcolor="#a0a0a0" stroked="f"/>
        </w:pict>
      </w:r>
    </w:p>
    <w:p w14:paraId="61E35EC4" w14:textId="77777777" w:rsidR="00EC03E1" w:rsidRPr="00EC03E1" w:rsidRDefault="00EC03E1" w:rsidP="00EC03E1">
      <w:pPr>
        <w:rPr>
          <w:b/>
          <w:bCs/>
          <w:lang w:val="uk-UA"/>
        </w:rPr>
      </w:pPr>
      <w:proofErr w:type="spellStart"/>
      <w:r w:rsidRPr="00EC03E1">
        <w:rPr>
          <w:b/>
          <w:bCs/>
          <w:lang w:val="uk-UA"/>
        </w:rPr>
        <w:t>Columbus's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Voyages</w:t>
      </w:r>
      <w:proofErr w:type="spellEnd"/>
    </w:p>
    <w:p w14:paraId="6AB76628" w14:textId="77777777" w:rsidR="00EC03E1" w:rsidRPr="00EC03E1" w:rsidRDefault="00EC03E1" w:rsidP="00EC03E1">
      <w:pPr>
        <w:numPr>
          <w:ilvl w:val="0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First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Voyage</w:t>
      </w:r>
      <w:proofErr w:type="spellEnd"/>
      <w:r w:rsidRPr="00EC03E1">
        <w:rPr>
          <w:b/>
          <w:bCs/>
          <w:lang w:val="uk-UA"/>
        </w:rPr>
        <w:t xml:space="preserve"> (1492-1493):</w:t>
      </w:r>
    </w:p>
    <w:p w14:paraId="18D70E62" w14:textId="77777777" w:rsidR="00EC03E1" w:rsidRPr="00EC03E1" w:rsidRDefault="00EC03E1" w:rsidP="00EC03E1">
      <w:pPr>
        <w:numPr>
          <w:ilvl w:val="1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Sponsorship</w:t>
      </w:r>
      <w:proofErr w:type="spellEnd"/>
      <w:r w:rsidRPr="00EC03E1">
        <w:rPr>
          <w:b/>
          <w:bCs/>
          <w:lang w:val="uk-UA"/>
        </w:rPr>
        <w:t>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, a </w:t>
      </w:r>
      <w:proofErr w:type="spellStart"/>
      <w:r w:rsidRPr="00EC03E1">
        <w:rPr>
          <w:lang w:val="uk-UA"/>
        </w:rPr>
        <w:t>Genoese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sailor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secured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funding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from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Ferdinand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Isabella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Spain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after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failing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gain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support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Portugal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other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courts</w:t>
      </w:r>
      <w:proofErr w:type="spellEnd"/>
      <w:r w:rsidRPr="00EC03E1">
        <w:rPr>
          <w:lang w:val="uk-UA"/>
        </w:rPr>
        <w:t xml:space="preserve">. </w:t>
      </w:r>
      <w:proofErr w:type="spellStart"/>
      <w:r w:rsidRPr="00EC03E1">
        <w:rPr>
          <w:lang w:val="uk-UA"/>
        </w:rPr>
        <w:t>They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sought</w:t>
      </w:r>
      <w:proofErr w:type="spellEnd"/>
      <w:r w:rsidRPr="00EC03E1">
        <w:rPr>
          <w:lang w:val="uk-UA"/>
        </w:rPr>
        <w:t xml:space="preserve"> a </w:t>
      </w:r>
      <w:proofErr w:type="spellStart"/>
      <w:r w:rsidRPr="00EC03E1">
        <w:rPr>
          <w:lang w:val="uk-UA"/>
        </w:rPr>
        <w:t>westward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route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Asia</w:t>
      </w:r>
      <w:proofErr w:type="spellEnd"/>
      <w:r w:rsidRPr="00EC03E1">
        <w:rPr>
          <w:lang w:val="uk-UA"/>
        </w:rPr>
        <w:t>.</w:t>
      </w:r>
    </w:p>
    <w:p w14:paraId="0D4F9721" w14:textId="77777777" w:rsidR="00EC03E1" w:rsidRPr="00EC03E1" w:rsidRDefault="00EC03E1" w:rsidP="00EC03E1">
      <w:pPr>
        <w:numPr>
          <w:ilvl w:val="1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Departure</w:t>
      </w:r>
      <w:proofErr w:type="spellEnd"/>
      <w:r w:rsidRPr="00EC03E1">
        <w:rPr>
          <w:b/>
          <w:bCs/>
          <w:lang w:val="uk-UA"/>
        </w:rPr>
        <w:t>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August</w:t>
      </w:r>
      <w:proofErr w:type="spellEnd"/>
      <w:r w:rsidRPr="00EC03E1">
        <w:rPr>
          <w:lang w:val="uk-UA"/>
        </w:rPr>
        <w:t xml:space="preserve"> 3, 1492, </w:t>
      </w: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set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sail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with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three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ships</w:t>
      </w:r>
      <w:proofErr w:type="spellEnd"/>
      <w:r w:rsidRPr="00EC03E1">
        <w:rPr>
          <w:lang w:val="uk-UA"/>
        </w:rPr>
        <w:t>—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i/>
          <w:iCs/>
          <w:lang w:val="uk-UA"/>
        </w:rPr>
        <w:t>Santa</w:t>
      </w:r>
      <w:proofErr w:type="spellEnd"/>
      <w:r w:rsidRPr="00EC03E1">
        <w:rPr>
          <w:i/>
          <w:iCs/>
          <w:lang w:val="uk-UA"/>
        </w:rPr>
        <w:t xml:space="preserve"> </w:t>
      </w:r>
      <w:proofErr w:type="spellStart"/>
      <w:r w:rsidRPr="00EC03E1">
        <w:rPr>
          <w:i/>
          <w:iCs/>
          <w:lang w:val="uk-UA"/>
        </w:rPr>
        <w:t>María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i/>
          <w:iCs/>
          <w:lang w:val="uk-UA"/>
        </w:rPr>
        <w:t>Pinta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i/>
          <w:iCs/>
          <w:lang w:val="uk-UA"/>
        </w:rPr>
        <w:t>Niña</w:t>
      </w:r>
      <w:proofErr w:type="spellEnd"/>
      <w:r w:rsidRPr="00EC03E1">
        <w:rPr>
          <w:lang w:val="uk-UA"/>
        </w:rPr>
        <w:t>.</w:t>
      </w:r>
    </w:p>
    <w:p w14:paraId="41657214" w14:textId="77777777" w:rsidR="00EC03E1" w:rsidRPr="00EC03E1" w:rsidRDefault="00EC03E1" w:rsidP="00EC03E1">
      <w:pPr>
        <w:numPr>
          <w:ilvl w:val="1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Discovery</w:t>
      </w:r>
      <w:proofErr w:type="spellEnd"/>
      <w:r w:rsidRPr="00EC03E1">
        <w:rPr>
          <w:b/>
          <w:bCs/>
          <w:lang w:val="uk-UA"/>
        </w:rPr>
        <w:t>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October</w:t>
      </w:r>
      <w:proofErr w:type="spellEnd"/>
      <w:r w:rsidRPr="00EC03E1">
        <w:rPr>
          <w:lang w:val="uk-UA"/>
        </w:rPr>
        <w:t xml:space="preserve"> 12, 1492, </w:t>
      </w: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landed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Bahamas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island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named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San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Salvador</w:t>
      </w:r>
      <w:proofErr w:type="spellEnd"/>
      <w:r w:rsidRPr="00EC03E1">
        <w:rPr>
          <w:lang w:val="uk-UA"/>
        </w:rPr>
        <w:t xml:space="preserve"> (</w:t>
      </w:r>
      <w:proofErr w:type="spellStart"/>
      <w:r w:rsidRPr="00EC03E1">
        <w:rPr>
          <w:lang w:val="uk-UA"/>
        </w:rPr>
        <w:t>likely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present-day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Guanahani</w:t>
      </w:r>
      <w:proofErr w:type="spellEnd"/>
      <w:r w:rsidRPr="00EC03E1">
        <w:rPr>
          <w:lang w:val="uk-UA"/>
        </w:rPr>
        <w:t xml:space="preserve">). </w:t>
      </w:r>
      <w:proofErr w:type="spellStart"/>
      <w:r w:rsidRPr="00EC03E1">
        <w:rPr>
          <w:lang w:val="uk-UA"/>
        </w:rPr>
        <w:t>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believed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had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reached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islands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near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Asia</w:t>
      </w:r>
      <w:proofErr w:type="spellEnd"/>
      <w:r w:rsidRPr="00EC03E1">
        <w:rPr>
          <w:lang w:val="uk-UA"/>
        </w:rPr>
        <w:t>.</w:t>
      </w:r>
    </w:p>
    <w:p w14:paraId="6BD63FBB" w14:textId="77777777" w:rsidR="00EC03E1" w:rsidRPr="00EC03E1" w:rsidRDefault="00EC03E1" w:rsidP="00EC03E1">
      <w:pPr>
        <w:numPr>
          <w:ilvl w:val="1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Exploration</w:t>
      </w:r>
      <w:proofErr w:type="spellEnd"/>
      <w:r w:rsidRPr="00EC03E1">
        <w:rPr>
          <w:b/>
          <w:bCs/>
          <w:lang w:val="uk-UA"/>
        </w:rPr>
        <w:t>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explored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parts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Caribbean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including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Cuba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Hispaniola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encountering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indigenous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peoples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like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Taíno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whom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called</w:t>
      </w:r>
      <w:proofErr w:type="spellEnd"/>
      <w:r w:rsidRPr="00EC03E1">
        <w:rPr>
          <w:lang w:val="uk-UA"/>
        </w:rPr>
        <w:t xml:space="preserve"> "</w:t>
      </w:r>
      <w:proofErr w:type="spellStart"/>
      <w:r w:rsidRPr="00EC03E1">
        <w:rPr>
          <w:lang w:val="uk-UA"/>
        </w:rPr>
        <w:t>Indians</w:t>
      </w:r>
      <w:proofErr w:type="spellEnd"/>
      <w:r w:rsidRPr="00EC03E1">
        <w:rPr>
          <w:lang w:val="uk-UA"/>
        </w:rPr>
        <w:t xml:space="preserve">," </w:t>
      </w:r>
      <w:proofErr w:type="spellStart"/>
      <w:r w:rsidRPr="00EC03E1">
        <w:rPr>
          <w:lang w:val="uk-UA"/>
        </w:rPr>
        <w:t>mistakenly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believing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East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Indies</w:t>
      </w:r>
      <w:proofErr w:type="spellEnd"/>
      <w:r w:rsidRPr="00EC03E1">
        <w:rPr>
          <w:lang w:val="uk-UA"/>
        </w:rPr>
        <w:t>.</w:t>
      </w:r>
    </w:p>
    <w:p w14:paraId="1557DA4E" w14:textId="77777777" w:rsidR="00EC03E1" w:rsidRPr="00EC03E1" w:rsidRDefault="00EC03E1" w:rsidP="00EC03E1">
      <w:pPr>
        <w:numPr>
          <w:ilvl w:val="1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Return</w:t>
      </w:r>
      <w:proofErr w:type="spellEnd"/>
      <w:r w:rsidRPr="00EC03E1">
        <w:rPr>
          <w:b/>
          <w:bCs/>
          <w:lang w:val="uk-UA"/>
        </w:rPr>
        <w:t>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early</w:t>
      </w:r>
      <w:proofErr w:type="spellEnd"/>
      <w:r w:rsidRPr="00EC03E1">
        <w:rPr>
          <w:lang w:val="uk-UA"/>
        </w:rPr>
        <w:t xml:space="preserve"> 1493, </w:t>
      </w:r>
      <w:proofErr w:type="spellStart"/>
      <w:r w:rsidRPr="00EC03E1">
        <w:rPr>
          <w:lang w:val="uk-UA"/>
        </w:rPr>
        <w:t>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returned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Spain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hailed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</w:t>
      </w:r>
      <w:proofErr w:type="spellEnd"/>
      <w:r w:rsidRPr="00EC03E1">
        <w:rPr>
          <w:lang w:val="uk-UA"/>
        </w:rPr>
        <w:t xml:space="preserve"> a </w:t>
      </w:r>
      <w:proofErr w:type="spellStart"/>
      <w:r w:rsidRPr="00EC03E1">
        <w:rPr>
          <w:lang w:val="uk-UA"/>
        </w:rPr>
        <w:t>hero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bringing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back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small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amounts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gold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spices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captured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natives</w:t>
      </w:r>
      <w:proofErr w:type="spellEnd"/>
      <w:r w:rsidRPr="00EC03E1">
        <w:rPr>
          <w:lang w:val="uk-UA"/>
        </w:rPr>
        <w:t>.</w:t>
      </w:r>
    </w:p>
    <w:p w14:paraId="665E8F11" w14:textId="77777777" w:rsidR="00EC03E1" w:rsidRPr="00EC03E1" w:rsidRDefault="00EC03E1" w:rsidP="00EC03E1">
      <w:pPr>
        <w:numPr>
          <w:ilvl w:val="0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Subsequent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Voyages</w:t>
      </w:r>
      <w:proofErr w:type="spellEnd"/>
      <w:r w:rsidRPr="00EC03E1">
        <w:rPr>
          <w:b/>
          <w:bCs/>
          <w:lang w:val="uk-UA"/>
        </w:rPr>
        <w:t>:</w:t>
      </w:r>
    </w:p>
    <w:p w14:paraId="54A369DF" w14:textId="77777777" w:rsidR="00EC03E1" w:rsidRPr="00EC03E1" w:rsidRDefault="00EC03E1" w:rsidP="00EC03E1">
      <w:pPr>
        <w:numPr>
          <w:ilvl w:val="1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Second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Voyage</w:t>
      </w:r>
      <w:proofErr w:type="spellEnd"/>
      <w:r w:rsidRPr="00EC03E1">
        <w:rPr>
          <w:b/>
          <w:bCs/>
          <w:lang w:val="uk-UA"/>
        </w:rPr>
        <w:t xml:space="preserve"> (1493-1496):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returned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with</w:t>
      </w:r>
      <w:proofErr w:type="spellEnd"/>
      <w:r w:rsidRPr="00EC03E1">
        <w:rPr>
          <w:lang w:val="uk-UA"/>
        </w:rPr>
        <w:t xml:space="preserve"> 17 </w:t>
      </w:r>
      <w:proofErr w:type="spellStart"/>
      <w:r w:rsidRPr="00EC03E1">
        <w:rPr>
          <w:lang w:val="uk-UA"/>
        </w:rPr>
        <w:t>ships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over</w:t>
      </w:r>
      <w:proofErr w:type="spellEnd"/>
      <w:r w:rsidRPr="00EC03E1">
        <w:rPr>
          <w:lang w:val="uk-UA"/>
        </w:rPr>
        <w:t xml:space="preserve"> 1,000 </w:t>
      </w:r>
      <w:proofErr w:type="spellStart"/>
      <w:r w:rsidRPr="00EC03E1">
        <w:rPr>
          <w:lang w:val="uk-UA"/>
        </w:rPr>
        <w:t>men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establish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colonies</w:t>
      </w:r>
      <w:proofErr w:type="spellEnd"/>
      <w:r w:rsidRPr="00EC03E1">
        <w:rPr>
          <w:lang w:val="uk-UA"/>
        </w:rPr>
        <w:t xml:space="preserve">. </w:t>
      </w:r>
      <w:proofErr w:type="spellStart"/>
      <w:r w:rsidRPr="00EC03E1">
        <w:rPr>
          <w:lang w:val="uk-UA"/>
        </w:rPr>
        <w:t>This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voyage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marked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beginning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European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colonization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Americas</w:t>
      </w:r>
      <w:proofErr w:type="spellEnd"/>
      <w:r w:rsidRPr="00EC03E1">
        <w:rPr>
          <w:lang w:val="uk-UA"/>
        </w:rPr>
        <w:t xml:space="preserve">. </w:t>
      </w:r>
      <w:proofErr w:type="spellStart"/>
      <w:r w:rsidRPr="00EC03E1">
        <w:rPr>
          <w:lang w:val="uk-UA"/>
        </w:rPr>
        <w:t>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founded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settlement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Isabela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Hispaniola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though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struggled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survive</w:t>
      </w:r>
      <w:proofErr w:type="spellEnd"/>
      <w:r w:rsidRPr="00EC03E1">
        <w:rPr>
          <w:lang w:val="uk-UA"/>
        </w:rPr>
        <w:t>.</w:t>
      </w:r>
    </w:p>
    <w:p w14:paraId="1C218307" w14:textId="77777777" w:rsidR="00EC03E1" w:rsidRPr="00EC03E1" w:rsidRDefault="00EC03E1" w:rsidP="00EC03E1">
      <w:pPr>
        <w:numPr>
          <w:ilvl w:val="1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Third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Voyage</w:t>
      </w:r>
      <w:proofErr w:type="spellEnd"/>
      <w:r w:rsidRPr="00EC03E1">
        <w:rPr>
          <w:b/>
          <w:bCs/>
          <w:lang w:val="uk-UA"/>
        </w:rPr>
        <w:t xml:space="preserve"> (1498-1500):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reached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South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America</w:t>
      </w:r>
      <w:proofErr w:type="spellEnd"/>
      <w:r w:rsidRPr="00EC03E1">
        <w:rPr>
          <w:lang w:val="uk-UA"/>
        </w:rPr>
        <w:t xml:space="preserve"> (</w:t>
      </w:r>
      <w:proofErr w:type="spellStart"/>
      <w:r w:rsidRPr="00EC03E1">
        <w:rPr>
          <w:lang w:val="uk-UA"/>
        </w:rPr>
        <w:t>modern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Venezuela</w:t>
      </w:r>
      <w:proofErr w:type="spellEnd"/>
      <w:r w:rsidRPr="00EC03E1">
        <w:rPr>
          <w:lang w:val="uk-UA"/>
        </w:rPr>
        <w:t xml:space="preserve">)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realized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had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found</w:t>
      </w:r>
      <w:proofErr w:type="spellEnd"/>
      <w:r w:rsidRPr="00EC03E1">
        <w:rPr>
          <w:lang w:val="uk-UA"/>
        </w:rPr>
        <w:t xml:space="preserve"> a </w:t>
      </w:r>
      <w:proofErr w:type="spellStart"/>
      <w:r w:rsidRPr="00EC03E1">
        <w:rPr>
          <w:lang w:val="uk-UA"/>
        </w:rPr>
        <w:t>new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landmass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but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still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believed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connected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Asia</w:t>
      </w:r>
      <w:proofErr w:type="spellEnd"/>
      <w:r w:rsidRPr="00EC03E1">
        <w:rPr>
          <w:lang w:val="uk-UA"/>
        </w:rPr>
        <w:t>.</w:t>
      </w:r>
    </w:p>
    <w:p w14:paraId="4CAC766A" w14:textId="77777777" w:rsidR="00EC03E1" w:rsidRPr="00EC03E1" w:rsidRDefault="00EC03E1" w:rsidP="00EC03E1">
      <w:pPr>
        <w:numPr>
          <w:ilvl w:val="1"/>
          <w:numId w:val="6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Fourth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Voyage</w:t>
      </w:r>
      <w:proofErr w:type="spellEnd"/>
      <w:r w:rsidRPr="00EC03E1">
        <w:rPr>
          <w:b/>
          <w:bCs/>
          <w:lang w:val="uk-UA"/>
        </w:rPr>
        <w:t xml:space="preserve"> (1502-1504):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explored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Central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America</w:t>
      </w:r>
      <w:proofErr w:type="spellEnd"/>
      <w:r w:rsidRPr="00EC03E1">
        <w:rPr>
          <w:lang w:val="uk-UA"/>
        </w:rPr>
        <w:t xml:space="preserve"> (</w:t>
      </w:r>
      <w:proofErr w:type="spellStart"/>
      <w:r w:rsidRPr="00EC03E1">
        <w:rPr>
          <w:lang w:val="uk-UA"/>
        </w:rPr>
        <w:t>modern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Honduras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Nicaragua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Costa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Rica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Panama</w:t>
      </w:r>
      <w:proofErr w:type="spellEnd"/>
      <w:r w:rsidRPr="00EC03E1">
        <w:rPr>
          <w:lang w:val="uk-UA"/>
        </w:rPr>
        <w:t xml:space="preserve">)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search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a </w:t>
      </w:r>
      <w:proofErr w:type="spellStart"/>
      <w:r w:rsidRPr="00EC03E1">
        <w:rPr>
          <w:lang w:val="uk-UA"/>
        </w:rPr>
        <w:t>passage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Asia</w:t>
      </w:r>
      <w:proofErr w:type="spellEnd"/>
      <w:r w:rsidRPr="00EC03E1">
        <w:rPr>
          <w:lang w:val="uk-UA"/>
        </w:rPr>
        <w:t xml:space="preserve">. </w:t>
      </w:r>
      <w:proofErr w:type="spellStart"/>
      <w:r w:rsidRPr="00EC03E1">
        <w:rPr>
          <w:lang w:val="uk-UA"/>
        </w:rPr>
        <w:t>His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fleet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damaged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marooned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Jamaica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for</w:t>
      </w:r>
      <w:proofErr w:type="spellEnd"/>
      <w:r w:rsidRPr="00EC03E1">
        <w:rPr>
          <w:lang w:val="uk-UA"/>
        </w:rPr>
        <w:t xml:space="preserve"> a </w:t>
      </w:r>
      <w:proofErr w:type="spellStart"/>
      <w:r w:rsidRPr="00EC03E1">
        <w:rPr>
          <w:lang w:val="uk-UA"/>
        </w:rPr>
        <w:t>year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before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returning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Spain</w:t>
      </w:r>
      <w:proofErr w:type="spellEnd"/>
      <w:r w:rsidRPr="00EC03E1">
        <w:rPr>
          <w:lang w:val="uk-UA"/>
        </w:rPr>
        <w:t>.</w:t>
      </w:r>
    </w:p>
    <w:p w14:paraId="0F47964E" w14:textId="77777777" w:rsidR="00EC03E1" w:rsidRPr="00EC03E1" w:rsidRDefault="00EC03E1" w:rsidP="00EC03E1">
      <w:pPr>
        <w:rPr>
          <w:lang w:val="uk-UA"/>
        </w:rPr>
      </w:pPr>
      <w:r w:rsidRPr="00EC03E1">
        <w:rPr>
          <w:lang w:val="uk-UA"/>
        </w:rPr>
        <w:pict w14:anchorId="60D0062C">
          <v:rect id="_x0000_i1044" style="width:0;height:1.5pt" o:hralign="center" o:hrstd="t" o:hr="t" fillcolor="#a0a0a0" stroked="f"/>
        </w:pict>
      </w:r>
    </w:p>
    <w:p w14:paraId="485DE0FD" w14:textId="77777777" w:rsidR="00EC03E1" w:rsidRPr="00EC03E1" w:rsidRDefault="00EC03E1" w:rsidP="00EC03E1">
      <w:pPr>
        <w:rPr>
          <w:b/>
          <w:bCs/>
          <w:lang w:val="uk-UA"/>
        </w:rPr>
      </w:pPr>
      <w:proofErr w:type="spellStart"/>
      <w:r w:rsidRPr="00EC03E1">
        <w:rPr>
          <w:b/>
          <w:bCs/>
          <w:lang w:val="uk-UA"/>
        </w:rPr>
        <w:t>Immediate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Impacts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of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Columbus's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Voyages</w:t>
      </w:r>
      <w:proofErr w:type="spellEnd"/>
    </w:p>
    <w:p w14:paraId="548D1BA8" w14:textId="77777777" w:rsidR="00EC03E1" w:rsidRPr="00EC03E1" w:rsidRDefault="00EC03E1" w:rsidP="00EC03E1">
      <w:pPr>
        <w:numPr>
          <w:ilvl w:val="0"/>
          <w:numId w:val="7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lastRenderedPageBreak/>
        <w:t>Columbian</w:t>
      </w:r>
      <w:proofErr w:type="spellEnd"/>
      <w:r w:rsidRPr="00EC03E1">
        <w:rPr>
          <w:b/>
          <w:bCs/>
          <w:lang w:val="uk-UA"/>
        </w:rPr>
        <w:t xml:space="preserve"> Exchange:</w:t>
      </w:r>
    </w:p>
    <w:p w14:paraId="446ADC64" w14:textId="77777777" w:rsidR="00EC03E1" w:rsidRPr="00EC03E1" w:rsidRDefault="00EC03E1" w:rsidP="00EC03E1">
      <w:pPr>
        <w:numPr>
          <w:ilvl w:val="1"/>
          <w:numId w:val="7"/>
        </w:numPr>
        <w:rPr>
          <w:lang w:val="uk-UA"/>
        </w:rPr>
      </w:pP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voyages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initiated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exchange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plants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animals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diseases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cultures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between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Old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New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Worlds</w:t>
      </w:r>
      <w:proofErr w:type="spellEnd"/>
      <w:r w:rsidRPr="00EC03E1">
        <w:rPr>
          <w:lang w:val="uk-UA"/>
        </w:rPr>
        <w:t>.</w:t>
      </w:r>
    </w:p>
    <w:p w14:paraId="5295B26E" w14:textId="77777777" w:rsidR="00EC03E1" w:rsidRPr="00EC03E1" w:rsidRDefault="00EC03E1" w:rsidP="00EC03E1">
      <w:pPr>
        <w:numPr>
          <w:ilvl w:val="1"/>
          <w:numId w:val="7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From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the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Americas</w:t>
      </w:r>
      <w:proofErr w:type="spellEnd"/>
      <w:r w:rsidRPr="00EC03E1">
        <w:rPr>
          <w:b/>
          <w:bCs/>
          <w:lang w:val="uk-UA"/>
        </w:rPr>
        <w:t>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Corn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potatoes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tomatoes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tobacco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cacao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were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introduced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Europe</w:t>
      </w:r>
      <w:proofErr w:type="spellEnd"/>
      <w:r w:rsidRPr="00EC03E1">
        <w:rPr>
          <w:lang w:val="uk-UA"/>
        </w:rPr>
        <w:t>.</w:t>
      </w:r>
    </w:p>
    <w:p w14:paraId="53EB1873" w14:textId="77777777" w:rsidR="00EC03E1" w:rsidRPr="00EC03E1" w:rsidRDefault="00EC03E1" w:rsidP="00EC03E1">
      <w:pPr>
        <w:numPr>
          <w:ilvl w:val="1"/>
          <w:numId w:val="7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From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Europe</w:t>
      </w:r>
      <w:proofErr w:type="spellEnd"/>
      <w:r w:rsidRPr="00EC03E1">
        <w:rPr>
          <w:b/>
          <w:bCs/>
          <w:lang w:val="uk-UA"/>
        </w:rPr>
        <w:t>/</w:t>
      </w:r>
      <w:proofErr w:type="spellStart"/>
      <w:r w:rsidRPr="00EC03E1">
        <w:rPr>
          <w:b/>
          <w:bCs/>
          <w:lang w:val="uk-UA"/>
        </w:rPr>
        <w:t>Africa</w:t>
      </w:r>
      <w:proofErr w:type="spellEnd"/>
      <w:r w:rsidRPr="00EC03E1">
        <w:rPr>
          <w:b/>
          <w:bCs/>
          <w:lang w:val="uk-UA"/>
        </w:rPr>
        <w:t>:</w:t>
      </w:r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Horses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cattle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wheat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diseases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like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smallpox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were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brought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Americas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devastating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indigenous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populations</w:t>
      </w:r>
      <w:proofErr w:type="spellEnd"/>
      <w:r w:rsidRPr="00EC03E1">
        <w:rPr>
          <w:lang w:val="uk-UA"/>
        </w:rPr>
        <w:t>.</w:t>
      </w:r>
    </w:p>
    <w:p w14:paraId="7D15E298" w14:textId="77777777" w:rsidR="00EC03E1" w:rsidRPr="00EC03E1" w:rsidRDefault="00EC03E1" w:rsidP="00EC03E1">
      <w:pPr>
        <w:numPr>
          <w:ilvl w:val="0"/>
          <w:numId w:val="7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Colonial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Expansion</w:t>
      </w:r>
      <w:proofErr w:type="spellEnd"/>
      <w:r w:rsidRPr="00EC03E1">
        <w:rPr>
          <w:b/>
          <w:bCs/>
          <w:lang w:val="uk-UA"/>
        </w:rPr>
        <w:t>:</w:t>
      </w:r>
    </w:p>
    <w:p w14:paraId="4BA2D3DC" w14:textId="77777777" w:rsidR="00EC03E1" w:rsidRPr="00EC03E1" w:rsidRDefault="00EC03E1" w:rsidP="00EC03E1">
      <w:pPr>
        <w:numPr>
          <w:ilvl w:val="1"/>
          <w:numId w:val="7"/>
        </w:numPr>
        <w:rPr>
          <w:lang w:val="uk-UA"/>
        </w:rPr>
      </w:pPr>
      <w:proofErr w:type="spellStart"/>
      <w:r w:rsidRPr="00EC03E1">
        <w:rPr>
          <w:lang w:val="uk-UA"/>
        </w:rPr>
        <w:t>Spain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established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colonies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Caribbean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later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American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mainland</w:t>
      </w:r>
      <w:proofErr w:type="spellEnd"/>
      <w:r w:rsidRPr="00EC03E1">
        <w:rPr>
          <w:lang w:val="uk-UA"/>
        </w:rPr>
        <w:t>.</w:t>
      </w:r>
    </w:p>
    <w:p w14:paraId="40A67577" w14:textId="77777777" w:rsidR="00EC03E1" w:rsidRPr="00EC03E1" w:rsidRDefault="00EC03E1" w:rsidP="00EC03E1">
      <w:pPr>
        <w:numPr>
          <w:ilvl w:val="1"/>
          <w:numId w:val="7"/>
        </w:numPr>
        <w:rPr>
          <w:lang w:val="uk-UA"/>
        </w:rPr>
      </w:pP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Treaty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Tordesillas</w:t>
      </w:r>
      <w:proofErr w:type="spellEnd"/>
      <w:r w:rsidRPr="00EC03E1">
        <w:rPr>
          <w:lang w:val="uk-UA"/>
        </w:rPr>
        <w:t xml:space="preserve"> (1494), </w:t>
      </w:r>
      <w:proofErr w:type="spellStart"/>
      <w:r w:rsidRPr="00EC03E1">
        <w:rPr>
          <w:lang w:val="uk-UA"/>
        </w:rPr>
        <w:t>brokered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Pope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divided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New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World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between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Spain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Portugal</w:t>
      </w:r>
      <w:proofErr w:type="spellEnd"/>
      <w:r w:rsidRPr="00EC03E1">
        <w:rPr>
          <w:lang w:val="uk-UA"/>
        </w:rPr>
        <w:t>.</w:t>
      </w:r>
    </w:p>
    <w:p w14:paraId="4CF52834" w14:textId="77777777" w:rsidR="00EC03E1" w:rsidRPr="00EC03E1" w:rsidRDefault="00EC03E1" w:rsidP="00EC03E1">
      <w:pPr>
        <w:numPr>
          <w:ilvl w:val="0"/>
          <w:numId w:val="7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Indigenous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Impact</w:t>
      </w:r>
      <w:proofErr w:type="spellEnd"/>
      <w:r w:rsidRPr="00EC03E1">
        <w:rPr>
          <w:b/>
          <w:bCs/>
          <w:lang w:val="uk-UA"/>
        </w:rPr>
        <w:t>:</w:t>
      </w:r>
    </w:p>
    <w:p w14:paraId="741421CA" w14:textId="77777777" w:rsidR="00EC03E1" w:rsidRPr="00EC03E1" w:rsidRDefault="00EC03E1" w:rsidP="00EC03E1">
      <w:pPr>
        <w:numPr>
          <w:ilvl w:val="1"/>
          <w:numId w:val="7"/>
        </w:numPr>
        <w:rPr>
          <w:lang w:val="uk-UA"/>
        </w:rPr>
      </w:pPr>
      <w:proofErr w:type="spellStart"/>
      <w:r w:rsidRPr="00EC03E1">
        <w:rPr>
          <w:lang w:val="uk-UA"/>
        </w:rPr>
        <w:t>Columbus's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arrival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heralded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beginning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widespread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colonization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leading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displacement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exploitation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decimation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indigenous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populations</w:t>
      </w:r>
      <w:proofErr w:type="spellEnd"/>
      <w:r w:rsidRPr="00EC03E1">
        <w:rPr>
          <w:lang w:val="uk-UA"/>
        </w:rPr>
        <w:t>.</w:t>
      </w:r>
    </w:p>
    <w:p w14:paraId="4361267D" w14:textId="77777777" w:rsidR="00EC03E1" w:rsidRPr="00EC03E1" w:rsidRDefault="00EC03E1" w:rsidP="00EC03E1">
      <w:pPr>
        <w:numPr>
          <w:ilvl w:val="1"/>
          <w:numId w:val="7"/>
        </w:numPr>
        <w:rPr>
          <w:lang w:val="uk-UA"/>
        </w:rPr>
      </w:pPr>
      <w:proofErr w:type="spellStart"/>
      <w:r w:rsidRPr="00EC03E1">
        <w:rPr>
          <w:lang w:val="uk-UA"/>
        </w:rPr>
        <w:t>Forced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labor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systems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such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encomienda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were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imposed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native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peoples</w:t>
      </w:r>
      <w:proofErr w:type="spellEnd"/>
      <w:r w:rsidRPr="00EC03E1">
        <w:rPr>
          <w:lang w:val="uk-UA"/>
        </w:rPr>
        <w:t>.</w:t>
      </w:r>
    </w:p>
    <w:p w14:paraId="010E56AA" w14:textId="77777777" w:rsidR="00EC03E1" w:rsidRPr="00EC03E1" w:rsidRDefault="00EC03E1" w:rsidP="00EC03E1">
      <w:pPr>
        <w:numPr>
          <w:ilvl w:val="0"/>
          <w:numId w:val="7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Reassessment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of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the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World</w:t>
      </w:r>
      <w:proofErr w:type="spellEnd"/>
      <w:r w:rsidRPr="00EC03E1">
        <w:rPr>
          <w:b/>
          <w:bCs/>
          <w:lang w:val="uk-UA"/>
        </w:rPr>
        <w:t>:</w:t>
      </w:r>
    </w:p>
    <w:p w14:paraId="1E1F75A7" w14:textId="77777777" w:rsidR="00EC03E1" w:rsidRPr="00EC03E1" w:rsidRDefault="00EC03E1" w:rsidP="00EC03E1">
      <w:pPr>
        <w:numPr>
          <w:ilvl w:val="1"/>
          <w:numId w:val="7"/>
        </w:numPr>
        <w:rPr>
          <w:lang w:val="uk-UA"/>
        </w:rPr>
      </w:pPr>
      <w:proofErr w:type="spellStart"/>
      <w:r w:rsidRPr="00EC03E1">
        <w:rPr>
          <w:lang w:val="uk-UA"/>
        </w:rPr>
        <w:t>Columbus’s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voyages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disproved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older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geographic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models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demonstrated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that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vast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lands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lay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between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Europe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Asia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eventually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leading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identification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Americas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separate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continents</w:t>
      </w:r>
      <w:proofErr w:type="spellEnd"/>
      <w:r w:rsidRPr="00EC03E1">
        <w:rPr>
          <w:lang w:val="uk-UA"/>
        </w:rPr>
        <w:t xml:space="preserve"> (</w:t>
      </w:r>
      <w:proofErr w:type="spellStart"/>
      <w:r w:rsidRPr="00EC03E1">
        <w:rPr>
          <w:lang w:val="uk-UA"/>
        </w:rPr>
        <w:t>thanks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Amerigo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Vespucci</w:t>
      </w:r>
      <w:proofErr w:type="spellEnd"/>
      <w:r w:rsidRPr="00EC03E1">
        <w:rPr>
          <w:lang w:val="uk-UA"/>
        </w:rPr>
        <w:t>).</w:t>
      </w:r>
    </w:p>
    <w:p w14:paraId="37F13C7F" w14:textId="77777777" w:rsidR="00EC03E1" w:rsidRPr="00EC03E1" w:rsidRDefault="00EC03E1" w:rsidP="00EC03E1">
      <w:pPr>
        <w:rPr>
          <w:lang w:val="uk-UA"/>
        </w:rPr>
      </w:pPr>
      <w:r w:rsidRPr="00EC03E1">
        <w:rPr>
          <w:lang w:val="uk-UA"/>
        </w:rPr>
        <w:pict w14:anchorId="2789BBD9">
          <v:rect id="_x0000_i1045" style="width:0;height:1.5pt" o:hralign="center" o:hrstd="t" o:hr="t" fillcolor="#a0a0a0" stroked="f"/>
        </w:pict>
      </w:r>
    </w:p>
    <w:p w14:paraId="3CAA954A" w14:textId="77777777" w:rsidR="00EC03E1" w:rsidRPr="00EC03E1" w:rsidRDefault="00EC03E1" w:rsidP="00EC03E1">
      <w:pPr>
        <w:rPr>
          <w:b/>
          <w:bCs/>
          <w:lang w:val="uk-UA"/>
        </w:rPr>
      </w:pPr>
      <w:proofErr w:type="spellStart"/>
      <w:r w:rsidRPr="00EC03E1">
        <w:rPr>
          <w:b/>
          <w:bCs/>
          <w:lang w:val="uk-UA"/>
        </w:rPr>
        <w:t>Legacy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and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Controversy</w:t>
      </w:r>
      <w:proofErr w:type="spellEnd"/>
    </w:p>
    <w:p w14:paraId="772DFC11" w14:textId="77777777" w:rsidR="00EC03E1" w:rsidRPr="00EC03E1" w:rsidRDefault="00EC03E1" w:rsidP="00EC03E1">
      <w:pPr>
        <w:numPr>
          <w:ilvl w:val="0"/>
          <w:numId w:val="8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Hero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or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Villain</w:t>
      </w:r>
      <w:proofErr w:type="spellEnd"/>
      <w:r w:rsidRPr="00EC03E1">
        <w:rPr>
          <w:b/>
          <w:bCs/>
          <w:lang w:val="uk-UA"/>
        </w:rPr>
        <w:t>?</w:t>
      </w:r>
    </w:p>
    <w:p w14:paraId="3A2BFD41" w14:textId="77777777" w:rsidR="00EC03E1" w:rsidRPr="00EC03E1" w:rsidRDefault="00EC03E1" w:rsidP="00EC03E1">
      <w:pPr>
        <w:numPr>
          <w:ilvl w:val="1"/>
          <w:numId w:val="8"/>
        </w:numPr>
        <w:rPr>
          <w:lang w:val="uk-UA"/>
        </w:rPr>
      </w:pP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celebrated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for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centuries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</w:t>
      </w:r>
      <w:proofErr w:type="spellEnd"/>
      <w:r w:rsidRPr="00EC03E1">
        <w:rPr>
          <w:lang w:val="uk-UA"/>
        </w:rPr>
        <w:t xml:space="preserve"> a </w:t>
      </w:r>
      <w:proofErr w:type="spellStart"/>
      <w:r w:rsidRPr="00EC03E1">
        <w:rPr>
          <w:lang w:val="uk-UA"/>
        </w:rPr>
        <w:t>bold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explorer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visionary</w:t>
      </w:r>
      <w:proofErr w:type="spellEnd"/>
      <w:r w:rsidRPr="00EC03E1">
        <w:rPr>
          <w:lang w:val="uk-UA"/>
        </w:rPr>
        <w:t xml:space="preserve">. </w:t>
      </w:r>
      <w:proofErr w:type="spellStart"/>
      <w:r w:rsidRPr="00EC03E1">
        <w:rPr>
          <w:lang w:val="uk-UA"/>
        </w:rPr>
        <w:t>Columbus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Day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established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1937 </w:t>
      </w:r>
      <w:proofErr w:type="spellStart"/>
      <w:r w:rsidRPr="00EC03E1">
        <w:rPr>
          <w:lang w:val="uk-UA"/>
        </w:rPr>
        <w:t>in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U.S., </w:t>
      </w:r>
      <w:proofErr w:type="spellStart"/>
      <w:r w:rsidRPr="00EC03E1">
        <w:rPr>
          <w:lang w:val="uk-UA"/>
        </w:rPr>
        <w:t>honors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his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voyages</w:t>
      </w:r>
      <w:proofErr w:type="spellEnd"/>
      <w:r w:rsidRPr="00EC03E1">
        <w:rPr>
          <w:lang w:val="uk-UA"/>
        </w:rPr>
        <w:t>.</w:t>
      </w:r>
    </w:p>
    <w:p w14:paraId="449F81CD" w14:textId="77777777" w:rsidR="00EC03E1" w:rsidRPr="00EC03E1" w:rsidRDefault="00EC03E1" w:rsidP="00EC03E1">
      <w:pPr>
        <w:numPr>
          <w:ilvl w:val="1"/>
          <w:numId w:val="8"/>
        </w:numPr>
        <w:rPr>
          <w:lang w:val="uk-UA"/>
        </w:rPr>
      </w:pPr>
      <w:proofErr w:type="spellStart"/>
      <w:r w:rsidRPr="00EC03E1">
        <w:rPr>
          <w:lang w:val="uk-UA"/>
        </w:rPr>
        <w:t>Modern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reassessments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criticize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him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for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initiating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enslavement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suffering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indigenous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peoples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view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his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actions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part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a </w:t>
      </w:r>
      <w:proofErr w:type="spellStart"/>
      <w:r w:rsidRPr="00EC03E1">
        <w:rPr>
          <w:lang w:val="uk-UA"/>
        </w:rPr>
        <w:t>larger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pattern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European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conquest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exploitation</w:t>
      </w:r>
      <w:proofErr w:type="spellEnd"/>
      <w:r w:rsidRPr="00EC03E1">
        <w:rPr>
          <w:lang w:val="uk-UA"/>
        </w:rPr>
        <w:t>.</w:t>
      </w:r>
    </w:p>
    <w:p w14:paraId="3643717C" w14:textId="77777777" w:rsidR="00EC03E1" w:rsidRPr="00EC03E1" w:rsidRDefault="00EC03E1" w:rsidP="00EC03E1">
      <w:pPr>
        <w:numPr>
          <w:ilvl w:val="0"/>
          <w:numId w:val="8"/>
        </w:numPr>
        <w:rPr>
          <w:lang w:val="uk-UA"/>
        </w:rPr>
      </w:pPr>
      <w:proofErr w:type="spellStart"/>
      <w:r w:rsidRPr="00EC03E1">
        <w:rPr>
          <w:b/>
          <w:bCs/>
          <w:lang w:val="uk-UA"/>
        </w:rPr>
        <w:t>Transformational</w:t>
      </w:r>
      <w:proofErr w:type="spellEnd"/>
      <w:r w:rsidRPr="00EC03E1">
        <w:rPr>
          <w:b/>
          <w:bCs/>
          <w:lang w:val="uk-UA"/>
        </w:rPr>
        <w:t xml:space="preserve"> </w:t>
      </w:r>
      <w:proofErr w:type="spellStart"/>
      <w:r w:rsidRPr="00EC03E1">
        <w:rPr>
          <w:b/>
          <w:bCs/>
          <w:lang w:val="uk-UA"/>
        </w:rPr>
        <w:t>Impact</w:t>
      </w:r>
      <w:proofErr w:type="spellEnd"/>
      <w:r w:rsidRPr="00EC03E1">
        <w:rPr>
          <w:b/>
          <w:bCs/>
          <w:lang w:val="uk-UA"/>
        </w:rPr>
        <w:t>:</w:t>
      </w:r>
    </w:p>
    <w:p w14:paraId="54657DFC" w14:textId="77777777" w:rsidR="00EC03E1" w:rsidRPr="00EC03E1" w:rsidRDefault="00EC03E1" w:rsidP="00EC03E1">
      <w:pPr>
        <w:numPr>
          <w:ilvl w:val="1"/>
          <w:numId w:val="8"/>
        </w:numPr>
        <w:rPr>
          <w:lang w:val="uk-UA"/>
        </w:rPr>
      </w:pPr>
      <w:proofErr w:type="spellStart"/>
      <w:r w:rsidRPr="00EC03E1">
        <w:rPr>
          <w:lang w:val="uk-UA"/>
        </w:rPr>
        <w:t>Columbus’s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expeditions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opened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door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to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European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exploration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and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colonization</w:t>
      </w:r>
      <w:proofErr w:type="spellEnd"/>
      <w:r w:rsidRPr="00EC03E1">
        <w:rPr>
          <w:lang w:val="uk-UA"/>
        </w:rPr>
        <w:t xml:space="preserve">, </w:t>
      </w:r>
      <w:proofErr w:type="spellStart"/>
      <w:r w:rsidRPr="00EC03E1">
        <w:rPr>
          <w:lang w:val="uk-UA"/>
        </w:rPr>
        <w:t>fundamentally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altering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the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trajectory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of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world</w:t>
      </w:r>
      <w:proofErr w:type="spellEnd"/>
      <w:r w:rsidRPr="00EC03E1">
        <w:rPr>
          <w:lang w:val="uk-UA"/>
        </w:rPr>
        <w:t xml:space="preserve"> </w:t>
      </w:r>
      <w:proofErr w:type="spellStart"/>
      <w:r w:rsidRPr="00EC03E1">
        <w:rPr>
          <w:lang w:val="uk-UA"/>
        </w:rPr>
        <w:t>history</w:t>
      </w:r>
      <w:proofErr w:type="spellEnd"/>
      <w:r w:rsidRPr="00EC03E1">
        <w:rPr>
          <w:lang w:val="uk-UA"/>
        </w:rPr>
        <w:t>.</w:t>
      </w:r>
    </w:p>
    <w:p w14:paraId="7007A696" w14:textId="37BA28C9" w:rsidR="00C12DA9" w:rsidRPr="00EC03E1" w:rsidRDefault="00C12DA9" w:rsidP="00EC03E1"/>
    <w:sectPr w:rsidR="00C12DA9" w:rsidRPr="00EC0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8D8"/>
    <w:multiLevelType w:val="multilevel"/>
    <w:tmpl w:val="9B34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80C6C"/>
    <w:multiLevelType w:val="multilevel"/>
    <w:tmpl w:val="6DEA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B5E2A"/>
    <w:multiLevelType w:val="multilevel"/>
    <w:tmpl w:val="7A04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51840"/>
    <w:multiLevelType w:val="multilevel"/>
    <w:tmpl w:val="F4C0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87073"/>
    <w:multiLevelType w:val="multilevel"/>
    <w:tmpl w:val="91F2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D055A"/>
    <w:multiLevelType w:val="multilevel"/>
    <w:tmpl w:val="FCCC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41ED5"/>
    <w:multiLevelType w:val="multilevel"/>
    <w:tmpl w:val="2FAC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F6FDB"/>
    <w:multiLevelType w:val="multilevel"/>
    <w:tmpl w:val="FF70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762637">
    <w:abstractNumId w:val="0"/>
  </w:num>
  <w:num w:numId="2" w16cid:durableId="1120495305">
    <w:abstractNumId w:val="3"/>
  </w:num>
  <w:num w:numId="3" w16cid:durableId="239608475">
    <w:abstractNumId w:val="7"/>
  </w:num>
  <w:num w:numId="4" w16cid:durableId="1296830568">
    <w:abstractNumId w:val="4"/>
  </w:num>
  <w:num w:numId="5" w16cid:durableId="2118987151">
    <w:abstractNumId w:val="2"/>
  </w:num>
  <w:num w:numId="6" w16cid:durableId="1356884207">
    <w:abstractNumId w:val="1"/>
  </w:num>
  <w:num w:numId="7" w16cid:durableId="2085251024">
    <w:abstractNumId w:val="5"/>
  </w:num>
  <w:num w:numId="8" w16cid:durableId="162625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1"/>
    <w:rsid w:val="005C002F"/>
    <w:rsid w:val="00AA58FC"/>
    <w:rsid w:val="00BF054A"/>
    <w:rsid w:val="00C12DA9"/>
    <w:rsid w:val="00DA6AC1"/>
    <w:rsid w:val="00E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CC80"/>
  <w15:chartTrackingRefBased/>
  <w15:docId w15:val="{8E6B6DEB-0676-4AF8-9073-DDE01938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A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A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C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A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AC1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AC1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AC1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AC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AC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AC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AC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6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A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AC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A6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AC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A6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A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A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AC1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A6AC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2498</Words>
  <Characters>1424</Characters>
  <Application>Microsoft Office Word</Application>
  <DocSecurity>0</DocSecurity>
  <Lines>11</Lines>
  <Paragraphs>7</Paragraphs>
  <ScaleCrop>false</ScaleCrop>
  <Company>SPecialiST RePack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3</cp:revision>
  <dcterms:created xsi:type="dcterms:W3CDTF">2024-12-15T12:03:00Z</dcterms:created>
  <dcterms:modified xsi:type="dcterms:W3CDTF">2024-12-15T12:26:00Z</dcterms:modified>
</cp:coreProperties>
</file>