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96B8D" w14:textId="77777777" w:rsidR="002302B1" w:rsidRPr="002302B1" w:rsidRDefault="002302B1" w:rsidP="002302B1">
      <w:pPr>
        <w:rPr>
          <w:lang w:val="uk-UA"/>
        </w:rPr>
      </w:pPr>
      <w:r w:rsidRPr="002302B1">
        <w:rPr>
          <w:lang w:val="uk-UA"/>
        </w:rPr>
        <w:t xml:space="preserve">The </w:t>
      </w:r>
      <w:r w:rsidRPr="002302B1">
        <w:rPr>
          <w:b/>
          <w:bCs/>
          <w:lang w:val="uk-UA"/>
        </w:rPr>
        <w:t>Reconstruction era (1865–1877)</w:t>
      </w:r>
      <w:r w:rsidRPr="002302B1">
        <w:rPr>
          <w:lang w:val="uk-UA"/>
        </w:rPr>
        <w:t xml:space="preserve"> and the </w:t>
      </w:r>
      <w:r w:rsidRPr="002302B1">
        <w:rPr>
          <w:b/>
          <w:bCs/>
          <w:lang w:val="uk-UA"/>
        </w:rPr>
        <w:t>beginning of the Jim Crow era</w:t>
      </w:r>
      <w:r w:rsidRPr="002302B1">
        <w:rPr>
          <w:lang w:val="uk-UA"/>
        </w:rPr>
        <w:t xml:space="preserve"> marked a critical period in American history, as the nation grappled with integrating formerly enslaved African Americans into society and rebuilding the Southern states after the Civil War. The outcomes of Reconstruction and the rise of Jim Crow laws reflected the tension between progress and entrenched racial discrimination.</w:t>
      </w:r>
    </w:p>
    <w:p w14:paraId="147FCD7A" w14:textId="77777777" w:rsidR="002302B1" w:rsidRPr="002302B1" w:rsidRDefault="002302B1" w:rsidP="002302B1">
      <w:pPr>
        <w:rPr>
          <w:lang w:val="uk-UA"/>
        </w:rPr>
      </w:pPr>
      <w:r w:rsidRPr="002302B1">
        <w:rPr>
          <w:lang w:val="uk-UA"/>
        </w:rPr>
        <w:pict w14:anchorId="713C1257">
          <v:rect id="_x0000_i1043" style="width:0;height:1.5pt" o:hralign="center" o:hrstd="t" o:hr="t" fillcolor="#a0a0a0" stroked="f"/>
        </w:pict>
      </w:r>
    </w:p>
    <w:p w14:paraId="05FA7F37" w14:textId="77777777" w:rsidR="002302B1" w:rsidRPr="002302B1" w:rsidRDefault="002302B1" w:rsidP="002302B1">
      <w:pPr>
        <w:rPr>
          <w:b/>
          <w:bCs/>
          <w:lang w:val="uk-UA"/>
        </w:rPr>
      </w:pPr>
      <w:r w:rsidRPr="002302B1">
        <w:rPr>
          <w:b/>
          <w:bCs/>
          <w:lang w:val="uk-UA"/>
        </w:rPr>
        <w:t>Reconstruction Era (1865–1877)</w:t>
      </w:r>
    </w:p>
    <w:p w14:paraId="75EF15CD" w14:textId="77777777" w:rsidR="002302B1" w:rsidRPr="002302B1" w:rsidRDefault="002302B1" w:rsidP="002302B1">
      <w:pPr>
        <w:numPr>
          <w:ilvl w:val="0"/>
          <w:numId w:val="1"/>
        </w:numPr>
        <w:rPr>
          <w:lang w:val="uk-UA"/>
        </w:rPr>
      </w:pPr>
      <w:r w:rsidRPr="002302B1">
        <w:rPr>
          <w:b/>
          <w:bCs/>
          <w:lang w:val="uk-UA"/>
        </w:rPr>
        <w:t>Goals of Reconstruction</w:t>
      </w:r>
      <w:r w:rsidRPr="002302B1">
        <w:rPr>
          <w:lang w:val="uk-UA"/>
        </w:rPr>
        <w:t>:</w:t>
      </w:r>
    </w:p>
    <w:p w14:paraId="70245BD8" w14:textId="77777777" w:rsidR="002302B1" w:rsidRPr="002302B1" w:rsidRDefault="002302B1" w:rsidP="002302B1">
      <w:pPr>
        <w:numPr>
          <w:ilvl w:val="1"/>
          <w:numId w:val="1"/>
        </w:numPr>
        <w:rPr>
          <w:lang w:val="uk-UA"/>
        </w:rPr>
      </w:pPr>
      <w:r w:rsidRPr="002302B1">
        <w:rPr>
          <w:b/>
          <w:bCs/>
          <w:lang w:val="uk-UA"/>
        </w:rPr>
        <w:t>Reunify the Nation</w:t>
      </w:r>
      <w:r w:rsidRPr="002302B1">
        <w:rPr>
          <w:lang w:val="uk-UA"/>
        </w:rPr>
        <w:t>: Reintegrate the Southern states into the Union.</w:t>
      </w:r>
    </w:p>
    <w:p w14:paraId="3DE46FC5" w14:textId="77777777" w:rsidR="002302B1" w:rsidRPr="002302B1" w:rsidRDefault="002302B1" w:rsidP="002302B1">
      <w:pPr>
        <w:numPr>
          <w:ilvl w:val="1"/>
          <w:numId w:val="1"/>
        </w:numPr>
        <w:rPr>
          <w:lang w:val="uk-UA"/>
        </w:rPr>
      </w:pPr>
      <w:r w:rsidRPr="002302B1">
        <w:rPr>
          <w:b/>
          <w:bCs/>
          <w:lang w:val="uk-UA"/>
        </w:rPr>
        <w:t>Rebuild the South</w:t>
      </w:r>
      <w:r w:rsidRPr="002302B1">
        <w:rPr>
          <w:lang w:val="uk-UA"/>
        </w:rPr>
        <w:t>: Address the destruction caused by the Civil War and transition from a slave-based economy.</w:t>
      </w:r>
    </w:p>
    <w:p w14:paraId="7FA0AD9B" w14:textId="77777777" w:rsidR="002302B1" w:rsidRPr="002302B1" w:rsidRDefault="002302B1" w:rsidP="002302B1">
      <w:pPr>
        <w:numPr>
          <w:ilvl w:val="1"/>
          <w:numId w:val="1"/>
        </w:numPr>
        <w:rPr>
          <w:lang w:val="uk-UA"/>
        </w:rPr>
      </w:pPr>
      <w:r w:rsidRPr="002302B1">
        <w:rPr>
          <w:b/>
          <w:bCs/>
          <w:lang w:val="uk-UA"/>
        </w:rPr>
        <w:t>Ensure Freedmen’s Rights</w:t>
      </w:r>
      <w:r w:rsidRPr="002302B1">
        <w:rPr>
          <w:lang w:val="uk-UA"/>
        </w:rPr>
        <w:t>: Provide civil and political rights to formerly enslaved people.</w:t>
      </w:r>
    </w:p>
    <w:p w14:paraId="523119BB" w14:textId="77777777" w:rsidR="002302B1" w:rsidRPr="002302B1" w:rsidRDefault="002302B1" w:rsidP="002302B1">
      <w:pPr>
        <w:numPr>
          <w:ilvl w:val="0"/>
          <w:numId w:val="1"/>
        </w:numPr>
        <w:rPr>
          <w:lang w:val="uk-UA"/>
        </w:rPr>
      </w:pPr>
      <w:r w:rsidRPr="002302B1">
        <w:rPr>
          <w:b/>
          <w:bCs/>
          <w:lang w:val="uk-UA"/>
        </w:rPr>
        <w:t>Key Developments</w:t>
      </w:r>
      <w:r w:rsidRPr="002302B1">
        <w:rPr>
          <w:lang w:val="uk-UA"/>
        </w:rPr>
        <w:t>:</w:t>
      </w:r>
    </w:p>
    <w:p w14:paraId="40B4EFAE" w14:textId="77777777" w:rsidR="002302B1" w:rsidRPr="002302B1" w:rsidRDefault="002302B1" w:rsidP="002302B1">
      <w:pPr>
        <w:numPr>
          <w:ilvl w:val="1"/>
          <w:numId w:val="1"/>
        </w:numPr>
        <w:rPr>
          <w:lang w:val="uk-UA"/>
        </w:rPr>
      </w:pPr>
      <w:r w:rsidRPr="002302B1">
        <w:rPr>
          <w:b/>
          <w:bCs/>
          <w:lang w:val="uk-UA"/>
        </w:rPr>
        <w:t>Freedmen's Bureau</w:t>
      </w:r>
      <w:r w:rsidRPr="002302B1">
        <w:rPr>
          <w:lang w:val="uk-UA"/>
        </w:rPr>
        <w:t>:</w:t>
      </w:r>
    </w:p>
    <w:p w14:paraId="785BAA64" w14:textId="77777777" w:rsidR="002302B1" w:rsidRPr="002302B1" w:rsidRDefault="002302B1" w:rsidP="002302B1">
      <w:pPr>
        <w:numPr>
          <w:ilvl w:val="2"/>
          <w:numId w:val="1"/>
        </w:numPr>
        <w:rPr>
          <w:lang w:val="uk-UA"/>
        </w:rPr>
      </w:pPr>
      <w:r w:rsidRPr="002302B1">
        <w:rPr>
          <w:lang w:val="uk-UA"/>
        </w:rPr>
        <w:t>Established in 1865 to assist formerly enslaved people with housing, education, and employment.</w:t>
      </w:r>
    </w:p>
    <w:p w14:paraId="6FA4C9C4" w14:textId="77777777" w:rsidR="002302B1" w:rsidRPr="002302B1" w:rsidRDefault="002302B1" w:rsidP="002302B1">
      <w:pPr>
        <w:numPr>
          <w:ilvl w:val="2"/>
          <w:numId w:val="1"/>
        </w:numPr>
        <w:rPr>
          <w:lang w:val="uk-UA"/>
        </w:rPr>
      </w:pPr>
      <w:r w:rsidRPr="002302B1">
        <w:rPr>
          <w:lang w:val="uk-UA"/>
        </w:rPr>
        <w:t>Helped establish schools and promote literacy among African Americans.</w:t>
      </w:r>
    </w:p>
    <w:p w14:paraId="1FDD65C2" w14:textId="77777777" w:rsidR="002302B1" w:rsidRPr="002302B1" w:rsidRDefault="002302B1" w:rsidP="002302B1">
      <w:pPr>
        <w:numPr>
          <w:ilvl w:val="1"/>
          <w:numId w:val="1"/>
        </w:numPr>
        <w:rPr>
          <w:lang w:val="uk-UA"/>
        </w:rPr>
      </w:pPr>
      <w:r w:rsidRPr="002302B1">
        <w:rPr>
          <w:b/>
          <w:bCs/>
          <w:lang w:val="uk-UA"/>
        </w:rPr>
        <w:t>13th, 14th, and 15th Amendments</w:t>
      </w:r>
      <w:r w:rsidRPr="002302B1">
        <w:rPr>
          <w:lang w:val="uk-UA"/>
        </w:rPr>
        <w:t>:</w:t>
      </w:r>
    </w:p>
    <w:p w14:paraId="0B957934" w14:textId="77777777" w:rsidR="002302B1" w:rsidRPr="002302B1" w:rsidRDefault="002302B1" w:rsidP="002302B1">
      <w:pPr>
        <w:numPr>
          <w:ilvl w:val="2"/>
          <w:numId w:val="1"/>
        </w:numPr>
        <w:rPr>
          <w:lang w:val="uk-UA"/>
        </w:rPr>
      </w:pPr>
      <w:r w:rsidRPr="002302B1">
        <w:rPr>
          <w:b/>
          <w:bCs/>
          <w:lang w:val="uk-UA"/>
        </w:rPr>
        <w:t>13th Amendment (1865)</w:t>
      </w:r>
      <w:r w:rsidRPr="002302B1">
        <w:rPr>
          <w:lang w:val="uk-UA"/>
        </w:rPr>
        <w:t>: Abolished slavery.</w:t>
      </w:r>
    </w:p>
    <w:p w14:paraId="00577C70" w14:textId="77777777" w:rsidR="002302B1" w:rsidRPr="002302B1" w:rsidRDefault="002302B1" w:rsidP="002302B1">
      <w:pPr>
        <w:numPr>
          <w:ilvl w:val="2"/>
          <w:numId w:val="1"/>
        </w:numPr>
        <w:rPr>
          <w:lang w:val="uk-UA"/>
        </w:rPr>
      </w:pPr>
      <w:r w:rsidRPr="002302B1">
        <w:rPr>
          <w:b/>
          <w:bCs/>
          <w:lang w:val="uk-UA"/>
        </w:rPr>
        <w:t>14th Amendment (1868)</w:t>
      </w:r>
      <w:r w:rsidRPr="002302B1">
        <w:rPr>
          <w:lang w:val="uk-UA"/>
        </w:rPr>
        <w:t>: Granted citizenship and equal protection under the law to all born or naturalized in the U.S.</w:t>
      </w:r>
    </w:p>
    <w:p w14:paraId="374D7F2C" w14:textId="77777777" w:rsidR="002302B1" w:rsidRPr="002302B1" w:rsidRDefault="002302B1" w:rsidP="002302B1">
      <w:pPr>
        <w:numPr>
          <w:ilvl w:val="2"/>
          <w:numId w:val="1"/>
        </w:numPr>
        <w:rPr>
          <w:lang w:val="uk-UA"/>
        </w:rPr>
      </w:pPr>
      <w:r w:rsidRPr="002302B1">
        <w:rPr>
          <w:b/>
          <w:bCs/>
          <w:lang w:val="uk-UA"/>
        </w:rPr>
        <w:t>15th Amendment (1870)</w:t>
      </w:r>
      <w:r w:rsidRPr="002302B1">
        <w:rPr>
          <w:lang w:val="uk-UA"/>
        </w:rPr>
        <w:t>: Prohibited racial discrimination in voting.</w:t>
      </w:r>
    </w:p>
    <w:p w14:paraId="33149474" w14:textId="77777777" w:rsidR="002302B1" w:rsidRPr="002302B1" w:rsidRDefault="002302B1" w:rsidP="002302B1">
      <w:pPr>
        <w:numPr>
          <w:ilvl w:val="0"/>
          <w:numId w:val="1"/>
        </w:numPr>
        <w:rPr>
          <w:lang w:val="uk-UA"/>
        </w:rPr>
      </w:pPr>
      <w:r w:rsidRPr="002302B1">
        <w:rPr>
          <w:b/>
          <w:bCs/>
          <w:lang w:val="uk-UA"/>
        </w:rPr>
        <w:t>Southern Resistance</w:t>
      </w:r>
      <w:r w:rsidRPr="002302B1">
        <w:rPr>
          <w:lang w:val="uk-UA"/>
        </w:rPr>
        <w:t>:</w:t>
      </w:r>
    </w:p>
    <w:p w14:paraId="378FE35C" w14:textId="77777777" w:rsidR="002302B1" w:rsidRPr="002302B1" w:rsidRDefault="002302B1" w:rsidP="002302B1">
      <w:pPr>
        <w:numPr>
          <w:ilvl w:val="1"/>
          <w:numId w:val="1"/>
        </w:numPr>
        <w:rPr>
          <w:lang w:val="uk-UA"/>
        </w:rPr>
      </w:pPr>
      <w:r w:rsidRPr="002302B1">
        <w:rPr>
          <w:lang w:val="uk-UA"/>
        </w:rPr>
        <w:t xml:space="preserve">Many white Southerners resisted Reconstruction policies, forming groups like the </w:t>
      </w:r>
      <w:r w:rsidRPr="002302B1">
        <w:rPr>
          <w:b/>
          <w:bCs/>
          <w:lang w:val="uk-UA"/>
        </w:rPr>
        <w:t>Ku Klux Klan</w:t>
      </w:r>
      <w:r w:rsidRPr="002302B1">
        <w:rPr>
          <w:lang w:val="uk-UA"/>
        </w:rPr>
        <w:t xml:space="preserve"> to intimidate African Americans and their allies through violence and terror.</w:t>
      </w:r>
    </w:p>
    <w:p w14:paraId="26120343" w14:textId="77777777" w:rsidR="002302B1" w:rsidRPr="002302B1" w:rsidRDefault="002302B1" w:rsidP="002302B1">
      <w:pPr>
        <w:numPr>
          <w:ilvl w:val="1"/>
          <w:numId w:val="1"/>
        </w:numPr>
        <w:rPr>
          <w:lang w:val="uk-UA"/>
        </w:rPr>
      </w:pPr>
      <w:r w:rsidRPr="002302B1">
        <w:rPr>
          <w:lang w:val="uk-UA"/>
        </w:rPr>
        <w:t>"Black Codes" were enacted to limit the freedom of African Americans, restricting their ability to own property, work certain jobs, or vote.</w:t>
      </w:r>
    </w:p>
    <w:p w14:paraId="1C13D5B8" w14:textId="77777777" w:rsidR="002302B1" w:rsidRPr="002302B1" w:rsidRDefault="002302B1" w:rsidP="002302B1">
      <w:pPr>
        <w:numPr>
          <w:ilvl w:val="0"/>
          <w:numId w:val="1"/>
        </w:numPr>
        <w:rPr>
          <w:lang w:val="uk-UA"/>
        </w:rPr>
      </w:pPr>
      <w:r w:rsidRPr="002302B1">
        <w:rPr>
          <w:b/>
          <w:bCs/>
          <w:lang w:val="uk-UA"/>
        </w:rPr>
        <w:t>Reconstruction Governments</w:t>
      </w:r>
      <w:r w:rsidRPr="002302B1">
        <w:rPr>
          <w:lang w:val="uk-UA"/>
        </w:rPr>
        <w:t>:</w:t>
      </w:r>
    </w:p>
    <w:p w14:paraId="3FFAA60C" w14:textId="77777777" w:rsidR="002302B1" w:rsidRPr="002302B1" w:rsidRDefault="002302B1" w:rsidP="002302B1">
      <w:pPr>
        <w:numPr>
          <w:ilvl w:val="1"/>
          <w:numId w:val="1"/>
        </w:numPr>
        <w:rPr>
          <w:lang w:val="uk-UA"/>
        </w:rPr>
      </w:pPr>
      <w:r w:rsidRPr="002302B1">
        <w:rPr>
          <w:lang w:val="uk-UA"/>
        </w:rPr>
        <w:t>Temporary governments in Southern states, backed by federal troops, included African Americans in the political process for the first time.</w:t>
      </w:r>
    </w:p>
    <w:p w14:paraId="0DC0E8AA" w14:textId="77777777" w:rsidR="002302B1" w:rsidRPr="002302B1" w:rsidRDefault="002302B1" w:rsidP="002302B1">
      <w:pPr>
        <w:numPr>
          <w:ilvl w:val="1"/>
          <w:numId w:val="1"/>
        </w:numPr>
        <w:rPr>
          <w:lang w:val="uk-UA"/>
        </w:rPr>
      </w:pPr>
      <w:r w:rsidRPr="002302B1">
        <w:rPr>
          <w:lang w:val="uk-UA"/>
        </w:rPr>
        <w:t>African Americans served in Congress, state legislatures, and local governments during this time.</w:t>
      </w:r>
    </w:p>
    <w:p w14:paraId="3CAA6E1E" w14:textId="77777777" w:rsidR="002302B1" w:rsidRPr="002302B1" w:rsidRDefault="002302B1" w:rsidP="002302B1">
      <w:pPr>
        <w:numPr>
          <w:ilvl w:val="0"/>
          <w:numId w:val="1"/>
        </w:numPr>
        <w:rPr>
          <w:lang w:val="uk-UA"/>
        </w:rPr>
      </w:pPr>
      <w:r w:rsidRPr="002302B1">
        <w:rPr>
          <w:b/>
          <w:bCs/>
          <w:lang w:val="uk-UA"/>
        </w:rPr>
        <w:t>End of Reconstruction</w:t>
      </w:r>
      <w:r w:rsidRPr="002302B1">
        <w:rPr>
          <w:lang w:val="uk-UA"/>
        </w:rPr>
        <w:t>:</w:t>
      </w:r>
    </w:p>
    <w:p w14:paraId="714F3CC1" w14:textId="77777777" w:rsidR="002302B1" w:rsidRPr="002302B1" w:rsidRDefault="002302B1" w:rsidP="002302B1">
      <w:pPr>
        <w:numPr>
          <w:ilvl w:val="1"/>
          <w:numId w:val="1"/>
        </w:numPr>
        <w:rPr>
          <w:lang w:val="uk-UA"/>
        </w:rPr>
      </w:pPr>
      <w:r w:rsidRPr="002302B1">
        <w:rPr>
          <w:lang w:val="uk-UA"/>
        </w:rPr>
        <w:t xml:space="preserve">The </w:t>
      </w:r>
      <w:r w:rsidRPr="002302B1">
        <w:rPr>
          <w:b/>
          <w:bCs/>
          <w:lang w:val="uk-UA"/>
        </w:rPr>
        <w:t>Compromise of 1877</w:t>
      </w:r>
      <w:r w:rsidRPr="002302B1">
        <w:rPr>
          <w:lang w:val="uk-UA"/>
        </w:rPr>
        <w:t xml:space="preserve"> resolved the disputed 1876 presidential election, leading to the withdrawal of federal troops from the South.</w:t>
      </w:r>
    </w:p>
    <w:p w14:paraId="07DA9960" w14:textId="77777777" w:rsidR="002302B1" w:rsidRPr="002302B1" w:rsidRDefault="002302B1" w:rsidP="002302B1">
      <w:pPr>
        <w:numPr>
          <w:ilvl w:val="1"/>
          <w:numId w:val="1"/>
        </w:numPr>
        <w:rPr>
          <w:lang w:val="uk-UA"/>
        </w:rPr>
      </w:pPr>
      <w:r w:rsidRPr="002302B1">
        <w:rPr>
          <w:lang w:val="uk-UA"/>
        </w:rPr>
        <w:t>This effectively ended Reconstruction and left African Americans vulnerable to white supremacist backlash.</w:t>
      </w:r>
    </w:p>
    <w:p w14:paraId="683AA2A8" w14:textId="77777777" w:rsidR="002302B1" w:rsidRPr="002302B1" w:rsidRDefault="002302B1" w:rsidP="002302B1">
      <w:pPr>
        <w:rPr>
          <w:lang w:val="uk-UA"/>
        </w:rPr>
      </w:pPr>
      <w:r w:rsidRPr="002302B1">
        <w:rPr>
          <w:lang w:val="uk-UA"/>
        </w:rPr>
        <w:pict w14:anchorId="28988CC4">
          <v:rect id="_x0000_i1044" style="width:0;height:1.5pt" o:hralign="center" o:hrstd="t" o:hr="t" fillcolor="#a0a0a0" stroked="f"/>
        </w:pict>
      </w:r>
    </w:p>
    <w:p w14:paraId="2C7EFC5F" w14:textId="77777777" w:rsidR="002302B1" w:rsidRPr="002302B1" w:rsidRDefault="002302B1" w:rsidP="002302B1">
      <w:pPr>
        <w:rPr>
          <w:b/>
          <w:bCs/>
          <w:lang w:val="uk-UA"/>
        </w:rPr>
      </w:pPr>
      <w:r w:rsidRPr="002302B1">
        <w:rPr>
          <w:b/>
          <w:bCs/>
          <w:lang w:val="uk-UA"/>
        </w:rPr>
        <w:t>Beginning of the Jim Crow Era (Late 19th Century)</w:t>
      </w:r>
    </w:p>
    <w:p w14:paraId="1EA48D39" w14:textId="77777777" w:rsidR="002302B1" w:rsidRPr="002302B1" w:rsidRDefault="002302B1" w:rsidP="002302B1">
      <w:pPr>
        <w:numPr>
          <w:ilvl w:val="0"/>
          <w:numId w:val="2"/>
        </w:numPr>
        <w:rPr>
          <w:lang w:val="uk-UA"/>
        </w:rPr>
      </w:pPr>
      <w:r w:rsidRPr="002302B1">
        <w:rPr>
          <w:b/>
          <w:bCs/>
          <w:lang w:val="uk-UA"/>
        </w:rPr>
        <w:lastRenderedPageBreak/>
        <w:t>Rise of Jim Crow Laws</w:t>
      </w:r>
      <w:r w:rsidRPr="002302B1">
        <w:rPr>
          <w:lang w:val="uk-UA"/>
        </w:rPr>
        <w:t>:</w:t>
      </w:r>
    </w:p>
    <w:p w14:paraId="29CA8CD7" w14:textId="77777777" w:rsidR="002302B1" w:rsidRPr="002302B1" w:rsidRDefault="002302B1" w:rsidP="002302B1">
      <w:pPr>
        <w:numPr>
          <w:ilvl w:val="1"/>
          <w:numId w:val="2"/>
        </w:numPr>
        <w:rPr>
          <w:lang w:val="uk-UA"/>
        </w:rPr>
      </w:pPr>
      <w:r w:rsidRPr="002302B1">
        <w:rPr>
          <w:lang w:val="uk-UA"/>
        </w:rPr>
        <w:t xml:space="preserve">Southern states enacted </w:t>
      </w:r>
      <w:r w:rsidRPr="002302B1">
        <w:rPr>
          <w:b/>
          <w:bCs/>
          <w:lang w:val="uk-UA"/>
        </w:rPr>
        <w:t>Jim Crow laws</w:t>
      </w:r>
      <w:r w:rsidRPr="002302B1">
        <w:rPr>
          <w:lang w:val="uk-UA"/>
        </w:rPr>
        <w:t xml:space="preserve"> to enforce racial segregation in public and private spaces.</w:t>
      </w:r>
    </w:p>
    <w:p w14:paraId="5A89D25F" w14:textId="77777777" w:rsidR="002302B1" w:rsidRPr="002302B1" w:rsidRDefault="002302B1" w:rsidP="002302B1">
      <w:pPr>
        <w:numPr>
          <w:ilvl w:val="1"/>
          <w:numId w:val="2"/>
        </w:numPr>
        <w:rPr>
          <w:lang w:val="uk-UA"/>
        </w:rPr>
      </w:pPr>
      <w:r w:rsidRPr="002302B1">
        <w:rPr>
          <w:lang w:val="uk-UA"/>
        </w:rPr>
        <w:t xml:space="preserve">These laws mandated separate facilities for whites and African Americans in schools, transportation, restaurants, and more, under the doctrine of </w:t>
      </w:r>
      <w:r w:rsidRPr="002302B1">
        <w:rPr>
          <w:b/>
          <w:bCs/>
          <w:lang w:val="uk-UA"/>
        </w:rPr>
        <w:t>"separate but equal"</w:t>
      </w:r>
      <w:r w:rsidRPr="002302B1">
        <w:rPr>
          <w:lang w:val="uk-UA"/>
        </w:rPr>
        <w:t>.</w:t>
      </w:r>
    </w:p>
    <w:p w14:paraId="74585E2D" w14:textId="77777777" w:rsidR="002302B1" w:rsidRPr="002302B1" w:rsidRDefault="002302B1" w:rsidP="002302B1">
      <w:pPr>
        <w:numPr>
          <w:ilvl w:val="0"/>
          <w:numId w:val="2"/>
        </w:numPr>
        <w:rPr>
          <w:lang w:val="uk-UA"/>
        </w:rPr>
      </w:pPr>
      <w:r w:rsidRPr="002302B1">
        <w:rPr>
          <w:b/>
          <w:bCs/>
          <w:lang w:val="uk-UA"/>
        </w:rPr>
        <w:t>Economic Discrimination</w:t>
      </w:r>
      <w:r w:rsidRPr="002302B1">
        <w:rPr>
          <w:lang w:val="uk-UA"/>
        </w:rPr>
        <w:t>:</w:t>
      </w:r>
    </w:p>
    <w:p w14:paraId="7D21D21D" w14:textId="77777777" w:rsidR="002302B1" w:rsidRPr="002302B1" w:rsidRDefault="002302B1" w:rsidP="002302B1">
      <w:pPr>
        <w:numPr>
          <w:ilvl w:val="1"/>
          <w:numId w:val="2"/>
        </w:numPr>
        <w:rPr>
          <w:lang w:val="uk-UA"/>
        </w:rPr>
      </w:pPr>
      <w:r w:rsidRPr="002302B1">
        <w:rPr>
          <w:lang w:val="uk-UA"/>
        </w:rPr>
        <w:t>Sharecropping became widespread, trapping African American families in cycles of debt and poverty, effectively replacing slavery with economic servitude.</w:t>
      </w:r>
    </w:p>
    <w:p w14:paraId="1586A6C9" w14:textId="77777777" w:rsidR="002302B1" w:rsidRPr="002302B1" w:rsidRDefault="002302B1" w:rsidP="002302B1">
      <w:pPr>
        <w:numPr>
          <w:ilvl w:val="1"/>
          <w:numId w:val="2"/>
        </w:numPr>
        <w:rPr>
          <w:lang w:val="uk-UA"/>
        </w:rPr>
      </w:pPr>
      <w:r w:rsidRPr="002302B1">
        <w:rPr>
          <w:lang w:val="uk-UA"/>
        </w:rPr>
        <w:t>African Americans faced job discrimination, with most confined to low-wage labor.</w:t>
      </w:r>
    </w:p>
    <w:p w14:paraId="69B9376C" w14:textId="77777777" w:rsidR="002302B1" w:rsidRPr="002302B1" w:rsidRDefault="002302B1" w:rsidP="002302B1">
      <w:pPr>
        <w:numPr>
          <w:ilvl w:val="0"/>
          <w:numId w:val="2"/>
        </w:numPr>
        <w:rPr>
          <w:lang w:val="uk-UA"/>
        </w:rPr>
      </w:pPr>
      <w:r w:rsidRPr="002302B1">
        <w:rPr>
          <w:b/>
          <w:bCs/>
          <w:lang w:val="uk-UA"/>
        </w:rPr>
        <w:t>Disenfranchisement</w:t>
      </w:r>
      <w:r w:rsidRPr="002302B1">
        <w:rPr>
          <w:lang w:val="uk-UA"/>
        </w:rPr>
        <w:t>:</w:t>
      </w:r>
    </w:p>
    <w:p w14:paraId="0190123D" w14:textId="77777777" w:rsidR="002302B1" w:rsidRPr="002302B1" w:rsidRDefault="002302B1" w:rsidP="002302B1">
      <w:pPr>
        <w:numPr>
          <w:ilvl w:val="1"/>
          <w:numId w:val="2"/>
        </w:numPr>
        <w:rPr>
          <w:lang w:val="uk-UA"/>
        </w:rPr>
      </w:pPr>
      <w:r w:rsidRPr="002302B1">
        <w:rPr>
          <w:lang w:val="uk-UA"/>
        </w:rPr>
        <w:t>Southern states systematically suppressed African American voting rights through measures like:</w:t>
      </w:r>
    </w:p>
    <w:p w14:paraId="0F186623" w14:textId="77777777" w:rsidR="002302B1" w:rsidRPr="002302B1" w:rsidRDefault="002302B1" w:rsidP="002302B1">
      <w:pPr>
        <w:numPr>
          <w:ilvl w:val="2"/>
          <w:numId w:val="2"/>
        </w:numPr>
        <w:rPr>
          <w:lang w:val="uk-UA"/>
        </w:rPr>
      </w:pPr>
      <w:r w:rsidRPr="002302B1">
        <w:rPr>
          <w:b/>
          <w:bCs/>
          <w:lang w:val="uk-UA"/>
        </w:rPr>
        <w:t>Poll taxes</w:t>
      </w:r>
      <w:r w:rsidRPr="002302B1">
        <w:rPr>
          <w:lang w:val="uk-UA"/>
        </w:rPr>
        <w:t>.</w:t>
      </w:r>
    </w:p>
    <w:p w14:paraId="3612F421" w14:textId="77777777" w:rsidR="002302B1" w:rsidRPr="002302B1" w:rsidRDefault="002302B1" w:rsidP="002302B1">
      <w:pPr>
        <w:numPr>
          <w:ilvl w:val="2"/>
          <w:numId w:val="2"/>
        </w:numPr>
        <w:rPr>
          <w:lang w:val="uk-UA"/>
        </w:rPr>
      </w:pPr>
      <w:r w:rsidRPr="002302B1">
        <w:rPr>
          <w:b/>
          <w:bCs/>
          <w:lang w:val="uk-UA"/>
        </w:rPr>
        <w:t>Literacy tests</w:t>
      </w:r>
      <w:r w:rsidRPr="002302B1">
        <w:rPr>
          <w:lang w:val="uk-UA"/>
        </w:rPr>
        <w:t>.</w:t>
      </w:r>
    </w:p>
    <w:p w14:paraId="102C69CC" w14:textId="77777777" w:rsidR="002302B1" w:rsidRPr="002302B1" w:rsidRDefault="002302B1" w:rsidP="002302B1">
      <w:pPr>
        <w:numPr>
          <w:ilvl w:val="2"/>
          <w:numId w:val="2"/>
        </w:numPr>
        <w:rPr>
          <w:lang w:val="uk-UA"/>
        </w:rPr>
      </w:pPr>
      <w:r w:rsidRPr="002302B1">
        <w:rPr>
          <w:b/>
          <w:bCs/>
          <w:lang w:val="uk-UA"/>
        </w:rPr>
        <w:t>Grandfather clauses</w:t>
      </w:r>
      <w:r w:rsidRPr="002302B1">
        <w:rPr>
          <w:lang w:val="uk-UA"/>
        </w:rPr>
        <w:t>, which exempted whites from these requirements.</w:t>
      </w:r>
    </w:p>
    <w:p w14:paraId="12E38424" w14:textId="77777777" w:rsidR="002302B1" w:rsidRPr="002302B1" w:rsidRDefault="002302B1" w:rsidP="002302B1">
      <w:pPr>
        <w:numPr>
          <w:ilvl w:val="1"/>
          <w:numId w:val="2"/>
        </w:numPr>
        <w:rPr>
          <w:lang w:val="uk-UA"/>
        </w:rPr>
      </w:pPr>
      <w:r w:rsidRPr="002302B1">
        <w:rPr>
          <w:lang w:val="uk-UA"/>
        </w:rPr>
        <w:t>These tactics effectively nullified the 15th Amendment.</w:t>
      </w:r>
    </w:p>
    <w:p w14:paraId="3D510210" w14:textId="77777777" w:rsidR="002302B1" w:rsidRPr="002302B1" w:rsidRDefault="002302B1" w:rsidP="002302B1">
      <w:pPr>
        <w:numPr>
          <w:ilvl w:val="0"/>
          <w:numId w:val="2"/>
        </w:numPr>
        <w:rPr>
          <w:lang w:val="uk-UA"/>
        </w:rPr>
      </w:pPr>
      <w:r w:rsidRPr="002302B1">
        <w:rPr>
          <w:b/>
          <w:bCs/>
          <w:lang w:val="uk-UA"/>
        </w:rPr>
        <w:t>Violence and Intimidation</w:t>
      </w:r>
      <w:r w:rsidRPr="002302B1">
        <w:rPr>
          <w:lang w:val="uk-UA"/>
        </w:rPr>
        <w:t>:</w:t>
      </w:r>
    </w:p>
    <w:p w14:paraId="67C9075C" w14:textId="77777777" w:rsidR="002302B1" w:rsidRPr="002302B1" w:rsidRDefault="002302B1" w:rsidP="002302B1">
      <w:pPr>
        <w:numPr>
          <w:ilvl w:val="1"/>
          <w:numId w:val="2"/>
        </w:numPr>
        <w:rPr>
          <w:lang w:val="uk-UA"/>
        </w:rPr>
      </w:pPr>
      <w:r w:rsidRPr="002302B1">
        <w:rPr>
          <w:lang w:val="uk-UA"/>
        </w:rPr>
        <w:t>Lynching became a widespread form of racial terror, targeting African Americans who resisted social norms or were accused of minor or fabricated offenses.</w:t>
      </w:r>
    </w:p>
    <w:p w14:paraId="262C55AD" w14:textId="77777777" w:rsidR="002302B1" w:rsidRPr="002302B1" w:rsidRDefault="002302B1" w:rsidP="002302B1">
      <w:pPr>
        <w:numPr>
          <w:ilvl w:val="1"/>
          <w:numId w:val="2"/>
        </w:numPr>
        <w:rPr>
          <w:lang w:val="uk-UA"/>
        </w:rPr>
      </w:pPr>
      <w:r w:rsidRPr="002302B1">
        <w:rPr>
          <w:lang w:val="uk-UA"/>
        </w:rPr>
        <w:t xml:space="preserve">Groups like the </w:t>
      </w:r>
      <w:r w:rsidRPr="002302B1">
        <w:rPr>
          <w:b/>
          <w:bCs/>
          <w:lang w:val="uk-UA"/>
        </w:rPr>
        <w:t>Ku Klux Klan</w:t>
      </w:r>
      <w:r w:rsidRPr="002302B1">
        <w:rPr>
          <w:lang w:val="uk-UA"/>
        </w:rPr>
        <w:t xml:space="preserve"> and other white supremacist organizations used violence to maintain racial hierarchies.</w:t>
      </w:r>
    </w:p>
    <w:p w14:paraId="0DDF8DFD" w14:textId="77777777" w:rsidR="002302B1" w:rsidRPr="002302B1" w:rsidRDefault="002302B1" w:rsidP="002302B1">
      <w:pPr>
        <w:numPr>
          <w:ilvl w:val="0"/>
          <w:numId w:val="2"/>
        </w:numPr>
        <w:rPr>
          <w:lang w:val="uk-UA"/>
        </w:rPr>
      </w:pPr>
      <w:r w:rsidRPr="002302B1">
        <w:rPr>
          <w:b/>
          <w:bCs/>
          <w:lang w:val="uk-UA"/>
        </w:rPr>
        <w:t>Plessy v. Ferguson (1896)</w:t>
      </w:r>
      <w:r w:rsidRPr="002302B1">
        <w:rPr>
          <w:lang w:val="uk-UA"/>
        </w:rPr>
        <w:t>:</w:t>
      </w:r>
    </w:p>
    <w:p w14:paraId="5456E8F8" w14:textId="77777777" w:rsidR="002302B1" w:rsidRPr="002302B1" w:rsidRDefault="002302B1" w:rsidP="002302B1">
      <w:pPr>
        <w:numPr>
          <w:ilvl w:val="1"/>
          <w:numId w:val="2"/>
        </w:numPr>
        <w:rPr>
          <w:lang w:val="uk-UA"/>
        </w:rPr>
      </w:pPr>
      <w:r w:rsidRPr="002302B1">
        <w:rPr>
          <w:lang w:val="uk-UA"/>
        </w:rPr>
        <w:t>This landmark Supreme Court decision upheld segregation, legitimizing the "separate but equal" doctrine.</w:t>
      </w:r>
    </w:p>
    <w:p w14:paraId="25344591" w14:textId="77777777" w:rsidR="002302B1" w:rsidRPr="002302B1" w:rsidRDefault="002302B1" w:rsidP="002302B1">
      <w:pPr>
        <w:numPr>
          <w:ilvl w:val="1"/>
          <w:numId w:val="2"/>
        </w:numPr>
        <w:rPr>
          <w:lang w:val="uk-UA"/>
        </w:rPr>
      </w:pPr>
      <w:r w:rsidRPr="002302B1">
        <w:rPr>
          <w:lang w:val="uk-UA"/>
        </w:rPr>
        <w:t>It solidified Jim Crow laws for decades, ensuring systemic racial inequality.</w:t>
      </w:r>
    </w:p>
    <w:p w14:paraId="615D8C7D" w14:textId="77777777" w:rsidR="002302B1" w:rsidRPr="002302B1" w:rsidRDefault="002302B1" w:rsidP="002302B1">
      <w:pPr>
        <w:rPr>
          <w:lang w:val="uk-UA"/>
        </w:rPr>
      </w:pPr>
      <w:r w:rsidRPr="002302B1">
        <w:rPr>
          <w:lang w:val="uk-UA"/>
        </w:rPr>
        <w:pict w14:anchorId="7F5D0A19">
          <v:rect id="_x0000_i1045" style="width:0;height:1.5pt" o:hralign="center" o:hrstd="t" o:hr="t" fillcolor="#a0a0a0" stroked="f"/>
        </w:pict>
      </w:r>
    </w:p>
    <w:p w14:paraId="5CE375D2" w14:textId="77777777" w:rsidR="002302B1" w:rsidRPr="002302B1" w:rsidRDefault="002302B1" w:rsidP="002302B1">
      <w:pPr>
        <w:rPr>
          <w:b/>
          <w:bCs/>
          <w:lang w:val="uk-UA"/>
        </w:rPr>
      </w:pPr>
      <w:r w:rsidRPr="002302B1">
        <w:rPr>
          <w:b/>
          <w:bCs/>
          <w:lang w:val="uk-UA"/>
        </w:rPr>
        <w:t>Impact on African Americans</w:t>
      </w:r>
    </w:p>
    <w:p w14:paraId="1D2BCE09" w14:textId="77777777" w:rsidR="002302B1" w:rsidRPr="002302B1" w:rsidRDefault="002302B1" w:rsidP="002302B1">
      <w:pPr>
        <w:numPr>
          <w:ilvl w:val="0"/>
          <w:numId w:val="3"/>
        </w:numPr>
        <w:rPr>
          <w:lang w:val="uk-UA"/>
        </w:rPr>
      </w:pPr>
      <w:r w:rsidRPr="002302B1">
        <w:rPr>
          <w:b/>
          <w:bCs/>
          <w:lang w:val="uk-UA"/>
        </w:rPr>
        <w:t>Political Marginalization</w:t>
      </w:r>
      <w:r w:rsidRPr="002302B1">
        <w:rPr>
          <w:lang w:val="uk-UA"/>
        </w:rPr>
        <w:t>:</w:t>
      </w:r>
    </w:p>
    <w:p w14:paraId="348BF375" w14:textId="77777777" w:rsidR="002302B1" w:rsidRPr="002302B1" w:rsidRDefault="002302B1" w:rsidP="002302B1">
      <w:pPr>
        <w:numPr>
          <w:ilvl w:val="1"/>
          <w:numId w:val="3"/>
        </w:numPr>
        <w:rPr>
          <w:lang w:val="uk-UA"/>
        </w:rPr>
      </w:pPr>
      <w:r w:rsidRPr="002302B1">
        <w:rPr>
          <w:lang w:val="uk-UA"/>
        </w:rPr>
        <w:t>African Americans were largely excluded from political power in the South after Reconstruction ended.</w:t>
      </w:r>
    </w:p>
    <w:p w14:paraId="78078E37" w14:textId="77777777" w:rsidR="002302B1" w:rsidRPr="002302B1" w:rsidRDefault="002302B1" w:rsidP="002302B1">
      <w:pPr>
        <w:numPr>
          <w:ilvl w:val="0"/>
          <w:numId w:val="3"/>
        </w:numPr>
        <w:rPr>
          <w:lang w:val="uk-UA"/>
        </w:rPr>
      </w:pPr>
      <w:r w:rsidRPr="002302B1">
        <w:rPr>
          <w:b/>
          <w:bCs/>
          <w:lang w:val="uk-UA"/>
        </w:rPr>
        <w:t>Cultural Resilience</w:t>
      </w:r>
      <w:r w:rsidRPr="002302B1">
        <w:rPr>
          <w:lang w:val="uk-UA"/>
        </w:rPr>
        <w:t>:</w:t>
      </w:r>
    </w:p>
    <w:p w14:paraId="54E7D575" w14:textId="77777777" w:rsidR="002302B1" w:rsidRPr="002302B1" w:rsidRDefault="002302B1" w:rsidP="002302B1">
      <w:pPr>
        <w:numPr>
          <w:ilvl w:val="1"/>
          <w:numId w:val="3"/>
        </w:numPr>
        <w:rPr>
          <w:lang w:val="uk-UA"/>
        </w:rPr>
      </w:pPr>
      <w:r w:rsidRPr="002302B1">
        <w:rPr>
          <w:lang w:val="uk-UA"/>
        </w:rPr>
        <w:t>Despite oppression, African Americans built strong communities, churches, and educational institutions.</w:t>
      </w:r>
    </w:p>
    <w:p w14:paraId="5CF4BE8C" w14:textId="77777777" w:rsidR="002302B1" w:rsidRPr="002302B1" w:rsidRDefault="002302B1" w:rsidP="002302B1">
      <w:pPr>
        <w:numPr>
          <w:ilvl w:val="1"/>
          <w:numId w:val="3"/>
        </w:numPr>
        <w:rPr>
          <w:lang w:val="uk-UA"/>
        </w:rPr>
      </w:pPr>
      <w:r w:rsidRPr="002302B1">
        <w:rPr>
          <w:lang w:val="uk-UA"/>
        </w:rPr>
        <w:t xml:space="preserve">Activists like </w:t>
      </w:r>
      <w:r w:rsidRPr="002302B1">
        <w:rPr>
          <w:b/>
          <w:bCs/>
          <w:lang w:val="uk-UA"/>
        </w:rPr>
        <w:t>Booker T. Washington</w:t>
      </w:r>
      <w:r w:rsidRPr="002302B1">
        <w:rPr>
          <w:lang w:val="uk-UA"/>
        </w:rPr>
        <w:t xml:space="preserve"> and </w:t>
      </w:r>
      <w:r w:rsidRPr="002302B1">
        <w:rPr>
          <w:b/>
          <w:bCs/>
          <w:lang w:val="uk-UA"/>
        </w:rPr>
        <w:t>W.E.B. Du Bois</w:t>
      </w:r>
      <w:r w:rsidRPr="002302B1">
        <w:rPr>
          <w:lang w:val="uk-UA"/>
        </w:rPr>
        <w:t xml:space="preserve"> emerged to address racial injustice.</w:t>
      </w:r>
    </w:p>
    <w:p w14:paraId="343EE0EB" w14:textId="77777777" w:rsidR="002302B1" w:rsidRPr="002302B1" w:rsidRDefault="002302B1" w:rsidP="002302B1">
      <w:pPr>
        <w:numPr>
          <w:ilvl w:val="0"/>
          <w:numId w:val="3"/>
        </w:numPr>
        <w:rPr>
          <w:lang w:val="uk-UA"/>
        </w:rPr>
      </w:pPr>
      <w:r w:rsidRPr="002302B1">
        <w:rPr>
          <w:b/>
          <w:bCs/>
          <w:lang w:val="uk-UA"/>
        </w:rPr>
        <w:t>Foreshadowing the Civil Rights Movement</w:t>
      </w:r>
      <w:r w:rsidRPr="002302B1">
        <w:rPr>
          <w:lang w:val="uk-UA"/>
        </w:rPr>
        <w:t>:</w:t>
      </w:r>
    </w:p>
    <w:p w14:paraId="6B476BF6" w14:textId="77777777" w:rsidR="002302B1" w:rsidRPr="002302B1" w:rsidRDefault="002302B1" w:rsidP="002302B1">
      <w:pPr>
        <w:numPr>
          <w:ilvl w:val="1"/>
          <w:numId w:val="3"/>
        </w:numPr>
        <w:rPr>
          <w:lang w:val="uk-UA"/>
        </w:rPr>
      </w:pPr>
      <w:r w:rsidRPr="002302B1">
        <w:rPr>
          <w:lang w:val="uk-UA"/>
        </w:rPr>
        <w:t xml:space="preserve">The injustices of Jim Crow set the stage for the </w:t>
      </w:r>
      <w:r w:rsidRPr="002302B1">
        <w:rPr>
          <w:b/>
          <w:bCs/>
          <w:lang w:val="uk-UA"/>
        </w:rPr>
        <w:t>Civil Rights Movement</w:t>
      </w:r>
      <w:r w:rsidRPr="002302B1">
        <w:rPr>
          <w:lang w:val="uk-UA"/>
        </w:rPr>
        <w:t xml:space="preserve"> of the mid-20th century, as African Americans organized to fight segregation and inequality.</w:t>
      </w:r>
    </w:p>
    <w:p w14:paraId="7054DFE1" w14:textId="77777777" w:rsidR="00AA58FC" w:rsidRDefault="00AA58FC"/>
    <w:sectPr w:rsidR="00AA58F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42549"/>
    <w:multiLevelType w:val="multilevel"/>
    <w:tmpl w:val="45567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577AD"/>
    <w:multiLevelType w:val="multilevel"/>
    <w:tmpl w:val="D4043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E03B55"/>
    <w:multiLevelType w:val="multilevel"/>
    <w:tmpl w:val="F6F0E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432816">
    <w:abstractNumId w:val="0"/>
  </w:num>
  <w:num w:numId="2" w16cid:durableId="1580403141">
    <w:abstractNumId w:val="1"/>
  </w:num>
  <w:num w:numId="3" w16cid:durableId="814875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6B"/>
    <w:rsid w:val="001D256B"/>
    <w:rsid w:val="002302B1"/>
    <w:rsid w:val="009878BD"/>
    <w:rsid w:val="00AA5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9A538-EE6F-48B9-A14A-CB820451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D256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D256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D256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D256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D256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D2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56B"/>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1D256B"/>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1D256B"/>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1D256B"/>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1D256B"/>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1D256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D256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D256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D256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D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56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D2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56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D256B"/>
    <w:pPr>
      <w:spacing w:before="160"/>
      <w:jc w:val="center"/>
    </w:pPr>
    <w:rPr>
      <w:i/>
      <w:iCs/>
      <w:color w:val="404040" w:themeColor="text1" w:themeTint="BF"/>
    </w:rPr>
  </w:style>
  <w:style w:type="character" w:customStyle="1" w:styleId="QuoteChar">
    <w:name w:val="Quote Char"/>
    <w:basedOn w:val="DefaultParagraphFont"/>
    <w:link w:val="Quote"/>
    <w:uiPriority w:val="29"/>
    <w:rsid w:val="001D256B"/>
    <w:rPr>
      <w:i/>
      <w:iCs/>
      <w:color w:val="404040" w:themeColor="text1" w:themeTint="BF"/>
      <w:lang w:val="en-US"/>
    </w:rPr>
  </w:style>
  <w:style w:type="paragraph" w:styleId="ListParagraph">
    <w:name w:val="List Paragraph"/>
    <w:basedOn w:val="Normal"/>
    <w:uiPriority w:val="34"/>
    <w:qFormat/>
    <w:rsid w:val="001D256B"/>
    <w:pPr>
      <w:ind w:left="720"/>
      <w:contextualSpacing/>
    </w:pPr>
  </w:style>
  <w:style w:type="character" w:styleId="IntenseEmphasis">
    <w:name w:val="Intense Emphasis"/>
    <w:basedOn w:val="DefaultParagraphFont"/>
    <w:uiPriority w:val="21"/>
    <w:qFormat/>
    <w:rsid w:val="001D256B"/>
    <w:rPr>
      <w:i/>
      <w:iCs/>
      <w:color w:val="2E74B5" w:themeColor="accent1" w:themeShade="BF"/>
    </w:rPr>
  </w:style>
  <w:style w:type="paragraph" w:styleId="IntenseQuote">
    <w:name w:val="Intense Quote"/>
    <w:basedOn w:val="Normal"/>
    <w:next w:val="Normal"/>
    <w:link w:val="IntenseQuoteChar"/>
    <w:uiPriority w:val="30"/>
    <w:qFormat/>
    <w:rsid w:val="001D256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D256B"/>
    <w:rPr>
      <w:i/>
      <w:iCs/>
      <w:color w:val="2E74B5" w:themeColor="accent1" w:themeShade="BF"/>
      <w:lang w:val="en-US"/>
    </w:rPr>
  </w:style>
  <w:style w:type="character" w:styleId="IntenseReference">
    <w:name w:val="Intense Reference"/>
    <w:basedOn w:val="DefaultParagraphFont"/>
    <w:uiPriority w:val="32"/>
    <w:qFormat/>
    <w:rsid w:val="001D256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699703">
      <w:bodyDiv w:val="1"/>
      <w:marLeft w:val="0"/>
      <w:marRight w:val="0"/>
      <w:marTop w:val="0"/>
      <w:marBottom w:val="0"/>
      <w:divBdr>
        <w:top w:val="none" w:sz="0" w:space="0" w:color="auto"/>
        <w:left w:val="none" w:sz="0" w:space="0" w:color="auto"/>
        <w:bottom w:val="none" w:sz="0" w:space="0" w:color="auto"/>
        <w:right w:val="none" w:sz="0" w:space="0" w:color="auto"/>
      </w:divBdr>
    </w:div>
    <w:div w:id="90256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2557</Words>
  <Characters>1458</Characters>
  <Application>Microsoft Office Word</Application>
  <DocSecurity>0</DocSecurity>
  <Lines>12</Lines>
  <Paragraphs>8</Paragraphs>
  <ScaleCrop>false</ScaleCrop>
  <Company>SPecialiST RePack</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Nosul, Oleh</dc:creator>
  <cp:keywords/>
  <dc:description/>
  <cp:lastModifiedBy>Nosul, Oleh</cp:lastModifiedBy>
  <cp:revision>2</cp:revision>
  <dcterms:created xsi:type="dcterms:W3CDTF">2024-12-15T13:08:00Z</dcterms:created>
  <dcterms:modified xsi:type="dcterms:W3CDTF">2024-12-15T13:08:00Z</dcterms:modified>
</cp:coreProperties>
</file>