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FBCD4" w14:textId="77777777" w:rsidR="00F86920" w:rsidRPr="00F86920" w:rsidRDefault="00F86920" w:rsidP="00F86920">
      <w:pPr>
        <w:rPr>
          <w:lang w:val="uk-UA"/>
        </w:rPr>
      </w:pPr>
      <w:r w:rsidRPr="00F86920">
        <w:rPr>
          <w:lang w:val="uk-UA"/>
        </w:rPr>
        <w:t xml:space="preserve">The </w:t>
      </w:r>
      <w:r w:rsidRPr="00F86920">
        <w:rPr>
          <w:b/>
          <w:bCs/>
          <w:lang w:val="uk-UA"/>
        </w:rPr>
        <w:t>Vietnam War</w:t>
      </w:r>
      <w:r w:rsidRPr="00F86920">
        <w:rPr>
          <w:lang w:val="uk-UA"/>
        </w:rPr>
        <w:t xml:space="preserve"> (1955–1975) was a Cold War-era conflict fought between </w:t>
      </w:r>
      <w:r w:rsidRPr="00F86920">
        <w:rPr>
          <w:b/>
          <w:bCs/>
          <w:lang w:val="uk-UA"/>
        </w:rPr>
        <w:t>North Vietnam</w:t>
      </w:r>
      <w:r w:rsidRPr="00F86920">
        <w:rPr>
          <w:lang w:val="uk-UA"/>
        </w:rPr>
        <w:t xml:space="preserve">, led by the communist </w:t>
      </w:r>
      <w:r w:rsidRPr="00F86920">
        <w:rPr>
          <w:b/>
          <w:bCs/>
          <w:lang w:val="uk-UA"/>
        </w:rPr>
        <w:t>Viet Cong</w:t>
      </w:r>
      <w:r w:rsidRPr="00F86920">
        <w:rPr>
          <w:lang w:val="uk-UA"/>
        </w:rPr>
        <w:t xml:space="preserve"> and supported by the Soviet Union and China, and </w:t>
      </w:r>
      <w:r w:rsidRPr="00F86920">
        <w:rPr>
          <w:b/>
          <w:bCs/>
          <w:lang w:val="uk-UA"/>
        </w:rPr>
        <w:t>South Vietnam</w:t>
      </w:r>
      <w:r w:rsidRPr="00F86920">
        <w:rPr>
          <w:lang w:val="uk-UA"/>
        </w:rPr>
        <w:t xml:space="preserve">, backed primarily by the </w:t>
      </w:r>
      <w:r w:rsidRPr="00F86920">
        <w:rPr>
          <w:b/>
          <w:bCs/>
          <w:lang w:val="uk-UA"/>
        </w:rPr>
        <w:t>United States</w:t>
      </w:r>
      <w:r w:rsidRPr="00F86920">
        <w:rPr>
          <w:lang w:val="uk-UA"/>
        </w:rPr>
        <w:t xml:space="preserve"> and its allies. It was one of the most controversial wars in American history, deeply dividing public opinion and leaving lasting effects on Vietnam, the U.S., and the global political landscape.</w:t>
      </w:r>
    </w:p>
    <w:p w14:paraId="446BFAAA" w14:textId="77777777" w:rsidR="00F86920" w:rsidRPr="00F86920" w:rsidRDefault="00F86920" w:rsidP="00F86920">
      <w:pPr>
        <w:rPr>
          <w:lang w:val="uk-UA"/>
        </w:rPr>
      </w:pPr>
      <w:r w:rsidRPr="00F86920">
        <w:rPr>
          <w:lang w:val="uk-UA"/>
        </w:rPr>
        <w:pict w14:anchorId="72C12029">
          <v:rect id="_x0000_i1061" style="width:0;height:1.5pt" o:hralign="center" o:hrstd="t" o:hr="t" fillcolor="#a0a0a0" stroked="f"/>
        </w:pict>
      </w:r>
    </w:p>
    <w:p w14:paraId="7D7C29F0" w14:textId="77777777" w:rsidR="00F86920" w:rsidRPr="00F86920" w:rsidRDefault="00F86920" w:rsidP="00F86920">
      <w:pPr>
        <w:rPr>
          <w:b/>
          <w:bCs/>
          <w:lang w:val="uk-UA"/>
        </w:rPr>
      </w:pPr>
      <w:r w:rsidRPr="00F86920">
        <w:rPr>
          <w:b/>
          <w:bCs/>
          <w:lang w:val="uk-UA"/>
        </w:rPr>
        <w:t>Background:</w:t>
      </w:r>
    </w:p>
    <w:p w14:paraId="1F61E8C1" w14:textId="77777777" w:rsidR="00F86920" w:rsidRPr="00F86920" w:rsidRDefault="00F86920" w:rsidP="00F86920">
      <w:pPr>
        <w:numPr>
          <w:ilvl w:val="0"/>
          <w:numId w:val="1"/>
        </w:numPr>
        <w:rPr>
          <w:lang w:val="uk-UA"/>
        </w:rPr>
      </w:pPr>
      <w:r w:rsidRPr="00F86920">
        <w:rPr>
          <w:b/>
          <w:bCs/>
          <w:lang w:val="uk-UA"/>
        </w:rPr>
        <w:t>Colonial Origins</w:t>
      </w:r>
      <w:r w:rsidRPr="00F86920">
        <w:rPr>
          <w:lang w:val="uk-UA"/>
        </w:rPr>
        <w:t>:</w:t>
      </w:r>
    </w:p>
    <w:p w14:paraId="0A2B04AA" w14:textId="77777777" w:rsidR="00F86920" w:rsidRPr="00F86920" w:rsidRDefault="00F86920" w:rsidP="00F86920">
      <w:pPr>
        <w:numPr>
          <w:ilvl w:val="1"/>
          <w:numId w:val="1"/>
        </w:numPr>
        <w:rPr>
          <w:lang w:val="uk-UA"/>
        </w:rPr>
      </w:pPr>
      <w:r w:rsidRPr="00F86920">
        <w:rPr>
          <w:lang w:val="uk-UA"/>
        </w:rPr>
        <w:t xml:space="preserve">Vietnam was a French colony before </w:t>
      </w:r>
      <w:r w:rsidRPr="00F86920">
        <w:rPr>
          <w:b/>
          <w:bCs/>
          <w:lang w:val="uk-UA"/>
        </w:rPr>
        <w:t>World War II</w:t>
      </w:r>
      <w:r w:rsidRPr="00F86920">
        <w:rPr>
          <w:lang w:val="uk-UA"/>
        </w:rPr>
        <w:t>.</w:t>
      </w:r>
    </w:p>
    <w:p w14:paraId="2F5EAB5A" w14:textId="77777777" w:rsidR="00F86920" w:rsidRPr="00F86920" w:rsidRDefault="00F86920" w:rsidP="00F86920">
      <w:pPr>
        <w:numPr>
          <w:ilvl w:val="1"/>
          <w:numId w:val="1"/>
        </w:numPr>
        <w:rPr>
          <w:lang w:val="uk-UA"/>
        </w:rPr>
      </w:pPr>
      <w:r w:rsidRPr="00F86920">
        <w:rPr>
          <w:lang w:val="uk-UA"/>
        </w:rPr>
        <w:t xml:space="preserve">During the war, the Japanese occupied Vietnam, but the communist-led </w:t>
      </w:r>
      <w:r w:rsidRPr="00F86920">
        <w:rPr>
          <w:b/>
          <w:bCs/>
          <w:lang w:val="uk-UA"/>
        </w:rPr>
        <w:t>Viet Minh</w:t>
      </w:r>
      <w:r w:rsidRPr="00F86920">
        <w:rPr>
          <w:lang w:val="uk-UA"/>
        </w:rPr>
        <w:t xml:space="preserve">, under </w:t>
      </w:r>
      <w:r w:rsidRPr="00F86920">
        <w:rPr>
          <w:b/>
          <w:bCs/>
          <w:lang w:val="uk-UA"/>
        </w:rPr>
        <w:t>Ho Chi Minh</w:t>
      </w:r>
      <w:r w:rsidRPr="00F86920">
        <w:rPr>
          <w:lang w:val="uk-UA"/>
        </w:rPr>
        <w:t>, resisted and declared Vietnam’s independence in 1945.</w:t>
      </w:r>
    </w:p>
    <w:p w14:paraId="5DE05B02" w14:textId="77777777" w:rsidR="00F86920" w:rsidRPr="00F86920" w:rsidRDefault="00F86920" w:rsidP="00F86920">
      <w:pPr>
        <w:numPr>
          <w:ilvl w:val="1"/>
          <w:numId w:val="1"/>
        </w:numPr>
        <w:rPr>
          <w:lang w:val="uk-UA"/>
        </w:rPr>
      </w:pPr>
      <w:r w:rsidRPr="00F86920">
        <w:rPr>
          <w:lang w:val="uk-UA"/>
        </w:rPr>
        <w:t xml:space="preserve">France tried to reassert control after the war, leading to the </w:t>
      </w:r>
      <w:r w:rsidRPr="00F86920">
        <w:rPr>
          <w:b/>
          <w:bCs/>
          <w:lang w:val="uk-UA"/>
        </w:rPr>
        <w:t>First Indochina War (1946–1954)</w:t>
      </w:r>
      <w:r w:rsidRPr="00F86920">
        <w:rPr>
          <w:lang w:val="uk-UA"/>
        </w:rPr>
        <w:t xml:space="preserve">, which ended with the French defeat at </w:t>
      </w:r>
      <w:r w:rsidRPr="00F86920">
        <w:rPr>
          <w:b/>
          <w:bCs/>
          <w:lang w:val="uk-UA"/>
        </w:rPr>
        <w:t>Dien Bien Phu</w:t>
      </w:r>
      <w:r w:rsidRPr="00F86920">
        <w:rPr>
          <w:lang w:val="uk-UA"/>
        </w:rPr>
        <w:t>.</w:t>
      </w:r>
    </w:p>
    <w:p w14:paraId="0310483A" w14:textId="77777777" w:rsidR="00F86920" w:rsidRPr="00F86920" w:rsidRDefault="00F86920" w:rsidP="00F86920">
      <w:pPr>
        <w:numPr>
          <w:ilvl w:val="0"/>
          <w:numId w:val="1"/>
        </w:numPr>
        <w:rPr>
          <w:lang w:val="uk-UA"/>
        </w:rPr>
      </w:pPr>
      <w:r w:rsidRPr="00F86920">
        <w:rPr>
          <w:b/>
          <w:bCs/>
          <w:lang w:val="uk-UA"/>
        </w:rPr>
        <w:t>Division of Vietnam</w:t>
      </w:r>
      <w:r w:rsidRPr="00F86920">
        <w:rPr>
          <w:lang w:val="uk-UA"/>
        </w:rPr>
        <w:t>:</w:t>
      </w:r>
    </w:p>
    <w:p w14:paraId="22AF8D26" w14:textId="77777777" w:rsidR="00F86920" w:rsidRPr="00F86920" w:rsidRDefault="00F86920" w:rsidP="00F86920">
      <w:pPr>
        <w:numPr>
          <w:ilvl w:val="1"/>
          <w:numId w:val="1"/>
        </w:numPr>
        <w:rPr>
          <w:lang w:val="uk-UA"/>
        </w:rPr>
      </w:pPr>
      <w:r w:rsidRPr="00F86920">
        <w:rPr>
          <w:lang w:val="uk-UA"/>
        </w:rPr>
        <w:t xml:space="preserve">The 1954 </w:t>
      </w:r>
      <w:r w:rsidRPr="00F86920">
        <w:rPr>
          <w:b/>
          <w:bCs/>
          <w:lang w:val="uk-UA"/>
        </w:rPr>
        <w:t>Geneva Accords</w:t>
      </w:r>
      <w:r w:rsidRPr="00F86920">
        <w:rPr>
          <w:lang w:val="uk-UA"/>
        </w:rPr>
        <w:t xml:space="preserve"> divided Vietnam at the </w:t>
      </w:r>
      <w:r w:rsidRPr="00F86920">
        <w:rPr>
          <w:b/>
          <w:bCs/>
          <w:lang w:val="uk-UA"/>
        </w:rPr>
        <w:t>17th parallel</w:t>
      </w:r>
      <w:r w:rsidRPr="00F86920">
        <w:rPr>
          <w:lang w:val="uk-UA"/>
        </w:rPr>
        <w:t>:</w:t>
      </w:r>
    </w:p>
    <w:p w14:paraId="43C6A780" w14:textId="77777777" w:rsidR="00F86920" w:rsidRPr="00F86920" w:rsidRDefault="00F86920" w:rsidP="00F86920">
      <w:pPr>
        <w:numPr>
          <w:ilvl w:val="2"/>
          <w:numId w:val="1"/>
        </w:numPr>
        <w:rPr>
          <w:lang w:val="uk-UA"/>
        </w:rPr>
      </w:pPr>
      <w:r w:rsidRPr="00F86920">
        <w:rPr>
          <w:b/>
          <w:bCs/>
          <w:lang w:val="uk-UA"/>
        </w:rPr>
        <w:t>North Vietnam</w:t>
      </w:r>
      <w:r w:rsidRPr="00F86920">
        <w:rPr>
          <w:lang w:val="uk-UA"/>
        </w:rPr>
        <w:t>: Led by Ho Chi Minh, established a communist state.</w:t>
      </w:r>
    </w:p>
    <w:p w14:paraId="3714A8ED" w14:textId="77777777" w:rsidR="00F86920" w:rsidRPr="00F86920" w:rsidRDefault="00F86920" w:rsidP="00F86920">
      <w:pPr>
        <w:numPr>
          <w:ilvl w:val="2"/>
          <w:numId w:val="1"/>
        </w:numPr>
        <w:rPr>
          <w:lang w:val="uk-UA"/>
        </w:rPr>
      </w:pPr>
      <w:r w:rsidRPr="00F86920">
        <w:rPr>
          <w:b/>
          <w:bCs/>
          <w:lang w:val="uk-UA"/>
        </w:rPr>
        <w:t>South Vietnam</w:t>
      </w:r>
      <w:r w:rsidRPr="00F86920">
        <w:rPr>
          <w:lang w:val="uk-UA"/>
        </w:rPr>
        <w:t xml:space="preserve">: Led by </w:t>
      </w:r>
      <w:r w:rsidRPr="00F86920">
        <w:rPr>
          <w:b/>
          <w:bCs/>
          <w:lang w:val="uk-UA"/>
        </w:rPr>
        <w:t>Ngo Dinh Diem</w:t>
      </w:r>
      <w:r w:rsidRPr="00F86920">
        <w:rPr>
          <w:lang w:val="uk-UA"/>
        </w:rPr>
        <w:t>, with U.S. backing.</w:t>
      </w:r>
    </w:p>
    <w:p w14:paraId="2EA15441" w14:textId="77777777" w:rsidR="00F86920" w:rsidRPr="00F86920" w:rsidRDefault="00F86920" w:rsidP="00F86920">
      <w:pPr>
        <w:numPr>
          <w:ilvl w:val="1"/>
          <w:numId w:val="1"/>
        </w:numPr>
        <w:rPr>
          <w:lang w:val="uk-UA"/>
        </w:rPr>
      </w:pPr>
      <w:r w:rsidRPr="00F86920">
        <w:rPr>
          <w:lang w:val="uk-UA"/>
        </w:rPr>
        <w:t>The division was meant to be temporary, with elections planned for 1956 to reunify the country, but the elections never occurred as Diem, with U.S. support, refused to participate, fearing a communist victory.</w:t>
      </w:r>
    </w:p>
    <w:p w14:paraId="7E2A1860" w14:textId="77777777" w:rsidR="00F86920" w:rsidRPr="00F86920" w:rsidRDefault="00F86920" w:rsidP="00F86920">
      <w:pPr>
        <w:numPr>
          <w:ilvl w:val="0"/>
          <w:numId w:val="1"/>
        </w:numPr>
        <w:rPr>
          <w:lang w:val="uk-UA"/>
        </w:rPr>
      </w:pPr>
      <w:r w:rsidRPr="00F86920">
        <w:rPr>
          <w:b/>
          <w:bCs/>
          <w:lang w:val="uk-UA"/>
        </w:rPr>
        <w:t>Cold War Context</w:t>
      </w:r>
      <w:r w:rsidRPr="00F86920">
        <w:rPr>
          <w:lang w:val="uk-UA"/>
        </w:rPr>
        <w:t>:</w:t>
      </w:r>
    </w:p>
    <w:p w14:paraId="2FF6281E" w14:textId="77777777" w:rsidR="00F86920" w:rsidRPr="00F86920" w:rsidRDefault="00F86920" w:rsidP="00F86920">
      <w:pPr>
        <w:numPr>
          <w:ilvl w:val="1"/>
          <w:numId w:val="1"/>
        </w:numPr>
        <w:rPr>
          <w:lang w:val="uk-UA"/>
        </w:rPr>
      </w:pPr>
      <w:r w:rsidRPr="00F86920">
        <w:rPr>
          <w:lang w:val="uk-UA"/>
        </w:rPr>
        <w:t xml:space="preserve">The U.S. adopted the </w:t>
      </w:r>
      <w:r w:rsidRPr="00F86920">
        <w:rPr>
          <w:b/>
          <w:bCs/>
          <w:lang w:val="uk-UA"/>
        </w:rPr>
        <w:t>Domino Theory</w:t>
      </w:r>
      <w:r w:rsidRPr="00F86920">
        <w:rPr>
          <w:lang w:val="uk-UA"/>
        </w:rPr>
        <w:t>, fearing that if Vietnam fell to communism, other countries in Southeast Asia would follow.</w:t>
      </w:r>
    </w:p>
    <w:p w14:paraId="116DC983" w14:textId="77777777" w:rsidR="00F86920" w:rsidRPr="00F86920" w:rsidRDefault="00F86920" w:rsidP="00F86920">
      <w:pPr>
        <w:numPr>
          <w:ilvl w:val="1"/>
          <w:numId w:val="1"/>
        </w:numPr>
        <w:rPr>
          <w:lang w:val="uk-UA"/>
        </w:rPr>
      </w:pPr>
      <w:r w:rsidRPr="00F86920">
        <w:rPr>
          <w:lang w:val="uk-UA"/>
        </w:rPr>
        <w:t>The conflict became a proxy war between the U.S. and the Soviet Union/China, aligning with Cold War dynamics.</w:t>
      </w:r>
    </w:p>
    <w:p w14:paraId="3BD86C6C" w14:textId="77777777" w:rsidR="00F86920" w:rsidRPr="00F86920" w:rsidRDefault="00F86920" w:rsidP="00F86920">
      <w:pPr>
        <w:rPr>
          <w:lang w:val="uk-UA"/>
        </w:rPr>
      </w:pPr>
      <w:r w:rsidRPr="00F86920">
        <w:rPr>
          <w:lang w:val="uk-UA"/>
        </w:rPr>
        <w:pict w14:anchorId="75FBB9DB">
          <v:rect id="_x0000_i1062" style="width:0;height:1.5pt" o:hralign="center" o:hrstd="t" o:hr="t" fillcolor="#a0a0a0" stroked="f"/>
        </w:pict>
      </w:r>
    </w:p>
    <w:p w14:paraId="78C45029" w14:textId="77777777" w:rsidR="00F86920" w:rsidRPr="00F86920" w:rsidRDefault="00F86920" w:rsidP="00F86920">
      <w:pPr>
        <w:rPr>
          <w:b/>
          <w:bCs/>
          <w:lang w:val="uk-UA"/>
        </w:rPr>
      </w:pPr>
      <w:r w:rsidRPr="00F86920">
        <w:rPr>
          <w:b/>
          <w:bCs/>
          <w:lang w:val="uk-UA"/>
        </w:rPr>
        <w:t>Timeline of the War:</w:t>
      </w:r>
    </w:p>
    <w:p w14:paraId="1E442870" w14:textId="77777777" w:rsidR="00F86920" w:rsidRPr="00F86920" w:rsidRDefault="00F86920" w:rsidP="00F86920">
      <w:pPr>
        <w:rPr>
          <w:b/>
          <w:bCs/>
          <w:lang w:val="uk-UA"/>
        </w:rPr>
      </w:pPr>
      <w:r w:rsidRPr="00F86920">
        <w:rPr>
          <w:b/>
          <w:bCs/>
          <w:lang w:val="uk-UA"/>
        </w:rPr>
        <w:t>1. Early U.S. Involvement (1955–1963):</w:t>
      </w:r>
    </w:p>
    <w:p w14:paraId="37D007C3" w14:textId="77777777" w:rsidR="00F86920" w:rsidRPr="00F86920" w:rsidRDefault="00F86920" w:rsidP="00F86920">
      <w:pPr>
        <w:numPr>
          <w:ilvl w:val="0"/>
          <w:numId w:val="2"/>
        </w:numPr>
        <w:rPr>
          <w:lang w:val="uk-UA"/>
        </w:rPr>
      </w:pPr>
      <w:r w:rsidRPr="00F86920">
        <w:rPr>
          <w:lang w:val="uk-UA"/>
        </w:rPr>
        <w:t>The U.S. provided economic and military aid to South Vietnam to support Ngo Dinh Diem’s regime.</w:t>
      </w:r>
    </w:p>
    <w:p w14:paraId="42C68AB9" w14:textId="77777777" w:rsidR="00F86920" w:rsidRPr="00F86920" w:rsidRDefault="00F86920" w:rsidP="00F86920">
      <w:pPr>
        <w:numPr>
          <w:ilvl w:val="0"/>
          <w:numId w:val="2"/>
        </w:numPr>
        <w:rPr>
          <w:lang w:val="uk-UA"/>
        </w:rPr>
      </w:pPr>
      <w:r w:rsidRPr="00F86920">
        <w:rPr>
          <w:lang w:val="uk-UA"/>
        </w:rPr>
        <w:t xml:space="preserve">Diem’s government, however, was corrupt and unpopular, particularly due to its persecution of Buddhists and harsh policies, which fueled the communist-led </w:t>
      </w:r>
      <w:r w:rsidRPr="00F86920">
        <w:rPr>
          <w:b/>
          <w:bCs/>
          <w:lang w:val="uk-UA"/>
        </w:rPr>
        <w:t>National Liberation Front (Viet Cong)</w:t>
      </w:r>
      <w:r w:rsidRPr="00F86920">
        <w:rPr>
          <w:lang w:val="uk-UA"/>
        </w:rPr>
        <w:t xml:space="preserve"> insurgency in the South.</w:t>
      </w:r>
    </w:p>
    <w:p w14:paraId="55C4AE9A" w14:textId="77777777" w:rsidR="00F86920" w:rsidRPr="00F86920" w:rsidRDefault="00F86920" w:rsidP="00F86920">
      <w:pPr>
        <w:numPr>
          <w:ilvl w:val="0"/>
          <w:numId w:val="2"/>
        </w:numPr>
        <w:rPr>
          <w:lang w:val="uk-UA"/>
        </w:rPr>
      </w:pPr>
      <w:r w:rsidRPr="00F86920">
        <w:rPr>
          <w:lang w:val="uk-UA"/>
        </w:rPr>
        <w:t>In 1963, Diem was overthrown and assassinated in a U.S.-backed coup, leading to political instability in South Vietnam.</w:t>
      </w:r>
    </w:p>
    <w:p w14:paraId="756B2A26" w14:textId="77777777" w:rsidR="00F86920" w:rsidRPr="00F86920" w:rsidRDefault="00F86920" w:rsidP="00F86920">
      <w:pPr>
        <w:rPr>
          <w:lang w:val="uk-UA"/>
        </w:rPr>
      </w:pPr>
      <w:r w:rsidRPr="00F86920">
        <w:rPr>
          <w:lang w:val="uk-UA"/>
        </w:rPr>
        <w:pict w14:anchorId="5515F53A">
          <v:rect id="_x0000_i1063" style="width:0;height:1.5pt" o:hralign="center" o:hrstd="t" o:hr="t" fillcolor="#a0a0a0" stroked="f"/>
        </w:pict>
      </w:r>
    </w:p>
    <w:p w14:paraId="2B3CFCB3" w14:textId="77777777" w:rsidR="00F86920" w:rsidRPr="00F86920" w:rsidRDefault="00F86920" w:rsidP="00F86920">
      <w:pPr>
        <w:rPr>
          <w:b/>
          <w:bCs/>
          <w:lang w:val="uk-UA"/>
        </w:rPr>
      </w:pPr>
      <w:r w:rsidRPr="00F86920">
        <w:rPr>
          <w:b/>
          <w:bCs/>
          <w:lang w:val="uk-UA"/>
        </w:rPr>
        <w:t>2. Escalation of U.S. Military Presence (1964–1968):</w:t>
      </w:r>
    </w:p>
    <w:p w14:paraId="5DB73378" w14:textId="77777777" w:rsidR="00F86920" w:rsidRPr="00F86920" w:rsidRDefault="00F86920" w:rsidP="00F86920">
      <w:pPr>
        <w:numPr>
          <w:ilvl w:val="0"/>
          <w:numId w:val="3"/>
        </w:numPr>
        <w:rPr>
          <w:lang w:val="uk-UA"/>
        </w:rPr>
      </w:pPr>
      <w:r w:rsidRPr="00F86920">
        <w:rPr>
          <w:b/>
          <w:bCs/>
          <w:lang w:val="uk-UA"/>
        </w:rPr>
        <w:t>Gulf of Tonkin Incident (1964)</w:t>
      </w:r>
      <w:r w:rsidRPr="00F86920">
        <w:rPr>
          <w:lang w:val="uk-UA"/>
        </w:rPr>
        <w:t>:</w:t>
      </w:r>
    </w:p>
    <w:p w14:paraId="583E77A1" w14:textId="77777777" w:rsidR="00F86920" w:rsidRPr="00F86920" w:rsidRDefault="00F86920" w:rsidP="00F86920">
      <w:pPr>
        <w:numPr>
          <w:ilvl w:val="1"/>
          <w:numId w:val="3"/>
        </w:numPr>
        <w:rPr>
          <w:lang w:val="uk-UA"/>
        </w:rPr>
      </w:pPr>
      <w:r w:rsidRPr="00F86920">
        <w:rPr>
          <w:lang w:val="uk-UA"/>
        </w:rPr>
        <w:t xml:space="preserve">Alleged attacks on U.S. naval ships by North Vietnamese forces led Congress to pass the </w:t>
      </w:r>
      <w:r w:rsidRPr="00F86920">
        <w:rPr>
          <w:b/>
          <w:bCs/>
          <w:lang w:val="uk-UA"/>
        </w:rPr>
        <w:t>Gulf of Tonkin Resolution</w:t>
      </w:r>
      <w:r w:rsidRPr="00F86920">
        <w:rPr>
          <w:lang w:val="uk-UA"/>
        </w:rPr>
        <w:t xml:space="preserve">, giving President </w:t>
      </w:r>
      <w:r w:rsidRPr="00F86920">
        <w:rPr>
          <w:b/>
          <w:bCs/>
          <w:lang w:val="uk-UA"/>
        </w:rPr>
        <w:t>Lyndon B. Johnson</w:t>
      </w:r>
      <w:r w:rsidRPr="00F86920">
        <w:rPr>
          <w:lang w:val="uk-UA"/>
        </w:rPr>
        <w:t xml:space="preserve"> authority to escalate U.S. involvement.</w:t>
      </w:r>
    </w:p>
    <w:p w14:paraId="6F80510C" w14:textId="77777777" w:rsidR="00F86920" w:rsidRPr="00F86920" w:rsidRDefault="00F86920" w:rsidP="00F86920">
      <w:pPr>
        <w:numPr>
          <w:ilvl w:val="1"/>
          <w:numId w:val="3"/>
        </w:numPr>
        <w:rPr>
          <w:lang w:val="uk-UA"/>
        </w:rPr>
      </w:pPr>
      <w:r w:rsidRPr="00F86920">
        <w:rPr>
          <w:lang w:val="uk-UA"/>
        </w:rPr>
        <w:lastRenderedPageBreak/>
        <w:t xml:space="preserve">U.S. ground troops were deployed in 1965, and bombing campaigns like </w:t>
      </w:r>
      <w:r w:rsidRPr="00F86920">
        <w:rPr>
          <w:b/>
          <w:bCs/>
          <w:lang w:val="uk-UA"/>
        </w:rPr>
        <w:t>Operation Rolling Thunder</w:t>
      </w:r>
      <w:r w:rsidRPr="00F86920">
        <w:rPr>
          <w:lang w:val="uk-UA"/>
        </w:rPr>
        <w:t xml:space="preserve"> intensified.</w:t>
      </w:r>
    </w:p>
    <w:p w14:paraId="28B23957" w14:textId="77777777" w:rsidR="00F86920" w:rsidRPr="00F86920" w:rsidRDefault="00F86920" w:rsidP="00F86920">
      <w:pPr>
        <w:numPr>
          <w:ilvl w:val="0"/>
          <w:numId w:val="3"/>
        </w:numPr>
        <w:rPr>
          <w:lang w:val="uk-UA"/>
        </w:rPr>
      </w:pPr>
      <w:r w:rsidRPr="00F86920">
        <w:rPr>
          <w:b/>
          <w:bCs/>
          <w:lang w:val="uk-UA"/>
        </w:rPr>
        <w:t>Peak of U.S. Involvement</w:t>
      </w:r>
      <w:r w:rsidRPr="00F86920">
        <w:rPr>
          <w:lang w:val="uk-UA"/>
        </w:rPr>
        <w:t>:</w:t>
      </w:r>
    </w:p>
    <w:p w14:paraId="584E7B5F" w14:textId="77777777" w:rsidR="00F86920" w:rsidRPr="00F86920" w:rsidRDefault="00F86920" w:rsidP="00F86920">
      <w:pPr>
        <w:numPr>
          <w:ilvl w:val="1"/>
          <w:numId w:val="3"/>
        </w:numPr>
        <w:rPr>
          <w:lang w:val="uk-UA"/>
        </w:rPr>
      </w:pPr>
      <w:r w:rsidRPr="00F86920">
        <w:rPr>
          <w:lang w:val="uk-UA"/>
        </w:rPr>
        <w:t xml:space="preserve">By 1968, over </w:t>
      </w:r>
      <w:r w:rsidRPr="00F86920">
        <w:rPr>
          <w:b/>
          <w:bCs/>
          <w:lang w:val="uk-UA"/>
        </w:rPr>
        <w:t>500,000 U.S. troops</w:t>
      </w:r>
      <w:r w:rsidRPr="00F86920">
        <w:rPr>
          <w:lang w:val="uk-UA"/>
        </w:rPr>
        <w:t xml:space="preserve"> were stationed in Vietnam.</w:t>
      </w:r>
    </w:p>
    <w:p w14:paraId="55DFD143" w14:textId="77777777" w:rsidR="00F86920" w:rsidRPr="00F86920" w:rsidRDefault="00F86920" w:rsidP="00F86920">
      <w:pPr>
        <w:numPr>
          <w:ilvl w:val="1"/>
          <w:numId w:val="3"/>
        </w:numPr>
        <w:rPr>
          <w:lang w:val="uk-UA"/>
        </w:rPr>
      </w:pPr>
      <w:r w:rsidRPr="00F86920">
        <w:rPr>
          <w:lang w:val="uk-UA"/>
        </w:rPr>
        <w:t xml:space="preserve">The war involved brutal jungle warfare, widespread use of chemical defoliants like </w:t>
      </w:r>
      <w:r w:rsidRPr="00F86920">
        <w:rPr>
          <w:b/>
          <w:bCs/>
          <w:lang w:val="uk-UA"/>
        </w:rPr>
        <w:t>Agent Orange</w:t>
      </w:r>
      <w:r w:rsidRPr="00F86920">
        <w:rPr>
          <w:lang w:val="uk-UA"/>
        </w:rPr>
        <w:t>, and massive bombing campaigns.</w:t>
      </w:r>
    </w:p>
    <w:p w14:paraId="066BEACF" w14:textId="77777777" w:rsidR="00F86920" w:rsidRPr="00F86920" w:rsidRDefault="00F86920" w:rsidP="00F86920">
      <w:pPr>
        <w:numPr>
          <w:ilvl w:val="1"/>
          <w:numId w:val="3"/>
        </w:numPr>
        <w:rPr>
          <w:lang w:val="uk-UA"/>
        </w:rPr>
      </w:pPr>
      <w:r w:rsidRPr="00F86920">
        <w:rPr>
          <w:lang w:val="uk-UA"/>
        </w:rPr>
        <w:t xml:space="preserve">Despite superior military technology, U.S. forces struggled against the </w:t>
      </w:r>
      <w:r w:rsidRPr="00F86920">
        <w:rPr>
          <w:b/>
          <w:bCs/>
          <w:lang w:val="uk-UA"/>
        </w:rPr>
        <w:t>guerrilla tactics</w:t>
      </w:r>
      <w:r w:rsidRPr="00F86920">
        <w:rPr>
          <w:lang w:val="uk-UA"/>
        </w:rPr>
        <w:t xml:space="preserve"> of the Viet Cong and the determination of North Vietnamese forces.</w:t>
      </w:r>
    </w:p>
    <w:p w14:paraId="751BB727" w14:textId="77777777" w:rsidR="00F86920" w:rsidRPr="00F86920" w:rsidRDefault="00F86920" w:rsidP="00F86920">
      <w:pPr>
        <w:numPr>
          <w:ilvl w:val="0"/>
          <w:numId w:val="3"/>
        </w:numPr>
        <w:rPr>
          <w:lang w:val="uk-UA"/>
        </w:rPr>
      </w:pPr>
      <w:r w:rsidRPr="00F86920">
        <w:rPr>
          <w:b/>
          <w:bCs/>
          <w:lang w:val="uk-UA"/>
        </w:rPr>
        <w:t>Tet Offensive (1968)</w:t>
      </w:r>
      <w:r w:rsidRPr="00F86920">
        <w:rPr>
          <w:lang w:val="uk-UA"/>
        </w:rPr>
        <w:t>:</w:t>
      </w:r>
    </w:p>
    <w:p w14:paraId="434E3699" w14:textId="77777777" w:rsidR="00F86920" w:rsidRPr="00F86920" w:rsidRDefault="00F86920" w:rsidP="00F86920">
      <w:pPr>
        <w:numPr>
          <w:ilvl w:val="1"/>
          <w:numId w:val="3"/>
        </w:numPr>
        <w:rPr>
          <w:lang w:val="uk-UA"/>
        </w:rPr>
      </w:pPr>
      <w:r w:rsidRPr="00F86920">
        <w:rPr>
          <w:lang w:val="uk-UA"/>
        </w:rPr>
        <w:t xml:space="preserve">A massive, coordinated attack by North Vietnamese and Viet Cong forces during the </w:t>
      </w:r>
      <w:r w:rsidRPr="00F86920">
        <w:rPr>
          <w:b/>
          <w:bCs/>
          <w:lang w:val="uk-UA"/>
        </w:rPr>
        <w:t>Vietnamese New Year (Tet)</w:t>
      </w:r>
      <w:r w:rsidRPr="00F86920">
        <w:rPr>
          <w:lang w:val="uk-UA"/>
        </w:rPr>
        <w:t xml:space="preserve"> shocked the U.S.</w:t>
      </w:r>
    </w:p>
    <w:p w14:paraId="2A9166EC" w14:textId="77777777" w:rsidR="00F86920" w:rsidRPr="00F86920" w:rsidRDefault="00F86920" w:rsidP="00F86920">
      <w:pPr>
        <w:numPr>
          <w:ilvl w:val="1"/>
          <w:numId w:val="3"/>
        </w:numPr>
        <w:rPr>
          <w:lang w:val="uk-UA"/>
        </w:rPr>
      </w:pPr>
      <w:r w:rsidRPr="00F86920">
        <w:rPr>
          <w:lang w:val="uk-UA"/>
        </w:rPr>
        <w:t>While the offensive was a military failure for the communists, it was a psychological victory, eroding U.S. public support for the war.</w:t>
      </w:r>
    </w:p>
    <w:p w14:paraId="27262F52" w14:textId="77777777" w:rsidR="00F86920" w:rsidRPr="00F86920" w:rsidRDefault="00F86920" w:rsidP="00F86920">
      <w:pPr>
        <w:rPr>
          <w:lang w:val="uk-UA"/>
        </w:rPr>
      </w:pPr>
      <w:r w:rsidRPr="00F86920">
        <w:rPr>
          <w:lang w:val="uk-UA"/>
        </w:rPr>
        <w:pict w14:anchorId="466D96D9">
          <v:rect id="_x0000_i1064" style="width:0;height:1.5pt" o:hralign="center" o:hrstd="t" o:hr="t" fillcolor="#a0a0a0" stroked="f"/>
        </w:pict>
      </w:r>
    </w:p>
    <w:p w14:paraId="7EF2307B" w14:textId="77777777" w:rsidR="00F86920" w:rsidRPr="00F86920" w:rsidRDefault="00F86920" w:rsidP="00F86920">
      <w:pPr>
        <w:rPr>
          <w:b/>
          <w:bCs/>
          <w:lang w:val="uk-UA"/>
        </w:rPr>
      </w:pPr>
      <w:r w:rsidRPr="00F86920">
        <w:rPr>
          <w:b/>
          <w:bCs/>
          <w:lang w:val="uk-UA"/>
        </w:rPr>
        <w:t>3. U.S. Withdrawal and Vietnamization (1969–1973):</w:t>
      </w:r>
    </w:p>
    <w:p w14:paraId="2C3ADAC4" w14:textId="77777777" w:rsidR="00F86920" w:rsidRPr="00F86920" w:rsidRDefault="00F86920" w:rsidP="00F86920">
      <w:pPr>
        <w:numPr>
          <w:ilvl w:val="0"/>
          <w:numId w:val="4"/>
        </w:numPr>
        <w:rPr>
          <w:lang w:val="uk-UA"/>
        </w:rPr>
      </w:pPr>
      <w:r w:rsidRPr="00F86920">
        <w:rPr>
          <w:b/>
          <w:bCs/>
          <w:lang w:val="uk-UA"/>
        </w:rPr>
        <w:t>Nixon’s Vietnamization Policy</w:t>
      </w:r>
      <w:r w:rsidRPr="00F86920">
        <w:rPr>
          <w:lang w:val="uk-UA"/>
        </w:rPr>
        <w:t>:</w:t>
      </w:r>
    </w:p>
    <w:p w14:paraId="68E7633F" w14:textId="77777777" w:rsidR="00F86920" w:rsidRPr="00F86920" w:rsidRDefault="00F86920" w:rsidP="00F86920">
      <w:pPr>
        <w:numPr>
          <w:ilvl w:val="1"/>
          <w:numId w:val="4"/>
        </w:numPr>
        <w:rPr>
          <w:lang w:val="uk-UA"/>
        </w:rPr>
      </w:pPr>
      <w:r w:rsidRPr="00F86920">
        <w:rPr>
          <w:lang w:val="uk-UA"/>
        </w:rPr>
        <w:t xml:space="preserve">President </w:t>
      </w:r>
      <w:r w:rsidRPr="00F86920">
        <w:rPr>
          <w:b/>
          <w:bCs/>
          <w:lang w:val="uk-UA"/>
        </w:rPr>
        <w:t>Richard Nixon</w:t>
      </w:r>
      <w:r w:rsidRPr="00F86920">
        <w:rPr>
          <w:lang w:val="uk-UA"/>
        </w:rPr>
        <w:t xml:space="preserve"> sought to reduce U.S. involvement by training and equipping South Vietnamese forces to take over the fighting.</w:t>
      </w:r>
    </w:p>
    <w:p w14:paraId="0FD7641F" w14:textId="77777777" w:rsidR="00F86920" w:rsidRPr="00F86920" w:rsidRDefault="00F86920" w:rsidP="00F86920">
      <w:pPr>
        <w:numPr>
          <w:ilvl w:val="1"/>
          <w:numId w:val="4"/>
        </w:numPr>
        <w:rPr>
          <w:lang w:val="uk-UA"/>
        </w:rPr>
      </w:pPr>
      <w:r w:rsidRPr="00F86920">
        <w:rPr>
          <w:lang w:val="uk-UA"/>
        </w:rPr>
        <w:t xml:space="preserve">U.S. troop levels decreased, but bombing campaigns expanded into neighboring countries like </w:t>
      </w:r>
      <w:r w:rsidRPr="00F86920">
        <w:rPr>
          <w:b/>
          <w:bCs/>
          <w:lang w:val="uk-UA"/>
        </w:rPr>
        <w:t>Cambodia</w:t>
      </w:r>
      <w:r w:rsidRPr="00F86920">
        <w:rPr>
          <w:lang w:val="uk-UA"/>
        </w:rPr>
        <w:t xml:space="preserve"> and </w:t>
      </w:r>
      <w:r w:rsidRPr="00F86920">
        <w:rPr>
          <w:b/>
          <w:bCs/>
          <w:lang w:val="uk-UA"/>
        </w:rPr>
        <w:t>Laos</w:t>
      </w:r>
      <w:r w:rsidRPr="00F86920">
        <w:rPr>
          <w:lang w:val="uk-UA"/>
        </w:rPr>
        <w:t xml:space="preserve">, aiming to disrupt communist supply lines (the </w:t>
      </w:r>
      <w:r w:rsidRPr="00F86920">
        <w:rPr>
          <w:b/>
          <w:bCs/>
          <w:lang w:val="uk-UA"/>
        </w:rPr>
        <w:t>Ho Chi Minh Trail</w:t>
      </w:r>
      <w:r w:rsidRPr="00F86920">
        <w:rPr>
          <w:lang w:val="uk-UA"/>
        </w:rPr>
        <w:t>).</w:t>
      </w:r>
    </w:p>
    <w:p w14:paraId="5528B2E1" w14:textId="77777777" w:rsidR="00F86920" w:rsidRPr="00F86920" w:rsidRDefault="00F86920" w:rsidP="00F86920">
      <w:pPr>
        <w:numPr>
          <w:ilvl w:val="0"/>
          <w:numId w:val="4"/>
        </w:numPr>
        <w:rPr>
          <w:lang w:val="uk-UA"/>
        </w:rPr>
      </w:pPr>
      <w:r w:rsidRPr="00F86920">
        <w:rPr>
          <w:b/>
          <w:bCs/>
          <w:lang w:val="uk-UA"/>
        </w:rPr>
        <w:t>Protests and Anti-War Movement</w:t>
      </w:r>
      <w:r w:rsidRPr="00F86920">
        <w:rPr>
          <w:lang w:val="uk-UA"/>
        </w:rPr>
        <w:t>:</w:t>
      </w:r>
    </w:p>
    <w:p w14:paraId="156355BB" w14:textId="77777777" w:rsidR="00F86920" w:rsidRPr="00F86920" w:rsidRDefault="00F86920" w:rsidP="00F86920">
      <w:pPr>
        <w:numPr>
          <w:ilvl w:val="1"/>
          <w:numId w:val="4"/>
        </w:numPr>
        <w:rPr>
          <w:lang w:val="uk-UA"/>
        </w:rPr>
      </w:pPr>
      <w:r w:rsidRPr="00F86920">
        <w:rPr>
          <w:lang w:val="uk-UA"/>
        </w:rPr>
        <w:t xml:space="preserve">Opposition to the war grew, fueled by heavy casualties, revelations of atrocities (e.g., </w:t>
      </w:r>
      <w:r w:rsidRPr="00F86920">
        <w:rPr>
          <w:b/>
          <w:bCs/>
          <w:lang w:val="uk-UA"/>
        </w:rPr>
        <w:t>My Lai Massacre</w:t>
      </w:r>
      <w:r w:rsidRPr="00F86920">
        <w:rPr>
          <w:lang w:val="uk-UA"/>
        </w:rPr>
        <w:t xml:space="preserve">), and the publication of the </w:t>
      </w:r>
      <w:r w:rsidRPr="00F86920">
        <w:rPr>
          <w:b/>
          <w:bCs/>
          <w:lang w:val="uk-UA"/>
        </w:rPr>
        <w:t>Pentagon Papers</w:t>
      </w:r>
      <w:r w:rsidRPr="00F86920">
        <w:rPr>
          <w:lang w:val="uk-UA"/>
        </w:rPr>
        <w:t>.</w:t>
      </w:r>
    </w:p>
    <w:p w14:paraId="1EDCA14E" w14:textId="77777777" w:rsidR="00F86920" w:rsidRPr="00F86920" w:rsidRDefault="00F86920" w:rsidP="00F86920">
      <w:pPr>
        <w:numPr>
          <w:ilvl w:val="1"/>
          <w:numId w:val="4"/>
        </w:numPr>
        <w:rPr>
          <w:lang w:val="uk-UA"/>
        </w:rPr>
      </w:pPr>
      <w:r w:rsidRPr="00F86920">
        <w:rPr>
          <w:lang w:val="uk-UA"/>
        </w:rPr>
        <w:t xml:space="preserve">Protests, such as those at </w:t>
      </w:r>
      <w:r w:rsidRPr="00F86920">
        <w:rPr>
          <w:b/>
          <w:bCs/>
          <w:lang w:val="uk-UA"/>
        </w:rPr>
        <w:t>Kent State University</w:t>
      </w:r>
      <w:r w:rsidRPr="00F86920">
        <w:rPr>
          <w:lang w:val="uk-UA"/>
        </w:rPr>
        <w:t xml:space="preserve"> in 1970, highlighted the deep divisions within American society.</w:t>
      </w:r>
    </w:p>
    <w:p w14:paraId="1124F3EC" w14:textId="77777777" w:rsidR="00F86920" w:rsidRPr="00F86920" w:rsidRDefault="00F86920" w:rsidP="00F86920">
      <w:pPr>
        <w:numPr>
          <w:ilvl w:val="0"/>
          <w:numId w:val="4"/>
        </w:numPr>
        <w:rPr>
          <w:lang w:val="uk-UA"/>
        </w:rPr>
      </w:pPr>
      <w:r w:rsidRPr="00F86920">
        <w:rPr>
          <w:b/>
          <w:bCs/>
          <w:lang w:val="uk-UA"/>
        </w:rPr>
        <w:t>Paris Peace Accords (1973)</w:t>
      </w:r>
      <w:r w:rsidRPr="00F86920">
        <w:rPr>
          <w:lang w:val="uk-UA"/>
        </w:rPr>
        <w:t>:</w:t>
      </w:r>
    </w:p>
    <w:p w14:paraId="51AE5C41" w14:textId="77777777" w:rsidR="00F86920" w:rsidRPr="00F86920" w:rsidRDefault="00F86920" w:rsidP="00F86920">
      <w:pPr>
        <w:numPr>
          <w:ilvl w:val="1"/>
          <w:numId w:val="4"/>
        </w:numPr>
        <w:rPr>
          <w:lang w:val="uk-UA"/>
        </w:rPr>
      </w:pPr>
      <w:r w:rsidRPr="00F86920">
        <w:rPr>
          <w:lang w:val="uk-UA"/>
        </w:rPr>
        <w:t>A ceasefire was negotiated, and the U.S. withdrew most of its forces, though fighting between North and South Vietnam continued.</w:t>
      </w:r>
    </w:p>
    <w:p w14:paraId="29161A4F" w14:textId="77777777" w:rsidR="00F86920" w:rsidRPr="00F86920" w:rsidRDefault="00F86920" w:rsidP="00F86920">
      <w:pPr>
        <w:rPr>
          <w:lang w:val="uk-UA"/>
        </w:rPr>
      </w:pPr>
      <w:r w:rsidRPr="00F86920">
        <w:rPr>
          <w:lang w:val="uk-UA"/>
        </w:rPr>
        <w:pict w14:anchorId="7540E86F">
          <v:rect id="_x0000_i1065" style="width:0;height:1.5pt" o:hralign="center" o:hrstd="t" o:hr="t" fillcolor="#a0a0a0" stroked="f"/>
        </w:pict>
      </w:r>
    </w:p>
    <w:p w14:paraId="4FFC035E" w14:textId="77777777" w:rsidR="00F86920" w:rsidRPr="00F86920" w:rsidRDefault="00F86920" w:rsidP="00F86920">
      <w:pPr>
        <w:rPr>
          <w:b/>
          <w:bCs/>
          <w:lang w:val="uk-UA"/>
        </w:rPr>
      </w:pPr>
      <w:r w:rsidRPr="00F86920">
        <w:rPr>
          <w:b/>
          <w:bCs/>
          <w:lang w:val="uk-UA"/>
        </w:rPr>
        <w:t>4. Fall of Saigon (1975):</w:t>
      </w:r>
    </w:p>
    <w:p w14:paraId="121A0F9B" w14:textId="77777777" w:rsidR="00F86920" w:rsidRPr="00F86920" w:rsidRDefault="00F86920" w:rsidP="00F86920">
      <w:pPr>
        <w:numPr>
          <w:ilvl w:val="0"/>
          <w:numId w:val="5"/>
        </w:numPr>
        <w:rPr>
          <w:lang w:val="uk-UA"/>
        </w:rPr>
      </w:pPr>
      <w:r w:rsidRPr="00F86920">
        <w:rPr>
          <w:lang w:val="uk-UA"/>
        </w:rPr>
        <w:t xml:space="preserve">In April 1975, North Vietnamese forces captured </w:t>
      </w:r>
      <w:r w:rsidRPr="00F86920">
        <w:rPr>
          <w:b/>
          <w:bCs/>
          <w:lang w:val="uk-UA"/>
        </w:rPr>
        <w:t>Saigon</w:t>
      </w:r>
      <w:r w:rsidRPr="00F86920">
        <w:rPr>
          <w:lang w:val="uk-UA"/>
        </w:rPr>
        <w:t>, the capital of South Vietnam, marking the end of the war.</w:t>
      </w:r>
    </w:p>
    <w:p w14:paraId="0CD57AB7" w14:textId="77777777" w:rsidR="00F86920" w:rsidRPr="00F86920" w:rsidRDefault="00F86920" w:rsidP="00F86920">
      <w:pPr>
        <w:numPr>
          <w:ilvl w:val="0"/>
          <w:numId w:val="5"/>
        </w:numPr>
        <w:rPr>
          <w:lang w:val="uk-UA"/>
        </w:rPr>
      </w:pPr>
      <w:r w:rsidRPr="00F86920">
        <w:rPr>
          <w:lang w:val="uk-UA"/>
        </w:rPr>
        <w:t>The fall led to the unification of Vietnam under communist rule.</w:t>
      </w:r>
    </w:p>
    <w:p w14:paraId="74D163F1" w14:textId="77777777" w:rsidR="00F86920" w:rsidRPr="00F86920" w:rsidRDefault="00F86920" w:rsidP="00F86920">
      <w:pPr>
        <w:rPr>
          <w:lang w:val="uk-UA"/>
        </w:rPr>
      </w:pPr>
      <w:r w:rsidRPr="00F86920">
        <w:rPr>
          <w:lang w:val="uk-UA"/>
        </w:rPr>
        <w:pict w14:anchorId="5621CFDA">
          <v:rect id="_x0000_i1066" style="width:0;height:1.5pt" o:hralign="center" o:hrstd="t" o:hr="t" fillcolor="#a0a0a0" stroked="f"/>
        </w:pict>
      </w:r>
    </w:p>
    <w:p w14:paraId="1FF40DDD" w14:textId="77777777" w:rsidR="00F86920" w:rsidRPr="00F86920" w:rsidRDefault="00F86920" w:rsidP="00F86920">
      <w:pPr>
        <w:rPr>
          <w:b/>
          <w:bCs/>
          <w:lang w:val="uk-UA"/>
        </w:rPr>
      </w:pPr>
      <w:r w:rsidRPr="00F86920">
        <w:rPr>
          <w:b/>
          <w:bCs/>
          <w:lang w:val="uk-UA"/>
        </w:rPr>
        <w:t>Impact of the Vietnam War:</w:t>
      </w:r>
    </w:p>
    <w:p w14:paraId="70C48DC1" w14:textId="77777777" w:rsidR="00F86920" w:rsidRPr="00F86920" w:rsidRDefault="00F86920" w:rsidP="00F86920">
      <w:pPr>
        <w:rPr>
          <w:b/>
          <w:bCs/>
          <w:lang w:val="uk-UA"/>
        </w:rPr>
      </w:pPr>
      <w:r w:rsidRPr="00F86920">
        <w:rPr>
          <w:b/>
          <w:bCs/>
          <w:lang w:val="uk-UA"/>
        </w:rPr>
        <w:t>1. Human Cost:</w:t>
      </w:r>
    </w:p>
    <w:p w14:paraId="3F7F2757" w14:textId="77777777" w:rsidR="00F86920" w:rsidRPr="00F86920" w:rsidRDefault="00F86920" w:rsidP="00F86920">
      <w:pPr>
        <w:numPr>
          <w:ilvl w:val="0"/>
          <w:numId w:val="6"/>
        </w:numPr>
        <w:rPr>
          <w:lang w:val="uk-UA"/>
        </w:rPr>
      </w:pPr>
      <w:r w:rsidRPr="00F86920">
        <w:rPr>
          <w:lang w:val="uk-UA"/>
        </w:rPr>
        <w:t xml:space="preserve">Approximately </w:t>
      </w:r>
      <w:r w:rsidRPr="00F86920">
        <w:rPr>
          <w:b/>
          <w:bCs/>
          <w:lang w:val="uk-UA"/>
        </w:rPr>
        <w:t>58,000 American soldiers</w:t>
      </w:r>
      <w:r w:rsidRPr="00F86920">
        <w:rPr>
          <w:lang w:val="uk-UA"/>
        </w:rPr>
        <w:t xml:space="preserve"> and an estimated </w:t>
      </w:r>
      <w:r w:rsidRPr="00F86920">
        <w:rPr>
          <w:b/>
          <w:bCs/>
          <w:lang w:val="uk-UA"/>
        </w:rPr>
        <w:t>2–3 million Vietnamese</w:t>
      </w:r>
      <w:r w:rsidRPr="00F86920">
        <w:rPr>
          <w:lang w:val="uk-UA"/>
        </w:rPr>
        <w:t xml:space="preserve"> died.</w:t>
      </w:r>
    </w:p>
    <w:p w14:paraId="0C1502C2" w14:textId="77777777" w:rsidR="00F86920" w:rsidRPr="00F86920" w:rsidRDefault="00F86920" w:rsidP="00F86920">
      <w:pPr>
        <w:numPr>
          <w:ilvl w:val="0"/>
          <w:numId w:val="6"/>
        </w:numPr>
        <w:rPr>
          <w:lang w:val="uk-UA"/>
        </w:rPr>
      </w:pPr>
      <w:r w:rsidRPr="00F86920">
        <w:rPr>
          <w:lang w:val="uk-UA"/>
        </w:rPr>
        <w:lastRenderedPageBreak/>
        <w:t>Millions of Vietnamese civilians were displaced, and large parts of the country were devastated by bombing and chemical warfare.</w:t>
      </w:r>
    </w:p>
    <w:p w14:paraId="1D179143" w14:textId="77777777" w:rsidR="00F86920" w:rsidRPr="00F86920" w:rsidRDefault="00F86920" w:rsidP="00F86920">
      <w:pPr>
        <w:rPr>
          <w:b/>
          <w:bCs/>
          <w:lang w:val="uk-UA"/>
        </w:rPr>
      </w:pPr>
      <w:r w:rsidRPr="00F86920">
        <w:rPr>
          <w:b/>
          <w:bCs/>
          <w:lang w:val="uk-UA"/>
        </w:rPr>
        <w:t>2. U.S. Politics and Society:</w:t>
      </w:r>
    </w:p>
    <w:p w14:paraId="2C2C8771" w14:textId="77777777" w:rsidR="00F86920" w:rsidRPr="00F86920" w:rsidRDefault="00F86920" w:rsidP="00F86920">
      <w:pPr>
        <w:numPr>
          <w:ilvl w:val="0"/>
          <w:numId w:val="7"/>
        </w:numPr>
        <w:rPr>
          <w:lang w:val="uk-UA"/>
        </w:rPr>
      </w:pPr>
      <w:r w:rsidRPr="00F86920">
        <w:rPr>
          <w:lang w:val="uk-UA"/>
        </w:rPr>
        <w:t>The war deeply divided Americans, eroding trust in government and institutions.</w:t>
      </w:r>
    </w:p>
    <w:p w14:paraId="4354B432" w14:textId="77777777" w:rsidR="00F86920" w:rsidRPr="00F86920" w:rsidRDefault="00F86920" w:rsidP="00F86920">
      <w:pPr>
        <w:numPr>
          <w:ilvl w:val="0"/>
          <w:numId w:val="7"/>
        </w:numPr>
        <w:rPr>
          <w:lang w:val="uk-UA"/>
        </w:rPr>
      </w:pPr>
      <w:r w:rsidRPr="00F86920">
        <w:rPr>
          <w:lang w:val="uk-UA"/>
        </w:rPr>
        <w:t>The U.S. experienced a profound cultural and political shift, with the anti-war movement influencing civil rights, feminism, and counterculture movements.</w:t>
      </w:r>
    </w:p>
    <w:p w14:paraId="2391BA35" w14:textId="77777777" w:rsidR="00F86920" w:rsidRPr="00F86920" w:rsidRDefault="00F86920" w:rsidP="00F86920">
      <w:pPr>
        <w:rPr>
          <w:b/>
          <w:bCs/>
          <w:lang w:val="uk-UA"/>
        </w:rPr>
      </w:pPr>
      <w:r w:rsidRPr="00F86920">
        <w:rPr>
          <w:b/>
          <w:bCs/>
          <w:lang w:val="uk-UA"/>
        </w:rPr>
        <w:t>3. Global Impact:</w:t>
      </w:r>
    </w:p>
    <w:p w14:paraId="28A14724" w14:textId="77777777" w:rsidR="00F86920" w:rsidRPr="00F86920" w:rsidRDefault="00F86920" w:rsidP="00F86920">
      <w:pPr>
        <w:numPr>
          <w:ilvl w:val="0"/>
          <w:numId w:val="8"/>
        </w:numPr>
        <w:rPr>
          <w:lang w:val="uk-UA"/>
        </w:rPr>
      </w:pPr>
      <w:r w:rsidRPr="00F86920">
        <w:rPr>
          <w:lang w:val="uk-UA"/>
        </w:rPr>
        <w:t>The Vietnam War damaged the U.S.’s international reputation, particularly as images of atrocities and the war’s devastation spread globally.</w:t>
      </w:r>
    </w:p>
    <w:p w14:paraId="4E32F948" w14:textId="77777777" w:rsidR="00F86920" w:rsidRPr="00F86920" w:rsidRDefault="00F86920" w:rsidP="00F86920">
      <w:pPr>
        <w:numPr>
          <w:ilvl w:val="0"/>
          <w:numId w:val="8"/>
        </w:numPr>
        <w:rPr>
          <w:lang w:val="uk-UA"/>
        </w:rPr>
      </w:pPr>
      <w:r w:rsidRPr="00F86920">
        <w:rPr>
          <w:lang w:val="uk-UA"/>
        </w:rPr>
        <w:t xml:space="preserve">The war also highlighted the limits of U.S. military power and influenced future foreign policy, leading to a reluctance to engage in prolonged conflicts (the </w:t>
      </w:r>
      <w:r w:rsidRPr="00F86920">
        <w:rPr>
          <w:b/>
          <w:bCs/>
          <w:lang w:val="uk-UA"/>
        </w:rPr>
        <w:t>Vietnam Syndrome</w:t>
      </w:r>
      <w:r w:rsidRPr="00F86920">
        <w:rPr>
          <w:lang w:val="uk-UA"/>
        </w:rPr>
        <w:t>).</w:t>
      </w:r>
    </w:p>
    <w:p w14:paraId="14922AC2" w14:textId="77777777" w:rsidR="00F86920" w:rsidRPr="00F86920" w:rsidRDefault="00F86920" w:rsidP="00F86920">
      <w:pPr>
        <w:rPr>
          <w:b/>
          <w:bCs/>
          <w:lang w:val="uk-UA"/>
        </w:rPr>
      </w:pPr>
      <w:r w:rsidRPr="00F86920">
        <w:rPr>
          <w:b/>
          <w:bCs/>
          <w:lang w:val="uk-UA"/>
        </w:rPr>
        <w:t>4. Legacy for Vietnam:</w:t>
      </w:r>
    </w:p>
    <w:p w14:paraId="467F01A9" w14:textId="77777777" w:rsidR="00F86920" w:rsidRPr="00F86920" w:rsidRDefault="00F86920" w:rsidP="00F86920">
      <w:pPr>
        <w:numPr>
          <w:ilvl w:val="0"/>
          <w:numId w:val="9"/>
        </w:numPr>
        <w:rPr>
          <w:lang w:val="uk-UA"/>
        </w:rPr>
      </w:pPr>
      <w:r w:rsidRPr="00F86920">
        <w:rPr>
          <w:lang w:val="uk-UA"/>
        </w:rPr>
        <w:t>After reunification, Vietnam faced significant challenges, including poverty, isolation, and rebuilding after decades of war.</w:t>
      </w:r>
    </w:p>
    <w:p w14:paraId="116F782E" w14:textId="77777777" w:rsidR="00F86920" w:rsidRPr="00F86920" w:rsidRDefault="00F86920" w:rsidP="00F86920">
      <w:pPr>
        <w:numPr>
          <w:ilvl w:val="0"/>
          <w:numId w:val="9"/>
        </w:numPr>
        <w:rPr>
          <w:lang w:val="uk-UA"/>
        </w:rPr>
      </w:pPr>
      <w:r w:rsidRPr="00F86920">
        <w:rPr>
          <w:lang w:val="uk-UA"/>
        </w:rPr>
        <w:t>Today, Vietnam remains a socialist state but has embraced economic reforms and normalized relations with the U.S. in the 1990s.</w:t>
      </w:r>
    </w:p>
    <w:p w14:paraId="22479D9E" w14:textId="77777777" w:rsidR="00AA58FC" w:rsidRDefault="00AA58FC"/>
    <w:sectPr w:rsidR="00AA58F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F4FA0"/>
    <w:multiLevelType w:val="multilevel"/>
    <w:tmpl w:val="F1CE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320DB"/>
    <w:multiLevelType w:val="multilevel"/>
    <w:tmpl w:val="62BC4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E3407"/>
    <w:multiLevelType w:val="multilevel"/>
    <w:tmpl w:val="7AB8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67E57"/>
    <w:multiLevelType w:val="multilevel"/>
    <w:tmpl w:val="269A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434BF"/>
    <w:multiLevelType w:val="multilevel"/>
    <w:tmpl w:val="5EEE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16779"/>
    <w:multiLevelType w:val="multilevel"/>
    <w:tmpl w:val="A91AC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FB6EFA"/>
    <w:multiLevelType w:val="multilevel"/>
    <w:tmpl w:val="9158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58569F"/>
    <w:multiLevelType w:val="multilevel"/>
    <w:tmpl w:val="C48A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E86441"/>
    <w:multiLevelType w:val="multilevel"/>
    <w:tmpl w:val="A5B0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393533">
    <w:abstractNumId w:val="5"/>
  </w:num>
  <w:num w:numId="2" w16cid:durableId="1771271362">
    <w:abstractNumId w:val="2"/>
  </w:num>
  <w:num w:numId="3" w16cid:durableId="617875942">
    <w:abstractNumId w:val="1"/>
  </w:num>
  <w:num w:numId="4" w16cid:durableId="1311325557">
    <w:abstractNumId w:val="6"/>
  </w:num>
  <w:num w:numId="5" w16cid:durableId="238365128">
    <w:abstractNumId w:val="8"/>
  </w:num>
  <w:num w:numId="6" w16cid:durableId="110362863">
    <w:abstractNumId w:val="0"/>
  </w:num>
  <w:num w:numId="7" w16cid:durableId="934095125">
    <w:abstractNumId w:val="7"/>
  </w:num>
  <w:num w:numId="8" w16cid:durableId="1016073944">
    <w:abstractNumId w:val="4"/>
  </w:num>
  <w:num w:numId="9" w16cid:durableId="1632636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AF5"/>
    <w:rsid w:val="003262D2"/>
    <w:rsid w:val="00764AF5"/>
    <w:rsid w:val="00AA58FC"/>
    <w:rsid w:val="00F8692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0B1CB-2447-488F-9067-FD5E30ED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64AF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64AF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64AF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64AF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64AF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64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AF5"/>
    <w:rPr>
      <w:rFonts w:asciiTheme="majorHAnsi" w:eastAsiaTheme="majorEastAsia" w:hAnsiTheme="majorHAnsi" w:cstheme="majorBidi"/>
      <w:color w:val="2E74B5" w:themeColor="accent1" w:themeShade="BF"/>
      <w:sz w:val="40"/>
      <w:szCs w:val="40"/>
      <w:lang w:val="en-US"/>
    </w:rPr>
  </w:style>
  <w:style w:type="character" w:customStyle="1" w:styleId="Heading2Char">
    <w:name w:val="Heading 2 Char"/>
    <w:basedOn w:val="DefaultParagraphFont"/>
    <w:link w:val="Heading2"/>
    <w:uiPriority w:val="9"/>
    <w:semiHidden/>
    <w:rsid w:val="00764AF5"/>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semiHidden/>
    <w:rsid w:val="00764AF5"/>
    <w:rPr>
      <w:rFonts w:eastAsiaTheme="majorEastAsia" w:cstheme="majorBidi"/>
      <w:color w:val="2E74B5" w:themeColor="accent1" w:themeShade="BF"/>
      <w:sz w:val="28"/>
      <w:szCs w:val="28"/>
      <w:lang w:val="en-US"/>
    </w:rPr>
  </w:style>
  <w:style w:type="character" w:customStyle="1" w:styleId="Heading4Char">
    <w:name w:val="Heading 4 Char"/>
    <w:basedOn w:val="DefaultParagraphFont"/>
    <w:link w:val="Heading4"/>
    <w:uiPriority w:val="9"/>
    <w:semiHidden/>
    <w:rsid w:val="00764AF5"/>
    <w:rPr>
      <w:rFonts w:eastAsiaTheme="majorEastAsia"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764AF5"/>
    <w:rPr>
      <w:rFonts w:eastAsiaTheme="majorEastAsia" w:cstheme="majorBidi"/>
      <w:color w:val="2E74B5" w:themeColor="accent1" w:themeShade="BF"/>
      <w:lang w:val="en-US"/>
    </w:rPr>
  </w:style>
  <w:style w:type="character" w:customStyle="1" w:styleId="Heading6Char">
    <w:name w:val="Heading 6 Char"/>
    <w:basedOn w:val="DefaultParagraphFont"/>
    <w:link w:val="Heading6"/>
    <w:uiPriority w:val="9"/>
    <w:semiHidden/>
    <w:rsid w:val="00764AF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64AF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64AF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64AF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64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AF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64A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AF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64AF5"/>
    <w:pPr>
      <w:spacing w:before="160"/>
      <w:jc w:val="center"/>
    </w:pPr>
    <w:rPr>
      <w:i/>
      <w:iCs/>
      <w:color w:val="404040" w:themeColor="text1" w:themeTint="BF"/>
    </w:rPr>
  </w:style>
  <w:style w:type="character" w:customStyle="1" w:styleId="QuoteChar">
    <w:name w:val="Quote Char"/>
    <w:basedOn w:val="DefaultParagraphFont"/>
    <w:link w:val="Quote"/>
    <w:uiPriority w:val="29"/>
    <w:rsid w:val="00764AF5"/>
    <w:rPr>
      <w:i/>
      <w:iCs/>
      <w:color w:val="404040" w:themeColor="text1" w:themeTint="BF"/>
      <w:lang w:val="en-US"/>
    </w:rPr>
  </w:style>
  <w:style w:type="paragraph" w:styleId="ListParagraph">
    <w:name w:val="List Paragraph"/>
    <w:basedOn w:val="Normal"/>
    <w:uiPriority w:val="34"/>
    <w:qFormat/>
    <w:rsid w:val="00764AF5"/>
    <w:pPr>
      <w:ind w:left="720"/>
      <w:contextualSpacing/>
    </w:pPr>
  </w:style>
  <w:style w:type="character" w:styleId="IntenseEmphasis">
    <w:name w:val="Intense Emphasis"/>
    <w:basedOn w:val="DefaultParagraphFont"/>
    <w:uiPriority w:val="21"/>
    <w:qFormat/>
    <w:rsid w:val="00764AF5"/>
    <w:rPr>
      <w:i/>
      <w:iCs/>
      <w:color w:val="2E74B5" w:themeColor="accent1" w:themeShade="BF"/>
    </w:rPr>
  </w:style>
  <w:style w:type="paragraph" w:styleId="IntenseQuote">
    <w:name w:val="Intense Quote"/>
    <w:basedOn w:val="Normal"/>
    <w:next w:val="Normal"/>
    <w:link w:val="IntenseQuoteChar"/>
    <w:uiPriority w:val="30"/>
    <w:qFormat/>
    <w:rsid w:val="00764AF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64AF5"/>
    <w:rPr>
      <w:i/>
      <w:iCs/>
      <w:color w:val="2E74B5" w:themeColor="accent1" w:themeShade="BF"/>
      <w:lang w:val="en-US"/>
    </w:rPr>
  </w:style>
  <w:style w:type="character" w:styleId="IntenseReference">
    <w:name w:val="Intense Reference"/>
    <w:basedOn w:val="DefaultParagraphFont"/>
    <w:uiPriority w:val="32"/>
    <w:qFormat/>
    <w:rsid w:val="00764AF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709837">
      <w:bodyDiv w:val="1"/>
      <w:marLeft w:val="0"/>
      <w:marRight w:val="0"/>
      <w:marTop w:val="0"/>
      <w:marBottom w:val="0"/>
      <w:divBdr>
        <w:top w:val="none" w:sz="0" w:space="0" w:color="auto"/>
        <w:left w:val="none" w:sz="0" w:space="0" w:color="auto"/>
        <w:bottom w:val="none" w:sz="0" w:space="0" w:color="auto"/>
        <w:right w:val="none" w:sz="0" w:space="0" w:color="auto"/>
      </w:divBdr>
    </w:div>
    <w:div w:id="42893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3311</Words>
  <Characters>1888</Characters>
  <Application>Microsoft Office Word</Application>
  <DocSecurity>0</DocSecurity>
  <Lines>15</Lines>
  <Paragraphs>10</Paragraphs>
  <ScaleCrop>false</ScaleCrop>
  <Company>SPecialiST RePack</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Nosul, Oleh</dc:creator>
  <cp:keywords/>
  <dc:description/>
  <cp:lastModifiedBy>Nosul, Oleh</cp:lastModifiedBy>
  <cp:revision>2</cp:revision>
  <dcterms:created xsi:type="dcterms:W3CDTF">2024-12-15T13:23:00Z</dcterms:created>
  <dcterms:modified xsi:type="dcterms:W3CDTF">2024-12-15T13:23:00Z</dcterms:modified>
</cp:coreProperties>
</file>