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2D3" w:rsidRPr="002C4572" w:rsidRDefault="00C142D3" w:rsidP="00C142D3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 xml:space="preserve">Software Project Management Plan (SPMP) for </w:t>
      </w:r>
      <w:r>
        <w:rPr>
          <w:rFonts w:ascii="Times New Roman" w:hAnsi="Times New Roman" w:cs="Times New Roman"/>
          <w:sz w:val="32"/>
          <w:szCs w:val="32"/>
        </w:rPr>
        <w:t xml:space="preserve">Enkripsi </w:t>
      </w:r>
      <w:r w:rsidR="00C36E4E">
        <w:rPr>
          <w:rFonts w:ascii="Times New Roman" w:hAnsi="Times New Roman" w:cs="Times New Roman"/>
          <w:sz w:val="32"/>
          <w:szCs w:val="32"/>
        </w:rPr>
        <w:t>dan Dekripsi Chat Client 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4572">
        <w:rPr>
          <w:rFonts w:ascii="Times New Roman" w:hAnsi="Times New Roman" w:cs="Times New Roman"/>
          <w:sz w:val="32"/>
          <w:szCs w:val="32"/>
        </w:rPr>
        <w:t>Project</w:t>
      </w:r>
    </w:p>
    <w:p w:rsidR="00C142D3" w:rsidRDefault="00C142D3" w:rsidP="00C142D3">
      <w:pPr>
        <w:jc w:val="center"/>
        <w:rPr>
          <w:rFonts w:ascii="Times New Roman" w:hAnsi="Times New Roman" w:cs="Times New Roman"/>
        </w:rPr>
      </w:pPr>
    </w:p>
    <w:p w:rsidR="00C142D3" w:rsidRPr="006C20ED" w:rsidRDefault="00C36E4E" w:rsidP="00C142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>9 Agustus 2015</w:t>
      </w:r>
    </w:p>
    <w:p w:rsidR="00C142D3" w:rsidRPr="006C20ED" w:rsidRDefault="00C142D3" w:rsidP="00C142D3">
      <w:pPr>
        <w:jc w:val="center"/>
        <w:rPr>
          <w:rFonts w:ascii="Times New Roman" w:hAnsi="Times New Roman" w:cs="Times New Roman"/>
        </w:rPr>
      </w:pPr>
    </w:p>
    <w:p w:rsidR="00C142D3" w:rsidRPr="006C20ED" w:rsidRDefault="00C142D3" w:rsidP="00C142D3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by : </w:t>
      </w:r>
      <w:r w:rsidR="00C36E4E">
        <w:rPr>
          <w:rFonts w:ascii="Times New Roman" w:hAnsi="Times New Roman" w:cs="Times New Roman"/>
          <w:sz w:val="24"/>
        </w:rPr>
        <w:t>Poppy mentari M</w:t>
      </w:r>
      <w:r w:rsidRPr="006C20ED">
        <w:rPr>
          <w:rFonts w:ascii="Times New Roman" w:hAnsi="Times New Roman" w:cs="Times New Roman"/>
          <w:sz w:val="24"/>
        </w:rPr>
        <w:t>.</w:t>
      </w:r>
    </w:p>
    <w:p w:rsidR="00C142D3" w:rsidRDefault="00C142D3" w:rsidP="00C142D3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for : </w:t>
      </w:r>
      <w:r w:rsidR="00C36E4E">
        <w:rPr>
          <w:rFonts w:ascii="Times New Roman" w:hAnsi="Times New Roman" w:cs="Times New Roman"/>
          <w:sz w:val="24"/>
        </w:rPr>
        <w:t>Robertus Hudi</w:t>
      </w:r>
    </w:p>
    <w:p w:rsidR="00C142D3" w:rsidRDefault="00C142D3" w:rsidP="00C142D3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142D3" w:rsidRPr="00EF01B4" w:rsidRDefault="00C142D3" w:rsidP="00C142D3">
      <w:pPr>
        <w:rPr>
          <w:rFonts w:ascii="Times New Roman" w:hAnsi="Times New Roman" w:cs="Times New Roman"/>
          <w:b/>
          <w:sz w:val="24"/>
          <w:szCs w:val="24"/>
        </w:rPr>
      </w:pPr>
      <w:r w:rsidRPr="00EF01B4"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:rsidR="00C142D3" w:rsidRPr="00C142D3" w:rsidRDefault="00C142D3" w:rsidP="00C142D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2D3">
        <w:rPr>
          <w:rFonts w:ascii="Times New Roman" w:hAnsi="Times New Roman" w:cs="Times New Roman"/>
          <w:sz w:val="24"/>
          <w:szCs w:val="24"/>
        </w:rPr>
        <w:t>Dokumen ini bertujuan untuk memenuhi kebutuhan dari tugas laboratorium Rekayasa Piranti Lunak</w:t>
      </w:r>
      <w:r>
        <w:rPr>
          <w:rFonts w:ascii="Times New Roman" w:hAnsi="Times New Roman" w:cs="Times New Roman"/>
          <w:sz w:val="24"/>
          <w:szCs w:val="24"/>
        </w:rPr>
        <w:t xml:space="preserve"> dan projek kelompok dari mata kuliah keamanan komputasi</w:t>
      </w:r>
      <w:r w:rsidRPr="00C142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Oleh karena it</w:t>
      </w:r>
      <w:r w:rsidRPr="00C142D3">
        <w:rPr>
          <w:rFonts w:ascii="Times New Roman" w:hAnsi="Times New Roman" w:cs="Times New Roman"/>
          <w:sz w:val="24"/>
          <w:szCs w:val="24"/>
        </w:rPr>
        <w:t>u untuk menyelesaikan proyek enkripsi dan dekripsi chat client server secara tepat waktu dan memenuhi kebutuhan dari program tersebut</w:t>
      </w:r>
      <w:r>
        <w:rPr>
          <w:rFonts w:ascii="Times New Roman" w:hAnsi="Times New Roman" w:cs="Times New Roman"/>
          <w:sz w:val="24"/>
          <w:szCs w:val="24"/>
        </w:rPr>
        <w:t xml:space="preserve"> dokumentasi ini dibuat</w:t>
      </w:r>
      <w:r w:rsidRPr="00C142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Dokumen ini juga bertujuan agar rekan satu </w:t>
      </w:r>
      <w:r w:rsidRPr="00C142D3">
        <w:rPr>
          <w:rFonts w:ascii="Times New Roman" w:hAnsi="Times New Roman" w:cs="Times New Roman"/>
          <w:sz w:val="24"/>
          <w:szCs w:val="24"/>
        </w:rPr>
        <w:t>team  kami dan dosen yang mengajar dapat mengetahui perkembangan projek kami.</w:t>
      </w:r>
    </w:p>
    <w:p w:rsidR="00C142D3" w:rsidRDefault="00C142D3" w:rsidP="00C142D3">
      <w:pPr>
        <w:rPr>
          <w:rFonts w:ascii="Times New Roman" w:hAnsi="Times New Roman" w:cs="Times New Roman"/>
          <w:sz w:val="24"/>
          <w:szCs w:val="24"/>
        </w:rPr>
      </w:pPr>
    </w:p>
    <w:p w:rsidR="00C142D3" w:rsidRPr="00F21339" w:rsidRDefault="00C142D3" w:rsidP="00C142D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1339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C36E4E" w:rsidRPr="00C36E4E" w:rsidRDefault="00C36E4E" w:rsidP="00C1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Tipe dari dokumen ini adalah Microsoft word 2007.</w:t>
      </w:r>
      <w:r w:rsidR="00DC254C">
        <w:rPr>
          <w:rFonts w:ascii="Times New Roman" w:hAnsi="Times New Roman" w:cs="Times New Roman"/>
          <w:sz w:val="24"/>
          <w:szCs w:val="24"/>
        </w:rPr>
        <w:t xml:space="preserve"> Note dan pdf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2D3" w:rsidRPr="00C36E4E" w:rsidRDefault="00C142D3" w:rsidP="00C1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42D3" w:rsidRPr="00CA5643" w:rsidRDefault="00C142D3" w:rsidP="00C142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C142D3" w:rsidRDefault="00C142D3" w:rsidP="00C142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C142D3" w:rsidRDefault="00C142D3" w:rsidP="00C142D3">
      <w:pPr>
        <w:rPr>
          <w:rFonts w:ascii="Times New Roman" w:hAnsi="Times New Roman" w:cs="Times New Roman"/>
          <w:b/>
          <w:sz w:val="24"/>
          <w:szCs w:val="24"/>
        </w:rPr>
      </w:pPr>
    </w:p>
    <w:p w:rsidR="00C142D3" w:rsidRPr="00CA5643" w:rsidRDefault="00C142D3" w:rsidP="00C142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C36E4E" w:rsidRDefault="00C36E4E" w:rsidP="00C14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chat client server yang aman </w:t>
      </w:r>
      <w:r w:rsidR="007A0B6E">
        <w:rPr>
          <w:rFonts w:ascii="Times New Roman" w:hAnsi="Times New Roman" w:cs="Times New Roman"/>
          <w:sz w:val="24"/>
          <w:szCs w:val="24"/>
        </w:rPr>
        <w:t>dari serangan keamanan jaringan</w:t>
      </w:r>
    </w:p>
    <w:p w:rsidR="007A0B6E" w:rsidRPr="00C36E4E" w:rsidRDefault="007A0B6E" w:rsidP="00C142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2D3" w:rsidRPr="00BC479F" w:rsidRDefault="00C142D3" w:rsidP="00C142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479F">
        <w:rPr>
          <w:rFonts w:ascii="Times New Roman" w:hAnsi="Times New Roman" w:cs="Times New Roman"/>
          <w:b/>
          <w:sz w:val="24"/>
          <w:szCs w:val="24"/>
        </w:rPr>
        <w:t>Purpose, Scope, and Objectives</w:t>
      </w:r>
    </w:p>
    <w:p w:rsidR="00C142D3" w:rsidRPr="008C2DB3" w:rsidRDefault="007A0B6E" w:rsidP="008C2D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dari project ini adalah untuk menganalisa kebutuhan, design, implementasi yang dibutuhkan oleh chat client sever agar aman dari serangan keamanan jaringan. </w:t>
      </w:r>
    </w:p>
    <w:p w:rsidR="00C142D3" w:rsidRDefault="008C2DB3" w:rsidP="00C14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project ini seperti yang disebutkan dibawah</w:t>
      </w:r>
      <w:r w:rsidR="00C142D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42D3" w:rsidRDefault="007A0B6E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project sebelum hari pengumpulan tugas</w:t>
      </w:r>
    </w:p>
    <w:p w:rsidR="00C142D3" w:rsidRDefault="007A0B6E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project delam budget yang sudah ditentukan</w:t>
      </w:r>
    </w:p>
    <w:p w:rsidR="007A0B6E" w:rsidRDefault="007A0B6E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Memenuhi kebutuhan (permintaan) yang sudah disebutkan pada SRS</w:t>
      </w:r>
    </w:p>
    <w:p w:rsidR="00C142D3" w:rsidRDefault="008C2DB3" w:rsidP="008C2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Memenuhi requirement yang terdapat dalam SRS</w:t>
      </w:r>
    </w:p>
    <w:p w:rsidR="008C2DB3" w:rsidRPr="00BF2701" w:rsidRDefault="008C2DB3" w:rsidP="008C2DB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42D3" w:rsidRPr="00BF2701" w:rsidRDefault="00C142D3" w:rsidP="00C142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701"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 w:rsidR="008C2DB3" w:rsidRPr="008C2DB3" w:rsidRDefault="008C2DB3" w:rsidP="008C2D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daftar dari asumsi-asumsi dalam project ini</w:t>
      </w:r>
      <w:r w:rsidR="00C142D3">
        <w:rPr>
          <w:rFonts w:ascii="Times New Roman" w:hAnsi="Times New Roman" w:cs="Times New Roman"/>
          <w:sz w:val="24"/>
          <w:szCs w:val="24"/>
        </w:rPr>
        <w:t>:</w:t>
      </w:r>
    </w:p>
    <w:p w:rsidR="00C142D3" w:rsidRDefault="00C142D3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deliver only the software components of the larger project</w:t>
      </w:r>
    </w:p>
    <w:p w:rsidR="00C142D3" w:rsidRDefault="00C142D3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hardware is not included in this project, and is handled as a different project. Hardware is assumed to be ready at least by the end of this project.</w:t>
      </w:r>
    </w:p>
    <w:p w:rsidR="00C142D3" w:rsidRDefault="00C142D3" w:rsidP="00C142D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constraints that are made :</w:t>
      </w:r>
    </w:p>
    <w:p w:rsidR="00C142D3" w:rsidRDefault="00C142D3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C142D3" w:rsidRDefault="00C142D3" w:rsidP="00C142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8C2DB3">
        <w:rPr>
          <w:rFonts w:ascii="Times New Roman" w:hAnsi="Times New Roman" w:cs="Times New Roman"/>
          <w:sz w:val="24"/>
          <w:szCs w:val="24"/>
        </w:rPr>
        <w:t>0</w:t>
      </w:r>
    </w:p>
    <w:p w:rsidR="00C142D3" w:rsidRDefault="00C142D3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C142D3" w:rsidRDefault="008C2DB3" w:rsidP="008C2D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minggu sejak pemberian tugas di mata kulian keamanan komputasi</w:t>
      </w:r>
    </w:p>
    <w:p w:rsidR="008C2DB3" w:rsidRPr="008C2DB3" w:rsidRDefault="008C2DB3" w:rsidP="008C2DB3">
      <w:pPr>
        <w:rPr>
          <w:rFonts w:ascii="Times New Roman" w:hAnsi="Times New Roman" w:cs="Times New Roman"/>
          <w:sz w:val="24"/>
          <w:szCs w:val="24"/>
        </w:rPr>
      </w:pPr>
    </w:p>
    <w:p w:rsidR="00C142D3" w:rsidRPr="00DC4478" w:rsidRDefault="00C142D3" w:rsidP="00C142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4478"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 w:rsidR="00C142D3" w:rsidRDefault="00FC27A5" w:rsidP="00C14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daftar item yang akan tercakup kedalam project ketika selesai :</w:t>
      </w:r>
    </w:p>
    <w:p w:rsidR="00C142D3" w:rsidRDefault="00C142D3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program, </w:t>
      </w:r>
      <w:r w:rsidR="00FC27A5">
        <w:rPr>
          <w:rFonts w:ascii="Times New Roman" w:hAnsi="Times New Roman" w:cs="Times New Roman"/>
          <w:sz w:val="24"/>
          <w:szCs w:val="24"/>
        </w:rPr>
        <w:t>bersamaan dengan library yang menyertainya</w:t>
      </w:r>
    </w:p>
    <w:p w:rsidR="00C142D3" w:rsidRPr="00FC27A5" w:rsidRDefault="00FC27A5" w:rsidP="00FC2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documentasi</w:t>
      </w:r>
    </w:p>
    <w:p w:rsidR="00C142D3" w:rsidRDefault="00FC27A5" w:rsidP="00C14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documentasi :</w:t>
      </w:r>
    </w:p>
    <w:p w:rsidR="00C142D3" w:rsidRDefault="00C142D3" w:rsidP="00C142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C142D3" w:rsidRDefault="00C142D3" w:rsidP="00C142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C142D3" w:rsidRDefault="00C142D3" w:rsidP="00C142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Description (SDD)</w:t>
      </w:r>
    </w:p>
    <w:p w:rsidR="00C142D3" w:rsidRPr="00FC27A5" w:rsidRDefault="00C142D3" w:rsidP="00C142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Documentation (STD)</w:t>
      </w:r>
    </w:p>
    <w:p w:rsidR="00C142D3" w:rsidRPr="007B49F1" w:rsidRDefault="00C142D3" w:rsidP="00C142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C142D3" w:rsidRDefault="00C142D3" w:rsidP="00C14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C142D3" w:rsidRDefault="00C142D3" w:rsidP="00C142D3">
      <w:pPr>
        <w:rPr>
          <w:rFonts w:ascii="Times New Roman" w:hAnsi="Times New Roman" w:cs="Times New Roman"/>
          <w:sz w:val="24"/>
          <w:szCs w:val="24"/>
        </w:rPr>
      </w:pPr>
    </w:p>
    <w:p w:rsidR="00324011" w:rsidRPr="003A06B7" w:rsidRDefault="00C142D3" w:rsidP="003A06B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3307"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 w:rsidR="003A06B7" w:rsidRPr="00952D2E" w:rsidRDefault="003A06B7" w:rsidP="003A06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2D2E">
        <w:rPr>
          <w:rFonts w:ascii="Times New Roman" w:hAnsi="Times New Roman" w:cs="Times New Roman"/>
          <w:sz w:val="24"/>
          <w:szCs w:val="24"/>
        </w:rPr>
        <w:t>Software proses model yang digunakan adalah model waterfall yaitu membahas requirement dulu kemudian design project, implementasi, verifikasi dan maintenance</w:t>
      </w:r>
    </w:p>
    <w:p w:rsidR="003A06B7" w:rsidRPr="003A06B7" w:rsidRDefault="003A06B7" w:rsidP="003A06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C142D3" w:rsidRPr="003A06B7" w:rsidRDefault="00C142D3" w:rsidP="003A06B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tbl>
      <w:tblPr>
        <w:tblStyle w:val="TableGrid"/>
        <w:tblW w:w="0" w:type="auto"/>
        <w:tblInd w:w="-162" w:type="dxa"/>
        <w:tblLook w:val="04A0"/>
      </w:tblPr>
      <w:tblGrid>
        <w:gridCol w:w="513"/>
        <w:gridCol w:w="876"/>
        <w:gridCol w:w="1552"/>
        <w:gridCol w:w="1416"/>
        <w:gridCol w:w="1416"/>
      </w:tblGrid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1416" w:type="dxa"/>
          </w:tcPr>
          <w:p w:rsidR="003A06B7" w:rsidRDefault="003A06B7" w:rsidP="003A06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 1 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 2 </w:t>
            </w:r>
          </w:p>
        </w:tc>
      </w:tr>
      <w:tr w:rsidR="003A06B7" w:rsidTr="003A06B7">
        <w:tc>
          <w:tcPr>
            <w:tcW w:w="513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 server client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6B7" w:rsidTr="003A06B7">
        <w:tc>
          <w:tcPr>
            <w:tcW w:w="513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52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Lifecycle Model Process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project model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06B7" w:rsidTr="003A06B7">
        <w:tc>
          <w:tcPr>
            <w:tcW w:w="513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1552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Project Management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DDD9C3" w:themeFill="background2" w:themeFillShade="E6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54C" w:rsidTr="00DC254C">
        <w:tc>
          <w:tcPr>
            <w:tcW w:w="513" w:type="dxa"/>
            <w:shd w:val="clear" w:color="auto" w:fill="FFFFFF" w:themeFill="background1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1552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code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54C" w:rsidTr="00DC254C">
        <w:tc>
          <w:tcPr>
            <w:tcW w:w="513" w:type="dxa"/>
            <w:shd w:val="clear" w:color="auto" w:fill="FFFFFF" w:themeFill="background1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1552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Code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254C" w:rsidTr="00DC254C">
        <w:tc>
          <w:tcPr>
            <w:tcW w:w="513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1552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shd w:val="clear" w:color="auto" w:fill="FFFFFF" w:themeFill="background1"/>
          </w:tcPr>
          <w:p w:rsidR="00DC254C" w:rsidRDefault="00DC254C" w:rsidP="00D71F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Pr="00E149FF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9F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6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Contributor</w:t>
            </w:r>
          </w:p>
        </w:tc>
        <w:tc>
          <w:tcPr>
            <w:tcW w:w="1416" w:type="dxa"/>
          </w:tcPr>
          <w:p w:rsidR="003A06B7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3A06B7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06B7" w:rsidTr="003A06B7">
        <w:tc>
          <w:tcPr>
            <w:tcW w:w="513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A06B7" w:rsidRDefault="003A06B7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2" w:type="dxa"/>
          </w:tcPr>
          <w:p w:rsidR="003A06B7" w:rsidRDefault="003A06B7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1416" w:type="dxa"/>
          </w:tcPr>
          <w:p w:rsidR="003A06B7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:rsidR="003A06B7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142D3" w:rsidRPr="006D1559" w:rsidRDefault="00C142D3" w:rsidP="00C142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142D3" w:rsidRPr="002F79E4" w:rsidRDefault="00C142D3" w:rsidP="00C142D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Tools and Techniques</w:t>
      </w:r>
    </w:p>
    <w:p w:rsidR="00C142D3" w:rsidRPr="00B97EC1" w:rsidRDefault="00952D2E" w:rsidP="00C142D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Tools yang dipergunakan adalah notepad++ dan aplikasi compile java di CMD. Mengunnakan library di java</w:t>
      </w:r>
    </w:p>
    <w:p w:rsidR="00C142D3" w:rsidRDefault="00C142D3" w:rsidP="00C1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42D3" w:rsidRPr="0087316C" w:rsidRDefault="00C142D3" w:rsidP="00C142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C142D3" w:rsidRDefault="00C142D3" w:rsidP="00C142D3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C142D3" w:rsidRDefault="00C142D3" w:rsidP="00C142D3">
      <w:pPr>
        <w:rPr>
          <w:rFonts w:ascii="Times New Roman" w:hAnsi="Times New Roman" w:cs="Times New Roman"/>
          <w:sz w:val="24"/>
          <w:szCs w:val="24"/>
        </w:rPr>
      </w:pPr>
    </w:p>
    <w:p w:rsidR="00C142D3" w:rsidRPr="009732B7" w:rsidRDefault="00C142D3" w:rsidP="00C142D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Work Activities</w:t>
      </w:r>
    </w:p>
    <w:p w:rsidR="00C142D3" w:rsidRPr="00B97EC1" w:rsidRDefault="00C142D3" w:rsidP="00C142D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0423" w:type="dxa"/>
        <w:tblInd w:w="-342" w:type="dxa"/>
        <w:tblLook w:val="04A0"/>
      </w:tblPr>
      <w:tblGrid>
        <w:gridCol w:w="603"/>
        <w:gridCol w:w="870"/>
        <w:gridCol w:w="4107"/>
        <w:gridCol w:w="1350"/>
        <w:gridCol w:w="1980"/>
        <w:gridCol w:w="1513"/>
      </w:tblGrid>
      <w:tr w:rsidR="00C142D3" w:rsidTr="00D32F38">
        <w:tc>
          <w:tcPr>
            <w:tcW w:w="603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870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WBS</w:t>
            </w:r>
          </w:p>
        </w:tc>
        <w:tc>
          <w:tcPr>
            <w:tcW w:w="4107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Task Name</w:t>
            </w:r>
          </w:p>
        </w:tc>
        <w:tc>
          <w:tcPr>
            <w:tcW w:w="1350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80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Predecessors</w:t>
            </w:r>
          </w:p>
        </w:tc>
        <w:tc>
          <w:tcPr>
            <w:tcW w:w="1513" w:type="dxa"/>
          </w:tcPr>
          <w:p w:rsidR="00C142D3" w:rsidRPr="005976DB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6DB">
              <w:rPr>
                <w:rFonts w:ascii="Times New Roman" w:hAnsi="Times New Roman" w:cs="Times New Roman"/>
                <w:b/>
                <w:sz w:val="24"/>
                <w:szCs w:val="24"/>
              </w:rPr>
              <w:t>Successors</w:t>
            </w:r>
          </w:p>
        </w:tc>
      </w:tr>
      <w:tr w:rsidR="00C142D3" w:rsidTr="00D32F38">
        <w:tc>
          <w:tcPr>
            <w:tcW w:w="603" w:type="dxa"/>
          </w:tcPr>
          <w:p w:rsidR="00C142D3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:rsidR="00C142D3" w:rsidRDefault="00C142D3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7" w:type="dxa"/>
          </w:tcPr>
          <w:p w:rsidR="00C142D3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 Server Client</w:t>
            </w:r>
            <w:r w:rsidR="00C142D3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1350" w:type="dxa"/>
          </w:tcPr>
          <w:p w:rsidR="00C142D3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142D3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98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2D3" w:rsidTr="00D32F38">
        <w:tc>
          <w:tcPr>
            <w:tcW w:w="603" w:type="dxa"/>
          </w:tcPr>
          <w:p w:rsidR="00C142D3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C142D3" w:rsidRDefault="00C142D3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107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Lifecycle Model Process</w:t>
            </w:r>
          </w:p>
        </w:tc>
        <w:tc>
          <w:tcPr>
            <w:tcW w:w="135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98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2D3" w:rsidTr="00D32F38">
        <w:tc>
          <w:tcPr>
            <w:tcW w:w="603" w:type="dxa"/>
          </w:tcPr>
          <w:p w:rsidR="00C142D3" w:rsidRDefault="00C142D3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C142D3" w:rsidRDefault="00C142D3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4107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project model</w:t>
            </w:r>
          </w:p>
        </w:tc>
        <w:tc>
          <w:tcPr>
            <w:tcW w:w="135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54C" w:rsidTr="00D32F38">
        <w:tc>
          <w:tcPr>
            <w:tcW w:w="603" w:type="dxa"/>
          </w:tcPr>
          <w:p w:rsidR="00DC254C" w:rsidRDefault="00DC254C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:rsidR="00DC254C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</w:t>
            </w:r>
          </w:p>
        </w:tc>
        <w:tc>
          <w:tcPr>
            <w:tcW w:w="4107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project management</w:t>
            </w:r>
          </w:p>
        </w:tc>
        <w:tc>
          <w:tcPr>
            <w:tcW w:w="135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days</w:t>
            </w:r>
          </w:p>
        </w:tc>
        <w:tc>
          <w:tcPr>
            <w:tcW w:w="198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2E" w:rsidTr="00D32F38">
        <w:tc>
          <w:tcPr>
            <w:tcW w:w="603" w:type="dxa"/>
          </w:tcPr>
          <w:p w:rsidR="00952D2E" w:rsidRDefault="00DC254C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 w:rsidR="00952D2E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952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7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code</w:t>
            </w:r>
          </w:p>
        </w:tc>
        <w:tc>
          <w:tcPr>
            <w:tcW w:w="1350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3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54C" w:rsidTr="00D32F38">
        <w:tc>
          <w:tcPr>
            <w:tcW w:w="603" w:type="dxa"/>
          </w:tcPr>
          <w:p w:rsidR="00DC254C" w:rsidRDefault="00DC254C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" w:type="dxa"/>
          </w:tcPr>
          <w:p w:rsidR="00DC254C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4107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encrypt code</w:t>
            </w:r>
          </w:p>
        </w:tc>
        <w:tc>
          <w:tcPr>
            <w:tcW w:w="135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D2E" w:rsidTr="00D32F38">
        <w:tc>
          <w:tcPr>
            <w:tcW w:w="603" w:type="dxa"/>
          </w:tcPr>
          <w:p w:rsidR="00952D2E" w:rsidRDefault="00DC254C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" w:type="dxa"/>
          </w:tcPr>
          <w:p w:rsidR="00952D2E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952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7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Code</w:t>
            </w:r>
          </w:p>
        </w:tc>
        <w:tc>
          <w:tcPr>
            <w:tcW w:w="1350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980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3" w:type="dxa"/>
          </w:tcPr>
          <w:p w:rsidR="00952D2E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54C" w:rsidTr="00D32F38">
        <w:tc>
          <w:tcPr>
            <w:tcW w:w="603" w:type="dxa"/>
          </w:tcPr>
          <w:p w:rsidR="00DC254C" w:rsidRDefault="00036F95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0" w:type="dxa"/>
          </w:tcPr>
          <w:p w:rsidR="00DC254C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1.3.4</w:t>
            </w:r>
          </w:p>
        </w:tc>
        <w:tc>
          <w:tcPr>
            <w:tcW w:w="4107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decrypt code</w:t>
            </w:r>
          </w:p>
        </w:tc>
        <w:tc>
          <w:tcPr>
            <w:tcW w:w="135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</w:tcPr>
          <w:p w:rsidR="00DC254C" w:rsidRDefault="00DC254C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2D3" w:rsidTr="00D32F38">
        <w:tc>
          <w:tcPr>
            <w:tcW w:w="603" w:type="dxa"/>
          </w:tcPr>
          <w:p w:rsidR="00C142D3" w:rsidRDefault="00036F95" w:rsidP="00D32F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0" w:type="dxa"/>
          </w:tcPr>
          <w:p w:rsidR="00C142D3" w:rsidRDefault="00DC254C" w:rsidP="00D32F3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C142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7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350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980" w:type="dxa"/>
          </w:tcPr>
          <w:p w:rsidR="00C142D3" w:rsidRDefault="00952D2E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13" w:type="dxa"/>
          </w:tcPr>
          <w:p w:rsidR="00C142D3" w:rsidRDefault="00C142D3" w:rsidP="00D32F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42D3" w:rsidRDefault="00C142D3" w:rsidP="00C142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2D3" w:rsidRPr="009732B7" w:rsidRDefault="00C142D3" w:rsidP="00C142D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Activity Network</w:t>
      </w:r>
    </w:p>
    <w:p w:rsidR="00D777A2" w:rsidRDefault="00036F9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40.5pt;margin-top:288.15pt;width:0;height:26.25pt;z-index:251677696" o:connectortype="straight">
            <v:stroke endarrow="block"/>
          </v:shape>
        </w:pict>
      </w:r>
      <w:r>
        <w:rPr>
          <w:noProof/>
        </w:rPr>
        <w:pict>
          <v:oval id="_x0000_s1044" style="position:absolute;margin-left:309.75pt;margin-top:324.9pt;width:61.5pt;height:37.5pt;z-index:251676672">
            <v:textbox>
              <w:txbxContent>
                <w:p w:rsidR="00036F95" w:rsidRDefault="00036F95" w:rsidP="00036F95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margin-left:354.75pt;margin-top:225.9pt;width:51pt;height:17.25pt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83.5pt;margin-top:225.9pt;width:40.5pt;height:17.25pt;z-index:251674624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297pt;margin-top:251.4pt;width:87pt;height:36.75pt;z-index:251673600">
            <v:textbox>
              <w:txbxContent>
                <w:p w:rsidR="00036F95" w:rsidRDefault="00036F95" w:rsidP="00036F95">
                  <w:r>
                    <w:t xml:space="preserve">Maintenance and update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426.75pt;margin-top:150.15pt;width:.75pt;height:27.1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55.75pt;margin-top:150.15pt;width:.75pt;height:21.75pt;z-index:25167155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384pt;margin-top:183.9pt;width:87pt;height:35.25pt;z-index:251665408">
            <v:textbox>
              <w:txbxContent>
                <w:p w:rsidR="00036F95" w:rsidRDefault="00036F95" w:rsidP="00036F95">
                  <w:r>
                    <w:t>Add decrypt 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215.25pt;margin-top:177.25pt;width:87pt;height:41.9pt;z-index:251664384">
            <v:textbox>
              <w:txbxContent>
                <w:p w:rsidR="00036F95" w:rsidRDefault="00036F95" w:rsidP="00036F95">
                  <w:r>
                    <w:t>Add Encrypt code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354.75pt;margin-top:84.15pt;width:51pt;height:20.25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75.25pt;margin-top:84.15pt;width:39.75pt;height:20.25pt;flip:x;z-index:251669504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378.75pt;margin-top:111.15pt;width:87pt;height:33.75pt;z-index:251663360">
            <v:textbox>
              <w:txbxContent>
                <w:p w:rsidR="00DC254C" w:rsidRDefault="00DC254C" w:rsidP="00DC254C">
                  <w:r>
                    <w:t>Write client 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15.25pt;margin-top:111.15pt;width:87pt;height:33.75pt;z-index:251662336">
            <v:textbox>
              <w:txbxContent>
                <w:p w:rsidR="00DC254C" w:rsidRDefault="00DC254C" w:rsidP="00DC254C">
                  <w:r>
                    <w:t>Write server 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97pt;margin-top:40pt;width:87pt;height:39pt;z-index:251661312">
            <v:textbox>
              <w:txbxContent>
                <w:p w:rsidR="00DC254C" w:rsidRDefault="00DC254C" w:rsidP="00DC254C">
                  <w:r>
                    <w:t>Plan project 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270pt;margin-top:66.15pt;width:21.75pt;height:0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49.25pt;margin-top:66.15pt;width:21.75pt;height:0;z-index:251667456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76.25pt;margin-top:40pt;width:87pt;height:39pt;z-index:251660288">
            <v:textbox>
              <w:txbxContent>
                <w:p w:rsidR="00DC254C" w:rsidRDefault="00DC254C" w:rsidP="00DC254C">
                  <w:r>
                    <w:t>Select project management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30pt;margin-top:66.15pt;width:25.5pt;height:0;z-index:251666432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-23.25pt;margin-top:49.75pt;width:49.5pt;height:29.25pt;z-index:251658240">
            <v:textbox>
              <w:txbxContent>
                <w:p w:rsidR="00DC254C" w:rsidRDefault="00DC254C"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55.5pt;margin-top:32.5pt;width:87pt;height:55.5pt;z-index:251659264">
            <v:textbox>
              <w:txbxContent>
                <w:p w:rsidR="00DC254C" w:rsidRDefault="00DC254C">
                  <w:r>
                    <w:t>Plan software life</w:t>
                  </w:r>
                  <w:r w:rsidR="00614CFE">
                    <w:t xml:space="preserve"> </w:t>
                  </w:r>
                  <w:r>
                    <w:t>cycle model process</w:t>
                  </w:r>
                </w:p>
              </w:txbxContent>
            </v:textbox>
          </v:rect>
        </w:pict>
      </w:r>
    </w:p>
    <w:sectPr w:rsidR="00D777A2" w:rsidSect="0073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2D3"/>
    <w:rsid w:val="00036F95"/>
    <w:rsid w:val="00324011"/>
    <w:rsid w:val="00395465"/>
    <w:rsid w:val="003A06B7"/>
    <w:rsid w:val="00554A6E"/>
    <w:rsid w:val="00614CFE"/>
    <w:rsid w:val="007A0B6E"/>
    <w:rsid w:val="008C2DB3"/>
    <w:rsid w:val="008F211C"/>
    <w:rsid w:val="00952D2E"/>
    <w:rsid w:val="00B92C1D"/>
    <w:rsid w:val="00C142D3"/>
    <w:rsid w:val="00C36E4E"/>
    <w:rsid w:val="00D777A2"/>
    <w:rsid w:val="00DC254C"/>
    <w:rsid w:val="00E7294B"/>
    <w:rsid w:val="00FC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16" type="connector" idref="#_x0000_s1042"/>
        <o:r id="V:Rule18" type="connector" idref="#_x0000_s1043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2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ECF8C-B0CD-47D4-9C94-CDF8E413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Poppy</dc:creator>
  <cp:lastModifiedBy>Poppy</cp:lastModifiedBy>
  <cp:revision>8</cp:revision>
  <dcterms:created xsi:type="dcterms:W3CDTF">2015-08-03T12:55:00Z</dcterms:created>
  <dcterms:modified xsi:type="dcterms:W3CDTF">2015-08-04T10:18:00Z</dcterms:modified>
</cp:coreProperties>
</file>