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C0CB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</w:rPr>
      </w:pPr>
      <w:r w:rsidRPr="00B956CB">
        <w:rPr>
          <w:rFonts w:ascii="Aptos Display" w:hAnsi="Aptos Display"/>
          <w:b/>
          <w:bCs/>
          <w:i/>
          <w:iCs/>
          <w:sz w:val="28"/>
          <w:szCs w:val="28"/>
        </w:rPr>
        <w:t>1.  Анализ страницы и составление тест-кейсов</w:t>
      </w: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1411D09C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061F5D9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79217852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508CD069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A7CBD07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  <w:vAlign w:val="center"/>
          </w:tcPr>
          <w:p w14:paraId="6E6C6C8A" w14:textId="77777777" w:rsidR="00405835" w:rsidRPr="00817E20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TC_001</w:t>
            </w:r>
          </w:p>
        </w:tc>
      </w:tr>
      <w:tr w:rsidR="00405835" w14:paraId="26050304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52423BC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167BCA1A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817E20">
              <w:rPr>
                <w:rFonts w:ascii="Aptos Display" w:hAnsi="Aptos Display"/>
                <w:sz w:val="24"/>
                <w:szCs w:val="24"/>
              </w:rPr>
              <w:t>Отправка формы с пустым полем «Имя»</w:t>
            </w:r>
          </w:p>
        </w:tc>
      </w:tr>
      <w:tr w:rsidR="00405835" w14:paraId="3D04581C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29517371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34C6785D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817E20">
              <w:rPr>
                <w:rFonts w:ascii="Aptos Display" w:hAnsi="Aptos Display"/>
                <w:sz w:val="24"/>
                <w:szCs w:val="24"/>
              </w:rPr>
              <w:t>Открыта страница «Контакты»</w:t>
            </w:r>
          </w:p>
        </w:tc>
      </w:tr>
      <w:tr w:rsidR="00405835" w14:paraId="59673D54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AB4F938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3BC9CB63" w14:textId="77777777" w:rsidR="00405835" w:rsidRPr="002C306C" w:rsidRDefault="00405835" w:rsidP="00EB4CE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1. Оставить поле «Имя» пустым</w:t>
            </w:r>
          </w:p>
          <w:p w14:paraId="478C59F9" w14:textId="77777777" w:rsidR="00405835" w:rsidRPr="002C306C" w:rsidRDefault="00405835" w:rsidP="00EB4CE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2. Заполнить остальные поля корректно</w:t>
            </w:r>
          </w:p>
          <w:p w14:paraId="6E648A75" w14:textId="77777777" w:rsidR="00405835" w:rsidRPr="002C306C" w:rsidRDefault="00405835" w:rsidP="00EB4CE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3. Поставить галочки в обязательных</w:t>
            </w:r>
            <w:r w:rsidRPr="00023AAC">
              <w:rPr>
                <w:rFonts w:ascii="Aptos Display" w:hAnsi="Aptos Display"/>
                <w:sz w:val="24"/>
                <w:szCs w:val="24"/>
              </w:rPr>
              <w:t xml:space="preserve"> </w:t>
            </w:r>
            <w:proofErr w:type="spellStart"/>
            <w:r w:rsidRPr="002C306C">
              <w:rPr>
                <w:rFonts w:ascii="Aptos Display" w:hAnsi="Aptos Display"/>
                <w:sz w:val="24"/>
                <w:szCs w:val="24"/>
              </w:rPr>
              <w:t>чекбоксах</w:t>
            </w:r>
            <w:proofErr w:type="spellEnd"/>
          </w:p>
          <w:p w14:paraId="2220A504" w14:textId="77777777" w:rsidR="00405835" w:rsidRPr="002C306C" w:rsidRDefault="00405835" w:rsidP="00EB4CE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4. Нажать кнопку «Отправить»</w:t>
            </w:r>
          </w:p>
        </w:tc>
      </w:tr>
      <w:tr w:rsidR="00405835" w14:paraId="565ADFA0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8A8A62A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28FB939E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Выводится сообщение об ошибке: «Поле Имя обязательно»</w:t>
            </w:r>
          </w:p>
        </w:tc>
      </w:tr>
      <w:tr w:rsidR="00405835" w14:paraId="45397367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7741E50C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35FCFB17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Выводится сообщение: «Ваше сообщение отправлено»</w:t>
            </w:r>
          </w:p>
        </w:tc>
      </w:tr>
      <w:tr w:rsidR="00405835" w14:paraId="23C11E7E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80D0C49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379D2C81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Failed</w:t>
            </w:r>
          </w:p>
        </w:tc>
      </w:tr>
    </w:tbl>
    <w:p w14:paraId="42BB8225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614D7681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7C8C06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7B14A010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47FB1FDB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73C813E5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5DB01AA5" w14:textId="77777777" w:rsidR="00405835" w:rsidRPr="00817E20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TC_002</w:t>
            </w:r>
          </w:p>
        </w:tc>
      </w:tr>
      <w:tr w:rsidR="00405835" w14:paraId="7A2D9F11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801EE54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4D20B0DB" w14:textId="77777777" w:rsidR="00405835" w:rsidRPr="00023AA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 xml:space="preserve">Отправка формы с некорректным </w:t>
            </w:r>
            <w:proofErr w:type="spellStart"/>
            <w:r w:rsidRPr="00B61181">
              <w:rPr>
                <w:rFonts w:ascii="Aptos Display" w:hAnsi="Aptos Display"/>
                <w:sz w:val="24"/>
                <w:szCs w:val="24"/>
              </w:rPr>
              <w:t>email</w:t>
            </w:r>
            <w:proofErr w:type="spellEnd"/>
          </w:p>
        </w:tc>
      </w:tr>
      <w:tr w:rsidR="00405835" w14:paraId="59292E66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33C4364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79F222AD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Открыта страница «Контакты»</w:t>
            </w:r>
          </w:p>
        </w:tc>
      </w:tr>
      <w:tr w:rsidR="00405835" w14:paraId="28A16352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1BE5DA18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5BEC98CB" w14:textId="77777777" w:rsidR="00405835" w:rsidRPr="00B61181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1. Ввести «Иван Иванов» в поле «Имя»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>2. Ввести «+79998887766» в поле «Телефон»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>3. Ввести «</w:t>
            </w:r>
            <w:proofErr w:type="spellStart"/>
            <w:r w:rsidRPr="00B61181">
              <w:rPr>
                <w:rFonts w:ascii="Aptos Display" w:hAnsi="Aptos Display"/>
                <w:sz w:val="24"/>
                <w:szCs w:val="24"/>
              </w:rPr>
              <w:t>invalid.email</w:t>
            </w:r>
            <w:proofErr w:type="spellEnd"/>
            <w:r w:rsidRPr="00B61181">
              <w:rPr>
                <w:rFonts w:ascii="Aptos Display" w:hAnsi="Aptos Display"/>
                <w:sz w:val="24"/>
                <w:szCs w:val="24"/>
              </w:rPr>
              <w:t>» в поле «</w:t>
            </w:r>
            <w:proofErr w:type="spellStart"/>
            <w:r w:rsidRPr="00B61181">
              <w:rPr>
                <w:rFonts w:ascii="Aptos Display" w:hAnsi="Aptos Display"/>
                <w:sz w:val="24"/>
                <w:szCs w:val="24"/>
              </w:rPr>
              <w:t>Email</w:t>
            </w:r>
            <w:proofErr w:type="spellEnd"/>
            <w:r w:rsidRPr="00B61181">
              <w:rPr>
                <w:rFonts w:ascii="Aptos Display" w:hAnsi="Aptos Display"/>
                <w:sz w:val="24"/>
                <w:szCs w:val="24"/>
              </w:rPr>
              <w:t>»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>4. Ввести «Тест» в поле «Сообщение»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 xml:space="preserve">5. Поставить галочки в обязательных </w:t>
            </w:r>
            <w:proofErr w:type="spellStart"/>
            <w:r w:rsidRPr="00B61181">
              <w:rPr>
                <w:rFonts w:ascii="Aptos Display" w:hAnsi="Aptos Display"/>
                <w:sz w:val="24"/>
                <w:szCs w:val="24"/>
              </w:rPr>
              <w:t>чекбоксах</w:t>
            </w:r>
            <w:proofErr w:type="spellEnd"/>
            <w:r w:rsidRPr="00B61181">
              <w:rPr>
                <w:rFonts w:ascii="Aptos Display" w:hAnsi="Aptos Display"/>
                <w:sz w:val="24"/>
                <w:szCs w:val="24"/>
              </w:rPr>
              <w:br/>
              <w:t>6. Нажать кнопку «Отправить»</w:t>
            </w:r>
          </w:p>
          <w:p w14:paraId="1EAE87ED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</w:p>
        </w:tc>
      </w:tr>
      <w:tr w:rsidR="00405835" w14:paraId="01C44916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526BFA8F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13781B84" w14:textId="77777777" w:rsidR="00405835" w:rsidRPr="00023AA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 xml:space="preserve">Выводится сообщение об ошибке: «Некорректный </w:t>
            </w:r>
            <w:proofErr w:type="spellStart"/>
            <w:r w:rsidRPr="00B61181">
              <w:rPr>
                <w:rFonts w:ascii="Aptos Display" w:hAnsi="Aptos Display"/>
                <w:sz w:val="24"/>
                <w:szCs w:val="24"/>
              </w:rPr>
              <w:t>email</w:t>
            </w:r>
            <w:proofErr w:type="spellEnd"/>
            <w:r w:rsidRPr="00B61181">
              <w:rPr>
                <w:rFonts w:ascii="Aptos Display" w:hAnsi="Aptos Display"/>
                <w:sz w:val="24"/>
                <w:szCs w:val="24"/>
              </w:rPr>
              <w:t>»</w:t>
            </w:r>
          </w:p>
        </w:tc>
      </w:tr>
      <w:tr w:rsidR="00405835" w14:paraId="7E751319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23471F5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1104C137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Выводится сообщение: «Ваше сообщение отправлено»</w:t>
            </w:r>
          </w:p>
        </w:tc>
      </w:tr>
      <w:tr w:rsidR="00405835" w14:paraId="74AC5887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C6AA828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52C1ECF5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Failed</w:t>
            </w:r>
          </w:p>
        </w:tc>
      </w:tr>
    </w:tbl>
    <w:p w14:paraId="12CD37F8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617A0462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5E8E18F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32221B31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6A2308F0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21071EC9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2934D02D" w14:textId="77777777" w:rsidR="00405835" w:rsidRPr="00817E20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TC_003</w:t>
            </w:r>
          </w:p>
        </w:tc>
      </w:tr>
      <w:tr w:rsidR="00405835" w14:paraId="6083DFFB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5D1AE109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6B380E27" w14:textId="77777777" w:rsidR="00405835" w:rsidRPr="00023AA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Отправка формы без согласия с политикой конфиденциальности</w:t>
            </w:r>
          </w:p>
        </w:tc>
      </w:tr>
      <w:tr w:rsidR="00405835" w14:paraId="2C525E6B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3E349D17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037B4D55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Открыта страница «Контакты»</w:t>
            </w:r>
          </w:p>
        </w:tc>
      </w:tr>
      <w:tr w:rsidR="00405835" w14:paraId="4E93A4D9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EFCEC9C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780E1048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1. Заполнить все поля корректно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>2. Не ставить галочку «Согласие с политикой конфиденциальности»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>3. Нажать кнопку «Отправить»</w:t>
            </w:r>
          </w:p>
        </w:tc>
      </w:tr>
      <w:tr w:rsidR="00405835" w14:paraId="757D65AC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1127FB11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45D773AC" w14:textId="77777777" w:rsidR="00405835" w:rsidRPr="00023AA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Кнопка «Отправить» неактивна или выводится сообщение: «Требуется согласие с политикой»</w:t>
            </w:r>
          </w:p>
        </w:tc>
      </w:tr>
      <w:tr w:rsidR="00405835" w14:paraId="5F3333C2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6B26FAB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6672DA72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Кнопка «Отправить» неактивна</w:t>
            </w:r>
          </w:p>
        </w:tc>
      </w:tr>
      <w:tr w:rsidR="00405835" w14:paraId="475C0BF4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A558C57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4EF5D0E7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Passed</w:t>
            </w:r>
          </w:p>
        </w:tc>
      </w:tr>
    </w:tbl>
    <w:p w14:paraId="314367E8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6604CEBF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1F60813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56A07DBE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37C07E73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17C555E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79E3EB22" w14:textId="77777777" w:rsidR="00405835" w:rsidRPr="00817E20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TC_004</w:t>
            </w:r>
          </w:p>
        </w:tc>
      </w:tr>
      <w:tr w:rsidR="00405835" w14:paraId="1A13BE12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EBFC86F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4E792F2D" w14:textId="77777777" w:rsidR="00405835" w:rsidRPr="00023AA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Проверка активности кнопки «Отправить» при корректном заполнении</w:t>
            </w:r>
          </w:p>
        </w:tc>
      </w:tr>
      <w:tr w:rsidR="00405835" w14:paraId="4DFC06A3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26F8186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0AC8A203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Открыта страница «Контакты»</w:t>
            </w:r>
          </w:p>
        </w:tc>
      </w:tr>
      <w:tr w:rsidR="00405835" w14:paraId="3BDA021A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589778DD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4604A926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1. Заполнить все поля формы корректно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 xml:space="preserve">2. Поставить галочки в обязательных </w:t>
            </w:r>
            <w:proofErr w:type="spellStart"/>
            <w:r w:rsidRPr="00B61181">
              <w:rPr>
                <w:rFonts w:ascii="Aptos Display" w:hAnsi="Aptos Display"/>
                <w:sz w:val="24"/>
                <w:szCs w:val="24"/>
              </w:rPr>
              <w:t>чекбоксах</w:t>
            </w:r>
            <w:proofErr w:type="spellEnd"/>
            <w:r w:rsidRPr="00B61181">
              <w:rPr>
                <w:rFonts w:ascii="Aptos Display" w:hAnsi="Aptos Display"/>
                <w:sz w:val="24"/>
                <w:szCs w:val="24"/>
              </w:rPr>
              <w:br/>
              <w:t>3. Проверить состояние кнопки «Отправить»</w:t>
            </w:r>
          </w:p>
        </w:tc>
      </w:tr>
      <w:tr w:rsidR="00405835" w14:paraId="14982D62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358F7D7B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5CCDAFF3" w14:textId="77777777" w:rsidR="00405835" w:rsidRPr="00B61181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Кнопка «Отправить» активна</w:t>
            </w:r>
          </w:p>
          <w:p w14:paraId="59E3D611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</w:p>
        </w:tc>
      </w:tr>
      <w:tr w:rsidR="00405835" w14:paraId="46107B16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2D11CEF6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1F3D7C5A" w14:textId="77777777" w:rsidR="00405835" w:rsidRPr="00B61181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Кнопка «Отправить» активна</w:t>
            </w:r>
          </w:p>
          <w:p w14:paraId="14D83907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</w:p>
        </w:tc>
      </w:tr>
      <w:tr w:rsidR="00405835" w14:paraId="4A2FCD1F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14EE804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4B279FF1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Passed</w:t>
            </w:r>
          </w:p>
        </w:tc>
      </w:tr>
    </w:tbl>
    <w:p w14:paraId="26DD0B22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3577F79D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900EE46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03C19B85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3D150A04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566301A6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2F431F50" w14:textId="77777777" w:rsidR="00405835" w:rsidRPr="00817E20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TC_005</w:t>
            </w:r>
          </w:p>
        </w:tc>
      </w:tr>
      <w:tr w:rsidR="00405835" w14:paraId="7605CA33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B2E2001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638EBD6C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 xml:space="preserve">Проверка перехода по ссылкам в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nav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 “h__</w:t>
            </w:r>
            <w:proofErr w:type="spellStart"/>
            <w:r w:rsidRPr="002C306C">
              <w:rPr>
                <w:rFonts w:ascii="Aptos Display" w:hAnsi="Aptos Display"/>
                <w:sz w:val="24"/>
                <w:szCs w:val="24"/>
              </w:rPr>
              <w:t>menu-wrp</w:t>
            </w:r>
            <w:proofErr w:type="spellEnd"/>
            <w:r w:rsidRPr="002C306C">
              <w:rPr>
                <w:rFonts w:ascii="Aptos Display" w:hAnsi="Aptos Display"/>
                <w:sz w:val="24"/>
                <w:szCs w:val="24"/>
              </w:rPr>
              <w:t>”</w:t>
            </w:r>
          </w:p>
        </w:tc>
      </w:tr>
      <w:tr w:rsidR="00405835" w14:paraId="670E6F43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572AEAEE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24839596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Открыта главная страница</w:t>
            </w:r>
          </w:p>
        </w:tc>
      </w:tr>
      <w:tr w:rsidR="00405835" w14:paraId="4B098DD6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2FCF3A07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3BF1EC78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 xml:space="preserve">1. Найти в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nav</w:t>
            </w:r>
            <w:r w:rsidRPr="00B61181">
              <w:rPr>
                <w:rFonts w:ascii="Aptos Display" w:hAnsi="Aptos Display"/>
                <w:sz w:val="24"/>
                <w:szCs w:val="24"/>
              </w:rPr>
              <w:t xml:space="preserve"> ссылк</w:t>
            </w:r>
            <w:r w:rsidRPr="002C306C">
              <w:rPr>
                <w:rFonts w:ascii="Aptos Display" w:hAnsi="Aptos Display"/>
                <w:sz w:val="24"/>
                <w:szCs w:val="24"/>
              </w:rPr>
              <w:t>и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 xml:space="preserve">2. </w:t>
            </w:r>
            <w:r w:rsidRPr="002C306C">
              <w:rPr>
                <w:rFonts w:ascii="Aptos Display" w:hAnsi="Aptos Display"/>
                <w:sz w:val="24"/>
                <w:szCs w:val="24"/>
              </w:rPr>
              <w:t>Поочередно н</w:t>
            </w:r>
            <w:r w:rsidRPr="00B61181">
              <w:rPr>
                <w:rFonts w:ascii="Aptos Display" w:hAnsi="Aptos Display"/>
                <w:sz w:val="24"/>
                <w:szCs w:val="24"/>
              </w:rPr>
              <w:t xml:space="preserve">ажать на 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каждую </w:t>
            </w:r>
            <w:proofErr w:type="gramStart"/>
            <w:r w:rsidRPr="002C306C">
              <w:rPr>
                <w:rFonts w:ascii="Aptos Display" w:hAnsi="Aptos Display"/>
                <w:sz w:val="24"/>
                <w:szCs w:val="24"/>
              </w:rPr>
              <w:t>ссылку(</w:t>
            </w:r>
            <w:proofErr w:type="gramEnd"/>
            <w:r w:rsidRPr="002C306C">
              <w:rPr>
                <w:rFonts w:ascii="Aptos Display" w:hAnsi="Aptos Display"/>
                <w:sz w:val="24"/>
                <w:szCs w:val="24"/>
              </w:rPr>
              <w:t xml:space="preserve">Компания,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call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-центр, Рекрутинг,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IT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-продукты, Новости, 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Twin</w:t>
            </w:r>
            <w:r w:rsidRPr="002C306C">
              <w:rPr>
                <w:rFonts w:ascii="Aptos Display" w:hAnsi="Aptos Display"/>
                <w:sz w:val="24"/>
                <w:szCs w:val="24"/>
              </w:rPr>
              <w:t>, Касание, Карьера, Контакты)</w:t>
            </w:r>
          </w:p>
        </w:tc>
      </w:tr>
      <w:tr w:rsidR="00405835" w14:paraId="3B29C109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8932734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5053D546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Переход на страницы, страницы загружается без ошибок</w:t>
            </w:r>
          </w:p>
        </w:tc>
      </w:tr>
      <w:tr w:rsidR="00405835" w14:paraId="34B364AC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BDF519B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514A9142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Успешный Переход на страницы, страницы загружается без ошибок</w:t>
            </w:r>
          </w:p>
        </w:tc>
      </w:tr>
      <w:tr w:rsidR="00405835" w14:paraId="50F2E90E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129F033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20F0CCF0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Passed</w:t>
            </w:r>
          </w:p>
        </w:tc>
      </w:tr>
    </w:tbl>
    <w:p w14:paraId="11E39E12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61190BDB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433E62A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3611B9FE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0D43FB0F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18E8AE72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317915BF" w14:textId="77777777" w:rsidR="00405835" w:rsidRPr="001A1042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</w:t>
            </w:r>
            <w:r>
              <w:rPr>
                <w:rFonts w:ascii="Aptos Display" w:hAnsi="Aptos Display"/>
                <w:sz w:val="24"/>
                <w:szCs w:val="24"/>
              </w:rPr>
              <w:t>006</w:t>
            </w:r>
          </w:p>
        </w:tc>
      </w:tr>
      <w:tr w:rsidR="00405835" w14:paraId="46CABA62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4032A8C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0883E3E7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>Проверка внешней ссылки на Telegram</w:t>
            </w:r>
          </w:p>
        </w:tc>
      </w:tr>
      <w:tr w:rsidR="00405835" w14:paraId="233277A8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A5D148C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0FEA1BA0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>Открыта страница с футером</w:t>
            </w:r>
          </w:p>
        </w:tc>
      </w:tr>
      <w:tr w:rsidR="00405835" w14:paraId="08C34D3B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2253A27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4934C701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>1. Найти ссылку</w:t>
            </w:r>
            <w:r w:rsidRPr="002C306C">
              <w:rPr>
                <w:rFonts w:ascii="Aptos Display" w:hAnsi="Aptos Display"/>
                <w:sz w:val="24"/>
                <w:szCs w:val="24"/>
              </w:rPr>
              <w:t>(иконку)</w:t>
            </w:r>
            <w:r w:rsidRPr="001A1042">
              <w:rPr>
                <w:rFonts w:ascii="Aptos Display" w:hAnsi="Aptos Display"/>
                <w:sz w:val="24"/>
                <w:szCs w:val="24"/>
              </w:rPr>
              <w:t xml:space="preserve"> Telegram в футере</w:t>
            </w:r>
            <w:r w:rsidRPr="001A1042">
              <w:rPr>
                <w:rFonts w:ascii="Aptos Display" w:hAnsi="Aptos Display"/>
                <w:sz w:val="24"/>
                <w:szCs w:val="24"/>
              </w:rPr>
              <w:br/>
              <w:t>2. Нажать на ссылку</w:t>
            </w:r>
            <w:r w:rsidRPr="002C306C">
              <w:rPr>
                <w:rFonts w:ascii="Aptos Display" w:hAnsi="Aptos Display"/>
                <w:sz w:val="24"/>
                <w:szCs w:val="24"/>
              </w:rPr>
              <w:t>(иконку)</w:t>
            </w:r>
          </w:p>
        </w:tc>
      </w:tr>
      <w:tr w:rsidR="00405835" w14:paraId="59A6C917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7767812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26E927C0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 xml:space="preserve">Ссылка открывается в новой вкладке, ведет на официальный Telegram-канал </w:t>
            </w:r>
            <w:proofErr w:type="spellStart"/>
            <w:r w:rsidRPr="001A1042">
              <w:rPr>
                <w:rFonts w:ascii="Aptos Display" w:hAnsi="Aptos Display"/>
                <w:sz w:val="24"/>
                <w:szCs w:val="24"/>
              </w:rPr>
              <w:t>Voxys</w:t>
            </w:r>
            <w:proofErr w:type="spellEnd"/>
          </w:p>
        </w:tc>
      </w:tr>
      <w:tr w:rsidR="00405835" w14:paraId="3133E492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E7D571C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5983D29E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 xml:space="preserve">Ссылка открывается в новой вкладке, ведет на официальный Telegram-канал </w:t>
            </w:r>
            <w:proofErr w:type="spellStart"/>
            <w:r w:rsidRPr="001A1042">
              <w:rPr>
                <w:rFonts w:ascii="Aptos Display" w:hAnsi="Aptos Display"/>
                <w:sz w:val="24"/>
                <w:szCs w:val="24"/>
              </w:rPr>
              <w:t>Voxys</w:t>
            </w:r>
            <w:proofErr w:type="spellEnd"/>
          </w:p>
        </w:tc>
      </w:tr>
      <w:tr w:rsidR="00405835" w14:paraId="6BD7CE1A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2ED48178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29779690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Passed</w:t>
            </w:r>
          </w:p>
        </w:tc>
      </w:tr>
    </w:tbl>
    <w:p w14:paraId="510AB9B3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5854DA76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382E46A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6F818EEC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4A25643D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A4DBBE8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232E815C" w14:textId="77777777" w:rsidR="00405835" w:rsidRPr="001A1042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</w:t>
            </w:r>
            <w:r>
              <w:rPr>
                <w:rFonts w:ascii="Aptos Display" w:hAnsi="Aptos Display"/>
                <w:sz w:val="24"/>
                <w:szCs w:val="24"/>
              </w:rPr>
              <w:t>007</w:t>
            </w:r>
          </w:p>
        </w:tc>
      </w:tr>
      <w:tr w:rsidR="00405835" w14:paraId="1ED8E914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17834C62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23160560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>Проверка загрузки страницы при низкой скорости интернета</w:t>
            </w:r>
          </w:p>
        </w:tc>
      </w:tr>
      <w:tr w:rsidR="00405835" w14:paraId="18314507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2725666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77692805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>Открыта главная страница</w:t>
            </w:r>
          </w:p>
        </w:tc>
      </w:tr>
      <w:tr w:rsidR="00405835" w14:paraId="220B0006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3531D5AA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53DEB678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 xml:space="preserve">1. Ограничить скорость интернета </w:t>
            </w:r>
            <w:r w:rsidRPr="001A1042">
              <w:rPr>
                <w:rFonts w:ascii="Aptos Display" w:hAnsi="Aptos Display"/>
                <w:sz w:val="24"/>
                <w:szCs w:val="24"/>
              </w:rPr>
              <w:br/>
              <w:t>2. Перезагрузить страницу</w:t>
            </w:r>
            <w:r w:rsidRPr="001A1042">
              <w:rPr>
                <w:rFonts w:ascii="Aptos Display" w:hAnsi="Aptos Display"/>
                <w:sz w:val="24"/>
                <w:szCs w:val="24"/>
              </w:rPr>
              <w:br/>
              <w:t>3. Проверить время загрузки</w:t>
            </w:r>
          </w:p>
        </w:tc>
      </w:tr>
      <w:tr w:rsidR="00405835" w14:paraId="112456D6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1B0CA546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4F2D1FA8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Основная часть с</w:t>
            </w:r>
            <w:r w:rsidRPr="001A1042">
              <w:rPr>
                <w:rFonts w:ascii="Aptos Display" w:hAnsi="Aptos Display"/>
                <w:sz w:val="24"/>
                <w:szCs w:val="24"/>
              </w:rPr>
              <w:t>траниц</w:t>
            </w:r>
            <w:r w:rsidRPr="002C306C">
              <w:rPr>
                <w:rFonts w:ascii="Aptos Display" w:hAnsi="Aptos Display"/>
                <w:sz w:val="24"/>
                <w:szCs w:val="24"/>
              </w:rPr>
              <w:t>ы</w:t>
            </w:r>
            <w:r w:rsidRPr="001A1042">
              <w:rPr>
                <w:rFonts w:ascii="Aptos Display" w:hAnsi="Aptos Display"/>
                <w:sz w:val="24"/>
                <w:szCs w:val="24"/>
              </w:rPr>
              <w:t xml:space="preserve"> загружается менее чем за </w:t>
            </w:r>
            <w:r w:rsidRPr="002C306C">
              <w:rPr>
                <w:rFonts w:ascii="Aptos Display" w:hAnsi="Aptos Display"/>
                <w:sz w:val="24"/>
                <w:szCs w:val="24"/>
              </w:rPr>
              <w:t>20</w:t>
            </w:r>
            <w:r w:rsidRPr="001A1042">
              <w:rPr>
                <w:rFonts w:ascii="Aptos Display" w:hAnsi="Aptos Display"/>
                <w:sz w:val="24"/>
                <w:szCs w:val="24"/>
              </w:rPr>
              <w:t xml:space="preserve"> секунд, все элементы доступны</w:t>
            </w:r>
          </w:p>
        </w:tc>
      </w:tr>
      <w:tr w:rsidR="00405835" w14:paraId="16F81809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3A240B50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13D2BF0D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Основные элементы сайта были загружены за 10 секунд, что нельзя сказать о Блоке решения, загрузка всех фотографий составила 40 секунд.</w:t>
            </w:r>
          </w:p>
        </w:tc>
      </w:tr>
      <w:tr w:rsidR="00405835" w14:paraId="164449BF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6BEE198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23E15345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Half-Passed</w:t>
            </w:r>
          </w:p>
        </w:tc>
      </w:tr>
    </w:tbl>
    <w:p w14:paraId="54CDE965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19BF6A71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A7FACB1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0F10FCD0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7965A12C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5F633156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7B68AA99" w14:textId="77777777" w:rsidR="00405835" w:rsidRPr="001A1042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</w:t>
            </w:r>
            <w:r>
              <w:rPr>
                <w:rFonts w:ascii="Aptos Display" w:hAnsi="Aptos Display"/>
                <w:sz w:val="24"/>
                <w:szCs w:val="24"/>
              </w:rPr>
              <w:t>008</w:t>
            </w:r>
          </w:p>
        </w:tc>
      </w:tr>
      <w:tr w:rsidR="00405835" w14:paraId="720B7ADB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AE4FCE9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4DC74E16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>Проверка адаптивности формы на мобильном устройстве</w:t>
            </w:r>
          </w:p>
        </w:tc>
      </w:tr>
      <w:tr w:rsidR="00405835" w14:paraId="6AD6DBFE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3D750DBC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4E9CA79C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1A1042">
              <w:rPr>
                <w:rFonts w:ascii="Aptos Display" w:hAnsi="Aptos Display"/>
                <w:sz w:val="24"/>
                <w:szCs w:val="24"/>
              </w:rPr>
              <w:t xml:space="preserve">Открыта страница «Контакты» на мобильном </w:t>
            </w:r>
            <w:r w:rsidRPr="002C306C">
              <w:rPr>
                <w:rFonts w:ascii="Aptos Display" w:hAnsi="Aptos Display"/>
                <w:sz w:val="24"/>
                <w:szCs w:val="24"/>
              </w:rPr>
              <w:t>устройстве (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iPhone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 15(браузер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Safari</w:t>
            </w:r>
            <w:r w:rsidRPr="002C306C">
              <w:rPr>
                <w:rFonts w:ascii="Aptos Display" w:hAnsi="Aptos Display"/>
                <w:sz w:val="24"/>
                <w:szCs w:val="24"/>
              </w:rPr>
              <w:t>))</w:t>
            </w:r>
          </w:p>
        </w:tc>
      </w:tr>
      <w:tr w:rsidR="00405835" w14:paraId="717B822E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FC294AF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76CEEFB0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1. Открыть страницу в браузере на смартфоне</w:t>
            </w:r>
          </w:p>
          <w:p w14:paraId="7BCE2546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2. Проверить отображение формы</w:t>
            </w:r>
          </w:p>
          <w:p w14:paraId="2E78F5D4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3. Заполнить поля и нажать «Отправить»</w:t>
            </w:r>
          </w:p>
        </w:tc>
      </w:tr>
      <w:tr w:rsidR="00405835" w14:paraId="0DF52254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2A3E1972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2B62F246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Форма отображается корректно, поля доступны, отправка работает</w:t>
            </w:r>
          </w:p>
        </w:tc>
      </w:tr>
      <w:tr w:rsidR="00405835" w14:paraId="6CB70634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10329B27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0076E836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Форма отображается корректно, поля доступны, отправка работает</w:t>
            </w:r>
          </w:p>
        </w:tc>
      </w:tr>
      <w:tr w:rsidR="00405835" w14:paraId="23E82447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4475E7A3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7A44290F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Passed</w:t>
            </w:r>
          </w:p>
        </w:tc>
      </w:tr>
    </w:tbl>
    <w:p w14:paraId="1BC48D24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4D6DD799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E674D48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3C0CADA1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00A5D7CD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9F4E7D2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136E1199" w14:textId="77777777" w:rsidR="00405835" w:rsidRPr="00817E20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TC_009</w:t>
            </w:r>
          </w:p>
        </w:tc>
      </w:tr>
      <w:tr w:rsidR="00405835" w14:paraId="1983BFDF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7554964E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49172F70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 xml:space="preserve">Отправка 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пустой </w:t>
            </w:r>
            <w:r w:rsidRPr="00B61181">
              <w:rPr>
                <w:rFonts w:ascii="Aptos Display" w:hAnsi="Aptos Display"/>
                <w:sz w:val="24"/>
                <w:szCs w:val="24"/>
              </w:rPr>
              <w:t>формы</w:t>
            </w:r>
          </w:p>
        </w:tc>
      </w:tr>
      <w:tr w:rsidR="00405835" w14:paraId="74F97B4A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6E647BDE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1FF0D3C9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Открыта страница «Контакты»</w:t>
            </w:r>
          </w:p>
        </w:tc>
      </w:tr>
      <w:tr w:rsidR="00405835" w14:paraId="6CD217B0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21FBCBB5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53C2A21D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 xml:space="preserve">1. </w:t>
            </w:r>
            <w:r w:rsidRPr="002C306C">
              <w:rPr>
                <w:rFonts w:ascii="Aptos Display" w:hAnsi="Aptos Display"/>
                <w:sz w:val="24"/>
                <w:szCs w:val="24"/>
              </w:rPr>
              <w:t>Не з</w:t>
            </w:r>
            <w:r w:rsidRPr="00B61181">
              <w:rPr>
                <w:rFonts w:ascii="Aptos Display" w:hAnsi="Aptos Display"/>
                <w:sz w:val="24"/>
                <w:szCs w:val="24"/>
              </w:rPr>
              <w:t>аполн</w:t>
            </w:r>
            <w:r w:rsidRPr="002C306C">
              <w:rPr>
                <w:rFonts w:ascii="Aptos Display" w:hAnsi="Aptos Display"/>
                <w:sz w:val="24"/>
                <w:szCs w:val="24"/>
              </w:rPr>
              <w:t>ять</w:t>
            </w:r>
            <w:r w:rsidRPr="00B61181">
              <w:rPr>
                <w:rFonts w:ascii="Aptos Display" w:hAnsi="Aptos Display"/>
                <w:sz w:val="24"/>
                <w:szCs w:val="24"/>
              </w:rPr>
              <w:t xml:space="preserve"> все поля формы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 xml:space="preserve">2. Поставить галочки в обязательных </w:t>
            </w:r>
            <w:proofErr w:type="spellStart"/>
            <w:r w:rsidRPr="00B61181">
              <w:rPr>
                <w:rFonts w:ascii="Aptos Display" w:hAnsi="Aptos Display"/>
                <w:sz w:val="24"/>
                <w:szCs w:val="24"/>
              </w:rPr>
              <w:t>чекбоксах</w:t>
            </w:r>
            <w:proofErr w:type="spellEnd"/>
            <w:r w:rsidRPr="00B61181">
              <w:rPr>
                <w:rFonts w:ascii="Aptos Display" w:hAnsi="Aptos Display"/>
                <w:sz w:val="24"/>
                <w:szCs w:val="24"/>
              </w:rPr>
              <w:br/>
              <w:t xml:space="preserve">3. </w:t>
            </w:r>
            <w:r w:rsidRPr="002C306C">
              <w:rPr>
                <w:rFonts w:ascii="Aptos Display" w:hAnsi="Aptos Display"/>
                <w:sz w:val="24"/>
                <w:szCs w:val="24"/>
              </w:rPr>
              <w:t>Нажать кнопку отправить</w:t>
            </w:r>
          </w:p>
        </w:tc>
      </w:tr>
      <w:tr w:rsidR="00405835" w14:paraId="3518A7F7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52E39D05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010B99D1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Сообщение о невозможности отправки данных</w:t>
            </w:r>
          </w:p>
        </w:tc>
      </w:tr>
      <w:tr w:rsidR="00405835" w14:paraId="05DBA877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DF07BB0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5DC5BC74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Выводится сообщение: “Пожалуйста, выберите тему обращения”</w:t>
            </w:r>
          </w:p>
        </w:tc>
      </w:tr>
      <w:tr w:rsidR="00405835" w14:paraId="5A710059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56DA91D4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1A195F7D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Passed</w:t>
            </w:r>
          </w:p>
        </w:tc>
      </w:tr>
    </w:tbl>
    <w:p w14:paraId="3C272A2D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405835" w14:paraId="5CFE7C3D" w14:textId="77777777" w:rsidTr="00EB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89E401" w14:textId="77777777" w:rsidR="00405835" w:rsidRPr="00B956CB" w:rsidRDefault="00405835" w:rsidP="00EB4CE8">
            <w:pPr>
              <w:jc w:val="center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6515" w:type="dxa"/>
            <w:tcBorders>
              <w:bottom w:val="none" w:sz="0" w:space="0" w:color="auto"/>
            </w:tcBorders>
            <w:shd w:val="clear" w:color="auto" w:fill="auto"/>
          </w:tcPr>
          <w:p w14:paraId="55FCC42B" w14:textId="77777777" w:rsidR="00405835" w:rsidRPr="00B956CB" w:rsidRDefault="00405835" w:rsidP="00EB4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05835" w14:paraId="032A7031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29F1091A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ID</w:t>
            </w:r>
          </w:p>
        </w:tc>
        <w:tc>
          <w:tcPr>
            <w:tcW w:w="6515" w:type="dxa"/>
            <w:shd w:val="clear" w:color="auto" w:fill="auto"/>
          </w:tcPr>
          <w:p w14:paraId="1EF6F53A" w14:textId="77777777" w:rsidR="00405835" w:rsidRPr="00817E20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>
              <w:rPr>
                <w:rFonts w:ascii="Aptos Display" w:hAnsi="Aptos Display"/>
                <w:sz w:val="24"/>
                <w:szCs w:val="24"/>
                <w:lang w:val="en-US"/>
              </w:rPr>
              <w:t>TC_010</w:t>
            </w:r>
          </w:p>
        </w:tc>
      </w:tr>
      <w:tr w:rsidR="00405835" w14:paraId="1C0F2B22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E1EAB2C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Название</w:t>
            </w:r>
          </w:p>
        </w:tc>
        <w:tc>
          <w:tcPr>
            <w:tcW w:w="6515" w:type="dxa"/>
            <w:shd w:val="clear" w:color="auto" w:fill="auto"/>
          </w:tcPr>
          <w:p w14:paraId="49996046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Отправка формы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 без ввода телефона или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email</w:t>
            </w:r>
          </w:p>
        </w:tc>
      </w:tr>
      <w:tr w:rsidR="00405835" w14:paraId="793B7719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0CF678B1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Предусловия</w:t>
            </w:r>
          </w:p>
        </w:tc>
        <w:tc>
          <w:tcPr>
            <w:tcW w:w="6515" w:type="dxa"/>
            <w:shd w:val="clear" w:color="auto" w:fill="auto"/>
          </w:tcPr>
          <w:p w14:paraId="6680E0C3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>Открыта страница «Контакты»</w:t>
            </w:r>
          </w:p>
        </w:tc>
      </w:tr>
      <w:tr w:rsidR="00405835" w14:paraId="15F1C4E9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7954E740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Шаги</w:t>
            </w:r>
          </w:p>
        </w:tc>
        <w:tc>
          <w:tcPr>
            <w:tcW w:w="6515" w:type="dxa"/>
            <w:shd w:val="clear" w:color="auto" w:fill="auto"/>
          </w:tcPr>
          <w:p w14:paraId="4938751D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B61181">
              <w:rPr>
                <w:rFonts w:ascii="Aptos Display" w:hAnsi="Aptos Display"/>
                <w:sz w:val="24"/>
                <w:szCs w:val="24"/>
              </w:rPr>
              <w:t xml:space="preserve">1. 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Заполнить все поля формы, кроме телефона и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email</w:t>
            </w:r>
            <w:r w:rsidRPr="00B61181">
              <w:rPr>
                <w:rFonts w:ascii="Aptos Display" w:hAnsi="Aptos Display"/>
                <w:sz w:val="24"/>
                <w:szCs w:val="24"/>
              </w:rPr>
              <w:br/>
              <w:t xml:space="preserve">2. Поставить галочки в обязательных </w:t>
            </w:r>
            <w:proofErr w:type="spellStart"/>
            <w:r w:rsidRPr="00B61181">
              <w:rPr>
                <w:rFonts w:ascii="Aptos Display" w:hAnsi="Aptos Display"/>
                <w:sz w:val="24"/>
                <w:szCs w:val="24"/>
              </w:rPr>
              <w:t>чекбоксах</w:t>
            </w:r>
            <w:proofErr w:type="spellEnd"/>
            <w:r w:rsidRPr="00B61181">
              <w:rPr>
                <w:rFonts w:ascii="Aptos Display" w:hAnsi="Aptos Display"/>
                <w:sz w:val="24"/>
                <w:szCs w:val="24"/>
              </w:rPr>
              <w:br/>
              <w:t xml:space="preserve">3. </w:t>
            </w:r>
            <w:r w:rsidRPr="002C306C">
              <w:rPr>
                <w:rFonts w:ascii="Aptos Display" w:hAnsi="Aptos Display"/>
                <w:sz w:val="24"/>
                <w:szCs w:val="24"/>
              </w:rPr>
              <w:t>Нажать кнопку отправить</w:t>
            </w:r>
          </w:p>
        </w:tc>
      </w:tr>
      <w:tr w:rsidR="00405835" w14:paraId="73EA0BFF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771BDD48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Ожидаемый результат</w:t>
            </w:r>
          </w:p>
        </w:tc>
        <w:tc>
          <w:tcPr>
            <w:tcW w:w="6515" w:type="dxa"/>
            <w:shd w:val="clear" w:color="auto" w:fill="auto"/>
          </w:tcPr>
          <w:p w14:paraId="03050DAB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 xml:space="preserve">Вывод сообщения о том, что без телефона и </w:t>
            </w: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email</w:t>
            </w:r>
            <w:r w:rsidRPr="002C306C">
              <w:rPr>
                <w:rFonts w:ascii="Aptos Display" w:hAnsi="Aptos Display"/>
                <w:sz w:val="24"/>
                <w:szCs w:val="24"/>
              </w:rPr>
              <w:t xml:space="preserve"> отправка формы невозможно или же кнопка будет вовсе недоступна</w:t>
            </w:r>
          </w:p>
        </w:tc>
      </w:tr>
      <w:tr w:rsidR="00405835" w14:paraId="6AC4D935" w14:textId="77777777" w:rsidTr="00EB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74DB1C4A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Фактический результат</w:t>
            </w:r>
          </w:p>
        </w:tc>
        <w:tc>
          <w:tcPr>
            <w:tcW w:w="6515" w:type="dxa"/>
            <w:shd w:val="clear" w:color="auto" w:fill="auto"/>
          </w:tcPr>
          <w:p w14:paraId="14D92DF5" w14:textId="77777777" w:rsidR="00405835" w:rsidRPr="002C306C" w:rsidRDefault="00405835" w:rsidP="00EB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</w:rPr>
            </w:pPr>
            <w:r w:rsidRPr="002C306C">
              <w:rPr>
                <w:rFonts w:ascii="Aptos Display" w:hAnsi="Aptos Display"/>
                <w:sz w:val="24"/>
                <w:szCs w:val="24"/>
              </w:rPr>
              <w:t>Выводится сообщение: «Ваше сообщение отправлено»</w:t>
            </w:r>
          </w:p>
        </w:tc>
      </w:tr>
      <w:tr w:rsidR="00405835" w14:paraId="4390FFCE" w14:textId="77777777" w:rsidTr="00EB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shd w:val="clear" w:color="auto" w:fill="auto"/>
          </w:tcPr>
          <w:p w14:paraId="1CCDB1DA" w14:textId="77777777" w:rsidR="00405835" w:rsidRPr="00B956CB" w:rsidRDefault="00405835" w:rsidP="00EB4CE8">
            <w:pPr>
              <w:rPr>
                <w:rFonts w:ascii="Aptos Display" w:hAnsi="Aptos Display"/>
                <w:b w:val="0"/>
                <w:bCs w:val="0"/>
                <w:sz w:val="28"/>
                <w:szCs w:val="28"/>
              </w:rPr>
            </w:pPr>
            <w:r w:rsidRPr="00B956CB">
              <w:rPr>
                <w:rFonts w:ascii="Aptos Display" w:hAnsi="Aptos Display"/>
                <w:sz w:val="28"/>
                <w:szCs w:val="28"/>
              </w:rPr>
              <w:t>Статус</w:t>
            </w:r>
          </w:p>
        </w:tc>
        <w:tc>
          <w:tcPr>
            <w:tcW w:w="6515" w:type="dxa"/>
            <w:shd w:val="clear" w:color="auto" w:fill="auto"/>
          </w:tcPr>
          <w:p w14:paraId="1A2CCBBE" w14:textId="77777777" w:rsidR="00405835" w:rsidRPr="002C306C" w:rsidRDefault="00405835" w:rsidP="00EB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sz w:val="24"/>
                <w:szCs w:val="24"/>
                <w:lang w:val="en-US"/>
              </w:rPr>
            </w:pPr>
            <w:r w:rsidRPr="002C306C">
              <w:rPr>
                <w:rFonts w:ascii="Aptos Display" w:hAnsi="Aptos Display"/>
                <w:sz w:val="24"/>
                <w:szCs w:val="24"/>
                <w:lang w:val="en-US"/>
              </w:rPr>
              <w:t>Failed</w:t>
            </w:r>
          </w:p>
        </w:tc>
      </w:tr>
    </w:tbl>
    <w:p w14:paraId="2CB25C20" w14:textId="77777777" w:rsidR="00405835" w:rsidRDefault="00405835" w:rsidP="00405835">
      <w:pPr>
        <w:rPr>
          <w:rFonts w:ascii="Aptos Display" w:hAnsi="Aptos Display"/>
          <w:b/>
          <w:bCs/>
          <w:i/>
          <w:iCs/>
          <w:sz w:val="28"/>
          <w:szCs w:val="28"/>
          <w:lang w:val="en-US"/>
        </w:rPr>
      </w:pPr>
    </w:p>
    <w:sectPr w:rsidR="00405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E6"/>
    <w:rsid w:val="00405835"/>
    <w:rsid w:val="006066BA"/>
    <w:rsid w:val="00610E68"/>
    <w:rsid w:val="00D44202"/>
    <w:rsid w:val="00F8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7290"/>
  <w15:chartTrackingRefBased/>
  <w15:docId w15:val="{6BE07E7A-CAFF-4DF0-8D72-7B89F0E5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4058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.</dc:creator>
  <cp:keywords/>
  <dc:description/>
  <cp:lastModifiedBy>Dima .</cp:lastModifiedBy>
  <cp:revision>3</cp:revision>
  <dcterms:created xsi:type="dcterms:W3CDTF">2025-05-26T14:18:00Z</dcterms:created>
  <dcterms:modified xsi:type="dcterms:W3CDTF">2025-05-26T14:21:00Z</dcterms:modified>
</cp:coreProperties>
</file>