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znaleźć Id restauracji, nazwę, dzielnicę (</w:t>
      </w:r>
      <w:proofErr w:type="spellStart"/>
      <w:r w:rsidRPr="00882C1A">
        <w:rPr>
          <w:b/>
        </w:rPr>
        <w:t>borough</w:t>
      </w:r>
      <w:proofErr w:type="spellEnd"/>
      <w:r w:rsidRPr="00882C1A">
        <w:rPr>
          <w:b/>
        </w:rPr>
        <w:t>) i kuchnię dla tych restauracji, które przygotowują potrawy inne niż 'Amerykańska' i 'Chińska', lub których nazwa zaczyna się na literę '</w:t>
      </w:r>
      <w:proofErr w:type="spellStart"/>
      <w:r w:rsidRPr="00882C1A">
        <w:rPr>
          <w:b/>
        </w:rPr>
        <w:t>Wil</w:t>
      </w:r>
      <w:proofErr w:type="spellEnd"/>
      <w:r w:rsidRPr="00882C1A">
        <w:rPr>
          <w:b/>
        </w:rPr>
        <w:t>'.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 xml:space="preserve">, aby znaleźć Id restauracji, nazwę i oceny dla tych restauracji, które uzyskały ocenę "A" i zdobyły 11 punktów w dniu </w:t>
      </w:r>
      <w:proofErr w:type="spellStart"/>
      <w:r>
        <w:t>ISODate</w:t>
      </w:r>
      <w:proofErr w:type="spellEnd"/>
      <w:r>
        <w:t xml:space="preserve"> "2014-08-11T00:00:00Z" spośród wielu innych dat ankietowych.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Id restauracji, nazwę i oceny dla tych restauracji, w których drugi element tablicy ocen (</w:t>
      </w:r>
      <w:proofErr w:type="spellStart"/>
      <w:r>
        <w:t>grades</w:t>
      </w:r>
      <w:proofErr w:type="spellEnd"/>
      <w:r>
        <w:t xml:space="preserve">) zawiera ocenę "A" i wynik 9 w dniu </w:t>
      </w:r>
      <w:proofErr w:type="spellStart"/>
      <w:r>
        <w:t>ISODate</w:t>
      </w:r>
      <w:proofErr w:type="spellEnd"/>
      <w:r>
        <w:t xml:space="preserve"> "2014-08-11T00:00:00Z".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Id restauracji, nazwę, adres i lokalizację geograficzną dla tych restauracji, w których drugi element tablicy współrzędnych (</w:t>
      </w:r>
      <w:proofErr w:type="spellStart"/>
      <w:r>
        <w:t>coord</w:t>
      </w:r>
      <w:proofErr w:type="spellEnd"/>
      <w:r>
        <w:t>) zawiera wartość większą niż 42 i mniejszą lub równą 52.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posortować nazwy restauracji w porządku rosnącym wraz ze wszystkimi kolumnami.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posortować nazwy restauracji w porządku malejącym wraz ze wszystkimi kolumnami.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posortować nazwy kuchni w porządku rosnącym, a dla tej samej kuchni dzielnica (</w:t>
      </w:r>
      <w:proofErr w:type="spellStart"/>
      <w:r w:rsidRPr="00882C1A">
        <w:rPr>
          <w:b/>
        </w:rPr>
        <w:t>borough</w:t>
      </w:r>
      <w:proofErr w:type="spellEnd"/>
      <w:r w:rsidRPr="00882C1A">
        <w:rPr>
          <w:b/>
        </w:rPr>
        <w:t>) powinna być posortowana w porządku malejącym.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sprawdzić, czy wszystkie adresy zawierają ulicę (street).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które wybierze wszystkie dokumenty z kolekcji restauracji, gdzie pole "</w:t>
      </w:r>
      <w:proofErr w:type="spellStart"/>
      <w:r>
        <w:t>coord</w:t>
      </w:r>
      <w:proofErr w:type="spellEnd"/>
      <w:r>
        <w:t>" ma wartość typu Double.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wybrać Id restauracji, nazwę i oceny dla tych restauracji, w których wynik dzielony przez 7 daje resztę równą 0.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 restauracji, dzielnicę (</w:t>
      </w:r>
      <w:proofErr w:type="spellStart"/>
      <w:r>
        <w:t>borough</w:t>
      </w:r>
      <w:proofErr w:type="spellEnd"/>
      <w:r>
        <w:t>), długość i szerokość geograficzną oraz kuchnię dla tych restauracji, które zawierają trzy litery 'mon' gdziekolwiek w swojej nazwie.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 restauracji, dzielnicę (</w:t>
      </w:r>
      <w:proofErr w:type="spellStart"/>
      <w:r>
        <w:t>borough</w:t>
      </w:r>
      <w:proofErr w:type="spellEnd"/>
      <w:r>
        <w:t>), długość i szerokość geograficzną oraz kuchnię dla tych restauracji, których nazwa zaczyna się od pierwszych trzech liter 'Mad'.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znaleźć restauracje, które mają co najmniej jedną ocenę z wynikiem poniżej 5.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co najmniej jedną ocenę &lt; 5 i znajdują się w dzielnicy Manhattan.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znaleźć restauracje, które mają co najmniej jedną ocenę &lt; 5 i znajdują się w dzielnicy Manhattan lub Brooklyn.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lastRenderedPageBreak/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znaleźć restauracje, które mają co najmniej jedną ocenę &lt; 5 i znajdują się w dzielnicy Manhattan lub Brooklyn, a ich kuchnia nie jest amerykańska.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znaleźć restauracje, które mają co najmniej jedną ocenę &lt; 5 i znajdują się w dzielnicy Manhattan lub Brooklyn, a ich kuchnia nie jest amerykańska ani chińska.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ocenę = 2 oraz ocenę = 6.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ocenę = 2 oraz ocenę = 6 i znajdują się w dzielnicy Manhattan.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ocenę = 2 oraz ocenę = 6 i znajdują się w dzielnicy Manhattan lub Brooklyn.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znaleźć restauracje, które mają ocenę = 2 oraz ocenę = 6 i znajdują się w dzielnicy Manhattan lub Brooklyn, a ich kuchnia nie jest amerykańska.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ocenę = 2 oraz ocenę = 6 i znajdują się w dzielnicy Manhattan lub Brooklyn, a ich kuchnia nie jest amerykańska ani chińska.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ocenę = 2 lub ocenę = 6.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znaleźć restauracje, które mają ocenę = 2 lub ocenę = 6 i znajdują się w dzielnicy Manhattan.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ocenę = 2 lub ocenę z wynikiem 6 i znajdują się w dzielnicy Manhattan lub Brooklyn.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ocenę = 2 lub ocenę = 6 i znajdują się w dzielnicy Manhattan lub Brooklyn, a ich kuchnia nie jest amerykańska.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ocenę = 2 lub ocenę = 6 i znajdują się w dzielnicy Manhattan lub Brooklyn, a ich kuchnia nie jest amerykańska ani chińska.</w:t>
      </w:r>
    </w:p>
    <w:p w:rsidR="00077DDF" w:rsidRPr="00882C1A" w:rsidRDefault="00077DDF" w:rsidP="00882C1A">
      <w:pPr>
        <w:pStyle w:val="NormalnyWeb"/>
        <w:numPr>
          <w:ilvl w:val="0"/>
          <w:numId w:val="32"/>
        </w:numPr>
        <w:spacing w:after="240" w:afterAutospacing="0"/>
        <w:rPr>
          <w:b/>
        </w:rPr>
      </w:pPr>
      <w:r w:rsidRPr="00882C1A">
        <w:rPr>
          <w:b/>
        </w:rPr>
        <w:t xml:space="preserve">Napisz zapytanie </w:t>
      </w:r>
      <w:proofErr w:type="spellStart"/>
      <w:r w:rsidRPr="00882C1A">
        <w:rPr>
          <w:b/>
        </w:rPr>
        <w:t>MongoDB</w:t>
      </w:r>
      <w:proofErr w:type="spellEnd"/>
      <w:r w:rsidRPr="00882C1A">
        <w:rPr>
          <w:b/>
        </w:rPr>
        <w:t>, aby znaleźć restauracje, które mają wszystkie oceny &gt; 5.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wszystkie oceny z wynikiem &gt; 5 i znajdują się w dzielnicy Manhattan.</w:t>
      </w:r>
    </w:p>
    <w:p w:rsidR="00077DDF" w:rsidRDefault="00077DDF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mają wszystkie oceny &gt; 5 i znajdują się w dzielnicy Manhattan lub Brooklyn.</w:t>
      </w:r>
    </w:p>
    <w:p w:rsidR="00AB7619" w:rsidRPr="00882C1A" w:rsidRDefault="00AB7619" w:rsidP="00882C1A">
      <w:pPr>
        <w:pStyle w:val="NormalnyWeb"/>
        <w:numPr>
          <w:ilvl w:val="0"/>
          <w:numId w:val="32"/>
        </w:numPr>
        <w:spacing w:after="240" w:afterAutospacing="0"/>
        <w:rPr>
          <w:b/>
          <w:highlight w:val="yellow"/>
        </w:rPr>
      </w:pPr>
      <w:r w:rsidRPr="00882C1A">
        <w:rPr>
          <w:b/>
          <w:highlight w:val="yellow"/>
        </w:rPr>
        <w:t xml:space="preserve">Napisz zapytanie </w:t>
      </w:r>
      <w:proofErr w:type="spellStart"/>
      <w:r w:rsidRPr="00882C1A">
        <w:rPr>
          <w:b/>
          <w:highlight w:val="yellow"/>
        </w:rPr>
        <w:t>MongoDB</w:t>
      </w:r>
      <w:proofErr w:type="spellEnd"/>
      <w:r w:rsidRPr="00882C1A">
        <w:rPr>
          <w:b/>
          <w:highlight w:val="yellow"/>
        </w:rPr>
        <w:t>, aby znaleźć średni wynik dla każdej restauracji.</w:t>
      </w:r>
    </w:p>
    <w:p w:rsidR="00AB7619" w:rsidRPr="00882C1A" w:rsidRDefault="00AB7619" w:rsidP="00882C1A">
      <w:pPr>
        <w:pStyle w:val="NormalnyWeb"/>
        <w:numPr>
          <w:ilvl w:val="0"/>
          <w:numId w:val="32"/>
        </w:numPr>
        <w:spacing w:after="240" w:afterAutospacing="0"/>
        <w:rPr>
          <w:b/>
          <w:highlight w:val="yellow"/>
        </w:rPr>
      </w:pPr>
      <w:r w:rsidRPr="00882C1A">
        <w:rPr>
          <w:b/>
          <w:highlight w:val="yellow"/>
        </w:rPr>
        <w:lastRenderedPageBreak/>
        <w:t xml:space="preserve">Napisz zapytanie </w:t>
      </w:r>
      <w:proofErr w:type="spellStart"/>
      <w:r w:rsidRPr="00882C1A">
        <w:rPr>
          <w:b/>
          <w:highlight w:val="yellow"/>
        </w:rPr>
        <w:t>MongoDB</w:t>
      </w:r>
      <w:proofErr w:type="spellEnd"/>
      <w:r w:rsidRPr="00882C1A">
        <w:rPr>
          <w:b/>
          <w:highlight w:val="yellow"/>
        </w:rPr>
        <w:t>, aby znaleźć najwyższy wynik dla każdej restauracji.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najniższy wynik dla każdej restauracji.</w:t>
      </w:r>
    </w:p>
    <w:p w:rsidR="00AB7619" w:rsidRPr="00BA7173" w:rsidRDefault="00AB7619" w:rsidP="00882C1A">
      <w:pPr>
        <w:pStyle w:val="NormalnyWeb"/>
        <w:numPr>
          <w:ilvl w:val="0"/>
          <w:numId w:val="32"/>
        </w:numPr>
        <w:spacing w:after="240" w:afterAutospacing="0"/>
        <w:rPr>
          <w:b/>
          <w:highlight w:val="yellow"/>
        </w:rPr>
      </w:pPr>
      <w:r w:rsidRPr="00BA7173">
        <w:rPr>
          <w:b/>
          <w:highlight w:val="yellow"/>
        </w:rPr>
        <w:t xml:space="preserve">Napisz zapytanie </w:t>
      </w:r>
      <w:proofErr w:type="spellStart"/>
      <w:r w:rsidRPr="00BA7173">
        <w:rPr>
          <w:b/>
          <w:highlight w:val="yellow"/>
        </w:rPr>
        <w:t>MongoDB</w:t>
      </w:r>
      <w:proofErr w:type="spellEnd"/>
      <w:r w:rsidRPr="00BA7173">
        <w:rPr>
          <w:b/>
          <w:highlight w:val="yellow"/>
        </w:rPr>
        <w:t>, aby znaleźć liczbę restauracji w każdej dzielnicy.</w:t>
      </w:r>
    </w:p>
    <w:p w:rsidR="00AB7619" w:rsidRPr="00BA7173" w:rsidRDefault="00AB7619" w:rsidP="00882C1A">
      <w:pPr>
        <w:pStyle w:val="NormalnyWeb"/>
        <w:numPr>
          <w:ilvl w:val="0"/>
          <w:numId w:val="32"/>
        </w:numPr>
        <w:spacing w:after="240" w:afterAutospacing="0"/>
        <w:rPr>
          <w:b/>
          <w:highlight w:val="yellow"/>
        </w:rPr>
      </w:pPr>
      <w:r w:rsidRPr="00BA7173">
        <w:rPr>
          <w:b/>
          <w:highlight w:val="yellow"/>
        </w:rPr>
        <w:t xml:space="preserve">Napisz zapytanie </w:t>
      </w:r>
      <w:proofErr w:type="spellStart"/>
      <w:r w:rsidRPr="00BA7173">
        <w:rPr>
          <w:b/>
          <w:highlight w:val="yellow"/>
        </w:rPr>
        <w:t>MongoDB</w:t>
      </w:r>
      <w:proofErr w:type="spellEnd"/>
      <w:r w:rsidRPr="00BA7173">
        <w:rPr>
          <w:b/>
          <w:highlight w:val="yellow"/>
        </w:rPr>
        <w:t>, aby znaleźć liczbę restauracji dla każdej kuchni.</w:t>
      </w:r>
    </w:p>
    <w:p w:rsidR="00AB7619" w:rsidRPr="00BA7173" w:rsidRDefault="00AB7619" w:rsidP="00882C1A">
      <w:pPr>
        <w:pStyle w:val="NormalnyWeb"/>
        <w:numPr>
          <w:ilvl w:val="0"/>
          <w:numId w:val="32"/>
        </w:numPr>
        <w:spacing w:after="240" w:afterAutospacing="0"/>
        <w:rPr>
          <w:b/>
          <w:highlight w:val="yellow"/>
        </w:rPr>
      </w:pPr>
      <w:r w:rsidRPr="00BA7173">
        <w:rPr>
          <w:b/>
          <w:highlight w:val="yellow"/>
        </w:rPr>
        <w:t xml:space="preserve">Napisz zapytanie </w:t>
      </w:r>
      <w:proofErr w:type="spellStart"/>
      <w:r w:rsidRPr="00BA7173">
        <w:rPr>
          <w:b/>
          <w:highlight w:val="yellow"/>
        </w:rPr>
        <w:t>MongoDB</w:t>
      </w:r>
      <w:proofErr w:type="spellEnd"/>
      <w:r w:rsidRPr="00BA7173">
        <w:rPr>
          <w:b/>
          <w:highlight w:val="yellow"/>
        </w:rPr>
        <w:t>, aby znaleźć liczbę restauracji dla każdej kuchni i dzielnicy.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liczbę restauracji, które otrzymały ocenę 'A' dla każdej kuchni.</w:t>
      </w:r>
    </w:p>
    <w:p w:rsidR="00AB7619" w:rsidRPr="00BA7173" w:rsidRDefault="00AB7619" w:rsidP="00882C1A">
      <w:pPr>
        <w:pStyle w:val="NormalnyWeb"/>
        <w:numPr>
          <w:ilvl w:val="0"/>
          <w:numId w:val="32"/>
        </w:numPr>
        <w:spacing w:after="240" w:afterAutospacing="0"/>
        <w:rPr>
          <w:b/>
          <w:highlight w:val="yellow"/>
        </w:rPr>
      </w:pPr>
      <w:r w:rsidRPr="00BA7173">
        <w:rPr>
          <w:b/>
          <w:highlight w:val="yellow"/>
        </w:rPr>
        <w:t xml:space="preserve">Napisz zapytanie </w:t>
      </w:r>
      <w:proofErr w:type="spellStart"/>
      <w:r w:rsidRPr="00BA7173">
        <w:rPr>
          <w:b/>
          <w:highlight w:val="yellow"/>
        </w:rPr>
        <w:t>MongoDB</w:t>
      </w:r>
      <w:proofErr w:type="spellEnd"/>
      <w:r w:rsidRPr="00BA7173">
        <w:rPr>
          <w:b/>
          <w:highlight w:val="yellow"/>
        </w:rPr>
        <w:t>, aby znaleźć liczbę restauracji, które otrzymały ocenę 'A' dla każdej dzielnicy.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liczbę restauracji, które otrzymały ocenę 'A' dla każdej kuchni i dzielnicy.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liczbę restauracji, które były oceniane w każdym miesiącu roku.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średni wynik dla każdej kuchni.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najwyższy wynik dla każdej kuchni.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najniższy wynik dla każdej kuchni.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średni wynik dla każdej dzielnicy.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najwyższy wynik dla każdej dzielnicy.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najniższy wynik dla każdej dzielnicy.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 Napisz zapytanie </w:t>
      </w:r>
      <w:proofErr w:type="spellStart"/>
      <w:r>
        <w:t>MongoDB</w:t>
      </w:r>
      <w:proofErr w:type="spellEnd"/>
      <w:r>
        <w:t>, aby znaleźć nazwę i adres restauracji, które otrzymały ocenę 'A' w określonym dniu.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 i adres restauracji, które otrzymały ocenę 'B' lub 'C' w określonym dniu.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 i adres restauracji, które mają co najmniej jedną ocenę 'A' i jedną ocenę 'B'.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 i adres restauracji, które mają co najmniej jedną ocenę 'A' i nie mają ocen 'B'.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nazwę, adres i oceny restauracji, które mają co najmniej jedną ocenę 'A' i nie mają ocen 'C'.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nazwę, adres i oceny restauracji, które mają co najmniej jedną ocenę 'A', nie mają ocen 'B' oraz nie mają ocen 'C'.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lastRenderedPageBreak/>
        <w:t xml:space="preserve">Napisz zapytanie </w:t>
      </w:r>
      <w:proofErr w:type="spellStart"/>
      <w:r>
        <w:t>MongoDB</w:t>
      </w:r>
      <w:proofErr w:type="spellEnd"/>
      <w:r>
        <w:t>, aby znaleźć nazwę i adres restauracji, które mają w nazwie słowo '</w:t>
      </w:r>
      <w:proofErr w:type="spellStart"/>
      <w:r>
        <w:t>coffee</w:t>
      </w:r>
      <w:proofErr w:type="spellEnd"/>
      <w:r>
        <w:t>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 i adres restauracji, które mają kod pocztowy zaczynający się od '10'.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 i adres restauracji, które mają kuchnię zaczynającą się na literę 'B'.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nazwę, adres i rodzaj kuchni restauracji, które mają kuchnię kończącą się na literę 'y'.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nazwę, adres i rodzaj kuchni restauracji, które w rodzaju kuchni mają słowo 'Pizza'.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osiągnęły najwyższą średnią punktację.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wszystkie restauracje z największą liczbą ocen 'A'.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rodzaj kuchni, który najczęściej otrzymuje ocenę 'C'.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restaurację, która ma najwyższą średnią ocenę dla kuchni "Turecka".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restauracje, które osiągnęły najwyższą sumę punktów.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wszystkie chińskie restauracje w Brooklynie.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restaurację z najnowszą datą oceny.</w:t>
      </w:r>
    </w:p>
    <w:p w:rsidR="00AB7619" w:rsidRDefault="00AB7619" w:rsidP="00882C1A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5 najlepszych restauracji z najwyższą średnią oceną dla każdego rodzaju kuchni, wraz z ich średnimi ocenami.</w:t>
      </w:r>
    </w:p>
    <w:p w:rsidR="00BA7173" w:rsidRDefault="00AB7619" w:rsidP="00BA7173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5 najlepszych restauracji w każdej dzielnicy z największą liczbą ocen 'A'.</w:t>
      </w:r>
    </w:p>
    <w:p w:rsidR="00AB7619" w:rsidRDefault="00AB7619" w:rsidP="00BA7173">
      <w:pPr>
        <w:pStyle w:val="NormalnyWeb"/>
        <w:numPr>
          <w:ilvl w:val="0"/>
          <w:numId w:val="32"/>
        </w:numPr>
        <w:spacing w:after="240" w:afterAutospacing="0"/>
      </w:pPr>
      <w:r>
        <w:t xml:space="preserve">Napisz zapytanie </w:t>
      </w:r>
      <w:proofErr w:type="spellStart"/>
      <w:r>
        <w:t>MongoDB</w:t>
      </w:r>
      <w:proofErr w:type="spellEnd"/>
      <w:r>
        <w:t>, aby znaleźć dzielnicę z największą liczbą restauracji, które otrzymały ocenę 'A' i wynik równy &gt;= 90.</w:t>
      </w:r>
    </w:p>
    <w:p w:rsidR="00077DDF" w:rsidRPr="00077DDF" w:rsidRDefault="00077DDF" w:rsidP="00882C1A">
      <w:pPr>
        <w:pStyle w:val="Normalny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sz w:val="26"/>
          <w:szCs w:val="26"/>
        </w:rPr>
      </w:pPr>
    </w:p>
    <w:p w:rsidR="0052151C" w:rsidRPr="00AB7619" w:rsidRDefault="0052151C" w:rsidP="00882C1A">
      <w:pPr>
        <w:spacing w:after="240"/>
      </w:pPr>
    </w:p>
    <w:sectPr w:rsidR="0052151C" w:rsidRPr="00AB7619" w:rsidSect="004A3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D7A"/>
    <w:multiLevelType w:val="multilevel"/>
    <w:tmpl w:val="C24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612F7"/>
    <w:multiLevelType w:val="multilevel"/>
    <w:tmpl w:val="6E9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C2682"/>
    <w:multiLevelType w:val="multilevel"/>
    <w:tmpl w:val="F522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87953"/>
    <w:multiLevelType w:val="multilevel"/>
    <w:tmpl w:val="5DEC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6363A"/>
    <w:multiLevelType w:val="multilevel"/>
    <w:tmpl w:val="385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529E1"/>
    <w:multiLevelType w:val="hybridMultilevel"/>
    <w:tmpl w:val="2782237A"/>
    <w:lvl w:ilvl="0" w:tplc="2784542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62D45"/>
    <w:multiLevelType w:val="hybridMultilevel"/>
    <w:tmpl w:val="9C2857B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46597"/>
    <w:multiLevelType w:val="multilevel"/>
    <w:tmpl w:val="2554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D617B"/>
    <w:multiLevelType w:val="multilevel"/>
    <w:tmpl w:val="DE4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4F1689"/>
    <w:multiLevelType w:val="multilevel"/>
    <w:tmpl w:val="67E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5258D3"/>
    <w:multiLevelType w:val="multilevel"/>
    <w:tmpl w:val="A4B89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0B6ADD"/>
    <w:multiLevelType w:val="multilevel"/>
    <w:tmpl w:val="CF767B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88678E"/>
    <w:multiLevelType w:val="multilevel"/>
    <w:tmpl w:val="F482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2A3391"/>
    <w:multiLevelType w:val="multilevel"/>
    <w:tmpl w:val="EF041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592FB7"/>
    <w:multiLevelType w:val="multilevel"/>
    <w:tmpl w:val="9888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742E33"/>
    <w:multiLevelType w:val="multilevel"/>
    <w:tmpl w:val="2C82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746BB0"/>
    <w:multiLevelType w:val="multilevel"/>
    <w:tmpl w:val="3F42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E009DB"/>
    <w:multiLevelType w:val="multilevel"/>
    <w:tmpl w:val="A83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835677"/>
    <w:multiLevelType w:val="multilevel"/>
    <w:tmpl w:val="BDE0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A16D8"/>
    <w:multiLevelType w:val="multilevel"/>
    <w:tmpl w:val="3FB8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5456B8"/>
    <w:multiLevelType w:val="multilevel"/>
    <w:tmpl w:val="4A0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102FB4"/>
    <w:multiLevelType w:val="multilevel"/>
    <w:tmpl w:val="7788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0F0E0E"/>
    <w:multiLevelType w:val="multilevel"/>
    <w:tmpl w:val="E3E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7A4B49"/>
    <w:multiLevelType w:val="multilevel"/>
    <w:tmpl w:val="C82A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F068C0"/>
    <w:multiLevelType w:val="multilevel"/>
    <w:tmpl w:val="B0FE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352487"/>
    <w:multiLevelType w:val="multilevel"/>
    <w:tmpl w:val="188A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7B42CB"/>
    <w:multiLevelType w:val="multilevel"/>
    <w:tmpl w:val="4776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18054E"/>
    <w:multiLevelType w:val="multilevel"/>
    <w:tmpl w:val="6828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45763E"/>
    <w:multiLevelType w:val="multilevel"/>
    <w:tmpl w:val="FC9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592731"/>
    <w:multiLevelType w:val="multilevel"/>
    <w:tmpl w:val="5996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1952C5"/>
    <w:multiLevelType w:val="hybridMultilevel"/>
    <w:tmpl w:val="A356B2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1C4530"/>
    <w:multiLevelType w:val="multilevel"/>
    <w:tmpl w:val="F986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C122F7"/>
    <w:multiLevelType w:val="multilevel"/>
    <w:tmpl w:val="30F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"/>
  </w:num>
  <w:num w:numId="3">
    <w:abstractNumId w:val="24"/>
  </w:num>
  <w:num w:numId="4">
    <w:abstractNumId w:val="20"/>
  </w:num>
  <w:num w:numId="5">
    <w:abstractNumId w:val="4"/>
  </w:num>
  <w:num w:numId="6">
    <w:abstractNumId w:val="12"/>
  </w:num>
  <w:num w:numId="7">
    <w:abstractNumId w:val="17"/>
  </w:num>
  <w:num w:numId="8">
    <w:abstractNumId w:val="0"/>
  </w:num>
  <w:num w:numId="9">
    <w:abstractNumId w:val="19"/>
  </w:num>
  <w:num w:numId="10">
    <w:abstractNumId w:val="26"/>
  </w:num>
  <w:num w:numId="11">
    <w:abstractNumId w:val="9"/>
  </w:num>
  <w:num w:numId="12">
    <w:abstractNumId w:val="32"/>
  </w:num>
  <w:num w:numId="13">
    <w:abstractNumId w:val="22"/>
  </w:num>
  <w:num w:numId="14">
    <w:abstractNumId w:val="2"/>
  </w:num>
  <w:num w:numId="15">
    <w:abstractNumId w:val="27"/>
  </w:num>
  <w:num w:numId="16">
    <w:abstractNumId w:val="14"/>
  </w:num>
  <w:num w:numId="17">
    <w:abstractNumId w:val="10"/>
  </w:num>
  <w:num w:numId="18">
    <w:abstractNumId w:val="13"/>
  </w:num>
  <w:num w:numId="19">
    <w:abstractNumId w:val="11"/>
  </w:num>
  <w:num w:numId="20">
    <w:abstractNumId w:val="28"/>
  </w:num>
  <w:num w:numId="21">
    <w:abstractNumId w:val="29"/>
  </w:num>
  <w:num w:numId="22">
    <w:abstractNumId w:val="18"/>
  </w:num>
  <w:num w:numId="23">
    <w:abstractNumId w:val="7"/>
  </w:num>
  <w:num w:numId="24">
    <w:abstractNumId w:val="16"/>
  </w:num>
  <w:num w:numId="25">
    <w:abstractNumId w:val="8"/>
  </w:num>
  <w:num w:numId="26">
    <w:abstractNumId w:val="31"/>
  </w:num>
  <w:num w:numId="27">
    <w:abstractNumId w:val="23"/>
  </w:num>
  <w:num w:numId="28">
    <w:abstractNumId w:val="25"/>
  </w:num>
  <w:num w:numId="29">
    <w:abstractNumId w:val="3"/>
  </w:num>
  <w:num w:numId="30">
    <w:abstractNumId w:val="21"/>
  </w:num>
  <w:num w:numId="31">
    <w:abstractNumId w:val="15"/>
  </w:num>
  <w:num w:numId="32">
    <w:abstractNumId w:val="5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C2073"/>
    <w:rsid w:val="00077DDF"/>
    <w:rsid w:val="00163720"/>
    <w:rsid w:val="002A7D5F"/>
    <w:rsid w:val="002B1130"/>
    <w:rsid w:val="00300C6C"/>
    <w:rsid w:val="00427F6E"/>
    <w:rsid w:val="004A3C32"/>
    <w:rsid w:val="0052151C"/>
    <w:rsid w:val="006C2073"/>
    <w:rsid w:val="006F7F10"/>
    <w:rsid w:val="00882C1A"/>
    <w:rsid w:val="009508B6"/>
    <w:rsid w:val="00AB7619"/>
    <w:rsid w:val="00BA7173"/>
    <w:rsid w:val="00CC24E4"/>
    <w:rsid w:val="00DC63CD"/>
    <w:rsid w:val="00E12B60"/>
    <w:rsid w:val="00F21082"/>
    <w:rsid w:val="00F2790C"/>
    <w:rsid w:val="00FD1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3C32"/>
  </w:style>
  <w:style w:type="paragraph" w:styleId="Nagwek3">
    <w:name w:val="heading 3"/>
    <w:basedOn w:val="Normalny"/>
    <w:link w:val="Nagwek3Znak"/>
    <w:uiPriority w:val="9"/>
    <w:qFormat/>
    <w:rsid w:val="002A7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215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215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2073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C2073"/>
    <w:rPr>
      <w:b/>
      <w:bCs/>
    </w:rPr>
  </w:style>
  <w:style w:type="character" w:customStyle="1" w:styleId="hljs-comment">
    <w:name w:val="hljs-comment"/>
    <w:basedOn w:val="Domylnaczcionkaakapitu"/>
    <w:rsid w:val="00FD12EE"/>
  </w:style>
  <w:style w:type="character" w:customStyle="1" w:styleId="hljs-keyword">
    <w:name w:val="hljs-keyword"/>
    <w:basedOn w:val="Domylnaczcionkaakapitu"/>
    <w:rsid w:val="00FD12EE"/>
  </w:style>
  <w:style w:type="character" w:customStyle="1" w:styleId="hljs-number">
    <w:name w:val="hljs-number"/>
    <w:basedOn w:val="Domylnaczcionkaakapitu"/>
    <w:rsid w:val="00FD12EE"/>
  </w:style>
  <w:style w:type="character" w:customStyle="1" w:styleId="hljs-type">
    <w:name w:val="hljs-type"/>
    <w:basedOn w:val="Domylnaczcionkaakapitu"/>
    <w:rsid w:val="00FD12EE"/>
  </w:style>
  <w:style w:type="character" w:customStyle="1" w:styleId="Nagwek3Znak">
    <w:name w:val="Nagłówek 3 Znak"/>
    <w:basedOn w:val="Domylnaczcionkaakapitu"/>
    <w:link w:val="Nagwek3"/>
    <w:uiPriority w:val="9"/>
    <w:rsid w:val="002A7D5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A7D5F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215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215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2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2151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operator">
    <w:name w:val="hljs-operator"/>
    <w:basedOn w:val="Domylnaczcionkaakapitu"/>
    <w:rsid w:val="0052151C"/>
  </w:style>
  <w:style w:type="character" w:customStyle="1" w:styleId="hljs-string">
    <w:name w:val="hljs-string"/>
    <w:basedOn w:val="Domylnaczcionkaakapitu"/>
    <w:rsid w:val="0052151C"/>
  </w:style>
  <w:style w:type="character" w:customStyle="1" w:styleId="hljs-builtin">
    <w:name w:val="hljs-built_in"/>
    <w:basedOn w:val="Domylnaczcionkaakapitu"/>
    <w:rsid w:val="0052151C"/>
  </w:style>
  <w:style w:type="character" w:styleId="Uwydatnienie">
    <w:name w:val="Emphasis"/>
    <w:basedOn w:val="Domylnaczcionkaakapitu"/>
    <w:uiPriority w:val="20"/>
    <w:qFormat/>
    <w:rsid w:val="0052151C"/>
    <w:rPr>
      <w:i/>
      <w:iCs/>
    </w:rPr>
  </w:style>
  <w:style w:type="character" w:customStyle="1" w:styleId="hljs-title">
    <w:name w:val="hljs-title"/>
    <w:basedOn w:val="Domylnaczcionkaakapitu"/>
    <w:rsid w:val="00163720"/>
  </w:style>
  <w:style w:type="character" w:customStyle="1" w:styleId="hljs-property">
    <w:name w:val="hljs-property"/>
    <w:basedOn w:val="Domylnaczcionkaakapitu"/>
    <w:rsid w:val="00163720"/>
  </w:style>
  <w:style w:type="character" w:customStyle="1" w:styleId="hljs-literal">
    <w:name w:val="hljs-literal"/>
    <w:basedOn w:val="Domylnaczcionkaakapitu"/>
    <w:rsid w:val="00163720"/>
  </w:style>
  <w:style w:type="character" w:customStyle="1" w:styleId="hljs-attr">
    <w:name w:val="hljs-attr"/>
    <w:basedOn w:val="Domylnaczcionkaakapitu"/>
    <w:rsid w:val="00163720"/>
  </w:style>
  <w:style w:type="character" w:styleId="Hipercze">
    <w:name w:val="Hyperlink"/>
    <w:basedOn w:val="Domylnaczcionkaakapitu"/>
    <w:uiPriority w:val="99"/>
    <w:unhideWhenUsed/>
    <w:rsid w:val="00163720"/>
    <w:rPr>
      <w:color w:val="0000FF" w:themeColor="hyperlink"/>
      <w:u w:val="single"/>
    </w:rPr>
  </w:style>
  <w:style w:type="character" w:customStyle="1" w:styleId="style6">
    <w:name w:val="style6"/>
    <w:basedOn w:val="Domylnaczcionkaakapitu"/>
    <w:rsid w:val="00163720"/>
  </w:style>
  <w:style w:type="character" w:customStyle="1" w:styleId="token">
    <w:name w:val="token"/>
    <w:basedOn w:val="Domylnaczcionkaakapitu"/>
    <w:rsid w:val="00CC2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8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17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4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24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5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8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41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80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25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46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37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3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7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8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1177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Anna Sasak</cp:lastModifiedBy>
  <cp:revision>2</cp:revision>
  <dcterms:created xsi:type="dcterms:W3CDTF">2024-10-22T06:56:00Z</dcterms:created>
  <dcterms:modified xsi:type="dcterms:W3CDTF">2024-10-22T06:56:00Z</dcterms:modified>
</cp:coreProperties>
</file>