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KAUANNY KARYNE DA SILVA</w:t>
      </w:r>
    </w:p>
    <w:p>
      <w:r>
        <w:t>📍 Rua Antônio Felíciano, 742 – Canafístula, Arapiraca – AL</w:t>
      </w:r>
    </w:p>
    <w:p>
      <w:r>
        <w:t>📞 (82) 99659-8055</w:t>
      </w:r>
    </w:p>
    <w:p>
      <w:r>
        <w:t>📧 kauannykaryne@gmail.com</w:t>
      </w:r>
    </w:p>
    <w:p>
      <w:r>
        <w:t>🕒 17 anos | Disponibilidade: Manhã</w:t>
      </w:r>
    </w:p>
    <w:p>
      <w:pPr>
        <w:pStyle w:val="Heading2"/>
      </w:pPr>
      <w:r>
        <w:t>Objetivo</w:t>
      </w:r>
    </w:p>
    <w:p>
      <w:r>
        <w:t>Atuar como Jovem Aprendiz, contribuindo com dedicação, responsabilidade e boa comunicação, buscando aprendizado e crescimento profissional.</w:t>
      </w:r>
    </w:p>
    <w:p>
      <w:pPr>
        <w:pStyle w:val="Heading2"/>
      </w:pPr>
      <w:r>
        <w:t>Formação Acadêmica</w:t>
      </w:r>
    </w:p>
    <w:p>
      <w:r>
        <w:t>Ensino Médio – Cursando o 3º ano (período vespertino)</w:t>
        <w:br/>
        <w:t>Escola Estadual Padre Jefferson de Carvalho – Arapiraca – AL</w:t>
      </w:r>
    </w:p>
    <w:p>
      <w:pPr>
        <w:pStyle w:val="Heading2"/>
      </w:pPr>
      <w:r>
        <w:t>Experiências</w:t>
      </w:r>
    </w:p>
    <w:p>
      <w:r>
        <w:t>Vendedora de Frutas e Verduras – Autônoma</w:t>
        <w:br/>
        <w:t>Atendimento ao cliente, organização de mercadorias e controle de vendas.</w:t>
        <w:br/>
      </w:r>
    </w:p>
    <w:p>
      <w:r>
        <w:t>Babá – Autônoma</w:t>
        <w:br/>
        <w:t>Cuidados infantis, alimentação e recreação de crianças.</w:t>
      </w:r>
    </w:p>
    <w:p>
      <w:pPr>
        <w:pStyle w:val="Heading2"/>
      </w:pPr>
      <w:r>
        <w:t>Cursos e Habilidades</w:t>
      </w:r>
    </w:p>
    <w:p>
      <w:r>
        <w:t>- Curso básico de informática – Ultra Cursos</w:t>
        <w:br/>
        <w:t>- Conhecimento em Pacote Office (Word, Excel, PowerPoint)</w:t>
        <w:br/>
        <w:t>- Boa comunicação e facilidade para lidar com pessoas</w:t>
        <w:br/>
        <w:t>- Pontual, responsável e proativa</w:t>
      </w:r>
    </w:p>
    <w:p>
      <w:pPr>
        <w:pStyle w:val="Heading2"/>
      </w:pPr>
      <w:r>
        <w:t>Informações Adicionais</w:t>
      </w:r>
    </w:p>
    <w:p>
      <w:r>
        <w:t>- Interesse em aprender e desenvolver novas habilidades</w:t>
        <w:br/>
        <w:t>- Disponibilidade para trabalhar no período da manhã (segunda a sexta)</w:t>
        <w:br/>
        <w:t>- Cumpre os critérios da Lei de Aprendizagem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