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27EF2" w14:textId="278798DF" w:rsidR="00225574" w:rsidRPr="003A6B0B" w:rsidRDefault="00225574" w:rsidP="003A6B0B"/>
    <w:p w14:paraId="63E55E55" w14:textId="77777777" w:rsidR="00225574" w:rsidRDefault="00225574" w:rsidP="00225574">
      <w:pPr>
        <w:spacing w:after="782"/>
        <w:ind w:left="3175"/>
        <w:rPr>
          <w:noProof/>
        </w:rPr>
      </w:pPr>
    </w:p>
    <w:p w14:paraId="35620019" w14:textId="77777777" w:rsidR="00225574" w:rsidRDefault="00225574" w:rsidP="00225574">
      <w:pPr>
        <w:spacing w:after="782"/>
        <w:ind w:left="3175"/>
      </w:pPr>
    </w:p>
    <w:p w14:paraId="1B9BB47A" w14:textId="408034BE" w:rsidR="00225574" w:rsidRDefault="00225574" w:rsidP="00225574">
      <w:pPr>
        <w:spacing w:after="29" w:line="248" w:lineRule="auto"/>
        <w:jc w:val="center"/>
      </w:pPr>
      <w:r>
        <w:rPr>
          <w:b/>
          <w:sz w:val="41"/>
        </w:rPr>
        <w:t>[Curso]</w:t>
      </w:r>
    </w:p>
    <w:p w14:paraId="3F676EB5" w14:textId="27A42A5D" w:rsidR="00225574" w:rsidRDefault="00225574" w:rsidP="00225574">
      <w:pPr>
        <w:spacing w:after="1498" w:line="248" w:lineRule="auto"/>
        <w:jc w:val="center"/>
      </w:pPr>
      <w:r>
        <w:rPr>
          <w:b/>
          <w:sz w:val="41"/>
        </w:rPr>
        <w:t>[UFCD]</w:t>
      </w:r>
      <w:r>
        <w:rPr>
          <w:b/>
          <w:sz w:val="41"/>
        </w:rPr>
        <w:br/>
      </w:r>
      <w:r w:rsidRPr="00225574">
        <w:rPr>
          <w:b/>
          <w:sz w:val="18"/>
          <w:szCs w:val="6"/>
        </w:rPr>
        <w:t>(ANO)</w:t>
      </w:r>
    </w:p>
    <w:p w14:paraId="7E0EED0B" w14:textId="68FC6B12" w:rsidR="00225574" w:rsidRDefault="00225574" w:rsidP="00225574">
      <w:pPr>
        <w:jc w:val="center"/>
      </w:pPr>
      <w:r>
        <w:t>Nome do projeto</w:t>
      </w:r>
    </w:p>
    <w:p w14:paraId="5CE441A5" w14:textId="7B240314" w:rsidR="00225574" w:rsidRDefault="00225574" w:rsidP="00225574">
      <w:pPr>
        <w:spacing w:after="1519"/>
        <w:ind w:left="120" w:right="-352"/>
      </w:pPr>
    </w:p>
    <w:p w14:paraId="3BB73C9F" w14:textId="39C291A4" w:rsidR="00225574" w:rsidRDefault="00225574" w:rsidP="00225574">
      <w:pPr>
        <w:spacing w:after="0"/>
        <w:jc w:val="center"/>
        <w:rPr>
          <w:sz w:val="24"/>
        </w:rPr>
      </w:pPr>
      <w:r>
        <w:rPr>
          <w:sz w:val="24"/>
        </w:rPr>
        <w:t>Data</w:t>
      </w:r>
    </w:p>
    <w:p w14:paraId="24E77577" w14:textId="77777777" w:rsidR="00257F3E" w:rsidRDefault="00257F3E" w:rsidP="00225574">
      <w:pPr>
        <w:spacing w:after="0"/>
        <w:jc w:val="center"/>
        <w:rPr>
          <w:sz w:val="24"/>
        </w:rPr>
      </w:pPr>
    </w:p>
    <w:p w14:paraId="2393D60A" w14:textId="5CE6E03F" w:rsidR="00257F3E" w:rsidRDefault="00257F3E" w:rsidP="00225574">
      <w:pPr>
        <w:spacing w:after="0"/>
        <w:jc w:val="center"/>
      </w:pPr>
      <w:r>
        <w:rPr>
          <w:sz w:val="24"/>
        </w:rPr>
        <w:t>[Autores]</w:t>
      </w:r>
    </w:p>
    <w:p w14:paraId="1642B00C" w14:textId="77777777" w:rsidR="00225574" w:rsidRDefault="00225574">
      <w:pPr>
        <w:sectPr w:rsidR="00225574">
          <w:headerReference w:type="default" r:id="rId8"/>
          <w:footerReference w:type="default" r:id="rId9"/>
          <w:pgSz w:w="11906" w:h="16838"/>
          <w:pgMar w:top="1417" w:right="693" w:bottom="756" w:left="1417" w:header="720" w:footer="720" w:gutter="0"/>
          <w:cols w:space="720"/>
        </w:sectPr>
      </w:pPr>
      <w:r>
        <w:br w:type="page"/>
      </w:r>
    </w:p>
    <w:p w14:paraId="50E669D1" w14:textId="40EA47AE" w:rsidR="0017038C" w:rsidRDefault="00872E11" w:rsidP="006715A7">
      <w:pPr>
        <w:pStyle w:val="Ttulo1"/>
      </w:pPr>
      <w:bookmarkStart w:id="0" w:name="_Toc160549805"/>
      <w:r>
        <w:lastRenderedPageBreak/>
        <w:t>Índice</w:t>
      </w:r>
      <w:bookmarkEnd w:id="0"/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14:ligatures w14:val="standardContextual"/>
        </w:rPr>
        <w:id w:val="751011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19CD31" w14:textId="48F49FF4" w:rsidR="00A35333" w:rsidRDefault="00A35333" w:rsidP="006715A7">
          <w:pPr>
            <w:pStyle w:val="Cabealhodondice"/>
          </w:pPr>
        </w:p>
        <w:p w14:paraId="203517B1" w14:textId="575242C5" w:rsidR="005157A9" w:rsidRDefault="00A3533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49805" w:history="1">
            <w:r w:rsidR="005157A9" w:rsidRPr="00487E29">
              <w:rPr>
                <w:rStyle w:val="Hiperligao"/>
                <w:noProof/>
              </w:rPr>
              <w:t>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Índice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_Toc160549805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2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2FDAA962" w14:textId="7798F297" w:rsidR="005157A9" w:rsidRDefault="005157A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6" w:history="1">
            <w:r w:rsidRPr="00487E2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E466" w14:textId="1DCFC8E8" w:rsidR="005157A9" w:rsidRDefault="005157A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7" w:history="1">
            <w:r w:rsidRPr="00487E2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080E" w14:textId="2D899C7E" w:rsidR="005157A9" w:rsidRDefault="005157A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8" w:history="1">
            <w:r w:rsidRPr="00487E2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C340" w14:textId="66E0127F" w:rsidR="005157A9" w:rsidRDefault="005157A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9" w:history="1">
            <w:r w:rsidRPr="00487E2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Descrição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30A2" w14:textId="0146A4EE" w:rsidR="005157A9" w:rsidRDefault="005157A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0" w:history="1">
            <w:r w:rsidRPr="00487E29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Técnicas de Levantamento do Requisitos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B482" w14:textId="63B10282" w:rsidR="005157A9" w:rsidRDefault="005157A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1" w:history="1">
            <w:r w:rsidRPr="00487E29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Propósito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AA29" w14:textId="6E5A0640" w:rsidR="005157A9" w:rsidRDefault="005157A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2" w:history="1">
            <w:r w:rsidRPr="00487E29">
              <w:rPr>
                <w:rStyle w:val="Hiperliga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8C96" w14:textId="363A9054" w:rsidR="005157A9" w:rsidRDefault="005157A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3" w:history="1">
            <w:r w:rsidRPr="00487E29">
              <w:rPr>
                <w:rStyle w:val="Hiperliga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17FA" w14:textId="193B7B3A" w:rsidR="005157A9" w:rsidRDefault="005157A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4" w:history="1">
            <w:r w:rsidRPr="00487E29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 xml:space="preserve">Cliente, Consumidor e </w:t>
            </w:r>
            <w:r w:rsidRPr="00487E29">
              <w:rPr>
                <w:rStyle w:val="Hiperligao"/>
                <w:i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C895" w14:textId="4190B62B" w:rsidR="005157A9" w:rsidRDefault="005157A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5" w:history="1">
            <w:r w:rsidRPr="00487E29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Utilizadores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D239" w14:textId="6AED695B" w:rsidR="005157A9" w:rsidRDefault="005157A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6" w:history="1">
            <w:r w:rsidRPr="00487E29">
              <w:rPr>
                <w:rStyle w:val="Hiperligao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Prioridades atribuídas aos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A33B" w14:textId="261FFB36" w:rsidR="005157A9" w:rsidRDefault="005157A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7" w:history="1">
            <w:r w:rsidRPr="00487E29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Restrições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F610" w14:textId="698AC6DB" w:rsidR="005157A9" w:rsidRDefault="005157A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8" w:history="1">
            <w:r w:rsidRPr="00487E29">
              <w:rPr>
                <w:rStyle w:val="Hiperligao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Restrições à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7F62" w14:textId="4FB7908C" w:rsidR="005157A9" w:rsidRDefault="005157A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9" w:history="1">
            <w:r w:rsidRPr="00487E29">
              <w:rPr>
                <w:rStyle w:val="Hiperligao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Restrições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9596" w14:textId="76B82E44" w:rsidR="005157A9" w:rsidRDefault="005157A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0" w:history="1">
            <w:r w:rsidRPr="00487E29">
              <w:rPr>
                <w:rStyle w:val="Hiperligao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Restrições Orçamentais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842B" w14:textId="08CD84EF" w:rsidR="005157A9" w:rsidRDefault="005157A9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1" w:history="1">
            <w:r w:rsidRPr="00487E29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Taxinomia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35F1" w14:textId="1CA3922E" w:rsidR="005157A9" w:rsidRDefault="005157A9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2" w:history="1">
            <w:r w:rsidRPr="00487E29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Âmbito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53F6" w14:textId="4E44CEBC" w:rsidR="005157A9" w:rsidRDefault="005157A9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3" w:history="1">
            <w:r w:rsidRPr="00487E29">
              <w:rPr>
                <w:rStyle w:val="Hiperligao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F669" w14:textId="6577812A" w:rsidR="005157A9" w:rsidRDefault="005157A9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4" w:history="1">
            <w:r w:rsidRPr="00487E29">
              <w:rPr>
                <w:rStyle w:val="Hiperligao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DF27" w14:textId="6F2A27D5" w:rsidR="005157A9" w:rsidRDefault="005157A9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5" w:history="1">
            <w:r w:rsidRPr="00487E29">
              <w:rPr>
                <w:rStyle w:val="Hiperligao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Diagramas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C02B" w14:textId="33864270" w:rsidR="005157A9" w:rsidRDefault="005157A9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6" w:history="1">
            <w:r w:rsidRPr="00487E29">
              <w:rPr>
                <w:rStyle w:val="Hiperligao"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Diagramas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2C21" w14:textId="24AEE16D" w:rsidR="005157A9" w:rsidRDefault="005157A9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7" w:history="1">
            <w:r w:rsidRPr="00487E29">
              <w:rPr>
                <w:rStyle w:val="Hiperligao"/>
                <w:noProof/>
              </w:rPr>
              <w:t>11.5.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C726" w14:textId="1CFB2591" w:rsidR="005157A9" w:rsidRDefault="005157A9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8" w:history="1">
            <w:r w:rsidRPr="00487E29">
              <w:rPr>
                <w:rStyle w:val="Hiperligao"/>
                <w:noProof/>
              </w:rPr>
              <w:t>11.6.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 xml:space="preserve">Descrição dos cenários dos </w:t>
            </w:r>
            <w:r w:rsidRPr="00487E29">
              <w:rPr>
                <w:rStyle w:val="Hiperligao"/>
                <w:i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02DA" w14:textId="110AE847" w:rsidR="005157A9" w:rsidRDefault="005157A9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9" w:history="1">
            <w:r w:rsidRPr="00487E29">
              <w:rPr>
                <w:rStyle w:val="Hiperliga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Modelação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3D64" w14:textId="1D74FBEA" w:rsidR="005157A9" w:rsidRDefault="005157A9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30" w:history="1">
            <w:r w:rsidRPr="00487E29">
              <w:rPr>
                <w:rStyle w:val="Hiperligao"/>
                <w:noProof/>
              </w:rPr>
              <w:t>12.1.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D0CA" w14:textId="454B5C7C" w:rsidR="005157A9" w:rsidRDefault="005157A9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31" w:history="1">
            <w:r w:rsidRPr="00487E29">
              <w:rPr>
                <w:rStyle w:val="Hiperligao"/>
                <w:noProof/>
              </w:rPr>
              <w:t>12.2.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9F19" w14:textId="69029658" w:rsidR="00A35333" w:rsidRDefault="00A35333">
          <w:r>
            <w:rPr>
              <w:b/>
              <w:bCs/>
            </w:rPr>
            <w:fldChar w:fldCharType="end"/>
          </w:r>
        </w:p>
      </w:sdtContent>
    </w:sdt>
    <w:p w14:paraId="0066FC7B" w14:textId="76CCAC0F" w:rsidR="0017038C" w:rsidRDefault="0017038C">
      <w:pPr>
        <w:rPr>
          <w:b/>
          <w:bCs/>
          <w:sz w:val="50"/>
        </w:rPr>
      </w:pPr>
      <w:r>
        <w:br w:type="page"/>
      </w:r>
    </w:p>
    <w:p w14:paraId="2774F86E" w14:textId="77777777" w:rsidR="0017038C" w:rsidRDefault="0017038C" w:rsidP="006715A7">
      <w:pPr>
        <w:pStyle w:val="Ttulo1"/>
      </w:pPr>
      <w:bookmarkStart w:id="1" w:name="_Toc160549806"/>
      <w:r>
        <w:lastRenderedPageBreak/>
        <w:t>Índice de Figuras</w:t>
      </w:r>
      <w:bookmarkEnd w:id="1"/>
    </w:p>
    <w:p w14:paraId="359063B8" w14:textId="0B062821" w:rsidR="008C5134" w:rsidRDefault="00A35333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0544786" w:history="1">
        <w:r w:rsidR="008C5134" w:rsidRPr="00637DA5">
          <w:rPr>
            <w:rStyle w:val="Hiperligao"/>
            <w:b/>
            <w:bCs/>
            <w:noProof/>
          </w:rPr>
          <w:t>Figura 1</w:t>
        </w:r>
        <w:r w:rsidR="008C5134" w:rsidRPr="00637DA5">
          <w:rPr>
            <w:rStyle w:val="Hiperligao"/>
            <w:noProof/>
          </w:rPr>
          <w:t>: Diagrama de USE CASE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_Toc160544786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13</w:t>
        </w:r>
        <w:r w:rsidR="008C5134">
          <w:rPr>
            <w:noProof/>
            <w:webHidden/>
          </w:rPr>
          <w:fldChar w:fldCharType="end"/>
        </w:r>
      </w:hyperlink>
    </w:p>
    <w:p w14:paraId="7F4E475B" w14:textId="56FB3063" w:rsidR="008C5134" w:rsidRDefault="008C5134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87" w:history="1">
        <w:r w:rsidRPr="00637DA5">
          <w:rPr>
            <w:rStyle w:val="Hiperligao"/>
            <w:noProof/>
          </w:rPr>
          <w:t>Figura 2: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147321" w14:textId="3FBBECFA" w:rsidR="008C5134" w:rsidRDefault="008C5134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88" w:history="1">
        <w:r w:rsidRPr="00637DA5">
          <w:rPr>
            <w:rStyle w:val="Hiperligao"/>
            <w:noProof/>
          </w:rPr>
          <w:t>Figura 3: Diagrama de atividade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91A99C" w14:textId="686E9C3A" w:rsidR="008C5134" w:rsidRDefault="008C5134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89" w:history="1">
        <w:r w:rsidRPr="00637DA5">
          <w:rPr>
            <w:rStyle w:val="Hiperligao"/>
            <w:noProof/>
          </w:rPr>
          <w:t>Figura 4: Diagrama de estado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5554AE" w14:textId="0F247973" w:rsidR="00A35333" w:rsidRDefault="00A35333">
      <w:r>
        <w:fldChar w:fldCharType="end"/>
      </w:r>
    </w:p>
    <w:p w14:paraId="286F5C0D" w14:textId="3BCC93F8" w:rsidR="0017038C" w:rsidRDefault="0017038C">
      <w:pPr>
        <w:rPr>
          <w:b/>
          <w:bCs/>
          <w:sz w:val="50"/>
        </w:rPr>
      </w:pPr>
      <w:r>
        <w:br w:type="page"/>
      </w:r>
    </w:p>
    <w:p w14:paraId="6302E00D" w14:textId="77777777" w:rsidR="00A35333" w:rsidRDefault="0017038C" w:rsidP="006715A7">
      <w:pPr>
        <w:pStyle w:val="Ttulo1"/>
      </w:pPr>
      <w:bookmarkStart w:id="2" w:name="_Toc160549807"/>
      <w:r>
        <w:lastRenderedPageBreak/>
        <w:t>Índice de tabelas</w:t>
      </w:r>
      <w:bookmarkEnd w:id="2"/>
    </w:p>
    <w:p w14:paraId="13B4A88D" w14:textId="7CC809EB" w:rsidR="008C5134" w:rsidRDefault="00A35333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0544790" w:history="1">
        <w:r w:rsidR="008C5134" w:rsidRPr="00F0214B">
          <w:rPr>
            <w:rStyle w:val="Hiperligao"/>
            <w:noProof/>
          </w:rPr>
          <w:t>Tabela 1: Descrição do cenário do USE CASE nº. Avaliação de desempenho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_Toc160544790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17</w:t>
        </w:r>
        <w:r w:rsidR="008C5134">
          <w:rPr>
            <w:noProof/>
            <w:webHidden/>
          </w:rPr>
          <w:fldChar w:fldCharType="end"/>
        </w:r>
      </w:hyperlink>
    </w:p>
    <w:p w14:paraId="14B2E864" w14:textId="4994E61F" w:rsidR="008C5134" w:rsidRDefault="008C5134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91" w:history="1">
        <w:r w:rsidRPr="00F0214B">
          <w:rPr>
            <w:rStyle w:val="Hiperligao"/>
            <w:noProof/>
          </w:rPr>
          <w:t>Tabela 2: Use case "Autenticar no Sistema"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E7A568" w14:textId="2E89FC87" w:rsidR="00A35333" w:rsidRDefault="00A35333" w:rsidP="00A35333">
      <w:r>
        <w:fldChar w:fldCharType="end"/>
      </w:r>
    </w:p>
    <w:p w14:paraId="2FAD112A" w14:textId="005A3D20" w:rsidR="0017038C" w:rsidRDefault="0017038C" w:rsidP="00A35333">
      <w:r>
        <w:br w:type="page"/>
      </w:r>
    </w:p>
    <w:p w14:paraId="4DDCC4CE" w14:textId="77777777" w:rsidR="000522EB" w:rsidRDefault="000522EB" w:rsidP="000522EB">
      <w:pPr>
        <w:pStyle w:val="Ttulo1"/>
      </w:pPr>
      <w:bookmarkStart w:id="3" w:name="_Toc160549808"/>
      <w:r>
        <w:lastRenderedPageBreak/>
        <w:t>Introdução</w:t>
      </w:r>
      <w:bookmarkEnd w:id="3"/>
    </w:p>
    <w:p w14:paraId="1C10D14A" w14:textId="77777777" w:rsidR="000522EB" w:rsidRDefault="000522EB" w:rsidP="000522EB">
      <w:pPr>
        <w:spacing w:after="3" w:line="252" w:lineRule="auto"/>
        <w:ind w:left="-5" w:right="724" w:hanging="10"/>
        <w:jc w:val="both"/>
      </w:pPr>
      <w:r>
        <w:t>Escrever aqui ….</w:t>
      </w:r>
    </w:p>
    <w:p w14:paraId="4C39B94E" w14:textId="77777777" w:rsidR="000522EB" w:rsidRDefault="000522EB" w:rsidP="000522EB">
      <w:pPr>
        <w:spacing w:after="3" w:line="252" w:lineRule="auto"/>
        <w:ind w:left="-5" w:right="724" w:hanging="10"/>
        <w:jc w:val="both"/>
      </w:pPr>
    </w:p>
    <w:p w14:paraId="63AF71AA" w14:textId="77777777" w:rsidR="007D0BA4" w:rsidRDefault="007D0BA4" w:rsidP="007D0BA4">
      <w:pPr>
        <w:pStyle w:val="Ajuda"/>
      </w:pPr>
      <w:r>
        <w:t>Apagar este parágrafo</w:t>
      </w:r>
    </w:p>
    <w:p w14:paraId="5D86D2BB" w14:textId="4F77F845" w:rsidR="000522EB" w:rsidRPr="000F4967" w:rsidRDefault="000522EB" w:rsidP="000522EB">
      <w:pPr>
        <w:pStyle w:val="Ajuda"/>
      </w:pPr>
      <w:r w:rsidRPr="007D0BA4">
        <w:rPr>
          <w:b/>
          <w:bCs/>
        </w:rPr>
        <w:t>Ajuda</w:t>
      </w:r>
      <w:r w:rsidRPr="000F4967">
        <w:t xml:space="preserve">: </w:t>
      </w:r>
      <w:r w:rsidR="00057D17">
        <w:t>Descrição do problema que motivou a construção deste produto</w:t>
      </w:r>
      <w:r w:rsidR="00FB08B8">
        <w:t xml:space="preserve">, indicando </w:t>
      </w:r>
      <w:r w:rsidR="002A7EB0">
        <w:t>sumariamente quais</w:t>
      </w:r>
      <w:r w:rsidR="00057D17">
        <w:t xml:space="preserve"> serão as valências do produto a desenvolver</w:t>
      </w:r>
      <w:r w:rsidR="00FB08B8">
        <w:t>.</w:t>
      </w:r>
    </w:p>
    <w:p w14:paraId="61F3FC67" w14:textId="1AB5DC9A" w:rsidR="000522EB" w:rsidRDefault="000522EB" w:rsidP="000522EB">
      <w:r>
        <w:br w:type="page"/>
      </w:r>
    </w:p>
    <w:p w14:paraId="7F9D65E4" w14:textId="136D44C5" w:rsidR="00225574" w:rsidRPr="00E25738" w:rsidRDefault="000522EB" w:rsidP="006715A7">
      <w:pPr>
        <w:pStyle w:val="Ttulo1"/>
      </w:pPr>
      <w:bookmarkStart w:id="4" w:name="_Toc160549809"/>
      <w:r>
        <w:lastRenderedPageBreak/>
        <w:t>Descrição do Produto</w:t>
      </w:r>
      <w:bookmarkEnd w:id="4"/>
    </w:p>
    <w:p w14:paraId="03328E2D" w14:textId="2C07C46A" w:rsidR="00A24B74" w:rsidRDefault="00A24B74" w:rsidP="00225574">
      <w:pPr>
        <w:spacing w:after="3" w:line="252" w:lineRule="auto"/>
        <w:ind w:left="-5" w:right="724" w:hanging="10"/>
        <w:jc w:val="both"/>
      </w:pPr>
      <w:r>
        <w:t>Escrever aqui ….</w:t>
      </w:r>
    </w:p>
    <w:p w14:paraId="1B815BB8" w14:textId="77777777" w:rsidR="00A24B74" w:rsidRDefault="00A24B74" w:rsidP="00225574">
      <w:pPr>
        <w:spacing w:after="3" w:line="252" w:lineRule="auto"/>
        <w:ind w:left="-5" w:right="724" w:hanging="10"/>
        <w:jc w:val="both"/>
      </w:pPr>
    </w:p>
    <w:p w14:paraId="4F966240" w14:textId="77777777" w:rsidR="00AF506E" w:rsidRDefault="00AF506E" w:rsidP="00AF506E">
      <w:pPr>
        <w:pStyle w:val="Ajuda"/>
      </w:pPr>
      <w:r>
        <w:t>Apagar este parágrafo</w:t>
      </w:r>
    </w:p>
    <w:p w14:paraId="693548AC" w14:textId="3901FEDB" w:rsidR="00A24B74" w:rsidRPr="000F4967" w:rsidRDefault="00313CB3" w:rsidP="00C46EE1">
      <w:pPr>
        <w:pStyle w:val="Ajuda"/>
      </w:pPr>
      <w:r w:rsidRPr="00AF506E">
        <w:rPr>
          <w:b/>
          <w:bCs/>
        </w:rPr>
        <w:t>Ajuda</w:t>
      </w:r>
      <w:r w:rsidRPr="000F4967">
        <w:t xml:space="preserve">: </w:t>
      </w:r>
      <w:r w:rsidR="00AF506E">
        <w:t>Descrição detalhada não formal e não estruturada do produto a desenvolver</w:t>
      </w:r>
      <w:r w:rsidR="009B2E09">
        <w:t>,</w:t>
      </w:r>
      <w:r w:rsidR="00AF506E">
        <w:t xml:space="preserve"> bem como </w:t>
      </w:r>
      <w:r w:rsidR="009B2E09">
        <w:t>d</w:t>
      </w:r>
      <w:r w:rsidR="00AF506E">
        <w:t>o seu enquadramento</w:t>
      </w:r>
      <w:r w:rsidR="009B2E09">
        <w:t xml:space="preserve"> </w:t>
      </w:r>
    </w:p>
    <w:p w14:paraId="0A5C3463" w14:textId="1231EFB3" w:rsidR="00225574" w:rsidRPr="00B62993" w:rsidRDefault="00225574" w:rsidP="007715E4">
      <w:pPr>
        <w:pStyle w:val="Ttulo2"/>
      </w:pPr>
      <w:bookmarkStart w:id="5" w:name="_Toc160549810"/>
      <w:r w:rsidRPr="00B62993">
        <w:t xml:space="preserve">Técnicas </w:t>
      </w:r>
      <w:r w:rsidR="00A70C37">
        <w:t xml:space="preserve">de </w:t>
      </w:r>
      <w:r w:rsidR="00B645D2" w:rsidRPr="00B62993">
        <w:t>Levantamento do Requisitos</w:t>
      </w:r>
      <w:r w:rsidR="00A70C37">
        <w:t xml:space="preserve"> Usadas</w:t>
      </w:r>
      <w:bookmarkEnd w:id="5"/>
    </w:p>
    <w:p w14:paraId="0E160034" w14:textId="77777777" w:rsidR="000F4967" w:rsidRDefault="000F4967" w:rsidP="000F4967">
      <w:pPr>
        <w:spacing w:after="3" w:line="252" w:lineRule="auto"/>
        <w:ind w:left="-5" w:right="724" w:hanging="10"/>
        <w:jc w:val="both"/>
      </w:pPr>
      <w:r>
        <w:t>Escrever aqui ….</w:t>
      </w:r>
    </w:p>
    <w:p w14:paraId="7D127CDD" w14:textId="77777777" w:rsidR="000F4967" w:rsidRDefault="000F4967" w:rsidP="000F4967">
      <w:pPr>
        <w:spacing w:after="3" w:line="252" w:lineRule="auto"/>
        <w:ind w:left="-5" w:right="724" w:hanging="10"/>
        <w:jc w:val="both"/>
      </w:pPr>
    </w:p>
    <w:p w14:paraId="1D1C8EC6" w14:textId="77777777" w:rsidR="00AF506E" w:rsidRDefault="00AF506E" w:rsidP="00AF506E">
      <w:pPr>
        <w:pStyle w:val="Ajuda"/>
      </w:pPr>
      <w:r>
        <w:t>Apagar este parágrafo</w:t>
      </w:r>
    </w:p>
    <w:p w14:paraId="494D3068" w14:textId="52DEB076" w:rsidR="000F4967" w:rsidRDefault="000F4967" w:rsidP="00C46EE1">
      <w:pPr>
        <w:pStyle w:val="Ajuda"/>
      </w:pPr>
      <w:r w:rsidRPr="00AF506E">
        <w:rPr>
          <w:b/>
          <w:bCs/>
        </w:rPr>
        <w:t>Ajuda</w:t>
      </w:r>
      <w:r w:rsidRPr="00313CB3">
        <w:t xml:space="preserve">: </w:t>
      </w:r>
      <w:r w:rsidR="00A24EC3">
        <w:t>Descrever quais as técnicas de levantamento de requisitos que foram utilizados na especificação deste produto</w:t>
      </w:r>
      <w:r w:rsidR="00706D5B">
        <w:t>. Deve ainda descrever onde foram aplicas.</w:t>
      </w:r>
    </w:p>
    <w:p w14:paraId="17145583" w14:textId="325AFA3D" w:rsidR="00706D5B" w:rsidRPr="00706D5B" w:rsidRDefault="00706D5B" w:rsidP="00706D5B">
      <w:pPr>
        <w:pStyle w:val="Ajuda"/>
      </w:pPr>
      <w:r w:rsidRPr="002A7EB0">
        <w:rPr>
          <w:b/>
          <w:bCs/>
        </w:rPr>
        <w:t>Técnicas possíveis</w:t>
      </w:r>
      <w:r w:rsidRPr="00706D5B">
        <w:t xml:space="preserve">: </w:t>
      </w:r>
      <w:r w:rsidR="00F21897">
        <w:t xml:space="preserve">Individuais </w:t>
      </w:r>
      <w:r w:rsidRPr="00706D5B">
        <w:t xml:space="preserve">{Introspeção; estudo de mercado; Brainstorming; entrevista, </w:t>
      </w:r>
      <w:r w:rsidR="002A7EB0">
        <w:t xml:space="preserve">questionários, </w:t>
      </w:r>
      <w:r w:rsidRPr="00706D5B">
        <w:t>…}</w:t>
      </w:r>
      <w:r w:rsidR="00F21897">
        <w:t xml:space="preserve">; </w:t>
      </w:r>
      <w:r w:rsidR="00B22F50">
        <w:t>Grupo {</w:t>
      </w:r>
      <w:r w:rsidR="00D92C7D">
        <w:t>dinâmica de grupo, trabalho cooperativo</w:t>
      </w:r>
      <w:r w:rsidR="00F21897">
        <w:t>}</w:t>
      </w:r>
      <w:r w:rsidR="00D92C7D">
        <w:t xml:space="preserve">; </w:t>
      </w:r>
      <w:proofErr w:type="gramStart"/>
      <w:r w:rsidR="00D92C7D">
        <w:t>Artefactos{</w:t>
      </w:r>
      <w:proofErr w:type="gramEnd"/>
      <w:r w:rsidR="00D92C7D">
        <w:t>an</w:t>
      </w:r>
      <w:r w:rsidR="002A7EB0">
        <w:t>á</w:t>
      </w:r>
      <w:r w:rsidR="00D92C7D">
        <w:t>lise de domínio, prototipagem, cenários, modelação de objetivos, personas}</w:t>
      </w:r>
    </w:p>
    <w:p w14:paraId="19C63170" w14:textId="77777777" w:rsidR="00D948F3" w:rsidRDefault="00D948F3">
      <w:pPr>
        <w:rPr>
          <w:i/>
        </w:rPr>
      </w:pPr>
      <w:r>
        <w:rPr>
          <w:i/>
        </w:rPr>
        <w:br w:type="page"/>
      </w:r>
    </w:p>
    <w:p w14:paraId="0EFE5756" w14:textId="5ADE35E3" w:rsidR="00225574" w:rsidRDefault="00225574" w:rsidP="00D948F3">
      <w:pPr>
        <w:pStyle w:val="Ttulo1"/>
      </w:pPr>
      <w:bookmarkStart w:id="6" w:name="_Toc160549811"/>
      <w:r>
        <w:lastRenderedPageBreak/>
        <w:t>Propósito do Projeto</w:t>
      </w:r>
      <w:bookmarkEnd w:id="6"/>
    </w:p>
    <w:p w14:paraId="4E694A8E" w14:textId="77777777" w:rsidR="00225574" w:rsidRDefault="00225574" w:rsidP="007715E4">
      <w:pPr>
        <w:pStyle w:val="Ttulo2"/>
      </w:pPr>
      <w:bookmarkStart w:id="7" w:name="_Toc160549812"/>
      <w:r>
        <w:t>Contexto</w:t>
      </w:r>
      <w:bookmarkEnd w:id="7"/>
    </w:p>
    <w:p w14:paraId="6AB6D870" w14:textId="77777777" w:rsidR="00680F0A" w:rsidRDefault="00680F0A" w:rsidP="00680F0A">
      <w:pPr>
        <w:spacing w:after="3" w:line="252" w:lineRule="auto"/>
        <w:ind w:left="-5" w:right="724" w:hanging="10"/>
        <w:jc w:val="both"/>
      </w:pPr>
      <w:r>
        <w:t>Escrever aqui ….</w:t>
      </w:r>
    </w:p>
    <w:p w14:paraId="039A2014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4ECBB2FB" w14:textId="77777777" w:rsidR="00A470E2" w:rsidRDefault="00A470E2" w:rsidP="00C46EE1">
      <w:pPr>
        <w:pStyle w:val="Ajuda"/>
      </w:pPr>
      <w:r>
        <w:t>Apagar este parágrafo</w:t>
      </w:r>
    </w:p>
    <w:p w14:paraId="4ACD409C" w14:textId="0127AAA2" w:rsidR="00680F0A" w:rsidRPr="00313CB3" w:rsidRDefault="00680F0A" w:rsidP="00C46EE1">
      <w:pPr>
        <w:pStyle w:val="Ajuda"/>
      </w:pPr>
      <w:r w:rsidRPr="00A470E2">
        <w:rPr>
          <w:b/>
          <w:bCs/>
        </w:rPr>
        <w:t>Ajuda</w:t>
      </w:r>
      <w:r w:rsidRPr="00313CB3">
        <w:t xml:space="preserve">: </w:t>
      </w:r>
      <w:r w:rsidR="00A470E2">
        <w:t>Aqui</w:t>
      </w:r>
      <w:r w:rsidR="00152796">
        <w:t>,</w:t>
      </w:r>
      <w:r w:rsidR="00A470E2">
        <w:t xml:space="preserve"> deverá descrever o contexto do projeto referindo as razões que sustentam a sua criação e qu</w:t>
      </w:r>
      <w:r w:rsidR="00152796">
        <w:t>ais os</w:t>
      </w:r>
      <w:r w:rsidR="00A470E2">
        <w:t xml:space="preserve"> resultam </w:t>
      </w:r>
      <w:r w:rsidR="00152796">
        <w:t>esperados</w:t>
      </w:r>
      <w:r w:rsidR="00A470E2">
        <w:t>.</w:t>
      </w:r>
    </w:p>
    <w:p w14:paraId="1F24CABC" w14:textId="77777777" w:rsidR="00225574" w:rsidRDefault="00225574" w:rsidP="007715E4">
      <w:pPr>
        <w:pStyle w:val="Ttulo2"/>
      </w:pPr>
      <w:bookmarkStart w:id="8" w:name="_Toc160549813"/>
      <w:r>
        <w:t>Objetivos do Projeto</w:t>
      </w:r>
      <w:bookmarkEnd w:id="8"/>
    </w:p>
    <w:p w14:paraId="20423487" w14:textId="77777777" w:rsidR="00680F0A" w:rsidRDefault="00680F0A" w:rsidP="00680F0A">
      <w:pPr>
        <w:spacing w:after="3" w:line="252" w:lineRule="auto"/>
        <w:ind w:left="-5" w:right="724" w:hanging="10"/>
        <w:jc w:val="both"/>
      </w:pPr>
      <w:r>
        <w:t>Escrever aqui ….</w:t>
      </w:r>
    </w:p>
    <w:p w14:paraId="26E5D54B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27816976" w14:textId="77777777" w:rsidR="00257F3E" w:rsidRDefault="00257F3E" w:rsidP="00C46EE1">
      <w:pPr>
        <w:pStyle w:val="Ajuda"/>
      </w:pPr>
      <w:r>
        <w:t>Apagar este parágrafo</w:t>
      </w:r>
    </w:p>
    <w:p w14:paraId="5A346534" w14:textId="231A406C" w:rsidR="00680F0A" w:rsidRPr="00313CB3" w:rsidRDefault="00680F0A" w:rsidP="00C46EE1">
      <w:pPr>
        <w:pStyle w:val="Ajuda"/>
      </w:pPr>
      <w:r w:rsidRPr="00257F3E">
        <w:rPr>
          <w:b/>
          <w:bCs/>
        </w:rPr>
        <w:t>Ajuda</w:t>
      </w:r>
      <w:r w:rsidRPr="00313CB3">
        <w:t xml:space="preserve">: </w:t>
      </w:r>
      <w:r w:rsidR="00257F3E">
        <w:t>Nesta secção</w:t>
      </w:r>
      <w:r w:rsidR="00152796">
        <w:t>,</w:t>
      </w:r>
      <w:r w:rsidR="00257F3E">
        <w:t xml:space="preserve"> deverá descrever por tópicos os objetivos do projeto</w:t>
      </w:r>
      <w:r w:rsidR="00083F6A">
        <w:t>,</w:t>
      </w:r>
      <w:r w:rsidR="00257F3E">
        <w:t xml:space="preserve"> colocando </w:t>
      </w:r>
      <w:r w:rsidR="0042717A">
        <w:t>o</w:t>
      </w:r>
      <w:r w:rsidR="00083F6A">
        <w:t>s</w:t>
      </w:r>
      <w:r w:rsidR="0042717A">
        <w:t xml:space="preserve"> objetivo</w:t>
      </w:r>
      <w:r w:rsidR="00083F6A">
        <w:t>s</w:t>
      </w:r>
      <w:r w:rsidR="0042717A">
        <w:t xml:space="preserve"> e uma descrição sucinta de cada</w:t>
      </w:r>
      <w:r w:rsidR="00083F6A">
        <w:t xml:space="preserve"> um</w:t>
      </w:r>
      <w:r w:rsidR="0042717A">
        <w:t>.</w:t>
      </w:r>
    </w:p>
    <w:p w14:paraId="73E9D454" w14:textId="77777777" w:rsidR="00257F3E" w:rsidRDefault="00257F3E"/>
    <w:p w14:paraId="0992FC6F" w14:textId="5DDC9FC3" w:rsidR="00680F0A" w:rsidRDefault="00680F0A">
      <w:pPr>
        <w:rPr>
          <w:color w:val="007F7F"/>
        </w:rPr>
      </w:pPr>
      <w:r>
        <w:rPr>
          <w:color w:val="007F7F"/>
        </w:rPr>
        <w:br w:type="page"/>
      </w:r>
    </w:p>
    <w:p w14:paraId="0B90030F" w14:textId="0BD372D8" w:rsidR="00225574" w:rsidRDefault="00225574" w:rsidP="006715A7">
      <w:pPr>
        <w:pStyle w:val="Ttulo1"/>
      </w:pPr>
      <w:bookmarkStart w:id="9" w:name="_Toc160549814"/>
      <w:r>
        <w:lastRenderedPageBreak/>
        <w:t xml:space="preserve">Cliente, Consumidor e </w:t>
      </w:r>
      <w:r>
        <w:rPr>
          <w:i/>
        </w:rPr>
        <w:t>Stakeholder</w:t>
      </w:r>
      <w:bookmarkEnd w:id="9"/>
      <w:r w:rsidR="00021C48">
        <w:rPr>
          <w:i/>
        </w:rPr>
        <w:t>s</w:t>
      </w:r>
    </w:p>
    <w:p w14:paraId="1BACC849" w14:textId="77777777" w:rsidR="00680F0A" w:rsidRDefault="00680F0A" w:rsidP="00680F0A">
      <w:pPr>
        <w:spacing w:after="3" w:line="252" w:lineRule="auto"/>
        <w:ind w:left="-5" w:right="724" w:hanging="10"/>
        <w:jc w:val="both"/>
      </w:pPr>
      <w:r>
        <w:t>Escrever aqui ….</w:t>
      </w:r>
    </w:p>
    <w:p w14:paraId="7F1E4475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5F799835" w14:textId="5C4E83DB" w:rsidR="00680F0A" w:rsidRDefault="00680F0A" w:rsidP="00680F0A">
      <w:pPr>
        <w:pStyle w:val="PargrafodaLista"/>
        <w:numPr>
          <w:ilvl w:val="0"/>
          <w:numId w:val="29"/>
        </w:numPr>
        <w:spacing w:after="100" w:line="252" w:lineRule="auto"/>
        <w:ind w:left="703" w:right="726" w:hanging="357"/>
        <w:contextualSpacing w:val="0"/>
        <w:jc w:val="both"/>
      </w:pPr>
      <w:r w:rsidRPr="00680F0A">
        <w:rPr>
          <w:b/>
          <w:bCs/>
        </w:rPr>
        <w:t>Clientes</w:t>
      </w:r>
      <w:r>
        <w:t>:</w:t>
      </w:r>
    </w:p>
    <w:p w14:paraId="7076A8F5" w14:textId="4DCCE8F8" w:rsidR="00680F0A" w:rsidRDefault="00680F0A" w:rsidP="00680F0A">
      <w:pPr>
        <w:pStyle w:val="PargrafodaLista"/>
        <w:numPr>
          <w:ilvl w:val="0"/>
          <w:numId w:val="29"/>
        </w:numPr>
        <w:spacing w:after="100" w:line="252" w:lineRule="auto"/>
        <w:ind w:left="703" w:right="726" w:hanging="357"/>
        <w:contextualSpacing w:val="0"/>
        <w:jc w:val="both"/>
      </w:pPr>
      <w:r w:rsidRPr="00680F0A">
        <w:rPr>
          <w:b/>
          <w:bCs/>
        </w:rPr>
        <w:t>Consumidores</w:t>
      </w:r>
      <w:r>
        <w:t>:</w:t>
      </w:r>
    </w:p>
    <w:p w14:paraId="5ED81768" w14:textId="13EDDEC6" w:rsidR="00680F0A" w:rsidRDefault="00680F0A" w:rsidP="00680F0A">
      <w:pPr>
        <w:pStyle w:val="PargrafodaLista"/>
        <w:numPr>
          <w:ilvl w:val="0"/>
          <w:numId w:val="29"/>
        </w:numPr>
        <w:spacing w:after="100" w:line="252" w:lineRule="auto"/>
        <w:ind w:left="703" w:right="726" w:hanging="357"/>
        <w:contextualSpacing w:val="0"/>
        <w:jc w:val="both"/>
      </w:pPr>
      <w:r w:rsidRPr="00680F0A">
        <w:rPr>
          <w:b/>
          <w:bCs/>
        </w:rPr>
        <w:t>Outros</w:t>
      </w:r>
      <w:r>
        <w:t xml:space="preserve"> </w:t>
      </w:r>
      <w:r w:rsidRPr="00680F0A">
        <w:rPr>
          <w:b/>
          <w:bCs/>
          <w:i/>
          <w:iCs/>
        </w:rPr>
        <w:t>Stakeholders</w:t>
      </w:r>
      <w:r>
        <w:t>:</w:t>
      </w:r>
    </w:p>
    <w:p w14:paraId="13350181" w14:textId="0FE6E994" w:rsidR="00697E2F" w:rsidRPr="00697E2F" w:rsidRDefault="00697E2F" w:rsidP="00697E2F">
      <w:pPr>
        <w:pStyle w:val="PargrafodaLista"/>
        <w:numPr>
          <w:ilvl w:val="1"/>
          <w:numId w:val="29"/>
        </w:numPr>
        <w:spacing w:after="100" w:line="252" w:lineRule="auto"/>
        <w:ind w:right="726"/>
        <w:contextualSpacing w:val="0"/>
        <w:jc w:val="both"/>
      </w:pPr>
      <w:r>
        <w:rPr>
          <w:b/>
          <w:bCs/>
        </w:rPr>
        <w:t>Stakeholder 1:</w:t>
      </w:r>
    </w:p>
    <w:p w14:paraId="743FCA40" w14:textId="6750EA86" w:rsidR="00697E2F" w:rsidRDefault="00697E2F" w:rsidP="00697E2F">
      <w:pPr>
        <w:pStyle w:val="PargrafodaLista"/>
        <w:numPr>
          <w:ilvl w:val="1"/>
          <w:numId w:val="29"/>
        </w:numPr>
        <w:spacing w:after="100" w:line="252" w:lineRule="auto"/>
        <w:ind w:right="726"/>
        <w:contextualSpacing w:val="0"/>
        <w:jc w:val="both"/>
      </w:pPr>
      <w:r>
        <w:rPr>
          <w:b/>
          <w:bCs/>
        </w:rPr>
        <w:t>…</w:t>
      </w:r>
    </w:p>
    <w:p w14:paraId="4E8C50A4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4F586EEB" w14:textId="77777777" w:rsidR="00B800FB" w:rsidRDefault="00B800FB" w:rsidP="00C46EE1">
      <w:pPr>
        <w:pStyle w:val="Ajuda"/>
      </w:pPr>
      <w:r>
        <w:t>Apagar este parágrafo</w:t>
      </w:r>
    </w:p>
    <w:p w14:paraId="5C4B92A7" w14:textId="0398EF80" w:rsidR="00B800FB" w:rsidRDefault="00680F0A" w:rsidP="00C46EE1">
      <w:pPr>
        <w:pStyle w:val="Ajuda"/>
      </w:pPr>
      <w:r w:rsidRPr="00B17390">
        <w:rPr>
          <w:b/>
          <w:bCs/>
        </w:rPr>
        <w:t>Ajuda</w:t>
      </w:r>
      <w:r w:rsidRPr="00313CB3">
        <w:t xml:space="preserve">: </w:t>
      </w:r>
      <w:r w:rsidR="00B800FB">
        <w:t xml:space="preserve">Nesta zona, é esperada a descrição dos principais interessados no projeto. Os clientes são aqueles que estão a “encomendar” </w:t>
      </w:r>
      <w:r w:rsidR="00F21897">
        <w:t>e vão pagar pel</w:t>
      </w:r>
      <w:r w:rsidR="00B800FB">
        <w:t>o projeto</w:t>
      </w:r>
      <w:r w:rsidR="00F21897">
        <w:t xml:space="preserve">, Este decidem muitos parâmetros do </w:t>
      </w:r>
      <w:r w:rsidR="00430016">
        <w:t>produto, tais</w:t>
      </w:r>
      <w:r w:rsidR="00F21897">
        <w:t xml:space="preserve"> como nome e outros</w:t>
      </w:r>
      <w:r w:rsidR="00B800FB">
        <w:t xml:space="preserve">. Os consumidores são os que vão usar o software. Os </w:t>
      </w:r>
      <w:r w:rsidR="00B800FB" w:rsidRPr="00B800FB">
        <w:rPr>
          <w:i/>
          <w:iCs/>
        </w:rPr>
        <w:t>stakeho</w:t>
      </w:r>
      <w:r w:rsidR="00B800FB">
        <w:rPr>
          <w:i/>
          <w:iCs/>
        </w:rPr>
        <w:t>l</w:t>
      </w:r>
      <w:r w:rsidR="00B800FB" w:rsidRPr="00B800FB">
        <w:rPr>
          <w:i/>
          <w:iCs/>
        </w:rPr>
        <w:t>ders</w:t>
      </w:r>
      <w:r w:rsidR="00B800FB">
        <w:rPr>
          <w:i/>
          <w:iCs/>
        </w:rPr>
        <w:t>,</w:t>
      </w:r>
      <w:r w:rsidR="00B800FB">
        <w:t xml:space="preserve"> são terceiros que podem interagir com a plataforma</w:t>
      </w:r>
      <w:r w:rsidR="00EA114C">
        <w:t>, têm algum interesse</w:t>
      </w:r>
      <w:r w:rsidR="00B800FB">
        <w:t>, mas não detêm o foco.</w:t>
      </w:r>
      <w:r w:rsidR="006120A1">
        <w:t xml:space="preserve"> Como é se pode saber quem são estas personalidades? Perguntando ao cliente, examinando os dados e gráficos da empresa, analisando o contexto do sistema</w:t>
      </w:r>
      <w:r w:rsidR="00D63B45">
        <w:t>, analisando outros documentos, e outros.</w:t>
      </w:r>
    </w:p>
    <w:p w14:paraId="1A906A15" w14:textId="77777777" w:rsidR="00B800FB" w:rsidRDefault="00B800FB" w:rsidP="00B800FB">
      <w:r>
        <w:t xml:space="preserve"> </w:t>
      </w:r>
    </w:p>
    <w:p w14:paraId="2C54039D" w14:textId="66DF2B63" w:rsidR="00813576" w:rsidRPr="00813576" w:rsidRDefault="00813576" w:rsidP="00B800FB">
      <w:r>
        <w:rPr>
          <w:color w:val="BF8F00" w:themeColor="accent4" w:themeShade="BF"/>
        </w:rPr>
        <w:br w:type="page"/>
      </w:r>
    </w:p>
    <w:p w14:paraId="47E1C970" w14:textId="2629CAC1" w:rsidR="00225574" w:rsidRDefault="00225574" w:rsidP="006715A7">
      <w:pPr>
        <w:pStyle w:val="Ttulo1"/>
      </w:pPr>
      <w:bookmarkStart w:id="10" w:name="_Toc160549815"/>
      <w:r>
        <w:lastRenderedPageBreak/>
        <w:t>Utilizadores do Produto</w:t>
      </w:r>
      <w:bookmarkEnd w:id="10"/>
    </w:p>
    <w:p w14:paraId="1FA8E7B2" w14:textId="77777777" w:rsidR="00A50B1A" w:rsidRDefault="00A50B1A" w:rsidP="00A50B1A">
      <w:pPr>
        <w:spacing w:after="3" w:line="252" w:lineRule="auto"/>
        <w:ind w:left="-5" w:right="724" w:hanging="10"/>
        <w:jc w:val="both"/>
      </w:pPr>
      <w:r>
        <w:t>Escrever aqui ….</w:t>
      </w:r>
    </w:p>
    <w:p w14:paraId="2DCD5508" w14:textId="77777777" w:rsidR="00A50B1A" w:rsidRDefault="00A50B1A" w:rsidP="00A50B1A">
      <w:pPr>
        <w:spacing w:after="3" w:line="252" w:lineRule="auto"/>
        <w:ind w:left="-5" w:right="724" w:hanging="10"/>
        <w:jc w:val="both"/>
      </w:pPr>
    </w:p>
    <w:p w14:paraId="1F912663" w14:textId="77777777" w:rsidR="003A51FA" w:rsidRDefault="003A51FA" w:rsidP="00C46EE1">
      <w:pPr>
        <w:pStyle w:val="Ajuda"/>
      </w:pPr>
      <w:r>
        <w:t>Apagar este parágrafo</w:t>
      </w:r>
    </w:p>
    <w:p w14:paraId="7208F4CE" w14:textId="77777777" w:rsidR="003A51FA" w:rsidRPr="003A51FA" w:rsidRDefault="003A51FA" w:rsidP="00C46EE1">
      <w:pPr>
        <w:pStyle w:val="Ajuda"/>
      </w:pPr>
    </w:p>
    <w:p w14:paraId="795B3F54" w14:textId="59CC226F" w:rsidR="003A51FA" w:rsidRDefault="003A51FA" w:rsidP="00C46EE1">
      <w:pPr>
        <w:pStyle w:val="Ajuda"/>
      </w:pPr>
      <w:r w:rsidRPr="003A51FA">
        <w:rPr>
          <w:b/>
          <w:bCs/>
        </w:rPr>
        <w:t>Ajuda</w:t>
      </w:r>
      <w:r w:rsidRPr="00313CB3">
        <w:t>:</w:t>
      </w:r>
      <w:r w:rsidR="001A7264">
        <w:t xml:space="preserve"> Os utilizadores deverão ser claramente identificados</w:t>
      </w:r>
      <w:r w:rsidR="00FF09E1">
        <w:t>. Utilizador é todo aquele que vai fazer uso do sistema</w:t>
      </w:r>
      <w:r w:rsidR="001A7264">
        <w:t>,</w:t>
      </w:r>
      <w:r w:rsidRPr="00313CB3">
        <w:t xml:space="preserve"> </w:t>
      </w:r>
      <w:r w:rsidR="001A7264">
        <w:t xml:space="preserve">fazendo </w:t>
      </w:r>
      <w:r w:rsidR="00136B43">
        <w:t xml:space="preserve">a </w:t>
      </w:r>
      <w:r w:rsidR="001A7264">
        <w:t xml:space="preserve">sua </w:t>
      </w:r>
      <w:r w:rsidR="00136B43">
        <w:t xml:space="preserve">descrição seguindo a estrutura seguinte para cada um </w:t>
      </w:r>
      <w:r w:rsidR="001A7264">
        <w:t>deles</w:t>
      </w:r>
      <w:r w:rsidR="00136B43">
        <w:t>:</w:t>
      </w:r>
    </w:p>
    <w:p w14:paraId="513D5EA4" w14:textId="77777777" w:rsidR="00136B43" w:rsidRPr="00136B43" w:rsidRDefault="00136B43" w:rsidP="00C46EE1">
      <w:pPr>
        <w:pStyle w:val="Ajuda"/>
      </w:pPr>
    </w:p>
    <w:p w14:paraId="225EF01B" w14:textId="77777777" w:rsidR="003A51FA" w:rsidRDefault="003A51FA" w:rsidP="00C46EE1">
      <w:pPr>
        <w:pStyle w:val="Ajuda"/>
      </w:pPr>
      <w:r>
        <w:t>Utilizador …. X</w:t>
      </w:r>
    </w:p>
    <w:p w14:paraId="2F2DF3A2" w14:textId="456639C9" w:rsidR="003A51FA" w:rsidRDefault="003A51FA" w:rsidP="00C46EE1">
      <w:pPr>
        <w:pStyle w:val="Ajuda"/>
      </w:pPr>
      <w:r>
        <w:t>•</w:t>
      </w:r>
      <w:r>
        <w:tab/>
      </w:r>
      <w:r w:rsidRPr="00FF09E1">
        <w:rPr>
          <w:b/>
          <w:bCs/>
        </w:rPr>
        <w:t>Função</w:t>
      </w:r>
      <w:r>
        <w:t xml:space="preserve">: </w:t>
      </w:r>
      <w:r w:rsidR="00136B43">
        <w:t>qual o papel no produto</w:t>
      </w:r>
    </w:p>
    <w:p w14:paraId="10E84DB2" w14:textId="04A17A14" w:rsidR="003A51FA" w:rsidRDefault="003A51FA" w:rsidP="00C46EE1">
      <w:pPr>
        <w:pStyle w:val="Ajuda"/>
      </w:pPr>
      <w:r>
        <w:t>•</w:t>
      </w:r>
      <w:r>
        <w:tab/>
      </w:r>
      <w:r w:rsidRPr="00FF09E1">
        <w:rPr>
          <w:b/>
          <w:bCs/>
        </w:rPr>
        <w:t>Experiência no contexto</w:t>
      </w:r>
      <w:r>
        <w:t xml:space="preserve">: </w:t>
      </w:r>
      <w:r w:rsidR="00136B43">
        <w:t>experiência na área de atuação do contexto do produto.</w:t>
      </w:r>
    </w:p>
    <w:p w14:paraId="3943E4AE" w14:textId="2B675FC8" w:rsidR="00A50B1A" w:rsidRDefault="003A51FA" w:rsidP="00C46EE1">
      <w:pPr>
        <w:pStyle w:val="Ajuda"/>
      </w:pPr>
      <w:r>
        <w:t>•</w:t>
      </w:r>
      <w:r>
        <w:tab/>
      </w:r>
      <w:r w:rsidRPr="00FF09E1">
        <w:rPr>
          <w:b/>
          <w:bCs/>
        </w:rPr>
        <w:t>Experiência tecnológica</w:t>
      </w:r>
      <w:r>
        <w:t xml:space="preserve">: </w:t>
      </w:r>
      <w:r w:rsidR="00136B43">
        <w:t>{nenhuma</w:t>
      </w:r>
      <w:r>
        <w:t>; inicial; media; boa; profissional}</w:t>
      </w:r>
    </w:p>
    <w:p w14:paraId="64823AFA" w14:textId="77777777" w:rsidR="00B65483" w:rsidRDefault="00B65483" w:rsidP="00B65483">
      <w:pPr>
        <w:pStyle w:val="Ajuda"/>
      </w:pPr>
    </w:p>
    <w:p w14:paraId="025EF127" w14:textId="596A77C9" w:rsidR="00B65483" w:rsidRDefault="00B65483" w:rsidP="00B65483">
      <w:pPr>
        <w:pStyle w:val="Ajuda"/>
      </w:pPr>
      <w:r>
        <w:t>Deve ter-se em conta características particulares de alguns utilizadores:</w:t>
      </w:r>
    </w:p>
    <w:p w14:paraId="2FF05A62" w14:textId="74DBF14E" w:rsidR="00B65483" w:rsidRPr="00B65483" w:rsidRDefault="00B65483" w:rsidP="00B65483">
      <w:pPr>
        <w:pStyle w:val="Ajuda"/>
      </w:pPr>
      <w:r>
        <w:t>Pessoas com incapacidades, com baixa literacia, os que não dominam a linguagem do contexto, pessoas com dificuldades visuais, pessoas com pouca destreza para lidar com sistemas informáticos.</w:t>
      </w:r>
    </w:p>
    <w:p w14:paraId="2AB1F34B" w14:textId="77777777" w:rsidR="00A50B1A" w:rsidRDefault="00A50B1A" w:rsidP="00A50B1A"/>
    <w:p w14:paraId="124B8C25" w14:textId="77777777" w:rsidR="00225574" w:rsidRPr="00A14647" w:rsidRDefault="00225574" w:rsidP="007715E4">
      <w:pPr>
        <w:pStyle w:val="Ttulo2"/>
      </w:pPr>
      <w:bookmarkStart w:id="11" w:name="_Toc160549816"/>
      <w:r w:rsidRPr="00A14647">
        <w:t>Prioridades atribuídas aos Utilizadores</w:t>
      </w:r>
      <w:bookmarkEnd w:id="11"/>
    </w:p>
    <w:p w14:paraId="008D8944" w14:textId="77777777" w:rsidR="003A42A5" w:rsidRDefault="003A42A5" w:rsidP="003A42A5">
      <w:pPr>
        <w:spacing w:after="3" w:line="252" w:lineRule="auto"/>
        <w:ind w:right="724"/>
        <w:jc w:val="both"/>
      </w:pPr>
      <w:r>
        <w:t>Escrever aqui ….</w:t>
      </w:r>
    </w:p>
    <w:p w14:paraId="50D7AB47" w14:textId="77777777" w:rsidR="003A42A5" w:rsidRDefault="003A42A5" w:rsidP="003A42A5">
      <w:pPr>
        <w:spacing w:after="3" w:line="252" w:lineRule="auto"/>
        <w:ind w:right="724"/>
        <w:jc w:val="both"/>
      </w:pPr>
    </w:p>
    <w:p w14:paraId="646DA4D0" w14:textId="77777777" w:rsidR="00AE3AA6" w:rsidRDefault="00AE3AA6" w:rsidP="00C46EE1">
      <w:pPr>
        <w:pStyle w:val="Ajuda"/>
      </w:pPr>
      <w:r>
        <w:t>Apagar este parágrafo</w:t>
      </w:r>
    </w:p>
    <w:p w14:paraId="26255E2A" w14:textId="6DD2170E" w:rsidR="00D926E0" w:rsidRDefault="003A42A5" w:rsidP="00C46EE1">
      <w:pPr>
        <w:pStyle w:val="Ajuda"/>
      </w:pPr>
      <w:r w:rsidRPr="003A42A5">
        <w:t>Ajuda</w:t>
      </w:r>
      <w:r w:rsidRPr="00313CB3">
        <w:t xml:space="preserve">: </w:t>
      </w:r>
      <w:r w:rsidR="00AE3AA6">
        <w:t>Deverá ser indicado quem são os utilizadores principais e quem serão os secundários.</w:t>
      </w:r>
    </w:p>
    <w:p w14:paraId="0485C2A0" w14:textId="77777777" w:rsidR="00AE3AA6" w:rsidRDefault="00AE3AA6" w:rsidP="00C46EE1">
      <w:pPr>
        <w:pStyle w:val="Ajuda"/>
      </w:pPr>
      <w:r>
        <w:t>•</w:t>
      </w:r>
      <w:r>
        <w:tab/>
        <w:t>Utilizadores principais: X, Y e Z</w:t>
      </w:r>
    </w:p>
    <w:p w14:paraId="6B0E548E" w14:textId="1A88297A" w:rsidR="00AE3AA6" w:rsidRPr="00AE3AA6" w:rsidRDefault="00AE3AA6" w:rsidP="00C46EE1">
      <w:pPr>
        <w:pStyle w:val="Ajuda"/>
      </w:pPr>
      <w:r>
        <w:t>•</w:t>
      </w:r>
      <w:r>
        <w:tab/>
        <w:t>Utilizadores secundários: T</w:t>
      </w:r>
    </w:p>
    <w:p w14:paraId="7E5380D9" w14:textId="77777777" w:rsidR="00BD2DDC" w:rsidRDefault="00BD2DDC"/>
    <w:p w14:paraId="703ABE0D" w14:textId="1BD610E9" w:rsidR="00D926E0" w:rsidRDefault="00D926E0">
      <w:pPr>
        <w:rPr>
          <w:color w:val="BF8F00" w:themeColor="accent4" w:themeShade="BF"/>
          <w:sz w:val="18"/>
          <w:szCs w:val="18"/>
        </w:rPr>
      </w:pPr>
      <w:r>
        <w:br w:type="page"/>
      </w:r>
    </w:p>
    <w:p w14:paraId="78C1E371" w14:textId="029A3047" w:rsidR="00225574" w:rsidRDefault="00225574" w:rsidP="006715A7">
      <w:pPr>
        <w:pStyle w:val="Ttulo1"/>
      </w:pPr>
      <w:bookmarkStart w:id="12" w:name="_Toc160549817"/>
      <w:r>
        <w:lastRenderedPageBreak/>
        <w:t>Restrições do Projeto</w:t>
      </w:r>
      <w:bookmarkEnd w:id="12"/>
    </w:p>
    <w:p w14:paraId="413F54DF" w14:textId="37075369" w:rsidR="00225574" w:rsidRPr="006F17F5" w:rsidRDefault="00225574" w:rsidP="007715E4">
      <w:pPr>
        <w:pStyle w:val="Ttulo2"/>
      </w:pPr>
      <w:bookmarkStart w:id="13" w:name="_Toc160549818"/>
      <w:r w:rsidRPr="006F17F5">
        <w:t>Restrições à Solução</w:t>
      </w:r>
      <w:bookmarkEnd w:id="13"/>
    </w:p>
    <w:p w14:paraId="57BEF215" w14:textId="7D996191" w:rsidR="0019251A" w:rsidRDefault="00B101F9" w:rsidP="00D019CD">
      <w:pPr>
        <w:spacing w:after="3" w:line="252" w:lineRule="auto"/>
        <w:ind w:left="-5" w:right="724" w:hanging="10"/>
        <w:jc w:val="both"/>
      </w:pPr>
      <w:r>
        <w:t>Escrever aqui ….</w:t>
      </w:r>
    </w:p>
    <w:p w14:paraId="58247C77" w14:textId="77777777" w:rsidR="00D019CD" w:rsidRDefault="00D019CD" w:rsidP="00D019CD">
      <w:pPr>
        <w:spacing w:after="3" w:line="252" w:lineRule="auto"/>
        <w:ind w:left="-5" w:right="724" w:hanging="10"/>
        <w:jc w:val="both"/>
      </w:pPr>
    </w:p>
    <w:p w14:paraId="04D9FF4A" w14:textId="77777777" w:rsidR="0019251A" w:rsidRDefault="0019251A" w:rsidP="0019251A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Apagar este parágrafo</w:t>
      </w:r>
    </w:p>
    <w:p w14:paraId="3A23712E" w14:textId="77777777" w:rsidR="0019251A" w:rsidRDefault="0019251A" w:rsidP="0019251A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EA60B4">
        <w:rPr>
          <w:b/>
          <w:bCs/>
        </w:rPr>
        <w:t>Ajuda</w:t>
      </w:r>
      <w:r w:rsidRPr="00313CB3">
        <w:t xml:space="preserve">: </w:t>
      </w:r>
      <w:r w:rsidRPr="00232D8E">
        <w:t xml:space="preserve">Para o levantamento de requisitos </w:t>
      </w:r>
      <w:r>
        <w:t>deverá usar</w:t>
      </w:r>
      <w:r w:rsidRPr="00232D8E">
        <w:t xml:space="preserve"> a </w:t>
      </w:r>
      <w:proofErr w:type="spellStart"/>
      <w:r w:rsidRPr="00232D8E">
        <w:rPr>
          <w:i/>
          <w:iCs/>
        </w:rPr>
        <w:t>requirement</w:t>
      </w:r>
      <w:proofErr w:type="spellEnd"/>
      <w:r w:rsidRPr="00232D8E">
        <w:rPr>
          <w:i/>
          <w:iCs/>
        </w:rPr>
        <w:t xml:space="preserve"> </w:t>
      </w:r>
      <w:proofErr w:type="spellStart"/>
      <w:r w:rsidRPr="00232D8E">
        <w:rPr>
          <w:i/>
          <w:iCs/>
        </w:rPr>
        <w:t>shell</w:t>
      </w:r>
      <w:proofErr w:type="spellEnd"/>
      <w:r w:rsidRPr="00232D8E">
        <w:t xml:space="preserve"> do modelo </w:t>
      </w:r>
      <w:proofErr w:type="spellStart"/>
      <w:r w:rsidRPr="00232D8E">
        <w:rPr>
          <w:i/>
          <w:iCs/>
        </w:rPr>
        <w:t>Volere</w:t>
      </w:r>
      <w:proofErr w:type="spellEnd"/>
      <w:r w:rsidRPr="00232D8E">
        <w:t xml:space="preserve"> como forma de representação, para os descrever </w:t>
      </w:r>
      <w:r>
        <w:t>os requisitos de forma concisa</w:t>
      </w:r>
      <w:r w:rsidRPr="00232D8E">
        <w:t>.</w:t>
      </w:r>
    </w:p>
    <w:p w14:paraId="7CB9CD7F" w14:textId="77777777" w:rsidR="0019251A" w:rsidRDefault="0019251A" w:rsidP="0019251A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Como caracterização da tabela de representação de requisitos, é necessário descrever os campos:</w:t>
      </w:r>
    </w:p>
    <w:p w14:paraId="7F0D6E87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Requisito: número de identificação do requisito.</w:t>
      </w:r>
    </w:p>
    <w:p w14:paraId="415638BD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Tipo: tipo de requisito, considerando o modelo de </w:t>
      </w:r>
      <w:proofErr w:type="spellStart"/>
      <w:r w:rsidRPr="00D63B94">
        <w:rPr>
          <w:i/>
          <w:iCs/>
        </w:rPr>
        <w:t>Volere</w:t>
      </w:r>
      <w:proofErr w:type="spellEnd"/>
      <w:r>
        <w:t>.</w:t>
      </w:r>
    </w:p>
    <w:p w14:paraId="23CB82B4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gramStart"/>
      <w:r>
        <w:t>Use Cases</w:t>
      </w:r>
      <w:proofErr w:type="gramEnd"/>
      <w:r>
        <w:t>: número dos Use Cases associados.</w:t>
      </w:r>
    </w:p>
    <w:p w14:paraId="5161F746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Descrição: descrição clara e concisa do requisito.</w:t>
      </w:r>
    </w:p>
    <w:p w14:paraId="36582800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D63B94">
        <w:rPr>
          <w:i/>
          <w:iCs/>
        </w:rPr>
        <w:t>Rationale</w:t>
      </w:r>
      <w:proofErr w:type="spellEnd"/>
      <w:r>
        <w:t>: razão para a existência do requisito.</w:t>
      </w:r>
    </w:p>
    <w:p w14:paraId="6F034D3B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Origem: quem originou o requisito.</w:t>
      </w:r>
    </w:p>
    <w:p w14:paraId="6CB6CA57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>
        <w:t>Fit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: critério para validar cumprimento do requisito.</w:t>
      </w:r>
    </w:p>
    <w:p w14:paraId="3B7D59D3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Prioridade: índice de prioridade para a implementação do requisito:</w:t>
      </w:r>
    </w:p>
    <w:p w14:paraId="52EBD4FC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60AAD">
        <w:rPr>
          <w:i/>
          <w:iCs/>
        </w:rPr>
        <w:t>Must</w:t>
      </w:r>
      <w:r>
        <w:t>: requisito obrigatório;</w:t>
      </w:r>
    </w:p>
    <w:p w14:paraId="3C569F83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A60AAD">
        <w:rPr>
          <w:i/>
          <w:iCs/>
        </w:rPr>
        <w:t>Should</w:t>
      </w:r>
      <w:proofErr w:type="spellEnd"/>
      <w:r>
        <w:t xml:space="preserve">: requisitos que deve ser implementado; </w:t>
      </w:r>
    </w:p>
    <w:p w14:paraId="623247DE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A60AAD">
        <w:rPr>
          <w:i/>
          <w:iCs/>
        </w:rPr>
        <w:t>Could</w:t>
      </w:r>
      <w:proofErr w:type="spellEnd"/>
      <w:r>
        <w:t>: requisito que não é necessário, mas é desejado;</w:t>
      </w:r>
    </w:p>
    <w:p w14:paraId="3DFC0357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A60AAD">
        <w:rPr>
          <w:i/>
          <w:iCs/>
        </w:rPr>
        <w:t>Won’t</w:t>
      </w:r>
      <w:proofErr w:type="spellEnd"/>
      <w:r>
        <w:t>: requisito que pode ser considerado posteriormente.</w:t>
      </w:r>
    </w:p>
    <w:p w14:paraId="0818E578" w14:textId="77777777" w:rsidR="0019251A" w:rsidRPr="003A044B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Data: data da especificação do requisito.</w:t>
      </w:r>
    </w:p>
    <w:p w14:paraId="3E27DD4C" w14:textId="77777777" w:rsidR="0019251A" w:rsidRDefault="0019251A" w:rsidP="0019251A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19251A" w:rsidRPr="00F02941" w14:paraId="300A5ABE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A618900" w14:textId="791528CC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proofErr w:type="spell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 w:rsid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est</w:t>
            </w:r>
            <w:proofErr w:type="spellEnd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_#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[Num]</w:t>
            </w:r>
          </w:p>
        </w:tc>
        <w:tc>
          <w:tcPr>
            <w:tcW w:w="2113" w:type="pct"/>
            <w:vAlign w:val="center"/>
          </w:tcPr>
          <w:p w14:paraId="2AD1770E" w14:textId="3875FBF0" w:rsidR="0019251A" w:rsidRPr="00F02941" w:rsidRDefault="0019251A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="00D019CD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</w:t>
            </w:r>
          </w:p>
        </w:tc>
        <w:tc>
          <w:tcPr>
            <w:tcW w:w="1639" w:type="pct"/>
            <w:vAlign w:val="center"/>
          </w:tcPr>
          <w:p w14:paraId="40D11473" w14:textId="77777777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19251A" w:rsidRPr="00F02941" w14:paraId="53171EB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847F222" w14:textId="77777777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B20C44B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clara e concisa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72F36AFD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902A93A" w14:textId="77777777" w:rsidR="0019251A" w:rsidRPr="00F02941" w:rsidRDefault="0019251A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3622DFE0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razão para a existência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208FC1E7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7F5C6B36" w14:textId="08D563FB" w:rsidR="0019251A" w:rsidRPr="009F4D7B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</w:t>
            </w:r>
            <w:r w:rsidR="002D7E47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igem:</w:t>
            </w:r>
          </w:p>
        </w:tc>
        <w:tc>
          <w:tcPr>
            <w:tcW w:w="3752" w:type="pct"/>
            <w:gridSpan w:val="2"/>
            <w:vAlign w:val="center"/>
          </w:tcPr>
          <w:p w14:paraId="1789E7D6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quem originou 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23295C8D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460E877F" w14:textId="77777777" w:rsidR="0019251A" w:rsidRPr="00F02941" w:rsidRDefault="0019251A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3670DF0A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critério para validar cumprimento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3D41E22B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04D03F81" w14:textId="77777777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4420E6C5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índice de prioridade para a implementação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2633AFEF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238E53DB" w14:textId="77777777" w:rsidR="0019251A" w:rsidRDefault="0019251A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da tabela</w:t>
            </w:r>
          </w:p>
        </w:tc>
      </w:tr>
    </w:tbl>
    <w:p w14:paraId="3410D577" w14:textId="77777777" w:rsidR="0019251A" w:rsidRDefault="0019251A" w:rsidP="00491BD8"/>
    <w:p w14:paraId="2C52813C" w14:textId="0EC08B81" w:rsidR="00F02941" w:rsidRPr="004E42EF" w:rsidRDefault="00F02941" w:rsidP="004E42EF">
      <w:pPr>
        <w:rPr>
          <w:color w:val="BF8F00" w:themeColor="accent4" w:themeShade="BF"/>
        </w:rPr>
      </w:pPr>
      <w:r w:rsidRPr="004E42EF">
        <w:rPr>
          <w:color w:val="BF8F00" w:themeColor="accent4" w:themeShade="BF"/>
        </w:rPr>
        <w:t>Exemplo 1:</w:t>
      </w: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3"/>
        <w:gridCol w:w="4458"/>
        <w:gridCol w:w="1813"/>
      </w:tblGrid>
      <w:tr w:rsidR="00F02941" w:rsidRPr="00F02941" w14:paraId="733E0F7E" w14:textId="77777777" w:rsidTr="004E42EF">
        <w:trPr>
          <w:trHeight w:val="397"/>
        </w:trPr>
        <w:tc>
          <w:tcPr>
            <w:tcW w:w="1309" w:type="pct"/>
            <w:vAlign w:val="center"/>
          </w:tcPr>
          <w:p w14:paraId="6E2400F6" w14:textId="564CC130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#Requisito: </w:t>
            </w:r>
            <w:r w:rsidR="002729E1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</w:t>
            </w:r>
            <w:r w:rsidR="0019251A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_#</w:t>
            </w:r>
            <w:r w:rsidR="002729E1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1</w:t>
            </w:r>
          </w:p>
        </w:tc>
        <w:tc>
          <w:tcPr>
            <w:tcW w:w="2624" w:type="pct"/>
            <w:vAlign w:val="center"/>
          </w:tcPr>
          <w:p w14:paraId="7645DB65" w14:textId="657CD179" w:rsidR="00F02941" w:rsidRPr="00F02941" w:rsidRDefault="002729E1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19251A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</w:t>
            </w:r>
          </w:p>
        </w:tc>
        <w:tc>
          <w:tcPr>
            <w:tcW w:w="1067" w:type="pct"/>
            <w:vAlign w:val="center"/>
          </w:tcPr>
          <w:p w14:paraId="70FE9F9C" w14:textId="6119CDE9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proofErr w:type="spellStart"/>
            <w:r w:rsidR="002729E1" w:rsidRPr="0019251A">
              <w:rPr>
                <w:rFonts w:ascii="Courier New" w:hAnsi="Courier New" w:cs="Courier New"/>
                <w:color w:val="C00000"/>
                <w:sz w:val="16"/>
                <w:szCs w:val="16"/>
              </w:rPr>
              <w:t>n.a</w:t>
            </w:r>
            <w:proofErr w:type="spellEnd"/>
            <w:r w:rsidR="002729E1" w:rsidRPr="0019251A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F02941" w:rsidRPr="00F02941" w14:paraId="213F0196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2EE53D4D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691" w:type="pct"/>
            <w:gridSpan w:val="2"/>
            <w:vAlign w:val="center"/>
          </w:tcPr>
          <w:p w14:paraId="2B6D7570" w14:textId="7A5E3CE3" w:rsidR="00F02941" w:rsidRPr="009537F6" w:rsidRDefault="004E3641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A aplicação deve executar totalmente na infraestrutura atual da empresa “</w:t>
            </w:r>
            <w:proofErr w:type="spellStart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BlueOrange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”.</w:t>
            </w:r>
          </w:p>
        </w:tc>
      </w:tr>
      <w:tr w:rsidR="00F02941" w:rsidRPr="00F02941" w14:paraId="16657963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092C9E4E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691" w:type="pct"/>
            <w:gridSpan w:val="2"/>
            <w:vAlign w:val="center"/>
          </w:tcPr>
          <w:p w14:paraId="0FC1BC67" w14:textId="0E0D54FF" w:rsidR="00F02941" w:rsidRPr="009537F6" w:rsidRDefault="006B1523" w:rsidP="008A04D8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Para que não seja necessário investir equipamento novo</w:t>
            </w:r>
            <w:r w:rsidR="008A04D8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8A04D8" w:rsidRPr="00F02941" w14:paraId="41F5E531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243C98D7" w14:textId="6F82888F" w:rsidR="008A04D8" w:rsidRPr="008A04D8" w:rsidRDefault="008A04D8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691" w:type="pct"/>
            <w:gridSpan w:val="2"/>
            <w:vAlign w:val="center"/>
          </w:tcPr>
          <w:p w14:paraId="43C043CD" w14:textId="505394E0" w:rsidR="008A04D8" w:rsidRPr="009537F6" w:rsidRDefault="008A04D8" w:rsidP="006B152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02941" w:rsidRPr="00F02941" w14:paraId="75462A75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4DEE86C2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691" w:type="pct"/>
            <w:gridSpan w:val="2"/>
            <w:vAlign w:val="center"/>
          </w:tcPr>
          <w:p w14:paraId="52B4985E" w14:textId="6B4101A0" w:rsidR="00F02941" w:rsidRPr="009537F6" w:rsidRDefault="00E92E27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Todos os módulos do produto, devem estar instalados em máquinas da “</w:t>
            </w:r>
            <w:proofErr w:type="spellStart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BlueOrange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” e todas as funcionalidades da plataforma para os funcionários devem executar em pleno nas máquinas que forem disponibilizadas para tarefas de administração.</w:t>
            </w:r>
          </w:p>
        </w:tc>
      </w:tr>
      <w:tr w:rsidR="00F02941" w:rsidRPr="00F02941" w14:paraId="2E29E21B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1FD7C251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lastRenderedPageBreak/>
              <w:t>Prioridade</w:t>
            </w:r>
          </w:p>
        </w:tc>
        <w:tc>
          <w:tcPr>
            <w:tcW w:w="3691" w:type="pct"/>
            <w:gridSpan w:val="2"/>
            <w:vAlign w:val="center"/>
          </w:tcPr>
          <w:p w14:paraId="334661FC" w14:textId="3CED8F21" w:rsidR="00F02941" w:rsidRPr="009537F6" w:rsidRDefault="008839D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8839DA" w:rsidRPr="00F02941" w14:paraId="4E8ECB27" w14:textId="77777777" w:rsidTr="00232D8E">
        <w:trPr>
          <w:trHeight w:val="397"/>
        </w:trPr>
        <w:tc>
          <w:tcPr>
            <w:tcW w:w="5000" w:type="pct"/>
            <w:gridSpan w:val="3"/>
            <w:vAlign w:val="center"/>
          </w:tcPr>
          <w:p w14:paraId="4BEC97F7" w14:textId="7D640C37" w:rsidR="008839DA" w:rsidRDefault="008839DA" w:rsidP="008839DA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 quanto à infraestrutura informática</w:t>
            </w:r>
          </w:p>
        </w:tc>
      </w:tr>
    </w:tbl>
    <w:p w14:paraId="3C1CAAD5" w14:textId="77777777" w:rsidR="006B2F6A" w:rsidRDefault="006B2F6A" w:rsidP="0019251A"/>
    <w:p w14:paraId="0EE712E6" w14:textId="21E72900" w:rsidR="00F02941" w:rsidRPr="0019251A" w:rsidRDefault="00F02941" w:rsidP="0019251A">
      <w:pPr>
        <w:rPr>
          <w:color w:val="BF8F00" w:themeColor="accent4" w:themeShade="BF"/>
        </w:rPr>
      </w:pPr>
      <w:r w:rsidRPr="0019251A">
        <w:rPr>
          <w:color w:val="BF8F00" w:themeColor="accent4" w:themeShade="BF"/>
        </w:rPr>
        <w:t>Exemplo 2:</w:t>
      </w: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3"/>
        <w:gridCol w:w="4458"/>
        <w:gridCol w:w="1813"/>
      </w:tblGrid>
      <w:tr w:rsidR="00F02941" w:rsidRPr="00F02941" w14:paraId="432F715F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79001531" w14:textId="3630CA82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#Requisito: </w:t>
            </w:r>
            <w:r w:rsidR="008839DA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</w:t>
            </w:r>
            <w:r w:rsidR="009537F6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_#</w:t>
            </w:r>
            <w:r w:rsidR="008839DA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2624" w:type="pct"/>
            <w:vAlign w:val="center"/>
          </w:tcPr>
          <w:p w14:paraId="1339F243" w14:textId="59ACCC12" w:rsidR="00F02941" w:rsidRPr="00F02941" w:rsidRDefault="008839DA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</w:t>
            </w:r>
          </w:p>
        </w:tc>
        <w:tc>
          <w:tcPr>
            <w:tcW w:w="1067" w:type="pct"/>
            <w:vAlign w:val="center"/>
          </w:tcPr>
          <w:p w14:paraId="310FB8C0" w14:textId="35F2F233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proofErr w:type="spellStart"/>
            <w:r w:rsid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n.a</w:t>
            </w:r>
            <w:proofErr w:type="spellEnd"/>
            <w:r w:rsid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.</w:t>
            </w:r>
          </w:p>
        </w:tc>
      </w:tr>
      <w:tr w:rsidR="00F02941" w:rsidRPr="00F02941" w14:paraId="4F3F88B8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0E1D1844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691" w:type="pct"/>
            <w:gridSpan w:val="2"/>
            <w:vAlign w:val="center"/>
          </w:tcPr>
          <w:p w14:paraId="0D389883" w14:textId="38B603D6" w:rsidR="00F02941" w:rsidRPr="009537F6" w:rsidRDefault="008839D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O computador disponibilizado a cada funcionário, quando realiza a tarefa de administração, apenas deve permitir acesso ao programa.</w:t>
            </w:r>
          </w:p>
        </w:tc>
      </w:tr>
      <w:tr w:rsidR="00F02941" w:rsidRPr="00F02941" w14:paraId="5A59192C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536CDE59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691" w:type="pct"/>
            <w:gridSpan w:val="2"/>
            <w:vAlign w:val="center"/>
          </w:tcPr>
          <w:p w14:paraId="129ADE91" w14:textId="79C2FE21" w:rsidR="00F02941" w:rsidRPr="009537F6" w:rsidRDefault="008839DA" w:rsidP="00031E16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Para evitar que o funcionário recorra a aplicações que o distraiam do foco (</w:t>
            </w:r>
            <w:r w:rsidR="00031E16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correio eletrónico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r w:rsidR="00031E16"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browsers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proofErr w:type="spellStart"/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whatsApp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proofErr w:type="spellStart"/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skype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proofErr w:type="spellStart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f</w:t>
            </w:r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acebook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proofErr w:type="spellStart"/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instagram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e outros) durante a realização das tarefas de administração</w:t>
            </w:r>
            <w:r w:rsidR="00031E16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F3219B" w:rsidRPr="00F02941" w14:paraId="70073FD4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38C4351C" w14:textId="544E7440" w:rsidR="00F3219B" w:rsidRPr="00F3219B" w:rsidRDefault="00F3219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691" w:type="pct"/>
            <w:gridSpan w:val="2"/>
            <w:vAlign w:val="center"/>
          </w:tcPr>
          <w:p w14:paraId="5A364BD0" w14:textId="006D9259" w:rsidR="00F3219B" w:rsidRPr="009537F6" w:rsidRDefault="00F3219B" w:rsidP="00031E16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02941" w:rsidRPr="00F02941" w14:paraId="7EC715F2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2727852D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691" w:type="pct"/>
            <w:gridSpan w:val="2"/>
            <w:vAlign w:val="center"/>
          </w:tcPr>
          <w:p w14:paraId="322CE12C" w14:textId="18EE32FF" w:rsidR="00F02941" w:rsidRPr="009537F6" w:rsidRDefault="00D27E60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Enquanto a tarefa de administração está a decorrer, o funcionário não consegue abrir nenhuma outra aplicação, nem mesmo vê os atalhos para as outras aplicações.</w:t>
            </w:r>
          </w:p>
        </w:tc>
      </w:tr>
      <w:tr w:rsidR="00F02941" w:rsidRPr="00F02941" w14:paraId="219CBA25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36A1D143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691" w:type="pct"/>
            <w:gridSpan w:val="2"/>
            <w:vAlign w:val="center"/>
          </w:tcPr>
          <w:p w14:paraId="78E5C3FD" w14:textId="18CFC019" w:rsidR="00F02941" w:rsidRPr="009537F6" w:rsidRDefault="00D27E60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27E60" w:rsidRPr="00F02941" w14:paraId="14A0A14A" w14:textId="77777777" w:rsidTr="00232D8E">
        <w:trPr>
          <w:trHeight w:val="397"/>
        </w:trPr>
        <w:tc>
          <w:tcPr>
            <w:tcW w:w="5000" w:type="pct"/>
            <w:gridSpan w:val="3"/>
            <w:vAlign w:val="center"/>
          </w:tcPr>
          <w:p w14:paraId="50562A46" w14:textId="6EAF744C" w:rsidR="00D27E60" w:rsidRDefault="00D27E60" w:rsidP="00D27E60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D27E60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2: 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 quanto ao isolamento da aplicação de administração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.</w:t>
            </w:r>
          </w:p>
        </w:tc>
      </w:tr>
    </w:tbl>
    <w:p w14:paraId="21B30B7F" w14:textId="77777777" w:rsidR="00225574" w:rsidRDefault="00225574" w:rsidP="007715E4">
      <w:pPr>
        <w:pStyle w:val="Ttulo2"/>
      </w:pPr>
      <w:bookmarkStart w:id="14" w:name="_Toc160549819"/>
      <w:r>
        <w:t>Restrições Temporais</w:t>
      </w:r>
      <w:bookmarkEnd w:id="14"/>
    </w:p>
    <w:p w14:paraId="618CAFE8" w14:textId="77777777" w:rsidR="00005F02" w:rsidRDefault="00005F02" w:rsidP="00005F02">
      <w:pPr>
        <w:spacing w:after="3" w:line="252" w:lineRule="auto"/>
        <w:ind w:right="724"/>
        <w:jc w:val="both"/>
      </w:pPr>
      <w:r>
        <w:t>Escrever aqui ….</w:t>
      </w:r>
    </w:p>
    <w:p w14:paraId="6D4551A3" w14:textId="77777777" w:rsidR="00005F02" w:rsidRDefault="00005F02" w:rsidP="00005F02">
      <w:pPr>
        <w:spacing w:after="3" w:line="252" w:lineRule="auto"/>
        <w:ind w:right="724"/>
        <w:jc w:val="both"/>
      </w:pPr>
    </w:p>
    <w:p w14:paraId="1759CBCF" w14:textId="77777777" w:rsidR="00005F02" w:rsidRPr="00C46EE1" w:rsidRDefault="00005F02" w:rsidP="00C46EE1">
      <w:pPr>
        <w:pStyle w:val="Ajuda"/>
      </w:pPr>
      <w:r w:rsidRPr="00C46EE1">
        <w:t>Apagar este parágrafo</w:t>
      </w:r>
    </w:p>
    <w:p w14:paraId="6AEC85C2" w14:textId="43BAC25D" w:rsidR="00005F02" w:rsidRPr="00C46EE1" w:rsidRDefault="00005F02" w:rsidP="00C46EE1">
      <w:pPr>
        <w:pStyle w:val="Ajuda"/>
      </w:pPr>
      <w:r w:rsidRPr="00C46EE1">
        <w:rPr>
          <w:b/>
          <w:bCs/>
        </w:rPr>
        <w:t>Ajuda</w:t>
      </w:r>
      <w:r w:rsidRPr="00C46EE1">
        <w:t xml:space="preserve">: </w:t>
      </w:r>
      <w:r w:rsidR="00D33556" w:rsidRPr="00C46EE1">
        <w:t xml:space="preserve">Aqui deverá </w:t>
      </w:r>
      <w:r w:rsidR="00C46EE1" w:rsidRPr="00C46EE1">
        <w:t>colocar</w:t>
      </w:r>
      <w:r w:rsidR="00D33556" w:rsidRPr="00C46EE1">
        <w:t xml:space="preserve"> a calendarização com uma descrição dos </w:t>
      </w:r>
      <w:proofErr w:type="spellStart"/>
      <w:r w:rsidR="00D33556" w:rsidRPr="00A60AAD">
        <w:rPr>
          <w:i/>
          <w:iCs/>
        </w:rPr>
        <w:t>check</w:t>
      </w:r>
      <w:proofErr w:type="spellEnd"/>
      <w:r w:rsidR="00D33556" w:rsidRPr="00A60AAD">
        <w:rPr>
          <w:i/>
          <w:iCs/>
        </w:rPr>
        <w:t xml:space="preserve"> </w:t>
      </w:r>
      <w:proofErr w:type="spellStart"/>
      <w:r w:rsidR="00D33556" w:rsidRPr="00A60AAD">
        <w:rPr>
          <w:i/>
          <w:iCs/>
        </w:rPr>
        <w:t>points</w:t>
      </w:r>
      <w:proofErr w:type="spellEnd"/>
      <w:r w:rsidR="00D33556" w:rsidRPr="00C46EE1">
        <w:t xml:space="preserve"> e a justificação deste</w:t>
      </w:r>
      <w:r w:rsidR="00C46EE1" w:rsidRPr="00C46EE1">
        <w:t>s</w:t>
      </w:r>
      <w:r w:rsidR="00D33556" w:rsidRPr="00C46EE1">
        <w:t xml:space="preserve"> existir</w:t>
      </w:r>
      <w:r w:rsidR="00C46EE1" w:rsidRPr="00C46EE1">
        <w:t>em</w:t>
      </w:r>
      <w:r w:rsidRPr="00C46EE1">
        <w:t>.</w:t>
      </w:r>
    </w:p>
    <w:p w14:paraId="6D2185BF" w14:textId="77777777" w:rsidR="00D33556" w:rsidRPr="00C46EE1" w:rsidRDefault="00D33556" w:rsidP="00C46EE1">
      <w:pPr>
        <w:pStyle w:val="Ajuda"/>
      </w:pPr>
    </w:p>
    <w:p w14:paraId="404E1418" w14:textId="4D6FBB16" w:rsidR="00005F02" w:rsidRPr="00C46EE1" w:rsidRDefault="00005F02" w:rsidP="00C46EE1">
      <w:pPr>
        <w:pStyle w:val="Ajuda"/>
      </w:pPr>
      <w:r w:rsidRPr="00C46EE1">
        <w:rPr>
          <w:b/>
          <w:bCs/>
        </w:rPr>
        <w:t>Exemplo</w:t>
      </w:r>
      <w:r w:rsidRPr="00C46EE1">
        <w:t>:</w:t>
      </w:r>
    </w:p>
    <w:p w14:paraId="28CECA8E" w14:textId="769C2AA6" w:rsidR="00255F00" w:rsidRPr="00C46EE1" w:rsidRDefault="00255F00" w:rsidP="00C46EE1">
      <w:pPr>
        <w:pStyle w:val="Ajuda"/>
      </w:pPr>
      <w:r w:rsidRPr="00C46EE1">
        <w:rPr>
          <w:b/>
          <w:bCs/>
        </w:rPr>
        <w:t>Descrição</w:t>
      </w:r>
      <w:r w:rsidRPr="00C46EE1">
        <w:t>:</w:t>
      </w:r>
      <w:r w:rsidR="0033359F" w:rsidRPr="00C46EE1">
        <w:t xml:space="preserve"> </w:t>
      </w:r>
      <w:r w:rsidR="00C46EE1" w:rsidRPr="00C46EE1">
        <w:t>entrega da primeira fase no dia x, com as seguintes funcionalidades prontas: funcionalidade X, Y e Z.</w:t>
      </w:r>
    </w:p>
    <w:p w14:paraId="203D7856" w14:textId="12ADB725" w:rsidR="00255F00" w:rsidRDefault="00255F00" w:rsidP="00C46EE1">
      <w:pPr>
        <w:pStyle w:val="Ajuda"/>
      </w:pPr>
      <w:r w:rsidRPr="006A5702">
        <w:rPr>
          <w:b/>
          <w:bCs/>
        </w:rPr>
        <w:t>Justificação</w:t>
      </w:r>
      <w:r w:rsidRPr="00C46EE1">
        <w:t>:</w:t>
      </w:r>
      <w:r w:rsidR="00C46EE1" w:rsidRPr="00C46EE1">
        <w:t xml:space="preserve"> O cliente quer ter hipótese de testar as funcionalidades disponíveis para decidir quais as funcionalidades que </w:t>
      </w:r>
      <w:r w:rsidR="00C46EE1">
        <w:t>serão aplicadas na fase seguinte: Origem: cliente.</w:t>
      </w:r>
    </w:p>
    <w:p w14:paraId="334E2AE6" w14:textId="77777777" w:rsidR="009F5430" w:rsidRDefault="009F5430" w:rsidP="004D60A5">
      <w:pPr>
        <w:pStyle w:val="Ajuda"/>
      </w:pPr>
    </w:p>
    <w:p w14:paraId="3349F1D5" w14:textId="6F8FFBCE" w:rsidR="004D60A5" w:rsidRPr="004D60A5" w:rsidRDefault="006A5702" w:rsidP="004D60A5">
      <w:pPr>
        <w:pStyle w:val="Ajuda"/>
      </w:pPr>
      <w:r w:rsidRPr="006A5702">
        <w:rPr>
          <w:b/>
          <w:bCs/>
          <w:u w:val="single"/>
        </w:rPr>
        <w:t>Nota</w:t>
      </w:r>
      <w:r>
        <w:t xml:space="preserve">: </w:t>
      </w:r>
      <w:r w:rsidR="004D60A5">
        <w:t xml:space="preserve">Poder-se-á </w:t>
      </w:r>
      <w:r w:rsidR="009F5430">
        <w:t xml:space="preserve">adicionar </w:t>
      </w:r>
      <w:r w:rsidR="004D60A5">
        <w:t>aqui</w:t>
      </w:r>
      <w:r w:rsidR="009F5430">
        <w:t>, um cronograma da execução do projeto</w:t>
      </w:r>
      <w:r>
        <w:t>, com indicação das funcionalidades e respetiva duração prevista;</w:t>
      </w:r>
    </w:p>
    <w:p w14:paraId="21DCA5BB" w14:textId="77777777" w:rsidR="00255F00" w:rsidRPr="00255F00" w:rsidRDefault="00255F00" w:rsidP="00255F00"/>
    <w:p w14:paraId="74B4BEAE" w14:textId="77777777" w:rsidR="00225574" w:rsidRDefault="00225574" w:rsidP="007715E4">
      <w:pPr>
        <w:pStyle w:val="Ttulo2"/>
      </w:pPr>
      <w:bookmarkStart w:id="15" w:name="_Toc160549820"/>
      <w:r>
        <w:t xml:space="preserve">Restrições </w:t>
      </w:r>
      <w:r w:rsidRPr="0003385A">
        <w:t>Orçamentais</w:t>
      </w:r>
      <w:bookmarkEnd w:id="15"/>
    </w:p>
    <w:p w14:paraId="510D1534" w14:textId="77777777" w:rsidR="00FC5983" w:rsidRDefault="00FC5983" w:rsidP="00FC5983">
      <w:pPr>
        <w:spacing w:after="3" w:line="252" w:lineRule="auto"/>
        <w:ind w:right="724"/>
        <w:jc w:val="both"/>
      </w:pPr>
      <w:r>
        <w:t>Escrever aqui ….</w:t>
      </w:r>
    </w:p>
    <w:p w14:paraId="7DF34760" w14:textId="77777777" w:rsidR="00FC5983" w:rsidRDefault="00FC5983" w:rsidP="00FC5983">
      <w:pPr>
        <w:spacing w:after="3" w:line="252" w:lineRule="auto"/>
        <w:ind w:right="724"/>
        <w:jc w:val="both"/>
      </w:pPr>
    </w:p>
    <w:p w14:paraId="790625C2" w14:textId="77777777" w:rsidR="00FC5983" w:rsidRDefault="00FC5983" w:rsidP="00C46EE1">
      <w:pPr>
        <w:pStyle w:val="Ajuda"/>
      </w:pPr>
      <w:r>
        <w:t>Apagar este parágrafo</w:t>
      </w:r>
    </w:p>
    <w:p w14:paraId="7BE3754A" w14:textId="77777777" w:rsidR="00FC5983" w:rsidRDefault="00FC5983" w:rsidP="00C46EE1">
      <w:pPr>
        <w:pStyle w:val="Ajuda"/>
      </w:pPr>
      <w:r w:rsidRPr="0033359F">
        <w:rPr>
          <w:b/>
          <w:bCs/>
        </w:rPr>
        <w:t>Ajuda</w:t>
      </w:r>
      <w:r w:rsidRPr="00313CB3">
        <w:t xml:space="preserve">: </w:t>
      </w:r>
      <w:r>
        <w:t xml:space="preserve">Aqui deverá estar a calendarização com uma descrição dos </w:t>
      </w:r>
      <w:proofErr w:type="spellStart"/>
      <w:r w:rsidRPr="00D33556">
        <w:rPr>
          <w:i/>
          <w:iCs/>
        </w:rPr>
        <w:t>check</w:t>
      </w:r>
      <w:proofErr w:type="spellEnd"/>
      <w:r w:rsidRPr="00D33556">
        <w:rPr>
          <w:i/>
          <w:iCs/>
        </w:rPr>
        <w:t xml:space="preserve"> </w:t>
      </w:r>
      <w:proofErr w:type="spellStart"/>
      <w:r w:rsidRPr="00D33556">
        <w:rPr>
          <w:i/>
          <w:iCs/>
        </w:rPr>
        <w:t>points</w:t>
      </w:r>
      <w:proofErr w:type="spellEnd"/>
      <w:r>
        <w:t xml:space="preserve"> e a justificação deste existir.</w:t>
      </w:r>
    </w:p>
    <w:p w14:paraId="64BF04FF" w14:textId="77777777" w:rsidR="00FC5983" w:rsidRPr="00255F00" w:rsidRDefault="00FC5983" w:rsidP="00C46EE1">
      <w:pPr>
        <w:pStyle w:val="Ajuda"/>
      </w:pPr>
    </w:p>
    <w:p w14:paraId="0F2F9EA1" w14:textId="77777777" w:rsidR="00FC5983" w:rsidRDefault="00FC5983" w:rsidP="00C46EE1">
      <w:pPr>
        <w:pStyle w:val="Ajuda"/>
      </w:pPr>
      <w:r w:rsidRPr="00C46EE1">
        <w:rPr>
          <w:b/>
          <w:bCs/>
        </w:rPr>
        <w:t>Exemplo</w:t>
      </w:r>
      <w:r>
        <w:t>:</w:t>
      </w:r>
    </w:p>
    <w:p w14:paraId="30E540DC" w14:textId="3E4DB1E6" w:rsidR="00FC5983" w:rsidRDefault="00FC5983" w:rsidP="00C46EE1">
      <w:pPr>
        <w:pStyle w:val="Ajuda"/>
      </w:pPr>
      <w:r w:rsidRPr="00D33556">
        <w:t>Descrição</w:t>
      </w:r>
      <w:r>
        <w:t>:</w:t>
      </w:r>
      <w:r w:rsidR="00C46EE1">
        <w:t xml:space="preserve"> </w:t>
      </w:r>
      <w:r w:rsidR="00C46EE1" w:rsidRPr="00C46EE1">
        <w:t xml:space="preserve">O orçamento total para o desenvolvimento do projeto é de </w:t>
      </w:r>
      <w:r w:rsidR="00C46EE1">
        <w:t>32</w:t>
      </w:r>
      <w:r w:rsidR="00C46EE1" w:rsidRPr="00C46EE1">
        <w:t xml:space="preserve"> 000€ (</w:t>
      </w:r>
      <w:r w:rsidR="00F3176E">
        <w:t>trinta e dois</w:t>
      </w:r>
      <w:r w:rsidR="00C46EE1" w:rsidRPr="00C46EE1">
        <w:t xml:space="preserve"> mil euros), durante um período de 4 meses</w:t>
      </w:r>
      <w:r w:rsidR="004D60A5">
        <w:t>.</w:t>
      </w:r>
    </w:p>
    <w:p w14:paraId="492365CC" w14:textId="33FFBB20" w:rsidR="00CA68F6" w:rsidRPr="00A71AED" w:rsidRDefault="00FC5983" w:rsidP="00A71AED">
      <w:pPr>
        <w:pStyle w:val="Ajuda"/>
      </w:pPr>
      <w:r w:rsidRPr="00A71AED">
        <w:rPr>
          <w:b/>
          <w:bCs/>
        </w:rPr>
        <w:lastRenderedPageBreak/>
        <w:t>Justificação</w:t>
      </w:r>
      <w:r>
        <w:t>:</w:t>
      </w:r>
      <w:r w:rsidR="00A71AED" w:rsidRPr="00A71AED">
        <w:t xml:space="preserve"> A equipa responsável pelo desenvolvimento do projeto é constituída por </w:t>
      </w:r>
      <w:r w:rsidR="00A71AED">
        <w:t>catorze</w:t>
      </w:r>
      <w:r w:rsidR="00A71AED" w:rsidRPr="00A71AED">
        <w:t xml:space="preserve"> engenheiros de software. Para além de ter em conta os salários dos elementos, é preciso também a compra de um domínio, bem como de um computador para hospedar todos os dados da aplicação.</w:t>
      </w:r>
      <w:r w:rsidR="00CA68F6">
        <w:rPr>
          <w:color w:val="007F7F"/>
        </w:rPr>
        <w:br w:type="page"/>
      </w:r>
    </w:p>
    <w:p w14:paraId="0D3F0655" w14:textId="054C75CB" w:rsidR="00225574" w:rsidRDefault="00225574" w:rsidP="006715A7">
      <w:pPr>
        <w:pStyle w:val="Ttulo1"/>
      </w:pPr>
      <w:bookmarkStart w:id="16" w:name="_Toc160549821"/>
      <w:r>
        <w:lastRenderedPageBreak/>
        <w:t>Tax</w:t>
      </w:r>
      <w:r w:rsidR="00F3176E">
        <w:t>o</w:t>
      </w:r>
      <w:r>
        <w:t>nomia e definições</w:t>
      </w:r>
      <w:bookmarkEnd w:id="16"/>
    </w:p>
    <w:p w14:paraId="4583869D" w14:textId="06DDA687" w:rsidR="00577766" w:rsidRDefault="00577766">
      <w:r w:rsidRPr="00577766">
        <w:rPr>
          <w:b/>
          <w:bCs/>
        </w:rPr>
        <w:t>palavra</w:t>
      </w:r>
      <w:r>
        <w:t>: definição</w:t>
      </w:r>
    </w:p>
    <w:p w14:paraId="61F87F43" w14:textId="14D0FA70" w:rsidR="00697E2F" w:rsidRDefault="00697E2F">
      <w:r>
        <w:t>…</w:t>
      </w:r>
    </w:p>
    <w:p w14:paraId="7CAB5789" w14:textId="77777777" w:rsidR="00577766" w:rsidRDefault="00577766" w:rsidP="00577766">
      <w:pPr>
        <w:spacing w:after="3" w:line="252" w:lineRule="auto"/>
        <w:ind w:left="-5" w:right="724" w:hanging="10"/>
        <w:jc w:val="both"/>
      </w:pPr>
      <w:r>
        <w:t>Escrever aqui ….</w:t>
      </w:r>
    </w:p>
    <w:p w14:paraId="544A1436" w14:textId="77777777" w:rsidR="00577766" w:rsidRDefault="00577766" w:rsidP="00577766">
      <w:pPr>
        <w:spacing w:after="3" w:line="252" w:lineRule="auto"/>
        <w:ind w:left="-5" w:right="724" w:hanging="10"/>
        <w:jc w:val="both"/>
      </w:pPr>
    </w:p>
    <w:p w14:paraId="190A1FA5" w14:textId="77777777" w:rsidR="00B92B77" w:rsidRDefault="00B92B77" w:rsidP="00B92B77">
      <w:pPr>
        <w:pStyle w:val="Ajuda"/>
      </w:pPr>
      <w:r>
        <w:t>Apagar este parágrafo</w:t>
      </w:r>
    </w:p>
    <w:p w14:paraId="38F635C2" w14:textId="093B2A2B" w:rsidR="00577766" w:rsidRPr="00313CB3" w:rsidRDefault="00577766" w:rsidP="00C46EE1">
      <w:pPr>
        <w:pStyle w:val="Ajuda"/>
      </w:pPr>
      <w:r w:rsidRPr="00B92B77">
        <w:rPr>
          <w:b/>
          <w:bCs/>
        </w:rPr>
        <w:t>Ajuda</w:t>
      </w:r>
      <w:r w:rsidRPr="00313CB3">
        <w:t xml:space="preserve">: </w:t>
      </w:r>
      <w:r w:rsidR="00B92B77">
        <w:t xml:space="preserve">Esta secção deverá </w:t>
      </w:r>
      <w:r w:rsidR="000708B2">
        <w:t>conter um dicionário de palavras-chave e definições do vocabulário a usar de forma uniforma por todas as equipas. Deverá enunciar-se a palavra seguida de “:” e depois a sua definição.</w:t>
      </w:r>
    </w:p>
    <w:p w14:paraId="2C1A0129" w14:textId="77777777" w:rsidR="00577766" w:rsidRDefault="00577766"/>
    <w:p w14:paraId="3C483D3F" w14:textId="3A6269D6" w:rsidR="00577766" w:rsidRDefault="00577766">
      <w:r>
        <w:br w:type="page"/>
      </w:r>
    </w:p>
    <w:p w14:paraId="7A59FCF6" w14:textId="6FDB2767" w:rsidR="00225574" w:rsidRDefault="00225574" w:rsidP="006715A7">
      <w:pPr>
        <w:pStyle w:val="Ttulo1"/>
      </w:pPr>
      <w:bookmarkStart w:id="17" w:name="_Toc160549822"/>
      <w:r>
        <w:lastRenderedPageBreak/>
        <w:t>Âmbito do Produto</w:t>
      </w:r>
      <w:bookmarkEnd w:id="17"/>
    </w:p>
    <w:p w14:paraId="694A5317" w14:textId="77777777" w:rsidR="00225574" w:rsidRPr="0003385A" w:rsidRDefault="00225574" w:rsidP="007715E4">
      <w:pPr>
        <w:pStyle w:val="Ttulo2"/>
      </w:pPr>
      <w:bookmarkStart w:id="18" w:name="_Toc160549823"/>
      <w:r w:rsidRPr="0003385A">
        <w:t>Diagrama de Use Cases</w:t>
      </w:r>
      <w:bookmarkEnd w:id="18"/>
    </w:p>
    <w:p w14:paraId="1CEDEC95" w14:textId="77777777" w:rsidR="00D926E0" w:rsidRDefault="00D926E0" w:rsidP="00225574">
      <w:pPr>
        <w:spacing w:after="3" w:line="252" w:lineRule="auto"/>
        <w:ind w:left="-5" w:hanging="10"/>
        <w:jc w:val="both"/>
      </w:pPr>
    </w:p>
    <w:p w14:paraId="724BB00A" w14:textId="77777777" w:rsidR="00D926E0" w:rsidRDefault="00D926E0" w:rsidP="00D926E0">
      <w:pPr>
        <w:spacing w:after="3" w:line="252" w:lineRule="auto"/>
        <w:ind w:left="-5" w:right="724" w:hanging="10"/>
        <w:jc w:val="both"/>
      </w:pPr>
      <w:r>
        <w:t>Escrever aqui ….</w:t>
      </w:r>
    </w:p>
    <w:p w14:paraId="5CAD692A" w14:textId="77777777" w:rsidR="00D926E0" w:rsidRDefault="00D926E0" w:rsidP="00D926E0">
      <w:pPr>
        <w:spacing w:after="3" w:line="252" w:lineRule="auto"/>
        <w:ind w:left="-5" w:right="724" w:hanging="10"/>
        <w:jc w:val="both"/>
      </w:pPr>
    </w:p>
    <w:p w14:paraId="5DDB1A99" w14:textId="77777777" w:rsidR="00350CBD" w:rsidRDefault="00350CBD" w:rsidP="00350CBD">
      <w:pPr>
        <w:pStyle w:val="Ajuda"/>
      </w:pPr>
      <w:r>
        <w:t>Apagar este parágrafo</w:t>
      </w:r>
    </w:p>
    <w:p w14:paraId="696981BC" w14:textId="3A526665" w:rsidR="007D7FDC" w:rsidRDefault="00D926E0" w:rsidP="006715A7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 w:rsidR="00350CBD">
        <w:t xml:space="preserve">Colocar aqui uma descrição sintética global do diagrama </w:t>
      </w:r>
      <w:r w:rsidR="006715A7">
        <w:t xml:space="preserve">de use </w:t>
      </w:r>
      <w:r w:rsidR="00350CBD">
        <w:t>utilizado</w:t>
      </w:r>
      <w:r w:rsidR="006715A7">
        <w:t>,</w:t>
      </w:r>
      <w:r w:rsidR="007D7FDC" w:rsidRPr="0017038C">
        <w:t xml:space="preserve"> </w:t>
      </w:r>
      <w:r w:rsidR="00103AF4">
        <w:t>seguido d</w:t>
      </w:r>
      <w:r w:rsidR="007D7FDC" w:rsidRPr="0017038C">
        <w:t>o diagrama de USE CASE</w:t>
      </w:r>
      <w:r w:rsidR="0017038C">
        <w:t>S.</w:t>
      </w:r>
    </w:p>
    <w:p w14:paraId="6E51D9E9" w14:textId="77777777" w:rsidR="004D78D9" w:rsidRPr="004D78D9" w:rsidRDefault="004D78D9" w:rsidP="004D78D9">
      <w:pPr>
        <w:pStyle w:val="Ajuda"/>
      </w:pPr>
    </w:p>
    <w:p w14:paraId="38B5D168" w14:textId="60B21CE6" w:rsidR="004D78D9" w:rsidRPr="004D78D9" w:rsidRDefault="004D78D9" w:rsidP="004D78D9">
      <w:pPr>
        <w:pStyle w:val="Ajuda"/>
      </w:pPr>
      <w:r>
        <w:rPr>
          <w:b/>
          <w:bCs/>
        </w:rPr>
        <w:t>Nota</w:t>
      </w:r>
      <w:r w:rsidRPr="004D78D9">
        <w:t>: N</w:t>
      </w:r>
      <w:r>
        <w:t>umerar todos os USE CASE de forma sequencial.</w:t>
      </w:r>
    </w:p>
    <w:p w14:paraId="1E385588" w14:textId="77777777" w:rsidR="007D7FDC" w:rsidRDefault="007D7FDC" w:rsidP="007D7FDC"/>
    <w:p w14:paraId="00804985" w14:textId="77777777" w:rsidR="0017038C" w:rsidRDefault="0017038C" w:rsidP="0017038C">
      <w:pPr>
        <w:keepNext/>
        <w:jc w:val="center"/>
      </w:pPr>
      <w:r>
        <w:rPr>
          <w:noProof/>
        </w:rPr>
        <w:drawing>
          <wp:inline distT="0" distB="0" distL="0" distR="0" wp14:anchorId="57701E51" wp14:editId="2365B2F5">
            <wp:extent cx="1997094" cy="1997094"/>
            <wp:effectExtent l="0" t="0" r="0" b="0"/>
            <wp:docPr id="1" name="Imagem 1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01B43" w14:textId="54F682F2" w:rsidR="0017038C" w:rsidRDefault="0017038C" w:rsidP="0017038C">
      <w:pPr>
        <w:pStyle w:val="Legenda"/>
        <w:jc w:val="center"/>
      </w:pPr>
      <w:bookmarkStart w:id="19" w:name="_Toc160544786"/>
      <w:r w:rsidRPr="0017038C">
        <w:rPr>
          <w:b/>
          <w:bCs/>
        </w:rPr>
        <w:t xml:space="preserve">Figura </w:t>
      </w:r>
      <w:r w:rsidRPr="0017038C">
        <w:rPr>
          <w:b/>
          <w:bCs/>
        </w:rPr>
        <w:fldChar w:fldCharType="begin"/>
      </w:r>
      <w:r w:rsidRPr="0017038C">
        <w:rPr>
          <w:b/>
          <w:bCs/>
        </w:rPr>
        <w:instrText xml:space="preserve"> SEQ Figura \* ARABIC </w:instrText>
      </w:r>
      <w:r w:rsidRPr="0017038C">
        <w:rPr>
          <w:b/>
          <w:bCs/>
        </w:rPr>
        <w:fldChar w:fldCharType="separate"/>
      </w:r>
      <w:r w:rsidR="00223996">
        <w:rPr>
          <w:b/>
          <w:bCs/>
          <w:noProof/>
        </w:rPr>
        <w:t>1</w:t>
      </w:r>
      <w:r w:rsidRPr="0017038C">
        <w:rPr>
          <w:b/>
          <w:bCs/>
        </w:rPr>
        <w:fldChar w:fldCharType="end"/>
      </w:r>
      <w:r>
        <w:t>: Diagrama de USE CASE</w:t>
      </w:r>
      <w:bookmarkEnd w:id="19"/>
    </w:p>
    <w:p w14:paraId="202B96F8" w14:textId="6B3AFDD4" w:rsidR="007D7FDC" w:rsidRDefault="007D7FDC" w:rsidP="007715E4">
      <w:pPr>
        <w:pStyle w:val="Ttulo2"/>
      </w:pPr>
      <w:bookmarkStart w:id="20" w:name="_Toc160549824"/>
      <w:r>
        <w:t>Diagrama de contexto</w:t>
      </w:r>
      <w:bookmarkEnd w:id="20"/>
    </w:p>
    <w:p w14:paraId="2406F4B5" w14:textId="77777777" w:rsidR="0017038C" w:rsidRDefault="0017038C" w:rsidP="0017038C">
      <w:pPr>
        <w:spacing w:after="3" w:line="252" w:lineRule="auto"/>
        <w:ind w:left="-5" w:right="724" w:hanging="10"/>
        <w:jc w:val="both"/>
      </w:pPr>
      <w:r>
        <w:t>Escrever aqui ….</w:t>
      </w:r>
    </w:p>
    <w:p w14:paraId="39E679B4" w14:textId="77777777" w:rsidR="0017038C" w:rsidRDefault="0017038C" w:rsidP="0017038C">
      <w:pPr>
        <w:spacing w:after="3" w:line="252" w:lineRule="auto"/>
        <w:ind w:left="-5" w:right="724" w:hanging="10"/>
        <w:jc w:val="both"/>
      </w:pPr>
    </w:p>
    <w:p w14:paraId="4FFF62D1" w14:textId="77777777" w:rsidR="004742C9" w:rsidRDefault="004742C9" w:rsidP="004742C9">
      <w:pPr>
        <w:pStyle w:val="Ajuda"/>
      </w:pPr>
      <w:r>
        <w:t>Apagar este parágrafo</w:t>
      </w:r>
    </w:p>
    <w:p w14:paraId="137EDC9F" w14:textId="7A4E8D42" w:rsidR="004742C9" w:rsidRDefault="004742C9" w:rsidP="004742C9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>
        <w:t>Colocar aqui uma descrição sintética global do diagrama de contexto utilizado,</w:t>
      </w:r>
      <w:r w:rsidRPr="0017038C">
        <w:t xml:space="preserve"> </w:t>
      </w:r>
      <w:r>
        <w:t>seguido d</w:t>
      </w:r>
      <w:r w:rsidRPr="0017038C">
        <w:t xml:space="preserve">o </w:t>
      </w:r>
      <w:r>
        <w:t>próprio diagrama.</w:t>
      </w:r>
    </w:p>
    <w:p w14:paraId="08175FEC" w14:textId="77777777" w:rsidR="004742C9" w:rsidRDefault="004742C9" w:rsidP="004742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1E21D9" wp14:editId="0C055694">
            <wp:extent cx="1997094" cy="1997094"/>
            <wp:effectExtent l="0" t="0" r="0" b="0"/>
            <wp:docPr id="2" name="Imagem 2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4EDF2" w14:textId="07D91137" w:rsidR="004742C9" w:rsidRPr="004742C9" w:rsidRDefault="004742C9" w:rsidP="004742C9">
      <w:pPr>
        <w:pStyle w:val="Legenda"/>
        <w:jc w:val="center"/>
      </w:pPr>
      <w:bookmarkStart w:id="21" w:name="_Toc160544787"/>
      <w:r>
        <w:t xml:space="preserve">Figura </w:t>
      </w:r>
      <w:fldSimple w:instr=" SEQ Figura \* ARABIC ">
        <w:r w:rsidR="00223996">
          <w:rPr>
            <w:noProof/>
          </w:rPr>
          <w:t>2</w:t>
        </w:r>
      </w:fldSimple>
      <w:r>
        <w:t xml:space="preserve">: </w:t>
      </w:r>
      <w:r w:rsidRPr="00EF57B1">
        <w:t xml:space="preserve">Diagrama de </w:t>
      </w:r>
      <w:r>
        <w:t>contexto</w:t>
      </w:r>
      <w:bookmarkEnd w:id="21"/>
    </w:p>
    <w:p w14:paraId="194F34F5" w14:textId="77777777" w:rsidR="00CA7997" w:rsidRDefault="00CA7997" w:rsidP="00CA7997">
      <w:pPr>
        <w:pStyle w:val="Ttulo2"/>
      </w:pPr>
      <w:bookmarkStart w:id="22" w:name="_Toc160549825"/>
      <w:r>
        <w:t>Diagramas de Atividade</w:t>
      </w:r>
      <w:bookmarkEnd w:id="22"/>
    </w:p>
    <w:p w14:paraId="0EAF547A" w14:textId="77777777" w:rsidR="00CA7997" w:rsidRDefault="00CA7997" w:rsidP="00CA7997">
      <w:pPr>
        <w:spacing w:after="3" w:line="252" w:lineRule="auto"/>
        <w:ind w:left="-5" w:right="724" w:hanging="10"/>
        <w:jc w:val="both"/>
      </w:pPr>
      <w:r>
        <w:t>Escrever aqui ….</w:t>
      </w:r>
    </w:p>
    <w:p w14:paraId="77488C02" w14:textId="77777777" w:rsidR="00CA7997" w:rsidRDefault="00CA7997" w:rsidP="00CA7997">
      <w:pPr>
        <w:spacing w:after="3" w:line="252" w:lineRule="auto"/>
        <w:ind w:left="-5" w:right="724" w:hanging="10"/>
        <w:jc w:val="both"/>
      </w:pPr>
    </w:p>
    <w:p w14:paraId="353011B4" w14:textId="77777777" w:rsidR="00CA7997" w:rsidRDefault="00CA7997" w:rsidP="00CA7997">
      <w:pPr>
        <w:pStyle w:val="Ajuda"/>
      </w:pPr>
      <w:r>
        <w:t>Apagar este parágrafo</w:t>
      </w:r>
    </w:p>
    <w:p w14:paraId="1023EC4D" w14:textId="35304127" w:rsidR="00CA7997" w:rsidRDefault="00CA7997" w:rsidP="00CA7997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 w:rsidR="000C7938">
        <w:t>Criar diagramas de atividade para as tarefas que façam sentido verem-se descritas em termos de ordem de execução e interações com outros elementos</w:t>
      </w:r>
      <w:r>
        <w:t>.</w:t>
      </w:r>
    </w:p>
    <w:p w14:paraId="5E73B04D" w14:textId="77777777" w:rsidR="00CA7997" w:rsidRDefault="00CA7997"/>
    <w:p w14:paraId="0F04C140" w14:textId="3534A5BA" w:rsidR="00223996" w:rsidRDefault="00223996">
      <w:r w:rsidRPr="00223996">
        <w:rPr>
          <w:b/>
          <w:bCs/>
        </w:rPr>
        <w:t>Tarefa</w:t>
      </w:r>
    </w:p>
    <w:p w14:paraId="05438BF0" w14:textId="77777777" w:rsidR="00223996" w:rsidRDefault="00223996" w:rsidP="00223996">
      <w:pPr>
        <w:keepNext/>
        <w:jc w:val="center"/>
      </w:pPr>
      <w:r>
        <w:rPr>
          <w:noProof/>
        </w:rPr>
        <w:drawing>
          <wp:inline distT="0" distB="0" distL="0" distR="0" wp14:anchorId="423F7E6E" wp14:editId="18E220AC">
            <wp:extent cx="1997094" cy="1997094"/>
            <wp:effectExtent l="0" t="0" r="0" b="0"/>
            <wp:docPr id="3" name="Imagem 3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DEC70" w14:textId="5FA4E870" w:rsidR="00223996" w:rsidRDefault="00223996" w:rsidP="00223996">
      <w:pPr>
        <w:pStyle w:val="Legenda"/>
        <w:jc w:val="center"/>
      </w:pPr>
      <w:bookmarkStart w:id="23" w:name="_Toc160544788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Diagrama de atividade 1</w:t>
      </w:r>
      <w:bookmarkEnd w:id="23"/>
    </w:p>
    <w:p w14:paraId="00804E92" w14:textId="7F0107F3" w:rsidR="00A10EAE" w:rsidRDefault="00A10EAE" w:rsidP="00A10EAE">
      <w:pPr>
        <w:pStyle w:val="Ttulo2"/>
      </w:pPr>
      <w:bookmarkStart w:id="24" w:name="_Toc160549826"/>
      <w:r>
        <w:t>Diagramas de Estado</w:t>
      </w:r>
      <w:bookmarkEnd w:id="24"/>
    </w:p>
    <w:p w14:paraId="5552E9EA" w14:textId="77777777" w:rsidR="00A10EAE" w:rsidRDefault="00A10EAE" w:rsidP="00A10EAE">
      <w:pPr>
        <w:spacing w:after="3" w:line="252" w:lineRule="auto"/>
        <w:ind w:left="-5" w:right="724" w:hanging="10"/>
        <w:jc w:val="both"/>
      </w:pPr>
      <w:r>
        <w:t>Escrever aqui ….</w:t>
      </w:r>
    </w:p>
    <w:p w14:paraId="68E49CA9" w14:textId="77777777" w:rsidR="00A10EAE" w:rsidRDefault="00A10EAE" w:rsidP="00A10EAE">
      <w:pPr>
        <w:spacing w:after="3" w:line="252" w:lineRule="auto"/>
        <w:ind w:left="-5" w:right="724" w:hanging="10"/>
        <w:jc w:val="both"/>
      </w:pPr>
    </w:p>
    <w:p w14:paraId="255ADEDB" w14:textId="77777777" w:rsidR="00A10EAE" w:rsidRDefault="00A10EAE" w:rsidP="00A10EAE">
      <w:pPr>
        <w:pStyle w:val="Ajuda"/>
      </w:pPr>
      <w:r>
        <w:t>Apagar este parágrafo</w:t>
      </w:r>
    </w:p>
    <w:p w14:paraId="2A243AC5" w14:textId="0B3A1DE9" w:rsidR="00A10EAE" w:rsidRDefault="00A10EAE" w:rsidP="00A10EAE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>
        <w:t>Criar diagramas de estado para as tarefas que façam sentido verem-se descritas em termos de estados e respetivas tarefas a serem executadas em cada estado.</w:t>
      </w:r>
    </w:p>
    <w:p w14:paraId="4AEF6EC8" w14:textId="77777777" w:rsidR="00A10EAE" w:rsidRDefault="00A10EAE" w:rsidP="00A10EAE"/>
    <w:p w14:paraId="5E79D8FA" w14:textId="77777777" w:rsidR="00A10EAE" w:rsidRDefault="00A10EAE" w:rsidP="00A10EAE">
      <w:r w:rsidRPr="00223996">
        <w:rPr>
          <w:b/>
          <w:bCs/>
        </w:rPr>
        <w:t>Tarefa</w:t>
      </w:r>
    </w:p>
    <w:p w14:paraId="0385E55C" w14:textId="77777777" w:rsidR="00A10EAE" w:rsidRDefault="00A10EAE" w:rsidP="00A10E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734AB0" wp14:editId="2B052C90">
            <wp:extent cx="1997094" cy="1997094"/>
            <wp:effectExtent l="0" t="0" r="0" b="0"/>
            <wp:docPr id="5" name="Imagem 5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CBB89" w14:textId="3F1C63AD" w:rsidR="00A10EAE" w:rsidRDefault="00A10EAE" w:rsidP="00A10EAE">
      <w:pPr>
        <w:pStyle w:val="Legenda"/>
        <w:jc w:val="center"/>
      </w:pPr>
      <w:bookmarkStart w:id="25" w:name="_Toc160544789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Diagrama de estado 1</w:t>
      </w:r>
      <w:bookmarkEnd w:id="25"/>
    </w:p>
    <w:p w14:paraId="0849564C" w14:textId="77777777" w:rsidR="00CA7997" w:rsidRDefault="00CA7997"/>
    <w:p w14:paraId="0344923D" w14:textId="77777777" w:rsidR="00225574" w:rsidRDefault="00225574" w:rsidP="007715E4">
      <w:pPr>
        <w:pStyle w:val="Ttulo2"/>
      </w:pPr>
      <w:bookmarkStart w:id="26" w:name="_Toc160549827"/>
      <w:r>
        <w:t>Atores</w:t>
      </w:r>
      <w:bookmarkEnd w:id="26"/>
    </w:p>
    <w:p w14:paraId="79429510" w14:textId="77777777" w:rsidR="00350CBD" w:rsidRDefault="00350CBD" w:rsidP="00350CBD">
      <w:pPr>
        <w:spacing w:after="3" w:line="252" w:lineRule="auto"/>
        <w:ind w:left="-5" w:right="724" w:hanging="10"/>
        <w:jc w:val="both"/>
      </w:pPr>
      <w:r>
        <w:t>Escrever aqui ….</w:t>
      </w:r>
    </w:p>
    <w:p w14:paraId="0A5D7F74" w14:textId="77777777" w:rsidR="00350CBD" w:rsidRDefault="00350CBD" w:rsidP="00350CBD">
      <w:pPr>
        <w:spacing w:after="3" w:line="252" w:lineRule="auto"/>
        <w:ind w:left="-5" w:right="724" w:hanging="10"/>
        <w:jc w:val="both"/>
      </w:pPr>
    </w:p>
    <w:p w14:paraId="63D594B1" w14:textId="77777777" w:rsidR="00350CBD" w:rsidRDefault="00350CBD" w:rsidP="00350CBD">
      <w:pPr>
        <w:pStyle w:val="Ajuda"/>
      </w:pPr>
      <w:r>
        <w:t>Apagar este parágrafo</w:t>
      </w:r>
    </w:p>
    <w:p w14:paraId="3FEF2EBA" w14:textId="7EBC8F83" w:rsidR="00350CBD" w:rsidRDefault="00350CBD" w:rsidP="00350CBD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>
        <w:t>Indicar quem são os atores e qual o papel desempenhado no produto final.</w:t>
      </w:r>
    </w:p>
    <w:p w14:paraId="04FEA32C" w14:textId="11D50188" w:rsidR="00AA49B7" w:rsidRDefault="00AA49B7"/>
    <w:p w14:paraId="19C8CD60" w14:textId="77777777" w:rsidR="00AA49B7" w:rsidRDefault="00AA49B7" w:rsidP="00350CBD"/>
    <w:p w14:paraId="413627AD" w14:textId="77777777" w:rsidR="00DC480A" w:rsidRPr="00350CBD" w:rsidRDefault="00DC480A" w:rsidP="00350CBD">
      <w:pPr>
        <w:sectPr w:rsidR="00DC480A" w:rsidRPr="00350CBD" w:rsidSect="00005F0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20" w:footer="756" w:gutter="0"/>
          <w:cols w:space="720"/>
          <w:docGrid w:linePitch="299"/>
        </w:sectPr>
      </w:pPr>
    </w:p>
    <w:p w14:paraId="624BE292" w14:textId="7BD58096" w:rsidR="00225574" w:rsidRDefault="00225574" w:rsidP="007715E4">
      <w:pPr>
        <w:pStyle w:val="Ttulo2"/>
      </w:pPr>
      <w:bookmarkStart w:id="27" w:name="_Toc160549828"/>
      <w:r>
        <w:lastRenderedPageBreak/>
        <w:t xml:space="preserve">Descrição dos </w:t>
      </w:r>
      <w:r w:rsidR="006715A7">
        <w:t xml:space="preserve">cenários dos </w:t>
      </w:r>
      <w:r>
        <w:rPr>
          <w:i/>
        </w:rPr>
        <w:t>Use Cases</w:t>
      </w:r>
      <w:bookmarkEnd w:id="27"/>
    </w:p>
    <w:p w14:paraId="30B0F169" w14:textId="77777777" w:rsidR="00B91702" w:rsidRDefault="00B91702" w:rsidP="00B91702">
      <w:pPr>
        <w:spacing w:after="3" w:line="252" w:lineRule="auto"/>
        <w:ind w:left="-5" w:right="724" w:hanging="10"/>
        <w:jc w:val="both"/>
      </w:pPr>
      <w:r>
        <w:t>Escrever aqui ….</w:t>
      </w:r>
    </w:p>
    <w:p w14:paraId="0F2A1D38" w14:textId="77777777" w:rsidR="00B91702" w:rsidRDefault="00B91702" w:rsidP="00B91702">
      <w:pPr>
        <w:spacing w:after="3" w:line="252" w:lineRule="auto"/>
        <w:ind w:left="-5" w:right="724" w:hanging="10"/>
        <w:jc w:val="both"/>
      </w:pPr>
    </w:p>
    <w:p w14:paraId="2E7BB40D" w14:textId="77777777" w:rsidR="00EA60B4" w:rsidRDefault="00EA60B4" w:rsidP="00EA60B4">
      <w:pPr>
        <w:pStyle w:val="Ajuda"/>
      </w:pPr>
      <w:r>
        <w:t>Apagar este parágrafo</w:t>
      </w:r>
    </w:p>
    <w:p w14:paraId="5DAF992D" w14:textId="0566EF48" w:rsidR="00B91702" w:rsidRPr="00313CB3" w:rsidRDefault="00B91702" w:rsidP="00C46EE1">
      <w:pPr>
        <w:pStyle w:val="Ajuda"/>
      </w:pPr>
      <w:r w:rsidRPr="00EA60B4">
        <w:rPr>
          <w:b/>
          <w:bCs/>
        </w:rPr>
        <w:t>Ajuda</w:t>
      </w:r>
      <w:r w:rsidRPr="00313CB3">
        <w:t xml:space="preserve">: </w:t>
      </w:r>
      <w:r w:rsidR="00912B26">
        <w:t xml:space="preserve">Deverá efetuar a descrição dos cenários de cada um dos </w:t>
      </w:r>
      <w:r w:rsidR="00912B26" w:rsidRPr="00912B26">
        <w:rPr>
          <w:i/>
          <w:iCs/>
        </w:rPr>
        <w:t>use cases</w:t>
      </w:r>
      <w:r>
        <w:t>.</w:t>
      </w:r>
    </w:p>
    <w:p w14:paraId="6805479C" w14:textId="77777777" w:rsidR="002A1A20" w:rsidRDefault="002A1A20" w:rsidP="00C46EE1">
      <w:pPr>
        <w:pStyle w:val="Ajuda"/>
      </w:pPr>
    </w:p>
    <w:p w14:paraId="1E01CE6E" w14:textId="60B124B5" w:rsidR="00225574" w:rsidRPr="00B91702" w:rsidRDefault="002A1A20" w:rsidP="00C46EE1">
      <w:pPr>
        <w:pStyle w:val="Ajuda"/>
      </w:pPr>
      <w:r>
        <w:t>[</w:t>
      </w:r>
      <w:r w:rsidR="00B91702" w:rsidRPr="00B91702">
        <w:t xml:space="preserve">Identificação do </w:t>
      </w:r>
      <w:r w:rsidR="00B91702" w:rsidRPr="00912B26">
        <w:rPr>
          <w:i/>
          <w:iCs/>
        </w:rPr>
        <w:t>USE CASE</w:t>
      </w:r>
      <w:r>
        <w:t>]</w:t>
      </w:r>
    </w:p>
    <w:p w14:paraId="46590549" w14:textId="450FE69D" w:rsidR="00225574" w:rsidRDefault="00912B26" w:rsidP="00C46EE1">
      <w:pPr>
        <w:pStyle w:val="Ajuda"/>
      </w:pPr>
      <w:r>
        <w:t>[</w:t>
      </w:r>
      <w:r w:rsidR="00B91702">
        <w:t xml:space="preserve">Descrição textual do </w:t>
      </w:r>
      <w:r w:rsidR="00B91702" w:rsidRPr="00912B26">
        <w:rPr>
          <w:i/>
          <w:iCs/>
        </w:rPr>
        <w:t xml:space="preserve">USE </w:t>
      </w:r>
      <w:r w:rsidRPr="00912B26">
        <w:rPr>
          <w:i/>
          <w:iCs/>
        </w:rPr>
        <w:t>CASE</w:t>
      </w:r>
      <w:r>
        <w:t>…]</w:t>
      </w:r>
    </w:p>
    <w:p w14:paraId="5E543A72" w14:textId="674FC65B" w:rsidR="00912B26" w:rsidRDefault="00912B26" w:rsidP="00912B26">
      <w:pPr>
        <w:pStyle w:val="Ajuda"/>
      </w:pPr>
      <w:r>
        <w:t>[Tabela com a descrição do cenário principal e cenários secundários]</w:t>
      </w:r>
    </w:p>
    <w:p w14:paraId="42A4AD13" w14:textId="77777777" w:rsidR="00537FA3" w:rsidRPr="00537FA3" w:rsidRDefault="00537FA3" w:rsidP="00537FA3"/>
    <w:tbl>
      <w:tblPr>
        <w:tblStyle w:val="TableGrid"/>
        <w:tblW w:w="5066" w:type="pct"/>
        <w:tblInd w:w="0" w:type="dxa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57" w:type="dxa"/>
          <w:left w:w="105" w:type="dxa"/>
          <w:bottom w:w="57" w:type="dxa"/>
          <w:right w:w="105" w:type="dxa"/>
        </w:tblCellMar>
        <w:tblLook w:val="04A0" w:firstRow="1" w:lastRow="0" w:firstColumn="1" w:lastColumn="0" w:noHBand="0" w:noVBand="1"/>
      </w:tblPr>
      <w:tblGrid>
        <w:gridCol w:w="3540"/>
        <w:gridCol w:w="5509"/>
        <w:gridCol w:w="4554"/>
      </w:tblGrid>
      <w:tr w:rsidR="00537FA3" w:rsidRPr="00537FA3" w14:paraId="01597422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708E069A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i/>
                <w:color w:val="BF8F00" w:themeColor="accent4" w:themeShade="BF"/>
                <w:sz w:val="19"/>
              </w:rPr>
              <w:t>Use case #</w:t>
            </w:r>
          </w:p>
        </w:tc>
        <w:tc>
          <w:tcPr>
            <w:tcW w:w="3699" w:type="pct"/>
            <w:gridSpan w:val="2"/>
            <w:vAlign w:val="center"/>
          </w:tcPr>
          <w:p w14:paraId="13A02288" w14:textId="61D2F400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color w:val="BF8F00" w:themeColor="accent4" w:themeShade="BF"/>
              </w:rPr>
              <w:t>[Número]</w:t>
            </w:r>
          </w:p>
        </w:tc>
      </w:tr>
      <w:tr w:rsidR="00537FA3" w:rsidRPr="00537FA3" w14:paraId="1EB0EFAD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5FC8DCB8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principal</w:t>
            </w:r>
          </w:p>
        </w:tc>
        <w:tc>
          <w:tcPr>
            <w:tcW w:w="3699" w:type="pct"/>
            <w:gridSpan w:val="2"/>
            <w:vAlign w:val="center"/>
          </w:tcPr>
          <w:p w14:paraId="37C86AAB" w14:textId="65D580DD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color w:val="BF8F00" w:themeColor="accent4" w:themeShade="BF"/>
                <w:sz w:val="19"/>
              </w:rPr>
              <w:t>[Atores]</w:t>
            </w:r>
          </w:p>
        </w:tc>
      </w:tr>
      <w:tr w:rsidR="00537FA3" w:rsidRPr="00537FA3" w14:paraId="4B58F627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04E77341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secundário</w:t>
            </w:r>
          </w:p>
        </w:tc>
        <w:tc>
          <w:tcPr>
            <w:tcW w:w="3699" w:type="pct"/>
            <w:gridSpan w:val="2"/>
            <w:vAlign w:val="center"/>
          </w:tcPr>
          <w:p w14:paraId="3E3D28F4" w14:textId="36A0AAAA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color w:val="BF8F00" w:themeColor="accent4" w:themeShade="BF"/>
                <w:sz w:val="19"/>
              </w:rPr>
              <w:t>[Atores]</w:t>
            </w:r>
          </w:p>
        </w:tc>
      </w:tr>
      <w:tr w:rsidR="00537FA3" w:rsidRPr="00537FA3" w14:paraId="0D5669F1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2EE80405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Pré-Condições</w:t>
            </w:r>
          </w:p>
        </w:tc>
        <w:tc>
          <w:tcPr>
            <w:tcW w:w="3699" w:type="pct"/>
            <w:gridSpan w:val="2"/>
            <w:vAlign w:val="center"/>
          </w:tcPr>
          <w:p w14:paraId="15EF0318" w14:textId="3D74BBC5" w:rsidR="00537FA3" w:rsidRPr="00537FA3" w:rsidRDefault="00E22CF8" w:rsidP="00537FA3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  <w:sz w:val="19"/>
              </w:rPr>
              <w:t xml:space="preserve">[Conjunto de condições que se devem manifestar para que o </w:t>
            </w:r>
            <w:r w:rsidRPr="00D44AA6">
              <w:rPr>
                <w:i/>
                <w:iCs/>
                <w:color w:val="BF8F00" w:themeColor="accent4" w:themeShade="BF"/>
                <w:sz w:val="19"/>
              </w:rPr>
              <w:t>use case</w:t>
            </w:r>
            <w:r>
              <w:rPr>
                <w:color w:val="BF8F00" w:themeColor="accent4" w:themeShade="BF"/>
                <w:sz w:val="19"/>
              </w:rPr>
              <w:t xml:space="preserve"> aconteça]</w:t>
            </w:r>
          </w:p>
        </w:tc>
      </w:tr>
      <w:tr w:rsidR="00537FA3" w:rsidRPr="00537FA3" w14:paraId="59666DD3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472AFB32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Pós-Condições</w:t>
            </w:r>
          </w:p>
        </w:tc>
        <w:tc>
          <w:tcPr>
            <w:tcW w:w="3699" w:type="pct"/>
            <w:gridSpan w:val="2"/>
            <w:vAlign w:val="center"/>
          </w:tcPr>
          <w:p w14:paraId="56F3934A" w14:textId="3DA67B7C" w:rsidR="00537FA3" w:rsidRPr="00537FA3" w:rsidRDefault="00D44AA6" w:rsidP="00537FA3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  <w:sz w:val="19"/>
              </w:rPr>
              <w:t xml:space="preserve">[Conjunto de condições que se devem manifestar após a realização do </w:t>
            </w:r>
            <w:r>
              <w:rPr>
                <w:i/>
                <w:iCs/>
                <w:color w:val="BF8F00" w:themeColor="accent4" w:themeShade="BF"/>
                <w:sz w:val="19"/>
              </w:rPr>
              <w:t>use case</w:t>
            </w:r>
            <w:r>
              <w:rPr>
                <w:color w:val="BF8F00" w:themeColor="accent4" w:themeShade="BF"/>
                <w:sz w:val="19"/>
              </w:rPr>
              <w:t>]</w:t>
            </w:r>
          </w:p>
        </w:tc>
      </w:tr>
      <w:tr w:rsidR="00715AA9" w:rsidRPr="00537FA3" w14:paraId="19258997" w14:textId="77777777" w:rsidTr="00715AA9">
        <w:trPr>
          <w:trHeight w:val="340"/>
        </w:trPr>
        <w:tc>
          <w:tcPr>
            <w:tcW w:w="1301" w:type="pct"/>
            <w:vMerge w:val="restart"/>
            <w:vAlign w:val="center"/>
          </w:tcPr>
          <w:p w14:paraId="49901FBA" w14:textId="4AD76341" w:rsidR="00715AA9" w:rsidRPr="00537FA3" w:rsidRDefault="00715AA9" w:rsidP="00FA6A7A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 xml:space="preserve">Cenário </w:t>
            </w:r>
            <w:r w:rsidR="00341D8B">
              <w:rPr>
                <w:b/>
                <w:color w:val="BF8F00" w:themeColor="accent4" w:themeShade="BF"/>
                <w:sz w:val="19"/>
              </w:rPr>
              <w:t>Principal</w:t>
            </w:r>
          </w:p>
        </w:tc>
        <w:tc>
          <w:tcPr>
            <w:tcW w:w="2025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391E07E0" w14:textId="77777777" w:rsidR="00715AA9" w:rsidRPr="00537FA3" w:rsidRDefault="00715AA9" w:rsidP="005F3DCD">
            <w:pPr>
              <w:ind w:left="102"/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Input do Ator</w:t>
            </w:r>
          </w:p>
        </w:tc>
        <w:tc>
          <w:tcPr>
            <w:tcW w:w="1674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5020E607" w14:textId="77777777" w:rsidR="00715AA9" w:rsidRPr="00537FA3" w:rsidRDefault="00715AA9" w:rsidP="005F3DCD">
            <w:pPr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Resposta do Sistema</w:t>
            </w:r>
          </w:p>
        </w:tc>
      </w:tr>
      <w:tr w:rsidR="00715AA9" w:rsidRPr="00537FA3" w14:paraId="2C28A241" w14:textId="77777777" w:rsidTr="00715AA9">
        <w:trPr>
          <w:trHeight w:val="657"/>
        </w:trPr>
        <w:tc>
          <w:tcPr>
            <w:tcW w:w="1301" w:type="pct"/>
            <w:vMerge/>
          </w:tcPr>
          <w:p w14:paraId="501C20AC" w14:textId="77777777" w:rsidR="00715AA9" w:rsidRPr="00537FA3" w:rsidRDefault="00715AA9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bottom w:val="dashed" w:sz="4" w:space="0" w:color="BF8F00" w:themeColor="accent4" w:themeShade="BF"/>
            </w:tcBorders>
            <w:vAlign w:val="center"/>
          </w:tcPr>
          <w:p w14:paraId="7D442147" w14:textId="00DF5611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bottom w:val="dashed" w:sz="4" w:space="0" w:color="BF8F00" w:themeColor="accent4" w:themeShade="BF"/>
            </w:tcBorders>
            <w:vAlign w:val="center"/>
          </w:tcPr>
          <w:p w14:paraId="7AC9D621" w14:textId="1A97A816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</w:tr>
      <w:tr w:rsidR="00715AA9" w:rsidRPr="00537FA3" w14:paraId="5836E069" w14:textId="77777777" w:rsidTr="00715AA9">
        <w:trPr>
          <w:trHeight w:val="657"/>
        </w:trPr>
        <w:tc>
          <w:tcPr>
            <w:tcW w:w="1301" w:type="pct"/>
            <w:vMerge/>
          </w:tcPr>
          <w:p w14:paraId="264FDBB3" w14:textId="77777777" w:rsidR="00715AA9" w:rsidRPr="00537FA3" w:rsidRDefault="00715AA9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60AC3798" w14:textId="77777777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49DDACB1" w14:textId="77777777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</w:tr>
      <w:tr w:rsidR="00715AA9" w:rsidRPr="00537FA3" w14:paraId="6CEF163B" w14:textId="77777777" w:rsidTr="00715AA9">
        <w:trPr>
          <w:trHeight w:val="657"/>
        </w:trPr>
        <w:tc>
          <w:tcPr>
            <w:tcW w:w="1301" w:type="pct"/>
            <w:vMerge/>
          </w:tcPr>
          <w:p w14:paraId="2525A227" w14:textId="77777777" w:rsidR="00715AA9" w:rsidRPr="00537FA3" w:rsidRDefault="00715AA9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</w:tcBorders>
            <w:vAlign w:val="center"/>
          </w:tcPr>
          <w:p w14:paraId="2FCA7E72" w14:textId="77777777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</w:tcBorders>
            <w:vAlign w:val="center"/>
          </w:tcPr>
          <w:p w14:paraId="0661B1CF" w14:textId="77777777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</w:tr>
      <w:tr w:rsidR="00537FA3" w:rsidRPr="00537FA3" w14:paraId="6BDAEA81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3A3A7744" w14:textId="2C8ECC68" w:rsidR="00D374C8" w:rsidRPr="005F3DCD" w:rsidRDefault="00537FA3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5F3DCD">
              <w:rPr>
                <w:b/>
                <w:bCs/>
                <w:color w:val="BF8F00" w:themeColor="accent4" w:themeShade="BF"/>
                <w:sz w:val="19"/>
              </w:rPr>
              <w:lastRenderedPageBreak/>
              <w:t xml:space="preserve">Exceção </w:t>
            </w:r>
            <w:r w:rsidR="00372C67">
              <w:rPr>
                <w:b/>
                <w:bCs/>
                <w:color w:val="BF8F00" w:themeColor="accent4" w:themeShade="BF"/>
                <w:sz w:val="19"/>
              </w:rPr>
              <w:t>[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1</w:t>
            </w:r>
            <w:r w:rsidR="00372C67">
              <w:rPr>
                <w:b/>
                <w:bCs/>
                <w:color w:val="BF8F00" w:themeColor="accent4" w:themeShade="BF"/>
                <w:sz w:val="19"/>
              </w:rPr>
              <w:t>]</w:t>
            </w:r>
            <w:r w:rsidR="00D374C8" w:rsidRPr="005F3DCD"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  <w:p w14:paraId="29A3B17E" w14:textId="157837EA" w:rsidR="00D374C8" w:rsidRDefault="00372C67" w:rsidP="00D374C8">
            <w:pPr>
              <w:rPr>
                <w:color w:val="BF8F00" w:themeColor="accent4" w:themeShade="BF"/>
                <w:sz w:val="19"/>
              </w:rPr>
            </w:pPr>
            <w:r>
              <w:rPr>
                <w:color w:val="BF8F00" w:themeColor="accent4" w:themeShade="BF"/>
                <w:sz w:val="19"/>
              </w:rPr>
              <w:t>[</w:t>
            </w:r>
            <w:r w:rsidR="00D374C8" w:rsidRPr="00537FA3">
              <w:rPr>
                <w:color w:val="BF8F00" w:themeColor="accent4" w:themeShade="BF"/>
                <w:sz w:val="19"/>
              </w:rPr>
              <w:t xml:space="preserve">Credenciais </w:t>
            </w:r>
            <w:r w:rsidR="00D374C8">
              <w:rPr>
                <w:color w:val="BF8F00" w:themeColor="accent4" w:themeShade="BF"/>
                <w:sz w:val="19"/>
              </w:rPr>
              <w:t>i</w:t>
            </w:r>
            <w:r w:rsidR="00D374C8" w:rsidRPr="00537FA3">
              <w:rPr>
                <w:color w:val="BF8F00" w:themeColor="accent4" w:themeShade="BF"/>
                <w:sz w:val="19"/>
              </w:rPr>
              <w:t>nvalidas</w:t>
            </w:r>
            <w:r>
              <w:rPr>
                <w:color w:val="BF8F00" w:themeColor="accent4" w:themeShade="BF"/>
                <w:sz w:val="19"/>
              </w:rPr>
              <w:t>]</w:t>
            </w:r>
          </w:p>
          <w:p w14:paraId="245BEBEC" w14:textId="4C078564" w:rsidR="00E4701A" w:rsidRDefault="00E4701A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Origem:</w:t>
            </w:r>
          </w:p>
          <w:p w14:paraId="7BBBB348" w14:textId="715D5392" w:rsidR="00537FA3" w:rsidRPr="00537FA3" w:rsidRDefault="00372C67" w:rsidP="00D374C8">
            <w:pPr>
              <w:rPr>
                <w:color w:val="BF8F00" w:themeColor="accent4" w:themeShade="BF"/>
              </w:rPr>
            </w:pPr>
            <w:r w:rsidRPr="00043308">
              <w:rPr>
                <w:b/>
                <w:bCs/>
                <w:color w:val="BF8F00" w:themeColor="accent4" w:themeShade="BF"/>
                <w:sz w:val="19"/>
              </w:rPr>
              <w:t>Ir</w:t>
            </w:r>
            <w:r>
              <w:rPr>
                <w:color w:val="BF8F00" w:themeColor="accent4" w:themeShade="BF"/>
                <w:sz w:val="19"/>
              </w:rPr>
              <w:t xml:space="preserve">: </w:t>
            </w:r>
            <w:r w:rsidR="00537FA3" w:rsidRPr="00537FA3">
              <w:rPr>
                <w:color w:val="BF8F00" w:themeColor="accent4" w:themeShade="BF"/>
                <w:sz w:val="19"/>
              </w:rPr>
              <w:t>Passo 4</w:t>
            </w:r>
          </w:p>
        </w:tc>
        <w:tc>
          <w:tcPr>
            <w:tcW w:w="2025" w:type="pct"/>
            <w:vAlign w:val="center"/>
          </w:tcPr>
          <w:p w14:paraId="6AD9BCC0" w14:textId="77777777" w:rsidR="00537FA3" w:rsidRPr="00EA0DCD" w:rsidRDefault="00537FA3" w:rsidP="004F3DA3">
            <w:pPr>
              <w:pStyle w:val="PargrafodaLista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146B1A41" w14:textId="204464A8" w:rsidR="00537FA3" w:rsidRPr="00EA0DCD" w:rsidRDefault="00537FA3" w:rsidP="004F3DA3">
            <w:pPr>
              <w:pStyle w:val="PargrafodaLista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</w:rPr>
            </w:pPr>
          </w:p>
        </w:tc>
      </w:tr>
      <w:tr w:rsidR="00BA5E4E" w:rsidRPr="00537FA3" w14:paraId="29D6BA1E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662B9CE1" w14:textId="77777777" w:rsidR="004F3DA3" w:rsidRPr="005F3DCD" w:rsidRDefault="004F3DA3" w:rsidP="004F3DA3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5F3DCD">
              <w:rPr>
                <w:b/>
                <w:bCs/>
                <w:color w:val="BF8F00" w:themeColor="accent4" w:themeShade="BF"/>
                <w:sz w:val="19"/>
              </w:rPr>
              <w:t xml:space="preserve">Exceção </w:t>
            </w:r>
            <w:r>
              <w:rPr>
                <w:b/>
                <w:bCs/>
                <w:color w:val="BF8F00" w:themeColor="accent4" w:themeShade="BF"/>
                <w:sz w:val="19"/>
              </w:rPr>
              <w:t>[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1</w:t>
            </w:r>
            <w:r>
              <w:rPr>
                <w:b/>
                <w:bCs/>
                <w:color w:val="BF8F00" w:themeColor="accent4" w:themeShade="BF"/>
                <w:sz w:val="19"/>
              </w:rPr>
              <w:t>]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  <w:p w14:paraId="56C751D4" w14:textId="77777777" w:rsidR="00BA5E4E" w:rsidRDefault="004F3DA3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[]</w:t>
            </w:r>
          </w:p>
          <w:p w14:paraId="35251094" w14:textId="68063BA4" w:rsidR="00043308" w:rsidRPr="005F3DCD" w:rsidRDefault="00043308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043308">
              <w:rPr>
                <w:color w:val="BF8F00" w:themeColor="accent4" w:themeShade="BF"/>
                <w:sz w:val="19"/>
              </w:rPr>
              <w:t>Ir</w:t>
            </w:r>
            <w:r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</w:tc>
        <w:tc>
          <w:tcPr>
            <w:tcW w:w="2025" w:type="pct"/>
            <w:vAlign w:val="center"/>
          </w:tcPr>
          <w:p w14:paraId="69F9D26F" w14:textId="77777777" w:rsidR="00BA5E4E" w:rsidRPr="00EA0DCD" w:rsidRDefault="00BA5E4E" w:rsidP="004F3DA3">
            <w:pPr>
              <w:pStyle w:val="PargrafodaLista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300ACFE8" w14:textId="77777777" w:rsidR="00BA5E4E" w:rsidRPr="00EA0DCD" w:rsidRDefault="00BA5E4E" w:rsidP="004F3DA3">
            <w:pPr>
              <w:pStyle w:val="PargrafodaLista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  <w:sz w:val="19"/>
              </w:rPr>
            </w:pPr>
          </w:p>
        </w:tc>
      </w:tr>
      <w:tr w:rsidR="00372C67" w:rsidRPr="00537FA3" w14:paraId="72CA530F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2FB2C80C" w14:textId="706B43AD" w:rsidR="00372C67" w:rsidRPr="005F3DCD" w:rsidRDefault="00372C67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Alternativa [X]:</w:t>
            </w:r>
          </w:p>
        </w:tc>
        <w:tc>
          <w:tcPr>
            <w:tcW w:w="2025" w:type="pct"/>
            <w:vAlign w:val="center"/>
          </w:tcPr>
          <w:p w14:paraId="78B13E63" w14:textId="77777777" w:rsidR="00372C67" w:rsidRPr="00EA0DCD" w:rsidRDefault="00372C67" w:rsidP="004F3DA3">
            <w:pPr>
              <w:pStyle w:val="PargrafodaLista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42B3477D" w14:textId="77777777" w:rsidR="00372C67" w:rsidRPr="00EA0DCD" w:rsidRDefault="00372C67" w:rsidP="004F3DA3">
            <w:pPr>
              <w:pStyle w:val="PargrafodaLista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  <w:sz w:val="19"/>
              </w:rPr>
            </w:pPr>
          </w:p>
        </w:tc>
      </w:tr>
      <w:tr w:rsidR="00BA5E4E" w:rsidRPr="00537FA3" w14:paraId="15CB868F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5F563BB9" w14:textId="1439A963" w:rsidR="00BA5E4E" w:rsidRDefault="004F3DA3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Alternativa [X]:</w:t>
            </w:r>
          </w:p>
        </w:tc>
        <w:tc>
          <w:tcPr>
            <w:tcW w:w="2025" w:type="pct"/>
            <w:vAlign w:val="center"/>
          </w:tcPr>
          <w:p w14:paraId="0A3E166E" w14:textId="77777777" w:rsidR="00BA5E4E" w:rsidRPr="00EA0DCD" w:rsidRDefault="00BA5E4E" w:rsidP="004F3DA3">
            <w:pPr>
              <w:pStyle w:val="PargrafodaLista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0AEF34DC" w14:textId="77777777" w:rsidR="00BA5E4E" w:rsidRPr="00EA0DCD" w:rsidRDefault="00BA5E4E" w:rsidP="004F3DA3">
            <w:pPr>
              <w:pStyle w:val="PargrafodaLista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  <w:sz w:val="19"/>
              </w:rPr>
            </w:pPr>
          </w:p>
        </w:tc>
      </w:tr>
    </w:tbl>
    <w:p w14:paraId="3E417764" w14:textId="489FDFDE" w:rsidR="00537FA3" w:rsidRPr="00537FA3" w:rsidRDefault="00181304" w:rsidP="00181304">
      <w:pPr>
        <w:pStyle w:val="Legenda"/>
      </w:pPr>
      <w:bookmarkStart w:id="28" w:name="_Toc160544790"/>
      <w:r>
        <w:t xml:space="preserve">Tabela </w:t>
      </w:r>
      <w:fldSimple w:instr=" SEQ Tabela \* ARABIC ">
        <w:r w:rsidR="000D4CE5">
          <w:rPr>
            <w:noProof/>
          </w:rPr>
          <w:t>1</w:t>
        </w:r>
      </w:fldSimple>
      <w:r>
        <w:t xml:space="preserve">: </w:t>
      </w:r>
      <w:r w:rsidRPr="00DC4ECE">
        <w:t>Descrição do cenário do USE CASE nº. Avaliação de desempenho</w:t>
      </w:r>
      <w:bookmarkEnd w:id="28"/>
    </w:p>
    <w:p w14:paraId="2D438071" w14:textId="77777777" w:rsidR="00912B26" w:rsidRDefault="00912B26" w:rsidP="00912B26"/>
    <w:p w14:paraId="2E867643" w14:textId="62A9CD79" w:rsidR="004F3DA3" w:rsidRPr="00490E1F" w:rsidRDefault="00490E1F" w:rsidP="000D4CE5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sz w:val="20"/>
          <w:szCs w:val="20"/>
        </w:rPr>
      </w:pPr>
      <w:r w:rsidRPr="000D4CE5">
        <w:rPr>
          <w:b/>
          <w:bCs/>
          <w:sz w:val="20"/>
          <w:szCs w:val="20"/>
        </w:rPr>
        <w:t>Exemplo</w:t>
      </w:r>
      <w:r w:rsidRPr="00490E1F">
        <w:rPr>
          <w:sz w:val="20"/>
          <w:szCs w:val="20"/>
        </w:rPr>
        <w:t xml:space="preserve"> 1:</w:t>
      </w:r>
    </w:p>
    <w:p w14:paraId="2DA85F00" w14:textId="77777777" w:rsidR="004F3DA3" w:rsidRDefault="004F3DA3" w:rsidP="00912B26"/>
    <w:tbl>
      <w:tblPr>
        <w:tblStyle w:val="TableGrid"/>
        <w:tblW w:w="5066" w:type="pct"/>
        <w:tblInd w:w="0" w:type="dxa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57" w:type="dxa"/>
          <w:left w:w="105" w:type="dxa"/>
          <w:bottom w:w="57" w:type="dxa"/>
          <w:right w:w="105" w:type="dxa"/>
        </w:tblCellMar>
        <w:tblLook w:val="04A0" w:firstRow="1" w:lastRow="0" w:firstColumn="1" w:lastColumn="0" w:noHBand="0" w:noVBand="1"/>
      </w:tblPr>
      <w:tblGrid>
        <w:gridCol w:w="3540"/>
        <w:gridCol w:w="5509"/>
        <w:gridCol w:w="4554"/>
      </w:tblGrid>
      <w:tr w:rsidR="00490E1F" w:rsidRPr="00537FA3" w14:paraId="1F399632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0AE636F5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i/>
                <w:color w:val="BF8F00" w:themeColor="accent4" w:themeShade="BF"/>
                <w:sz w:val="19"/>
              </w:rPr>
              <w:t>Use case #</w:t>
            </w:r>
          </w:p>
        </w:tc>
        <w:tc>
          <w:tcPr>
            <w:tcW w:w="3699" w:type="pct"/>
            <w:gridSpan w:val="2"/>
            <w:vAlign w:val="center"/>
          </w:tcPr>
          <w:p w14:paraId="3CD70076" w14:textId="5641B87B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</w:rPr>
              <w:t>1</w:t>
            </w:r>
          </w:p>
        </w:tc>
      </w:tr>
      <w:tr w:rsidR="00490E1F" w:rsidRPr="00537FA3" w14:paraId="5FF1B3B5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7F43C225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principal</w:t>
            </w:r>
          </w:p>
        </w:tc>
        <w:tc>
          <w:tcPr>
            <w:tcW w:w="3699" w:type="pct"/>
            <w:gridSpan w:val="2"/>
            <w:vAlign w:val="center"/>
          </w:tcPr>
          <w:p w14:paraId="657BF84E" w14:textId="5CA7830D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</w:rPr>
              <w:t>Funcionário</w:t>
            </w:r>
          </w:p>
        </w:tc>
      </w:tr>
      <w:tr w:rsidR="00490E1F" w:rsidRPr="00537FA3" w14:paraId="4770DDED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56880BC2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secundário</w:t>
            </w:r>
          </w:p>
        </w:tc>
        <w:tc>
          <w:tcPr>
            <w:tcW w:w="3699" w:type="pct"/>
            <w:gridSpan w:val="2"/>
            <w:vAlign w:val="center"/>
          </w:tcPr>
          <w:p w14:paraId="3C37E59F" w14:textId="294D9A87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</w:rPr>
              <w:t>-</w:t>
            </w:r>
          </w:p>
        </w:tc>
      </w:tr>
      <w:tr w:rsidR="00490E1F" w:rsidRPr="00537FA3" w14:paraId="7C8912C8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4FFEACC8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Pré-Condições</w:t>
            </w:r>
          </w:p>
        </w:tc>
        <w:tc>
          <w:tcPr>
            <w:tcW w:w="3699" w:type="pct"/>
            <w:gridSpan w:val="2"/>
            <w:vAlign w:val="center"/>
          </w:tcPr>
          <w:p w14:paraId="78374CC5" w14:textId="510B457E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  <w:sz w:val="19"/>
              </w:rPr>
              <w:t>O Sistema está operacional.</w:t>
            </w:r>
          </w:p>
        </w:tc>
      </w:tr>
      <w:tr w:rsidR="00490E1F" w:rsidRPr="00537FA3" w14:paraId="53466DA8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31A26E2E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Pós-Condições</w:t>
            </w:r>
          </w:p>
        </w:tc>
        <w:tc>
          <w:tcPr>
            <w:tcW w:w="3699" w:type="pct"/>
            <w:gridSpan w:val="2"/>
            <w:vAlign w:val="center"/>
          </w:tcPr>
          <w:p w14:paraId="3F69A75D" w14:textId="0595084A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  <w:sz w:val="19"/>
              </w:rPr>
              <w:t>Utilizador fica autenticado no Sistema.</w:t>
            </w:r>
          </w:p>
        </w:tc>
      </w:tr>
      <w:tr w:rsidR="00490E1F" w:rsidRPr="00537FA3" w14:paraId="7157A801" w14:textId="77777777" w:rsidTr="00553CD9">
        <w:trPr>
          <w:trHeight w:val="340"/>
        </w:trPr>
        <w:tc>
          <w:tcPr>
            <w:tcW w:w="1301" w:type="pct"/>
            <w:vMerge w:val="restart"/>
            <w:vAlign w:val="center"/>
          </w:tcPr>
          <w:p w14:paraId="4FE99BD3" w14:textId="65193D2E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 xml:space="preserve">Cenário </w:t>
            </w:r>
            <w:r w:rsidR="00E4701A">
              <w:rPr>
                <w:b/>
                <w:color w:val="BF8F00" w:themeColor="accent4" w:themeShade="BF"/>
                <w:sz w:val="19"/>
              </w:rPr>
              <w:t>Principal</w:t>
            </w:r>
          </w:p>
        </w:tc>
        <w:tc>
          <w:tcPr>
            <w:tcW w:w="2025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500BC6AB" w14:textId="77777777" w:rsidR="00490E1F" w:rsidRPr="00537FA3" w:rsidRDefault="00490E1F" w:rsidP="00553CD9">
            <w:pPr>
              <w:ind w:left="102"/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Input do Ator</w:t>
            </w:r>
          </w:p>
        </w:tc>
        <w:tc>
          <w:tcPr>
            <w:tcW w:w="1674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6ED15FDE" w14:textId="77777777" w:rsidR="00490E1F" w:rsidRPr="00537FA3" w:rsidRDefault="00490E1F" w:rsidP="00553CD9">
            <w:pPr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Resposta do Sistema</w:t>
            </w:r>
          </w:p>
        </w:tc>
      </w:tr>
      <w:tr w:rsidR="00490E1F" w:rsidRPr="00537FA3" w14:paraId="4680AC4C" w14:textId="77777777" w:rsidTr="00553CD9">
        <w:trPr>
          <w:trHeight w:val="657"/>
        </w:trPr>
        <w:tc>
          <w:tcPr>
            <w:tcW w:w="1301" w:type="pct"/>
            <w:vMerge/>
          </w:tcPr>
          <w:p w14:paraId="4AD51EFB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bottom w:val="dashed" w:sz="4" w:space="0" w:color="BF8F00" w:themeColor="accent4" w:themeShade="BF"/>
            </w:tcBorders>
            <w:vAlign w:val="center"/>
          </w:tcPr>
          <w:p w14:paraId="6D125D52" w14:textId="086CD61C" w:rsidR="00490E1F" w:rsidRPr="00715AA9" w:rsidRDefault="00B729FE" w:rsidP="0062391A">
            <w:pPr>
              <w:pStyle w:val="PargrafodaLista"/>
              <w:numPr>
                <w:ilvl w:val="0"/>
                <w:numId w:val="38"/>
              </w:numPr>
              <w:rPr>
                <w:color w:val="BF8F00" w:themeColor="accent4" w:themeShade="BF"/>
              </w:rPr>
            </w:pPr>
            <w:r w:rsidRPr="00940C31">
              <w:rPr>
                <w:color w:val="C00000"/>
              </w:rPr>
              <w:t>O utilizador acede ao produto, ainda sem estar autenticado.</w:t>
            </w:r>
          </w:p>
        </w:tc>
        <w:tc>
          <w:tcPr>
            <w:tcW w:w="1674" w:type="pct"/>
            <w:tcBorders>
              <w:bottom w:val="dashed" w:sz="4" w:space="0" w:color="BF8F00" w:themeColor="accent4" w:themeShade="BF"/>
            </w:tcBorders>
            <w:vAlign w:val="center"/>
          </w:tcPr>
          <w:p w14:paraId="74930055" w14:textId="77777777" w:rsidR="00490E1F" w:rsidRPr="00715AA9" w:rsidRDefault="00490E1F" w:rsidP="00B729FE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</w:tr>
      <w:tr w:rsidR="00490E1F" w:rsidRPr="00537FA3" w14:paraId="5731FD64" w14:textId="77777777" w:rsidTr="00553CD9">
        <w:trPr>
          <w:trHeight w:val="657"/>
        </w:trPr>
        <w:tc>
          <w:tcPr>
            <w:tcW w:w="1301" w:type="pct"/>
            <w:vMerge/>
          </w:tcPr>
          <w:p w14:paraId="515EBD58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3A92BBBA" w14:textId="77777777" w:rsidR="00490E1F" w:rsidRPr="00715AA9" w:rsidRDefault="00490E1F" w:rsidP="0062391A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2A38917C" w14:textId="566496D4" w:rsidR="00490E1F" w:rsidRPr="00715AA9" w:rsidRDefault="00B729FE" w:rsidP="0062391A">
            <w:pPr>
              <w:pStyle w:val="PargrafodaLista"/>
              <w:numPr>
                <w:ilvl w:val="0"/>
                <w:numId w:val="38"/>
              </w:numPr>
              <w:rPr>
                <w:color w:val="BF8F00" w:themeColor="accent4" w:themeShade="BF"/>
              </w:rPr>
            </w:pPr>
            <w:r w:rsidRPr="00940C31">
              <w:rPr>
                <w:color w:val="C00000"/>
              </w:rPr>
              <w:t>O Sistema requer credenciais de autenticação ao Utilizador</w:t>
            </w:r>
          </w:p>
        </w:tc>
      </w:tr>
      <w:tr w:rsidR="00B729FE" w:rsidRPr="00537FA3" w14:paraId="26E789AC" w14:textId="77777777" w:rsidTr="00553CD9">
        <w:trPr>
          <w:trHeight w:val="657"/>
        </w:trPr>
        <w:tc>
          <w:tcPr>
            <w:tcW w:w="1301" w:type="pct"/>
            <w:vMerge/>
          </w:tcPr>
          <w:p w14:paraId="1E89BA55" w14:textId="77777777" w:rsidR="00B729FE" w:rsidRPr="00537FA3" w:rsidRDefault="00B729FE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24BE079A" w14:textId="36804719" w:rsidR="00B729FE" w:rsidRPr="00715AA9" w:rsidRDefault="00B729FE" w:rsidP="0062391A">
            <w:pPr>
              <w:pStyle w:val="PargrafodaLista"/>
              <w:numPr>
                <w:ilvl w:val="0"/>
                <w:numId w:val="38"/>
              </w:numPr>
              <w:rPr>
                <w:color w:val="BF8F00" w:themeColor="accent4" w:themeShade="BF"/>
              </w:rPr>
            </w:pPr>
            <w:r w:rsidRPr="00940C31">
              <w:rPr>
                <w:color w:val="C00000"/>
              </w:rPr>
              <w:t>O utilizador insere as suas credenciais privadas.</w:t>
            </w: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293665AE" w14:textId="77777777" w:rsidR="00B729FE" w:rsidRPr="00B729FE" w:rsidRDefault="00B729FE" w:rsidP="0062391A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</w:tr>
      <w:tr w:rsidR="00B729FE" w:rsidRPr="00537FA3" w14:paraId="4DD4D647" w14:textId="77777777" w:rsidTr="00553CD9">
        <w:trPr>
          <w:trHeight w:val="657"/>
        </w:trPr>
        <w:tc>
          <w:tcPr>
            <w:tcW w:w="1301" w:type="pct"/>
            <w:vMerge/>
          </w:tcPr>
          <w:p w14:paraId="093EBDF3" w14:textId="77777777" w:rsidR="00B729FE" w:rsidRPr="00537FA3" w:rsidRDefault="00B729FE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4709BC90" w14:textId="77777777" w:rsidR="00B729FE" w:rsidRPr="00715AA9" w:rsidRDefault="00B729FE" w:rsidP="0062391A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5B93BD5F" w14:textId="18EE8DA3" w:rsidR="00B729FE" w:rsidRPr="00940C31" w:rsidRDefault="0062391A" w:rsidP="0062391A">
            <w:pPr>
              <w:pStyle w:val="PargrafodaLista"/>
              <w:numPr>
                <w:ilvl w:val="0"/>
                <w:numId w:val="38"/>
              </w:numPr>
              <w:rPr>
                <w:color w:val="C00000"/>
              </w:rPr>
            </w:pPr>
            <w:r w:rsidRPr="00940C31">
              <w:rPr>
                <w:color w:val="C00000"/>
              </w:rPr>
              <w:t>O sistema confirma as credenciais do utilizador.</w:t>
            </w:r>
          </w:p>
        </w:tc>
      </w:tr>
      <w:tr w:rsidR="00B729FE" w:rsidRPr="00537FA3" w14:paraId="165B0369" w14:textId="77777777" w:rsidTr="00553CD9">
        <w:trPr>
          <w:trHeight w:val="657"/>
        </w:trPr>
        <w:tc>
          <w:tcPr>
            <w:tcW w:w="1301" w:type="pct"/>
            <w:vMerge/>
          </w:tcPr>
          <w:p w14:paraId="38860BF5" w14:textId="77777777" w:rsidR="00B729FE" w:rsidRPr="00537FA3" w:rsidRDefault="00B729FE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098596BD" w14:textId="77777777" w:rsidR="00B729FE" w:rsidRPr="00715AA9" w:rsidRDefault="00B729FE" w:rsidP="0062391A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64F4973E" w14:textId="37C996DF" w:rsidR="00B729FE" w:rsidRPr="00940C31" w:rsidRDefault="0062391A" w:rsidP="0062391A">
            <w:pPr>
              <w:pStyle w:val="PargrafodaLista"/>
              <w:numPr>
                <w:ilvl w:val="0"/>
                <w:numId w:val="38"/>
              </w:numPr>
              <w:rPr>
                <w:color w:val="C00000"/>
              </w:rPr>
            </w:pPr>
            <w:r w:rsidRPr="00940C31">
              <w:rPr>
                <w:color w:val="C00000"/>
              </w:rPr>
              <w:t xml:space="preserve">O sistema redireciona o utilizador para a </w:t>
            </w:r>
            <w:r w:rsidR="0086747A" w:rsidRPr="00940C31">
              <w:rPr>
                <w:color w:val="C00000"/>
              </w:rPr>
              <w:t>página</w:t>
            </w:r>
            <w:r w:rsidRPr="00940C31">
              <w:rPr>
                <w:color w:val="C00000"/>
              </w:rPr>
              <w:t xml:space="preserve"> principal do produto</w:t>
            </w:r>
          </w:p>
        </w:tc>
      </w:tr>
      <w:tr w:rsidR="00490E1F" w:rsidRPr="00537FA3" w14:paraId="31CEB285" w14:textId="77777777" w:rsidTr="00553CD9">
        <w:trPr>
          <w:trHeight w:val="928"/>
        </w:trPr>
        <w:tc>
          <w:tcPr>
            <w:tcW w:w="1301" w:type="pct"/>
            <w:vAlign w:val="center"/>
          </w:tcPr>
          <w:p w14:paraId="5FF01B3C" w14:textId="45C13D6A" w:rsidR="00490E1F" w:rsidRPr="005F3DCD" w:rsidRDefault="00490E1F" w:rsidP="00553CD9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5F3DCD">
              <w:rPr>
                <w:b/>
                <w:bCs/>
                <w:color w:val="BF8F00" w:themeColor="accent4" w:themeShade="BF"/>
                <w:sz w:val="19"/>
              </w:rPr>
              <w:t xml:space="preserve">Exceção </w:t>
            </w:r>
            <w:r w:rsidR="0010404E" w:rsidRPr="0010404E">
              <w:rPr>
                <w:b/>
                <w:bCs/>
                <w:color w:val="C00000"/>
                <w:sz w:val="19"/>
              </w:rPr>
              <w:t>1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  <w:p w14:paraId="1951B28D" w14:textId="77777777" w:rsidR="00490E1F" w:rsidRDefault="00490E1F" w:rsidP="00553CD9">
            <w:pPr>
              <w:rPr>
                <w:color w:val="BF8F00" w:themeColor="accent4" w:themeShade="BF"/>
                <w:sz w:val="19"/>
              </w:rPr>
            </w:pPr>
            <w:r>
              <w:rPr>
                <w:color w:val="BF8F00" w:themeColor="accent4" w:themeShade="BF"/>
                <w:sz w:val="19"/>
              </w:rPr>
              <w:t>[</w:t>
            </w:r>
            <w:r w:rsidRPr="0010404E">
              <w:rPr>
                <w:color w:val="C00000"/>
                <w:sz w:val="19"/>
              </w:rPr>
              <w:t>Credenciais invalidas</w:t>
            </w:r>
            <w:r>
              <w:rPr>
                <w:color w:val="BF8F00" w:themeColor="accent4" w:themeShade="BF"/>
                <w:sz w:val="19"/>
              </w:rPr>
              <w:t>]</w:t>
            </w:r>
          </w:p>
          <w:p w14:paraId="6E3B9852" w14:textId="74946C00" w:rsidR="00490E1F" w:rsidRPr="00537FA3" w:rsidRDefault="00E4701A" w:rsidP="00553CD9">
            <w:pPr>
              <w:rPr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Origem</w:t>
            </w:r>
            <w:r w:rsidR="00490E1F">
              <w:rPr>
                <w:color w:val="BF8F00" w:themeColor="accent4" w:themeShade="BF"/>
                <w:sz w:val="19"/>
              </w:rPr>
              <w:t xml:space="preserve">: </w:t>
            </w:r>
            <w:r w:rsidR="00490E1F" w:rsidRPr="00940C31">
              <w:rPr>
                <w:color w:val="C00000"/>
                <w:sz w:val="19"/>
              </w:rPr>
              <w:t>Passo 4</w:t>
            </w:r>
          </w:p>
        </w:tc>
        <w:tc>
          <w:tcPr>
            <w:tcW w:w="2025" w:type="pct"/>
            <w:vAlign w:val="center"/>
          </w:tcPr>
          <w:p w14:paraId="7F4F7E77" w14:textId="77777777" w:rsidR="00490E1F" w:rsidRPr="00EA0DCD" w:rsidRDefault="00490E1F" w:rsidP="0086747A">
            <w:pPr>
              <w:pStyle w:val="PargrafodaLista"/>
              <w:ind w:left="792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5B30F0BD" w14:textId="77777777" w:rsidR="000D4CE5" w:rsidRPr="00940C31" w:rsidRDefault="0062391A" w:rsidP="000D4CE5">
            <w:pPr>
              <w:pStyle w:val="PargrafodaLista"/>
              <w:numPr>
                <w:ilvl w:val="1"/>
                <w:numId w:val="41"/>
              </w:numPr>
              <w:spacing w:line="244" w:lineRule="auto"/>
              <w:ind w:right="102"/>
              <w:rPr>
                <w:color w:val="C00000"/>
              </w:rPr>
            </w:pPr>
            <w:r w:rsidRPr="00940C31">
              <w:rPr>
                <w:color w:val="C00000"/>
              </w:rPr>
              <w:t>O sistema não consegue confirmar as credenciais fornecidas.</w:t>
            </w:r>
          </w:p>
          <w:p w14:paraId="27B3A507" w14:textId="719AD02B" w:rsidR="00490E1F" w:rsidRPr="00940C31" w:rsidRDefault="0062391A" w:rsidP="000D4CE5">
            <w:pPr>
              <w:pStyle w:val="PargrafodaLista"/>
              <w:keepNext/>
              <w:numPr>
                <w:ilvl w:val="1"/>
                <w:numId w:val="41"/>
              </w:numPr>
              <w:spacing w:line="244" w:lineRule="auto"/>
              <w:ind w:right="102"/>
              <w:rPr>
                <w:color w:val="C00000"/>
              </w:rPr>
            </w:pPr>
            <w:r w:rsidRPr="00940C31">
              <w:rPr>
                <w:color w:val="C00000"/>
              </w:rPr>
              <w:t>O sistema informa o utilizador "Credenciais Invalidas!".</w:t>
            </w:r>
          </w:p>
        </w:tc>
      </w:tr>
    </w:tbl>
    <w:p w14:paraId="3439079F" w14:textId="498958DE" w:rsidR="00490E1F" w:rsidRDefault="000D4CE5" w:rsidP="000D4CE5">
      <w:pPr>
        <w:pStyle w:val="Legenda"/>
      </w:pPr>
      <w:bookmarkStart w:id="29" w:name="_Toc160544791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: Use case "</w:t>
      </w:r>
      <w:r w:rsidRPr="00084E8E">
        <w:t>Autenticar no Sistema</w:t>
      </w:r>
      <w:r>
        <w:rPr>
          <w:noProof/>
        </w:rPr>
        <w:t>"</w:t>
      </w:r>
      <w:bookmarkEnd w:id="29"/>
    </w:p>
    <w:p w14:paraId="5A616F75" w14:textId="77777777" w:rsidR="004F3DA3" w:rsidRDefault="004F3DA3" w:rsidP="00912B26"/>
    <w:p w14:paraId="090C7697" w14:textId="09519B62" w:rsidR="00BF7243" w:rsidRDefault="00BF7243" w:rsidP="0086747A"/>
    <w:p w14:paraId="6220623A" w14:textId="77777777" w:rsidR="00BF7243" w:rsidRPr="00BF7243" w:rsidRDefault="00BF7243" w:rsidP="00BF7243">
      <w:pPr>
        <w:sectPr w:rsidR="00BF7243" w:rsidRPr="00BF7243" w:rsidSect="00BF7243">
          <w:pgSz w:w="16838" w:h="11906" w:orient="landscape"/>
          <w:pgMar w:top="1417" w:right="1701" w:bottom="1417" w:left="1701" w:header="720" w:footer="756" w:gutter="0"/>
          <w:cols w:space="720"/>
          <w:docGrid w:linePitch="299"/>
        </w:sectPr>
      </w:pPr>
    </w:p>
    <w:p w14:paraId="276F924A" w14:textId="77777777" w:rsidR="00232D8E" w:rsidRDefault="00232D8E" w:rsidP="00232D8E">
      <w:pPr>
        <w:pStyle w:val="Ttulo1"/>
      </w:pPr>
      <w:bookmarkStart w:id="30" w:name="_Toc160549829"/>
      <w:r>
        <w:lastRenderedPageBreak/>
        <w:t>Modelação de Requisitos</w:t>
      </w:r>
      <w:bookmarkEnd w:id="30"/>
    </w:p>
    <w:p w14:paraId="47C40DB8" w14:textId="77777777" w:rsidR="00232D8E" w:rsidRDefault="00232D8E" w:rsidP="00D63B94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Apagar este parágrafo</w:t>
      </w:r>
    </w:p>
    <w:p w14:paraId="30A02104" w14:textId="5420CA58" w:rsidR="00232D8E" w:rsidRDefault="00232D8E" w:rsidP="00D63B94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EA60B4">
        <w:rPr>
          <w:b/>
          <w:bCs/>
        </w:rPr>
        <w:t>Ajuda</w:t>
      </w:r>
      <w:r w:rsidRPr="00313CB3">
        <w:t xml:space="preserve">: </w:t>
      </w:r>
      <w:r w:rsidRPr="00232D8E">
        <w:t xml:space="preserve">Para o levantamento de requisitos </w:t>
      </w:r>
      <w:r>
        <w:t>deverá usar</w:t>
      </w:r>
      <w:r w:rsidRPr="00232D8E">
        <w:t xml:space="preserve"> a </w:t>
      </w:r>
      <w:proofErr w:type="spellStart"/>
      <w:r w:rsidRPr="00232D8E">
        <w:rPr>
          <w:i/>
          <w:iCs/>
        </w:rPr>
        <w:t>requirement</w:t>
      </w:r>
      <w:proofErr w:type="spellEnd"/>
      <w:r w:rsidRPr="00232D8E">
        <w:rPr>
          <w:i/>
          <w:iCs/>
        </w:rPr>
        <w:t xml:space="preserve"> </w:t>
      </w:r>
      <w:proofErr w:type="spellStart"/>
      <w:r w:rsidRPr="00232D8E">
        <w:rPr>
          <w:i/>
          <w:iCs/>
        </w:rPr>
        <w:t>shell</w:t>
      </w:r>
      <w:proofErr w:type="spellEnd"/>
      <w:r w:rsidRPr="00232D8E">
        <w:t xml:space="preserve"> do modelo </w:t>
      </w:r>
      <w:proofErr w:type="spellStart"/>
      <w:r w:rsidRPr="00232D8E">
        <w:rPr>
          <w:i/>
          <w:iCs/>
        </w:rPr>
        <w:t>Volere</w:t>
      </w:r>
      <w:proofErr w:type="spellEnd"/>
      <w:r w:rsidRPr="00232D8E">
        <w:t xml:space="preserve"> como forma de representação, para os descrever </w:t>
      </w:r>
      <w:r w:rsidR="0051068D">
        <w:t>os requisitos de forma concisa</w:t>
      </w:r>
      <w:r w:rsidRPr="00232D8E">
        <w:t>.</w:t>
      </w:r>
    </w:p>
    <w:p w14:paraId="73528144" w14:textId="77777777" w:rsidR="00D63B94" w:rsidRDefault="00D63B94" w:rsidP="00D63B94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Como caracterização da tabela de representação de requisitos, é necessário descrever os campos:</w:t>
      </w:r>
    </w:p>
    <w:p w14:paraId="3F360B95" w14:textId="37D8B934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Requisito</w:t>
      </w:r>
      <w:r>
        <w:t>: número de identificação do requisito.</w:t>
      </w:r>
    </w:p>
    <w:p w14:paraId="176732F7" w14:textId="48B53450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Tipo</w:t>
      </w:r>
      <w:r>
        <w:t xml:space="preserve">: tipo de requisito, considerando o modelo de </w:t>
      </w:r>
      <w:proofErr w:type="spellStart"/>
      <w:r w:rsidRPr="00D63B94">
        <w:rPr>
          <w:i/>
          <w:iCs/>
        </w:rPr>
        <w:t>Volere</w:t>
      </w:r>
      <w:proofErr w:type="spellEnd"/>
      <w:r>
        <w:t>.</w:t>
      </w:r>
    </w:p>
    <w:p w14:paraId="6D1AED6B" w14:textId="41FDF2B4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gramStart"/>
      <w:r w:rsidRPr="00B570C3">
        <w:rPr>
          <w:b/>
          <w:bCs/>
        </w:rPr>
        <w:t>Use Cases</w:t>
      </w:r>
      <w:proofErr w:type="gramEnd"/>
      <w:r>
        <w:t>: número dos Use Cases associados.</w:t>
      </w:r>
    </w:p>
    <w:p w14:paraId="3D130AD9" w14:textId="38B12824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Descrição</w:t>
      </w:r>
      <w:r>
        <w:t>: descrição clara e concisa do requisito.</w:t>
      </w:r>
    </w:p>
    <w:p w14:paraId="1E93ECBE" w14:textId="08101D5D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b/>
          <w:bCs/>
          <w:i/>
          <w:iCs/>
        </w:rPr>
        <w:t>Rationale</w:t>
      </w:r>
      <w:proofErr w:type="spellEnd"/>
      <w:r>
        <w:t>: razão para a existência do requisito.</w:t>
      </w:r>
    </w:p>
    <w:p w14:paraId="2BEDFA8F" w14:textId="2E2554F2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Origem</w:t>
      </w:r>
      <w:r>
        <w:t>: quem originou o requisito.</w:t>
      </w:r>
    </w:p>
    <w:p w14:paraId="36EDFC64" w14:textId="77777777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b/>
          <w:bCs/>
        </w:rPr>
        <w:t>Fit</w:t>
      </w:r>
      <w:proofErr w:type="spellEnd"/>
      <w:r w:rsidRPr="00B570C3">
        <w:rPr>
          <w:b/>
          <w:bCs/>
        </w:rPr>
        <w:t xml:space="preserve"> </w:t>
      </w:r>
      <w:proofErr w:type="spellStart"/>
      <w:r w:rsidRPr="00B570C3">
        <w:rPr>
          <w:b/>
          <w:bCs/>
        </w:rPr>
        <w:t>criterion</w:t>
      </w:r>
      <w:proofErr w:type="spellEnd"/>
      <w:r>
        <w:t>: critério para validar cumprimento do requisito.</w:t>
      </w:r>
    </w:p>
    <w:p w14:paraId="40104906" w14:textId="68B305AF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Prioridade</w:t>
      </w:r>
      <w:r>
        <w:t>: índice de prioridade para a implementação do requisito:</w:t>
      </w:r>
    </w:p>
    <w:p w14:paraId="0228E841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color w:val="C00000"/>
        </w:rPr>
        <w:t>Must</w:t>
      </w:r>
      <w:r>
        <w:t>: requisito obrigatório;</w:t>
      </w:r>
    </w:p>
    <w:p w14:paraId="5FC9B7AC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color w:val="C00000"/>
        </w:rPr>
        <w:t>Should</w:t>
      </w:r>
      <w:proofErr w:type="spellEnd"/>
      <w:r>
        <w:t xml:space="preserve">: requisitos que deve ser implementado; </w:t>
      </w:r>
    </w:p>
    <w:p w14:paraId="34F9956D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color w:val="C00000"/>
        </w:rPr>
        <w:t>Could</w:t>
      </w:r>
      <w:proofErr w:type="spellEnd"/>
      <w:r>
        <w:t>: requisito que não é necessário, mas é desejado;</w:t>
      </w:r>
    </w:p>
    <w:p w14:paraId="5BCADB2D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color w:val="C00000"/>
        </w:rPr>
        <w:t>Won’t</w:t>
      </w:r>
      <w:proofErr w:type="spellEnd"/>
      <w:r>
        <w:t>: requisito que pode ser considerado posteriormente.</w:t>
      </w:r>
    </w:p>
    <w:p w14:paraId="4EA70910" w14:textId="1272DE67" w:rsidR="003A044B" w:rsidRPr="003A044B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Data</w:t>
      </w:r>
      <w:r>
        <w:t>: data da especificação do requisito.</w:t>
      </w:r>
    </w:p>
    <w:p w14:paraId="39CD2534" w14:textId="77777777" w:rsidR="00F0627A" w:rsidRDefault="00F0627A" w:rsidP="00225574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213DB0" w:rsidRPr="00F02941" w14:paraId="7795C65C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8658B0A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[Num]</w:t>
            </w:r>
          </w:p>
        </w:tc>
        <w:tc>
          <w:tcPr>
            <w:tcW w:w="2113" w:type="pct"/>
            <w:vAlign w:val="center"/>
          </w:tcPr>
          <w:p w14:paraId="0A93B94E" w14:textId="62922C7B" w:rsidR="003A044B" w:rsidRPr="00F02941" w:rsidRDefault="003A044B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[Tipo]</w:t>
            </w:r>
          </w:p>
        </w:tc>
        <w:tc>
          <w:tcPr>
            <w:tcW w:w="1639" w:type="pct"/>
            <w:vAlign w:val="center"/>
          </w:tcPr>
          <w:p w14:paraId="6038A16D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3A044B" w:rsidRPr="00F02941" w14:paraId="70457FF1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47E7A99D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D62BEFC" w14:textId="1878D692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clara e concisa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25CA747F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54A3BCF" w14:textId="77777777" w:rsidR="003A044B" w:rsidRPr="00F02941" w:rsidRDefault="003A044B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BE54664" w14:textId="6ECC5BA7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razão para a existência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9F4D7B" w:rsidRPr="00F02941" w14:paraId="4E3B8D9C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74499881" w14:textId="00EB80C0" w:rsidR="009F4D7B" w:rsidRPr="009F4D7B" w:rsidRDefault="00B570C3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  <w:r w:rsidR="009F4D7B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:</w:t>
            </w:r>
          </w:p>
        </w:tc>
        <w:tc>
          <w:tcPr>
            <w:tcW w:w="3752" w:type="pct"/>
            <w:gridSpan w:val="2"/>
            <w:vAlign w:val="center"/>
          </w:tcPr>
          <w:p w14:paraId="466C9276" w14:textId="69D7D7A5" w:rsidR="009F4D7B" w:rsidRPr="003A044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quem originou 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1B193B3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62E403E0" w14:textId="77777777" w:rsidR="003A044B" w:rsidRPr="00F02941" w:rsidRDefault="003A044B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60759D1D" w14:textId="30E513D9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critério para validar cumprimento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7D95C411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201E3CF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0D8D3779" w14:textId="5F37412C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índice de prioridade para a implementação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25C5E725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758FB955" w14:textId="7184E7C2" w:rsidR="003A044B" w:rsidRDefault="003A044B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da tabela</w:t>
            </w:r>
          </w:p>
        </w:tc>
      </w:tr>
    </w:tbl>
    <w:p w14:paraId="6955F22A" w14:textId="77777777" w:rsidR="003A044B" w:rsidRDefault="003A044B" w:rsidP="00225574">
      <w:pPr>
        <w:spacing w:after="4" w:line="255" w:lineRule="auto"/>
        <w:ind w:left="10" w:hanging="10"/>
        <w:jc w:val="both"/>
        <w:rPr>
          <w:color w:val="007F7F"/>
        </w:rPr>
      </w:pPr>
    </w:p>
    <w:p w14:paraId="2DCF76BE" w14:textId="77777777" w:rsidR="0051068D" w:rsidRDefault="0051068D" w:rsidP="00225574">
      <w:pPr>
        <w:spacing w:after="4" w:line="255" w:lineRule="auto"/>
        <w:ind w:left="10" w:hanging="10"/>
        <w:jc w:val="both"/>
      </w:pPr>
    </w:p>
    <w:p w14:paraId="35D5DAB6" w14:textId="77777777" w:rsidR="00225574" w:rsidRDefault="00225574" w:rsidP="00232D8E">
      <w:pPr>
        <w:pStyle w:val="Ttulo2"/>
      </w:pPr>
      <w:bookmarkStart w:id="31" w:name="_Toc160549830"/>
      <w:r>
        <w:t>Requisitos Funcionais</w:t>
      </w:r>
      <w:bookmarkEnd w:id="31"/>
    </w:p>
    <w:p w14:paraId="6D6D03EC" w14:textId="77777777" w:rsidR="00232D8E" w:rsidRDefault="00232D8E" w:rsidP="00232D8E">
      <w:pPr>
        <w:spacing w:after="3" w:line="252" w:lineRule="auto"/>
        <w:ind w:left="-5" w:right="724" w:hanging="10"/>
        <w:jc w:val="both"/>
      </w:pPr>
      <w:r>
        <w:t>Escrever aqui ….</w:t>
      </w:r>
    </w:p>
    <w:p w14:paraId="0A3C662E" w14:textId="77777777" w:rsidR="00232D8E" w:rsidRDefault="00232D8E" w:rsidP="00232D8E">
      <w:pPr>
        <w:spacing w:after="3" w:line="252" w:lineRule="auto"/>
        <w:ind w:left="-5" w:right="724" w:hanging="10"/>
        <w:jc w:val="both"/>
      </w:pPr>
    </w:p>
    <w:p w14:paraId="4A28A67C" w14:textId="77777777" w:rsidR="00232D8E" w:rsidRDefault="00232D8E" w:rsidP="00232D8E">
      <w:pPr>
        <w:pStyle w:val="Ajuda"/>
      </w:pPr>
      <w:r>
        <w:t>Apagar este parágrafo</w:t>
      </w:r>
    </w:p>
    <w:p w14:paraId="1487D098" w14:textId="77777777" w:rsidR="00232D8E" w:rsidRPr="00313CB3" w:rsidRDefault="00232D8E" w:rsidP="00232D8E">
      <w:pPr>
        <w:pStyle w:val="Ajuda"/>
      </w:pPr>
      <w:r w:rsidRPr="00EA60B4">
        <w:rPr>
          <w:b/>
          <w:bCs/>
        </w:rPr>
        <w:t>Ajuda</w:t>
      </w:r>
      <w:r w:rsidRPr="00313CB3">
        <w:t xml:space="preserve">: </w:t>
      </w:r>
      <w:r>
        <w:t xml:space="preserve">Deverá efetuar a descrição dos cenários de cada um dos </w:t>
      </w:r>
      <w:r w:rsidRPr="00912B26">
        <w:rPr>
          <w:i/>
          <w:iCs/>
        </w:rPr>
        <w:t>use cases</w:t>
      </w:r>
      <w:r>
        <w:t>.</w:t>
      </w:r>
    </w:p>
    <w:p w14:paraId="395A2020" w14:textId="77777777" w:rsidR="00232D8E" w:rsidRDefault="00232D8E" w:rsidP="00232D8E">
      <w:pPr>
        <w:pStyle w:val="Ajuda"/>
      </w:pPr>
    </w:p>
    <w:p w14:paraId="518F3B59" w14:textId="77777777" w:rsidR="00232D8E" w:rsidRPr="00B91702" w:rsidRDefault="00232D8E" w:rsidP="00232D8E">
      <w:pPr>
        <w:pStyle w:val="Ajuda"/>
      </w:pPr>
      <w:r>
        <w:t>[</w:t>
      </w:r>
      <w:r w:rsidRPr="00B91702">
        <w:t xml:space="preserve">Identificação do </w:t>
      </w:r>
      <w:r w:rsidRPr="00912B26">
        <w:rPr>
          <w:i/>
          <w:iCs/>
        </w:rPr>
        <w:t>USE CASE</w:t>
      </w:r>
      <w:r>
        <w:t>]</w:t>
      </w:r>
    </w:p>
    <w:p w14:paraId="444361A0" w14:textId="77777777" w:rsidR="003C21F5" w:rsidRDefault="003C21F5" w:rsidP="003C21F5">
      <w:pPr>
        <w:spacing w:after="4" w:line="255" w:lineRule="auto"/>
        <w:jc w:val="both"/>
        <w:rPr>
          <w:color w:val="007F7F"/>
        </w:rPr>
      </w:pPr>
    </w:p>
    <w:p w14:paraId="68050D11" w14:textId="1081A583" w:rsidR="003C21F5" w:rsidRDefault="003C21F5" w:rsidP="003C21F5">
      <w:pPr>
        <w:spacing w:after="4" w:line="255" w:lineRule="auto"/>
        <w:jc w:val="both"/>
        <w:rPr>
          <w:color w:val="007F7F"/>
        </w:rPr>
      </w:pPr>
      <w:r w:rsidRPr="00187607">
        <w:rPr>
          <w:b/>
          <w:bCs/>
          <w:color w:val="BF8F00" w:themeColor="accent4" w:themeShade="BF"/>
        </w:rPr>
        <w:t>Exemp</w:t>
      </w:r>
      <w:r w:rsidRPr="00187607">
        <w:rPr>
          <w:rStyle w:val="AjudaCarter"/>
          <w:b/>
          <w:bCs/>
        </w:rPr>
        <w:t>lo</w:t>
      </w:r>
      <w:r w:rsidR="00413F24" w:rsidRPr="00187607">
        <w:rPr>
          <w:rStyle w:val="AjudaCarter"/>
          <w:b/>
          <w:bCs/>
        </w:rPr>
        <w:t>s</w:t>
      </w:r>
      <w:r w:rsidRPr="003A044B">
        <w:rPr>
          <w:rStyle w:val="AjudaCarter"/>
        </w:rPr>
        <w:t>:</w:t>
      </w:r>
    </w:p>
    <w:p w14:paraId="24D32C21" w14:textId="77777777" w:rsidR="003C21F5" w:rsidRDefault="003C21F5" w:rsidP="003C21F5">
      <w:pPr>
        <w:spacing w:after="4" w:line="255" w:lineRule="auto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213DB0" w:rsidRPr="00F02941" w14:paraId="6C9E7689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5450B77E" w14:textId="77777777" w:rsidR="003C21F5" w:rsidRPr="00F02941" w:rsidRDefault="003C21F5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RF_#1</w:t>
            </w:r>
          </w:p>
        </w:tc>
        <w:tc>
          <w:tcPr>
            <w:tcW w:w="2113" w:type="pct"/>
            <w:vAlign w:val="center"/>
          </w:tcPr>
          <w:p w14:paraId="379C3DE2" w14:textId="77777777" w:rsidR="003C21F5" w:rsidRPr="00F02941" w:rsidRDefault="003C21F5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7FFECA29" w14:textId="4631272B" w:rsidR="003C21F5" w:rsidRPr="00F02941" w:rsidRDefault="003C21F5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 w:rsidR="00094E86" w:rsidRPr="00094E86">
              <w:rPr>
                <w:rFonts w:ascii="Courier New" w:hAnsi="Courier New" w:cs="Courier New"/>
                <w:color w:val="C00000"/>
                <w:sz w:val="16"/>
                <w:szCs w:val="16"/>
              </w:rPr>
              <w:t>1,2</w:t>
            </w:r>
          </w:p>
        </w:tc>
      </w:tr>
      <w:tr w:rsidR="003C21F5" w:rsidRPr="00F02941" w14:paraId="581ADDEE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636587D" w14:textId="77777777" w:rsidR="003C21F5" w:rsidRPr="00F02941" w:rsidRDefault="003C21F5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lastRenderedPageBreak/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3DED6A7C" w14:textId="4E271A90" w:rsidR="003C21F5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O Sistema fornece um formulário de autenticação do Utilizador.</w:t>
            </w:r>
          </w:p>
        </w:tc>
      </w:tr>
      <w:tr w:rsidR="003C21F5" w:rsidRPr="00F02941" w14:paraId="079304BD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9C0C6DC" w14:textId="77777777" w:rsidR="003C21F5" w:rsidRPr="00F02941" w:rsidRDefault="003C21F5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3999FC5" w14:textId="6E694814" w:rsidR="003C21F5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Para permitir que os utilizadores introduzam as suas credenciais de acesso ao sistema.</w:t>
            </w:r>
          </w:p>
        </w:tc>
      </w:tr>
      <w:tr w:rsidR="009F4D7B" w:rsidRPr="00F02941" w14:paraId="29A216DB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7912BCC" w14:textId="7706021E" w:rsidR="009F4D7B" w:rsidRPr="009F4D7B" w:rsidRDefault="009F4D7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3749E9FB" w14:textId="6A52ECDC" w:rsidR="009F4D7B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3C21F5" w:rsidRPr="00F02941" w14:paraId="109A1757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2E2974AB" w14:textId="77777777" w:rsidR="003C21F5" w:rsidRPr="00F02941" w:rsidRDefault="003C21F5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076D8BD5" w14:textId="012AF882" w:rsidR="003C21F5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O sistema deve fornecer um formulário de autenticação do Utilizador para permitir que este introduza suas credenciais de acesso ao sistema</w:t>
            </w:r>
            <w:r w:rsidR="0051571B"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C21F5" w:rsidRPr="00F02941" w14:paraId="5114A73D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027E177C" w14:textId="77777777" w:rsidR="003C21F5" w:rsidRPr="00F02941" w:rsidRDefault="003C21F5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3A57B056" w14:textId="3396539A" w:rsidR="003C21F5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3C21F5" w:rsidRPr="00F02941" w14:paraId="38822830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2060B165" w14:textId="7B6556E0" w:rsidR="003C21F5" w:rsidRDefault="003C21F5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="009F4D7B"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fornecer formulário de autenticação</w:t>
            </w:r>
          </w:p>
        </w:tc>
      </w:tr>
    </w:tbl>
    <w:p w14:paraId="43BB719D" w14:textId="77777777" w:rsidR="003A044B" w:rsidRDefault="003A044B" w:rsidP="003A044B">
      <w:pPr>
        <w:spacing w:after="4" w:line="255" w:lineRule="auto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3A044B" w:rsidRPr="00F02941" w14:paraId="42AAEDE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090266D6" w14:textId="7CA615A0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2113" w:type="pct"/>
            <w:vAlign w:val="center"/>
          </w:tcPr>
          <w:p w14:paraId="3C2FC834" w14:textId="77777777" w:rsidR="003A044B" w:rsidRPr="00F02941" w:rsidRDefault="003A044B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10205008" w14:textId="724EDEC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 w:rsidR="00094E86" w:rsidRPr="00094E86">
              <w:rPr>
                <w:rFonts w:ascii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</w:tr>
      <w:tr w:rsidR="003A044B" w:rsidRPr="00F02941" w14:paraId="6A173499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2760DE3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5FF9C2C" w14:textId="7B2CCFC0" w:rsidR="003A044B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O Sistema necessita de ser capaz de verificar e autenticar os utilizadores dadas as suas credenciais</w:t>
            </w:r>
            <w:r w:rsidR="0051571B"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49BC5041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749D216" w14:textId="77777777" w:rsidR="003A044B" w:rsidRPr="00F02941" w:rsidRDefault="003A044B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060D5D2E" w14:textId="682A5E29" w:rsidR="003A044B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Para permitir que os utilizadores o acesso a plataforma</w:t>
            </w:r>
            <w:r w:rsidR="0051571B"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9F4D7B" w:rsidRPr="00F02941" w14:paraId="03885D06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499CD9BA" w14:textId="2BF3C225" w:rsidR="009F4D7B" w:rsidRPr="009F4D7B" w:rsidRDefault="009F4D7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21598D24" w14:textId="3C6B4B19" w:rsidR="009F4D7B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  <w:r w:rsidR="0051571B"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63F9D3B6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585F9D56" w14:textId="77777777" w:rsidR="003A044B" w:rsidRPr="00F02941" w:rsidRDefault="003A044B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6723D045" w14:textId="7749E02F" w:rsidR="003A044B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O sistema deve ser capaz de verificar e autenticar os utilizadores com base em suas credenciais, permitindo que eles </w:t>
            </w:r>
            <w:r w:rsidR="0051571B"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acedam à </w:t>
            </w: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plataforma, atendendo às expectativas do cliente</w:t>
            </w:r>
            <w:r w:rsidR="0051571B"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03CDE308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023BD57F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4C7A1D96" w14:textId="302D6ADF" w:rsidR="003A044B" w:rsidRPr="0051571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3A044B" w:rsidRPr="00F02941" w14:paraId="5AA3FD99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0C8B64BA" w14:textId="52BE9637" w:rsidR="003A044B" w:rsidRDefault="003A044B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="009F4D7B"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autenticar utilizador</w:t>
            </w:r>
          </w:p>
        </w:tc>
      </w:tr>
    </w:tbl>
    <w:p w14:paraId="45D22207" w14:textId="77777777" w:rsidR="009F4D7B" w:rsidRDefault="009F4D7B"/>
    <w:p w14:paraId="52AEA408" w14:textId="7575DDFD" w:rsidR="00232D8E" w:rsidRDefault="00232D8E">
      <w:pPr>
        <w:rPr>
          <w:b/>
          <w:bCs/>
          <w:sz w:val="32"/>
          <w:szCs w:val="16"/>
        </w:rPr>
      </w:pPr>
      <w:r>
        <w:br w:type="page"/>
      </w:r>
    </w:p>
    <w:p w14:paraId="19396B61" w14:textId="3C4C3589" w:rsidR="00225574" w:rsidRDefault="00225574" w:rsidP="00232D8E">
      <w:pPr>
        <w:pStyle w:val="Ttulo2"/>
      </w:pPr>
      <w:bookmarkStart w:id="32" w:name="_Toc160549831"/>
      <w:r>
        <w:lastRenderedPageBreak/>
        <w:t>Requisitos Não Funcionais</w:t>
      </w:r>
      <w:bookmarkEnd w:id="32"/>
    </w:p>
    <w:p w14:paraId="18C0E31A" w14:textId="77777777" w:rsidR="00232D8E" w:rsidRDefault="00232D8E" w:rsidP="00232D8E">
      <w:pPr>
        <w:spacing w:after="3" w:line="252" w:lineRule="auto"/>
        <w:ind w:left="-5" w:right="724" w:hanging="10"/>
        <w:jc w:val="both"/>
      </w:pPr>
      <w:r>
        <w:t>Escrever aqui ….</w:t>
      </w:r>
    </w:p>
    <w:p w14:paraId="3AD51804" w14:textId="77777777" w:rsidR="00232D8E" w:rsidRDefault="00232D8E" w:rsidP="00232D8E">
      <w:pPr>
        <w:spacing w:after="3" w:line="252" w:lineRule="auto"/>
        <w:ind w:left="-5" w:right="724" w:hanging="10"/>
        <w:jc w:val="both"/>
      </w:pPr>
    </w:p>
    <w:p w14:paraId="1C071471" w14:textId="77777777" w:rsidR="00232D8E" w:rsidRDefault="00232D8E" w:rsidP="00232D8E">
      <w:pPr>
        <w:pStyle w:val="Ajuda"/>
      </w:pPr>
      <w:r>
        <w:t>Apagar este parágrafo</w:t>
      </w:r>
    </w:p>
    <w:p w14:paraId="56A7F55C" w14:textId="77777777" w:rsidR="00232D8E" w:rsidRPr="00313CB3" w:rsidRDefault="00232D8E" w:rsidP="00232D8E">
      <w:pPr>
        <w:pStyle w:val="Ajuda"/>
      </w:pPr>
      <w:r w:rsidRPr="00EA60B4">
        <w:rPr>
          <w:b/>
          <w:bCs/>
        </w:rPr>
        <w:t>Ajuda</w:t>
      </w:r>
      <w:r w:rsidRPr="00313CB3">
        <w:t xml:space="preserve">: </w:t>
      </w:r>
      <w:r>
        <w:t xml:space="preserve">Deverá efetuar a descrição dos cenários de cada um dos </w:t>
      </w:r>
      <w:r w:rsidRPr="00912B26">
        <w:rPr>
          <w:i/>
          <w:iCs/>
        </w:rPr>
        <w:t>use cases</w:t>
      </w:r>
      <w:r>
        <w:t>.</w:t>
      </w:r>
    </w:p>
    <w:p w14:paraId="047CC11D" w14:textId="77777777" w:rsidR="00232D8E" w:rsidRDefault="00232D8E" w:rsidP="00232D8E">
      <w:pPr>
        <w:pStyle w:val="Ajuda"/>
      </w:pPr>
    </w:p>
    <w:p w14:paraId="41091E39" w14:textId="77777777" w:rsidR="00232D8E" w:rsidRPr="00B91702" w:rsidRDefault="00232D8E" w:rsidP="00232D8E">
      <w:pPr>
        <w:pStyle w:val="Ajuda"/>
      </w:pPr>
      <w:r>
        <w:t>[</w:t>
      </w:r>
      <w:r w:rsidRPr="00B91702">
        <w:t xml:space="preserve">Identificação do </w:t>
      </w:r>
      <w:r w:rsidRPr="00912B26">
        <w:rPr>
          <w:i/>
          <w:iCs/>
        </w:rPr>
        <w:t>USE CASE</w:t>
      </w:r>
      <w:r>
        <w:t>]</w:t>
      </w:r>
    </w:p>
    <w:p w14:paraId="1C4046F5" w14:textId="77777777" w:rsidR="00C4333F" w:rsidRDefault="00C4333F" w:rsidP="00C4333F">
      <w:pPr>
        <w:spacing w:after="4" w:line="255" w:lineRule="auto"/>
        <w:jc w:val="both"/>
        <w:rPr>
          <w:color w:val="007F7F"/>
        </w:rPr>
      </w:pPr>
    </w:p>
    <w:p w14:paraId="1F7AEB64" w14:textId="59AAB289" w:rsidR="00C4333F" w:rsidRPr="00EC65F2" w:rsidRDefault="00C4333F" w:rsidP="00C4333F">
      <w:pPr>
        <w:spacing w:after="4" w:line="255" w:lineRule="auto"/>
        <w:jc w:val="both"/>
        <w:rPr>
          <w:color w:val="007F7F"/>
          <w:sz w:val="20"/>
          <w:szCs w:val="20"/>
        </w:rPr>
      </w:pPr>
      <w:r w:rsidRPr="00EC65F2">
        <w:rPr>
          <w:color w:val="BF8F00" w:themeColor="accent4" w:themeShade="BF"/>
          <w:sz w:val="20"/>
          <w:szCs w:val="20"/>
        </w:rPr>
        <w:t>Exem</w:t>
      </w:r>
      <w:r w:rsidRPr="00EC65F2">
        <w:rPr>
          <w:rStyle w:val="AjudaCarter"/>
          <w:sz w:val="20"/>
          <w:szCs w:val="20"/>
        </w:rPr>
        <w:t>plo</w:t>
      </w:r>
      <w:r w:rsidR="00213DB0" w:rsidRPr="00EC65F2">
        <w:rPr>
          <w:rStyle w:val="AjudaCarter"/>
          <w:sz w:val="20"/>
          <w:szCs w:val="20"/>
        </w:rPr>
        <w:t>s</w:t>
      </w:r>
      <w:r w:rsidRPr="00EC65F2">
        <w:rPr>
          <w:rStyle w:val="AjudaCarter"/>
          <w:sz w:val="20"/>
          <w:szCs w:val="20"/>
        </w:rPr>
        <w:t>:</w:t>
      </w:r>
    </w:p>
    <w:p w14:paraId="49A5291A" w14:textId="77777777" w:rsidR="00C4333F" w:rsidRDefault="00C4333F" w:rsidP="00C4333F">
      <w:pPr>
        <w:spacing w:after="4" w:line="255" w:lineRule="auto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213DB0" w:rsidRPr="00F02941" w14:paraId="50519165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6026B91D" w14:textId="06B114B1" w:rsidR="00C4333F" w:rsidRPr="00F02941" w:rsidRDefault="00C4333F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N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F_#1</w:t>
            </w:r>
          </w:p>
        </w:tc>
        <w:tc>
          <w:tcPr>
            <w:tcW w:w="2113" w:type="pct"/>
            <w:vAlign w:val="center"/>
          </w:tcPr>
          <w:p w14:paraId="4898723D" w14:textId="499EEB71" w:rsidR="00C4333F" w:rsidRPr="00F02941" w:rsidRDefault="00C4333F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="006C79AC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Cultural e </w:t>
            </w:r>
            <w:r w:rsidR="00610BB8">
              <w:rPr>
                <w:rFonts w:ascii="Courier New" w:hAnsi="Courier New" w:cs="Courier New"/>
                <w:color w:val="C00000"/>
                <w:sz w:val="16"/>
                <w:szCs w:val="16"/>
              </w:rPr>
              <w:t>Político</w:t>
            </w:r>
          </w:p>
        </w:tc>
        <w:tc>
          <w:tcPr>
            <w:tcW w:w="1639" w:type="pct"/>
            <w:vAlign w:val="center"/>
          </w:tcPr>
          <w:p w14:paraId="1B636CCC" w14:textId="77777777" w:rsidR="00C4333F" w:rsidRPr="00F02941" w:rsidRDefault="00C4333F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C4333F" w:rsidRPr="00F02941" w14:paraId="238A0E51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6443ADE0" w14:textId="77777777" w:rsidR="00C4333F" w:rsidRPr="00F02941" w:rsidRDefault="00C4333F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3725095" w14:textId="4EAE1077" w:rsidR="00C4333F" w:rsidRPr="00F02941" w:rsidRDefault="006C79AC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6C79AC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 produto está preparado para suportar vários idiomas (e.g., português, espanhol, inglês)</w:t>
            </w:r>
          </w:p>
        </w:tc>
      </w:tr>
      <w:tr w:rsidR="00C4333F" w:rsidRPr="00F02941" w14:paraId="0A1AF07E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0253F705" w14:textId="77777777" w:rsidR="00C4333F" w:rsidRPr="00F02941" w:rsidRDefault="00C4333F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6A383A21" w14:textId="2E98981B" w:rsidR="00C4333F" w:rsidRPr="00F02941" w:rsidRDefault="006C79AC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6C79AC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Para permitir que os seus utilizadores o possam usar utilizando a língua que mais dominam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.</w:t>
            </w:r>
          </w:p>
        </w:tc>
      </w:tr>
      <w:tr w:rsidR="006C79AC" w:rsidRPr="00F02941" w14:paraId="72AE9041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6E497A37" w14:textId="7007FF5C" w:rsidR="006C79AC" w:rsidRPr="006C79AC" w:rsidRDefault="006C79AC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13E27BA8" w14:textId="735DCE17" w:rsidR="006C79AC" w:rsidRPr="00F02941" w:rsidRDefault="006C79AC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Cliente</w:t>
            </w:r>
          </w:p>
        </w:tc>
      </w:tr>
      <w:tr w:rsidR="00C4333F" w:rsidRPr="00F02941" w14:paraId="3F682FA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4688B67D" w14:textId="77777777" w:rsidR="00C4333F" w:rsidRPr="00F02941" w:rsidRDefault="00C4333F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05CDB367" w14:textId="413E726C" w:rsidR="00C4333F" w:rsidRPr="00F02941" w:rsidRDefault="006C79AC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6C79AC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Utilizadores que dominam diferentes idiomas têm a mesma experiência de utilização</w:t>
            </w:r>
          </w:p>
        </w:tc>
      </w:tr>
      <w:tr w:rsidR="00C4333F" w:rsidRPr="00F02941" w14:paraId="35A414B0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AF95DE8" w14:textId="77777777" w:rsidR="00C4333F" w:rsidRPr="00F02941" w:rsidRDefault="00C4333F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6B945C41" w14:textId="644C9163" w:rsidR="00C4333F" w:rsidRPr="00F02941" w:rsidRDefault="006C79AC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Should</w:t>
            </w:r>
            <w:proofErr w:type="spellEnd"/>
          </w:p>
        </w:tc>
      </w:tr>
      <w:tr w:rsidR="00C4333F" w:rsidRPr="00F02941" w14:paraId="74F9E9AC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72BA6D24" w14:textId="25E1049A" w:rsidR="00C4333F" w:rsidRDefault="00C4333F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2</w:t>
            </w: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 quanto à infraestrutura informática</w:t>
            </w:r>
          </w:p>
        </w:tc>
      </w:tr>
    </w:tbl>
    <w:p w14:paraId="0A7B085C" w14:textId="77777777" w:rsidR="0059461E" w:rsidRPr="00213DB0" w:rsidRDefault="0059461E" w:rsidP="0059461E">
      <w:pPr>
        <w:spacing w:after="4" w:line="255" w:lineRule="auto"/>
        <w:jc w:val="both"/>
        <w:rPr>
          <w:color w:val="007F7F"/>
          <w:u w:val="single"/>
        </w:rPr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59461E" w:rsidRPr="00F02941" w14:paraId="417FE9F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2CFC78C1" w14:textId="39889E2A" w:rsidR="0059461E" w:rsidRPr="00F02941" w:rsidRDefault="0059461E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N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F_#</w:t>
            </w:r>
            <w:r w:rsidR="006C79AC">
              <w:rPr>
                <w:rFonts w:ascii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2113" w:type="pct"/>
            <w:vAlign w:val="center"/>
          </w:tcPr>
          <w:p w14:paraId="6CB15AF4" w14:textId="44366613" w:rsidR="0059461E" w:rsidRPr="00F02941" w:rsidRDefault="0059461E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="006C79AC" w:rsidRPr="006C79AC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Usability</w:t>
            </w:r>
            <w:proofErr w:type="spellEnd"/>
          </w:p>
        </w:tc>
        <w:tc>
          <w:tcPr>
            <w:tcW w:w="1639" w:type="pct"/>
            <w:vAlign w:val="center"/>
          </w:tcPr>
          <w:p w14:paraId="6AFB307C" w14:textId="77777777" w:rsidR="0059461E" w:rsidRPr="00F02941" w:rsidRDefault="0059461E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59461E" w:rsidRPr="00F02941" w14:paraId="334BB5EF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633FE912" w14:textId="77777777" w:rsidR="0059461E" w:rsidRPr="00F02941" w:rsidRDefault="0059461E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25DD3BCC" w14:textId="46D1F62B" w:rsidR="0059461E" w:rsidRPr="00F02941" w:rsidRDefault="00AD1FA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723528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A interface</w:t>
            </w:r>
            <w:r w:rsidR="00723528" w:rsidRPr="00723528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do aluno durante a realização da prova será minimalista contendo apenas as ferramentas estritamente necessárias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.</w:t>
            </w:r>
          </w:p>
        </w:tc>
      </w:tr>
      <w:tr w:rsidR="0059461E" w:rsidRPr="00F02941" w14:paraId="16BC9642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7A8F6DD5" w14:textId="77777777" w:rsidR="0059461E" w:rsidRPr="00F02941" w:rsidRDefault="0059461E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6B7586AD" w14:textId="6583EE64" w:rsidR="0059461E" w:rsidRPr="00F02941" w:rsidRDefault="00723528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723528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Para excluir fatores de distração, ou confusão durante o momento de </w:t>
            </w:r>
            <w:r w:rsidR="00AD1FA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tensão</w:t>
            </w:r>
            <w:r w:rsidRPr="00723528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da realização da prova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.</w:t>
            </w:r>
          </w:p>
        </w:tc>
      </w:tr>
      <w:tr w:rsidR="006C79AC" w:rsidRPr="00F02941" w14:paraId="6F40F2C6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4E876469" w14:textId="63ABF5A8" w:rsidR="006C79AC" w:rsidRPr="006C79AC" w:rsidRDefault="006C79AC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3B2400D6" w14:textId="6E45BD65" w:rsidR="006C79AC" w:rsidRPr="00F02941" w:rsidRDefault="006C79AC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Cliente</w:t>
            </w:r>
          </w:p>
        </w:tc>
      </w:tr>
      <w:tr w:rsidR="0059461E" w:rsidRPr="00F02941" w14:paraId="23E7C7C5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5BDD1BBF" w14:textId="77777777" w:rsidR="0059461E" w:rsidRPr="00F02941" w:rsidRDefault="0059461E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4C7E49F3" w14:textId="115D63FF" w:rsidR="0059461E" w:rsidRPr="00F02941" w:rsidRDefault="00723528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723528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Alunos com diferentes níveis de conhecimentos informáticos estarão todos em pé de igualdade</w:t>
            </w:r>
            <w:r w:rsidR="00AD1FA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.</w:t>
            </w:r>
          </w:p>
        </w:tc>
      </w:tr>
      <w:tr w:rsidR="0059461E" w:rsidRPr="00F02941" w14:paraId="0F2FF58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0DE797E7" w14:textId="77777777" w:rsidR="0059461E" w:rsidRPr="00F02941" w:rsidRDefault="0059461E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08BB2966" w14:textId="06576388" w:rsidR="0059461E" w:rsidRPr="00F02941" w:rsidRDefault="006C79AC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Should</w:t>
            </w:r>
            <w:proofErr w:type="spellEnd"/>
          </w:p>
        </w:tc>
      </w:tr>
      <w:tr w:rsidR="0059461E" w:rsidRPr="00F02941" w14:paraId="0BD67977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3DEB6D8C" w14:textId="7EA9706B" w:rsidR="0059461E" w:rsidRDefault="0059461E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2</w:t>
            </w: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: </w:t>
            </w:r>
            <w:r w:rsidR="00723528" w:rsidRPr="00723528"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não funcional de equidade entre diferentes níveis de conhecimentos tecnológicos</w:t>
            </w:r>
            <w:r w:rsidR="00723528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0260DF69" w14:textId="7CFDE9E5" w:rsidR="00E04196" w:rsidRDefault="00E04196" w:rsidP="00926FDF">
      <w:pPr>
        <w:spacing w:after="462" w:line="249" w:lineRule="auto"/>
      </w:pPr>
    </w:p>
    <w:sectPr w:rsidR="00E04196" w:rsidSect="00213DB0">
      <w:pgSz w:w="11906" w:h="16838"/>
      <w:pgMar w:top="1417" w:right="1701" w:bottom="1417" w:left="1701" w:header="720" w:footer="75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B40EC" w14:textId="77777777" w:rsidR="00225574" w:rsidRDefault="00225574" w:rsidP="00225574">
      <w:pPr>
        <w:spacing w:after="0" w:line="240" w:lineRule="auto"/>
      </w:pPr>
      <w:r>
        <w:separator/>
      </w:r>
    </w:p>
  </w:endnote>
  <w:endnote w:type="continuationSeparator" w:id="0">
    <w:p w14:paraId="3BF01A06" w14:textId="77777777" w:rsidR="00225574" w:rsidRDefault="00225574" w:rsidP="0022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duitITC T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A8B1A" w14:textId="1AB463A7" w:rsidR="00225574" w:rsidRPr="009A198E" w:rsidRDefault="00225574">
    <w:pPr>
      <w:rPr>
        <w:i/>
        <w:iCs/>
        <w:sz w:val="18"/>
        <w:szCs w:val="18"/>
      </w:rPr>
    </w:pPr>
    <w:r w:rsidRPr="009A198E">
      <w:rPr>
        <w:i/>
        <w:iCs/>
        <w:sz w:val="18"/>
        <w:szCs w:val="18"/>
      </w:rPr>
      <w:t>Modelo planeamento de projeto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A93F8" w14:textId="77777777" w:rsidR="00032CD5" w:rsidRDefault="00032CD5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C64C1" w14:textId="77777777" w:rsidR="00032CD5" w:rsidRDefault="00032CD5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F288" w14:textId="77777777" w:rsidR="00032CD5" w:rsidRDefault="00032CD5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D014D" w14:textId="77777777" w:rsidR="00225574" w:rsidRDefault="00225574" w:rsidP="00225574">
      <w:pPr>
        <w:spacing w:after="0" w:line="240" w:lineRule="auto"/>
      </w:pPr>
      <w:r>
        <w:separator/>
      </w:r>
    </w:p>
  </w:footnote>
  <w:footnote w:type="continuationSeparator" w:id="0">
    <w:p w14:paraId="29CA94A4" w14:textId="77777777" w:rsidR="00225574" w:rsidRDefault="00225574" w:rsidP="0022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Ind w:w="-743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72"/>
      <w:gridCol w:w="8667"/>
    </w:tblGrid>
    <w:tr w:rsidR="00225574" w14:paraId="1F24B4DF" w14:textId="77777777" w:rsidTr="003771E8">
      <w:tc>
        <w:tcPr>
          <w:tcW w:w="972" w:type="dxa"/>
          <w:tcBorders>
            <w:top w:val="nil"/>
            <w:left w:val="nil"/>
            <w:bottom w:val="nil"/>
            <w:right w:val="nil"/>
          </w:tcBorders>
          <w:hideMark/>
        </w:tcPr>
        <w:p w14:paraId="525385BD" w14:textId="12141573" w:rsidR="00225574" w:rsidRDefault="00225574" w:rsidP="0003385A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19C2696F" wp14:editId="114EAB73">
                <wp:extent cx="482600" cy="407035"/>
                <wp:effectExtent l="0" t="0" r="0" b="0"/>
                <wp:docPr id="9" name="Imagem 9" descr="logoiefpnovo-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efpnovo-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60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67" w:type="dxa"/>
          <w:tcBorders>
            <w:top w:val="nil"/>
            <w:left w:val="nil"/>
            <w:bottom w:val="nil"/>
            <w:right w:val="nil"/>
          </w:tcBorders>
          <w:vAlign w:val="bottom"/>
          <w:hideMark/>
        </w:tcPr>
        <w:p w14:paraId="693E8943" w14:textId="77777777" w:rsidR="00225574" w:rsidRDefault="00225574" w:rsidP="0003385A">
          <w:pPr>
            <w:spacing w:after="0"/>
            <w:rPr>
              <w:rFonts w:ascii="ConduitITC TT" w:hAnsi="ConduitITC TT"/>
              <w:b/>
            </w:rPr>
          </w:pPr>
          <w:r>
            <w:rPr>
              <w:rFonts w:ascii="ConduitITC TT" w:hAnsi="ConduitITC TT"/>
              <w:b/>
            </w:rPr>
            <w:t>INSTITUTO DO EMPREGO E FORMAÇÃO PROFISSIONAL, I. P.</w:t>
          </w:r>
        </w:p>
      </w:tc>
    </w:tr>
    <w:tr w:rsidR="00225574" w14:paraId="681F21FE" w14:textId="77777777" w:rsidTr="003771E8">
      <w:tc>
        <w:tcPr>
          <w:tcW w:w="972" w:type="dxa"/>
          <w:tcBorders>
            <w:top w:val="nil"/>
            <w:left w:val="nil"/>
            <w:bottom w:val="nil"/>
            <w:right w:val="nil"/>
          </w:tcBorders>
        </w:tcPr>
        <w:p w14:paraId="5E3B8735" w14:textId="77777777" w:rsidR="00225574" w:rsidRDefault="00225574" w:rsidP="0003385A">
          <w:pPr>
            <w:spacing w:after="0"/>
          </w:pPr>
        </w:p>
      </w:tc>
      <w:tc>
        <w:tcPr>
          <w:tcW w:w="866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CBEDEF0" w14:textId="77777777" w:rsidR="00225574" w:rsidRDefault="00225574" w:rsidP="0003385A">
          <w:pPr>
            <w:spacing w:after="0"/>
            <w:rPr>
              <w:rFonts w:ascii="ConduitITC TT" w:hAnsi="ConduitITC TT"/>
              <w:sz w:val="18"/>
            </w:rPr>
          </w:pPr>
          <w:r>
            <w:rPr>
              <w:rFonts w:ascii="ConduitITC TT" w:hAnsi="ConduitITC TT"/>
              <w:sz w:val="18"/>
            </w:rPr>
            <w:t>DELEGAÇÃO REGIONAL DO NORTE</w:t>
          </w:r>
        </w:p>
        <w:p w14:paraId="317B5922" w14:textId="77777777" w:rsidR="00225574" w:rsidRDefault="00225574" w:rsidP="0003385A">
          <w:pPr>
            <w:spacing w:after="0"/>
            <w:rPr>
              <w:rFonts w:ascii="ConduitITC TT" w:hAnsi="ConduitITC TT"/>
              <w:sz w:val="16"/>
              <w:szCs w:val="16"/>
            </w:rPr>
          </w:pPr>
          <w:r>
            <w:rPr>
              <w:rFonts w:ascii="ConduitITC TT" w:hAnsi="ConduitITC TT"/>
              <w:sz w:val="16"/>
              <w:szCs w:val="16"/>
            </w:rPr>
            <w:t>CENTRO DE EMPREGO E FORMAÇÃO PROFISSIONAL DE BRAGA</w:t>
          </w:r>
        </w:p>
        <w:p w14:paraId="64172CD0" w14:textId="77777777" w:rsidR="00225574" w:rsidRDefault="00225574" w:rsidP="0003385A">
          <w:pPr>
            <w:spacing w:after="0"/>
            <w:rPr>
              <w:rFonts w:ascii="ConduitITC TT" w:hAnsi="ConduitITC TT"/>
              <w:sz w:val="6"/>
              <w:szCs w:val="6"/>
            </w:rPr>
          </w:pPr>
        </w:p>
      </w:tc>
    </w:tr>
  </w:tbl>
  <w:p w14:paraId="6CA55853" w14:textId="77777777" w:rsidR="00032CD5" w:rsidRDefault="00032CD5" w:rsidP="003771E8">
    <w:pPr>
      <w:ind w:left="-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ABCE" w14:textId="77777777" w:rsidR="00032CD5" w:rsidRDefault="00032C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30603" w14:textId="77777777" w:rsidR="00032CD5" w:rsidRDefault="00032C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569DC" w14:textId="77777777" w:rsidR="00032CD5" w:rsidRDefault="00032C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065A"/>
    <w:multiLevelType w:val="hybridMultilevel"/>
    <w:tmpl w:val="BCA20F7A"/>
    <w:lvl w:ilvl="0" w:tplc="05D07D08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C9F3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1EB5C0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E8352E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703182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EC10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ADB0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03EA8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143BF0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311A7"/>
    <w:multiLevelType w:val="hybridMultilevel"/>
    <w:tmpl w:val="B6349C7C"/>
    <w:lvl w:ilvl="0" w:tplc="D7C6854E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C4812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413CE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4FCBA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8DE5A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E6542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02D02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A3602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98F192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037D83"/>
    <w:multiLevelType w:val="hybridMultilevel"/>
    <w:tmpl w:val="A2E0D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5010"/>
    <w:multiLevelType w:val="multilevel"/>
    <w:tmpl w:val="F3CEF0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BF8F00" w:themeColor="accent4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CC4717"/>
    <w:multiLevelType w:val="hybridMultilevel"/>
    <w:tmpl w:val="F9E0991C"/>
    <w:lvl w:ilvl="0" w:tplc="41FE2B8C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0A2C1D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6CAB65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EE6D3A6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F02AE5E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72C45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D8097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9361D4A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40C670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7F52EC"/>
    <w:multiLevelType w:val="hybridMultilevel"/>
    <w:tmpl w:val="F9585968"/>
    <w:lvl w:ilvl="0" w:tplc="575A72B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4008C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B8EE1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06938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01A64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C22D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00BBE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2A6ABC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8935A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730CCE"/>
    <w:multiLevelType w:val="hybridMultilevel"/>
    <w:tmpl w:val="F99EBDFC"/>
    <w:lvl w:ilvl="0" w:tplc="0816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157C7912"/>
    <w:multiLevelType w:val="hybridMultilevel"/>
    <w:tmpl w:val="0B5290EE"/>
    <w:lvl w:ilvl="0" w:tplc="8FE0EBFE">
      <w:start w:val="7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FE8D26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AC74A8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798C128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E60467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1AE71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B804606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9A9F20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268BE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7770F1"/>
    <w:multiLevelType w:val="hybridMultilevel"/>
    <w:tmpl w:val="5F744B60"/>
    <w:lvl w:ilvl="0" w:tplc="06983B34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C1A59E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49E3CE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F00A17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783D4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E540B6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DCCA70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F748CBC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B12CB9A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C55A8A"/>
    <w:multiLevelType w:val="hybridMultilevel"/>
    <w:tmpl w:val="3F0891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753CA"/>
    <w:multiLevelType w:val="hybridMultilevel"/>
    <w:tmpl w:val="E2B00CB6"/>
    <w:lvl w:ilvl="0" w:tplc="DD00DEE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25678"/>
    <w:multiLevelType w:val="hybridMultilevel"/>
    <w:tmpl w:val="032648FA"/>
    <w:lvl w:ilvl="0" w:tplc="F5660428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8A3A1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B88FBA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26878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6E4B8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64A6DC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7E8784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42BC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E066A6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8768A6"/>
    <w:multiLevelType w:val="multilevel"/>
    <w:tmpl w:val="1222F69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BF8F00" w:themeColor="accent4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467650"/>
    <w:multiLevelType w:val="multilevel"/>
    <w:tmpl w:val="B354476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296EC0"/>
    <w:multiLevelType w:val="multilevel"/>
    <w:tmpl w:val="9E8281D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59707B"/>
    <w:multiLevelType w:val="hybridMultilevel"/>
    <w:tmpl w:val="EDE28B4E"/>
    <w:lvl w:ilvl="0" w:tplc="D89421A2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2D6C80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07E0E0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22797E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C50EE4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3A4E3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E5CCB6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F940D7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2CCA244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B53BC8"/>
    <w:multiLevelType w:val="hybridMultilevel"/>
    <w:tmpl w:val="514E9BE6"/>
    <w:lvl w:ilvl="0" w:tplc="2F9E1BB2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3A213EC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D2871AA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4B230F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D285C2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D270F6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2FE1DDC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A6734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C7E7826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BA697B"/>
    <w:multiLevelType w:val="hybridMultilevel"/>
    <w:tmpl w:val="CA98DA7C"/>
    <w:lvl w:ilvl="0" w:tplc="7AEE5FF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878A6">
      <w:start w:val="1"/>
      <w:numFmt w:val="bullet"/>
      <w:lvlText w:val="–"/>
      <w:lvlJc w:val="left"/>
      <w:pPr>
        <w:ind w:left="1025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AC5F24">
      <w:start w:val="1"/>
      <w:numFmt w:val="bullet"/>
      <w:lvlText w:val="▪"/>
      <w:lvlJc w:val="left"/>
      <w:pPr>
        <w:ind w:left="160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54C64E">
      <w:start w:val="1"/>
      <w:numFmt w:val="bullet"/>
      <w:lvlText w:val="•"/>
      <w:lvlJc w:val="left"/>
      <w:pPr>
        <w:ind w:left="232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A9E9C">
      <w:start w:val="1"/>
      <w:numFmt w:val="bullet"/>
      <w:lvlText w:val="o"/>
      <w:lvlJc w:val="left"/>
      <w:pPr>
        <w:ind w:left="304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DACFA2">
      <w:start w:val="1"/>
      <w:numFmt w:val="bullet"/>
      <w:lvlText w:val="▪"/>
      <w:lvlJc w:val="left"/>
      <w:pPr>
        <w:ind w:left="376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88F84">
      <w:start w:val="1"/>
      <w:numFmt w:val="bullet"/>
      <w:lvlText w:val="•"/>
      <w:lvlJc w:val="left"/>
      <w:pPr>
        <w:ind w:left="448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303E68">
      <w:start w:val="1"/>
      <w:numFmt w:val="bullet"/>
      <w:lvlText w:val="o"/>
      <w:lvlJc w:val="left"/>
      <w:pPr>
        <w:ind w:left="520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4CA642">
      <w:start w:val="1"/>
      <w:numFmt w:val="bullet"/>
      <w:lvlText w:val="▪"/>
      <w:lvlJc w:val="left"/>
      <w:pPr>
        <w:ind w:left="592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9595588"/>
    <w:multiLevelType w:val="hybridMultilevel"/>
    <w:tmpl w:val="F1829DEE"/>
    <w:lvl w:ilvl="0" w:tplc="32FAF05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CB10A">
      <w:start w:val="1"/>
      <w:numFmt w:val="bullet"/>
      <w:lvlText w:val="–"/>
      <w:lvlJc w:val="left"/>
      <w:pPr>
        <w:ind w:left="7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24A44">
      <w:start w:val="1"/>
      <w:numFmt w:val="bullet"/>
      <w:lvlText w:val="▪"/>
      <w:lvlJc w:val="left"/>
      <w:pPr>
        <w:ind w:left="18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23AB2">
      <w:start w:val="1"/>
      <w:numFmt w:val="bullet"/>
      <w:lvlText w:val="•"/>
      <w:lvlJc w:val="left"/>
      <w:pPr>
        <w:ind w:left="25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5ACAEE">
      <w:start w:val="1"/>
      <w:numFmt w:val="bullet"/>
      <w:lvlText w:val="o"/>
      <w:lvlJc w:val="left"/>
      <w:pPr>
        <w:ind w:left="331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9C9E5A">
      <w:start w:val="1"/>
      <w:numFmt w:val="bullet"/>
      <w:lvlText w:val="▪"/>
      <w:lvlJc w:val="left"/>
      <w:pPr>
        <w:ind w:left="403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4D672">
      <w:start w:val="1"/>
      <w:numFmt w:val="bullet"/>
      <w:lvlText w:val="•"/>
      <w:lvlJc w:val="left"/>
      <w:pPr>
        <w:ind w:left="475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E3E80">
      <w:start w:val="1"/>
      <w:numFmt w:val="bullet"/>
      <w:lvlText w:val="o"/>
      <w:lvlJc w:val="left"/>
      <w:pPr>
        <w:ind w:left="54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29B54">
      <w:start w:val="1"/>
      <w:numFmt w:val="bullet"/>
      <w:lvlText w:val="▪"/>
      <w:lvlJc w:val="left"/>
      <w:pPr>
        <w:ind w:left="61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DF54CA"/>
    <w:multiLevelType w:val="hybridMultilevel"/>
    <w:tmpl w:val="FF3C51CC"/>
    <w:lvl w:ilvl="0" w:tplc="0816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 w15:restartNumberingAfterBreak="0">
    <w:nsid w:val="4006761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02537E"/>
    <w:multiLevelType w:val="hybridMultilevel"/>
    <w:tmpl w:val="8AE04B16"/>
    <w:lvl w:ilvl="0" w:tplc="E5B6FFF6">
      <w:start w:val="7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103478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BCE777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5667AF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CA27EA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A44D4D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EDAB22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C12E0BA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950636C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33164D9"/>
    <w:multiLevelType w:val="hybridMultilevel"/>
    <w:tmpl w:val="39E6A896"/>
    <w:lvl w:ilvl="0" w:tplc="F41EB06E">
      <w:start w:val="6"/>
      <w:numFmt w:val="decimal"/>
      <w:lvlText w:val="%1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B429542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19623C4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C7A6CFA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EC03052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4C7474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0801466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1305424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40ED7AE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496D34"/>
    <w:multiLevelType w:val="hybridMultilevel"/>
    <w:tmpl w:val="74F422E6"/>
    <w:lvl w:ilvl="0" w:tplc="2A94E8D4">
      <w:start w:val="4"/>
      <w:numFmt w:val="decimal"/>
      <w:lvlText w:val="%1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252B60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57AA0E4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C6E16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9F0E7F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ADAC92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6C0B7E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D6BCE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33AD64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4FA6E28"/>
    <w:multiLevelType w:val="hybridMultilevel"/>
    <w:tmpl w:val="9C1C8660"/>
    <w:lvl w:ilvl="0" w:tplc="A3487A5E">
      <w:start w:val="1"/>
      <w:numFmt w:val="bullet"/>
      <w:lvlText w:val="–"/>
      <w:lvlJc w:val="left"/>
      <w:pPr>
        <w:ind w:left="1025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61718">
      <w:start w:val="1"/>
      <w:numFmt w:val="bullet"/>
      <w:lvlText w:val="o"/>
      <w:lvlJc w:val="left"/>
      <w:pPr>
        <w:ind w:left="18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E67658">
      <w:start w:val="1"/>
      <w:numFmt w:val="bullet"/>
      <w:lvlText w:val="▪"/>
      <w:lvlJc w:val="left"/>
      <w:pPr>
        <w:ind w:left="25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784CCA">
      <w:start w:val="1"/>
      <w:numFmt w:val="bullet"/>
      <w:lvlText w:val="•"/>
      <w:lvlJc w:val="left"/>
      <w:pPr>
        <w:ind w:left="331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C00D8">
      <w:start w:val="1"/>
      <w:numFmt w:val="bullet"/>
      <w:lvlText w:val="o"/>
      <w:lvlJc w:val="left"/>
      <w:pPr>
        <w:ind w:left="403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A4E39C">
      <w:start w:val="1"/>
      <w:numFmt w:val="bullet"/>
      <w:lvlText w:val="▪"/>
      <w:lvlJc w:val="left"/>
      <w:pPr>
        <w:ind w:left="475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884A6">
      <w:start w:val="1"/>
      <w:numFmt w:val="bullet"/>
      <w:lvlText w:val="•"/>
      <w:lvlJc w:val="left"/>
      <w:pPr>
        <w:ind w:left="54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4173A">
      <w:start w:val="1"/>
      <w:numFmt w:val="bullet"/>
      <w:lvlText w:val="o"/>
      <w:lvlJc w:val="left"/>
      <w:pPr>
        <w:ind w:left="61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606F34">
      <w:start w:val="1"/>
      <w:numFmt w:val="bullet"/>
      <w:lvlText w:val="▪"/>
      <w:lvlJc w:val="left"/>
      <w:pPr>
        <w:ind w:left="691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A468CD"/>
    <w:multiLevelType w:val="hybridMultilevel"/>
    <w:tmpl w:val="9FAE7D84"/>
    <w:lvl w:ilvl="0" w:tplc="AEDA902A">
      <w:start w:val="6"/>
      <w:numFmt w:val="decimal"/>
      <w:lvlText w:val="%1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4402358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F22173A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1009DB0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EC77C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B4EBE4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4A46B86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C36BEC0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42C6C7C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E183018"/>
    <w:multiLevelType w:val="hybridMultilevel"/>
    <w:tmpl w:val="6E10C254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51AC0AB7"/>
    <w:multiLevelType w:val="hybridMultilevel"/>
    <w:tmpl w:val="60040BA2"/>
    <w:lvl w:ilvl="0" w:tplc="8C8A1924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EF3F8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52F4BC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0C14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4BDA6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E75F2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263F7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88D08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E00BA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C53E01"/>
    <w:multiLevelType w:val="hybridMultilevel"/>
    <w:tmpl w:val="EB525234"/>
    <w:lvl w:ilvl="0" w:tplc="14A8EB70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493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26C9C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491B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64887A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146962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268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C519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811D6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8A43AA"/>
    <w:multiLevelType w:val="hybridMultilevel"/>
    <w:tmpl w:val="4170EA2C"/>
    <w:lvl w:ilvl="0" w:tplc="55CCE808">
      <w:start w:val="2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0CC089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44AAD5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6588D9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7FA5FD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DCC5B0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A0751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832C84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5B4958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D100AE7"/>
    <w:multiLevelType w:val="hybridMultilevel"/>
    <w:tmpl w:val="6C2E88E4"/>
    <w:lvl w:ilvl="0" w:tplc="8D36C84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C7C97"/>
    <w:multiLevelType w:val="multilevel"/>
    <w:tmpl w:val="9E8281D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B03D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8F2597"/>
    <w:multiLevelType w:val="hybridMultilevel"/>
    <w:tmpl w:val="ADA65DC2"/>
    <w:lvl w:ilvl="0" w:tplc="6F86F91C">
      <w:start w:val="8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3FE30D2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7B24520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29C6B8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8D0E1E8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EFA7C9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C0255E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732239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A0EF8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B55517"/>
    <w:multiLevelType w:val="hybridMultilevel"/>
    <w:tmpl w:val="3F0E5E6E"/>
    <w:lvl w:ilvl="0" w:tplc="0634698E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6785E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44FF60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BC9004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8FC68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34AA5E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449984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C0F52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5C8438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3E169B"/>
    <w:multiLevelType w:val="hybridMultilevel"/>
    <w:tmpl w:val="7E8ADFD8"/>
    <w:lvl w:ilvl="0" w:tplc="03121F74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A7A30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7EF26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D4C688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FAB1FC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6E114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41C38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FC8B3C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0A2DC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7171DF5"/>
    <w:multiLevelType w:val="multilevel"/>
    <w:tmpl w:val="512C71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EFC0A8A"/>
    <w:multiLevelType w:val="hybridMultilevel"/>
    <w:tmpl w:val="14A0963A"/>
    <w:lvl w:ilvl="0" w:tplc="CFE644C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07188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E3D64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29140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C6C9DC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9C54D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4235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C0C1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40EB04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1495DAE"/>
    <w:multiLevelType w:val="hybridMultilevel"/>
    <w:tmpl w:val="38E28972"/>
    <w:lvl w:ilvl="0" w:tplc="6B28640E">
      <w:start w:val="6"/>
      <w:numFmt w:val="decimal"/>
      <w:lvlText w:val="%1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104FBE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CA23454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7D61450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A5AC2C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E8D632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632E5E0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E4C1C0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32A1CC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1935965">
    <w:abstractNumId w:val="28"/>
  </w:num>
  <w:num w:numId="2" w16cid:durableId="419445942">
    <w:abstractNumId w:val="1"/>
  </w:num>
  <w:num w:numId="3" w16cid:durableId="1095130143">
    <w:abstractNumId w:val="27"/>
  </w:num>
  <w:num w:numId="4" w16cid:durableId="1420059310">
    <w:abstractNumId w:val="17"/>
  </w:num>
  <w:num w:numId="5" w16cid:durableId="1791704122">
    <w:abstractNumId w:val="0"/>
  </w:num>
  <w:num w:numId="6" w16cid:durableId="967977154">
    <w:abstractNumId w:val="24"/>
  </w:num>
  <w:num w:numId="7" w16cid:durableId="1349452859">
    <w:abstractNumId w:val="35"/>
  </w:num>
  <w:num w:numId="8" w16cid:durableId="1873226574">
    <w:abstractNumId w:val="34"/>
  </w:num>
  <w:num w:numId="9" w16cid:durableId="117454107">
    <w:abstractNumId w:val="37"/>
  </w:num>
  <w:num w:numId="10" w16cid:durableId="251280061">
    <w:abstractNumId w:val="5"/>
  </w:num>
  <w:num w:numId="11" w16cid:durableId="894048782">
    <w:abstractNumId w:val="18"/>
  </w:num>
  <w:num w:numId="12" w16cid:durableId="1026561635">
    <w:abstractNumId w:val="11"/>
  </w:num>
  <w:num w:numId="13" w16cid:durableId="2045445959">
    <w:abstractNumId w:val="16"/>
  </w:num>
  <w:num w:numId="14" w16cid:durableId="1552232685">
    <w:abstractNumId w:val="21"/>
  </w:num>
  <w:num w:numId="15" w16cid:durableId="543521030">
    <w:abstractNumId w:val="33"/>
  </w:num>
  <w:num w:numId="16" w16cid:durableId="715201388">
    <w:abstractNumId w:val="4"/>
  </w:num>
  <w:num w:numId="17" w16cid:durableId="918099381">
    <w:abstractNumId w:val="25"/>
  </w:num>
  <w:num w:numId="18" w16cid:durableId="63456229">
    <w:abstractNumId w:val="38"/>
  </w:num>
  <w:num w:numId="19" w16cid:durableId="2105302314">
    <w:abstractNumId w:val="15"/>
  </w:num>
  <w:num w:numId="20" w16cid:durableId="1813863435">
    <w:abstractNumId w:val="7"/>
  </w:num>
  <w:num w:numId="21" w16cid:durableId="1411851345">
    <w:abstractNumId w:val="8"/>
  </w:num>
  <w:num w:numId="22" w16cid:durableId="1798602454">
    <w:abstractNumId w:val="29"/>
  </w:num>
  <w:num w:numId="23" w16cid:durableId="555629186">
    <w:abstractNumId w:val="22"/>
  </w:num>
  <w:num w:numId="24" w16cid:durableId="1277329381">
    <w:abstractNumId w:val="23"/>
  </w:num>
  <w:num w:numId="25" w16cid:durableId="1901748511">
    <w:abstractNumId w:val="20"/>
  </w:num>
  <w:num w:numId="26" w16cid:durableId="145780514">
    <w:abstractNumId w:val="30"/>
  </w:num>
  <w:num w:numId="27" w16cid:durableId="312023682">
    <w:abstractNumId w:val="10"/>
  </w:num>
  <w:num w:numId="28" w16cid:durableId="612592074">
    <w:abstractNumId w:val="10"/>
    <w:lvlOverride w:ilvl="0">
      <w:startOverride w:val="1"/>
    </w:lvlOverride>
  </w:num>
  <w:num w:numId="29" w16cid:durableId="3630598">
    <w:abstractNumId w:val="26"/>
  </w:num>
  <w:num w:numId="30" w16cid:durableId="120274022">
    <w:abstractNumId w:val="32"/>
  </w:num>
  <w:num w:numId="31" w16cid:durableId="777991272">
    <w:abstractNumId w:val="13"/>
  </w:num>
  <w:num w:numId="32" w16cid:durableId="1690639806">
    <w:abstractNumId w:val="19"/>
  </w:num>
  <w:num w:numId="33" w16cid:durableId="2131242286">
    <w:abstractNumId w:val="2"/>
  </w:num>
  <w:num w:numId="34" w16cid:durableId="1196163165">
    <w:abstractNumId w:val="6"/>
  </w:num>
  <w:num w:numId="35" w16cid:durableId="1869483923">
    <w:abstractNumId w:val="9"/>
  </w:num>
  <w:num w:numId="36" w16cid:durableId="1136220531">
    <w:abstractNumId w:val="31"/>
  </w:num>
  <w:num w:numId="37" w16cid:durableId="1050784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63879636">
    <w:abstractNumId w:val="12"/>
  </w:num>
  <w:num w:numId="39" w16cid:durableId="452940302">
    <w:abstractNumId w:val="14"/>
  </w:num>
  <w:num w:numId="40" w16cid:durableId="1239249866">
    <w:abstractNumId w:val="36"/>
  </w:num>
  <w:num w:numId="41" w16cid:durableId="230576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9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74"/>
    <w:rsid w:val="00005F02"/>
    <w:rsid w:val="00021C48"/>
    <w:rsid w:val="00023088"/>
    <w:rsid w:val="000266F1"/>
    <w:rsid w:val="00031E16"/>
    <w:rsid w:val="00032CD5"/>
    <w:rsid w:val="0003385A"/>
    <w:rsid w:val="00043308"/>
    <w:rsid w:val="000522EB"/>
    <w:rsid w:val="00057D17"/>
    <w:rsid w:val="000708B2"/>
    <w:rsid w:val="00083F6A"/>
    <w:rsid w:val="00094E86"/>
    <w:rsid w:val="000C7938"/>
    <w:rsid w:val="000D4CE5"/>
    <w:rsid w:val="000D5715"/>
    <w:rsid w:val="000F4967"/>
    <w:rsid w:val="00103AF4"/>
    <w:rsid w:val="0010404E"/>
    <w:rsid w:val="00136B43"/>
    <w:rsid w:val="00141C9D"/>
    <w:rsid w:val="001447E9"/>
    <w:rsid w:val="00152796"/>
    <w:rsid w:val="0017038C"/>
    <w:rsid w:val="00173121"/>
    <w:rsid w:val="00181304"/>
    <w:rsid w:val="00187607"/>
    <w:rsid w:val="0019251A"/>
    <w:rsid w:val="001A295B"/>
    <w:rsid w:val="001A7264"/>
    <w:rsid w:val="001E374F"/>
    <w:rsid w:val="001E5024"/>
    <w:rsid w:val="00213257"/>
    <w:rsid w:val="00213DB0"/>
    <w:rsid w:val="00223996"/>
    <w:rsid w:val="00225574"/>
    <w:rsid w:val="00232D8E"/>
    <w:rsid w:val="00255F00"/>
    <w:rsid w:val="00257F3E"/>
    <w:rsid w:val="002729E1"/>
    <w:rsid w:val="00275206"/>
    <w:rsid w:val="002A1A20"/>
    <w:rsid w:val="002A7EB0"/>
    <w:rsid w:val="002C281E"/>
    <w:rsid w:val="002D7E47"/>
    <w:rsid w:val="002E0FC0"/>
    <w:rsid w:val="003017A2"/>
    <w:rsid w:val="00311FF3"/>
    <w:rsid w:val="00313CB3"/>
    <w:rsid w:val="00331D67"/>
    <w:rsid w:val="0033359F"/>
    <w:rsid w:val="00341D8B"/>
    <w:rsid w:val="00345627"/>
    <w:rsid w:val="00350CBD"/>
    <w:rsid w:val="00372C67"/>
    <w:rsid w:val="003771E8"/>
    <w:rsid w:val="0038451D"/>
    <w:rsid w:val="003A044B"/>
    <w:rsid w:val="003A42A5"/>
    <w:rsid w:val="003A51FA"/>
    <w:rsid w:val="003A6B0B"/>
    <w:rsid w:val="003C21F5"/>
    <w:rsid w:val="003D6A44"/>
    <w:rsid w:val="003F7F58"/>
    <w:rsid w:val="00413F24"/>
    <w:rsid w:val="0042717A"/>
    <w:rsid w:val="00430016"/>
    <w:rsid w:val="00450E0A"/>
    <w:rsid w:val="00461FF6"/>
    <w:rsid w:val="004742C9"/>
    <w:rsid w:val="00490E1F"/>
    <w:rsid w:val="00491BD8"/>
    <w:rsid w:val="004977A7"/>
    <w:rsid w:val="004A6F2A"/>
    <w:rsid w:val="004D60A5"/>
    <w:rsid w:val="004D78D9"/>
    <w:rsid w:val="004E3641"/>
    <w:rsid w:val="004E37CB"/>
    <w:rsid w:val="004E42EF"/>
    <w:rsid w:val="004F3DA3"/>
    <w:rsid w:val="0051068D"/>
    <w:rsid w:val="00515340"/>
    <w:rsid w:val="0051571B"/>
    <w:rsid w:val="005157A9"/>
    <w:rsid w:val="00520635"/>
    <w:rsid w:val="0052141D"/>
    <w:rsid w:val="00537FA3"/>
    <w:rsid w:val="00543BEB"/>
    <w:rsid w:val="00561BAE"/>
    <w:rsid w:val="005749CC"/>
    <w:rsid w:val="005764B5"/>
    <w:rsid w:val="00577766"/>
    <w:rsid w:val="0059461E"/>
    <w:rsid w:val="005B1A94"/>
    <w:rsid w:val="005C6F72"/>
    <w:rsid w:val="005E212F"/>
    <w:rsid w:val="005E3261"/>
    <w:rsid w:val="005F3DCD"/>
    <w:rsid w:val="00610BB8"/>
    <w:rsid w:val="006120A1"/>
    <w:rsid w:val="0062391A"/>
    <w:rsid w:val="00644782"/>
    <w:rsid w:val="00646004"/>
    <w:rsid w:val="006715A7"/>
    <w:rsid w:val="00680F0A"/>
    <w:rsid w:val="00697E2F"/>
    <w:rsid w:val="006A5702"/>
    <w:rsid w:val="006B1523"/>
    <w:rsid w:val="006B2F6A"/>
    <w:rsid w:val="006C79AC"/>
    <w:rsid w:val="006F17F5"/>
    <w:rsid w:val="006F346E"/>
    <w:rsid w:val="00706D5B"/>
    <w:rsid w:val="00715AA9"/>
    <w:rsid w:val="00723528"/>
    <w:rsid w:val="00725C05"/>
    <w:rsid w:val="00755788"/>
    <w:rsid w:val="007715E4"/>
    <w:rsid w:val="00790DE6"/>
    <w:rsid w:val="007C37B9"/>
    <w:rsid w:val="007C37F6"/>
    <w:rsid w:val="007D0BA4"/>
    <w:rsid w:val="007D712F"/>
    <w:rsid w:val="007D7FDC"/>
    <w:rsid w:val="00813576"/>
    <w:rsid w:val="0086747A"/>
    <w:rsid w:val="00872E11"/>
    <w:rsid w:val="008839DA"/>
    <w:rsid w:val="008A03BD"/>
    <w:rsid w:val="008A04D8"/>
    <w:rsid w:val="008A2C5C"/>
    <w:rsid w:val="008C5134"/>
    <w:rsid w:val="008C609A"/>
    <w:rsid w:val="00905724"/>
    <w:rsid w:val="00912B26"/>
    <w:rsid w:val="00926FDF"/>
    <w:rsid w:val="00940C31"/>
    <w:rsid w:val="009537F6"/>
    <w:rsid w:val="00985301"/>
    <w:rsid w:val="009A198E"/>
    <w:rsid w:val="009B2E09"/>
    <w:rsid w:val="009B5668"/>
    <w:rsid w:val="009F4D7B"/>
    <w:rsid w:val="009F5430"/>
    <w:rsid w:val="00A078A9"/>
    <w:rsid w:val="00A10EAE"/>
    <w:rsid w:val="00A14647"/>
    <w:rsid w:val="00A24B74"/>
    <w:rsid w:val="00A24EC3"/>
    <w:rsid w:val="00A35333"/>
    <w:rsid w:val="00A470E2"/>
    <w:rsid w:val="00A50B1A"/>
    <w:rsid w:val="00A60AAD"/>
    <w:rsid w:val="00A70C37"/>
    <w:rsid w:val="00A71AED"/>
    <w:rsid w:val="00AA49B7"/>
    <w:rsid w:val="00AD1FAA"/>
    <w:rsid w:val="00AE24CB"/>
    <w:rsid w:val="00AE3AA6"/>
    <w:rsid w:val="00AF506E"/>
    <w:rsid w:val="00B046F1"/>
    <w:rsid w:val="00B101F9"/>
    <w:rsid w:val="00B14DD2"/>
    <w:rsid w:val="00B17390"/>
    <w:rsid w:val="00B22F50"/>
    <w:rsid w:val="00B570C3"/>
    <w:rsid w:val="00B5763C"/>
    <w:rsid w:val="00B62993"/>
    <w:rsid w:val="00B645D2"/>
    <w:rsid w:val="00B65483"/>
    <w:rsid w:val="00B725B0"/>
    <w:rsid w:val="00B729FE"/>
    <w:rsid w:val="00B800FB"/>
    <w:rsid w:val="00B91702"/>
    <w:rsid w:val="00B92B77"/>
    <w:rsid w:val="00B958C9"/>
    <w:rsid w:val="00BA5E4E"/>
    <w:rsid w:val="00BC1537"/>
    <w:rsid w:val="00BD2DDC"/>
    <w:rsid w:val="00BE1931"/>
    <w:rsid w:val="00BF7243"/>
    <w:rsid w:val="00C24B6A"/>
    <w:rsid w:val="00C4333F"/>
    <w:rsid w:val="00C46EE1"/>
    <w:rsid w:val="00C806C8"/>
    <w:rsid w:val="00CA68F6"/>
    <w:rsid w:val="00CA7997"/>
    <w:rsid w:val="00CC7D6B"/>
    <w:rsid w:val="00CD01B3"/>
    <w:rsid w:val="00D019CD"/>
    <w:rsid w:val="00D27E60"/>
    <w:rsid w:val="00D33556"/>
    <w:rsid w:val="00D374C8"/>
    <w:rsid w:val="00D44AA6"/>
    <w:rsid w:val="00D63B45"/>
    <w:rsid w:val="00D63B94"/>
    <w:rsid w:val="00D73BB5"/>
    <w:rsid w:val="00D91DB6"/>
    <w:rsid w:val="00D926E0"/>
    <w:rsid w:val="00D92C7D"/>
    <w:rsid w:val="00D948F3"/>
    <w:rsid w:val="00DA0BB9"/>
    <w:rsid w:val="00DC480A"/>
    <w:rsid w:val="00DE19B1"/>
    <w:rsid w:val="00E04196"/>
    <w:rsid w:val="00E22CF8"/>
    <w:rsid w:val="00E25738"/>
    <w:rsid w:val="00E264C1"/>
    <w:rsid w:val="00E4701A"/>
    <w:rsid w:val="00E64870"/>
    <w:rsid w:val="00E90831"/>
    <w:rsid w:val="00E92E27"/>
    <w:rsid w:val="00EA0DCD"/>
    <w:rsid w:val="00EA114C"/>
    <w:rsid w:val="00EA60B4"/>
    <w:rsid w:val="00EC65F2"/>
    <w:rsid w:val="00EE7786"/>
    <w:rsid w:val="00F005B7"/>
    <w:rsid w:val="00F02941"/>
    <w:rsid w:val="00F0627A"/>
    <w:rsid w:val="00F21897"/>
    <w:rsid w:val="00F3176E"/>
    <w:rsid w:val="00F3219B"/>
    <w:rsid w:val="00F6356D"/>
    <w:rsid w:val="00FA6A7A"/>
    <w:rsid w:val="00FB08B8"/>
    <w:rsid w:val="00FC5983"/>
    <w:rsid w:val="00FE75CB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317B33D"/>
  <w15:chartTrackingRefBased/>
  <w15:docId w15:val="{533E32EA-DC42-4DA2-BB32-0DA2F89E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1A"/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next w:val="Normal"/>
    <w:link w:val="Ttulo1Carter"/>
    <w:uiPriority w:val="9"/>
    <w:qFormat/>
    <w:rsid w:val="006715A7"/>
    <w:pPr>
      <w:keepNext/>
      <w:keepLines/>
      <w:numPr>
        <w:numId w:val="31"/>
      </w:numPr>
      <w:spacing w:after="800"/>
      <w:ind w:left="851" w:hanging="851"/>
      <w:outlineLvl w:val="0"/>
    </w:pPr>
    <w:rPr>
      <w:rFonts w:ascii="Calibri" w:eastAsia="Calibri" w:hAnsi="Calibri" w:cs="Calibri"/>
      <w:b/>
      <w:bCs/>
      <w:color w:val="000000"/>
      <w:sz w:val="50"/>
      <w:lang w:eastAsia="pt-PT"/>
    </w:rPr>
  </w:style>
  <w:style w:type="paragraph" w:styleId="Ttulo2">
    <w:name w:val="heading 2"/>
    <w:next w:val="Normal"/>
    <w:link w:val="Ttulo2Carter"/>
    <w:uiPriority w:val="9"/>
    <w:unhideWhenUsed/>
    <w:qFormat/>
    <w:rsid w:val="007715E4"/>
    <w:pPr>
      <w:keepNext/>
      <w:keepLines/>
      <w:numPr>
        <w:ilvl w:val="1"/>
        <w:numId w:val="31"/>
      </w:numPr>
      <w:spacing w:before="600" w:after="200" w:line="264" w:lineRule="auto"/>
      <w:ind w:left="851" w:hanging="851"/>
      <w:outlineLvl w:val="1"/>
    </w:pPr>
    <w:rPr>
      <w:rFonts w:ascii="Calibri" w:eastAsia="Calibri" w:hAnsi="Calibri" w:cs="Calibri"/>
      <w:b/>
      <w:bCs/>
      <w:color w:val="000000"/>
      <w:sz w:val="32"/>
      <w:szCs w:val="16"/>
      <w:lang w:eastAsia="pt-PT"/>
    </w:rPr>
  </w:style>
  <w:style w:type="paragraph" w:styleId="Ttulo3">
    <w:name w:val="heading 3"/>
    <w:next w:val="Normal"/>
    <w:link w:val="Ttulo3Carter"/>
    <w:uiPriority w:val="9"/>
    <w:unhideWhenUsed/>
    <w:qFormat/>
    <w:rsid w:val="0003385A"/>
    <w:pPr>
      <w:keepNext/>
      <w:keepLines/>
      <w:spacing w:before="200" w:after="500"/>
      <w:ind w:left="-6" w:hanging="11"/>
      <w:outlineLvl w:val="2"/>
    </w:pPr>
    <w:rPr>
      <w:rFonts w:ascii="Calibri" w:eastAsia="Calibri" w:hAnsi="Calibri" w:cs="Calibri"/>
      <w:b/>
      <w:color w:val="000000"/>
      <w:sz w:val="28"/>
      <w:lang w:eastAsia="pt-PT"/>
    </w:rPr>
  </w:style>
  <w:style w:type="paragraph" w:styleId="Ttulo4">
    <w:name w:val="heading 4"/>
    <w:next w:val="Normal"/>
    <w:link w:val="Ttulo4Carter"/>
    <w:uiPriority w:val="9"/>
    <w:unhideWhenUsed/>
    <w:rsid w:val="00225574"/>
    <w:pPr>
      <w:keepNext/>
      <w:keepLines/>
      <w:spacing w:after="109"/>
      <w:ind w:left="10" w:hanging="10"/>
      <w:outlineLvl w:val="3"/>
    </w:pPr>
    <w:rPr>
      <w:rFonts w:ascii="Calibri" w:eastAsia="Calibri" w:hAnsi="Calibri" w:cs="Calibri"/>
      <w:b/>
      <w:color w:val="000000"/>
      <w:sz w:val="24"/>
      <w:lang w:eastAsia="pt-PT"/>
    </w:rPr>
  </w:style>
  <w:style w:type="paragraph" w:styleId="Ttulo5">
    <w:name w:val="heading 5"/>
    <w:next w:val="Normal"/>
    <w:link w:val="Ttulo5Carter"/>
    <w:uiPriority w:val="9"/>
    <w:unhideWhenUsed/>
    <w:rsid w:val="00225574"/>
    <w:pPr>
      <w:keepNext/>
      <w:keepLines/>
      <w:spacing w:after="2" w:line="265" w:lineRule="auto"/>
      <w:ind w:left="2489" w:hanging="10"/>
      <w:outlineLvl w:val="4"/>
    </w:pPr>
    <w:rPr>
      <w:rFonts w:ascii="Calibri" w:eastAsia="Calibri" w:hAnsi="Calibri" w:cs="Calibri"/>
      <w:b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715A7"/>
    <w:rPr>
      <w:rFonts w:ascii="Calibri" w:eastAsia="Calibri" w:hAnsi="Calibri" w:cs="Calibri"/>
      <w:b/>
      <w:bCs/>
      <w:color w:val="000000"/>
      <w:sz w:val="5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15E4"/>
    <w:rPr>
      <w:rFonts w:ascii="Calibri" w:eastAsia="Calibri" w:hAnsi="Calibri" w:cs="Calibri"/>
      <w:b/>
      <w:bCs/>
      <w:color w:val="000000"/>
      <w:sz w:val="32"/>
      <w:szCs w:val="1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385A"/>
    <w:rPr>
      <w:rFonts w:ascii="Calibri" w:eastAsia="Calibri" w:hAnsi="Calibri" w:cs="Calibri"/>
      <w:b/>
      <w:color w:val="000000"/>
      <w:sz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25574"/>
    <w:rPr>
      <w:rFonts w:ascii="Calibri" w:eastAsia="Calibri" w:hAnsi="Calibri" w:cs="Calibri"/>
      <w:b/>
      <w:color w:val="000000"/>
      <w:sz w:val="24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25574"/>
    <w:rPr>
      <w:rFonts w:ascii="Calibri" w:eastAsia="Calibri" w:hAnsi="Calibri" w:cs="Calibri"/>
      <w:b/>
      <w:color w:val="000000"/>
      <w:lang w:eastAsia="pt-PT"/>
    </w:rPr>
  </w:style>
  <w:style w:type="table" w:customStyle="1" w:styleId="TableGrid">
    <w:name w:val="TableGrid"/>
    <w:rsid w:val="00225574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o">
    <w:name w:val="Quote"/>
    <w:basedOn w:val="Normal"/>
    <w:next w:val="Normal"/>
    <w:link w:val="CitaoCarter"/>
    <w:uiPriority w:val="29"/>
    <w:rsid w:val="003A6B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A6B0B"/>
    <w:rPr>
      <w:rFonts w:ascii="Calibri" w:eastAsia="Calibri" w:hAnsi="Calibri" w:cs="Calibri"/>
      <w:i/>
      <w:iCs/>
      <w:color w:val="404040" w:themeColor="text1" w:themeTint="BF"/>
      <w:lang w:eastAsia="pt-PT"/>
    </w:rPr>
  </w:style>
  <w:style w:type="paragraph" w:customStyle="1" w:styleId="Ajuda">
    <w:name w:val="Ajuda"/>
    <w:basedOn w:val="Normal"/>
    <w:next w:val="Normal"/>
    <w:link w:val="AjudaCarter"/>
    <w:qFormat/>
    <w:rsid w:val="00C46EE1"/>
    <w:pPr>
      <w:pBdr>
        <w:top w:val="single" w:sz="4" w:space="1" w:color="BF8F00" w:themeColor="accent4" w:themeShade="BF"/>
        <w:left w:val="single" w:sz="4" w:space="4" w:color="BF8F00" w:themeColor="accent4" w:themeShade="BF"/>
        <w:bottom w:val="single" w:sz="4" w:space="1" w:color="BF8F00" w:themeColor="accent4" w:themeShade="BF"/>
        <w:right w:val="single" w:sz="4" w:space="4" w:color="BF8F00" w:themeColor="accent4" w:themeShade="BF"/>
      </w:pBdr>
      <w:spacing w:after="3" w:line="252" w:lineRule="auto"/>
      <w:ind w:left="125" w:firstLine="6"/>
    </w:pPr>
    <w:rPr>
      <w:color w:val="BF8F00" w:themeColor="accent4" w:themeShade="BF"/>
      <w:sz w:val="18"/>
      <w:szCs w:val="18"/>
    </w:rPr>
  </w:style>
  <w:style w:type="character" w:customStyle="1" w:styleId="AjudaCarter">
    <w:name w:val="Ajuda Caráter"/>
    <w:basedOn w:val="Tipodeletrapredefinidodopargrafo"/>
    <w:link w:val="Ajuda"/>
    <w:rsid w:val="00C46EE1"/>
    <w:rPr>
      <w:rFonts w:ascii="Calibri" w:eastAsia="Calibri" w:hAnsi="Calibri" w:cs="Calibri"/>
      <w:color w:val="BF8F00" w:themeColor="accent4" w:themeShade="BF"/>
      <w:sz w:val="18"/>
      <w:szCs w:val="18"/>
      <w:lang w:eastAsia="pt-PT"/>
    </w:rPr>
  </w:style>
  <w:style w:type="paragraph" w:styleId="Subttulo">
    <w:name w:val="Subtitle"/>
    <w:basedOn w:val="Ttulo3"/>
    <w:next w:val="Normal"/>
    <w:link w:val="SubttuloCarter"/>
    <w:uiPriority w:val="11"/>
    <w:qFormat/>
    <w:rsid w:val="00B91702"/>
    <w:pPr>
      <w:spacing w:after="200"/>
    </w:pPr>
    <w:rPr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91702"/>
    <w:rPr>
      <w:rFonts w:ascii="Calibri" w:eastAsia="Calibri" w:hAnsi="Calibri" w:cs="Calibri"/>
      <w:b/>
      <w:color w:val="000000"/>
      <w:lang w:eastAsia="pt-PT"/>
    </w:rPr>
  </w:style>
  <w:style w:type="paragraph" w:styleId="PargrafodaLista">
    <w:name w:val="List Paragraph"/>
    <w:basedOn w:val="Normal"/>
    <w:uiPriority w:val="34"/>
    <w:rsid w:val="00680F0A"/>
    <w:pPr>
      <w:ind w:left="720"/>
      <w:contextualSpacing/>
    </w:pPr>
  </w:style>
  <w:style w:type="table" w:styleId="TabelacomGrelha">
    <w:name w:val="Table Grid"/>
    <w:basedOn w:val="Tabelanormal"/>
    <w:uiPriority w:val="39"/>
    <w:rsid w:val="006F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nhideWhenUsed/>
    <w:rsid w:val="00033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03385A"/>
    <w:rPr>
      <w:rFonts w:ascii="Calibri" w:eastAsia="Calibri" w:hAnsi="Calibri" w:cs="Calibri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033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3385A"/>
    <w:rPr>
      <w:rFonts w:ascii="Calibri" w:eastAsia="Calibri" w:hAnsi="Calibri" w:cs="Calibri"/>
      <w:color w:val="000000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703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A3533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35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533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533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533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A3533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8AD651DD3D347B51E28CF972B7BBE" ma:contentTypeVersion="11" ma:contentTypeDescription="Criar um novo documento." ma:contentTypeScope="" ma:versionID="e139b94f0e62e281d47f8a4c826f3dea">
  <xsd:schema xmlns:xsd="http://www.w3.org/2001/XMLSchema" xmlns:xs="http://www.w3.org/2001/XMLSchema" xmlns:p="http://schemas.microsoft.com/office/2006/metadata/properties" xmlns:ns2="e3843e4a-0fe5-4106-a795-da2929d411b8" xmlns:ns3="54786de0-d16b-4d45-92dd-4a6e709b3671" targetNamespace="http://schemas.microsoft.com/office/2006/metadata/properties" ma:root="true" ma:fieldsID="20c176a7262461ed89c134dcb872a793" ns2:_="" ns3:_="">
    <xsd:import namespace="e3843e4a-0fe5-4106-a795-da2929d411b8"/>
    <xsd:import namespace="54786de0-d16b-4d45-92dd-4a6e709b3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3e4a-0fe5-4106-a795-da2929d41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86de0-d16b-4d45-92dd-4a6e709b367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92e110-b8e5-426f-a813-d1fd392ccc41}" ma:internalName="TaxCatchAll" ma:showField="CatchAllData" ma:web="54786de0-d16b-4d45-92dd-4a6e709b3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843e4a-0fe5-4106-a795-da2929d411b8">
      <Terms xmlns="http://schemas.microsoft.com/office/infopath/2007/PartnerControls"/>
    </lcf76f155ced4ddcb4097134ff3c332f>
    <TaxCatchAll xmlns="54786de0-d16b-4d45-92dd-4a6e709b3671" xsi:nil="true"/>
  </documentManagement>
</p:properties>
</file>

<file path=customXml/itemProps1.xml><?xml version="1.0" encoding="utf-8"?>
<ds:datastoreItem xmlns:ds="http://schemas.openxmlformats.org/officeDocument/2006/customXml" ds:itemID="{268EFC35-941E-49C4-9DBD-FDFB54CDF6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E7E030-4410-4D78-A8A8-D68192C143FD}"/>
</file>

<file path=customXml/itemProps3.xml><?xml version="1.0" encoding="utf-8"?>
<ds:datastoreItem xmlns:ds="http://schemas.openxmlformats.org/officeDocument/2006/customXml" ds:itemID="{97BBF70D-BEA0-4FFD-9E81-593C88325C49}"/>
</file>

<file path=customXml/itemProps4.xml><?xml version="1.0" encoding="utf-8"?>
<ds:datastoreItem xmlns:ds="http://schemas.openxmlformats.org/officeDocument/2006/customXml" ds:itemID="{FBDF09BE-6EE0-4006-9E3B-C3C30C026BCF}"/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22</Pages>
  <Words>2644</Words>
  <Characters>14283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Manuel De Sousa Boticas</dc:creator>
  <cp:keywords/>
  <dc:description/>
  <cp:lastModifiedBy>Rui Manuel Boticas</cp:lastModifiedBy>
  <cp:revision>189</cp:revision>
  <dcterms:created xsi:type="dcterms:W3CDTF">2024-03-01T16:00:00Z</dcterms:created>
  <dcterms:modified xsi:type="dcterms:W3CDTF">2025-03-13T16:09:00Z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0x010100FA88AD651DD3D347B51E28CF972B7BBE</vt:lpwstr>
  </property>
</Properties>
</file>