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EE8DB" w14:textId="624C25FD" w:rsidR="001A08C4" w:rsidRDefault="00A9096E">
      <w:r w:rsidRPr="00A9096E">
        <w:drawing>
          <wp:inline distT="0" distB="0" distL="0" distR="0" wp14:anchorId="570D2B53" wp14:editId="30FFD99D">
            <wp:extent cx="5619750" cy="18286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2366" cy="18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96E">
        <w:drawing>
          <wp:inline distT="0" distB="0" distL="0" distR="0" wp14:anchorId="319CECF6" wp14:editId="6C3B69EA">
            <wp:extent cx="2896004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3F77" w14:textId="10FAFAA4" w:rsidR="00A9096E" w:rsidRPr="00D011D1" w:rsidRDefault="00A9096E">
      <w:pPr>
        <w:rPr>
          <w:sz w:val="24"/>
          <w:szCs w:val="32"/>
        </w:rPr>
      </w:pPr>
      <w:r w:rsidRPr="00D011D1">
        <w:rPr>
          <w:rFonts w:hint="cs"/>
          <w:sz w:val="24"/>
          <w:szCs w:val="32"/>
          <w:cs/>
        </w:rPr>
        <w:t>สร้าง</w:t>
      </w:r>
      <w:r w:rsidRPr="00D011D1">
        <w:rPr>
          <w:sz w:val="24"/>
          <w:szCs w:val="32"/>
        </w:rPr>
        <w:t xml:space="preserve"> Matrix</w:t>
      </w:r>
      <w:r w:rsidRPr="00D011D1">
        <w:rPr>
          <w:rFonts w:hint="cs"/>
          <w:sz w:val="24"/>
          <w:szCs w:val="32"/>
          <w:cs/>
        </w:rPr>
        <w:t xml:space="preserve"> </w:t>
      </w:r>
      <w:r w:rsidRPr="00D011D1">
        <w:rPr>
          <w:sz w:val="24"/>
          <w:szCs w:val="32"/>
        </w:rPr>
        <w:t>A B</w:t>
      </w:r>
    </w:p>
    <w:p w14:paraId="076E1B28" w14:textId="0D62D995" w:rsidR="00A9096E" w:rsidRDefault="00A9096E">
      <w:pPr>
        <w:rPr>
          <w:sz w:val="28"/>
          <w:szCs w:val="36"/>
        </w:rPr>
      </w:pPr>
      <w:r w:rsidRPr="00A9096E">
        <w:rPr>
          <w:sz w:val="28"/>
          <w:szCs w:val="36"/>
        </w:rPr>
        <w:drawing>
          <wp:inline distT="0" distB="0" distL="0" distR="0" wp14:anchorId="15E53DD3" wp14:editId="10D722B3">
            <wp:extent cx="3505200" cy="1303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8377" cy="130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96E">
        <w:rPr>
          <w:sz w:val="28"/>
          <w:szCs w:val="36"/>
        </w:rPr>
        <w:drawing>
          <wp:inline distT="0" distB="0" distL="0" distR="0" wp14:anchorId="7D74F318" wp14:editId="0A9EE925">
            <wp:extent cx="4877481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D1E4" w14:textId="613BA663" w:rsidR="00A9096E" w:rsidRPr="00D011D1" w:rsidRDefault="00D011D1">
      <w:pPr>
        <w:rPr>
          <w:sz w:val="24"/>
          <w:szCs w:val="32"/>
        </w:rPr>
      </w:pPr>
      <w:r w:rsidRPr="00D011D1">
        <w:rPr>
          <w:sz w:val="24"/>
          <w:szCs w:val="32"/>
        </w:rPr>
        <w:t xml:space="preserve">Determinant </w:t>
      </w:r>
      <w:r w:rsidRPr="00D011D1">
        <w:rPr>
          <w:rFonts w:hint="cs"/>
          <w:sz w:val="24"/>
          <w:szCs w:val="32"/>
          <w:cs/>
        </w:rPr>
        <w:t>ของ</w:t>
      </w:r>
      <w:r w:rsidRPr="00D011D1">
        <w:rPr>
          <w:sz w:val="24"/>
          <w:szCs w:val="32"/>
        </w:rPr>
        <w:t xml:space="preserve"> Matrix A = 0</w:t>
      </w:r>
    </w:p>
    <w:p w14:paraId="486B1A80" w14:textId="285AD6C4" w:rsidR="00D011D1" w:rsidRDefault="00D011D1">
      <w:pPr>
        <w:rPr>
          <w:sz w:val="24"/>
          <w:szCs w:val="32"/>
        </w:rPr>
      </w:pPr>
      <w:r w:rsidRPr="00D011D1">
        <w:rPr>
          <w:sz w:val="24"/>
          <w:szCs w:val="32"/>
        </w:rPr>
        <w:t xml:space="preserve">Inverse </w:t>
      </w:r>
      <w:r w:rsidRPr="00D011D1">
        <w:rPr>
          <w:rFonts w:hint="cs"/>
          <w:sz w:val="24"/>
          <w:szCs w:val="32"/>
          <w:cs/>
        </w:rPr>
        <w:t>ของ</w:t>
      </w:r>
      <w:r w:rsidRPr="00D011D1">
        <w:rPr>
          <w:sz w:val="24"/>
          <w:szCs w:val="32"/>
        </w:rPr>
        <w:t xml:space="preserve"> Matrix A </w:t>
      </w:r>
      <w:r w:rsidRPr="00D011D1">
        <w:rPr>
          <w:rFonts w:hint="cs"/>
          <w:sz w:val="24"/>
          <w:szCs w:val="32"/>
          <w:cs/>
        </w:rPr>
        <w:t xml:space="preserve">ไม่มีเพราะว่า </w:t>
      </w:r>
      <w:r w:rsidRPr="00D011D1">
        <w:rPr>
          <w:sz w:val="24"/>
          <w:szCs w:val="32"/>
        </w:rPr>
        <w:t xml:space="preserve">det </w:t>
      </w:r>
      <w:r w:rsidRPr="00D011D1">
        <w:rPr>
          <w:rFonts w:hint="cs"/>
          <w:sz w:val="24"/>
          <w:szCs w:val="32"/>
          <w:cs/>
        </w:rPr>
        <w:t xml:space="preserve">เป็น </w:t>
      </w:r>
      <w:r w:rsidRPr="00D011D1">
        <w:rPr>
          <w:sz w:val="24"/>
          <w:szCs w:val="32"/>
        </w:rPr>
        <w:t>0</w:t>
      </w:r>
    </w:p>
    <w:p w14:paraId="3FEDEE5A" w14:textId="0ED9FAA1" w:rsidR="00D011D1" w:rsidRDefault="00D011D1">
      <w:pPr>
        <w:rPr>
          <w:sz w:val="24"/>
          <w:szCs w:val="32"/>
        </w:rPr>
      </w:pPr>
      <w:r w:rsidRPr="00D011D1">
        <w:rPr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67B09205" wp14:editId="1475CBF1">
            <wp:simplePos x="0" y="0"/>
            <wp:positionH relativeFrom="column">
              <wp:posOffset>3543300</wp:posOffset>
            </wp:positionH>
            <wp:positionV relativeFrom="paragraph">
              <wp:posOffset>73025</wp:posOffset>
            </wp:positionV>
            <wp:extent cx="981075" cy="5905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11D1">
        <w:rPr>
          <w:rFonts w:cs="Cordia New"/>
          <w:sz w:val="24"/>
          <w:szCs w:val="32"/>
          <w:cs/>
        </w:rPr>
        <w:drawing>
          <wp:inline distT="0" distB="0" distL="0" distR="0" wp14:anchorId="4FB7764E" wp14:editId="55D23D77">
            <wp:extent cx="1571844" cy="7525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2F75" w14:textId="6BC5379F" w:rsidR="00D011D1" w:rsidRDefault="00D011D1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ผลคูณของ </w:t>
      </w:r>
      <w:r>
        <w:rPr>
          <w:sz w:val="24"/>
          <w:szCs w:val="32"/>
        </w:rPr>
        <w:t xml:space="preserve">Matrix A </w:t>
      </w:r>
      <w:r>
        <w:rPr>
          <w:rFonts w:hint="cs"/>
          <w:sz w:val="24"/>
          <w:szCs w:val="32"/>
          <w:cs/>
        </w:rPr>
        <w:t>คูณกับ</w:t>
      </w:r>
      <w:r>
        <w:rPr>
          <w:sz w:val="24"/>
          <w:szCs w:val="32"/>
        </w:rPr>
        <w:t xml:space="preserve"> Matrix B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cs"/>
          <w:sz w:val="24"/>
          <w:szCs w:val="32"/>
          <w:cs/>
        </w:rPr>
        <w:t xml:space="preserve">ผลรวมของของ </w:t>
      </w:r>
      <w:r>
        <w:rPr>
          <w:sz w:val="24"/>
          <w:szCs w:val="32"/>
        </w:rPr>
        <w:t xml:space="preserve">Matrix </w:t>
      </w:r>
      <w:r>
        <w:rPr>
          <w:rFonts w:hint="cs"/>
          <w:sz w:val="24"/>
          <w:szCs w:val="32"/>
          <w:cs/>
        </w:rPr>
        <w:t>ในแต่ละคอลัมน์</w:t>
      </w:r>
    </w:p>
    <w:p w14:paraId="7DE23C98" w14:textId="3278CABE" w:rsidR="00FC153F" w:rsidRDefault="00FC153F">
      <w:pPr>
        <w:rPr>
          <w:sz w:val="24"/>
          <w:szCs w:val="32"/>
        </w:rPr>
      </w:pPr>
      <w:r w:rsidRPr="00FC153F">
        <w:rPr>
          <w:rFonts w:cs="Cordia New"/>
          <w:sz w:val="24"/>
          <w:szCs w:val="32"/>
          <w:cs/>
        </w:rPr>
        <w:lastRenderedPageBreak/>
        <w:drawing>
          <wp:inline distT="0" distB="0" distL="0" distR="0" wp14:anchorId="5F06AECB" wp14:editId="0D572DB3">
            <wp:extent cx="3508744" cy="258344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544" cy="25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53F">
        <w:rPr>
          <w:rFonts w:cs="Cordia New"/>
          <w:sz w:val="24"/>
          <w:szCs w:val="32"/>
          <w:cs/>
        </w:rPr>
        <w:drawing>
          <wp:inline distT="0" distB="0" distL="0" distR="0" wp14:anchorId="4DAE5805" wp14:editId="34738837">
            <wp:extent cx="2876951" cy="214342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6F5A" w14:textId="3323FE45" w:rsidR="00FC153F" w:rsidRDefault="00FC153F">
      <w:pPr>
        <w:rPr>
          <w:rFonts w:hint="cs"/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สร้าง </w:t>
      </w:r>
      <w:r>
        <w:rPr>
          <w:sz w:val="24"/>
          <w:szCs w:val="32"/>
        </w:rPr>
        <w:t>Matrix A</w:t>
      </w:r>
      <w:r>
        <w:rPr>
          <w:rFonts w:hint="cs"/>
          <w:sz w:val="24"/>
          <w:szCs w:val="32"/>
          <w:cs/>
        </w:rPr>
        <w:t xml:space="preserve"> และ </w:t>
      </w:r>
      <w:r>
        <w:rPr>
          <w:sz w:val="24"/>
          <w:szCs w:val="32"/>
        </w:rPr>
        <w:t>Matrix B</w:t>
      </w:r>
    </w:p>
    <w:p w14:paraId="07F3BCE9" w14:textId="6480D264" w:rsidR="00D011D1" w:rsidRDefault="00FC153F">
      <w:pPr>
        <w:rPr>
          <w:sz w:val="24"/>
          <w:szCs w:val="32"/>
        </w:rPr>
      </w:pPr>
      <w:r w:rsidRPr="00FC153F">
        <w:rPr>
          <w:rFonts w:cs="Cordia New"/>
          <w:sz w:val="24"/>
          <w:szCs w:val="32"/>
          <w:cs/>
        </w:rPr>
        <w:drawing>
          <wp:inline distT="0" distB="0" distL="0" distR="0" wp14:anchorId="34FEB761" wp14:editId="715A74E8">
            <wp:extent cx="3105150" cy="77861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9227"/>
                    <a:stretch/>
                  </pic:blipFill>
                  <pic:spPr bwMode="auto">
                    <a:xfrm>
                      <a:off x="0" y="0"/>
                      <a:ext cx="3105583" cy="77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3DC14" w14:textId="7EBD9A16" w:rsidR="00FC153F" w:rsidRDefault="00FC153F" w:rsidP="00FC153F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ใช้</w:t>
      </w:r>
      <w:r w:rsidRPr="00FC153F">
        <w:rPr>
          <w:rFonts w:asciiTheme="minorBidi" w:hAnsiTheme="minorBidi"/>
          <w:sz w:val="32"/>
          <w:szCs w:val="32"/>
          <w:cs/>
        </w:rPr>
        <w:t>ฟังก์ชัน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solve() </w:t>
      </w:r>
      <w:r>
        <w:rPr>
          <w:rFonts w:asciiTheme="minorBidi" w:hAnsiTheme="minorBidi" w:hint="cs"/>
          <w:sz w:val="32"/>
          <w:szCs w:val="32"/>
          <w:cs/>
        </w:rPr>
        <w:t>ในการ</w:t>
      </w:r>
      <w:r w:rsidRPr="00FC153F">
        <w:rPr>
          <w:rFonts w:asciiTheme="minorBidi" w:hAnsiTheme="minorBidi"/>
          <w:sz w:val="32"/>
          <w:szCs w:val="32"/>
          <w:cs/>
        </w:rPr>
        <w:t>แก้สมการ</w:t>
      </w:r>
      <w:r w:rsidRPr="00FC153F">
        <w:rPr>
          <w:rFonts w:asciiTheme="minorBidi" w:hAnsiTheme="minorBidi"/>
          <w:sz w:val="32"/>
          <w:szCs w:val="32"/>
        </w:rPr>
        <w:t xml:space="preserve"> A X = B </w:t>
      </w:r>
      <w:r w:rsidRPr="00FC153F">
        <w:rPr>
          <w:rFonts w:asciiTheme="minorBidi" w:hAnsiTheme="minorBidi"/>
          <w:sz w:val="32"/>
          <w:szCs w:val="32"/>
          <w:cs/>
        </w:rPr>
        <w:t xml:space="preserve">สำหรับ </w:t>
      </w:r>
      <w:r w:rsidRPr="00FC153F">
        <w:rPr>
          <w:rFonts w:asciiTheme="minorBidi" w:hAnsiTheme="minorBidi"/>
          <w:sz w:val="32"/>
          <w:szCs w:val="32"/>
        </w:rPr>
        <w:t xml:space="preserve">x </w:t>
      </w:r>
      <w:r w:rsidRPr="00FC153F">
        <w:rPr>
          <w:rFonts w:asciiTheme="minorBidi" w:hAnsiTheme="minorBidi"/>
          <w:sz w:val="32"/>
          <w:szCs w:val="32"/>
          <w:cs/>
        </w:rPr>
        <w:t xml:space="preserve">โดยที่ </w:t>
      </w:r>
      <w:r w:rsidRPr="00FC153F">
        <w:rPr>
          <w:rFonts w:asciiTheme="minorBidi" w:hAnsiTheme="minorBidi"/>
          <w:sz w:val="32"/>
          <w:szCs w:val="32"/>
        </w:rPr>
        <w:t xml:space="preserve">b </w:t>
      </w:r>
      <w:r w:rsidRPr="00FC153F">
        <w:rPr>
          <w:rFonts w:asciiTheme="minorBidi" w:hAnsiTheme="minorBidi"/>
          <w:sz w:val="32"/>
          <w:szCs w:val="32"/>
          <w:cs/>
        </w:rPr>
        <w:t>สามารถเป็นเวกเตอร์หรือเมทริกซ์ก็ได้</w:t>
      </w:r>
    </w:p>
    <w:p w14:paraId="4ACD3EF2" w14:textId="246634E6" w:rsidR="00FC153F" w:rsidRDefault="00FC153F" w:rsidP="00FC153F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ซึ่งได้ผลลัพธ์เป็น   </w:t>
      </w:r>
      <w:r>
        <w:rPr>
          <w:rFonts w:asciiTheme="minorBidi" w:hAnsiTheme="minorBidi"/>
          <w:sz w:val="32"/>
          <w:szCs w:val="32"/>
        </w:rPr>
        <w:t>x = 1, y = 1, z = 2</w:t>
      </w:r>
    </w:p>
    <w:p w14:paraId="5D2F972A" w14:textId="77777777" w:rsidR="00FC153F" w:rsidRPr="00FC153F" w:rsidRDefault="00FC153F" w:rsidP="00FC153F">
      <w:pPr>
        <w:rPr>
          <w:rFonts w:asciiTheme="minorBidi" w:hAnsiTheme="minorBidi"/>
          <w:sz w:val="32"/>
          <w:szCs w:val="32"/>
        </w:rPr>
      </w:pPr>
    </w:p>
    <w:p w14:paraId="19972237" w14:textId="23BEBE83" w:rsidR="00FC153F" w:rsidRPr="00FC153F" w:rsidRDefault="00FC153F" w:rsidP="00FC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Tahoma"/>
          <w:b/>
          <w:bCs/>
          <w:color w:val="202124"/>
          <w:sz w:val="42"/>
          <w:szCs w:val="42"/>
        </w:rPr>
      </w:pPr>
    </w:p>
    <w:p w14:paraId="3D14202B" w14:textId="77777777" w:rsidR="00FC153F" w:rsidRPr="00D011D1" w:rsidRDefault="00FC153F">
      <w:pPr>
        <w:rPr>
          <w:rFonts w:hint="cs"/>
          <w:sz w:val="24"/>
          <w:szCs w:val="32"/>
          <w:cs/>
        </w:rPr>
      </w:pPr>
    </w:p>
    <w:sectPr w:rsidR="00FC153F" w:rsidRPr="00D01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6E"/>
    <w:rsid w:val="001A08C4"/>
    <w:rsid w:val="00A9096E"/>
    <w:rsid w:val="00D011D1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83DE"/>
  <w15:chartTrackingRefBased/>
  <w15:docId w15:val="{7D656ACC-44E0-429B-850C-4AB45AF2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53F"/>
    <w:rPr>
      <w:rFonts w:ascii="Tahoma" w:eastAsia="Times New Roman" w:hAnsi="Tahoma" w:cs="Tahoma"/>
      <w:sz w:val="20"/>
      <w:szCs w:val="20"/>
    </w:rPr>
  </w:style>
  <w:style w:type="character" w:customStyle="1" w:styleId="y2iqfc">
    <w:name w:val="y2iqfc"/>
    <w:basedOn w:val="DefaultParagraphFont"/>
    <w:rsid w:val="00FC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LAB203_xx</dc:creator>
  <cp:keywords/>
  <dc:description/>
  <cp:lastModifiedBy>LAB203_xx</cp:lastModifiedBy>
  <cp:revision>2</cp:revision>
  <dcterms:created xsi:type="dcterms:W3CDTF">2023-01-25T07:45:00Z</dcterms:created>
  <dcterms:modified xsi:type="dcterms:W3CDTF">2023-01-25T08:35:00Z</dcterms:modified>
</cp:coreProperties>
</file>