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41"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980"/>
        <w:gridCol w:w="8161"/>
      </w:tblGrid>
      <w:tr w14:paraId="042EB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3FCF362D">
            <w:pPr>
              <w:spacing w:before="240" w:after="240"/>
              <w:jc w:val="center"/>
            </w:pPr>
            <w:r>
              <w:t>1</w:t>
            </w:r>
          </w:p>
        </w:tc>
        <w:tc>
          <w:tcPr>
            <w:tcW w:w="1980" w:type="dxa"/>
            <w:tcBorders>
              <w:top w:val="single" w:color="auto" w:sz="4" w:space="0"/>
              <w:left w:val="single" w:color="auto" w:sz="4" w:space="0"/>
              <w:bottom w:val="single" w:color="auto" w:sz="4" w:space="0"/>
              <w:right w:val="single" w:color="auto" w:sz="4" w:space="0"/>
            </w:tcBorders>
            <w:vAlign w:val="center"/>
          </w:tcPr>
          <w:p w14:paraId="3D348873">
            <w:pPr>
              <w:rPr>
                <w:b/>
              </w:rPr>
            </w:pPr>
            <w:r>
              <w:rPr>
                <w:b/>
              </w:rPr>
              <w:t>Giao diện: Trang chủ của CRM</w:t>
            </w:r>
          </w:p>
        </w:tc>
        <w:tc>
          <w:tcPr>
            <w:tcW w:w="8161" w:type="dxa"/>
            <w:tcBorders>
              <w:top w:val="single" w:color="auto" w:sz="4" w:space="0"/>
              <w:left w:val="single" w:color="auto" w:sz="4" w:space="0"/>
              <w:bottom w:val="single" w:color="auto" w:sz="4" w:space="0"/>
              <w:right w:val="single" w:color="auto" w:sz="4" w:space="0"/>
            </w:tcBorders>
          </w:tcPr>
          <w:p w14:paraId="0436A465">
            <w:pPr>
              <w:pStyle w:val="4"/>
              <w:numPr>
                <w:ilvl w:val="0"/>
                <w:numId w:val="1"/>
              </w:numPr>
              <w:spacing w:before="0" w:beforeAutospacing="0" w:after="0" w:afterAutospacing="0"/>
              <w:rPr>
                <w:color w:val="000000"/>
              </w:rPr>
            </w:pPr>
            <w:r>
              <w:t>Quản lý Khách Hàng</w:t>
            </w:r>
          </w:p>
          <w:p w14:paraId="20D971DA">
            <w:pPr>
              <w:pStyle w:val="4"/>
              <w:numPr>
                <w:ilvl w:val="0"/>
                <w:numId w:val="1"/>
              </w:numPr>
              <w:spacing w:before="0" w:beforeAutospacing="0" w:after="0" w:afterAutospacing="0"/>
              <w:rPr>
                <w:color w:val="000000"/>
              </w:rPr>
            </w:pPr>
            <w:r>
              <w:rPr>
                <w:color w:val="000000"/>
              </w:rPr>
              <w:t>Quản lý Ứng Viên</w:t>
            </w:r>
          </w:p>
          <w:p w14:paraId="53E2DB87">
            <w:pPr>
              <w:pStyle w:val="4"/>
              <w:numPr>
                <w:ilvl w:val="0"/>
                <w:numId w:val="1"/>
              </w:numPr>
              <w:spacing w:before="0" w:beforeAutospacing="0" w:after="0" w:afterAutospacing="0"/>
              <w:rPr>
                <w:color w:val="000000"/>
              </w:rPr>
            </w:pPr>
            <w:r>
              <w:rPr>
                <w:color w:val="000000"/>
              </w:rPr>
              <w:t>Quản lý thành viên ( Nhân Viên)</w:t>
            </w:r>
          </w:p>
          <w:p w14:paraId="1DD5F8CF">
            <w:pPr>
              <w:pStyle w:val="4"/>
              <w:numPr>
                <w:ilvl w:val="0"/>
                <w:numId w:val="1"/>
              </w:numPr>
              <w:spacing w:before="0" w:beforeAutospacing="0" w:after="0" w:afterAutospacing="0"/>
              <w:rPr>
                <w:color w:val="000000"/>
              </w:rPr>
            </w:pPr>
            <w:r>
              <w:rPr>
                <w:color w:val="000000"/>
              </w:rPr>
              <w:t>Quản lý ngành nghề</w:t>
            </w:r>
          </w:p>
          <w:p w14:paraId="6D648A0D">
            <w:pPr>
              <w:pStyle w:val="4"/>
              <w:numPr>
                <w:ilvl w:val="0"/>
                <w:numId w:val="1"/>
              </w:numPr>
              <w:spacing w:before="0" w:beforeAutospacing="0" w:after="0" w:afterAutospacing="0"/>
              <w:rPr>
                <w:color w:val="000000"/>
              </w:rPr>
            </w:pPr>
            <w:r>
              <w:rPr>
                <w:color w:val="000000"/>
              </w:rPr>
              <w:t>Quản lý hợp đồng doanh thu ( Đơn hàng)</w:t>
            </w:r>
          </w:p>
          <w:p w14:paraId="3BBE34D8">
            <w:pPr>
              <w:pStyle w:val="4"/>
              <w:numPr>
                <w:ilvl w:val="0"/>
                <w:numId w:val="1"/>
              </w:numPr>
              <w:spacing w:before="0" w:beforeAutospacing="0" w:after="0" w:afterAutospacing="0"/>
              <w:rPr>
                <w:color w:val="000000"/>
              </w:rPr>
            </w:pPr>
            <w:r>
              <w:rPr>
                <w:color w:val="000000"/>
              </w:rPr>
              <w:t>Admin được tạo và quản lý toàn bộ khách hàng, ứng viên, thành viên, ngành nghề, hợp đồng, doanh thu…</w:t>
            </w:r>
          </w:p>
          <w:p w14:paraId="3AC5AB7C">
            <w:pPr>
              <w:pStyle w:val="4"/>
              <w:numPr>
                <w:ilvl w:val="0"/>
                <w:numId w:val="1"/>
              </w:numPr>
              <w:spacing w:before="0" w:beforeAutospacing="0" w:after="0" w:afterAutospacing="0"/>
              <w:rPr>
                <w:color w:val="000000"/>
              </w:rPr>
            </w:pPr>
            <w:r>
              <w:rPr>
                <w:color w:val="000000"/>
              </w:rPr>
              <w:t xml:space="preserve">Một số tính năng : chặn tải file pdf, </w:t>
            </w:r>
          </w:p>
        </w:tc>
      </w:tr>
      <w:tr w14:paraId="266E5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771D0EBE">
            <w:pPr>
              <w:spacing w:before="240" w:after="240"/>
              <w:jc w:val="center"/>
            </w:pPr>
            <w:r>
              <w:t>2</w:t>
            </w:r>
          </w:p>
        </w:tc>
        <w:tc>
          <w:tcPr>
            <w:tcW w:w="1980" w:type="dxa"/>
            <w:tcBorders>
              <w:top w:val="single" w:color="auto" w:sz="4" w:space="0"/>
              <w:left w:val="single" w:color="auto" w:sz="4" w:space="0"/>
              <w:bottom w:val="single" w:color="auto" w:sz="4" w:space="0"/>
              <w:right w:val="single" w:color="auto" w:sz="4" w:space="0"/>
            </w:tcBorders>
            <w:vAlign w:val="center"/>
          </w:tcPr>
          <w:p w14:paraId="04693ED1">
            <w:pPr>
              <w:pStyle w:val="4"/>
              <w:spacing w:before="0" w:beforeAutospacing="0" w:after="0" w:afterAutospacing="0"/>
              <w:rPr>
                <w:color w:val="000000"/>
              </w:rPr>
            </w:pPr>
            <w:r>
              <w:rPr>
                <w:b/>
              </w:rPr>
              <w:t xml:space="preserve">Giao diện: </w:t>
            </w:r>
            <w:r>
              <w:t>Quản lý Khách Hàng</w:t>
            </w:r>
          </w:p>
          <w:p w14:paraId="320392A8">
            <w:pPr>
              <w:rPr>
                <w:b/>
              </w:rPr>
            </w:pPr>
          </w:p>
        </w:tc>
        <w:tc>
          <w:tcPr>
            <w:tcW w:w="8161" w:type="dxa"/>
            <w:tcBorders>
              <w:top w:val="single" w:color="auto" w:sz="4" w:space="0"/>
              <w:left w:val="single" w:color="auto" w:sz="4" w:space="0"/>
              <w:bottom w:val="single" w:color="auto" w:sz="4" w:space="0"/>
              <w:right w:val="single" w:color="auto" w:sz="4" w:space="0"/>
            </w:tcBorders>
          </w:tcPr>
          <w:p w14:paraId="0ABB8481">
            <w:pPr>
              <w:numPr>
                <w:ilvl w:val="0"/>
                <w:numId w:val="1"/>
              </w:numPr>
            </w:pPr>
            <w:r>
              <w:t>Nhóm khách hàng</w:t>
            </w:r>
          </w:p>
          <w:p w14:paraId="70588BB0">
            <w:pPr>
              <w:ind w:left="720"/>
            </w:pPr>
            <w:r>
              <w:t>+ Khách Hàng Công Ty ( Tên công ty, Mã số thuế, Địa chỉ, Số Điện Thoại, Email, Có thêm file đính kèm như giấy phép kinh doanh hoặc Căn cước, hoặc hợp đồng)</w:t>
            </w:r>
          </w:p>
          <w:p w14:paraId="24667D52">
            <w:pPr>
              <w:ind w:left="720"/>
            </w:pPr>
            <w:r>
              <w:t>+ Khách Hàng Cá Nhân ( Tên khách hàng, Mã số thuế cá nhân, Địa chỉ, Số Điện Thoại, Email, Có thêm file đính kèm như giấy phép kinh doanh hoặc Căn cước, hoặc hợp đồng)</w:t>
            </w:r>
          </w:p>
          <w:p w14:paraId="5EDBD259">
            <w:pPr>
              <w:numPr>
                <w:ilvl w:val="0"/>
                <w:numId w:val="1"/>
              </w:numPr>
            </w:pPr>
            <w:r>
              <w:t>Danh sách khách hàng</w:t>
            </w:r>
          </w:p>
          <w:p w14:paraId="4F4CF244">
            <w:pPr>
              <w:ind w:left="720"/>
            </w:pPr>
            <w:r>
              <w:t>+ Liệt kê danh sách khách hàng Theo ACC ID hoặc + Mã số thuế</w:t>
            </w:r>
          </w:p>
          <w:p w14:paraId="55A5A35A">
            <w:pPr>
              <w:ind w:left="720"/>
            </w:pPr>
            <w:r>
              <w:t>+ Tên khách hàng, Mã Số Thuế, Số Điện Thoại, Email.</w:t>
            </w:r>
          </w:p>
          <w:p w14:paraId="0D1D39A0">
            <w:pPr>
              <w:ind w:left="720"/>
              <w:rPr>
                <w:rFonts w:hint="default"/>
                <w:color w:val="FF0000"/>
                <w:lang w:val="en-US"/>
              </w:rPr>
            </w:pPr>
            <w:r>
              <w:t xml:space="preserve">+ </w:t>
            </w:r>
            <w:r>
              <w:rPr>
                <w:color w:val="FF0000"/>
              </w:rPr>
              <w:t>Xem toàn bộ danh sách đơn hàng ( hợp đồng) đã đặt lịch sử đặt đơn hàng đó</w:t>
            </w:r>
            <w:r>
              <w:rPr>
                <w:rFonts w:hint="default"/>
                <w:color w:val="FF0000"/>
                <w:lang w:val="en-US"/>
              </w:rPr>
              <w:t xml:space="preserve"> =&gt;&gt; Ở phần này đơn hàng = thông tin job mà khách hàng cần tuyển. </w:t>
            </w:r>
          </w:p>
          <w:p w14:paraId="08C0271C">
            <w:pPr>
              <w:ind w:left="720"/>
              <w:rPr>
                <w:rFonts w:hint="default"/>
                <w:color w:val="FF0000"/>
                <w:lang w:val="en-US"/>
              </w:rPr>
            </w:pPr>
            <w:r>
              <w:rPr>
                <w:rFonts w:hint="default"/>
                <w:color w:val="FF0000"/>
                <w:lang w:val="en-US"/>
              </w:rPr>
              <w:t>1 đơn hàng = 1 job</w:t>
            </w:r>
          </w:p>
          <w:p w14:paraId="6663870E">
            <w:pPr>
              <w:ind w:left="720"/>
              <w:rPr>
                <w:rFonts w:hint="default"/>
                <w:color w:val="FF0000"/>
                <w:lang w:val="en-US"/>
              </w:rPr>
            </w:pPr>
            <w:r>
              <w:rPr>
                <w:rFonts w:hint="default"/>
                <w:color w:val="FF0000"/>
                <w:lang w:val="en-US"/>
              </w:rPr>
              <w:t>Thường 1 job sẽ có các thông tin như sau:</w:t>
            </w:r>
          </w:p>
          <w:p w14:paraId="62E0CFAC">
            <w:pPr>
              <w:ind w:left="720"/>
              <w:rPr>
                <w:rFonts w:hint="default"/>
                <w:color w:val="FF0000"/>
                <w:lang w:val="en-US"/>
              </w:rPr>
            </w:pPr>
            <w:r>
              <w:rPr>
                <w:rFonts w:hint="default"/>
                <w:color w:val="FF0000"/>
                <w:lang w:val="en-US"/>
              </w:rPr>
              <w:t xml:space="preserve">&gt; ID Job </w:t>
            </w:r>
          </w:p>
          <w:p w14:paraId="4A2E63F4">
            <w:pPr>
              <w:ind w:left="720"/>
              <w:rPr>
                <w:rFonts w:hint="default"/>
                <w:color w:val="FF0000"/>
                <w:lang w:val="en-US"/>
              </w:rPr>
            </w:pPr>
            <w:r>
              <w:rPr>
                <w:rFonts w:hint="default"/>
                <w:color w:val="FF0000"/>
                <w:lang w:val="en-US"/>
              </w:rPr>
              <w:t>&gt; Tên vị trí đăng tuyển</w:t>
            </w:r>
          </w:p>
          <w:p w14:paraId="41A86845">
            <w:pPr>
              <w:ind w:left="720"/>
              <w:rPr>
                <w:rFonts w:hint="default"/>
                <w:color w:val="FF0000"/>
                <w:lang w:val="en-US"/>
              </w:rPr>
            </w:pPr>
            <w:r>
              <w:rPr>
                <w:rFonts w:hint="default"/>
                <w:color w:val="FF0000"/>
                <w:lang w:val="en-US"/>
              </w:rPr>
              <w:t>&gt; Vị trí tuyển dụng</w:t>
            </w:r>
          </w:p>
          <w:p w14:paraId="76F7AF10">
            <w:pPr>
              <w:ind w:left="720"/>
              <w:rPr>
                <w:rFonts w:hint="default"/>
                <w:color w:val="FF0000"/>
                <w:lang w:val="en-US"/>
              </w:rPr>
            </w:pPr>
            <w:r>
              <w:rPr>
                <w:rFonts w:hint="default"/>
                <w:color w:val="FF0000"/>
                <w:lang w:val="en-US"/>
              </w:rPr>
              <w:t>&gt; Thông tin công ty</w:t>
            </w:r>
          </w:p>
          <w:p w14:paraId="2D8AD992">
            <w:pPr>
              <w:ind w:left="720"/>
              <w:rPr>
                <w:rFonts w:hint="default"/>
                <w:color w:val="FF0000"/>
                <w:lang w:val="en-US"/>
              </w:rPr>
            </w:pPr>
            <w:r>
              <w:rPr>
                <w:rFonts w:hint="default"/>
                <w:color w:val="FF0000"/>
                <w:lang w:val="en-US"/>
              </w:rPr>
              <w:t>&gt; Mô tả công việc</w:t>
            </w:r>
          </w:p>
          <w:p w14:paraId="4A7E97C6">
            <w:pPr>
              <w:ind w:left="720"/>
              <w:rPr>
                <w:rFonts w:hint="default"/>
                <w:color w:val="FF0000"/>
                <w:lang w:val="en-US"/>
              </w:rPr>
            </w:pPr>
            <w:r>
              <w:rPr>
                <w:rFonts w:hint="default"/>
                <w:color w:val="FF0000"/>
                <w:lang w:val="en-US"/>
              </w:rPr>
              <w:t>&gt; Yêu cầu vị trí tuyển dụng</w:t>
            </w:r>
          </w:p>
          <w:p w14:paraId="32EDBCD5">
            <w:pPr>
              <w:ind w:left="720"/>
              <w:rPr>
                <w:rFonts w:hint="default"/>
                <w:color w:val="FF0000"/>
                <w:lang w:val="en-US"/>
              </w:rPr>
            </w:pPr>
            <w:r>
              <w:rPr>
                <w:rFonts w:hint="default"/>
                <w:color w:val="FF0000"/>
                <w:lang w:val="en-US"/>
              </w:rPr>
              <w:t>&gt; Chế độ phúc lợi</w:t>
            </w:r>
          </w:p>
          <w:p w14:paraId="415F0AAC">
            <w:pPr>
              <w:ind w:left="720"/>
              <w:rPr>
                <w:rFonts w:hint="default"/>
                <w:color w:val="FF0000"/>
                <w:lang w:val="en-US"/>
              </w:rPr>
            </w:pPr>
            <w:r>
              <w:rPr>
                <w:rFonts w:hint="default"/>
                <w:color w:val="FF0000"/>
                <w:lang w:val="en-US"/>
              </w:rPr>
              <w:t>&gt; Các thông tin khác của job nếu có</w:t>
            </w:r>
            <w:r>
              <w:rPr>
                <w:rFonts w:hint="default"/>
                <w:color w:val="FF0000"/>
                <w:lang w:val="en-US"/>
              </w:rPr>
              <w:br w:type="textWrapping"/>
            </w:r>
            <w:r>
              <w:rPr>
                <w:rFonts w:hint="default"/>
                <w:color w:val="FF0000"/>
                <w:shd w:val="clear" w:fill="FFE599" w:themeFill="accent4" w:themeFillTint="66"/>
                <w:lang w:val="en-US"/>
              </w:rPr>
              <w:t>&gt; Thêm phần Template file JD, export JD ra PDF (bên em sẽ có mẫu template JD)</w:t>
            </w:r>
            <w:r>
              <w:rPr>
                <w:rFonts w:hint="default"/>
                <w:color w:val="FF0000"/>
                <w:lang w:val="en-US"/>
              </w:rPr>
              <w:br w:type="textWrapping"/>
            </w:r>
            <w:r>
              <w:rPr>
                <w:rFonts w:hint="default"/>
                <w:color w:val="FF0000"/>
                <w:lang w:val="en-US"/>
              </w:rPr>
              <w:t>&gt; Tình trạng job (lựa chọn): Open/Pending/ Urgent/ Closed</w:t>
            </w:r>
          </w:p>
          <w:p w14:paraId="267DB96D">
            <w:pPr>
              <w:ind w:left="720"/>
              <w:rPr>
                <w:rFonts w:hint="default"/>
                <w:color w:val="FF0000"/>
                <w:lang w:val="en-US"/>
              </w:rPr>
            </w:pPr>
            <w:r>
              <w:rPr>
                <w:rFonts w:hint="default"/>
                <w:color w:val="FF0000"/>
                <w:lang w:val="en-US"/>
              </w:rPr>
              <w:t xml:space="preserve">&gt; </w:t>
            </w:r>
            <w:r>
              <w:rPr>
                <w:rFonts w:hint="default"/>
                <w:b/>
                <w:bCs/>
                <w:color w:val="FF0000"/>
                <w:lang w:val="en-US"/>
              </w:rPr>
              <w:t>Nếu được thì mong muốn phần này sẽ link thêm các link CV/ ứng viên đã gửi cho job này nếu có , vì ở phần ứng viên sẽ có phần trạng thái đã gửi cho job nào</w:t>
            </w:r>
          </w:p>
          <w:p w14:paraId="7905948B">
            <w:pPr>
              <w:ind w:left="720"/>
            </w:pPr>
            <w:r>
              <w:t>+ Tìm kiếm lọc khách hàng, theo từ khóa tên hoặc Mã số thuế.</w:t>
            </w:r>
          </w:p>
        </w:tc>
      </w:tr>
      <w:tr w14:paraId="5C8F8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6417C9D0">
            <w:pPr>
              <w:spacing w:before="240" w:after="240"/>
              <w:jc w:val="center"/>
            </w:pPr>
            <w:r>
              <w:t>3</w:t>
            </w:r>
          </w:p>
        </w:tc>
        <w:tc>
          <w:tcPr>
            <w:tcW w:w="1980" w:type="dxa"/>
            <w:tcBorders>
              <w:top w:val="single" w:color="auto" w:sz="4" w:space="0"/>
              <w:left w:val="single" w:color="auto" w:sz="4" w:space="0"/>
              <w:bottom w:val="single" w:color="auto" w:sz="4" w:space="0"/>
              <w:right w:val="single" w:color="auto" w:sz="4" w:space="0"/>
            </w:tcBorders>
            <w:vAlign w:val="center"/>
          </w:tcPr>
          <w:p w14:paraId="2E8655BC">
            <w:pPr>
              <w:pStyle w:val="4"/>
              <w:spacing w:before="0" w:beforeAutospacing="0" w:after="0" w:afterAutospacing="0"/>
              <w:rPr>
                <w:color w:val="000000"/>
              </w:rPr>
            </w:pPr>
            <w:r>
              <w:rPr>
                <w:b/>
              </w:rPr>
              <w:t xml:space="preserve">Giao diện: </w:t>
            </w:r>
            <w:r>
              <w:rPr>
                <w:color w:val="000000"/>
              </w:rPr>
              <w:t>Quản lý Ứng Viên</w:t>
            </w:r>
          </w:p>
          <w:p w14:paraId="44994153">
            <w:pPr>
              <w:rPr>
                <w:b/>
              </w:rPr>
            </w:pPr>
          </w:p>
        </w:tc>
        <w:tc>
          <w:tcPr>
            <w:tcW w:w="8161" w:type="dxa"/>
            <w:tcBorders>
              <w:top w:val="single" w:color="auto" w:sz="4" w:space="0"/>
              <w:left w:val="single" w:color="auto" w:sz="4" w:space="0"/>
              <w:bottom w:val="single" w:color="auto" w:sz="4" w:space="0"/>
              <w:right w:val="single" w:color="auto" w:sz="4" w:space="0"/>
            </w:tcBorders>
          </w:tcPr>
          <w:p w14:paraId="60416F0A">
            <w:pPr>
              <w:pStyle w:val="4"/>
              <w:numPr>
                <w:ilvl w:val="0"/>
                <w:numId w:val="1"/>
              </w:numPr>
              <w:spacing w:before="0" w:beforeAutospacing="0" w:after="0" w:afterAutospacing="0"/>
              <w:rPr>
                <w:lang w:eastAsia="vi-VN"/>
              </w:rPr>
            </w:pPr>
            <w:r>
              <w:rPr>
                <w:lang w:eastAsia="vi-VN"/>
              </w:rPr>
              <w:t>Nhóm ứng viên</w:t>
            </w:r>
          </w:p>
          <w:p w14:paraId="57370CCF">
            <w:pPr>
              <w:pStyle w:val="4"/>
              <w:spacing w:before="0" w:beforeAutospacing="0" w:after="0" w:afterAutospacing="0"/>
              <w:ind w:left="720"/>
              <w:rPr>
                <w:lang w:eastAsia="vi-VN"/>
              </w:rPr>
            </w:pPr>
            <w:r>
              <w:rPr>
                <w:lang w:eastAsia="vi-VN"/>
              </w:rPr>
              <w:t>+ Có thể tạo nhóm ứng viên theo ngành nghề</w:t>
            </w:r>
          </w:p>
          <w:p w14:paraId="73F939E0">
            <w:pPr>
              <w:pStyle w:val="4"/>
              <w:numPr>
                <w:ilvl w:val="0"/>
                <w:numId w:val="1"/>
              </w:numPr>
              <w:spacing w:before="0" w:beforeAutospacing="0" w:after="0" w:afterAutospacing="0"/>
              <w:rPr>
                <w:lang w:eastAsia="vi-VN"/>
              </w:rPr>
            </w:pPr>
            <w:r>
              <w:rPr>
                <w:lang w:eastAsia="vi-VN"/>
              </w:rPr>
              <w:t xml:space="preserve">Danh sách  ứng viên </w:t>
            </w:r>
            <w:r>
              <w:rPr>
                <w:color w:val="FF0000"/>
                <w:lang w:eastAsia="vi-VN"/>
              </w:rPr>
              <w:t>tổng</w:t>
            </w:r>
          </w:p>
          <w:p w14:paraId="0DFF76E2">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 Họ và tên</w:t>
            </w:r>
          </w:p>
          <w:p w14:paraId="687A8452">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&gt;Số điện thoại</w:t>
            </w:r>
          </w:p>
          <w:p w14:paraId="7EA683F0">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&gt;Email</w:t>
            </w:r>
          </w:p>
          <w:p w14:paraId="38A5D1EB">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&gt;Ảnh ứng viên</w:t>
            </w:r>
          </w:p>
          <w:p w14:paraId="0FF63F8D">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&gt;Học vấn (Lựa chọn: Đại học/ Cao đẳng/ Trung Cấp)</w:t>
            </w:r>
          </w:p>
          <w:p w14:paraId="2FB61BDF">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&gt;Ngoại ngữ (Lựa chọn: Tiếng Anh/ Tiếng Trung/ Tiếng Nhật/ Tiếng Hàn/ Ngoại ngữ khác (chi tiết))</w:t>
            </w:r>
          </w:p>
          <w:p w14:paraId="5B34035E">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 Ngành nghề (Lựa chọn trong các ngành nghề sau (Phần này bên em sẽ gửi tổng hợp các ngành nghề khi bắt đầu thực hiện)</w:t>
            </w:r>
          </w:p>
          <w:p w14:paraId="72E15462">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 Chỗ ở hiện tại (Lựa chọn trong danh sách các tỉnh thành)</w:t>
            </w:r>
          </w:p>
          <w:p w14:paraId="7B619E64">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 Khu vực mong muốn làm việc (Lựa chọn trong danh sách các tỉnh thành)</w:t>
            </w:r>
          </w:p>
          <w:p w14:paraId="0D216003">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&gt; Tóm tắt kinh nghiệm ứng viên và nhận xét về ứng viên</w:t>
            </w:r>
            <w:r>
              <w:rPr>
                <w:rFonts w:hint="default"/>
                <w:color w:val="FF0000"/>
                <w:lang w:val="en-US" w:eastAsia="vi-VN"/>
              </w:rPr>
              <w:br w:type="textWrapping"/>
            </w:r>
            <w:r>
              <w:rPr>
                <w:rFonts w:hint="default"/>
                <w:color w:val="FF0000"/>
                <w:lang w:val="en-US" w:eastAsia="vi-VN"/>
              </w:rPr>
              <w:t xml:space="preserve">&gt; Mục tải lên PDF CV của ứng viên : </w:t>
            </w:r>
            <w:r>
              <w:rPr>
                <w:rFonts w:hint="default"/>
                <w:color w:val="FF0000"/>
                <w:shd w:val="clear" w:fill="FFD965" w:themeFill="accent4" w:themeFillTint="99"/>
                <w:lang w:val="en-US" w:eastAsia="vi-VN"/>
              </w:rPr>
              <w:t>Có 2 phần tải lên: File CV không có contact và File Cv có contact</w:t>
            </w:r>
            <w:r>
              <w:rPr>
                <w:rFonts w:hint="default"/>
                <w:color w:val="FF0000"/>
                <w:shd w:val="clear" w:fill="FFD965" w:themeFill="accent4" w:themeFillTint="99"/>
                <w:lang w:val="en-US" w:eastAsia="vi-VN"/>
              </w:rPr>
              <w:br w:type="textWrapping"/>
            </w:r>
            <w:r>
              <w:rPr>
                <w:rFonts w:hint="default"/>
                <w:color w:val="FF0000"/>
                <w:lang w:val="en-US" w:eastAsia="vi-VN"/>
              </w:rPr>
              <w:t>&gt; Mong muốn có thêm phần trạng thái gán cho các job như sau:</w:t>
            </w:r>
            <w:r>
              <w:rPr>
                <w:rFonts w:hint="default"/>
                <w:color w:val="FF0000"/>
                <w:lang w:val="en-US" w:eastAsia="vi-VN"/>
              </w:rPr>
              <w:br w:type="textWrapping"/>
            </w:r>
            <w:r>
              <w:rPr>
                <w:rFonts w:hint="default"/>
                <w:color w:val="FF0000"/>
                <w:lang w:val="en-US" w:eastAsia="vi-VN"/>
              </w:rPr>
              <w:t xml:space="preserve">Ví dụ: Ứng viên A được gán cho Job có ID là X của khách hàng ID là Y có các trường trạng thái sau: </w:t>
            </w:r>
          </w:p>
          <w:p w14:paraId="1C9418E2">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CV upload</w:t>
            </w:r>
          </w:p>
          <w:p w14:paraId="1C83B9A7">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CV Sent out </w:t>
            </w:r>
          </w:p>
          <w:p w14:paraId="2B1B92D6">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Proceed Interview </w:t>
            </w:r>
          </w:p>
          <w:p w14:paraId="247684C9">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Fail Interview </w:t>
            </w:r>
          </w:p>
          <w:p w14:paraId="3BEAFC44">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Pass Interview </w:t>
            </w:r>
          </w:p>
          <w:p w14:paraId="624E1FC7">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 xml:space="preserve">      Offer Letter </w:t>
            </w:r>
          </w:p>
          <w:p w14:paraId="217B1AC6">
            <w:pPr>
              <w:pStyle w:val="4"/>
              <w:numPr>
                <w:ilvl w:val="0"/>
                <w:numId w:val="0"/>
              </w:numPr>
              <w:spacing w:before="0" w:beforeAutospacing="0" w:after="0" w:afterAutospacing="0"/>
              <w:ind w:left="360" w:leftChars="0"/>
              <w:rPr>
                <w:rFonts w:hint="default"/>
                <w:color w:val="FF0000"/>
                <w:lang w:val="en-US" w:eastAsia="vi-VN"/>
              </w:rPr>
            </w:pPr>
            <w:r>
              <w:rPr>
                <w:rFonts w:hint="default"/>
                <w:color w:val="FF0000"/>
                <w:lang w:val="en-US" w:eastAsia="vi-VN"/>
              </w:rPr>
              <w:t>(1 ứng viên có thể gán cho nhiều job không ạ? Phần này có hướng xử lý như thế nào cho phù hợp không ạ?)</w:t>
            </w:r>
          </w:p>
          <w:p w14:paraId="1AB3A58D">
            <w:pPr>
              <w:pStyle w:val="4"/>
              <w:spacing w:before="0" w:beforeAutospacing="0" w:after="0" w:afterAutospacing="0"/>
              <w:ind w:left="720"/>
              <w:rPr>
                <w:lang w:eastAsia="vi-VN"/>
              </w:rPr>
            </w:pPr>
            <w:r>
              <w:rPr>
                <w:lang w:eastAsia="vi-VN"/>
              </w:rPr>
              <w:t>+ Lọc ứng viên theo địa chỉ thuộc quận huyện, khu vực, thành phố, Ngành nghề, Ngôn Ngữ để tìm kiếm ứng viên phù hợp.</w:t>
            </w:r>
          </w:p>
          <w:p w14:paraId="5F931335">
            <w:pPr>
              <w:pStyle w:val="4"/>
              <w:spacing w:before="0" w:beforeAutospacing="0" w:after="0" w:afterAutospacing="0"/>
              <w:ind w:left="720"/>
              <w:rPr>
                <w:lang w:eastAsia="vi-VN"/>
              </w:rPr>
            </w:pPr>
            <w:r>
              <w:rPr>
                <w:lang w:eastAsia="vi-VN"/>
              </w:rPr>
              <w:t>+ Số điện thoại và email của ứng viên chỉ thành viên (nhân viên nào đăng lên mới nhìn thấy được) còn các thành viên khác sẽ chỉ xem được các thông tin cơ bản không nhìn được số điện thoại và email. Ứng viên sẽ có ngày đăng lên và ngày hết hạn thời gian để thành viên khác có thể khai thác và xin thông tin từ admin.</w:t>
            </w:r>
          </w:p>
          <w:p w14:paraId="681AC07A">
            <w:pPr>
              <w:pStyle w:val="4"/>
              <w:spacing w:before="0" w:beforeAutospacing="0" w:after="0" w:afterAutospacing="0"/>
              <w:ind w:left="720"/>
              <w:rPr>
                <w:rFonts w:hint="default"/>
                <w:shd w:val="clear" w:fill="FFE599" w:themeFill="accent4" w:themeFillTint="66"/>
                <w:lang w:val="en-US" w:eastAsia="vi-VN"/>
              </w:rPr>
            </w:pPr>
            <w:r>
              <w:rPr>
                <w:lang w:eastAsia="vi-VN"/>
              </w:rPr>
              <w:t>+ Ứng viên sẽ được nhân viên nhập lên và chọn lọc vào nghành nghề phù hợp, có thể xóa sửa lại ứng viên</w:t>
            </w:r>
            <w:r>
              <w:rPr>
                <w:rFonts w:hint="default"/>
                <w:lang w:val="en-US" w:eastAsia="vi-VN"/>
              </w:rPr>
              <w:t xml:space="preserve"> </w:t>
            </w:r>
            <w:r>
              <w:rPr>
                <w:rFonts w:hint="default"/>
                <w:shd w:val="clear" w:fill="FFE599" w:themeFill="accent4" w:themeFillTint="66"/>
                <w:lang w:val="en-US" w:eastAsia="vi-VN"/>
              </w:rPr>
              <w:t xml:space="preserve">(hạn chế quyền xóa sửa về việc tải file pdf CV ứng viên. Hiện tại sử dụng phương án: nếu muốn update CV thì gửi cho admin up lên. </w:t>
            </w:r>
            <w:bookmarkStart w:id="0" w:name="_GoBack"/>
            <w:bookmarkEnd w:id="0"/>
            <w:r>
              <w:rPr>
                <w:rFonts w:hint="default"/>
                <w:shd w:val="clear" w:fill="FFE599" w:themeFill="accent4" w:themeFillTint="66"/>
                <w:lang w:val="en-US" w:eastAsia="vi-VN"/>
              </w:rPr>
              <w:br w:type="textWrapping"/>
            </w:r>
            <w:r>
              <w:rPr>
                <w:rFonts w:hint="default"/>
                <w:shd w:val="clear" w:fill="FFE599" w:themeFill="accent4" w:themeFillTint="66"/>
                <w:lang w:val="en-US" w:eastAsia="vi-VN"/>
              </w:rPr>
              <w:t xml:space="preserve">HITSUJI đề xuất phân quyền mục này, muốn sửa CV thì yêu cầu quyền chỉnh sửa và được admin phê duyệt. </w:t>
            </w:r>
          </w:p>
          <w:p w14:paraId="2FBC3240">
            <w:pPr>
              <w:pStyle w:val="4"/>
              <w:shd w:val="clear"/>
              <w:spacing w:before="0" w:beforeAutospacing="0" w:after="0" w:afterAutospacing="0"/>
              <w:ind w:left="720"/>
              <w:rPr>
                <w:rFonts w:hint="default"/>
                <w:lang w:val="en-US" w:eastAsia="vi-VN"/>
              </w:rPr>
            </w:pPr>
            <w:r>
              <w:rPr>
                <w:color w:val="FF0000"/>
                <w:lang w:eastAsia="vi-VN"/>
              </w:rPr>
              <w:t>+ Xuất CV ứng viên theo 2 template cố định ( Cái này bên Huji cần chốt lại để tạo template khi xuất ra pdf</w:t>
            </w:r>
            <w:r>
              <w:rPr>
                <w:rFonts w:hint="default"/>
                <w:color w:val="FF0000"/>
                <w:lang w:val="en-US" w:eastAsia="vi-VN"/>
              </w:rPr>
              <w:t xml:space="preserve"> &gt;&gt; Bên em đã có template. Khi 2 bên chốt và thực hiện thì bên em sẽ gửi template </w:t>
            </w:r>
            <w:r>
              <w:rPr>
                <w:color w:val="FF0000"/>
                <w:lang w:eastAsia="vi-VN"/>
              </w:rPr>
              <w:br w:type="textWrapping"/>
            </w:r>
          </w:p>
        </w:tc>
      </w:tr>
      <w:tr w14:paraId="46A1E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7474C652">
            <w:pPr>
              <w:spacing w:before="240" w:after="240"/>
              <w:jc w:val="center"/>
            </w:pPr>
            <w:r>
              <w:t>4</w:t>
            </w:r>
          </w:p>
        </w:tc>
        <w:tc>
          <w:tcPr>
            <w:tcW w:w="1980" w:type="dxa"/>
            <w:tcBorders>
              <w:top w:val="single" w:color="auto" w:sz="4" w:space="0"/>
              <w:left w:val="single" w:color="auto" w:sz="4" w:space="0"/>
              <w:bottom w:val="single" w:color="auto" w:sz="4" w:space="0"/>
              <w:right w:val="single" w:color="auto" w:sz="4" w:space="0"/>
            </w:tcBorders>
            <w:vAlign w:val="center"/>
          </w:tcPr>
          <w:p w14:paraId="2501D27D">
            <w:pPr>
              <w:pStyle w:val="4"/>
              <w:spacing w:before="0" w:beforeAutospacing="0" w:after="0" w:afterAutospacing="0"/>
              <w:rPr>
                <w:color w:val="000000"/>
              </w:rPr>
            </w:pPr>
            <w:r>
              <w:rPr>
                <w:b/>
              </w:rPr>
              <w:t xml:space="preserve">Giao diện: </w:t>
            </w:r>
            <w:r>
              <w:rPr>
                <w:color w:val="000000"/>
              </w:rPr>
              <w:t>Quản lý thành viên ( Nhân Viên)</w:t>
            </w:r>
          </w:p>
        </w:tc>
        <w:tc>
          <w:tcPr>
            <w:tcW w:w="8161" w:type="dxa"/>
            <w:tcBorders>
              <w:top w:val="single" w:color="auto" w:sz="4" w:space="0"/>
              <w:left w:val="single" w:color="auto" w:sz="4" w:space="0"/>
              <w:bottom w:val="single" w:color="auto" w:sz="4" w:space="0"/>
              <w:right w:val="single" w:color="auto" w:sz="4" w:space="0"/>
            </w:tcBorders>
          </w:tcPr>
          <w:p w14:paraId="0EA01A68">
            <w:pPr>
              <w:pStyle w:val="4"/>
              <w:numPr>
                <w:ilvl w:val="0"/>
                <w:numId w:val="1"/>
              </w:numPr>
              <w:spacing w:before="0" w:beforeAutospacing="0" w:after="0" w:afterAutospacing="0"/>
              <w:rPr>
                <w:color w:val="000000"/>
              </w:rPr>
            </w:pPr>
            <w:r>
              <w:rPr>
                <w:color w:val="000000"/>
              </w:rPr>
              <w:t>Nhân viên sẽ được cấp tài khoản : Số điện thoại, hoặc Email, hoặc ACC Mật khẩu do Admin tạo và cấp.</w:t>
            </w:r>
          </w:p>
          <w:p w14:paraId="06700A4B">
            <w:pPr>
              <w:pStyle w:val="4"/>
              <w:spacing w:before="0" w:beforeAutospacing="0" w:after="0" w:afterAutospacing="0"/>
              <w:ind w:left="720"/>
              <w:rPr>
                <w:color w:val="000000"/>
              </w:rPr>
            </w:pPr>
            <w:r>
              <w:rPr>
                <w:color w:val="000000"/>
              </w:rPr>
              <w:t>+ Họ Tên, Số Điện Thoại, Email, Địa chỉ, Ảnh, Đính kèm file hợp đồng lao động hoặc .. ( Bên Huji có thể bổ sung )</w:t>
            </w:r>
          </w:p>
          <w:p w14:paraId="6A3A7FD7">
            <w:pPr>
              <w:pStyle w:val="4"/>
              <w:spacing w:before="0" w:beforeAutospacing="0" w:after="0" w:afterAutospacing="0"/>
              <w:ind w:left="720"/>
              <w:rPr>
                <w:color w:val="000000"/>
              </w:rPr>
            </w:pPr>
            <w:r>
              <w:rPr>
                <w:color w:val="000000"/>
              </w:rPr>
              <w:t>+ Quản lý danh sách khách hàng của mình lọc, tìm kiếm khách hàng của mình</w:t>
            </w:r>
          </w:p>
          <w:p w14:paraId="4D772F55">
            <w:pPr>
              <w:pStyle w:val="4"/>
              <w:spacing w:before="0" w:beforeAutospacing="0" w:after="0" w:afterAutospacing="0"/>
              <w:ind w:left="720"/>
              <w:rPr>
                <w:color w:val="000000"/>
              </w:rPr>
            </w:pPr>
            <w:r>
              <w:rPr>
                <w:color w:val="000000"/>
              </w:rPr>
              <w:t>+ Được phân công chăm sóc khách hàng được phân công từ admin</w:t>
            </w:r>
          </w:p>
          <w:p w14:paraId="34D3B1C9">
            <w:pPr>
              <w:pStyle w:val="4"/>
              <w:spacing w:before="0" w:beforeAutospacing="0" w:after="0" w:afterAutospacing="0"/>
              <w:ind w:left="720"/>
              <w:rPr>
                <w:color w:val="000000"/>
              </w:rPr>
            </w:pPr>
            <w:r>
              <w:rPr>
                <w:color w:val="000000"/>
              </w:rPr>
              <w:t>+ Được phân công nhập ứng viên được giao</w:t>
            </w:r>
          </w:p>
          <w:p w14:paraId="2C15AAC8">
            <w:pPr>
              <w:pStyle w:val="4"/>
              <w:spacing w:before="0" w:beforeAutospacing="0" w:after="0" w:afterAutospacing="0"/>
              <w:ind w:left="720"/>
              <w:rPr>
                <w:color w:val="000000"/>
              </w:rPr>
            </w:pPr>
            <w:r>
              <w:rPr>
                <w:color w:val="000000"/>
              </w:rPr>
              <w:t>+ Được nhìn thanh danh sách ứng viên của mình với đầy đủ thông tin của ứng viên</w:t>
            </w:r>
          </w:p>
          <w:p w14:paraId="40AA276F">
            <w:pPr>
              <w:pStyle w:val="4"/>
              <w:spacing w:before="0" w:beforeAutospacing="0" w:after="0" w:afterAutospacing="0"/>
              <w:ind w:left="720"/>
              <w:rPr>
                <w:color w:val="000000"/>
              </w:rPr>
            </w:pPr>
            <w:r>
              <w:rPr>
                <w:color w:val="000000"/>
              </w:rPr>
              <w:t>+ Chủ động nhập thông tin ứng viên của mình lên bằng, đính kèm Cv của ứng viên và được nhìn thông tin của ứng viên.</w:t>
            </w:r>
          </w:p>
          <w:p w14:paraId="1E9F98D2">
            <w:pPr>
              <w:pStyle w:val="4"/>
              <w:spacing w:before="0" w:beforeAutospacing="0" w:after="0" w:afterAutospacing="0"/>
              <w:ind w:left="720"/>
              <w:rPr>
                <w:color w:val="000000"/>
              </w:rPr>
            </w:pPr>
            <w:r>
              <w:rPr>
                <w:color w:val="000000"/>
              </w:rPr>
              <w:t>+ Được nhìn thấy hồ sơ ứng viên của tổng toàn bộ ứng viên nhưng không được biết về số điện thoại và email.</w:t>
            </w:r>
            <w:r>
              <w:rPr>
                <w:color w:val="000000"/>
              </w:rPr>
              <w:br w:type="textWrapping"/>
            </w:r>
            <w:r>
              <w:rPr>
                <w:color w:val="000000"/>
              </w:rPr>
              <w:t>+ Theo dõi ứng viên để biết được ứng viên nào quá 3 tháng để xin admin khai thác ứng viên đó.</w:t>
            </w:r>
          </w:p>
        </w:tc>
      </w:tr>
      <w:tr w14:paraId="3FFF3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54EA54FD">
            <w:pPr>
              <w:spacing w:before="240" w:after="240"/>
              <w:jc w:val="center"/>
            </w:pPr>
            <w:r>
              <w:t>5</w:t>
            </w:r>
          </w:p>
        </w:tc>
        <w:tc>
          <w:tcPr>
            <w:tcW w:w="1980" w:type="dxa"/>
            <w:tcBorders>
              <w:top w:val="single" w:color="auto" w:sz="4" w:space="0"/>
              <w:left w:val="single" w:color="auto" w:sz="4" w:space="0"/>
              <w:bottom w:val="single" w:color="auto" w:sz="4" w:space="0"/>
              <w:right w:val="single" w:color="auto" w:sz="4" w:space="0"/>
            </w:tcBorders>
            <w:vAlign w:val="center"/>
          </w:tcPr>
          <w:p w14:paraId="36B2DD48">
            <w:pPr>
              <w:pStyle w:val="4"/>
              <w:spacing w:before="0" w:beforeAutospacing="0" w:after="0" w:afterAutospacing="0"/>
              <w:rPr>
                <w:color w:val="000000"/>
              </w:rPr>
            </w:pPr>
            <w:r>
              <w:rPr>
                <w:b/>
              </w:rPr>
              <w:t xml:space="preserve">Giao diện: </w:t>
            </w:r>
            <w:r>
              <w:rPr>
                <w:color w:val="000000"/>
              </w:rPr>
              <w:t>Quản lý ngành nghề</w:t>
            </w:r>
          </w:p>
          <w:p w14:paraId="55D93E53">
            <w:pPr>
              <w:rPr>
                <w:b/>
              </w:rPr>
            </w:pPr>
          </w:p>
        </w:tc>
        <w:tc>
          <w:tcPr>
            <w:tcW w:w="8161" w:type="dxa"/>
            <w:tcBorders>
              <w:top w:val="single" w:color="auto" w:sz="4" w:space="0"/>
              <w:left w:val="single" w:color="auto" w:sz="4" w:space="0"/>
              <w:bottom w:val="single" w:color="auto" w:sz="4" w:space="0"/>
              <w:right w:val="single" w:color="auto" w:sz="4" w:space="0"/>
            </w:tcBorders>
          </w:tcPr>
          <w:p w14:paraId="3C49172E">
            <w:pPr>
              <w:pStyle w:val="4"/>
              <w:numPr>
                <w:ilvl w:val="0"/>
                <w:numId w:val="1"/>
              </w:numPr>
              <w:spacing w:before="0" w:beforeAutospacing="0" w:after="0" w:afterAutospacing="0"/>
              <w:rPr>
                <w:color w:val="000000"/>
              </w:rPr>
            </w:pPr>
            <w:r>
              <w:rPr>
                <w:color w:val="000000"/>
              </w:rPr>
              <w:t>Nhóm ngành nghề</w:t>
            </w:r>
          </w:p>
          <w:p w14:paraId="21A95925">
            <w:pPr>
              <w:pStyle w:val="4"/>
              <w:numPr>
                <w:ilvl w:val="0"/>
                <w:numId w:val="1"/>
              </w:numPr>
              <w:spacing w:before="0" w:beforeAutospacing="0" w:after="0" w:afterAutospacing="0"/>
              <w:rPr>
                <w:color w:val="000000"/>
              </w:rPr>
            </w:pPr>
            <w:r>
              <w:rPr>
                <w:color w:val="000000"/>
              </w:rPr>
              <w:t xml:space="preserve">Danh sách ngành nghề (Có thể xóa sửa thêm mới, ẩn hiện, ) </w:t>
            </w:r>
          </w:p>
        </w:tc>
      </w:tr>
      <w:tr w14:paraId="0348F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2245F413">
            <w:pPr>
              <w:jc w:val="center"/>
            </w:pPr>
            <w:r>
              <w:t>7</w:t>
            </w:r>
          </w:p>
        </w:tc>
        <w:tc>
          <w:tcPr>
            <w:tcW w:w="1980" w:type="dxa"/>
            <w:tcBorders>
              <w:top w:val="single" w:color="auto" w:sz="4" w:space="0"/>
              <w:left w:val="single" w:color="auto" w:sz="4" w:space="0"/>
              <w:bottom w:val="single" w:color="auto" w:sz="4" w:space="0"/>
              <w:right w:val="single" w:color="auto" w:sz="4" w:space="0"/>
            </w:tcBorders>
            <w:vAlign w:val="center"/>
          </w:tcPr>
          <w:p w14:paraId="0330D37A">
            <w:pPr>
              <w:rPr>
                <w:b/>
              </w:rPr>
            </w:pPr>
            <w:r>
              <w:rPr>
                <w:b/>
              </w:rPr>
              <w:t xml:space="preserve">Giao diện: </w:t>
            </w:r>
            <w:r>
              <w:rPr>
                <w:color w:val="000000"/>
              </w:rPr>
              <w:t>Quản lý hợp đồng doanh thu ( Đơn hàng)</w:t>
            </w:r>
          </w:p>
        </w:tc>
        <w:tc>
          <w:tcPr>
            <w:tcW w:w="8161" w:type="dxa"/>
            <w:tcBorders>
              <w:top w:val="single" w:color="auto" w:sz="4" w:space="0"/>
              <w:left w:val="single" w:color="auto" w:sz="4" w:space="0"/>
              <w:bottom w:val="single" w:color="auto" w:sz="4" w:space="0"/>
              <w:right w:val="single" w:color="auto" w:sz="4" w:space="0"/>
            </w:tcBorders>
          </w:tcPr>
          <w:p w14:paraId="03577895">
            <w:pPr>
              <w:pStyle w:val="4"/>
              <w:numPr>
                <w:ilvl w:val="0"/>
                <w:numId w:val="1"/>
              </w:numPr>
              <w:spacing w:before="0" w:beforeAutospacing="0" w:after="0" w:afterAutospacing="0"/>
            </w:pPr>
            <w:r>
              <w:t>Danh sách toàn bộ hợp đồng</w:t>
            </w:r>
          </w:p>
          <w:p w14:paraId="171C2786">
            <w:pPr>
              <w:pStyle w:val="4"/>
              <w:spacing w:before="0" w:beforeAutospacing="0" w:after="0" w:afterAutospacing="0"/>
              <w:ind w:left="720"/>
            </w:pPr>
            <w:r>
              <w:t xml:space="preserve">+ Tên hợp đồng ( đơn hàng), Ghi chú hợp đồng, Ngày tạo hợp đồng, Ngày Kết thúc bảo hành hợp đồng, Thời gian phát hành hóa đơn cho khách hàng, Số tiền hợp đồng, Số tiền thu đợt 1, Số tiền thu đợt 2, Hợp đồng đó thuộc của khách hàng nào, Chịu trách nhiệm hợp đồng là ai, Ghi chú lịch sử chuyển khoản, đơn hàng. </w:t>
            </w:r>
          </w:p>
          <w:p w14:paraId="3517D043">
            <w:pPr>
              <w:pStyle w:val="4"/>
              <w:spacing w:before="0" w:beforeAutospacing="0" w:after="0" w:afterAutospacing="0"/>
              <w:ind w:left="720"/>
            </w:pPr>
            <w:r>
              <w:t>+ Có các gói sản phẩm khách hàng đặt trong 1 đơn hàng, có thể thêm mới, xóa hoặc sửa số tiền cho phù hợp với thực thu.</w:t>
            </w:r>
          </w:p>
          <w:p w14:paraId="72A37564">
            <w:pPr>
              <w:pStyle w:val="4"/>
              <w:spacing w:before="0" w:beforeAutospacing="0" w:after="0" w:afterAutospacing="0"/>
              <w:ind w:left="720"/>
            </w:pPr>
            <w:r>
              <w:t xml:space="preserve">+ </w:t>
            </w:r>
          </w:p>
        </w:tc>
      </w:tr>
      <w:tr w14:paraId="6A18B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900" w:type="dxa"/>
            <w:tcBorders>
              <w:top w:val="single" w:color="auto" w:sz="4" w:space="0"/>
              <w:left w:val="single" w:color="auto" w:sz="4" w:space="0"/>
              <w:bottom w:val="single" w:color="auto" w:sz="4" w:space="0"/>
              <w:right w:val="single" w:color="auto" w:sz="4" w:space="0"/>
            </w:tcBorders>
            <w:vAlign w:val="center"/>
          </w:tcPr>
          <w:p w14:paraId="1F8C2E15">
            <w:pPr>
              <w:jc w:val="center"/>
            </w:pPr>
            <w:r>
              <w:t>8</w:t>
            </w:r>
          </w:p>
        </w:tc>
        <w:tc>
          <w:tcPr>
            <w:tcW w:w="1980" w:type="dxa"/>
            <w:tcBorders>
              <w:top w:val="single" w:color="auto" w:sz="4" w:space="0"/>
              <w:left w:val="single" w:color="auto" w:sz="4" w:space="0"/>
              <w:bottom w:val="single" w:color="auto" w:sz="4" w:space="0"/>
              <w:right w:val="single" w:color="auto" w:sz="4" w:space="0"/>
            </w:tcBorders>
            <w:vAlign w:val="center"/>
          </w:tcPr>
          <w:p w14:paraId="3073690A">
            <w:pPr>
              <w:rPr>
                <w:b/>
              </w:rPr>
            </w:pPr>
            <w:r>
              <w:rPr>
                <w:b/>
              </w:rPr>
              <w:t xml:space="preserve">Giao diện: Quản lý log lịch sử hoạt động của các thành viên, đã thao tác gì như thêm mới, xóa sửa, ngày giờ nào, </w:t>
            </w:r>
          </w:p>
        </w:tc>
        <w:tc>
          <w:tcPr>
            <w:tcW w:w="8161" w:type="dxa"/>
            <w:tcBorders>
              <w:top w:val="single" w:color="auto" w:sz="4" w:space="0"/>
              <w:left w:val="single" w:color="auto" w:sz="4" w:space="0"/>
              <w:bottom w:val="single" w:color="auto" w:sz="4" w:space="0"/>
              <w:right w:val="single" w:color="auto" w:sz="4" w:space="0"/>
            </w:tcBorders>
          </w:tcPr>
          <w:p w14:paraId="4D0DCBEF">
            <w:pPr>
              <w:numPr>
                <w:ilvl w:val="0"/>
                <w:numId w:val="1"/>
              </w:numPr>
            </w:pPr>
            <w:r>
              <w:t>Quản lý log lịch sử hoạt động của các thành viên, đã thao tác gì như thêm mới, xóa sửa, ngày giờ nào,</w:t>
            </w:r>
          </w:p>
        </w:tc>
      </w:tr>
    </w:tbl>
    <w:p w14:paraId="2ECAB208"/>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72B9F"/>
    <w:multiLevelType w:val="multilevel"/>
    <w:tmpl w:val="3C072B9F"/>
    <w:lvl w:ilvl="0" w:tentative="0">
      <w:start w:val="15"/>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EF6"/>
    <w:rsid w:val="005A4EB9"/>
    <w:rsid w:val="00A60EF6"/>
    <w:rsid w:val="00B25302"/>
    <w:rsid w:val="00B56BCD"/>
    <w:rsid w:val="00B9600A"/>
    <w:rsid w:val="12A812BF"/>
    <w:rsid w:val="23A63D8D"/>
    <w:rsid w:val="63044917"/>
    <w:rsid w:val="78471C2D"/>
    <w:rsid w:val="7C736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521</Words>
  <Characters>2974</Characters>
  <Lines>24</Lines>
  <Paragraphs>6</Paragraphs>
  <TotalTime>39</TotalTime>
  <ScaleCrop>false</ScaleCrop>
  <LinksUpToDate>false</LinksUpToDate>
  <CharactersWithSpaces>3489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2025-01-05T09:53:00Z</dcterms:created>
  <dc:creator>admin</dc:creator>
  <cp:lastModifiedBy>Katherine Nguyen</cp:lastModifiedBy>
  <dcterms:modified xsi:type="dcterms:W3CDTF">2025-02-17T09:21:01Z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4C6E13C99762494783342E003BC90E69_13</vt:lpwstr>
  </property>
</Properties>
</file>