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30BA6" w14:textId="77777777" w:rsidR="006F4BCF" w:rsidRPr="006F4BCF" w:rsidRDefault="006F4BCF" w:rsidP="006F4BCF">
      <w:pPr>
        <w:spacing w:after="100" w:afterAutospacing="1" w:line="240" w:lineRule="auto"/>
        <w:outlineLvl w:val="1"/>
        <w:rPr>
          <w:rFonts w:ascii="Arial" w:eastAsia="Times New Roman" w:hAnsi="Arial" w:cs="Arial"/>
          <w:b/>
          <w:bCs/>
          <w:kern w:val="0"/>
          <w:sz w:val="36"/>
          <w:szCs w:val="36"/>
          <w14:ligatures w14:val="none"/>
        </w:rPr>
      </w:pPr>
      <w:r w:rsidRPr="006F4BCF">
        <w:rPr>
          <w:rFonts w:ascii="Arial" w:eastAsia="Times New Roman" w:hAnsi="Arial" w:cs="Arial"/>
          <w:b/>
          <w:bCs/>
          <w:kern w:val="0"/>
          <w:sz w:val="36"/>
          <w:szCs w:val="36"/>
          <w14:ligatures w14:val="none"/>
        </w:rPr>
        <w:t>Task 1: Color to Grayscale Conversion</w:t>
      </w:r>
    </w:p>
    <w:p w14:paraId="6F02A296" w14:textId="77777777" w:rsidR="006F4BCF" w:rsidRPr="006F4BCF" w:rsidRDefault="006F4BCF" w:rsidP="006F4BCF">
      <w:pPr>
        <w:spacing w:after="100" w:afterAutospacing="1" w:line="240" w:lineRule="auto"/>
        <w:outlineLvl w:val="2"/>
        <w:rPr>
          <w:rFonts w:ascii="Arial" w:eastAsia="Times New Roman" w:hAnsi="Arial" w:cs="Arial"/>
          <w:b/>
          <w:bCs/>
          <w:kern w:val="0"/>
          <w:sz w:val="27"/>
          <w:szCs w:val="27"/>
          <w14:ligatures w14:val="none"/>
        </w:rPr>
      </w:pPr>
      <w:r w:rsidRPr="006F4BCF">
        <w:rPr>
          <w:rFonts w:ascii="Arial" w:eastAsia="Times New Roman" w:hAnsi="Arial" w:cs="Arial"/>
          <w:b/>
          <w:bCs/>
          <w:kern w:val="0"/>
          <w:sz w:val="27"/>
          <w:szCs w:val="27"/>
          <w14:ligatures w14:val="none"/>
        </w:rPr>
        <w:t>Objective</w:t>
      </w:r>
    </w:p>
    <w:p w14:paraId="5324590A" w14:textId="77777777" w:rsidR="006F4BCF" w:rsidRPr="006F4BCF" w:rsidRDefault="006F4BCF" w:rsidP="006F4BCF">
      <w:pPr>
        <w:spacing w:after="100" w:afterAutospacing="1" w:line="240" w:lineRule="auto"/>
        <w:rPr>
          <w:rFonts w:ascii="Arial" w:eastAsia="Times New Roman" w:hAnsi="Arial" w:cs="Arial"/>
          <w:kern w:val="0"/>
          <w14:ligatures w14:val="none"/>
        </w:rPr>
      </w:pPr>
      <w:r w:rsidRPr="006F4BCF">
        <w:rPr>
          <w:rFonts w:ascii="Arial" w:eastAsia="Times New Roman" w:hAnsi="Arial" w:cs="Arial"/>
          <w:kern w:val="0"/>
          <w14:ligatures w14:val="none"/>
        </w:rPr>
        <w:t xml:space="preserve">To implement an algorithm that converts a standard color image (RGB) into a grayscale representation using the Averaging Method. This process reduces the image complexity from three color channels to a single intensity value, which is </w:t>
      </w:r>
      <w:proofErr w:type="gramStart"/>
      <w:r w:rsidRPr="006F4BCF">
        <w:rPr>
          <w:rFonts w:ascii="Arial" w:eastAsia="Times New Roman" w:hAnsi="Arial" w:cs="Arial"/>
          <w:kern w:val="0"/>
          <w14:ligatures w14:val="none"/>
        </w:rPr>
        <w:t>a necessary prerequisite</w:t>
      </w:r>
      <w:proofErr w:type="gramEnd"/>
      <w:r w:rsidRPr="006F4BCF">
        <w:rPr>
          <w:rFonts w:ascii="Arial" w:eastAsia="Times New Roman" w:hAnsi="Arial" w:cs="Arial"/>
          <w:kern w:val="0"/>
          <w14:ligatures w14:val="none"/>
        </w:rPr>
        <w:t xml:space="preserve"> for subsequent image processing tasks such as edge detection and thresholding.</w:t>
      </w:r>
    </w:p>
    <w:p w14:paraId="3478BAE9" w14:textId="77777777" w:rsidR="006F4BCF" w:rsidRPr="006F4BCF" w:rsidRDefault="006F4BCF" w:rsidP="006F4BCF">
      <w:pPr>
        <w:spacing w:after="100" w:afterAutospacing="1" w:line="240" w:lineRule="auto"/>
        <w:outlineLvl w:val="2"/>
        <w:rPr>
          <w:rFonts w:ascii="Arial" w:eastAsia="Times New Roman" w:hAnsi="Arial" w:cs="Arial"/>
          <w:b/>
          <w:bCs/>
          <w:kern w:val="0"/>
          <w:sz w:val="27"/>
          <w:szCs w:val="27"/>
          <w14:ligatures w14:val="none"/>
        </w:rPr>
      </w:pPr>
      <w:r w:rsidRPr="006F4BCF">
        <w:rPr>
          <w:rFonts w:ascii="Arial" w:eastAsia="Times New Roman" w:hAnsi="Arial" w:cs="Arial"/>
          <w:b/>
          <w:bCs/>
          <w:kern w:val="0"/>
          <w:sz w:val="27"/>
          <w:szCs w:val="27"/>
          <w14:ligatures w14:val="none"/>
        </w:rPr>
        <w:t>Methodology</w:t>
      </w:r>
    </w:p>
    <w:p w14:paraId="16A7542A" w14:textId="77777777" w:rsidR="006F4BCF" w:rsidRPr="006F4BCF" w:rsidRDefault="006F4BCF" w:rsidP="006F4BCF">
      <w:pPr>
        <w:spacing w:after="100" w:afterAutospacing="1" w:line="240" w:lineRule="auto"/>
        <w:rPr>
          <w:rFonts w:ascii="Arial" w:eastAsia="Times New Roman" w:hAnsi="Arial" w:cs="Arial"/>
          <w:kern w:val="0"/>
          <w14:ligatures w14:val="none"/>
        </w:rPr>
      </w:pPr>
      <w:r w:rsidRPr="006F4BCF">
        <w:rPr>
          <w:rFonts w:ascii="Arial" w:eastAsia="Times New Roman" w:hAnsi="Arial" w:cs="Arial"/>
          <w:kern w:val="0"/>
          <w14:ligatures w14:val="none"/>
        </w:rPr>
        <w:t xml:space="preserve">In a digital image, each pixel is composed of </w:t>
      </w:r>
      <w:proofErr w:type="gramStart"/>
      <w:r w:rsidRPr="006F4BCF">
        <w:rPr>
          <w:rFonts w:ascii="Arial" w:eastAsia="Times New Roman" w:hAnsi="Arial" w:cs="Arial"/>
          <w:kern w:val="0"/>
          <w14:ligatures w14:val="none"/>
        </w:rPr>
        <w:t>three color</w:t>
      </w:r>
      <w:proofErr w:type="gramEnd"/>
      <w:r w:rsidRPr="006F4BCF">
        <w:rPr>
          <w:rFonts w:ascii="Arial" w:eastAsia="Times New Roman" w:hAnsi="Arial" w:cs="Arial"/>
          <w:kern w:val="0"/>
          <w14:ligatures w14:val="none"/>
        </w:rPr>
        <w:t xml:space="preserve"> channels: Red (R), Green (G), and Blue (B). The averaging method calculates a single intensity value ($I$) for the pixel by taking the arithmetic </w:t>
      </w:r>
      <w:proofErr w:type="gramStart"/>
      <w:r w:rsidRPr="006F4BCF">
        <w:rPr>
          <w:rFonts w:ascii="Arial" w:eastAsia="Times New Roman" w:hAnsi="Arial" w:cs="Arial"/>
          <w:kern w:val="0"/>
          <w14:ligatures w14:val="none"/>
        </w:rPr>
        <w:t>mean</w:t>
      </w:r>
      <w:proofErr w:type="gramEnd"/>
      <w:r w:rsidRPr="006F4BCF">
        <w:rPr>
          <w:rFonts w:ascii="Arial" w:eastAsia="Times New Roman" w:hAnsi="Arial" w:cs="Arial"/>
          <w:kern w:val="0"/>
          <w14:ligatures w14:val="none"/>
        </w:rPr>
        <w:t xml:space="preserve"> of these three components.</w:t>
      </w:r>
    </w:p>
    <w:p w14:paraId="2C5488BB" w14:textId="77777777" w:rsidR="006F4BCF" w:rsidRPr="006F4BCF" w:rsidRDefault="006F4BCF" w:rsidP="006F4BCF">
      <w:pPr>
        <w:spacing w:after="100" w:afterAutospacing="1" w:line="240" w:lineRule="auto"/>
        <w:outlineLvl w:val="2"/>
        <w:rPr>
          <w:rFonts w:ascii="Arial" w:eastAsia="Times New Roman" w:hAnsi="Arial" w:cs="Arial"/>
          <w:b/>
          <w:bCs/>
          <w:kern w:val="0"/>
          <w:sz w:val="27"/>
          <w:szCs w:val="27"/>
          <w14:ligatures w14:val="none"/>
        </w:rPr>
      </w:pPr>
      <w:r w:rsidRPr="006F4BCF">
        <w:rPr>
          <w:rFonts w:ascii="Arial" w:eastAsia="Times New Roman" w:hAnsi="Arial" w:cs="Arial"/>
          <w:b/>
          <w:bCs/>
          <w:kern w:val="0"/>
          <w:sz w:val="27"/>
          <w:szCs w:val="27"/>
          <w14:ligatures w14:val="none"/>
        </w:rPr>
        <w:t>Mathematical Formula</w:t>
      </w:r>
    </w:p>
    <w:p w14:paraId="420E2D9F" w14:textId="77777777" w:rsidR="006F4BCF" w:rsidRPr="006F4BCF" w:rsidRDefault="006F4BCF" w:rsidP="006F4BCF">
      <w:pPr>
        <w:spacing w:after="100" w:afterAutospacing="1" w:line="240" w:lineRule="auto"/>
        <w:rPr>
          <w:rFonts w:ascii="Arial" w:eastAsia="Times New Roman" w:hAnsi="Arial" w:cs="Arial"/>
          <w:kern w:val="0"/>
          <w14:ligatures w14:val="none"/>
        </w:rPr>
      </w:pPr>
      <w:r w:rsidRPr="006F4BCF">
        <w:rPr>
          <w:rFonts w:ascii="Arial" w:eastAsia="Times New Roman" w:hAnsi="Arial" w:cs="Arial"/>
          <w:kern w:val="0"/>
          <w14:ligatures w14:val="none"/>
        </w:rPr>
        <w:t xml:space="preserve">For any pixel at coordinates $(x, </w:t>
      </w:r>
      <w:proofErr w:type="gramStart"/>
      <w:r w:rsidRPr="006F4BCF">
        <w:rPr>
          <w:rFonts w:ascii="Arial" w:eastAsia="Times New Roman" w:hAnsi="Arial" w:cs="Arial"/>
          <w:kern w:val="0"/>
          <w14:ligatures w14:val="none"/>
        </w:rPr>
        <w:t>y)$</w:t>
      </w:r>
      <w:proofErr w:type="gramEnd"/>
      <w:r w:rsidRPr="006F4BCF">
        <w:rPr>
          <w:rFonts w:ascii="Arial" w:eastAsia="Times New Roman" w:hAnsi="Arial" w:cs="Arial"/>
          <w:kern w:val="0"/>
          <w14:ligatures w14:val="none"/>
        </w:rPr>
        <w:t>, the grayscale intensity $I$ is calculated as:</w:t>
      </w:r>
    </w:p>
    <w:p w14:paraId="34F915BD" w14:textId="77777777" w:rsidR="006F4BCF" w:rsidRPr="006F4BCF" w:rsidRDefault="006F4BCF" w:rsidP="006F4BCF">
      <w:pPr>
        <w:spacing w:after="100" w:afterAutospacing="1" w:line="240" w:lineRule="auto"/>
        <w:rPr>
          <w:rFonts w:ascii="Arial" w:eastAsia="Times New Roman" w:hAnsi="Arial" w:cs="Arial"/>
          <w:kern w:val="0"/>
          <w:lang w:val="es-GT"/>
          <w14:ligatures w14:val="none"/>
        </w:rPr>
      </w:pPr>
      <w:r w:rsidRPr="006F4BCF">
        <w:rPr>
          <w:rFonts w:ascii="Arial" w:eastAsia="Times New Roman" w:hAnsi="Arial" w:cs="Arial"/>
          <w:kern w:val="0"/>
          <w:lang w:val="es-GT"/>
          <w14:ligatures w14:val="none"/>
        </w:rPr>
        <w:t>$I(x, y) = \frac{R(x, y) + G(x, y) + B(x, y)}{3}$</w:t>
      </w:r>
    </w:p>
    <w:p w14:paraId="52C3B97E" w14:textId="77777777" w:rsidR="006F4BCF" w:rsidRPr="006F4BCF" w:rsidRDefault="006F4BCF" w:rsidP="006F4BCF">
      <w:pPr>
        <w:spacing w:after="100" w:afterAutospacing="1" w:line="240" w:lineRule="auto"/>
        <w:rPr>
          <w:rFonts w:ascii="Arial" w:eastAsia="Times New Roman" w:hAnsi="Arial" w:cs="Arial"/>
          <w:kern w:val="0"/>
          <w14:ligatures w14:val="none"/>
        </w:rPr>
      </w:pPr>
      <w:r w:rsidRPr="006F4BCF">
        <w:rPr>
          <w:rFonts w:ascii="Arial" w:eastAsia="Times New Roman" w:hAnsi="Arial" w:cs="Arial"/>
          <w:kern w:val="0"/>
          <w14:ligatures w14:val="none"/>
        </w:rPr>
        <w:t xml:space="preserve">To maintain the structure of a standard color image file while displaying grayscale content, this resulting value $I$ is assigned to all </w:t>
      </w:r>
      <w:proofErr w:type="gramStart"/>
      <w:r w:rsidRPr="006F4BCF">
        <w:rPr>
          <w:rFonts w:ascii="Arial" w:eastAsia="Times New Roman" w:hAnsi="Arial" w:cs="Arial"/>
          <w:kern w:val="0"/>
          <w14:ligatures w14:val="none"/>
        </w:rPr>
        <w:t>three color</w:t>
      </w:r>
      <w:proofErr w:type="gramEnd"/>
      <w:r w:rsidRPr="006F4BCF">
        <w:rPr>
          <w:rFonts w:ascii="Arial" w:eastAsia="Times New Roman" w:hAnsi="Arial" w:cs="Arial"/>
          <w:kern w:val="0"/>
          <w14:ligatures w14:val="none"/>
        </w:rPr>
        <w:t xml:space="preserve"> channels of the output pixel:</w:t>
      </w:r>
    </w:p>
    <w:p w14:paraId="39AFFBB4" w14:textId="77777777" w:rsidR="006F4BCF" w:rsidRPr="006F4BCF" w:rsidRDefault="006F4BCF" w:rsidP="006F4BCF">
      <w:pPr>
        <w:numPr>
          <w:ilvl w:val="0"/>
          <w:numId w:val="2"/>
        </w:numPr>
        <w:spacing w:after="100" w:afterAutospacing="1" w:line="240" w:lineRule="auto"/>
        <w:rPr>
          <w:rFonts w:ascii="Arial" w:eastAsia="Times New Roman" w:hAnsi="Arial" w:cs="Arial"/>
          <w:kern w:val="0"/>
          <w14:ligatures w14:val="none"/>
        </w:rPr>
      </w:pPr>
      <w:r w:rsidRPr="006F4BCF">
        <w:rPr>
          <w:rFonts w:ascii="Arial" w:eastAsia="Times New Roman" w:hAnsi="Arial" w:cs="Arial"/>
          <w:kern w:val="0"/>
          <w14:ligatures w14:val="none"/>
        </w:rPr>
        <w:t>$</w:t>
      </w:r>
      <w:proofErr w:type="gramStart"/>
      <w:r w:rsidRPr="006F4BCF">
        <w:rPr>
          <w:rFonts w:ascii="Arial" w:eastAsia="Times New Roman" w:hAnsi="Arial" w:cs="Arial"/>
          <w:kern w:val="0"/>
          <w14:ligatures w14:val="none"/>
        </w:rPr>
        <w:t>R_{</w:t>
      </w:r>
      <w:proofErr w:type="gramEnd"/>
      <w:r w:rsidRPr="006F4BCF">
        <w:rPr>
          <w:rFonts w:ascii="Arial" w:eastAsia="Times New Roman" w:hAnsi="Arial" w:cs="Arial"/>
          <w:kern w:val="0"/>
          <w14:ligatures w14:val="none"/>
        </w:rPr>
        <w:t>output} = I$</w:t>
      </w:r>
    </w:p>
    <w:p w14:paraId="2F57F591" w14:textId="77777777" w:rsidR="006F4BCF" w:rsidRPr="006F4BCF" w:rsidRDefault="006F4BCF" w:rsidP="006F4BCF">
      <w:pPr>
        <w:numPr>
          <w:ilvl w:val="0"/>
          <w:numId w:val="2"/>
        </w:numPr>
        <w:spacing w:after="100" w:afterAutospacing="1" w:line="240" w:lineRule="auto"/>
        <w:rPr>
          <w:rFonts w:ascii="Arial" w:eastAsia="Times New Roman" w:hAnsi="Arial" w:cs="Arial"/>
          <w:kern w:val="0"/>
          <w14:ligatures w14:val="none"/>
        </w:rPr>
      </w:pPr>
      <w:r w:rsidRPr="006F4BCF">
        <w:rPr>
          <w:rFonts w:ascii="Arial" w:eastAsia="Times New Roman" w:hAnsi="Arial" w:cs="Arial"/>
          <w:kern w:val="0"/>
          <w14:ligatures w14:val="none"/>
        </w:rPr>
        <w:t>$</w:t>
      </w:r>
      <w:proofErr w:type="gramStart"/>
      <w:r w:rsidRPr="006F4BCF">
        <w:rPr>
          <w:rFonts w:ascii="Arial" w:eastAsia="Times New Roman" w:hAnsi="Arial" w:cs="Arial"/>
          <w:kern w:val="0"/>
          <w14:ligatures w14:val="none"/>
        </w:rPr>
        <w:t>G_{</w:t>
      </w:r>
      <w:proofErr w:type="gramEnd"/>
      <w:r w:rsidRPr="006F4BCF">
        <w:rPr>
          <w:rFonts w:ascii="Arial" w:eastAsia="Times New Roman" w:hAnsi="Arial" w:cs="Arial"/>
          <w:kern w:val="0"/>
          <w14:ligatures w14:val="none"/>
        </w:rPr>
        <w:t>output} = I$</w:t>
      </w:r>
    </w:p>
    <w:p w14:paraId="5C7498F6" w14:textId="77777777" w:rsidR="006F4BCF" w:rsidRPr="006F4BCF" w:rsidRDefault="006F4BCF" w:rsidP="006F4BCF">
      <w:pPr>
        <w:numPr>
          <w:ilvl w:val="0"/>
          <w:numId w:val="2"/>
        </w:numPr>
        <w:spacing w:after="100" w:afterAutospacing="1" w:line="240" w:lineRule="auto"/>
        <w:rPr>
          <w:rFonts w:ascii="Arial" w:eastAsia="Times New Roman" w:hAnsi="Arial" w:cs="Arial"/>
          <w:kern w:val="0"/>
          <w14:ligatures w14:val="none"/>
        </w:rPr>
      </w:pPr>
      <w:r w:rsidRPr="006F4BCF">
        <w:rPr>
          <w:rFonts w:ascii="Arial" w:eastAsia="Times New Roman" w:hAnsi="Arial" w:cs="Arial"/>
          <w:kern w:val="0"/>
          <w14:ligatures w14:val="none"/>
        </w:rPr>
        <w:t>$</w:t>
      </w:r>
      <w:proofErr w:type="gramStart"/>
      <w:r w:rsidRPr="006F4BCF">
        <w:rPr>
          <w:rFonts w:ascii="Arial" w:eastAsia="Times New Roman" w:hAnsi="Arial" w:cs="Arial"/>
          <w:kern w:val="0"/>
          <w14:ligatures w14:val="none"/>
        </w:rPr>
        <w:t>B_{</w:t>
      </w:r>
      <w:proofErr w:type="gramEnd"/>
      <w:r w:rsidRPr="006F4BCF">
        <w:rPr>
          <w:rFonts w:ascii="Arial" w:eastAsia="Times New Roman" w:hAnsi="Arial" w:cs="Arial"/>
          <w:kern w:val="0"/>
          <w14:ligatures w14:val="none"/>
        </w:rPr>
        <w:t>output} = I$</w:t>
      </w:r>
    </w:p>
    <w:p w14:paraId="001CF4AE" w14:textId="77777777" w:rsidR="006F4BCF" w:rsidRPr="006F4BCF" w:rsidRDefault="006F4BCF" w:rsidP="006F4BCF">
      <w:pPr>
        <w:spacing w:after="100" w:afterAutospacing="1" w:line="240" w:lineRule="auto"/>
        <w:outlineLvl w:val="2"/>
        <w:rPr>
          <w:rFonts w:ascii="Arial" w:eastAsia="Times New Roman" w:hAnsi="Arial" w:cs="Arial"/>
          <w:b/>
          <w:bCs/>
          <w:kern w:val="0"/>
          <w:sz w:val="27"/>
          <w:szCs w:val="27"/>
          <w14:ligatures w14:val="none"/>
        </w:rPr>
      </w:pPr>
      <w:r w:rsidRPr="006F4BCF">
        <w:rPr>
          <w:rFonts w:ascii="Arial" w:eastAsia="Times New Roman" w:hAnsi="Arial" w:cs="Arial"/>
          <w:b/>
          <w:bCs/>
          <w:kern w:val="0"/>
          <w:sz w:val="27"/>
          <w:szCs w:val="27"/>
          <w14:ligatures w14:val="none"/>
        </w:rPr>
        <w:t>Expected Outcome</w:t>
      </w:r>
    </w:p>
    <w:p w14:paraId="71E36C7B" w14:textId="77777777" w:rsidR="006F4BCF" w:rsidRPr="006F4BCF" w:rsidRDefault="006F4BCF" w:rsidP="006F4BCF">
      <w:pPr>
        <w:spacing w:after="100" w:afterAutospacing="1" w:line="240" w:lineRule="auto"/>
        <w:rPr>
          <w:rFonts w:ascii="Arial" w:eastAsia="Times New Roman" w:hAnsi="Arial" w:cs="Arial"/>
          <w:kern w:val="0"/>
          <w14:ligatures w14:val="none"/>
        </w:rPr>
      </w:pPr>
      <w:r w:rsidRPr="006F4BCF">
        <w:rPr>
          <w:rFonts w:ascii="Arial" w:eastAsia="Times New Roman" w:hAnsi="Arial" w:cs="Arial"/>
          <w:kern w:val="0"/>
          <w14:ligatures w14:val="none"/>
        </w:rPr>
        <w:t>The resulting image retains the luminance (brightness) information of the original scene but appears in shades of gray. This transformation simplifies the image data, allowing for more accurate and efficient application of filters in later tasks.</w:t>
      </w:r>
    </w:p>
    <w:p w14:paraId="68ABBCFF" w14:textId="77777777" w:rsidR="003F0CC1" w:rsidRDefault="003F0CC1"/>
    <w:sectPr w:rsidR="003F0C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705E"/>
    <w:multiLevelType w:val="multilevel"/>
    <w:tmpl w:val="0E3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648CC"/>
    <w:multiLevelType w:val="multilevel"/>
    <w:tmpl w:val="DB28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913512">
    <w:abstractNumId w:val="1"/>
  </w:num>
  <w:num w:numId="2" w16cid:durableId="101452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28"/>
    <w:rsid w:val="003F0CC1"/>
    <w:rsid w:val="004C0E82"/>
    <w:rsid w:val="006F4BCF"/>
    <w:rsid w:val="007E5128"/>
    <w:rsid w:val="009A1ADB"/>
    <w:rsid w:val="00BA65ED"/>
    <w:rsid w:val="00FD5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7B0AF"/>
  <w15:chartTrackingRefBased/>
  <w15:docId w15:val="{6DB90EB8-4576-46D3-966A-50A1CF80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1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1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1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1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1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1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1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1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1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128"/>
    <w:rPr>
      <w:rFonts w:eastAsiaTheme="majorEastAsia" w:cstheme="majorBidi"/>
      <w:color w:val="272727" w:themeColor="text1" w:themeTint="D8"/>
    </w:rPr>
  </w:style>
  <w:style w:type="paragraph" w:styleId="Title">
    <w:name w:val="Title"/>
    <w:basedOn w:val="Normal"/>
    <w:next w:val="Normal"/>
    <w:link w:val="TitleChar"/>
    <w:uiPriority w:val="10"/>
    <w:qFormat/>
    <w:rsid w:val="007E51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128"/>
    <w:pPr>
      <w:spacing w:before="160"/>
      <w:jc w:val="center"/>
    </w:pPr>
    <w:rPr>
      <w:i/>
      <w:iCs/>
      <w:color w:val="404040" w:themeColor="text1" w:themeTint="BF"/>
    </w:rPr>
  </w:style>
  <w:style w:type="character" w:customStyle="1" w:styleId="QuoteChar">
    <w:name w:val="Quote Char"/>
    <w:basedOn w:val="DefaultParagraphFont"/>
    <w:link w:val="Quote"/>
    <w:uiPriority w:val="29"/>
    <w:rsid w:val="007E5128"/>
    <w:rPr>
      <w:i/>
      <w:iCs/>
      <w:color w:val="404040" w:themeColor="text1" w:themeTint="BF"/>
    </w:rPr>
  </w:style>
  <w:style w:type="paragraph" w:styleId="ListParagraph">
    <w:name w:val="List Paragraph"/>
    <w:basedOn w:val="Normal"/>
    <w:uiPriority w:val="34"/>
    <w:qFormat/>
    <w:rsid w:val="007E5128"/>
    <w:pPr>
      <w:ind w:left="720"/>
      <w:contextualSpacing/>
    </w:pPr>
  </w:style>
  <w:style w:type="character" w:styleId="IntenseEmphasis">
    <w:name w:val="Intense Emphasis"/>
    <w:basedOn w:val="DefaultParagraphFont"/>
    <w:uiPriority w:val="21"/>
    <w:qFormat/>
    <w:rsid w:val="007E5128"/>
    <w:rPr>
      <w:i/>
      <w:iCs/>
      <w:color w:val="0F4761" w:themeColor="accent1" w:themeShade="BF"/>
    </w:rPr>
  </w:style>
  <w:style w:type="paragraph" w:styleId="IntenseQuote">
    <w:name w:val="Intense Quote"/>
    <w:basedOn w:val="Normal"/>
    <w:next w:val="Normal"/>
    <w:link w:val="IntenseQuoteChar"/>
    <w:uiPriority w:val="30"/>
    <w:qFormat/>
    <w:rsid w:val="007E51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128"/>
    <w:rPr>
      <w:i/>
      <w:iCs/>
      <w:color w:val="0F4761" w:themeColor="accent1" w:themeShade="BF"/>
    </w:rPr>
  </w:style>
  <w:style w:type="character" w:styleId="IntenseReference">
    <w:name w:val="Intense Reference"/>
    <w:basedOn w:val="DefaultParagraphFont"/>
    <w:uiPriority w:val="32"/>
    <w:qFormat/>
    <w:rsid w:val="007E51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202</Words>
  <Characters>1084</Characters>
  <Application>Microsoft Office Word</Application>
  <DocSecurity>0</DocSecurity>
  <Lines>23</Lines>
  <Paragraphs>17</Paragraphs>
  <ScaleCrop>false</ScaleCrop>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Carcamo</dc:creator>
  <cp:keywords/>
  <dc:description/>
  <cp:lastModifiedBy>Lester Carcamo</cp:lastModifiedBy>
  <cp:revision>4</cp:revision>
  <dcterms:created xsi:type="dcterms:W3CDTF">2026-03-10T05:46:00Z</dcterms:created>
  <dcterms:modified xsi:type="dcterms:W3CDTF">2026-03-10T05:48:00Z</dcterms:modified>
</cp:coreProperties>
</file>