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594B4DC7" w:rsidR="0065170C" w:rsidRPr="00AA0BBC" w:rsidRDefault="0065170C" w:rsidP="0065170C">
      <w:pPr>
        <w:pStyle w:val="Heading2"/>
        <w:numPr>
          <w:ilvl w:val="0"/>
          <w:numId w:val="1"/>
        </w:numPr>
        <w:rPr>
          <w:rFonts w:asciiTheme="minorHAnsi" w:hAnsiTheme="minorHAnsi" w:cstheme="minorHAnsi"/>
        </w:rPr>
      </w:pPr>
      <w:r w:rsidRPr="00AA0BBC">
        <w:rPr>
          <w:rFonts w:asciiTheme="minorHAnsi" w:hAnsiTheme="minorHAnsi" w:cstheme="minorHAnsi"/>
        </w:rPr>
        <w:t xml:space="preserve">Identify a named self-adjusting </w:t>
      </w:r>
      <w:proofErr w:type="gramStart"/>
      <w:r w:rsidRPr="00AA0BBC">
        <w:rPr>
          <w:rFonts w:asciiTheme="minorHAnsi" w:hAnsiTheme="minorHAnsi" w:cstheme="minorHAnsi"/>
        </w:rPr>
        <w:t>algorithm</w:t>
      </w:r>
      <w:proofErr w:type="gramEnd"/>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23A0B5EA" w:rsidR="0065170C" w:rsidRPr="00AA0BBC" w:rsidRDefault="0065170C" w:rsidP="0065170C">
      <w:pPr>
        <w:pStyle w:val="Heading2"/>
        <w:numPr>
          <w:ilvl w:val="0"/>
          <w:numId w:val="1"/>
        </w:numPr>
        <w:rPr>
          <w:rFonts w:asciiTheme="minorHAnsi" w:hAnsiTheme="minorHAnsi" w:cstheme="minorHAnsi"/>
        </w:rPr>
      </w:pPr>
      <w:r w:rsidRPr="00AA0BBC">
        <w:rPr>
          <w:rFonts w:asciiTheme="minorHAnsi" w:hAnsiTheme="minorHAnsi" w:cstheme="minorHAnsi"/>
        </w:rPr>
        <w:t xml:space="preserve">Write an over of your </w:t>
      </w:r>
      <w:proofErr w:type="gramStart"/>
      <w:r w:rsidRPr="00AA0BBC">
        <w:rPr>
          <w:rFonts w:asciiTheme="minorHAnsi" w:hAnsiTheme="minorHAnsi" w:cstheme="minorHAnsi"/>
        </w:rPr>
        <w:t>program</w:t>
      </w:r>
      <w:proofErr w:type="gramEnd"/>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017AC144" w:rsidR="0065170C" w:rsidRPr="00AA0BBC" w:rsidRDefault="0065170C" w:rsidP="001302C8">
      <w:pPr>
        <w:ind w:left="720"/>
        <w:rPr>
          <w:rFonts w:ascii="Courier New" w:hAnsi="Courier New" w:cs="Courier New"/>
        </w:rPr>
      </w:pPr>
      <w:r w:rsidRPr="00AA0BBC">
        <w:rPr>
          <w:rFonts w:ascii="Courier New" w:hAnsi="Courier New" w:cs="Courier New"/>
        </w:rPr>
        <w:t>For each truck</w:t>
      </w:r>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Pr="00AA0BBC"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28884ABE" w14:textId="0773048F" w:rsidR="00FF1384" w:rsidRPr="00AA0BBC" w:rsidRDefault="00FF1384" w:rsidP="00FF1384">
      <w:pPr>
        <w:ind w:left="720"/>
        <w:rPr>
          <w:rFonts w:ascii="Courier New" w:hAnsi="Courier New" w:cs="Courier New"/>
        </w:rPr>
      </w:pPr>
      <w:r w:rsidRPr="00AA0BBC">
        <w:rPr>
          <w:rFonts w:ascii="Courier New" w:hAnsi="Courier New" w:cs="Courier New"/>
        </w:rPr>
        <w:t>Next truck</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7F9DBE37" w:rsidR="001302C8" w:rsidRPr="00AA0BBC" w:rsidRDefault="001302C8" w:rsidP="001302C8">
      <w:pPr>
        <w:pStyle w:val="ListParagraph"/>
        <w:numPr>
          <w:ilvl w:val="1"/>
          <w:numId w:val="2"/>
        </w:numPr>
        <w:rPr>
          <w:rFonts w:cstheme="minorHAnsi"/>
        </w:rPr>
      </w:pPr>
      <w:r w:rsidRPr="00AA0BBC">
        <w:rPr>
          <w:rFonts w:cstheme="minorHAnsi"/>
        </w:rPr>
        <w:lastRenderedPageBreak/>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VS Code.</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3E20F372" w14:textId="1D815456" w:rsidR="001302C8" w:rsidRPr="00AA0BBC" w:rsidRDefault="001302C8" w:rsidP="001302C8">
      <w:pPr>
        <w:pStyle w:val="ListParagraph"/>
        <w:numPr>
          <w:ilvl w:val="1"/>
          <w:numId w:val="2"/>
        </w:numPr>
        <w:rPr>
          <w:rFonts w:cstheme="minorHAnsi"/>
        </w:rPr>
      </w:pPr>
      <w:r w:rsidRPr="00AA0BBC">
        <w:rPr>
          <w:rFonts w:cstheme="minorHAnsi"/>
        </w:rPr>
        <w:t>Main.py</w:t>
      </w:r>
    </w:p>
    <w:p w14:paraId="1285E82A" w14:textId="3F8B3B39" w:rsidR="001302C8" w:rsidRPr="00AA0BBC" w:rsidRDefault="001302C8" w:rsidP="001302C8">
      <w:pPr>
        <w:pStyle w:val="ListParagraph"/>
        <w:numPr>
          <w:ilvl w:val="1"/>
          <w:numId w:val="2"/>
        </w:numPr>
        <w:rPr>
          <w:rFonts w:cstheme="minorHAnsi"/>
        </w:rPr>
      </w:pPr>
      <w:r w:rsidRPr="00AA0BBC">
        <w:rPr>
          <w:rFonts w:cstheme="minorHAnsi"/>
        </w:rPr>
        <w:t>Helper.py</w:t>
      </w:r>
    </w:p>
    <w:p w14:paraId="53DE852D" w14:textId="1CF7ECAD" w:rsidR="001302C8" w:rsidRPr="00AA0BBC" w:rsidRDefault="001302C8" w:rsidP="001302C8">
      <w:pPr>
        <w:pStyle w:val="ListParagraph"/>
        <w:numPr>
          <w:ilvl w:val="1"/>
          <w:numId w:val="2"/>
        </w:numPr>
        <w:rPr>
          <w:rFonts w:cstheme="minorHAnsi"/>
        </w:rPr>
      </w:pPr>
      <w:r w:rsidRPr="00AA0BBC">
        <w:rPr>
          <w:rFonts w:cstheme="minorHAnsi"/>
        </w:rPr>
        <w:t>Genetic.py</w:t>
      </w:r>
    </w:p>
    <w:p w14:paraId="3FE885E0" w14:textId="0A82FF83" w:rsidR="001302C8" w:rsidRPr="00AA0BBC" w:rsidRDefault="001302C8" w:rsidP="001302C8">
      <w:pPr>
        <w:pStyle w:val="ListParagraph"/>
        <w:numPr>
          <w:ilvl w:val="1"/>
          <w:numId w:val="2"/>
        </w:numPr>
        <w:rPr>
          <w:rFonts w:cstheme="minorHAnsi"/>
        </w:rPr>
      </w:pPr>
      <w:r w:rsidRPr="00AA0BBC">
        <w:rPr>
          <w:rFonts w:cstheme="minorHAnsi"/>
        </w:rPr>
        <w:t>Truck.py</w:t>
      </w:r>
    </w:p>
    <w:p w14:paraId="7DC83078" w14:textId="0E11A707" w:rsidR="001302C8" w:rsidRPr="00AA0BBC" w:rsidRDefault="001302C8" w:rsidP="001302C8">
      <w:pPr>
        <w:pStyle w:val="ListParagraph"/>
        <w:numPr>
          <w:ilvl w:val="1"/>
          <w:numId w:val="2"/>
        </w:numPr>
        <w:rPr>
          <w:rFonts w:cstheme="minorHAnsi"/>
        </w:rPr>
      </w:pPr>
      <w:r w:rsidRPr="00AA0BBC">
        <w:rPr>
          <w:rFonts w:cstheme="minorHAnsi"/>
        </w:rPr>
        <w:t>HashTable.py</w:t>
      </w:r>
    </w:p>
    <w:p w14:paraId="4C5C86F7" w14:textId="18009399" w:rsidR="004C27DB" w:rsidRPr="00AA0BBC" w:rsidRDefault="004C27DB" w:rsidP="004C27DB">
      <w:pPr>
        <w:pStyle w:val="ListParagraph"/>
        <w:numPr>
          <w:ilvl w:val="2"/>
          <w:numId w:val="2"/>
        </w:numPr>
        <w:rPr>
          <w:rFonts w:cstheme="minorHAnsi"/>
        </w:rPr>
      </w:pPr>
      <w:r w:rsidRPr="00AA0BBC">
        <w:rPr>
          <w:rFonts w:cstheme="minorHAnsi"/>
        </w:rPr>
        <w:t xml:space="preserve">Time complexity: inserts are </w:t>
      </w:r>
      <w:proofErr w:type="gramStart"/>
      <w:r w:rsidRPr="00AA0BBC">
        <w:rPr>
          <w:rFonts w:cstheme="minorHAnsi"/>
        </w:rPr>
        <w:t>O(</w:t>
      </w:r>
      <w:proofErr w:type="gramEnd"/>
      <w:r w:rsidRPr="00AA0BBC">
        <w:rPr>
          <w:rFonts w:cstheme="minorHAnsi"/>
        </w:rPr>
        <w:t xml:space="preserve">1) and lookups will be O(n) once the list is full. </w:t>
      </w:r>
    </w:p>
    <w:p w14:paraId="53C9599B" w14:textId="23AAB54C" w:rsidR="004C27DB" w:rsidRPr="00AA0BBC" w:rsidRDefault="004C27DB" w:rsidP="004C27DB">
      <w:pPr>
        <w:pStyle w:val="ListParagraph"/>
        <w:numPr>
          <w:ilvl w:val="2"/>
          <w:numId w:val="2"/>
        </w:numPr>
        <w:rPr>
          <w:rFonts w:cstheme="minorHAnsi"/>
        </w:rPr>
      </w:pPr>
      <w:r w:rsidRPr="00AA0BBC">
        <w:rPr>
          <w:rFonts w:cstheme="minorHAnsi"/>
        </w:rPr>
        <w:t>Space complexity: O(n)</w:t>
      </w:r>
    </w:p>
    <w:p w14:paraId="26D8CECF" w14:textId="473987D5" w:rsidR="001302C8" w:rsidRPr="00AA0BBC" w:rsidRDefault="001302C8" w:rsidP="001302C8">
      <w:pPr>
        <w:pStyle w:val="ListParagraph"/>
        <w:numPr>
          <w:ilvl w:val="1"/>
          <w:numId w:val="2"/>
        </w:numPr>
        <w:rPr>
          <w:rFonts w:cstheme="minorHAnsi"/>
        </w:rPr>
      </w:pPr>
      <w:r w:rsidRPr="00AA0BBC">
        <w:rPr>
          <w:rFonts w:cstheme="minorHAnsi"/>
        </w:rPr>
        <w:t>Package.py</w:t>
      </w:r>
    </w:p>
    <w:p w14:paraId="10B722F7" w14:textId="1318F165" w:rsidR="001302C8" w:rsidRPr="00AA0BBC" w:rsidRDefault="001302C8" w:rsidP="001302C8">
      <w:pPr>
        <w:pStyle w:val="ListParagraph"/>
        <w:numPr>
          <w:ilvl w:val="1"/>
          <w:numId w:val="2"/>
        </w:numPr>
        <w:rPr>
          <w:rFonts w:cstheme="minorHAnsi"/>
        </w:rPr>
      </w:pPr>
      <w:r w:rsidRPr="00AA0BBC">
        <w:rPr>
          <w:rFonts w:cstheme="minorHAnsi"/>
        </w:rPr>
        <w:t>ExcelToCSV.py</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71DC311F"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efficiency.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77777777" w:rsidR="00FC5FA9" w:rsidRPr="00AA0BBC" w:rsidRDefault="00FC5FA9" w:rsidP="00FC5FA9">
      <w:pPr>
        <w:pStyle w:val="NormalWeb"/>
        <w:spacing w:before="0" w:beforeAutospacing="0" w:after="0" w:afterAutospacing="0"/>
        <w:ind w:left="360" w:hanging="360"/>
        <w:rPr>
          <w:rFonts w:asciiTheme="minorHAnsi" w:hAnsiTheme="minorHAnsi" w:cstheme="minorHAnsi"/>
          <w:color w:val="333333"/>
          <w:sz w:val="21"/>
          <w:szCs w:val="21"/>
        </w:rPr>
      </w:pPr>
      <w:r w:rsidRPr="00AA0BBC">
        <w:rPr>
          <w:rStyle w:val="Heading3Char"/>
          <w:rFonts w:asciiTheme="minorHAnsi" w:hAnsiTheme="minorHAnsi" w:cstheme="minorHAnsi"/>
        </w:rPr>
        <w:t>C.</w:t>
      </w:r>
      <w:r w:rsidRPr="00AA0BBC">
        <w:rPr>
          <w:rFonts w:asciiTheme="minorHAnsi" w:hAnsiTheme="minorHAnsi" w:cstheme="minorHAnsi"/>
          <w:color w:val="333333"/>
          <w:sz w:val="21"/>
          <w:szCs w:val="21"/>
        </w:rPr>
        <w:t xml:space="preserve">  </w:t>
      </w:r>
      <w:r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77777777" w:rsidR="00AA0BBC" w:rsidRPr="00AA0BBC" w:rsidRDefault="00AA0BBC" w:rsidP="00AA0BBC">
      <w:pPr>
        <w:pStyle w:val="Heading2"/>
        <w:rPr>
          <w:rFonts w:asciiTheme="minorHAnsi" w:hAnsiTheme="minorHAnsi" w:cstheme="minorHAnsi"/>
        </w:rPr>
      </w:pPr>
      <w:r w:rsidRPr="00AA0BBC">
        <w:rPr>
          <w:rFonts w:asciiTheme="minorHAnsi" w:hAnsiTheme="minorHAnsi" w:cstheme="minorHAnsi"/>
        </w:rPr>
        <w:t>D.  Identify a self-adjusting data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3F7D31" w:rsidRDefault="003F7D31" w:rsidP="003F7D31">
      <w:pPr>
        <w:pStyle w:val="Heading2"/>
        <w:rPr>
          <w:rFonts w:eastAsia="Times New Roman"/>
        </w:rPr>
      </w:pPr>
      <w:r w:rsidRPr="003F7D31">
        <w:rPr>
          <w:rFonts w:eastAsia="Times New Roman"/>
        </w:rPr>
        <w:lastRenderedPageBreak/>
        <w:t>E.  Develop a hash table, without using </w:t>
      </w:r>
      <w:r w:rsidRPr="003F7D31">
        <w:rPr>
          <w:rFonts w:eastAsia="Times New Roman"/>
          <w:i/>
          <w:iCs/>
        </w:rPr>
        <w:t>any</w:t>
      </w:r>
      <w:r w:rsidRPr="003F7D31">
        <w:rPr>
          <w:rFonts w:eastAsia="Times New Roman"/>
        </w:rPr>
        <w:t>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77777777"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0062F93C" w14:textId="77777777" w:rsidR="003F7D31" w:rsidRPr="003F7D31" w:rsidRDefault="003F7D31" w:rsidP="003F7D31">
      <w:pPr>
        <w:spacing w:after="0" w:line="240" w:lineRule="auto"/>
        <w:rPr>
          <w:rFonts w:ascii="Times New Roman" w:eastAsia="Times New Roman" w:hAnsi="Times New Roman" w:cs="Times New Roman"/>
          <w:kern w:val="0"/>
          <w:sz w:val="24"/>
          <w:szCs w:val="24"/>
          <w14:ligatures w14:val="none"/>
        </w:rPr>
      </w:pPr>
    </w:p>
    <w:p w14:paraId="2364378F" w14:textId="77777777" w:rsidR="003F7D31" w:rsidRPr="003F7D31" w:rsidRDefault="003F7D31" w:rsidP="003F7D31">
      <w:pPr>
        <w:pStyle w:val="NormalWeb"/>
        <w:spacing w:before="0" w:beforeAutospacing="0" w:after="0" w:afterAutospacing="0"/>
        <w:rPr>
          <w:rFonts w:asciiTheme="minorHAnsi" w:hAnsiTheme="minorHAnsi" w:cstheme="minorHAnsi"/>
          <w:color w:val="333333"/>
          <w:sz w:val="21"/>
          <w:szCs w:val="21"/>
        </w:rPr>
      </w:pPr>
    </w:p>
    <w:p w14:paraId="34BF622A" w14:textId="1993012E" w:rsidR="00AA0BBC" w:rsidRPr="00AA0BBC" w:rsidRDefault="00AA0BBC" w:rsidP="00AA0BBC">
      <w:pPr>
        <w:pStyle w:val="NormalWeb"/>
        <w:spacing w:before="0" w:beforeAutospacing="0" w:after="0" w:afterAutospacing="0"/>
        <w:ind w:left="619" w:hanging="360"/>
        <w:rPr>
          <w:rFonts w:asciiTheme="minorHAnsi" w:hAnsiTheme="minorHAnsi" w:cstheme="minorHAnsi"/>
          <w:color w:val="333333"/>
          <w:sz w:val="21"/>
          <w:szCs w:val="21"/>
        </w:rPr>
      </w:pPr>
    </w:p>
    <w:p w14:paraId="3A9856A1" w14:textId="01402599" w:rsidR="00AA0BBC" w:rsidRPr="00AA0BBC" w:rsidRDefault="00AA0BBC" w:rsidP="00AA0BBC">
      <w:pPr>
        <w:pStyle w:val="NormalWeb"/>
        <w:spacing w:before="0" w:beforeAutospacing="0" w:after="0" w:afterAutospacing="0"/>
        <w:ind w:left="619" w:hanging="360"/>
        <w:rPr>
          <w:rFonts w:asciiTheme="minorHAnsi" w:hAnsiTheme="minorHAnsi" w:cstheme="minorHAnsi"/>
          <w:color w:val="333333"/>
          <w:sz w:val="21"/>
          <w:szCs w:val="21"/>
        </w:rPr>
      </w:pPr>
      <w:r w:rsidRPr="00AA0BBC">
        <w:rPr>
          <w:rFonts w:asciiTheme="minorHAnsi" w:hAnsiTheme="minorHAnsi" w:cstheme="minorHAnsi"/>
          <w:color w:val="333333"/>
          <w:sz w:val="21"/>
          <w:szCs w:val="21"/>
        </w:rPr>
        <w:tab/>
      </w: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A4E68DB4"/>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num w:numId="1" w16cid:durableId="25953849">
    <w:abstractNumId w:val="0"/>
  </w:num>
  <w:num w:numId="2" w16cid:durableId="567306853">
    <w:abstractNumId w:val="1"/>
  </w:num>
  <w:num w:numId="3" w16cid:durableId="135144543">
    <w:abstractNumId w:val="2"/>
  </w:num>
  <w:num w:numId="4" w16cid:durableId="823547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E243E"/>
    <w:rsid w:val="001302C8"/>
    <w:rsid w:val="001D673A"/>
    <w:rsid w:val="0024102F"/>
    <w:rsid w:val="002B1980"/>
    <w:rsid w:val="003F7D31"/>
    <w:rsid w:val="004C27DB"/>
    <w:rsid w:val="005F7F26"/>
    <w:rsid w:val="006060E6"/>
    <w:rsid w:val="0065170C"/>
    <w:rsid w:val="006569F8"/>
    <w:rsid w:val="009F7AD9"/>
    <w:rsid w:val="00A17A76"/>
    <w:rsid w:val="00AA0BBC"/>
    <w:rsid w:val="00B65F2C"/>
    <w:rsid w:val="00DD550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semiHidden/>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2</cp:revision>
  <dcterms:created xsi:type="dcterms:W3CDTF">2023-07-11T00:54:00Z</dcterms:created>
  <dcterms:modified xsi:type="dcterms:W3CDTF">2023-07-11T03:54:00Z</dcterms:modified>
</cp:coreProperties>
</file>