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58" w:rsidRDefault="00F11058" w:rsidP="00F11058">
      <w:r>
        <w:t>When the OUTPUT CTRL pin is tied to ground, the TL494 is operating in single-ended or parallel mode. When</w:t>
      </w:r>
    </w:p>
    <w:p w:rsidR="0031443C" w:rsidRDefault="00F11058" w:rsidP="00F11058">
      <w:proofErr w:type="gramStart"/>
      <w:r>
        <w:t>the</w:t>
      </w:r>
      <w:proofErr w:type="gramEnd"/>
      <w:r>
        <w:t xml:space="preserve"> OUTPUT CTRL pin is tied to VREF, the TL494 is operating in normal push-pull operation.</w:t>
      </w:r>
      <w:r>
        <w:cr/>
      </w:r>
    </w:p>
    <w:p w:rsidR="00F11058" w:rsidRPr="006F1CEF" w:rsidRDefault="00F11058" w:rsidP="00F11058">
      <w:bookmarkStart w:id="0" w:name="_GoBack"/>
      <w:bookmarkEnd w:id="0"/>
    </w:p>
    <w:sectPr w:rsidR="00F11058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58"/>
    <w:rsid w:val="0031443C"/>
    <w:rsid w:val="003A6264"/>
    <w:rsid w:val="006F1CEF"/>
    <w:rsid w:val="00D242FD"/>
    <w:rsid w:val="00F1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1</cp:revision>
  <dcterms:created xsi:type="dcterms:W3CDTF">2016-04-28T14:22:00Z</dcterms:created>
  <dcterms:modified xsi:type="dcterms:W3CDTF">2016-04-29T14:35:00Z</dcterms:modified>
</cp:coreProperties>
</file>