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B65FC" w14:textId="77777777" w:rsidR="003629FD" w:rsidRDefault="003629FD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96463BD" w14:textId="77777777" w:rsidR="003629FD" w:rsidRDefault="003629FD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B5338C7" w14:textId="77777777" w:rsidR="003629FD" w:rsidRDefault="001821A7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NI"/>
        </w:rPr>
        <w:drawing>
          <wp:inline distT="0" distB="0" distL="0" distR="0" wp14:anchorId="76A58037" wp14:editId="4634C23B">
            <wp:extent cx="2496444" cy="1638887"/>
            <wp:effectExtent l="0" t="0" r="0" b="0"/>
            <wp:docPr id="1" name="image1.png" descr="Resultado de imagen de logo de la uam nicaragu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de logo de la uam nicaragu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444" cy="1638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61272" w14:textId="77777777" w:rsidR="003629FD" w:rsidRDefault="003629FD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DEE6552" w14:textId="77777777" w:rsidR="003629FD" w:rsidRDefault="001821A7">
      <w:pPr>
        <w:tabs>
          <w:tab w:val="center" w:pos="4252"/>
          <w:tab w:val="right" w:pos="8504"/>
        </w:tabs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UNIVERSIDAD AMERICANA</w:t>
      </w:r>
    </w:p>
    <w:p w14:paraId="1DB1E6B0" w14:textId="77777777" w:rsidR="003629FD" w:rsidRDefault="003629FD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CEBB6FE" w14:textId="73784FE3" w:rsidR="003629FD" w:rsidRDefault="001821A7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Facultad de </w:t>
      </w:r>
      <w:r w:rsidR="00F8499D">
        <w:rPr>
          <w:rFonts w:ascii="Arial" w:eastAsia="Arial" w:hAnsi="Arial" w:cs="Arial"/>
          <w:b/>
          <w:sz w:val="24"/>
          <w:szCs w:val="24"/>
        </w:rPr>
        <w:t>Ingeniería y arquitectura</w:t>
      </w:r>
    </w:p>
    <w:p w14:paraId="31218132" w14:textId="62F508EF" w:rsidR="003629FD" w:rsidRDefault="001821A7" w:rsidP="00082BB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Asignatura:</w:t>
      </w:r>
      <w:r w:rsidR="00082BB1">
        <w:rPr>
          <w:rFonts w:ascii="Arial" w:eastAsia="Arial" w:hAnsi="Arial" w:cs="Arial"/>
          <w:b/>
          <w:sz w:val="24"/>
          <w:szCs w:val="24"/>
        </w:rPr>
        <w:t xml:space="preserve"> </w:t>
      </w:r>
      <w:r w:rsidR="00F8499D">
        <w:rPr>
          <w:rFonts w:ascii="Arial" w:eastAsia="Arial" w:hAnsi="Arial" w:cs="Arial"/>
          <w:b/>
          <w:sz w:val="24"/>
          <w:szCs w:val="24"/>
        </w:rPr>
        <w:t>Metodología</w:t>
      </w:r>
      <w:r w:rsidR="008E6BF7">
        <w:rPr>
          <w:rFonts w:ascii="Arial" w:eastAsia="Arial" w:hAnsi="Arial" w:cs="Arial"/>
          <w:b/>
          <w:sz w:val="24"/>
          <w:szCs w:val="24"/>
        </w:rPr>
        <w:t xml:space="preserve"> </w:t>
      </w:r>
      <w:r w:rsidR="007509F0">
        <w:rPr>
          <w:rFonts w:ascii="Arial" w:eastAsia="Arial" w:hAnsi="Arial" w:cs="Arial"/>
          <w:b/>
          <w:sz w:val="24"/>
          <w:szCs w:val="24"/>
        </w:rPr>
        <w:t>y programación estructu</w:t>
      </w:r>
      <w:r w:rsidR="00F8499D">
        <w:rPr>
          <w:rFonts w:ascii="Arial" w:eastAsia="Arial" w:hAnsi="Arial" w:cs="Arial"/>
          <w:b/>
          <w:sz w:val="24"/>
          <w:szCs w:val="24"/>
        </w:rPr>
        <w:t>rada</w:t>
      </w:r>
    </w:p>
    <w:p w14:paraId="08DFFCF8" w14:textId="3A78FEEA" w:rsidR="00F8499D" w:rsidRDefault="00F8499D" w:rsidP="00082BB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Grupo 2</w:t>
      </w:r>
    </w:p>
    <w:p w14:paraId="2E582040" w14:textId="77777777" w:rsidR="002A6CA1" w:rsidRDefault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8B1D795" w14:textId="77777777" w:rsidR="00082BB1" w:rsidRDefault="00082BB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F242961" w14:textId="32111C82" w:rsidR="002A6CA1" w:rsidRDefault="001821A7" w:rsidP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Integrantes:</w:t>
      </w:r>
    </w:p>
    <w:p w14:paraId="080423C5" w14:textId="77777777" w:rsidR="00082BB1" w:rsidRDefault="00082BB1" w:rsidP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0B6C1F6" w14:textId="260B96B4" w:rsidR="003629FD" w:rsidRDefault="001821A7" w:rsidP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-</w:t>
      </w:r>
      <w:r w:rsidR="009A1AD4">
        <w:rPr>
          <w:rFonts w:ascii="Arial" w:eastAsia="Arial" w:hAnsi="Arial" w:cs="Arial"/>
          <w:b/>
          <w:sz w:val="24"/>
          <w:szCs w:val="24"/>
        </w:rPr>
        <w:t>Andrés</w:t>
      </w:r>
      <w:r w:rsidR="00F8499D">
        <w:rPr>
          <w:rFonts w:ascii="Arial" w:eastAsia="Arial" w:hAnsi="Arial" w:cs="Arial"/>
          <w:b/>
          <w:sz w:val="24"/>
          <w:szCs w:val="24"/>
        </w:rPr>
        <w:t xml:space="preserve"> Humberto </w:t>
      </w:r>
      <w:r w:rsidR="008F370D">
        <w:rPr>
          <w:rFonts w:ascii="Arial" w:eastAsia="Arial" w:hAnsi="Arial" w:cs="Arial"/>
          <w:b/>
          <w:sz w:val="24"/>
          <w:szCs w:val="24"/>
        </w:rPr>
        <w:t>Porras</w:t>
      </w:r>
      <w:r w:rsidR="00F26EE0">
        <w:rPr>
          <w:rFonts w:ascii="Arial" w:eastAsia="Arial" w:hAnsi="Arial" w:cs="Arial"/>
          <w:b/>
          <w:sz w:val="24"/>
          <w:szCs w:val="24"/>
        </w:rPr>
        <w:t xml:space="preserve"> Romero</w:t>
      </w:r>
    </w:p>
    <w:p w14:paraId="53CAFAA8" w14:textId="639BCDD7" w:rsidR="00A0373B" w:rsidRDefault="001821A7" w:rsidP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-</w:t>
      </w:r>
      <w:r w:rsidR="00DE3DAE">
        <w:rPr>
          <w:rFonts w:ascii="Arial" w:eastAsia="Arial" w:hAnsi="Arial" w:cs="Arial"/>
          <w:b/>
          <w:sz w:val="24"/>
          <w:szCs w:val="24"/>
        </w:rPr>
        <w:t xml:space="preserve">Cristopher </w:t>
      </w:r>
      <w:r w:rsidR="004029BD">
        <w:rPr>
          <w:rFonts w:ascii="Arial" w:eastAsia="Arial" w:hAnsi="Arial" w:cs="Arial"/>
          <w:b/>
          <w:sz w:val="24"/>
          <w:szCs w:val="24"/>
        </w:rPr>
        <w:t>Amaru</w:t>
      </w:r>
      <w:r w:rsidR="00DE3DAE">
        <w:rPr>
          <w:rFonts w:ascii="Arial" w:eastAsia="Arial" w:hAnsi="Arial" w:cs="Arial"/>
          <w:b/>
          <w:sz w:val="24"/>
          <w:szCs w:val="24"/>
        </w:rPr>
        <w:t xml:space="preserve"> Rodríguez </w:t>
      </w:r>
      <w:r w:rsidR="004029BD">
        <w:rPr>
          <w:rFonts w:ascii="Arial" w:eastAsia="Arial" w:hAnsi="Arial" w:cs="Arial"/>
          <w:b/>
          <w:sz w:val="24"/>
          <w:szCs w:val="24"/>
        </w:rPr>
        <w:t>Arauz</w:t>
      </w:r>
      <w:r w:rsidR="00DE3DAE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22EE0019" w14:textId="77777777" w:rsidR="002A6CA1" w:rsidRDefault="002A6CA1" w:rsidP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7A5FD54" w14:textId="77777777" w:rsidR="002A6CA1" w:rsidRDefault="001821A7" w:rsidP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Docente: </w:t>
      </w:r>
    </w:p>
    <w:p w14:paraId="33E06872" w14:textId="3967C9B6" w:rsidR="00082BB1" w:rsidRDefault="00082BB1" w:rsidP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CFEE2C3" w14:textId="338611DB" w:rsidR="003629FD" w:rsidRDefault="001821A7" w:rsidP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MSc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. </w:t>
      </w:r>
      <w:r w:rsidR="00F8499D">
        <w:rPr>
          <w:rFonts w:ascii="Arial" w:eastAsia="Arial" w:hAnsi="Arial" w:cs="Arial"/>
          <w:b/>
          <w:sz w:val="24"/>
          <w:szCs w:val="24"/>
        </w:rPr>
        <w:t xml:space="preserve">Silvia Gigdalia Ticay </w:t>
      </w:r>
      <w:r w:rsidR="009A1AD4">
        <w:rPr>
          <w:rFonts w:ascii="Arial" w:eastAsia="Arial" w:hAnsi="Arial" w:cs="Arial"/>
          <w:b/>
          <w:sz w:val="24"/>
          <w:szCs w:val="24"/>
        </w:rPr>
        <w:t>López</w:t>
      </w:r>
    </w:p>
    <w:p w14:paraId="38EE6308" w14:textId="77777777" w:rsidR="002A6CA1" w:rsidRDefault="002A6CA1">
      <w:pPr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91FD223" w14:textId="77777777" w:rsidR="00082BB1" w:rsidRDefault="00082BB1" w:rsidP="00F8499D">
      <w:p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14:paraId="37BC0AB9" w14:textId="0AD3FE05" w:rsidR="003629FD" w:rsidRDefault="00277D7D">
      <w:pPr>
        <w:spacing w:after="200" w:line="276" w:lineRule="auto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Fecha: </w:t>
      </w:r>
      <w:r w:rsidR="002A6CA1">
        <w:rPr>
          <w:rFonts w:ascii="Arial" w:eastAsia="Arial" w:hAnsi="Arial" w:cs="Arial"/>
          <w:b/>
          <w:sz w:val="24"/>
          <w:szCs w:val="24"/>
        </w:rPr>
        <w:t>21</w:t>
      </w:r>
      <w:r w:rsidR="00A0373B">
        <w:rPr>
          <w:rFonts w:ascii="Arial" w:eastAsia="Arial" w:hAnsi="Arial" w:cs="Arial"/>
          <w:b/>
          <w:sz w:val="24"/>
          <w:szCs w:val="24"/>
        </w:rPr>
        <w:t xml:space="preserve"> de </w:t>
      </w:r>
      <w:r w:rsidR="002A6CA1">
        <w:rPr>
          <w:rFonts w:ascii="Arial" w:eastAsia="Arial" w:hAnsi="Arial" w:cs="Arial"/>
          <w:b/>
          <w:sz w:val="24"/>
          <w:szCs w:val="24"/>
        </w:rPr>
        <w:t>octubre</w:t>
      </w:r>
      <w:r w:rsidR="001821A7">
        <w:rPr>
          <w:rFonts w:ascii="Arial" w:eastAsia="Arial" w:hAnsi="Arial" w:cs="Arial"/>
          <w:b/>
          <w:sz w:val="24"/>
          <w:szCs w:val="24"/>
        </w:rPr>
        <w:t xml:space="preserve"> de 2024</w:t>
      </w:r>
    </w:p>
    <w:p w14:paraId="17EBD653" w14:textId="19B2B116" w:rsidR="002A6CA1" w:rsidRDefault="003724C5">
      <w:p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Ejercicio 3</w:t>
      </w:r>
    </w:p>
    <w:p w14:paraId="78B9C9A7" w14:textId="234CDF6C" w:rsidR="003724C5" w:rsidRDefault="00393525">
      <w:p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5724022F" wp14:editId="331FEC85">
            <wp:extent cx="6236335" cy="5365630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802" cy="539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57952081" wp14:editId="754BA7D5">
            <wp:extent cx="6244535" cy="3071003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232" cy="310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FF1C" w14:textId="490722EC" w:rsidR="00B5499D" w:rsidRDefault="00DE5765">
      <w:p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7C9600D1" wp14:editId="44C19989">
            <wp:extent cx="6219645" cy="4192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390" cy="420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C812" w14:textId="7B663117" w:rsidR="00521480" w:rsidRDefault="00F631CE" w:rsidP="00F631CE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F1DF3CB" wp14:editId="35E24A14">
            <wp:extent cx="6254115" cy="21994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103" cy="220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14F5" w14:textId="43B49ABB" w:rsidR="00F631CE" w:rsidRDefault="00AA7BD2" w:rsidP="00F631CE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F6D3544" wp14:editId="194D409E">
            <wp:extent cx="5727700" cy="32004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B783" w14:textId="77777777" w:rsidR="0046195B" w:rsidRPr="0046195B" w:rsidRDefault="0046195B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46195B">
        <w:rPr>
          <w:rFonts w:ascii="Arial" w:eastAsia="Arial" w:hAnsi="Arial" w:cs="Arial"/>
          <w:b/>
          <w:bCs/>
          <w:sz w:val="24"/>
          <w:szCs w:val="24"/>
        </w:rPr>
        <w:t>Estructura del Programa</w:t>
      </w:r>
    </w:p>
    <w:p w14:paraId="17F00C49" w14:textId="54602804" w:rsid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46195B">
        <w:rPr>
          <w:rFonts w:ascii="Arial" w:eastAsia="Arial" w:hAnsi="Arial" w:cs="Arial"/>
          <w:sz w:val="24"/>
          <w:szCs w:val="24"/>
        </w:rPr>
        <w:t xml:space="preserve">El programa se divide en dos archivos: </w:t>
      </w:r>
      <w:proofErr w:type="spellStart"/>
      <w:r w:rsidRPr="0046195B">
        <w:rPr>
          <w:rFonts w:ascii="Arial" w:eastAsia="Arial" w:hAnsi="Arial" w:cs="Arial"/>
          <w:sz w:val="24"/>
          <w:szCs w:val="24"/>
        </w:rPr>
        <w:t>Program.cs</w:t>
      </w:r>
      <w:proofErr w:type="spellEnd"/>
      <w:r w:rsidRPr="0046195B"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 w:rsidRPr="0046195B">
        <w:rPr>
          <w:rFonts w:ascii="Arial" w:eastAsia="Arial" w:hAnsi="Arial" w:cs="Arial"/>
          <w:sz w:val="24"/>
          <w:szCs w:val="24"/>
        </w:rPr>
        <w:t>Funciones.cs</w:t>
      </w:r>
      <w:proofErr w:type="spellEnd"/>
      <w:r w:rsidRPr="0046195B">
        <w:rPr>
          <w:rFonts w:ascii="Arial" w:eastAsia="Arial" w:hAnsi="Arial" w:cs="Arial"/>
          <w:sz w:val="24"/>
          <w:szCs w:val="24"/>
        </w:rPr>
        <w:t>.</w:t>
      </w:r>
    </w:p>
    <w:p w14:paraId="0281A485" w14:textId="77777777" w:rsidR="006B3319" w:rsidRPr="0046195B" w:rsidRDefault="006B3319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3DAEAE76" w14:textId="4EECD31D" w:rsidR="007A4431" w:rsidRPr="009166D0" w:rsidRDefault="0046195B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Dentro de </w:t>
      </w:r>
      <w:proofErr w:type="spellStart"/>
      <w:r w:rsidRPr="0046195B">
        <w:rPr>
          <w:rFonts w:ascii="Arial" w:eastAsia="Arial" w:hAnsi="Arial" w:cs="Arial"/>
          <w:b/>
          <w:bCs/>
          <w:sz w:val="24"/>
          <w:szCs w:val="24"/>
        </w:rPr>
        <w:t>Program.cs</w:t>
      </w:r>
      <w:proofErr w:type="spellEnd"/>
      <w:r w:rsidR="00231D36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70CEA316" w14:textId="77777777" w:rsidR="0046195B" w:rsidRPr="009166D0" w:rsidRDefault="0046195B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9166D0">
        <w:rPr>
          <w:rFonts w:ascii="Arial" w:eastAsia="Arial" w:hAnsi="Arial" w:cs="Arial"/>
          <w:b/>
          <w:bCs/>
          <w:sz w:val="24"/>
          <w:szCs w:val="24"/>
        </w:rPr>
        <w:t>Importaciones y Espacio de Nombres:</w:t>
      </w:r>
    </w:p>
    <w:p w14:paraId="42537329" w14:textId="5832593E" w:rsidR="0046195B" w:rsidRPr="0046195B" w:rsidRDefault="009166D0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i</w:t>
      </w:r>
      <w:r w:rsidR="0046195B" w:rsidRPr="0046195B">
        <w:rPr>
          <w:rFonts w:ascii="Arial" w:eastAsia="Arial" w:hAnsi="Arial" w:cs="Arial"/>
          <w:sz w:val="24"/>
          <w:szCs w:val="24"/>
        </w:rPr>
        <w:t>mporta la biblioteca necesaria</w:t>
      </w:r>
      <w:r>
        <w:rPr>
          <w:rFonts w:ascii="Arial" w:eastAsia="Arial" w:hAnsi="Arial" w:cs="Arial"/>
          <w:sz w:val="24"/>
          <w:szCs w:val="24"/>
        </w:rPr>
        <w:t xml:space="preserve"> para poder hacer uso de las listas </w:t>
      </w:r>
      <w:proofErr w:type="spellStart"/>
      <w:r>
        <w:rPr>
          <w:rFonts w:ascii="Arial" w:eastAsia="Arial" w:hAnsi="Arial" w:cs="Arial"/>
          <w:sz w:val="24"/>
          <w:szCs w:val="24"/>
        </w:rPr>
        <w:t>genericas</w:t>
      </w:r>
      <w:proofErr w:type="spellEnd"/>
      <w:r w:rsidR="0046195B" w:rsidRPr="0046195B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proofErr w:type="gramStart"/>
      <w:r w:rsidR="0046195B" w:rsidRPr="0046195B">
        <w:rPr>
          <w:rFonts w:ascii="Arial" w:eastAsia="Arial" w:hAnsi="Arial" w:cs="Arial"/>
          <w:sz w:val="24"/>
          <w:szCs w:val="24"/>
        </w:rPr>
        <w:t>System</w:t>
      </w:r>
      <w:r>
        <w:rPr>
          <w:rFonts w:ascii="Arial" w:eastAsia="Arial" w:hAnsi="Arial" w:cs="Arial"/>
          <w:sz w:val="24"/>
          <w:szCs w:val="24"/>
        </w:rPr>
        <w:t>.</w:t>
      </w:r>
      <w:r w:rsidR="0046195B" w:rsidRPr="0046195B">
        <w:rPr>
          <w:rFonts w:ascii="Arial" w:eastAsia="Arial" w:hAnsi="Arial" w:cs="Arial"/>
          <w:sz w:val="24"/>
          <w:szCs w:val="24"/>
        </w:rPr>
        <w:t>Collections.Generic</w:t>
      </w:r>
      <w:proofErr w:type="spellEnd"/>
      <w:proofErr w:type="gramEnd"/>
      <w:r w:rsidR="0046195B" w:rsidRPr="0046195B">
        <w:rPr>
          <w:rFonts w:ascii="Arial" w:eastAsia="Arial" w:hAnsi="Arial" w:cs="Arial"/>
          <w:sz w:val="24"/>
          <w:szCs w:val="24"/>
        </w:rPr>
        <w:t>).</w:t>
      </w:r>
    </w:p>
    <w:p w14:paraId="1675C297" w14:textId="77777777" w:rsid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46195B">
        <w:rPr>
          <w:rFonts w:ascii="Arial" w:eastAsia="Arial" w:hAnsi="Arial" w:cs="Arial"/>
          <w:sz w:val="24"/>
          <w:szCs w:val="24"/>
        </w:rPr>
        <w:t>Define el espacio de nombres Ejercicio3.</w:t>
      </w:r>
    </w:p>
    <w:p w14:paraId="0F22120B" w14:textId="77777777" w:rsidR="006B3319" w:rsidRPr="0046195B" w:rsidRDefault="006B3319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3EB6D467" w14:textId="1CE86566" w:rsidR="0046195B" w:rsidRPr="009166D0" w:rsidRDefault="0046195B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9166D0">
        <w:rPr>
          <w:rFonts w:ascii="Arial" w:eastAsia="Arial" w:hAnsi="Arial" w:cs="Arial"/>
          <w:b/>
          <w:bCs/>
          <w:sz w:val="24"/>
          <w:szCs w:val="24"/>
        </w:rPr>
        <w:t xml:space="preserve">Clase Principal y </w:t>
      </w:r>
      <w:proofErr w:type="spellStart"/>
      <w:r w:rsidRPr="009166D0">
        <w:rPr>
          <w:rFonts w:ascii="Arial" w:eastAsia="Arial" w:hAnsi="Arial" w:cs="Arial"/>
          <w:b/>
          <w:bCs/>
          <w:sz w:val="24"/>
          <w:szCs w:val="24"/>
        </w:rPr>
        <w:t>Main</w:t>
      </w:r>
      <w:proofErr w:type="spellEnd"/>
      <w:r w:rsidRPr="009166D0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0863CFC2" w14:textId="3C7E8EEE" w:rsidR="0046195B" w:rsidRPr="0046195B" w:rsidRDefault="007A4431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c</w:t>
      </w:r>
      <w:r w:rsidR="0046195B" w:rsidRPr="0046195B">
        <w:rPr>
          <w:rFonts w:ascii="Arial" w:eastAsia="Arial" w:hAnsi="Arial" w:cs="Arial"/>
          <w:sz w:val="24"/>
          <w:szCs w:val="24"/>
        </w:rPr>
        <w:t>rea</w:t>
      </w:r>
      <w:r>
        <w:rPr>
          <w:rFonts w:ascii="Arial" w:eastAsia="Arial" w:hAnsi="Arial" w:cs="Arial"/>
          <w:sz w:val="24"/>
          <w:szCs w:val="24"/>
        </w:rPr>
        <w:t>n</w:t>
      </w:r>
      <w:r w:rsidR="006B3319">
        <w:rPr>
          <w:rFonts w:ascii="Arial" w:eastAsia="Arial" w:hAnsi="Arial" w:cs="Arial"/>
          <w:sz w:val="24"/>
          <w:szCs w:val="24"/>
        </w:rPr>
        <w:t xml:space="preserve"> las respectivas</w:t>
      </w:r>
      <w:r w:rsidR="0046195B" w:rsidRPr="0046195B">
        <w:rPr>
          <w:rFonts w:ascii="Arial" w:eastAsia="Arial" w:hAnsi="Arial" w:cs="Arial"/>
          <w:sz w:val="24"/>
          <w:szCs w:val="24"/>
        </w:rPr>
        <w:t xml:space="preserve"> listas para almacenar temperaturas en Celsius, Fahrenheit y Kelvin.</w:t>
      </w:r>
    </w:p>
    <w:p w14:paraId="78260BAE" w14:textId="5CC854CA" w:rsidR="0046195B" w:rsidRPr="0046195B" w:rsidRDefault="007A4431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u</w:t>
      </w:r>
      <w:r w:rsidR="0046195B" w:rsidRPr="0046195B">
        <w:rPr>
          <w:rFonts w:ascii="Arial" w:eastAsia="Arial" w:hAnsi="Arial" w:cs="Arial"/>
          <w:sz w:val="24"/>
          <w:szCs w:val="24"/>
        </w:rPr>
        <w:t xml:space="preserve">tiliza un bucle </w:t>
      </w:r>
      <w:proofErr w:type="spellStart"/>
      <w:r w:rsidR="0046195B" w:rsidRPr="0046195B">
        <w:rPr>
          <w:rFonts w:ascii="Arial" w:eastAsia="Arial" w:hAnsi="Arial" w:cs="Arial"/>
          <w:sz w:val="24"/>
          <w:szCs w:val="24"/>
        </w:rPr>
        <w:t>while</w:t>
      </w:r>
      <w:proofErr w:type="spellEnd"/>
      <w:r w:rsidR="0046195B" w:rsidRPr="0046195B">
        <w:rPr>
          <w:rFonts w:ascii="Arial" w:eastAsia="Arial" w:hAnsi="Arial" w:cs="Arial"/>
          <w:sz w:val="24"/>
          <w:szCs w:val="24"/>
        </w:rPr>
        <w:t xml:space="preserve"> para permitir al usuario ingresar múltiples temperaturas en Celsius, convertirlas y almacenarlas en las listas correspondientes.</w:t>
      </w:r>
    </w:p>
    <w:p w14:paraId="669B19FB" w14:textId="4C318D2C" w:rsidR="0046195B" w:rsidRP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46195B">
        <w:rPr>
          <w:rFonts w:ascii="Arial" w:eastAsia="Arial" w:hAnsi="Arial" w:cs="Arial"/>
          <w:sz w:val="24"/>
          <w:szCs w:val="24"/>
        </w:rPr>
        <w:t>Muestra las temperaturas convertidas</w:t>
      </w:r>
    </w:p>
    <w:p w14:paraId="6740911E" w14:textId="617D96BF" w:rsidR="0046195B" w:rsidRP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46195B">
        <w:rPr>
          <w:rFonts w:ascii="Arial" w:eastAsia="Arial" w:hAnsi="Arial" w:cs="Arial"/>
          <w:sz w:val="24"/>
          <w:szCs w:val="24"/>
        </w:rPr>
        <w:t xml:space="preserve">Pregunta al usuario si </w:t>
      </w:r>
      <w:r w:rsidR="006B3319">
        <w:rPr>
          <w:rFonts w:ascii="Arial" w:eastAsia="Arial" w:hAnsi="Arial" w:cs="Arial"/>
          <w:sz w:val="24"/>
          <w:szCs w:val="24"/>
        </w:rPr>
        <w:t xml:space="preserve">este </w:t>
      </w:r>
      <w:r w:rsidRPr="0046195B">
        <w:rPr>
          <w:rFonts w:ascii="Arial" w:eastAsia="Arial" w:hAnsi="Arial" w:cs="Arial"/>
          <w:sz w:val="24"/>
          <w:szCs w:val="24"/>
        </w:rPr>
        <w:t xml:space="preserve">desea eliminar alguna temperatura convertida y llama a la función correspondiente </w:t>
      </w:r>
    </w:p>
    <w:p w14:paraId="6B9DC024" w14:textId="7BBCAACD" w:rsidR="007A4431" w:rsidRP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46195B">
        <w:rPr>
          <w:rFonts w:ascii="Arial" w:eastAsia="Arial" w:hAnsi="Arial" w:cs="Arial"/>
          <w:sz w:val="24"/>
          <w:szCs w:val="24"/>
        </w:rPr>
        <w:t>Muestra las listas de temperaturas convertidas</w:t>
      </w:r>
    </w:p>
    <w:p w14:paraId="795B6843" w14:textId="3EB59F24" w:rsidR="007A4431" w:rsidRDefault="0046195B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7A4431">
        <w:rPr>
          <w:rFonts w:ascii="Arial" w:eastAsia="Arial" w:hAnsi="Arial" w:cs="Arial"/>
          <w:b/>
          <w:bCs/>
          <w:sz w:val="24"/>
          <w:szCs w:val="24"/>
        </w:rPr>
        <w:lastRenderedPageBreak/>
        <w:t>Funciones.cs</w:t>
      </w:r>
      <w:proofErr w:type="spellEnd"/>
    </w:p>
    <w:p w14:paraId="3AD63EB0" w14:textId="77777777" w:rsid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46195B">
        <w:rPr>
          <w:rFonts w:ascii="Arial" w:eastAsia="Arial" w:hAnsi="Arial" w:cs="Arial"/>
          <w:sz w:val="24"/>
          <w:szCs w:val="24"/>
        </w:rPr>
        <w:t>Define una clase estática Funciones que contiene métodos auxiliares.</w:t>
      </w:r>
    </w:p>
    <w:p w14:paraId="7D518688" w14:textId="77777777" w:rsidR="007A4431" w:rsidRPr="0046195B" w:rsidRDefault="007A4431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482FC432" w14:textId="77777777" w:rsidR="0046195B" w:rsidRPr="007A4431" w:rsidRDefault="0046195B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7A4431">
        <w:rPr>
          <w:rFonts w:ascii="Arial" w:eastAsia="Arial" w:hAnsi="Arial" w:cs="Arial"/>
          <w:b/>
          <w:bCs/>
          <w:sz w:val="24"/>
          <w:szCs w:val="24"/>
        </w:rPr>
        <w:t>Métodos de Conversión:</w:t>
      </w:r>
    </w:p>
    <w:p w14:paraId="6B869F55" w14:textId="77777777" w:rsidR="0046195B" w:rsidRP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6195B">
        <w:rPr>
          <w:rFonts w:ascii="Arial" w:eastAsia="Arial" w:hAnsi="Arial" w:cs="Arial"/>
          <w:sz w:val="24"/>
          <w:szCs w:val="24"/>
        </w:rPr>
        <w:t>ConvertirAFahrenheit</w:t>
      </w:r>
      <w:proofErr w:type="spellEnd"/>
      <w:r w:rsidRPr="0046195B">
        <w:rPr>
          <w:rFonts w:ascii="Arial" w:eastAsia="Arial" w:hAnsi="Arial" w:cs="Arial"/>
          <w:sz w:val="24"/>
          <w:szCs w:val="24"/>
        </w:rPr>
        <w:t>: Convierte una temperatura de Celsius a Fahrenheit.</w:t>
      </w:r>
    </w:p>
    <w:p w14:paraId="269B72AC" w14:textId="77777777" w:rsid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6195B">
        <w:rPr>
          <w:rFonts w:ascii="Arial" w:eastAsia="Arial" w:hAnsi="Arial" w:cs="Arial"/>
          <w:sz w:val="24"/>
          <w:szCs w:val="24"/>
        </w:rPr>
        <w:t>ConvertirAKelvin</w:t>
      </w:r>
      <w:proofErr w:type="spellEnd"/>
      <w:r w:rsidRPr="0046195B">
        <w:rPr>
          <w:rFonts w:ascii="Arial" w:eastAsia="Arial" w:hAnsi="Arial" w:cs="Arial"/>
          <w:sz w:val="24"/>
          <w:szCs w:val="24"/>
        </w:rPr>
        <w:t>: Convierte una temperatura de Celsius a Kelvin.</w:t>
      </w:r>
    </w:p>
    <w:p w14:paraId="461C4B4E" w14:textId="77777777" w:rsidR="007A4431" w:rsidRPr="0046195B" w:rsidRDefault="007A4431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348AEE73" w14:textId="77777777" w:rsidR="0046195B" w:rsidRPr="007A4431" w:rsidRDefault="0046195B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7A4431">
        <w:rPr>
          <w:rFonts w:ascii="Arial" w:eastAsia="Arial" w:hAnsi="Arial" w:cs="Arial"/>
          <w:b/>
          <w:bCs/>
          <w:sz w:val="24"/>
          <w:szCs w:val="24"/>
        </w:rPr>
        <w:t>Método para Mostrar Listas:</w:t>
      </w:r>
    </w:p>
    <w:p w14:paraId="50EA93EF" w14:textId="61DD7D0C" w:rsid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6195B">
        <w:rPr>
          <w:rFonts w:ascii="Arial" w:eastAsia="Arial" w:hAnsi="Arial" w:cs="Arial"/>
          <w:sz w:val="24"/>
          <w:szCs w:val="24"/>
        </w:rPr>
        <w:t>MostrarLista</w:t>
      </w:r>
      <w:proofErr w:type="spellEnd"/>
      <w:r w:rsidRPr="0046195B">
        <w:rPr>
          <w:rFonts w:ascii="Arial" w:eastAsia="Arial" w:hAnsi="Arial" w:cs="Arial"/>
          <w:sz w:val="24"/>
          <w:szCs w:val="24"/>
        </w:rPr>
        <w:t>: Muestra todos los elementos de una lista</w:t>
      </w:r>
    </w:p>
    <w:p w14:paraId="3E2EE730" w14:textId="77777777" w:rsidR="007A4431" w:rsidRPr="0046195B" w:rsidRDefault="007A4431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523A0FB7" w14:textId="77777777" w:rsidR="0046195B" w:rsidRPr="007A4431" w:rsidRDefault="0046195B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7A4431">
        <w:rPr>
          <w:rFonts w:ascii="Arial" w:eastAsia="Arial" w:hAnsi="Arial" w:cs="Arial"/>
          <w:b/>
          <w:bCs/>
          <w:sz w:val="24"/>
          <w:szCs w:val="24"/>
        </w:rPr>
        <w:t>Método para Eliminar Temperaturas:</w:t>
      </w:r>
    </w:p>
    <w:p w14:paraId="1879BBCB" w14:textId="22F04FA3" w:rsid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6195B">
        <w:rPr>
          <w:rFonts w:ascii="Arial" w:eastAsia="Arial" w:hAnsi="Arial" w:cs="Arial"/>
          <w:sz w:val="24"/>
          <w:szCs w:val="24"/>
        </w:rPr>
        <w:t>EliminarTemperatura</w:t>
      </w:r>
      <w:proofErr w:type="spellEnd"/>
      <w:r w:rsidRPr="0046195B">
        <w:rPr>
          <w:rFonts w:ascii="Arial" w:eastAsia="Arial" w:hAnsi="Arial" w:cs="Arial"/>
          <w:sz w:val="24"/>
          <w:szCs w:val="24"/>
        </w:rPr>
        <w:t>: Permite al usuario seleccionar una lista (Fahrenheit o Kelvin) y eliminar una temperatura especificando su índice</w:t>
      </w:r>
      <w:r w:rsidR="007A4431">
        <w:rPr>
          <w:rFonts w:ascii="Arial" w:eastAsia="Arial" w:hAnsi="Arial" w:cs="Arial"/>
          <w:sz w:val="24"/>
          <w:szCs w:val="24"/>
        </w:rPr>
        <w:t xml:space="preserve"> (Iniciando desde el 0)</w:t>
      </w:r>
      <w:r w:rsidRPr="0046195B">
        <w:rPr>
          <w:rFonts w:ascii="Arial" w:eastAsia="Arial" w:hAnsi="Arial" w:cs="Arial"/>
          <w:sz w:val="24"/>
          <w:szCs w:val="24"/>
        </w:rPr>
        <w:t>.</w:t>
      </w:r>
    </w:p>
    <w:p w14:paraId="4DAFD962" w14:textId="77777777" w:rsidR="007A4431" w:rsidRPr="0046195B" w:rsidRDefault="007A4431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11262C32" w14:textId="026132E4" w:rsidR="0046195B" w:rsidRPr="007A4431" w:rsidRDefault="0046195B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7A4431">
        <w:rPr>
          <w:rFonts w:ascii="Arial" w:eastAsia="Arial" w:hAnsi="Arial" w:cs="Arial"/>
          <w:b/>
          <w:bCs/>
          <w:sz w:val="24"/>
          <w:szCs w:val="24"/>
        </w:rPr>
        <w:t>Flujo del Programa</w:t>
      </w:r>
      <w:r w:rsidR="00985203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007A3EA7" w14:textId="458665DF" w:rsidR="0046195B" w:rsidRP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6B3319">
        <w:rPr>
          <w:rFonts w:ascii="Arial" w:eastAsia="Arial" w:hAnsi="Arial" w:cs="Arial"/>
          <w:b/>
          <w:bCs/>
          <w:sz w:val="24"/>
          <w:szCs w:val="24"/>
        </w:rPr>
        <w:t>Ingreso de Temperaturas:</w:t>
      </w:r>
      <w:r w:rsidRPr="0046195B">
        <w:rPr>
          <w:rFonts w:ascii="Arial" w:eastAsia="Arial" w:hAnsi="Arial" w:cs="Arial"/>
          <w:sz w:val="24"/>
          <w:szCs w:val="24"/>
        </w:rPr>
        <w:t xml:space="preserve"> El usuario ingresa temperaturas en Celsius, que se convierten a Fahrenheit y Kelvin y se almacenan en</w:t>
      </w:r>
      <w:r w:rsidR="007A4431">
        <w:rPr>
          <w:rFonts w:ascii="Arial" w:eastAsia="Arial" w:hAnsi="Arial" w:cs="Arial"/>
          <w:sz w:val="24"/>
          <w:szCs w:val="24"/>
        </w:rPr>
        <w:t xml:space="preserve"> las</w:t>
      </w:r>
      <w:r w:rsidRPr="0046195B">
        <w:rPr>
          <w:rFonts w:ascii="Arial" w:eastAsia="Arial" w:hAnsi="Arial" w:cs="Arial"/>
          <w:sz w:val="24"/>
          <w:szCs w:val="24"/>
        </w:rPr>
        <w:t xml:space="preserve"> listas.</w:t>
      </w:r>
    </w:p>
    <w:p w14:paraId="6CC240E4" w14:textId="4FFF0596" w:rsidR="0046195B" w:rsidRP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6B3319">
        <w:rPr>
          <w:rFonts w:ascii="Arial" w:eastAsia="Arial" w:hAnsi="Arial" w:cs="Arial"/>
          <w:b/>
          <w:bCs/>
          <w:sz w:val="24"/>
          <w:szCs w:val="24"/>
        </w:rPr>
        <w:t>Mostrar Temperaturas:</w:t>
      </w:r>
      <w:r w:rsidRPr="0046195B">
        <w:rPr>
          <w:rFonts w:ascii="Arial" w:eastAsia="Arial" w:hAnsi="Arial" w:cs="Arial"/>
          <w:sz w:val="24"/>
          <w:szCs w:val="24"/>
        </w:rPr>
        <w:t xml:space="preserve"> Las temperaturas convertidas se muestran</w:t>
      </w:r>
    </w:p>
    <w:p w14:paraId="73405BD1" w14:textId="43ECEF64" w:rsidR="0046195B" w:rsidRP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6B3319">
        <w:rPr>
          <w:rFonts w:ascii="Arial" w:eastAsia="Arial" w:hAnsi="Arial" w:cs="Arial"/>
          <w:b/>
          <w:bCs/>
          <w:sz w:val="24"/>
          <w:szCs w:val="24"/>
        </w:rPr>
        <w:t>Eliminar Temperaturas:</w:t>
      </w:r>
      <w:r w:rsidRPr="0046195B">
        <w:rPr>
          <w:rFonts w:ascii="Arial" w:eastAsia="Arial" w:hAnsi="Arial" w:cs="Arial"/>
          <w:sz w:val="24"/>
          <w:szCs w:val="24"/>
        </w:rPr>
        <w:t xml:space="preserve"> El usuario puede eliminar una temperatura de las listas convertidas especificando el </w:t>
      </w:r>
      <w:proofErr w:type="gramStart"/>
      <w:r w:rsidRPr="0046195B">
        <w:rPr>
          <w:rFonts w:ascii="Arial" w:eastAsia="Arial" w:hAnsi="Arial" w:cs="Arial"/>
          <w:sz w:val="24"/>
          <w:szCs w:val="24"/>
        </w:rPr>
        <w:t>índice</w:t>
      </w:r>
      <w:r w:rsidR="007A4431">
        <w:rPr>
          <w:rFonts w:ascii="Arial" w:eastAsia="Arial" w:hAnsi="Arial" w:cs="Arial"/>
          <w:sz w:val="24"/>
          <w:szCs w:val="24"/>
        </w:rPr>
        <w:t>(</w:t>
      </w:r>
      <w:proofErr w:type="gramEnd"/>
      <w:r w:rsidR="007A4431">
        <w:rPr>
          <w:rFonts w:ascii="Arial" w:eastAsia="Arial" w:hAnsi="Arial" w:cs="Arial"/>
          <w:sz w:val="24"/>
          <w:szCs w:val="24"/>
        </w:rPr>
        <w:t>Que va desde el 0)</w:t>
      </w:r>
      <w:r w:rsidRPr="0046195B">
        <w:rPr>
          <w:rFonts w:ascii="Arial" w:eastAsia="Arial" w:hAnsi="Arial" w:cs="Arial"/>
          <w:sz w:val="24"/>
          <w:szCs w:val="24"/>
        </w:rPr>
        <w:t>.</w:t>
      </w:r>
    </w:p>
    <w:p w14:paraId="142214FC" w14:textId="049EBCC5" w:rsidR="0046195B" w:rsidRDefault="0046195B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6B3319">
        <w:rPr>
          <w:rFonts w:ascii="Arial" w:eastAsia="Arial" w:hAnsi="Arial" w:cs="Arial"/>
          <w:b/>
          <w:bCs/>
          <w:sz w:val="24"/>
          <w:szCs w:val="24"/>
        </w:rPr>
        <w:t>Listas Finales:</w:t>
      </w:r>
      <w:r w:rsidRPr="0046195B">
        <w:rPr>
          <w:rFonts w:ascii="Arial" w:eastAsia="Arial" w:hAnsi="Arial" w:cs="Arial"/>
          <w:sz w:val="24"/>
          <w:szCs w:val="24"/>
        </w:rPr>
        <w:t xml:space="preserve"> Al final, se muestran las listas de temperaturas convertidas</w:t>
      </w:r>
      <w:r w:rsidR="007A4431">
        <w:rPr>
          <w:rFonts w:ascii="Arial" w:eastAsia="Arial" w:hAnsi="Arial" w:cs="Arial"/>
          <w:sz w:val="24"/>
          <w:szCs w:val="24"/>
        </w:rPr>
        <w:t xml:space="preserve"> si es que </w:t>
      </w:r>
      <w:r w:rsidR="006B3319">
        <w:rPr>
          <w:rFonts w:ascii="Arial" w:eastAsia="Arial" w:hAnsi="Arial" w:cs="Arial"/>
          <w:sz w:val="24"/>
          <w:szCs w:val="24"/>
        </w:rPr>
        <w:t>no se desea eliminar ni agregar una nueva conversión</w:t>
      </w:r>
      <w:r w:rsidRPr="0046195B">
        <w:rPr>
          <w:rFonts w:ascii="Arial" w:eastAsia="Arial" w:hAnsi="Arial" w:cs="Arial"/>
          <w:sz w:val="24"/>
          <w:szCs w:val="24"/>
        </w:rPr>
        <w:t>.</w:t>
      </w:r>
    </w:p>
    <w:p w14:paraId="22129C83" w14:textId="77777777" w:rsidR="009D1186" w:rsidRDefault="009D1186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2867CA7B" w14:textId="77777777" w:rsidR="009D1186" w:rsidRDefault="009D1186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28B9B4C5" w14:textId="77777777" w:rsidR="009D1186" w:rsidRDefault="009D1186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1F482CC1" w14:textId="77777777" w:rsidR="009D1186" w:rsidRDefault="009D1186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5592240A" w14:textId="77777777" w:rsidR="009D1186" w:rsidRDefault="009D1186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1E938C56" w14:textId="77777777" w:rsidR="009D1186" w:rsidRDefault="009D1186" w:rsidP="0046195B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14:paraId="26F0FF95" w14:textId="396C20B3" w:rsidR="009D1186" w:rsidRDefault="009D1186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9D1186">
        <w:rPr>
          <w:rFonts w:ascii="Arial" w:eastAsia="Arial" w:hAnsi="Arial" w:cs="Arial"/>
          <w:b/>
          <w:bCs/>
          <w:sz w:val="24"/>
          <w:szCs w:val="24"/>
        </w:rPr>
        <w:lastRenderedPageBreak/>
        <w:t>Ejercicio 5</w:t>
      </w:r>
    </w:p>
    <w:p w14:paraId="2479BFC6" w14:textId="42C94CF2" w:rsidR="009D1186" w:rsidRDefault="003E2E1C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0F9943D6" wp14:editId="4CD2E4E3">
            <wp:extent cx="6271404" cy="47009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853" cy="471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E133" w14:textId="2F7F4E71" w:rsidR="003E2E1C" w:rsidRDefault="003E2E1C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5B9833F4" wp14:editId="366CCC37">
            <wp:extent cx="6252467" cy="22332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910" cy="22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E184" w14:textId="77777777" w:rsidR="003E2E1C" w:rsidRDefault="003E2E1C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BD7A422" w14:textId="77777777" w:rsidR="003E2E1C" w:rsidRDefault="003E2E1C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6C65907" w14:textId="77777777" w:rsidR="003E2E1C" w:rsidRDefault="003E2E1C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3956020" w14:textId="77777777" w:rsidR="003E2E1C" w:rsidRDefault="003E2E1C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5A7097D" w14:textId="5F502CC6" w:rsidR="003E2E1C" w:rsidRDefault="00890077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DCE8F6" wp14:editId="08C21BC7">
            <wp:extent cx="6236335" cy="4010537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19" cy="40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F513" w14:textId="1C2A15F0" w:rsidR="00890077" w:rsidRDefault="00890077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25B5C0D6" wp14:editId="31EF7EE5">
            <wp:extent cx="6236898" cy="11385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757" cy="11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F430" w14:textId="2F50543F" w:rsidR="00890077" w:rsidRDefault="00890077" w:rsidP="0046195B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45310F83" wp14:editId="61233014">
            <wp:extent cx="6236335" cy="31915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10" cy="31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1B01" w14:textId="77777777" w:rsid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8D5228">
        <w:rPr>
          <w:rFonts w:ascii="Arial" w:eastAsia="Arial" w:hAnsi="Arial" w:cs="Arial"/>
          <w:b/>
          <w:bCs/>
          <w:sz w:val="24"/>
          <w:szCs w:val="24"/>
        </w:rPr>
        <w:lastRenderedPageBreak/>
        <w:t>Ejercicio5.cs (Archivo principal)</w:t>
      </w:r>
    </w:p>
    <w:p w14:paraId="4EB0021B" w14:textId="77777777" w:rsid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609CF9D" w14:textId="46EEB559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8D5228">
        <w:rPr>
          <w:rFonts w:ascii="Arial" w:eastAsia="Arial" w:hAnsi="Arial" w:cs="Arial"/>
          <w:b/>
          <w:bCs/>
          <w:sz w:val="24"/>
          <w:szCs w:val="24"/>
        </w:rPr>
        <w:t>Interacción con el Usuario:</w:t>
      </w:r>
    </w:p>
    <w:p w14:paraId="116E6E0A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8D5228">
        <w:rPr>
          <w:rFonts w:ascii="Arial" w:eastAsia="Arial" w:hAnsi="Arial" w:cs="Arial"/>
          <w:sz w:val="24"/>
          <w:szCs w:val="24"/>
        </w:rPr>
        <w:t>Solicita al usuario que ingrese el tamaño del arreglo y valida la entrada.</w:t>
      </w:r>
    </w:p>
    <w:p w14:paraId="54802B5B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8D5228">
        <w:rPr>
          <w:rFonts w:ascii="Arial" w:eastAsia="Arial" w:hAnsi="Arial" w:cs="Arial"/>
          <w:sz w:val="24"/>
          <w:szCs w:val="24"/>
        </w:rPr>
        <w:t>Inicializa un arreglo con el tamaño especificado.</w:t>
      </w:r>
    </w:p>
    <w:p w14:paraId="540C24F7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8D5228">
        <w:rPr>
          <w:rFonts w:ascii="Arial" w:eastAsia="Arial" w:hAnsi="Arial" w:cs="Arial"/>
          <w:sz w:val="24"/>
          <w:szCs w:val="24"/>
        </w:rPr>
        <w:t>Pide al usuario que ingrese los elementos del arreglo, validando cada entrada.</w:t>
      </w:r>
    </w:p>
    <w:p w14:paraId="2903DFB6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0F2E893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8D5228">
        <w:rPr>
          <w:rFonts w:ascii="Arial" w:eastAsia="Arial" w:hAnsi="Arial" w:cs="Arial"/>
          <w:b/>
          <w:bCs/>
          <w:sz w:val="24"/>
          <w:szCs w:val="24"/>
        </w:rPr>
        <w:t>Llamadas a Funciones:</w:t>
      </w:r>
    </w:p>
    <w:p w14:paraId="31D14F3B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8D5228">
        <w:rPr>
          <w:rFonts w:ascii="Arial" w:eastAsia="Arial" w:hAnsi="Arial" w:cs="Arial"/>
          <w:sz w:val="24"/>
          <w:szCs w:val="24"/>
        </w:rPr>
        <w:t xml:space="preserve">Llama a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Funciones.MostrarArreglo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para mostrar el arreglo original.</w:t>
      </w:r>
    </w:p>
    <w:p w14:paraId="45D95FC7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8D5228">
        <w:rPr>
          <w:rFonts w:ascii="Arial" w:eastAsia="Arial" w:hAnsi="Arial" w:cs="Arial"/>
          <w:sz w:val="24"/>
          <w:szCs w:val="24"/>
        </w:rPr>
        <w:t xml:space="preserve">Llama a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Funciones.InvertirArreglo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para invertir el arreglo.</w:t>
      </w:r>
    </w:p>
    <w:p w14:paraId="3F3C2ADD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8D5228">
        <w:rPr>
          <w:rFonts w:ascii="Arial" w:eastAsia="Arial" w:hAnsi="Arial" w:cs="Arial"/>
          <w:sz w:val="24"/>
          <w:szCs w:val="24"/>
        </w:rPr>
        <w:t xml:space="preserve">Llama a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Funciones.MostrarArreglo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para mostrar el arreglo invertido.</w:t>
      </w:r>
    </w:p>
    <w:p w14:paraId="02452466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8D5228">
        <w:rPr>
          <w:rFonts w:ascii="Arial" w:eastAsia="Arial" w:hAnsi="Arial" w:cs="Arial"/>
          <w:sz w:val="24"/>
          <w:szCs w:val="24"/>
        </w:rPr>
        <w:t xml:space="preserve">Llama a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Funciones.ContarImpares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para contar los valores impares en el arreglo invertido y muestra el resultado.</w:t>
      </w:r>
    </w:p>
    <w:p w14:paraId="5D7F0903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19214CD" w14:textId="77777777" w:rsid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D5228">
        <w:rPr>
          <w:rFonts w:ascii="Arial" w:eastAsia="Arial" w:hAnsi="Arial" w:cs="Arial"/>
          <w:b/>
          <w:bCs/>
          <w:sz w:val="24"/>
          <w:szCs w:val="24"/>
        </w:rPr>
        <w:t>Funciones.cs</w:t>
      </w:r>
      <w:proofErr w:type="spellEnd"/>
      <w:r w:rsidRPr="008D5228">
        <w:rPr>
          <w:rFonts w:ascii="Arial" w:eastAsia="Arial" w:hAnsi="Arial" w:cs="Arial"/>
          <w:b/>
          <w:bCs/>
          <w:sz w:val="24"/>
          <w:szCs w:val="24"/>
        </w:rPr>
        <w:t xml:space="preserve"> (Archivo de funciones)</w:t>
      </w:r>
    </w:p>
    <w:p w14:paraId="5322F873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C34DBB5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8D5228">
        <w:rPr>
          <w:rFonts w:ascii="Arial" w:eastAsia="Arial" w:hAnsi="Arial" w:cs="Arial"/>
          <w:b/>
          <w:bCs/>
          <w:sz w:val="24"/>
          <w:szCs w:val="24"/>
        </w:rPr>
        <w:t>Clase Estática:</w:t>
      </w:r>
    </w:p>
    <w:p w14:paraId="22DD9A6E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D5228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static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class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Funciones: Define una clase estática que contiene todas las funciones auxiliares.</w:t>
      </w:r>
    </w:p>
    <w:p w14:paraId="2A7A221D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8D5228">
        <w:rPr>
          <w:rFonts w:ascii="Arial" w:eastAsia="Arial" w:hAnsi="Arial" w:cs="Arial"/>
          <w:b/>
          <w:bCs/>
          <w:sz w:val="24"/>
          <w:szCs w:val="24"/>
        </w:rPr>
        <w:t>Mostrar Arreglo:</w:t>
      </w:r>
    </w:p>
    <w:p w14:paraId="2A7B7632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D5228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static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void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MostrarArreglo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>(</w:t>
      </w:r>
      <w:proofErr w:type="spellStart"/>
      <w:proofErr w:type="gramStart"/>
      <w:r w:rsidRPr="008D5228">
        <w:rPr>
          <w:rFonts w:ascii="Arial" w:eastAsia="Arial" w:hAnsi="Arial" w:cs="Arial"/>
          <w:sz w:val="24"/>
          <w:szCs w:val="24"/>
        </w:rPr>
        <w:t>int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>[</w:t>
      </w:r>
      <w:proofErr w:type="gramEnd"/>
      <w:r w:rsidRPr="008D5228">
        <w:rPr>
          <w:rFonts w:ascii="Arial" w:eastAsia="Arial" w:hAnsi="Arial" w:cs="Arial"/>
          <w:sz w:val="24"/>
          <w:szCs w:val="24"/>
        </w:rPr>
        <w:t xml:space="preserve">] arreglo,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string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mensaje): Imprime los elementos del arreglo en la consola junto con un mensaje.</w:t>
      </w:r>
    </w:p>
    <w:p w14:paraId="5D7236D3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8D5228">
        <w:rPr>
          <w:rFonts w:ascii="Arial" w:eastAsia="Arial" w:hAnsi="Arial" w:cs="Arial"/>
          <w:b/>
          <w:bCs/>
          <w:sz w:val="24"/>
          <w:szCs w:val="24"/>
        </w:rPr>
        <w:t>Invertir Arreglo:</w:t>
      </w:r>
    </w:p>
    <w:p w14:paraId="01AE349E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D5228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static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8D5228">
        <w:rPr>
          <w:rFonts w:ascii="Arial" w:eastAsia="Arial" w:hAnsi="Arial" w:cs="Arial"/>
          <w:sz w:val="24"/>
          <w:szCs w:val="24"/>
        </w:rPr>
        <w:t>int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>[</w:t>
      </w:r>
      <w:proofErr w:type="gramEnd"/>
      <w:r w:rsidRPr="008D5228">
        <w:rPr>
          <w:rFonts w:ascii="Arial" w:eastAsia="Arial" w:hAnsi="Arial" w:cs="Arial"/>
          <w:sz w:val="24"/>
          <w:szCs w:val="24"/>
        </w:rPr>
        <w:t xml:space="preserve">]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InvertirArreglo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>(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int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>[] arreglo): Invierte los elementos del arreglo y devuelve un nuevo arreglo invertido.</w:t>
      </w:r>
    </w:p>
    <w:p w14:paraId="13253D76" w14:textId="77777777" w:rsidR="008D5228" w:rsidRPr="008D5228" w:rsidRDefault="008D5228" w:rsidP="008D5228">
      <w:pPr>
        <w:spacing w:after="20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8D5228">
        <w:rPr>
          <w:rFonts w:ascii="Arial" w:eastAsia="Arial" w:hAnsi="Arial" w:cs="Arial"/>
          <w:b/>
          <w:bCs/>
          <w:sz w:val="24"/>
          <w:szCs w:val="24"/>
        </w:rPr>
        <w:t>Contar Impares:</w:t>
      </w:r>
    </w:p>
    <w:p w14:paraId="59026384" w14:textId="16B383DB" w:rsidR="00890077" w:rsidRPr="008D5228" w:rsidRDefault="008D5228" w:rsidP="008D5228">
      <w:pPr>
        <w:spacing w:after="200" w:line="276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D5228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static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int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D5228">
        <w:rPr>
          <w:rFonts w:ascii="Arial" w:eastAsia="Arial" w:hAnsi="Arial" w:cs="Arial"/>
          <w:sz w:val="24"/>
          <w:szCs w:val="24"/>
        </w:rPr>
        <w:t>ContarImpares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>(</w:t>
      </w:r>
      <w:proofErr w:type="spellStart"/>
      <w:proofErr w:type="gramStart"/>
      <w:r w:rsidRPr="008D5228">
        <w:rPr>
          <w:rFonts w:ascii="Arial" w:eastAsia="Arial" w:hAnsi="Arial" w:cs="Arial"/>
          <w:sz w:val="24"/>
          <w:szCs w:val="24"/>
        </w:rPr>
        <w:t>int</w:t>
      </w:r>
      <w:proofErr w:type="spellEnd"/>
      <w:r w:rsidRPr="008D5228">
        <w:rPr>
          <w:rFonts w:ascii="Arial" w:eastAsia="Arial" w:hAnsi="Arial" w:cs="Arial"/>
          <w:sz w:val="24"/>
          <w:szCs w:val="24"/>
        </w:rPr>
        <w:t>[</w:t>
      </w:r>
      <w:proofErr w:type="gramEnd"/>
      <w:r w:rsidRPr="008D5228">
        <w:rPr>
          <w:rFonts w:ascii="Arial" w:eastAsia="Arial" w:hAnsi="Arial" w:cs="Arial"/>
          <w:sz w:val="24"/>
          <w:szCs w:val="24"/>
        </w:rPr>
        <w:t>] arreglo): Cuenta y devuelve la cantidad de valores impares en el arreglo.</w:t>
      </w:r>
    </w:p>
    <w:sectPr w:rsidR="00890077" w:rsidRPr="008D5228" w:rsidSect="00DC1E76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DA6B7" w14:textId="77777777" w:rsidR="0060241A" w:rsidRDefault="0060241A">
      <w:pPr>
        <w:spacing w:after="0" w:line="240" w:lineRule="auto"/>
      </w:pPr>
      <w:r>
        <w:separator/>
      </w:r>
    </w:p>
  </w:endnote>
  <w:endnote w:type="continuationSeparator" w:id="0">
    <w:p w14:paraId="4F201322" w14:textId="77777777" w:rsidR="0060241A" w:rsidRDefault="0060241A">
      <w:pPr>
        <w:spacing w:after="0" w:line="240" w:lineRule="auto"/>
      </w:pPr>
      <w:r>
        <w:continuationSeparator/>
      </w:r>
    </w:p>
  </w:endnote>
  <w:endnote w:type="continuationNotice" w:id="1">
    <w:p w14:paraId="188C7E04" w14:textId="77777777" w:rsidR="0060241A" w:rsidRDefault="006024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71CC4" w14:textId="77777777" w:rsidR="003629FD" w:rsidRDefault="001821A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95C3B">
      <w:rPr>
        <w:noProof/>
        <w:color w:val="000000"/>
      </w:rPr>
      <w:t>2</w:t>
    </w:r>
    <w:r>
      <w:rPr>
        <w:color w:val="000000"/>
      </w:rPr>
      <w:fldChar w:fldCharType="end"/>
    </w:r>
  </w:p>
  <w:p w14:paraId="7AA73CCD" w14:textId="77777777" w:rsidR="003629FD" w:rsidRDefault="003629F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BE38A" w14:textId="77777777" w:rsidR="0060241A" w:rsidRDefault="0060241A">
      <w:pPr>
        <w:spacing w:after="0" w:line="240" w:lineRule="auto"/>
      </w:pPr>
      <w:r>
        <w:separator/>
      </w:r>
    </w:p>
  </w:footnote>
  <w:footnote w:type="continuationSeparator" w:id="0">
    <w:p w14:paraId="56751E80" w14:textId="77777777" w:rsidR="0060241A" w:rsidRDefault="0060241A">
      <w:pPr>
        <w:spacing w:after="0" w:line="240" w:lineRule="auto"/>
      </w:pPr>
      <w:r>
        <w:continuationSeparator/>
      </w:r>
    </w:p>
  </w:footnote>
  <w:footnote w:type="continuationNotice" w:id="1">
    <w:p w14:paraId="75518B62" w14:textId="77777777" w:rsidR="0060241A" w:rsidRDefault="0060241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71C56" w14:textId="77777777" w:rsidR="003629FD" w:rsidRDefault="001821A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i/>
        <w:color w:val="000000"/>
      </w:rPr>
    </w:pPr>
    <w:r>
      <w:rPr>
        <w:i/>
        <w:color w:val="000000"/>
      </w:rPr>
      <w:t>UNIVERSIDAD AMERICANA- UAM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E7608"/>
    <w:multiLevelType w:val="hybridMultilevel"/>
    <w:tmpl w:val="DAD490F0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11F2C"/>
    <w:multiLevelType w:val="hybridMultilevel"/>
    <w:tmpl w:val="27CE6CE4"/>
    <w:lvl w:ilvl="0" w:tplc="FFFFFFFF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D869CE"/>
    <w:multiLevelType w:val="hybridMultilevel"/>
    <w:tmpl w:val="2B98B8D2"/>
    <w:lvl w:ilvl="0" w:tplc="FFFFFFFF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9FD"/>
    <w:rsid w:val="000047D7"/>
    <w:rsid w:val="000077F8"/>
    <w:rsid w:val="00025005"/>
    <w:rsid w:val="00061773"/>
    <w:rsid w:val="00061889"/>
    <w:rsid w:val="0007051D"/>
    <w:rsid w:val="00082BB1"/>
    <w:rsid w:val="0009734B"/>
    <w:rsid w:val="000B5501"/>
    <w:rsid w:val="000D6204"/>
    <w:rsid w:val="000E3C3A"/>
    <w:rsid w:val="000F4745"/>
    <w:rsid w:val="00103144"/>
    <w:rsid w:val="00120AB4"/>
    <w:rsid w:val="00124067"/>
    <w:rsid w:val="00137879"/>
    <w:rsid w:val="001821A7"/>
    <w:rsid w:val="0019109C"/>
    <w:rsid w:val="001B0D2B"/>
    <w:rsid w:val="001C032A"/>
    <w:rsid w:val="001D333D"/>
    <w:rsid w:val="001F0BB7"/>
    <w:rsid w:val="0020124F"/>
    <w:rsid w:val="00201CFF"/>
    <w:rsid w:val="00223FE0"/>
    <w:rsid w:val="00231D36"/>
    <w:rsid w:val="0024663A"/>
    <w:rsid w:val="00246B43"/>
    <w:rsid w:val="00260F73"/>
    <w:rsid w:val="00277D7D"/>
    <w:rsid w:val="0028679C"/>
    <w:rsid w:val="002930D1"/>
    <w:rsid w:val="002A6CA1"/>
    <w:rsid w:val="002D5524"/>
    <w:rsid w:val="002E34FB"/>
    <w:rsid w:val="00307ABF"/>
    <w:rsid w:val="0031557C"/>
    <w:rsid w:val="00334773"/>
    <w:rsid w:val="00347C89"/>
    <w:rsid w:val="003629FD"/>
    <w:rsid w:val="00365B33"/>
    <w:rsid w:val="003724C5"/>
    <w:rsid w:val="00373B72"/>
    <w:rsid w:val="0037732C"/>
    <w:rsid w:val="003829FA"/>
    <w:rsid w:val="003845A0"/>
    <w:rsid w:val="00393525"/>
    <w:rsid w:val="003A1E93"/>
    <w:rsid w:val="003A290A"/>
    <w:rsid w:val="003B405E"/>
    <w:rsid w:val="003E025B"/>
    <w:rsid w:val="003E2E1C"/>
    <w:rsid w:val="003F03D7"/>
    <w:rsid w:val="004029BD"/>
    <w:rsid w:val="00411466"/>
    <w:rsid w:val="0042480E"/>
    <w:rsid w:val="00426CAC"/>
    <w:rsid w:val="0043558D"/>
    <w:rsid w:val="00456C37"/>
    <w:rsid w:val="00457A2D"/>
    <w:rsid w:val="0046195B"/>
    <w:rsid w:val="00464043"/>
    <w:rsid w:val="00470010"/>
    <w:rsid w:val="004744F3"/>
    <w:rsid w:val="00483973"/>
    <w:rsid w:val="00483CF2"/>
    <w:rsid w:val="004A001A"/>
    <w:rsid w:val="004A0224"/>
    <w:rsid w:val="004B403A"/>
    <w:rsid w:val="004C4C79"/>
    <w:rsid w:val="004D7078"/>
    <w:rsid w:val="004E5D71"/>
    <w:rsid w:val="00514410"/>
    <w:rsid w:val="00521480"/>
    <w:rsid w:val="00534780"/>
    <w:rsid w:val="005364A6"/>
    <w:rsid w:val="005C4176"/>
    <w:rsid w:val="005E69D1"/>
    <w:rsid w:val="0060241A"/>
    <w:rsid w:val="00671D86"/>
    <w:rsid w:val="006838AC"/>
    <w:rsid w:val="006854F0"/>
    <w:rsid w:val="006926C9"/>
    <w:rsid w:val="00695C3B"/>
    <w:rsid w:val="006B3319"/>
    <w:rsid w:val="006E4508"/>
    <w:rsid w:val="006F1EF7"/>
    <w:rsid w:val="006F6C03"/>
    <w:rsid w:val="007068A4"/>
    <w:rsid w:val="00715F32"/>
    <w:rsid w:val="0075080D"/>
    <w:rsid w:val="007509F0"/>
    <w:rsid w:val="00774E30"/>
    <w:rsid w:val="0078247C"/>
    <w:rsid w:val="007A4431"/>
    <w:rsid w:val="007A58CA"/>
    <w:rsid w:val="007B0DFA"/>
    <w:rsid w:val="007B1BFE"/>
    <w:rsid w:val="007D7512"/>
    <w:rsid w:val="007E35B5"/>
    <w:rsid w:val="007F4C96"/>
    <w:rsid w:val="008111E2"/>
    <w:rsid w:val="0081665E"/>
    <w:rsid w:val="0082713A"/>
    <w:rsid w:val="0085284F"/>
    <w:rsid w:val="00853C58"/>
    <w:rsid w:val="00863DCD"/>
    <w:rsid w:val="008709C8"/>
    <w:rsid w:val="008713D2"/>
    <w:rsid w:val="00890077"/>
    <w:rsid w:val="00890411"/>
    <w:rsid w:val="008A3438"/>
    <w:rsid w:val="008C3CCC"/>
    <w:rsid w:val="008D1625"/>
    <w:rsid w:val="008D4ECA"/>
    <w:rsid w:val="008D5228"/>
    <w:rsid w:val="008E6BF7"/>
    <w:rsid w:val="008F370D"/>
    <w:rsid w:val="008F493D"/>
    <w:rsid w:val="00903EFA"/>
    <w:rsid w:val="00904A8B"/>
    <w:rsid w:val="009166D0"/>
    <w:rsid w:val="00923515"/>
    <w:rsid w:val="00925E60"/>
    <w:rsid w:val="00957E0A"/>
    <w:rsid w:val="00985203"/>
    <w:rsid w:val="009913E2"/>
    <w:rsid w:val="009970A6"/>
    <w:rsid w:val="009A14DF"/>
    <w:rsid w:val="009A1AD4"/>
    <w:rsid w:val="009C29E4"/>
    <w:rsid w:val="009D1186"/>
    <w:rsid w:val="00A0210C"/>
    <w:rsid w:val="00A0373B"/>
    <w:rsid w:val="00A11736"/>
    <w:rsid w:val="00A23B5F"/>
    <w:rsid w:val="00A41689"/>
    <w:rsid w:val="00A76375"/>
    <w:rsid w:val="00A85D59"/>
    <w:rsid w:val="00A92121"/>
    <w:rsid w:val="00A94FB5"/>
    <w:rsid w:val="00AA5AB1"/>
    <w:rsid w:val="00AA758C"/>
    <w:rsid w:val="00AA7BD2"/>
    <w:rsid w:val="00AC0C23"/>
    <w:rsid w:val="00AE3C95"/>
    <w:rsid w:val="00B5499D"/>
    <w:rsid w:val="00B56FAF"/>
    <w:rsid w:val="00B716FE"/>
    <w:rsid w:val="00B75D2F"/>
    <w:rsid w:val="00B835F1"/>
    <w:rsid w:val="00B85056"/>
    <w:rsid w:val="00B859E1"/>
    <w:rsid w:val="00B86F90"/>
    <w:rsid w:val="00BB312A"/>
    <w:rsid w:val="00BC60F1"/>
    <w:rsid w:val="00BE312F"/>
    <w:rsid w:val="00BE4468"/>
    <w:rsid w:val="00BF03E9"/>
    <w:rsid w:val="00C03CE4"/>
    <w:rsid w:val="00C0402C"/>
    <w:rsid w:val="00C24351"/>
    <w:rsid w:val="00C54BA1"/>
    <w:rsid w:val="00CA58D6"/>
    <w:rsid w:val="00CC5DC0"/>
    <w:rsid w:val="00CC7572"/>
    <w:rsid w:val="00CD13E1"/>
    <w:rsid w:val="00CF4337"/>
    <w:rsid w:val="00D01108"/>
    <w:rsid w:val="00D129A3"/>
    <w:rsid w:val="00D205D9"/>
    <w:rsid w:val="00D27D68"/>
    <w:rsid w:val="00D31FD6"/>
    <w:rsid w:val="00D40F6C"/>
    <w:rsid w:val="00D424CC"/>
    <w:rsid w:val="00D44A2D"/>
    <w:rsid w:val="00D53939"/>
    <w:rsid w:val="00D65FBD"/>
    <w:rsid w:val="00D663DF"/>
    <w:rsid w:val="00D714A0"/>
    <w:rsid w:val="00D90A07"/>
    <w:rsid w:val="00D952CF"/>
    <w:rsid w:val="00D956AC"/>
    <w:rsid w:val="00DC1881"/>
    <w:rsid w:val="00DC1E76"/>
    <w:rsid w:val="00DD1019"/>
    <w:rsid w:val="00DE01F6"/>
    <w:rsid w:val="00DE3DAE"/>
    <w:rsid w:val="00DE5765"/>
    <w:rsid w:val="00DF2079"/>
    <w:rsid w:val="00DF3F12"/>
    <w:rsid w:val="00E06305"/>
    <w:rsid w:val="00E06EA5"/>
    <w:rsid w:val="00E35163"/>
    <w:rsid w:val="00E65CB5"/>
    <w:rsid w:val="00E863A2"/>
    <w:rsid w:val="00E92B41"/>
    <w:rsid w:val="00EB3AF2"/>
    <w:rsid w:val="00EC5E86"/>
    <w:rsid w:val="00EE3B6C"/>
    <w:rsid w:val="00F11EFA"/>
    <w:rsid w:val="00F223A3"/>
    <w:rsid w:val="00F26EE0"/>
    <w:rsid w:val="00F27E51"/>
    <w:rsid w:val="00F36036"/>
    <w:rsid w:val="00F438E6"/>
    <w:rsid w:val="00F631CE"/>
    <w:rsid w:val="00F777CC"/>
    <w:rsid w:val="00F8499D"/>
    <w:rsid w:val="00F858A0"/>
    <w:rsid w:val="00F8707C"/>
    <w:rsid w:val="00FB0E3F"/>
    <w:rsid w:val="00FC066E"/>
    <w:rsid w:val="00FC7A07"/>
    <w:rsid w:val="00FD5B09"/>
    <w:rsid w:val="00FD6AEA"/>
    <w:rsid w:val="00FF152C"/>
    <w:rsid w:val="00FF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00FC"/>
  <w15:docId w15:val="{C90D609D-9217-41A8-9902-1208D8817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N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B5499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0B55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077F8"/>
  </w:style>
  <w:style w:type="paragraph" w:styleId="Piedepgina">
    <w:name w:val="footer"/>
    <w:basedOn w:val="Normal"/>
    <w:link w:val="PiedepginaCar"/>
    <w:uiPriority w:val="99"/>
    <w:semiHidden/>
    <w:unhideWhenUsed/>
    <w:rsid w:val="000B55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077F8"/>
  </w:style>
  <w:style w:type="character" w:styleId="Hipervnculo">
    <w:name w:val="Hyperlink"/>
    <w:basedOn w:val="Fuentedeprrafopredeter"/>
    <w:uiPriority w:val="99"/>
    <w:unhideWhenUsed/>
    <w:rsid w:val="00D129A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29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Figueroa</dc:creator>
  <cp:keywords/>
  <cp:lastModifiedBy>Cristopher Rodriguez</cp:lastModifiedBy>
  <cp:revision>2</cp:revision>
  <dcterms:created xsi:type="dcterms:W3CDTF">2024-10-21T03:45:00Z</dcterms:created>
  <dcterms:modified xsi:type="dcterms:W3CDTF">2024-10-21T03:45:00Z</dcterms:modified>
</cp:coreProperties>
</file>