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5851146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1146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hyperlink w:history="1" r:id="rIdtlk1a1i8gisroshxvhque">
        <w:r>
          <w:rPr>
            <w:rStyle w:val="Hyperlink"/>
          </w:rPr>
          <w:t xml:space="preserve">Inicio</w:t>
        </w:r>
      </w:hyperlink>
    </w:p>
    <w:p>
      <w:pPr>
        <w:pStyle w:val="ListParagraph"/>
        <w:numPr>
          <w:ilvl w:val="0"/>
          <w:numId w:val="2"/>
        </w:numPr>
      </w:pPr>
      <w:hyperlink w:history="1" r:id="rIdwviyzkd7seulhg9rzvtsy">
        <w:r>
          <w:rPr>
            <w:rStyle w:val="Hyperlink"/>
          </w:rPr>
          <w:t xml:space="preserve">La Universidad</w:t>
        </w:r>
      </w:hyperlink>
    </w:p>
    <w:p>
      <w:pPr>
        <w:pStyle w:val="ListParagraph"/>
        <w:numPr>
          <w:ilvl w:val="0"/>
          <w:numId w:val="2"/>
        </w:numPr>
      </w:pPr>
      <w:r>
        <w:t xml:space="preserve">Órganos de Gobierno</w:t>
      </w:r>
    </w:p>
    <w:p>
      <w:pPr>
        <w:pStyle w:val="Heading1"/>
      </w:pPr>
      <w:r>
        <w:t xml:space="preserve">Órganos de Gobierno</w:t>
      </w:r>
    </w:p>
    <w:p>
      <w:pPr>
        <w:pStyle w:val="Heading2"/>
      </w:pPr>
      <w:r>
        <w:t xml:space="preserve">Órganos colegiados</w:t>
      </w:r>
    </w:p>
    <w:p>
      <w:pPr>
        <w:pStyle w:val="Heading3"/>
      </w:pPr>
      <w:r>
        <w:t xml:space="preserve">Consejo de Gobierno</w:t>
      </w:r>
    </w:p>
    <w:p>
      <w:r>
        <w:t xml:space="preserve">El Consejo de Gobierno es el </w:t>
      </w:r>
      <w:r>
        <w:rPr>
          <w:b/>
          <w:bCs/>
        </w:rPr>
        <w:t xml:space="preserve">órgano colegiado del gobierno ordinario de la Universidad</w:t>
      </w:r>
      <w:r>
        <w:t xml:space="preserve">. Sus acuerdos, en el ámbito de su competencia, serán vinculantes para cualquier otro órgano unipersonal o colegiado de UNIR. Lo componen: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Dr. José María Vázquez García-Peñuela,</w:t>
      </w:r>
      <w:r>
        <w:t xml:space="preserve"> rector.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Dr. Rubén González Crespo,</w:t>
      </w:r>
      <w:r>
        <w:t xml:space="preserve"> vicerrector de Organización y Planificación Académica.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Juan Pablo Guzmán Palomino,</w:t>
      </w:r>
      <w:r>
        <w:t xml:space="preserve"> secretario general.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Dra. Elena Martínez Carro,</w:t>
      </w:r>
      <w:r>
        <w:t xml:space="preserve"> decana de la Facultad de Ciencias de la Educación y Humanidades.</w:t>
      </w:r>
    </w:p>
    <w:p>
      <w:pPr>
        <w:pStyle w:val="ListParagraph"/>
        <w:numPr>
          <w:ilvl w:val="0"/>
          <w:numId w:val="2"/>
        </w:numPr>
      </w:pPr>
      <w:r>
        <w:t xml:space="preserve">Un profesor.</w:t>
      </w:r>
    </w:p>
    <w:p>
      <w:pPr>
        <w:pStyle w:val="ListParagraph"/>
        <w:numPr>
          <w:ilvl w:val="0"/>
          <w:numId w:val="2"/>
        </w:numPr>
      </w:pPr>
      <w:r>
        <w:t xml:space="preserve">Un miembro del personal de gestión y administración.</w:t>
      </w:r>
    </w:p>
    <w:p>
      <w:pPr>
        <w:pStyle w:val="ListParagraph"/>
        <w:numPr>
          <w:ilvl w:val="0"/>
          <w:numId w:val="2"/>
        </w:numPr>
      </w:pPr>
      <w:r>
        <w:t xml:space="preserve">Un estudiante.</w:t>
      </w:r>
    </w:p>
    <w:p>
      <w:pPr>
        <w:pStyle w:val="Heading3"/>
      </w:pPr>
      <w:r>
        <w:t xml:space="preserve">Consejo Académico</w:t>
      </w:r>
    </w:p>
    <w:p>
      <w:r>
        <w:t xml:space="preserve">El Consejo Académico es el </w:t>
      </w:r>
      <w:r>
        <w:rPr>
          <w:b/>
          <w:bCs/>
        </w:rPr>
        <w:t xml:space="preserve">órgano de gobierno para cuestiones académicas de UNIR</w:t>
      </w:r>
      <w:r>
        <w:t xml:space="preserve"> y es el principal órgano de asesoramiento científico de la Universidad. Lo componen: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Dr. Rubén González Crespo</w:t>
      </w:r>
      <w:r>
        <w:t xml:space="preserve">, vicerrector de Organización y Planificación Académica.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Juan Pablo Guzmán Palomino</w:t>
      </w:r>
      <w:r>
        <w:t xml:space="preserve">, secretario general.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Dr. Pablo Moreno Ger</w:t>
      </w:r>
      <w:r>
        <w:t xml:space="preserve">, vicerrector de Investigación.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Dra. Mª Teresa Santa María Fernández</w:t>
      </w:r>
      <w:r>
        <w:t xml:space="preserve">, vicerrectora de Profesorado y Acción Cultural.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Dra. Adela López Martínez</w:t>
      </w:r>
      <w:r>
        <w:t xml:space="preserve">, vicerrectora de Estudiantes.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Ignacio Hierro del Corral</w:t>
      </w:r>
      <w:r>
        <w:t xml:space="preserve">, director de calidad.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Dra. Elena Martínez Carro</w:t>
      </w:r>
      <w:r>
        <w:t xml:space="preserve">, decana de la Facultad de Ciencias de la Educación y Humanidades.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Dra. Eva Asensio del Arco</w:t>
      </w:r>
      <w:r>
        <w:t xml:space="preserve">, decana de la Facultad de Economía y Empresa.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Dr. Víctor Padilla Martín-Caro</w:t>
      </w:r>
      <w:r>
        <w:t xml:space="preserve">, decano de la Facultad de Artes y Ciencias Sociales.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Dr. Octavio Corral Pazos de Provens</w:t>
      </w:r>
      <w:r>
        <w:t xml:space="preserve">, decano de la Facultad de Ciencias de la Salud.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Dra. Maria Dolores Arranz Madrid</w:t>
      </w:r>
      <w:r>
        <w:t xml:space="preserve">, vicedecana de la Facultad de Derecho.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Dr. Jorge Torres Jiménez</w:t>
      </w:r>
      <w:r>
        <w:t xml:space="preserve">, subdirector de la Escuela Superior de Ingeniería y Tecnología.</w:t>
      </w:r>
    </w:p>
    <w:p>
      <w:pPr>
        <w:pStyle w:val="ListParagraph"/>
        <w:numPr>
          <w:ilvl w:val="0"/>
          <w:numId w:val="2"/>
        </w:numPr>
      </w:pPr>
      <w:r>
        <w:t xml:space="preserve">Un profesor.</w:t>
      </w:r>
    </w:p>
    <w:p>
      <w:pPr>
        <w:pStyle w:val="ListParagraph"/>
        <w:numPr>
          <w:ilvl w:val="0"/>
          <w:numId w:val="2"/>
        </w:numPr>
      </w:pPr>
      <w:r>
        <w:t xml:space="preserve">Un miembro del personal de gestión y administración.</w:t>
      </w:r>
    </w:p>
    <w:p>
      <w:pPr>
        <w:pStyle w:val="ListParagraph"/>
        <w:numPr>
          <w:ilvl w:val="0"/>
          <w:numId w:val="2"/>
        </w:numPr>
      </w:pPr>
      <w:r>
        <w:t xml:space="preserve">Un estudiante.</w:t>
      </w:r>
    </w:p>
    <w:p>
      <w:pPr>
        <w:pStyle w:val="Heading2"/>
      </w:pPr>
      <w:r>
        <w:t xml:space="preserve">Órganos de asesoramiento</w:t>
      </w:r>
    </w:p>
    <w:p>
      <w:pPr>
        <w:pStyle w:val="Heading3"/>
      </w:pPr>
      <w:r>
        <w:t xml:space="preserve">Consejo Asesor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Dr. Pablo Arrieta Villareal</w:t>
      </w:r>
      <w:r>
        <w:t xml:space="preserve">, presidente del Consejo Asesor. Presidente del Patronato de la Fundación Caja Rioja.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D. Ignacio Granado Hijelmo</w:t>
      </w:r>
      <w:r>
        <w:t xml:space="preserve">, doctor en Derecho y en Derecho Canónico; Académico Correspondiente de las Reales Academias de Jurisprudencia y Legislación y de Ciencias Morales y Políticas.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D. Eduardo Mirpuri Merino</w:t>
      </w:r>
      <w:r>
        <w:t xml:space="preserve">, responsable de Investigación del Centro de Investigación Biomédica (CIBIR).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D. José María Esteban Ibáñez</w:t>
      </w:r>
      <w:r>
        <w:t xml:space="preserve">, ex director del Diario La Rioja y diario La Verdad. Ex asesor de Telefónica en Navarra y La Rioja . Director de la Fundación UNIR.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D. Santiago Vivanco Sáenz</w:t>
      </w:r>
      <w:r>
        <w:t xml:space="preserve">, presidente de la Fundación Vivanco y Museo de la Cultura del vino Vivanco. Experto internacional en enoturismo y cultura del vino y poeta.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Dña. Inmaculada Martínez Torre.</w:t>
      </w:r>
      <w:r>
        <w:t xml:space="preserve"> Presidenta del Colegio Oficial de Médicos de La Rioja. Jefe de Servicio de ORL y CCC del Hospital San Pedro, La Rioja.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Dña. María Luisa Sotés Erastorbe</w:t>
      </w:r>
      <w:r>
        <w:t xml:space="preserve">, creadora de la marca Tuc Tuc y ex directora de diseño.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Dña. María Luisa Fernández de la Pradilla Alegría</w:t>
      </w:r>
      <w:r>
        <w:t xml:space="preserve">, jefa del departamento de compras de IAC Group.</w:t>
      </w:r>
    </w:p>
    <w:p>
      <w:pPr>
        <w:pStyle w:val="Heading2"/>
      </w:pPr>
      <w:r>
        <w:t xml:space="preserve">Órganos unipersonales</w:t>
      </w:r>
    </w:p>
    <w:p>
      <w:pPr>
        <w:pStyle w:val="Heading3"/>
      </w:pPr>
      <w:r>
        <w:t xml:space="preserve">Miembros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Dr. José María Vázquez García-Peñuela</w:t>
      </w:r>
      <w:r>
        <w:t xml:space="preserve">, rector.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Dr. Rubén González Crespo</w:t>
      </w:r>
      <w:r>
        <w:t xml:space="preserve">, vicerrector de Organización y Planificación Académica.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Dr. Pablo Moreno Ger</w:t>
      </w:r>
      <w:r>
        <w:t xml:space="preserve">, vicerrector de Investigación.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Dr. Daniel Burgos Solans</w:t>
      </w:r>
      <w:r>
        <w:t xml:space="preserve">, vicerrector de Proyectos Internacionales.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Dra. Isabel Díez</w:t>
      </w:r>
      <w:r>
        <w:t xml:space="preserve"> Vial, vicerrectora de Transferencia.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Dra. Mª Teresa Santa María Fernández</w:t>
      </w:r>
      <w:r>
        <w:t xml:space="preserve">, vicerrectora de Profesorado y Acción Cultural.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Dra. Adela López Martínez</w:t>
      </w:r>
      <w:r>
        <w:t xml:space="preserve">, vicerrectora de Estudiantes.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Juan Pablo Guzmán Palomino</w:t>
      </w:r>
      <w:r>
        <w:t xml:space="preserve">, secretario general.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Carlos Gracia Herreiz</w:t>
      </w:r>
      <w:r>
        <w:t xml:space="preserve">, director general corporativo.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Dra. Elena Martínez Carro</w:t>
      </w:r>
      <w:r>
        <w:t xml:space="preserve">, decana de la Facultad de Ciencias de la Educación y Humanidades.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Dr. José Manuel Sala Arquer</w:t>
      </w:r>
      <w:r>
        <w:t xml:space="preserve">, decano de la Facultad de Derecho.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Dra. Maria Dolores Arranz Madrid</w:t>
      </w:r>
      <w:r>
        <w:t xml:space="preserve">, vicedecana de la Facultad de Derecho.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Dra. Eva Asensio del Arco</w:t>
      </w:r>
      <w:r>
        <w:t xml:space="preserve">, decana de la Facultad de Economía y Empresa.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Dr. Víctor Padilla Martín-Caro</w:t>
      </w:r>
      <w:r>
        <w:t xml:space="preserve">, decano de la Facultad de Artes y Ciencias Sociales.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Dr. Octavio Corral Pazos de Provens</w:t>
      </w:r>
      <w:r>
        <w:t xml:space="preserve">, decano de la Facultad de Ciencias de la Salud.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Dr. Óscar Sanjuan Martínez</w:t>
      </w:r>
      <w:r>
        <w:t xml:space="preserve">, director de la Escuela Superior de Ingeniería y Tecnología.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Dr. Jorge Torres Jiménez</w:t>
      </w:r>
      <w:r>
        <w:t xml:space="preserve">, subdirector de la Escuela Superior de Ingeniería y Tecnología.</w:t>
      </w:r>
    </w:p>
    <w:p>
      <w:pPr>
        <w:pStyle w:val="Heading2"/>
      </w:pPr>
      <w:hyperlink w:history="1" r:id="rIdqlnqaqymz5fmi5-wyz1g6">
        <w:r>
          <w:rPr>
            <w:rStyle w:val="Hyperlink"/>
          </w:rPr>
          <w:t xml:space="preserve">Facultades</w:t>
        </w:r>
      </w:hyperlink>
    </w:p>
    <w:p>
      <w:hyperlink w:history="1" r:id="rIdzgw6wdzqpaux7sv4bxdmb">
        <w:r>
          <w:rPr>
            <w:rStyle w:val="Hyperlink"/>
          </w:rPr>
          <w:t xml:space="preserve">Accede a nuestra oferta académica ordenada a través de las facultades y escuelas universitarias.</w:t>
        </w:r>
      </w:hyperlink>
    </w:p>
    <w:p>
      <w:hyperlink w:history="1" r:id="rIdenumkaxesnaapns4ovde2">
        <w:r>
          <w:rPr>
            <w:rStyle w:val="Hyperlink"/>
          </w:rPr>
          <w:t xml:space="preserve">Conocer nuestras facultades</w:t>
        </w:r>
      </w:hyperlink>
    </w:p>
    <w:p>
      <w:pPr>
        <w:pStyle w:val="Heading2"/>
      </w:pPr>
      <w:hyperlink w:history="1" r:id="rIdkgq-xpsmunqq5ageakozl">
        <w:r>
          <w:rPr>
            <w:rStyle w:val="Hyperlink"/>
          </w:rPr>
          <w:t xml:space="preserve">Nuestro equipo</w:t>
        </w:r>
      </w:hyperlink>
    </w:p>
    <w:p>
      <w:hyperlink w:history="1" r:id="rId7kwg6sq__enkt5gs6ey49">
        <w:r>
          <w:rPr>
            <w:rStyle w:val="Hyperlink"/>
          </w:rPr>
          <w:t xml:space="preserve">Somos más de 3.700 personas trabajando para que recibas la mejor educación online en español.</w:t>
        </w:r>
      </w:hyperlink>
    </w:p>
    <w:p>
      <w:hyperlink w:history="1" r:id="rIddlcff3xjfy_1fdzzqskgd">
        <w:r>
          <w:rPr>
            <w:rStyle w:val="Hyperlink"/>
          </w:rPr>
          <w:t xml:space="preserve">Conócenos</w:t>
        </w:r>
      </w:hyperlink>
    </w:p>
    <w:p>
      <w:pPr>
        <w:pStyle w:val="Heading2"/>
      </w:pPr>
      <w:r>
        <w:t xml:space="preserve">Experiencias UNIR</w:t>
      </w:r>
    </w:p>
    <w:p>
      <w:r>
        <w:t xml:space="preserve">Estamos orgullosos de que nuestros estudiantes alcancen sus metas educativas y profesionales. Ellos son quienes mejor pueden contarte cómo es la experiencia de formarse en UNIR, la Universidad en Internet.</w:t>
      </w:r>
    </w:p>
    <w:p>
      <w:hyperlink w:history="1" r:id="rIdd6vffpmevijnvxveogex8">
        <w:r>
          <w:rPr>
            <w:rStyle w:val="Hyperlink"/>
          </w:rPr>
          <w:t xml:space="preserve">Conocer sus opiniones</w:t>
        </w:r>
      </w:hyperlink>
    </w:p>
    <w:p>
      <w:pPr>
        <w:pStyle w:val="Heading2"/>
      </w:pPr>
      <w:r>
        <w:t xml:space="preserve">Metodología</w:t>
      </w:r>
    </w:p>
    <w:p>
      <w:r>
        <w:t xml:space="preserve">Descubre nuestro modelo pedagógico innovador que ha convertido nuestra universidad en un referente de la educación online.</w:t>
      </w:r>
    </w:p>
    <w:p>
      <w:hyperlink w:history="1" r:id="rIdvhisq9jfo4chhlyytq_fl">
        <w:r>
          <w:rPr>
            <w:rStyle w:val="Hyperlink"/>
          </w:rPr>
          <w:t xml:space="preserve">Ver más información</w:t>
        </w:r>
      </w:hyperlink>
    </w:p>
    <w:p>
      <w:pPr>
        <w:pStyle w:val="Heading2"/>
      </w:pPr>
      <w:r>
        <w:t xml:space="preserve">Manifiesto UNIR</w:t>
      </w:r>
    </w:p>
    <w:p>
      <w:r>
        <w:t xml:space="preserve">Este es nuestro compromiso contigo, conoce los 10 puntos que lo componen. Un nuevo concepto de educación.</w:t>
      </w:r>
    </w:p>
    <w:p>
      <w:hyperlink w:history="1" r:id="rId4t7dxchv6ncvxtjnwhjwv">
        <w:r>
          <w:rPr>
            <w:rStyle w:val="Hyperlink"/>
          </w:rPr>
          <w:t xml:space="preserve">Leer nuestro manifiesto</w:t>
        </w:r>
      </w:hyperlink>
    </w:p>
    <w:p>
      <w:r>
        <w:t xml:space="preserve">¿Tienes alguna duda?</w:t>
      </w:r>
    </w:p>
    <w:p>
      <w:pPr>
        <w:pStyle w:val="ListParagraph"/>
        <w:numPr>
          <w:ilvl w:val="0"/>
          <w:numId w:val="2"/>
        </w:numPr>
      </w:pPr>
      <w:hyperlink w:history="1" r:id="rIdfog3f2yd0uip3kmhy7lms">
        <w:r>
          <w:rPr>
            <w:rStyle w:val="Hyperlink"/>
          </w:rPr>
          <w:t xml:space="preserve">+34 941 209 743</w:t>
        </w:r>
      </w:hyperlink>
    </w:p>
    <w:p>
      <w:pPr>
        <w:pStyle w:val="ListParagraph"/>
        <w:numPr>
          <w:ilvl w:val="0"/>
          <w:numId w:val="2"/>
        </w:numPr>
      </w:pPr>
      <w:hyperlink w:history="1" w:anchor="_top">
        <w:r>
          <w:rPr>
            <w:rStyle w:val="Hyperlink"/>
          </w:rPr>
          <w:t xml:space="preserve">¿Te llamamos?</w:t>
        </w:r>
      </w:hyperlink>
    </w:p>
    <w:p>
      <w:pPr>
        <w:pStyle w:val="ListParagraph"/>
        <w:numPr>
          <w:ilvl w:val="0"/>
          <w:numId w:val="2"/>
        </w:numPr>
      </w:pPr>
      <w:hyperlink w:history="1" r:id="rIdvud-6b7dpnwmmvbzuwoqf">
        <w:r>
          <w:rPr>
            <w:rStyle w:val="Hyperlink"/>
          </w:rPr>
          <w:t xml:space="preserve">info@unir.net</w:t>
        </w:r>
      </w:hyperlink>
    </w:p>
    <w:p>
      <w:r>
        <w:t xml:space="preserve">Docencia 100% online</w:t>
      </w:r>
    </w:p>
    <w:p>
      <w:r>
        <w:t xml:space="preserve">Nuestra metodología te permite estudiar sin desplazarte mediante un modelo de aprendizaje personalizado</w:t>
      </w:r>
    </w:p>
    <w:p>
      <w:r>
        <w:t xml:space="preserve">Clases en directo</w:t>
      </w:r>
    </w:p>
    <w:p>
      <w:r>
        <w:t xml:space="preserve">Nuestros profesores imparten 4.000 horas de clases online a la semana. Puedes asistir en directo o verlas en otro momento</w:t>
      </w:r>
    </w:p>
    <w:p>
      <w:r>
        <w:t xml:space="preserve">Mentor - UNIR</w:t>
      </w:r>
    </w:p>
    <w:p>
      <w:r>
        <w:t xml:space="preserve">En UNIR nunca estarás solo. Un mentor realizará un seguimiento individualizado y te ayudará en todo lo que necesites</w:t>
      </w:r>
    </w:p>
    <w:p>
      <w:r>
        <w:t xml:space="preserve">La fuerza que necesitas</w:t>
      </w:r>
    </w:p>
    <w:p>
      <w:r>
        <w:t xml:space="preserve">Graduación Logroño 2025</w:t>
      </w:r>
    </w:p>
    <w:p>
      <w:r>
        <w:t xml:space="preserve">Acompañamiento personalizado</w:t>
      </w:r>
    </w:p>
    <w:p>
      <w:r>
        <w:t xml:space="preserve">Universidad Internacional de La Rioja</w:t>
      </w:r>
    </w:p>
    <w:p>
      <w:r>
        <w:t xml:space="preserve">Oferta académica</w:t>
      </w:r>
    </w:p>
    <w:p>
      <w:pPr>
        <w:pStyle w:val="ListParagraph"/>
        <w:numPr>
          <w:ilvl w:val="0"/>
          <w:numId w:val="2"/>
        </w:numPr>
      </w:pPr>
      <w:hyperlink w:history="1" r:id="rIdlxn5cbqmtonyri1mariam">
        <w:r>
          <w:rPr>
            <w:rStyle w:val="Hyperlink"/>
          </w:rPr>
          <w:t xml:space="preserve">Grados</w:t>
        </w:r>
      </w:hyperlink>
    </w:p>
    <w:p>
      <w:pPr>
        <w:pStyle w:val="ListParagraph"/>
        <w:numPr>
          <w:ilvl w:val="0"/>
          <w:numId w:val="2"/>
        </w:numPr>
      </w:pPr>
      <w:hyperlink w:history="1" r:id="rIdxuqpvnb_9r4p9fgptedbr">
        <w:r>
          <w:rPr>
            <w:rStyle w:val="Hyperlink"/>
          </w:rPr>
          <w:t xml:space="preserve">Másteres Oficiales</w:t>
        </w:r>
      </w:hyperlink>
    </w:p>
    <w:p>
      <w:pPr>
        <w:pStyle w:val="ListParagraph"/>
        <w:numPr>
          <w:ilvl w:val="0"/>
          <w:numId w:val="2"/>
        </w:numPr>
      </w:pPr>
      <w:hyperlink w:history="1" r:id="rIduf_bnsjcydfo2pkhkwak2">
        <w:r>
          <w:rPr>
            <w:rStyle w:val="Hyperlink"/>
          </w:rPr>
          <w:t xml:space="preserve">Másteres Propios</w:t>
        </w:r>
      </w:hyperlink>
    </w:p>
    <w:p>
      <w:pPr>
        <w:pStyle w:val="ListParagraph"/>
        <w:numPr>
          <w:ilvl w:val="0"/>
          <w:numId w:val="2"/>
        </w:numPr>
      </w:pPr>
      <w:hyperlink w:history="1" r:id="rIdu8fflmjnv1vbuwde6oknt">
        <w:r>
          <w:rPr>
            <w:rStyle w:val="Hyperlink"/>
          </w:rPr>
          <w:t xml:space="preserve">Doctorados</w:t>
        </w:r>
      </w:hyperlink>
    </w:p>
    <w:p>
      <w:pPr>
        <w:pStyle w:val="ListParagraph"/>
        <w:numPr>
          <w:ilvl w:val="0"/>
          <w:numId w:val="2"/>
        </w:numPr>
      </w:pPr>
      <w:hyperlink w:history="1" r:id="rId_0ljq8iizzi0xclts-goo">
        <w:r>
          <w:rPr>
            <w:rStyle w:val="Hyperlink"/>
          </w:rPr>
          <w:t xml:space="preserve">Experto Universitario</w:t>
        </w:r>
      </w:hyperlink>
    </w:p>
    <w:p>
      <w:pPr>
        <w:pStyle w:val="ListParagraph"/>
        <w:numPr>
          <w:ilvl w:val="0"/>
          <w:numId w:val="2"/>
        </w:numPr>
      </w:pPr>
      <w:hyperlink w:history="1" r:id="rId2wkhwultur4nucnq5wclr">
        <w:r>
          <w:rPr>
            <w:rStyle w:val="Hyperlink"/>
          </w:rPr>
          <w:t xml:space="preserve">Postgrados</w:t>
        </w:r>
      </w:hyperlink>
    </w:p>
    <w:p>
      <w:pPr>
        <w:pStyle w:val="ListParagraph"/>
        <w:numPr>
          <w:ilvl w:val="0"/>
          <w:numId w:val="2"/>
        </w:numPr>
      </w:pPr>
      <w:hyperlink w:history="1" r:id="rIdpdt9kihzajivvw35lrgx4">
        <w:r>
          <w:rPr>
            <w:rStyle w:val="Hyperlink"/>
          </w:rPr>
          <w:t xml:space="preserve">Cursos Universitarios</w:t>
        </w:r>
      </w:hyperlink>
    </w:p>
    <w:p>
      <w:hyperlink w:history="1" w:anchor="accordion-0">
        <w:r>
          <w:rPr>
            <w:rStyle w:val="Hyperlink"/>
          </w:rPr>
          <w:t xml:space="preserve">Oferta académica</w:t>
        </w:r>
      </w:hyperlink>
    </w:p>
    <w:p>
      <w:pPr>
        <w:pStyle w:val="ListParagraph"/>
        <w:numPr>
          <w:ilvl w:val="0"/>
          <w:numId w:val="2"/>
        </w:numPr>
      </w:pPr>
      <w:hyperlink w:history="1" r:id="rIdw0y7oq8b8f3lizjp8w9kf">
        <w:r>
          <w:rPr>
            <w:rStyle w:val="Hyperlink"/>
          </w:rPr>
          <w:t xml:space="preserve">Grados</w:t>
        </w:r>
      </w:hyperlink>
    </w:p>
    <w:p>
      <w:pPr>
        <w:pStyle w:val="ListParagraph"/>
        <w:numPr>
          <w:ilvl w:val="0"/>
          <w:numId w:val="2"/>
        </w:numPr>
      </w:pPr>
      <w:hyperlink w:history="1" r:id="rIdzp2ealt21nprk9ce990ud">
        <w:r>
          <w:rPr>
            <w:rStyle w:val="Hyperlink"/>
          </w:rPr>
          <w:t xml:space="preserve">Másteres Oficiales</w:t>
        </w:r>
      </w:hyperlink>
    </w:p>
    <w:p>
      <w:pPr>
        <w:pStyle w:val="ListParagraph"/>
        <w:numPr>
          <w:ilvl w:val="0"/>
          <w:numId w:val="2"/>
        </w:numPr>
      </w:pPr>
      <w:hyperlink w:history="1" r:id="rIdin3gyihdmzxqhuf4wfgdu">
        <w:r>
          <w:rPr>
            <w:rStyle w:val="Hyperlink"/>
          </w:rPr>
          <w:t xml:space="preserve">Másteres Propios</w:t>
        </w:r>
      </w:hyperlink>
    </w:p>
    <w:p>
      <w:pPr>
        <w:pStyle w:val="ListParagraph"/>
        <w:numPr>
          <w:ilvl w:val="0"/>
          <w:numId w:val="2"/>
        </w:numPr>
      </w:pPr>
      <w:hyperlink w:history="1" r:id="rIdqoroklhb0vc9v_rv4rhzb">
        <w:r>
          <w:rPr>
            <w:rStyle w:val="Hyperlink"/>
          </w:rPr>
          <w:t xml:space="preserve">Doctorados</w:t>
        </w:r>
      </w:hyperlink>
    </w:p>
    <w:p>
      <w:pPr>
        <w:pStyle w:val="ListParagraph"/>
        <w:numPr>
          <w:ilvl w:val="0"/>
          <w:numId w:val="2"/>
        </w:numPr>
      </w:pPr>
      <w:hyperlink w:history="1" r:id="rIdskp9ijeynb4jyk0s8oqjj">
        <w:r>
          <w:rPr>
            <w:rStyle w:val="Hyperlink"/>
          </w:rPr>
          <w:t xml:space="preserve">Experto Universitario</w:t>
        </w:r>
      </w:hyperlink>
    </w:p>
    <w:p>
      <w:pPr>
        <w:pStyle w:val="ListParagraph"/>
        <w:numPr>
          <w:ilvl w:val="0"/>
          <w:numId w:val="2"/>
        </w:numPr>
      </w:pPr>
      <w:hyperlink w:history="1" r:id="rIdp5ocwgq--kvautvnsvkaj">
        <w:r>
          <w:rPr>
            <w:rStyle w:val="Hyperlink"/>
          </w:rPr>
          <w:t xml:space="preserve">Postgrados</w:t>
        </w:r>
      </w:hyperlink>
    </w:p>
    <w:p>
      <w:pPr>
        <w:pStyle w:val="ListParagraph"/>
        <w:numPr>
          <w:ilvl w:val="0"/>
          <w:numId w:val="2"/>
        </w:numPr>
      </w:pPr>
      <w:hyperlink w:history="1" r:id="rIdf1ap8bb-tzx5jiy9igty3">
        <w:r>
          <w:rPr>
            <w:rStyle w:val="Hyperlink"/>
          </w:rPr>
          <w:t xml:space="preserve">Cursos Universitarios</w:t>
        </w:r>
      </w:hyperlink>
    </w:p>
    <w:p>
      <w:r>
        <w:t xml:space="preserve">Sobre nosotros</w:t>
      </w:r>
    </w:p>
    <w:p>
      <w:pPr>
        <w:pStyle w:val="ListParagraph"/>
        <w:numPr>
          <w:ilvl w:val="0"/>
          <w:numId w:val="2"/>
        </w:numPr>
      </w:pPr>
      <w:r>
        <w:t xml:space="preserve">Misión y Valores</w:t>
      </w:r>
    </w:p>
    <w:p>
      <w:pPr>
        <w:pStyle w:val="ListParagraph"/>
        <w:numPr>
          <w:ilvl w:val="0"/>
          <w:numId w:val="2"/>
        </w:numPr>
      </w:pPr>
      <w:r>
        <w:t xml:space="preserve">Facultades</w:t>
      </w:r>
    </w:p>
    <w:p>
      <w:pPr>
        <w:pStyle w:val="ListParagraph"/>
        <w:numPr>
          <w:ilvl w:val="0"/>
          <w:numId w:val="2"/>
        </w:numPr>
      </w:pPr>
      <w:r>
        <w:t xml:space="preserve">Nuestro Equipo</w:t>
      </w:r>
    </w:p>
    <w:p>
      <w:pPr>
        <w:pStyle w:val="ListParagraph"/>
        <w:numPr>
          <w:ilvl w:val="0"/>
          <w:numId w:val="2"/>
        </w:numPr>
      </w:pPr>
      <w:r>
        <w:t xml:space="preserve">Trabaja en UNIR</w:t>
      </w:r>
    </w:p>
    <w:p>
      <w:pPr>
        <w:pStyle w:val="ListParagraph"/>
        <w:numPr>
          <w:ilvl w:val="0"/>
          <w:numId w:val="2"/>
        </w:numPr>
      </w:pPr>
      <w:r>
        <w:t xml:space="preserve">Actualidad</w:t>
      </w:r>
    </w:p>
    <w:p>
      <w:pPr>
        <w:pStyle w:val="ListParagraph"/>
        <w:numPr>
          <w:ilvl w:val="0"/>
          <w:numId w:val="2"/>
        </w:numPr>
      </w:pPr>
      <w:hyperlink w:history="1" r:id="rIdvlhm_evia68jjgeebrpzj">
        <w:r>
          <w:rPr>
            <w:rStyle w:val="Hyperlink"/>
          </w:rPr>
          <w:t xml:space="preserve">UNIR Revista</w:t>
        </w:r>
      </w:hyperlink>
    </w:p>
    <w:p>
      <w:pPr>
        <w:pStyle w:val="ListParagraph"/>
        <w:numPr>
          <w:ilvl w:val="0"/>
          <w:numId w:val="2"/>
        </w:numPr>
      </w:pPr>
      <w:r>
        <w:t xml:space="preserve">Eventos</w:t>
      </w:r>
    </w:p>
    <w:p>
      <w:pPr>
        <w:pStyle w:val="ListParagraph"/>
        <w:numPr>
          <w:ilvl w:val="0"/>
          <w:numId w:val="2"/>
        </w:numPr>
      </w:pPr>
      <w:r>
        <w:t xml:space="preserve">Alianzas corporativas</w:t>
      </w:r>
    </w:p>
    <w:p>
      <w:pPr>
        <w:pStyle w:val="ListParagraph"/>
        <w:numPr>
          <w:ilvl w:val="0"/>
          <w:numId w:val="2"/>
        </w:numPr>
      </w:pPr>
      <w:r>
        <w:t xml:space="preserve">Sala de prensa</w:t>
      </w:r>
    </w:p>
    <w:p>
      <w:pPr>
        <w:pStyle w:val="ListParagraph"/>
        <w:numPr>
          <w:ilvl w:val="0"/>
          <w:numId w:val="2"/>
        </w:numPr>
      </w:pPr>
      <w:r>
        <w:t xml:space="preserve">Contacto</w:t>
      </w:r>
    </w:p>
    <w:p>
      <w:hyperlink w:history="1" w:anchor="accordion-1">
        <w:r>
          <w:rPr>
            <w:rStyle w:val="Hyperlink"/>
          </w:rPr>
          <w:t xml:space="preserve">Sobre nosotros</w:t>
        </w:r>
      </w:hyperlink>
    </w:p>
    <w:p>
      <w:pPr>
        <w:pStyle w:val="ListParagraph"/>
        <w:numPr>
          <w:ilvl w:val="0"/>
          <w:numId w:val="2"/>
        </w:numPr>
      </w:pPr>
      <w:r>
        <w:t xml:space="preserve">Misión y Valores</w:t>
      </w:r>
    </w:p>
    <w:p>
      <w:pPr>
        <w:pStyle w:val="ListParagraph"/>
        <w:numPr>
          <w:ilvl w:val="0"/>
          <w:numId w:val="2"/>
        </w:numPr>
      </w:pPr>
      <w:r>
        <w:t xml:space="preserve">Facultades</w:t>
      </w:r>
    </w:p>
    <w:p>
      <w:pPr>
        <w:pStyle w:val="ListParagraph"/>
        <w:numPr>
          <w:ilvl w:val="0"/>
          <w:numId w:val="2"/>
        </w:numPr>
      </w:pPr>
      <w:r>
        <w:t xml:space="preserve">Nuestro Equipo</w:t>
      </w:r>
    </w:p>
    <w:p>
      <w:pPr>
        <w:pStyle w:val="ListParagraph"/>
        <w:numPr>
          <w:ilvl w:val="0"/>
          <w:numId w:val="2"/>
        </w:numPr>
      </w:pPr>
      <w:r>
        <w:t xml:space="preserve">Trabaja en UNIR</w:t>
      </w:r>
    </w:p>
    <w:p>
      <w:pPr>
        <w:pStyle w:val="ListParagraph"/>
        <w:numPr>
          <w:ilvl w:val="0"/>
          <w:numId w:val="2"/>
        </w:numPr>
      </w:pPr>
      <w:r>
        <w:t xml:space="preserve">Actualidad</w:t>
      </w:r>
    </w:p>
    <w:p>
      <w:pPr>
        <w:pStyle w:val="ListParagraph"/>
        <w:numPr>
          <w:ilvl w:val="0"/>
          <w:numId w:val="2"/>
        </w:numPr>
      </w:pPr>
      <w:hyperlink w:history="1" r:id="rIdk6tmudnbumrikuqo1ipis">
        <w:r>
          <w:rPr>
            <w:rStyle w:val="Hyperlink"/>
          </w:rPr>
          <w:t xml:space="preserve">UNIR Revista</w:t>
        </w:r>
      </w:hyperlink>
    </w:p>
    <w:p>
      <w:pPr>
        <w:pStyle w:val="ListParagraph"/>
        <w:numPr>
          <w:ilvl w:val="0"/>
          <w:numId w:val="2"/>
        </w:numPr>
      </w:pPr>
      <w:r>
        <w:t xml:space="preserve">Eventos</w:t>
      </w:r>
    </w:p>
    <w:p>
      <w:pPr>
        <w:pStyle w:val="ListParagraph"/>
        <w:numPr>
          <w:ilvl w:val="0"/>
          <w:numId w:val="2"/>
        </w:numPr>
      </w:pPr>
      <w:r>
        <w:t xml:space="preserve">Alianzas corporativas</w:t>
      </w:r>
    </w:p>
    <w:p>
      <w:pPr>
        <w:pStyle w:val="ListParagraph"/>
        <w:numPr>
          <w:ilvl w:val="0"/>
          <w:numId w:val="2"/>
        </w:numPr>
      </w:pPr>
      <w:r>
        <w:t xml:space="preserve">Sala de prensa</w:t>
      </w:r>
    </w:p>
    <w:p>
      <w:pPr>
        <w:pStyle w:val="ListParagraph"/>
        <w:numPr>
          <w:ilvl w:val="0"/>
          <w:numId w:val="2"/>
        </w:numPr>
      </w:pPr>
      <w:r>
        <w:t xml:space="preserve">Contacto</w:t>
      </w:r>
    </w:p>
    <w:p>
      <w:r>
        <w:t xml:space="preserve">Aspectos legales</w:t>
      </w:r>
    </w:p>
    <w:p>
      <w:pPr>
        <w:pStyle w:val="ListParagraph"/>
        <w:numPr>
          <w:ilvl w:val="0"/>
          <w:numId w:val="2"/>
        </w:numPr>
      </w:pPr>
      <w:r>
        <w:t xml:space="preserve">Aviso Legal</w:t>
      </w:r>
    </w:p>
    <w:p>
      <w:pPr>
        <w:pStyle w:val="ListParagraph"/>
        <w:numPr>
          <w:ilvl w:val="0"/>
          <w:numId w:val="2"/>
        </w:numPr>
      </w:pPr>
      <w:r>
        <w:t xml:space="preserve">Política de Privacidad</w:t>
      </w:r>
    </w:p>
    <w:p>
      <w:pPr>
        <w:pStyle w:val="ListParagraph"/>
        <w:numPr>
          <w:ilvl w:val="0"/>
          <w:numId w:val="2"/>
        </w:numPr>
      </w:pPr>
      <w:r>
        <w:t xml:space="preserve">Política de Cookies</w:t>
      </w:r>
    </w:p>
    <w:p>
      <w:pPr>
        <w:pStyle w:val="ListParagraph"/>
        <w:numPr>
          <w:ilvl w:val="0"/>
          <w:numId w:val="2"/>
        </w:numPr>
      </w:pPr>
      <w:r>
        <w:t xml:space="preserve">Cláusulas legales RGPD</w:t>
      </w:r>
    </w:p>
    <w:p>
      <w:pPr>
        <w:pStyle w:val="ListParagraph"/>
        <w:numPr>
          <w:ilvl w:val="0"/>
          <w:numId w:val="2"/>
        </w:numPr>
      </w:pPr>
      <w:r>
        <w:t xml:space="preserve">Canal de consultas y denuncias</w:t>
      </w:r>
    </w:p>
    <w:p>
      <w:pPr>
        <w:pStyle w:val="ListParagraph"/>
        <w:numPr>
          <w:ilvl w:val="0"/>
          <w:numId w:val="2"/>
        </w:numPr>
      </w:pPr>
      <w:hyperlink w:history="1" r:id="rIdi0js4eao13lgmwhg1c5pf">
        <w:r>
          <w:rPr>
            <w:rStyle w:val="Hyperlink"/>
          </w:rPr>
          <w:t xml:space="preserve">Síguenos en Facebook</w:t>
        </w:r>
      </w:hyperlink>
    </w:p>
    <w:p>
      <w:pPr>
        <w:pStyle w:val="ListParagraph"/>
        <w:numPr>
          <w:ilvl w:val="0"/>
          <w:numId w:val="2"/>
        </w:numPr>
      </w:pPr>
      <w:hyperlink w:history="1" r:id="rIdz9gnacaq4tfjyp7hrvqwo">
        <w:r>
          <w:rPr>
            <w:rStyle w:val="Hyperlink"/>
          </w:rPr>
          <w:t xml:space="preserve">Síguenos en YouTube</w:t>
        </w:r>
      </w:hyperlink>
    </w:p>
    <w:p>
      <w:pPr>
        <w:pStyle w:val="ListParagraph"/>
        <w:numPr>
          <w:ilvl w:val="0"/>
          <w:numId w:val="2"/>
        </w:numPr>
      </w:pPr>
      <w:hyperlink w:history="1" r:id="rId8lfxikgioplcmbvydkiuz">
        <w:r>
          <w:rPr>
            <w:rStyle w:val="Hyperlink"/>
          </w:rPr>
          <w:t xml:space="preserve">Síguenos en LinkedIn</w:t>
        </w:r>
      </w:hyperlink>
    </w:p>
    <w:p>
      <w:pPr>
        <w:pStyle w:val="ListParagraph"/>
        <w:numPr>
          <w:ilvl w:val="0"/>
          <w:numId w:val="2"/>
        </w:numPr>
      </w:pPr>
      <w:hyperlink w:history="1" r:id="rIddemf5m-wtkkspno5aqu-u">
        <w:r>
          <w:rPr>
            <w:rStyle w:val="Hyperlink"/>
          </w:rPr>
          <w:t xml:space="preserve">Síguenos en Instagram</w:t>
        </w:r>
      </w:hyperlink>
    </w:p>
    <w:p>
      <w:pPr>
        <w:pStyle w:val="ListParagraph"/>
        <w:numPr>
          <w:ilvl w:val="0"/>
          <w:numId w:val="2"/>
        </w:numPr>
      </w:pPr>
      <w:hyperlink w:history="1" r:id="rId3qh8-9az3exp9totxzepq">
        <w:r>
          <w:rPr>
            <w:rStyle w:val="Hyperlink"/>
          </w:rPr>
          <w:t xml:space="preserve">Síguenos en Twitter</w:t>
        </w:r>
      </w:hyperlink>
    </w:p>
    <w:p>
      <w:pPr>
        <w:pStyle w:val="ListParagraph"/>
        <w:numPr>
          <w:ilvl w:val="0"/>
          <w:numId w:val="2"/>
        </w:numPr>
      </w:pPr>
      <w:hyperlink w:history="1" r:id="rIdhf6l4wpc0qnghzik1gwcs">
        <w:r>
          <w:rPr>
            <w:rStyle w:val="Hyperlink"/>
          </w:rPr>
          <w:t xml:space="preserve">Síguenos en Tiktok</w:t>
        </w:r>
      </w:hyperlink>
    </w:p>
    <w:p>
      <w:r>
        <w:t xml:space="preserve">© UNIR - Universidad Internacional de La Rioja 2026</w:t>
      </w:r>
    </w:p>
    <w:p>
      <w:r>
        <w:t xml:space="preserve">Encuentra lo que estás buscando</w:t>
      </w:r>
    </w:p>
    <w:p>
      <w:r>
        <w:t xml:space="preserve">Buscar</w:t>
      </w:r>
    </w:p>
    <w:p>
      <w:r>
        <w:t xml:space="preserve">Solicita información</w:t>
      </w:r>
    </w:p>
    <w:p>
      <w:r>
        <w:t xml:space="preserve">Rellena el siguiente formulario y uno de nuestros asesores se pondrá en contacto contigo en las próximas 24 horas.</w:t>
      </w:r>
    </w:p>
    <w:p>
      <w:r>
        <w:t xml:space="preserve">O si lo prefieres:</w:t>
      </w:r>
    </w:p>
    <w:p>
      <w:hyperlink w:history="1" r:id="rIdow9ovfbqfmltea5qhwlfv">
        <w:r>
          <w:rPr>
            <w:rStyle w:val="Hyperlink"/>
          </w:rPr>
          <w:t xml:space="preserve">+34 941 209 743</w:t>
        </w:r>
      </w:hyperlink>
      <w:r>
        <w:t xml:space="preserve"> </w:t>
      </w:r>
      <w:hyperlink w:history="1" w:anchor="_top">
        <w:r>
          <w:rPr>
            <w:rStyle w:val="Hyperlink"/>
          </w:rPr>
          <w:t xml:space="preserve">¿Te llamamos?</w:t>
        </w:r>
      </w:hyperlink>
      <w:r>
        <w:t xml:space="preserve"> </w:t>
      </w:r>
      <w:hyperlink w:history="1" r:id="rIdw88xzjzlt-d-_jubf3qcx">
        <w:r>
          <w:rPr>
            <w:rStyle w:val="Hyperlink"/>
          </w:rPr>
          <w:t xml:space="preserve">Whatsapp</w:t>
        </w:r>
      </w:hyperlink>
    </w:p>
    <w:p>
      <w:hyperlink w:history="1" r:id="rIdhq3bxq8vtha55ramrmyb5">
        <w:r>
          <w:rPr>
            <w:rStyle w:val="Hyperlink"/>
          </w:rPr>
          <w:t xml:space="preserve">(+34) 941 209 743</w:t>
        </w:r>
      </w:hyperlink>
    </w:p>
    <w:p>
      <w:r>
        <w:t xml:space="preserve">De 9:00 a 20:00 de lunes a jueves</w:t>
      </w:r>
      <w:r>
        <w:br/>
        <w:t xml:space="preserve"/>
      </w:r>
      <w:r>
        <w:t xml:space="preserve">y de 9:00 a 19:00 los viernes</w:t>
      </w:r>
    </w:p>
    <w:p>
      <w:r>
        <w:t xml:space="preserve">Solicita información</w:t>
      </w:r>
    </w:p>
    <w:p>
      <w:r>
        <w:t xml:space="preserve">Solicita información</w:t>
      </w:r>
    </w:p>
    <w:p>
      <w:r>
        <w:rPr>
          <w:b/>
          <w:bCs/>
        </w:rPr>
        <w:t xml:space="preserve">Llama ahora</w:t>
      </w:r>
    </w:p>
    <w:p>
      <w:r>
        <w:rPr>
          <w:b/>
          <w:bCs/>
        </w:rPr>
        <w:t xml:space="preserve">y un asesor te informará sin compromiso</w:t>
      </w:r>
    </w:p>
    <w:p>
      <w:hyperlink w:history="1" r:id="rIdqjhno5ko72drdrbw-fson">
        <w:r>
          <w:rPr>
            <w:rStyle w:val="Hyperlink"/>
          </w:rPr>
          <w:t xml:space="preserve">+34 941 209 743</w:t>
        </w:r>
      </w:hyperlink>
    </w:p>
    <w:p>
      <w:r>
        <w:t xml:space="preserve">o si lo prefieres</w:t>
      </w:r>
    </w:p>
    <w:p>
      <w:r>
        <w:t xml:space="preserve">¿te llamamos?</w:t>
      </w:r>
    </w:p>
    <w:p>
      <w:r>
        <w:drawing>
          <wp:inline distT="0" distB="0" distL="0" distR="0">
            <wp:extent cx="5851146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1146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:name</w:t>
      </w:r>
    </w:p>
    <w:p>
      <w:r>
        <w:t xml:space="preserve">:intro</w:t>
      </w:r>
    </w:p>
    <w:p>
      <w:r>
        <w:t xml:space="preserve">Formación</w:t>
      </w:r>
    </w:p>
    <w:p>
      <w:r>
        <w:t xml:space="preserve">:Formación</w:t>
      </w:r>
    </w:p>
    <w:p>
      <w:r>
        <w:t xml:space="preserve">Experiencia</w:t>
      </w:r>
    </w:p>
    <w:p>
      <w:r>
        <w:t xml:space="preserve">:Experiencia</w:t>
      </w:r>
    </w:p>
    <w:p>
      <w:r>
        <w:t xml:space="preserve">Líneas de investigación</w:t>
      </w:r>
    </w:p>
    <w:p>
      <w:r>
        <w:t xml:space="preserve">:Líneas de investigación</w:t>
      </w:r>
    </w:p>
    <w:p>
      <w:r>
        <w:t xml:space="preserve">Algunos estudios en los que imparte clase</w:t>
      </w:r>
    </w:p>
    <w:p>
      <w:pPr>
        <w:pStyle w:val="ListParagraph"/>
        <w:numPr>
          <w:ilvl w:val="0"/>
          <w:numId w:val="2"/>
        </w:numPr>
      </w:pPr>
      <w:hyperlink w:history="1" r:id="rId9vpo2gtyorgihkovxvwrk">
        <w:r>
          <w:rPr>
            <w:rStyle w:val="Hyperlink"/>
          </w:rPr>
          <w:t xml:space="preserve">:link</w:t>
        </w:r>
      </w:hyperlink>
    </w:p>
    <w:tbl>
      <w:tblPr>
        <w:tblStyle w:val="PageBlock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gridSpan w:val="2"/>
          </w:tcPr>
          <w:p>
            <w:r>
              <w:t xml:space="preserve">Metadata</w:t>
            </w:r>
          </w:p>
        </w:tc>
      </w:tr>
      <w:tr>
        <w:tc>
          <w:p>
            <w:r>
              <w:t xml:space="preserve">Title</w:t>
            </w:r>
          </w:p>
        </w:tc>
        <w:tc>
          <w:p>
            <w:r>
              <w:t xml:space="preserve">Órganos de Gobierno y Asesoramiento | UNIR</w:t>
            </w:r>
          </w:p>
        </w:tc>
      </w:tr>
      <w:tr>
        <w:tc>
          <w:p>
            <w:r>
              <w:t xml:space="preserve">Description</w:t>
            </w:r>
          </w:p>
        </w:tc>
        <w:tc>
          <w:p>
            <w:r>
              <w:t xml:space="preserve">Averigua qué órganos colegiados, de asesoramiento y unipersonales dirigen UNIR para ofrecer la mejor formación en Grados, Másters y Cursos Universitarios</w:t>
            </w:r>
          </w:p>
        </w:tc>
      </w:tr>
      <w:tr>
        <w:tc>
          <w:p>
            <w:r>
              <w:t xml:space="preserve">Image</w:t>
            </w:r>
          </w:p>
        </w:tc>
        <w:tc>
          <w:p>
            <w:r>
              <w:drawing>
                <wp:inline distT="0" distB="0" distL="0" distR="0">
                  <wp:extent cx="5851146" cy="1828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51146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pPr>
        <w:ind w:left="720" w:hanging="360"/>
      </w:pPr>
      <w:lvlJc w:val="left"/>
    </w:lvl>
    <w:lvl w:ilvl="1" w15:tentative="1">
      <w:start w:val="1"/>
      <w:numFmt w:val="bullet"/>
      <w:lvlText w:val="○"/>
      <w:pPr>
        <w:ind w:left="1440" w:hanging="360"/>
      </w:pPr>
      <w:lvlJc w:val="left"/>
    </w:lvl>
    <w:lvl w:ilvl="2" w15:tentative="1">
      <w:start w:val="1"/>
      <w:numFmt w:val="bullet"/>
      <w:lvlText w:val="■"/>
      <w:pPr>
        <w:ind w:left="2160" w:hanging="360"/>
      </w:pPr>
      <w:lvlJc w:val="left"/>
    </w:lvl>
    <w:lvl w:ilvl="3" w15:tentative="1">
      <w:start w:val="1"/>
      <w:numFmt w:val="bullet"/>
      <w:lvlText w:val="●"/>
      <w:pPr>
        <w:ind w:left="2880" w:hanging="360"/>
      </w:pPr>
      <w:lvlJc w:val="left"/>
    </w:lvl>
    <w:lvl w:ilvl="4" w15:tentative="1">
      <w:start w:val="1"/>
      <w:numFmt w:val="bullet"/>
      <w:lvlText w:val="○"/>
      <w:pPr>
        <w:ind w:left="3600" w:hanging="360"/>
      </w:pPr>
      <w:lvlJc w:val="left"/>
    </w:lvl>
    <w:lvl w:ilvl="5" w15:tentative="1">
      <w:start w:val="1"/>
      <w:numFmt w:val="bullet"/>
      <w:lvlText w:val="■"/>
      <w:pPr>
        <w:ind w:left="4320" w:hanging="360"/>
      </w:pPr>
      <w:lvlJc w:val="left"/>
    </w:lvl>
    <w:lvl w:ilvl="6" w15:tentative="1">
      <w:start w:val="1"/>
      <w:numFmt w:val="bullet"/>
      <w:lvlText w:val="●"/>
      <w:pPr>
        <w:ind w:left="5040" w:hanging="360"/>
      </w:pPr>
      <w:lvlJc w:val="left"/>
    </w:lvl>
    <w:lvl w:ilvl="7" w15:tentative="1">
      <w:start w:val="1"/>
      <w:numFmt w:val="bullet"/>
      <w:lvlText w:val="●"/>
      <w:pPr>
        <w:ind w:left="5760" w:hanging="360"/>
      </w:pPr>
      <w:lvlJc w:val="left"/>
    </w:lvl>
    <w:lvl w:ilvl="8" w15:tentative="1">
      <w:start w:val="1"/>
      <w:numFmt w:val="bullet"/>
      <w:lvlText w:val="●"/>
      <w:pPr>
        <w:ind w:left="6480" w:hanging="360"/>
      </w:pPr>
      <w:lvlJc w:val="left"/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pPr>
        <w:ind w:left="566" w:hanging="283"/>
      </w:pPr>
      <w:lvlJc w:val="start"/>
    </w:lvl>
    <w:lvl w:ilvl="1" w15:tentative="1">
      <w:start w:val="1"/>
      <w:numFmt w:val="lowerLetter"/>
      <w:lvlText w:val="%2"/>
      <w:pPr>
        <w:ind w:left="1133" w:hanging="283"/>
      </w:pPr>
      <w:lvlJc w:val="start"/>
    </w:lvl>
    <w:lvl w:ilvl="2" w15:tentative="1">
      <w:start w:val="1"/>
      <w:numFmt w:val="lowerRoman"/>
      <w:lvlText w:val="%3"/>
      <w:pPr>
        <w:ind w:left="1700" w:hanging="283"/>
      </w:pPr>
      <w:lvlJc w:val="start"/>
    </w:lvl>
    <w:lvl w:ilvl="3" w15:tentative="1">
      <w:start w:val="1"/>
      <w:numFmt w:val="decimal"/>
      <w:lvlText w:val="%4."/>
      <w:pPr>
        <w:ind w:left="2267" w:hanging="283"/>
      </w:pPr>
      <w:lvlJc w:val="start"/>
    </w:lvl>
    <w:lvl w:ilvl="4" w15:tentative="1">
      <w:start w:val="1"/>
      <w:numFmt w:val="lowerLetter"/>
      <w:lvlText w:val="%5"/>
      <w:pPr>
        <w:ind w:left="2834" w:hanging="283"/>
      </w:pPr>
      <w:lvlJc w:val="start"/>
    </w:lvl>
    <w:lvl w:ilvl="5" w15:tentative="1">
      <w:start w:val="1"/>
      <w:numFmt w:val="lowerRoman"/>
      <w:lvlText w:val="%6"/>
      <w:pPr>
        <w:ind w:left="3401" w:hanging="283"/>
      </w:pPr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pPr>
        <w:ind w:left="283" w:hanging="283"/>
      </w:pPr>
      <w:lvlJc w:val="start"/>
    </w:lvl>
    <w:lvl w:ilvl="1" w15:tentative="1">
      <w:start w:val="1"/>
      <w:numFmt w:val="bullet"/>
      <w:lvlText w:val="-"/>
      <w:pPr>
        <w:ind w:left="566" w:hanging="283"/>
      </w:pPr>
      <w:lvlJc w:val="start"/>
    </w:lvl>
    <w:lvl w:ilvl="2" w15:tentative="1">
      <w:start w:val="1"/>
      <w:numFmt w:val="bullet"/>
      <w:lvlText w:val="-"/>
      <w:pPr>
        <w:ind w:left="850" w:hanging="283"/>
      </w:pPr>
      <w:lvlJc w:val="start"/>
    </w:lvl>
    <w:lvl w:ilvl="3" w15:tentative="1">
      <w:start w:val="1"/>
      <w:numFmt w:val="bullet"/>
      <w:lvlText w:val="-"/>
      <w:pPr>
        <w:ind w:left="1133" w:hanging="283"/>
      </w:pPr>
      <w:lvlJc w:val="start"/>
    </w:lvl>
    <w:lvl w:ilvl="4" w15:tentative="1">
      <w:start w:val="1"/>
      <w:numFmt w:val="bullet"/>
      <w:lvlText w:val="-"/>
      <w:pPr>
        <w:ind w:left="1417" w:hanging="283"/>
      </w:pPr>
      <w:lvlJc w:val="start"/>
    </w:lvl>
    <w:lvl w:ilvl="5" w15:tentative="1">
      <w:start w:val="1"/>
      <w:numFmt w:val="bullet"/>
      <w:lvlText w:val="-"/>
      <w:pPr>
        <w:ind w:left="1700" w:hanging="283"/>
      </w:pPr>
      <w:lvlJc w:val="star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75" w:after="75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PageBlock">
    <w:name w:val="PageBlock"/>
    <w:uiPriority w:val="99"/>
    <w:rsid w:val="00C67FF9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13" w:type="dxa"/>
        <w:left w:w="113" w:type="dxa"/>
        <w:bottom w:w="113" w:type="dxa"/>
        <w:right w:w="113" w:type="dxa"/>
      </w:tblCellMar>
    </w:tblPr>
    <w:tcPr>
      <w:tcMar>
        <w:top w:w="113" w:type="dxa"/>
        <w:bottom w:w="113" w:type="dxa"/>
      </w:tcMar>
    </w:tcPr>
    <w:tblStylePr w:type="firstRow">
      <w:pPr>
        <w:jc w:val="left"/>
      </w:pPr>
      <w:rPr>
        <w:rFonts w:ascii="Arial" w:hAnsi="Arial"/>
        <w:b/>
        <w:bCs/>
        <w:color w:val="auto"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4CCCD"/>
      </w:tcPr>
    </w:tblStylePr>
  </w:style>
  <w:style w:type="character" w:styleId="HTMLCode">
    <w:name w:val="HTML Code"/>
    <w:basedOn w:val="DefaultParagraphFont"/>
    <w:uiPriority w:val="99"/>
    <w:unhideWhenUsed/>
    <w:rsid w:val="009F323F"/>
    <w:rPr>
      <w:rFonts w:ascii="Consolas" w:hAnsi="Consolas" w:cs="Consolas"/>
      <w:sz w:val="20"/>
      <w:szCs w:val="20"/>
    </w:rPr>
  </w:style>
  <w:style w:type="paragraph" w:customStyle="1" w:styleId="CodeBlock">
    <w:name w:val="Code Block"/>
    <w:basedOn w:val="Normal"/>
    <w:next w:val="Normal"/>
    <w:qFormat/>
    <w:rsid w:val="00A01F4A"/>
    <w:rPr>
      <w:rFonts w:ascii="Courier New" w:hAnsi="Courier New"/>
    </w:rPr>
  </w:style>
  <w:style w:type="paragraph" w:styleId="Quote">
    <w:name w:val="Quote"/>
    <w:basedOn w:val="Normal"/>
    <w:next w:val="Normal"/>
    <w:link w:val="QuoteChar"/>
    <w:uiPriority w:val="29"/>
    <w:qFormat/>
    <w:rsid w:val="009F323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23F"/>
    <w:rPr>
      <w:i/>
      <w:iCs/>
      <w:color w:val="404040" w:themeColor="text1" w:themeTint="BF"/>
    </w:rPr>
  </w:style>
  <w:style w:type="character" w:customStyle="1" w:styleId="InlineCode">
    <w:name w:val="InlineCode"/>
    <w:basedOn w:val="DefaultParagraphFont"/>
    <w:uiPriority w:val="1"/>
    <w:qFormat/>
    <w:rsid w:val="00A01F4A"/>
    <w:rPr>
      <w:rFonts w:ascii="Courier New" w:hAnsi="Courier New"/>
      <w:color w:val="auto"/>
      <w:sz w:val="22"/>
      <w:bdr w:val="none" w:sz="0" w:space="0" w:color="auto"/>
      <w:shd w:val="clear" w:color="auto" w:fill="BFBFBF" w:themeFill="background1" w:themeFillShade="BF"/>
      <w:lang w:val="en-CH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tlk1a1i8gisroshxvhque" Type="http://schemas.openxmlformats.org/officeDocument/2006/relationships/hyperlink" Target="/" TargetMode="External"/><Relationship Id="rIdwviyzkd7seulhg9rzvtsy" Type="http://schemas.openxmlformats.org/officeDocument/2006/relationships/hyperlink" Target="/universidad-online/" TargetMode="External"/><Relationship Id="rIdqlnqaqymz5fmi5-wyz1g6" Type="http://schemas.openxmlformats.org/officeDocument/2006/relationships/hyperlink" Target="/facultades/" TargetMode="External"/><Relationship Id="rIdzgw6wdzqpaux7sv4bxdmb" Type="http://schemas.openxmlformats.org/officeDocument/2006/relationships/hyperlink" Target="/facultades/" TargetMode="External"/><Relationship Id="rIdenumkaxesnaapns4ovde2" Type="http://schemas.openxmlformats.org/officeDocument/2006/relationships/hyperlink" Target="/facultades/" TargetMode="External"/><Relationship Id="rIdkgq-xpsmunqq5ageakozl" Type="http://schemas.openxmlformats.org/officeDocument/2006/relationships/hyperlink" Target="/nuestro-equipo/" TargetMode="External"/><Relationship Id="rId7kwg6sq__enkt5gs6ey49" Type="http://schemas.openxmlformats.org/officeDocument/2006/relationships/hyperlink" Target="/nuestro-equipo/" TargetMode="External"/><Relationship Id="rIddlcff3xjfy_1fdzzqskgd" Type="http://schemas.openxmlformats.org/officeDocument/2006/relationships/hyperlink" Target="/nuestro-equipo/" TargetMode="External"/><Relationship Id="rIdd6vffpmevijnvxveogex8" Type="http://schemas.openxmlformats.org/officeDocument/2006/relationships/hyperlink" Target="/estudia-con-nosotros/opiniones/" TargetMode="External"/><Relationship Id="rIdvhisq9jfo4chhlyytq_fl" Type="http://schemas.openxmlformats.org/officeDocument/2006/relationships/hyperlink" Target="/estudia-con-nosotros/como-estudiar-online/" TargetMode="External"/><Relationship Id="rId4t7dxchv6ncvxtjnwhjwv" Type="http://schemas.openxmlformats.org/officeDocument/2006/relationships/hyperlink" Target="/universidad-online/manifiesto-unir/" TargetMode="External"/><Relationship Id="rIdfog3f2yd0uip3kmhy7lms" Type="http://schemas.openxmlformats.org/officeDocument/2006/relationships/hyperlink" Target="tel:+34 941 209 743" TargetMode="External"/><Relationship Id="rIdvud-6b7dpnwmmvbzuwoqf" Type="http://schemas.openxmlformats.org/officeDocument/2006/relationships/hyperlink" Target="mailto:info@unir.net" TargetMode="External"/><Relationship Id="rIdlxn5cbqmtonyri1mariam" Type="http://schemas.openxmlformats.org/officeDocument/2006/relationships/hyperlink" Target="/grados-online/" TargetMode="External"/><Relationship Id="rIdxuqpvnb_9r4p9fgptedbr" Type="http://schemas.openxmlformats.org/officeDocument/2006/relationships/hyperlink" Target="/masters-oficiales/" TargetMode="External"/><Relationship Id="rIduf_bnsjcydfo2pkhkwak2" Type="http://schemas.openxmlformats.org/officeDocument/2006/relationships/hyperlink" Target="/masters-formacion-permanente/" TargetMode="External"/><Relationship Id="rIdu8fflmjnv1vbuwde6oknt" Type="http://schemas.openxmlformats.org/officeDocument/2006/relationships/hyperlink" Target="/doctorados/" TargetMode="External"/><Relationship Id="rId_0ljq8iizzi0xclts-goo" Type="http://schemas.openxmlformats.org/officeDocument/2006/relationships/hyperlink" Target="/cursos-experto-universitario/" TargetMode="External"/><Relationship Id="rId2wkhwultur4nucnq5wclr" Type="http://schemas.openxmlformats.org/officeDocument/2006/relationships/hyperlink" Target="/postgrados-online/" TargetMode="External"/><Relationship Id="rIdpdt9kihzajivvw35lrgx4" Type="http://schemas.openxmlformats.org/officeDocument/2006/relationships/hyperlink" Target="/cursos-online/" TargetMode="External"/><Relationship Id="rIdw0y7oq8b8f3lizjp8w9kf" Type="http://schemas.openxmlformats.org/officeDocument/2006/relationships/hyperlink" Target="/grados-online/" TargetMode="External"/><Relationship Id="rIdzp2ealt21nprk9ce990ud" Type="http://schemas.openxmlformats.org/officeDocument/2006/relationships/hyperlink" Target="/masters-oficiales/" TargetMode="External"/><Relationship Id="rIdin3gyihdmzxqhuf4wfgdu" Type="http://schemas.openxmlformats.org/officeDocument/2006/relationships/hyperlink" Target="/masters-formacion-permanente/" TargetMode="External"/><Relationship Id="rIdqoroklhb0vc9v_rv4rhzb" Type="http://schemas.openxmlformats.org/officeDocument/2006/relationships/hyperlink" Target="/doctorados/" TargetMode="External"/><Relationship Id="rIdskp9ijeynb4jyk0s8oqjj" Type="http://schemas.openxmlformats.org/officeDocument/2006/relationships/hyperlink" Target="/cursos-experto-universitario/" TargetMode="External"/><Relationship Id="rIdp5ocwgq--kvautvnsvkaj" Type="http://schemas.openxmlformats.org/officeDocument/2006/relationships/hyperlink" Target="/postgrados-online/" TargetMode="External"/><Relationship Id="rIdf1ap8bb-tzx5jiy9igty3" Type="http://schemas.openxmlformats.org/officeDocument/2006/relationships/hyperlink" Target="/cursos-online/" TargetMode="External"/><Relationship Id="rIdvlhm_evia68jjgeebrpzj" Type="http://schemas.openxmlformats.org/officeDocument/2006/relationships/hyperlink" Target="/revista/" TargetMode="External"/><Relationship Id="rIdk6tmudnbumrikuqo1ipis" Type="http://schemas.openxmlformats.org/officeDocument/2006/relationships/hyperlink" Target="/revista/" TargetMode="External"/><Relationship Id="rIdi0js4eao13lgmwhg1c5pf" Type="http://schemas.openxmlformats.org/officeDocument/2006/relationships/hyperlink" Target="https://www.facebook.com/UNIRUniversidad" TargetMode="External"/><Relationship Id="rIdz9gnacaq4tfjyp7hrvqwo" Type="http://schemas.openxmlformats.org/officeDocument/2006/relationships/hyperlink" Target="https://www.youtube.com/user/UniversidadUNIR" TargetMode="External"/><Relationship Id="rId8lfxikgioplcmbvydkiuz" Type="http://schemas.openxmlformats.org/officeDocument/2006/relationships/hyperlink" Target="https://www.linkedin.com/school/unir-universidad-internet/" TargetMode="External"/><Relationship Id="rIddemf5m-wtkkspno5aqu-u" Type="http://schemas.openxmlformats.org/officeDocument/2006/relationships/hyperlink" Target="https://www.instagram.com/uniruniversidad/" TargetMode="External"/><Relationship Id="rId3qh8-9az3exp9totxzepq" Type="http://schemas.openxmlformats.org/officeDocument/2006/relationships/hyperlink" Target="https://twitter.com/UNIRUniversidad" TargetMode="External"/><Relationship Id="rIdhf6l4wpc0qnghzik1gwcs" Type="http://schemas.openxmlformats.org/officeDocument/2006/relationships/hyperlink" Target="https://www.tiktok.com/@uniruniversidad" TargetMode="External"/><Relationship Id="rIdow9ovfbqfmltea5qhwlfv" Type="http://schemas.openxmlformats.org/officeDocument/2006/relationships/hyperlink" Target="tel:+34 941 209 743" TargetMode="External"/><Relationship Id="rIdw88xzjzlt-d-_jubf3qcx" Type="http://schemas.openxmlformats.org/officeDocument/2006/relationships/hyperlink" Target="http://wa.me/+525562249416" TargetMode="External"/><Relationship Id="rIdhq3bxq8vtha55ramrmyb5" Type="http://schemas.openxmlformats.org/officeDocument/2006/relationships/hyperlink" Target="http://wa.me/+525562249416" TargetMode="External"/><Relationship Id="rIdqjhno5ko72drdrbw-fson" Type="http://schemas.openxmlformats.org/officeDocument/2006/relationships/hyperlink" Target="tel:+34 941 209 743" TargetMode="External"/><Relationship Id="rId9vpo2gtyorgihkovxvwrk" Type="http://schemas.openxmlformats.org/officeDocument/2006/relationships/hyperlink" Target="" TargetMode="External"/><Relationship Id="rId6" Type="http://schemas.openxmlformats.org/officeDocument/2006/relationships/image" Target="media/e5dc7f50e8ce3f5fd076dc5dd2555133b02079dc.jpg"/><Relationship Id="rId4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2026-05-28T13:16:08.806Z</dcterms:created>
  <dcterms:modified xsi:type="dcterms:W3CDTF">2026-05-28T13:16:08.806Z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