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7EC53" w14:textId="77777777" w:rsidR="004F5FF6" w:rsidRDefault="00D56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14:paraId="2172108F" w14:textId="77777777" w:rsidR="004F5FF6" w:rsidRDefault="00D56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14:paraId="2FF200B6" w14:textId="77777777" w:rsidR="004F5FF6" w:rsidRDefault="00D56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21219E2" w14:textId="77777777" w:rsidR="004F5FF6" w:rsidRDefault="00D56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ТЕХНИЧЕСКИЙ УНИВЕРСИТЕТ»</w:t>
      </w:r>
    </w:p>
    <w:p w14:paraId="3B77F627" w14:textId="77777777" w:rsidR="004F5FF6" w:rsidRDefault="00D56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«ВГТУ», ВГТУ)</w:t>
      </w:r>
    </w:p>
    <w:p w14:paraId="042B042C" w14:textId="77777777" w:rsidR="004F5FF6" w:rsidRDefault="00D568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Факультет информацио</w:t>
      </w:r>
      <w:r w:rsidR="00CA6E32">
        <w:rPr>
          <w:rFonts w:ascii="Times New Roman" w:hAnsi="Times New Roman" w:cs="Times New Roman"/>
          <w:sz w:val="28"/>
          <w:szCs w:val="28"/>
          <w:u w:val="single"/>
        </w:rPr>
        <w:t>нных технологий и компьютерной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безопасности</w:t>
      </w:r>
    </w:p>
    <w:p w14:paraId="014BC2D6" w14:textId="77777777" w:rsidR="004F5FF6" w:rsidRDefault="00D568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Кафедра </w:t>
      </w:r>
      <w:r w:rsidR="00CA6E32">
        <w:rPr>
          <w:rFonts w:ascii="Times New Roman" w:hAnsi="Times New Roman" w:cs="Times New Roman"/>
          <w:sz w:val="28"/>
          <w:szCs w:val="28"/>
          <w:u w:val="single"/>
        </w:rPr>
        <w:t>компьютерный интеллектуальных технологий проектирования</w:t>
      </w:r>
    </w:p>
    <w:p w14:paraId="527E3DB8" w14:textId="1AB4BA95" w:rsidR="004F5FF6" w:rsidRDefault="00B25E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проектной деятельности</w:t>
      </w:r>
    </w:p>
    <w:p w14:paraId="50129B9A" w14:textId="109E4CE8" w:rsidR="004F5FF6" w:rsidRDefault="00D5687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CA6E3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4A00FB" w:rsidRPr="004A00FB">
        <w:rPr>
          <w:rFonts w:ascii="Times New Roman" w:hAnsi="Times New Roman" w:cs="Times New Roman"/>
          <w:sz w:val="28"/>
          <w:szCs w:val="28"/>
          <w:u w:val="single"/>
        </w:rPr>
        <w:t>Управление жизненным циклом программного обеспечения</w:t>
      </w:r>
      <w:r w:rsidR="00CA6E32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74E84D7E" w14:textId="27299894" w:rsidR="004F5FF6" w:rsidRDefault="00D5687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CA6E3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B25E80" w:rsidRPr="002F5742">
        <w:rPr>
          <w:rFonts w:ascii="Times New Roman" w:hAnsi="Times New Roman" w:cs="Times New Roman"/>
          <w:sz w:val="28"/>
          <w:szCs w:val="28"/>
          <w:u w:val="single"/>
        </w:rPr>
        <w:t>Модель организационно-педагогического сопровождения интеграции интеллектуальных обучающих платформ и генеративных ИИ-помощников в общеобразовательную школу</w:t>
      </w:r>
      <w:r w:rsidR="00CA6E32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0EF1BFDB" w14:textId="77777777" w:rsidR="004F5FF6" w:rsidRDefault="0001549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студент гр. змИИВТ-251 </w:t>
      </w:r>
      <w:r w:rsidR="00D56879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D56879"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 w:rsidR="00D56879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</w:t>
      </w:r>
      <w:r w:rsidR="00D56879">
        <w:rPr>
          <w:rFonts w:ascii="Times New Roman" w:hAnsi="Times New Roman" w:cs="Times New Roman"/>
          <w:sz w:val="28"/>
          <w:szCs w:val="28"/>
          <w:u w:val="single"/>
        </w:rPr>
        <w:tab/>
      </w:r>
      <w:r w:rsidR="00D56879">
        <w:rPr>
          <w:rFonts w:ascii="Times New Roman" w:hAnsi="Times New Roman" w:cs="Times New Roman"/>
          <w:sz w:val="28"/>
          <w:szCs w:val="28"/>
          <w:u w:val="single"/>
        </w:rPr>
        <w:tab/>
        <w:t>Н.Е. Климов</w:t>
      </w:r>
    </w:p>
    <w:p w14:paraId="6B59E961" w14:textId="77777777" w:rsidR="004F5FF6" w:rsidRDefault="00D5687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sz w:val="28"/>
        </w:rPr>
        <w:t>Подпись, дата     Инициалы, фамилия</w:t>
      </w:r>
    </w:p>
    <w:p w14:paraId="735B309C" w14:textId="332A922A" w:rsidR="004F5FF6" w:rsidRPr="00CA6E32" w:rsidRDefault="00D5687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                   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</w:t>
      </w:r>
      <w:r w:rsidR="00B25E80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CA6E32">
        <w:rPr>
          <w:rFonts w:ascii="Times New Roman" w:hAnsi="Times New Roman" w:cs="Times New Roman"/>
          <w:sz w:val="28"/>
          <w:szCs w:val="28"/>
          <w:u w:val="single"/>
        </w:rPr>
        <w:t xml:space="preserve">.В. </w:t>
      </w:r>
      <w:r w:rsidR="00B25E80">
        <w:rPr>
          <w:rFonts w:ascii="Times New Roman" w:hAnsi="Times New Roman" w:cs="Times New Roman"/>
          <w:sz w:val="28"/>
          <w:szCs w:val="28"/>
          <w:u w:val="single"/>
        </w:rPr>
        <w:t>Бредихин</w:t>
      </w:r>
    </w:p>
    <w:p w14:paraId="0C64D2FA" w14:textId="77777777" w:rsidR="004F5FF6" w:rsidRDefault="00D56879">
      <w:pPr>
        <w:tabs>
          <w:tab w:val="left" w:pos="4140"/>
          <w:tab w:val="left" w:pos="486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8"/>
        </w:rPr>
        <w:t>Подпись, дата      Инициалы, фамилия</w:t>
      </w:r>
    </w:p>
    <w:p w14:paraId="12FE6F81" w14:textId="77777777" w:rsidR="004F5FF6" w:rsidRDefault="00D56879">
      <w:pPr>
        <w:tabs>
          <w:tab w:val="left" w:pos="41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Защищена _________________ Оценка _________________________________</w:t>
      </w:r>
    </w:p>
    <w:p w14:paraId="4608618F" w14:textId="77777777" w:rsidR="004F5FF6" w:rsidRDefault="00D568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sz w:val="28"/>
        </w:rPr>
        <w:t>Дата</w:t>
      </w:r>
    </w:p>
    <w:p w14:paraId="4A937F8B" w14:textId="77777777" w:rsidR="004F5FF6" w:rsidRDefault="004F5FF6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0D41C" w14:textId="77777777" w:rsidR="004F5FF6" w:rsidRDefault="004F5FF6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25FD21" w14:textId="77777777" w:rsidR="004F5FF6" w:rsidRDefault="004F5FF6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CB55B" w14:textId="5112BFBE" w:rsidR="004F5FF6" w:rsidRDefault="00CA6E32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B25E80">
        <w:rPr>
          <w:rFonts w:ascii="Times New Roman" w:hAnsi="Times New Roman" w:cs="Times New Roman"/>
          <w:sz w:val="28"/>
          <w:szCs w:val="28"/>
        </w:rPr>
        <w:t>6</w:t>
      </w:r>
    </w:p>
    <w:p w14:paraId="7B7619C7" w14:textId="01CF399D" w:rsidR="00CA6E32" w:rsidRDefault="00CA6E32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88044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5C66079D" w14:textId="6971F9C4" w:rsidR="009C1CE3" w:rsidRPr="009C1CE3" w:rsidRDefault="009C1CE3" w:rsidP="009C1CE3">
          <w:pPr>
            <w:pStyle w:val="af3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1699B16" w14:textId="3E196243" w:rsidR="00AD415A" w:rsidRPr="00AD415A" w:rsidRDefault="009C1CE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B411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411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411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229335" w:history="1"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_Toc233229335 \h </w:instrTex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F7F52" w14:textId="72996B54" w:rsidR="00AD415A" w:rsidRPr="00AD415A" w:rsidRDefault="00CE1FF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29336" w:history="1"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AD415A" w:rsidRPr="00AD41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Этапы жизненного цикла системы: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_Toc233229336 \h </w:instrTex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44EF2" w14:textId="0BC9AC95" w:rsidR="00AD415A" w:rsidRPr="00AD415A" w:rsidRDefault="00CE1FF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29337" w:history="1"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AD415A" w:rsidRPr="00AD41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модели ЖЦ ПО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_Toc233229337 \h </w:instrTex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571CF" w14:textId="2CE3AB54" w:rsidR="00AD415A" w:rsidRPr="00AD415A" w:rsidRDefault="00CE1FF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29338" w:history="1"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AD415A" w:rsidRPr="00AD41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Матрица ответственности (RACI) по этапам ЖЦ ПО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_Toc233229338 \h </w:instrTex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BC826" w14:textId="4294AAB8" w:rsidR="00AD415A" w:rsidRPr="00AD415A" w:rsidRDefault="00CE1FF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29339" w:history="1"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_Toc233229339 \h </w:instrTex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A2B41" w14:textId="14D55332" w:rsidR="00AD415A" w:rsidRPr="00AD415A" w:rsidRDefault="00CE1FF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229340" w:history="1">
            <w:r w:rsidR="00AD415A" w:rsidRPr="00AD415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_Toc233229340 \h </w:instrTex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D415A" w:rsidRPr="00AD41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EFAB6" w14:textId="730A2118" w:rsidR="009C1CE3" w:rsidRPr="001B4110" w:rsidRDefault="009C1CE3">
          <w:pPr>
            <w:rPr>
              <w:rFonts w:ascii="Times New Roman" w:hAnsi="Times New Roman" w:cs="Times New Roman"/>
              <w:sz w:val="28"/>
              <w:szCs w:val="28"/>
            </w:rPr>
          </w:pPr>
          <w:r w:rsidRPr="001B411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5D65C8A" w14:textId="77777777" w:rsidR="009C1CE3" w:rsidRPr="001B4110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058D317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3C3A035" w14:textId="18C676A9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C30278" w14:textId="0186CE03" w:rsidR="00AD415A" w:rsidRDefault="00AD415A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56AC0D" w14:textId="67133082" w:rsidR="00AD415A" w:rsidRDefault="00AD415A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638D77F" w14:textId="77777777" w:rsidR="00AD415A" w:rsidRDefault="00AD415A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CFDF10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67A5ED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7D6C07C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D79150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F30B5AA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6C53D4E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A493EA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6B6859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8C276C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D12F941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3BB510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15EDF78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766757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3DB80BE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16AABFD" w14:textId="77777777" w:rsidR="009C1CE3" w:rsidRDefault="009C1CE3" w:rsidP="00870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A20AF2" w14:textId="0D76DE01" w:rsidR="00B25E80" w:rsidRPr="009C1CE3" w:rsidRDefault="00B25E80" w:rsidP="009C1CE3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3229335"/>
      <w:r w:rsidRPr="009C1CE3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A9CF9CC" w14:textId="77777777" w:rsidR="00B25E80" w:rsidRPr="00B25E80" w:rsidRDefault="00B25E80" w:rsidP="00B25E8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0D73BA" w14:textId="25CB7578" w:rsidR="00B25E80" w:rsidRDefault="004A00FB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00FB">
        <w:rPr>
          <w:rFonts w:ascii="Times New Roman" w:hAnsi="Times New Roman" w:cs="Times New Roman"/>
          <w:sz w:val="28"/>
          <w:szCs w:val="28"/>
        </w:rPr>
        <w:t>Для реализации модели организационно-педагогического сопровождения интеграции ИИ выбрана каскадно-итерационная модель жизненного цикла ПО, сочетающая строгий анализ требований с гибкостью при доработке функционала ИИ-ассистента.</w:t>
      </w:r>
    </w:p>
    <w:p w14:paraId="4D562D12" w14:textId="348EAAB4" w:rsidR="00B25E80" w:rsidRDefault="00B25E8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3797C7" w14:textId="77777777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82E1E6" w14:textId="7528F9B3" w:rsidR="00B25E80" w:rsidRDefault="00B25E8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173B26" w14:textId="6544EDE7" w:rsidR="000D6561" w:rsidRDefault="000D6561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67B39A" w14:textId="77777777" w:rsidR="000D6561" w:rsidRDefault="000D6561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E23C07" w14:textId="5F259529" w:rsidR="00B25E80" w:rsidRDefault="00B25E8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D81DB7" w14:textId="60F8BB76" w:rsidR="00B25E80" w:rsidRDefault="00B25E8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3C90BC" w14:textId="09663CF6" w:rsidR="00B25E80" w:rsidRDefault="00B25E8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3D5DF8" w14:textId="774ABA33" w:rsidR="004A00FB" w:rsidRDefault="004A00FB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D61ED5" w14:textId="19697EDD" w:rsidR="004A00FB" w:rsidRDefault="004A00FB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34A193" w14:textId="21277492" w:rsidR="004A00FB" w:rsidRDefault="004A00FB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AFDBBC" w14:textId="528D74D7" w:rsidR="004A00FB" w:rsidRDefault="004A00FB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C84922" w14:textId="77777777" w:rsidR="004A00FB" w:rsidRDefault="004A00FB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985277" w14:textId="788BDC67" w:rsidR="00B25E80" w:rsidRDefault="00B25E8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934631" w14:textId="34F8997F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2572DB" w14:textId="77B40D9A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7AC92D" w14:textId="6E84A37A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80813E" w14:textId="69EB2686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31DE62" w14:textId="7D2D5188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9DB907" w14:textId="13D02DAB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74B0B8" w14:textId="77777777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E35A86" w14:textId="77777777" w:rsidR="008437B8" w:rsidRDefault="008437B8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D4D9DD" w14:textId="77777777" w:rsidR="00B25E80" w:rsidRPr="00B25E80" w:rsidRDefault="00B25E8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9C63C3" w14:textId="2E549992" w:rsidR="00870C56" w:rsidRDefault="004A00FB" w:rsidP="00AD415A">
      <w:pPr>
        <w:pStyle w:val="1"/>
        <w:numPr>
          <w:ilvl w:val="0"/>
          <w:numId w:val="29"/>
        </w:numPr>
        <w:spacing w:before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3229336"/>
      <w:r w:rsidRPr="00AD415A">
        <w:rPr>
          <w:rFonts w:ascii="Times New Roman" w:hAnsi="Times New Roman" w:cs="Times New Roman"/>
          <w:color w:val="auto"/>
          <w:sz w:val="28"/>
          <w:szCs w:val="28"/>
        </w:rPr>
        <w:lastRenderedPageBreak/>
        <w:t>Этапы жизненного цикла системы:</w:t>
      </w:r>
      <w:bookmarkEnd w:id="1"/>
    </w:p>
    <w:p w14:paraId="6624FD2D" w14:textId="276E1A70" w:rsidR="00AD415A" w:rsidRPr="00AD415A" w:rsidRDefault="00AD415A" w:rsidP="00AD415A">
      <w:r>
        <w:t xml:space="preserve"> </w:t>
      </w:r>
    </w:p>
    <w:p w14:paraId="75020504" w14:textId="1A448615" w:rsidR="004A00FB" w:rsidRPr="00AD415A" w:rsidRDefault="004A00FB" w:rsidP="00AD415A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 xml:space="preserve">Инициация и планирование: на данном этапе определена цель внедрения ИИ-помощника: автоматизация рутины педагога и персонализация обучения. Сформирована концепция «Цифрового тьютора» и определены границы проекта (внедрение в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).</w:t>
      </w:r>
    </w:p>
    <w:p w14:paraId="69876A34" w14:textId="77777777" w:rsidR="004A00FB" w:rsidRPr="00AD415A" w:rsidRDefault="004A00FB" w:rsidP="00AD415A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Анализ требований: Определение функциональных задач: генерация учебного контента, адаптивная проверка эссе, интеграция с базами знаний школы (ФГОС, учебники). Проведен анализ правовых ограничений (ФЗ «О персональных данных»).</w:t>
      </w:r>
    </w:p>
    <w:p w14:paraId="0B02418F" w14:textId="77777777" w:rsidR="004A00FB" w:rsidRPr="00AD415A" w:rsidRDefault="004A00FB" w:rsidP="00AD415A">
      <w:pPr>
        <w:pStyle w:val="af1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Проектирование: Разработка архитектуры системы, включающей:</w:t>
      </w:r>
    </w:p>
    <w:p w14:paraId="7099B74E" w14:textId="77777777" w:rsidR="004A00FB" w:rsidRPr="00AD415A" w:rsidRDefault="004A00FB" w:rsidP="00AD415A">
      <w:pPr>
        <w:pStyle w:val="af1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Проектирование API-шлюза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).</w:t>
      </w:r>
    </w:p>
    <w:p w14:paraId="541A198E" w14:textId="77777777" w:rsidR="004A00FB" w:rsidRPr="00AD415A" w:rsidRDefault="004A00FB" w:rsidP="00AD415A">
      <w:pPr>
        <w:pStyle w:val="af1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Проектирование векторной БД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).</w:t>
      </w:r>
    </w:p>
    <w:p w14:paraId="08533DEC" w14:textId="77777777" w:rsidR="004A00FB" w:rsidRPr="00AD415A" w:rsidRDefault="004A00FB" w:rsidP="00AD415A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Создание диаграмм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ArchiMate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), описывающих потоки данных и бизнес-процессы.</w:t>
      </w:r>
    </w:p>
    <w:p w14:paraId="7C7B3855" w14:textId="77777777" w:rsidR="004A00FB" w:rsidRPr="00AD415A" w:rsidRDefault="004A00FB" w:rsidP="00AD415A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Разработка и реализация: Написание кода API-шлюза, настройка взаимодействия с LLM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), индексация школьных материалов в векторную базу данных и реализация плагина для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 LMS.</w:t>
      </w:r>
    </w:p>
    <w:p w14:paraId="1E2D1E86" w14:textId="77777777" w:rsidR="004A00FB" w:rsidRPr="00AD415A" w:rsidRDefault="004A00FB" w:rsidP="00AD415A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43F8C815" w14:textId="77777777" w:rsidR="004A00FB" w:rsidRPr="00AD415A" w:rsidRDefault="004A00FB" w:rsidP="00AD415A">
      <w:pPr>
        <w:pStyle w:val="af1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 xml:space="preserve">Модульное: проверка корректности запросов к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.</w:t>
      </w:r>
    </w:p>
    <w:p w14:paraId="3A209975" w14:textId="77777777" w:rsidR="004A00FB" w:rsidRPr="00AD415A" w:rsidRDefault="004A00FB" w:rsidP="00AD415A">
      <w:pPr>
        <w:pStyle w:val="af1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 xml:space="preserve">Интеграционное: проверка связки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.</w:t>
      </w:r>
    </w:p>
    <w:p w14:paraId="0FABF074" w14:textId="77777777" w:rsidR="004A00FB" w:rsidRPr="00AD415A" w:rsidRDefault="004A00FB" w:rsidP="00AD415A">
      <w:pPr>
        <w:pStyle w:val="af1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Педагогическая апробация: проверка качества сгенерированных ответов на соответствие образовательным стандартам.</w:t>
      </w:r>
    </w:p>
    <w:p w14:paraId="5234488A" w14:textId="77777777" w:rsidR="004A00FB" w:rsidRPr="00AD415A" w:rsidRDefault="004A00FB" w:rsidP="00AD415A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Внедрение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): Развертывание системы на школьных серверах (или в облаке), интеграция в учебный процесс (пилотный этап в отдельных классах).</w:t>
      </w:r>
    </w:p>
    <w:p w14:paraId="3ACFAB07" w14:textId="77777777" w:rsidR="004A00FB" w:rsidRPr="00AD415A" w:rsidRDefault="004A00FB" w:rsidP="00AD415A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Эксплуатация и поддержка: Мониторинг логов работы ИИ, регулярное обновление базы знаний (индексация новых учебных материалов), поддержка пользователей (учителей и учеников).</w:t>
      </w:r>
    </w:p>
    <w:p w14:paraId="1DB74764" w14:textId="77777777" w:rsidR="004A00FB" w:rsidRPr="00AD415A" w:rsidRDefault="004A00FB" w:rsidP="00AD415A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lastRenderedPageBreak/>
        <w:t>Вывод из эксплуатации (или модернизация): Планирование миграции на более современные модели (например, при выходе новых версий LLM) или отключение модулей, потерявших актуальность.</w:t>
      </w:r>
    </w:p>
    <w:p w14:paraId="30BC1D86" w14:textId="77777777" w:rsidR="004A00FB" w:rsidRPr="00AD415A" w:rsidRDefault="004A00FB" w:rsidP="00AD415A">
      <w:pPr>
        <w:pStyle w:val="af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C0E69" w14:textId="5DF2CFAF" w:rsidR="004A00FB" w:rsidRDefault="004A00FB" w:rsidP="00AD415A">
      <w:pPr>
        <w:pStyle w:val="af1"/>
        <w:numPr>
          <w:ilvl w:val="0"/>
          <w:numId w:val="29"/>
        </w:numPr>
        <w:spacing w:after="0" w:line="360" w:lineRule="auto"/>
        <w:ind w:left="0" w:firstLine="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33229337"/>
      <w:r w:rsidRPr="00AD415A">
        <w:rPr>
          <w:rFonts w:ascii="Times New Roman" w:hAnsi="Times New Roman" w:cs="Times New Roman"/>
          <w:sz w:val="28"/>
          <w:szCs w:val="28"/>
        </w:rPr>
        <w:t>Обоснование выбора модели ЖЦ ПО</w:t>
      </w:r>
      <w:bookmarkEnd w:id="2"/>
    </w:p>
    <w:p w14:paraId="1590900B" w14:textId="77777777" w:rsidR="00AD415A" w:rsidRPr="00AD415A" w:rsidRDefault="00AD415A" w:rsidP="00AD415A">
      <w:pPr>
        <w:pStyle w:val="af1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225024F" w14:textId="77777777" w:rsidR="004A00FB" w:rsidRPr="00AD415A" w:rsidRDefault="004A00FB" w:rsidP="00AD415A">
      <w:pPr>
        <w:pStyle w:val="af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Выбор данной модели для системы сопровождения интеграции ИИ обусловлен следующими факторами:</w:t>
      </w:r>
    </w:p>
    <w:p w14:paraId="01DEA317" w14:textId="77777777" w:rsidR="004A00FB" w:rsidRPr="00AD415A" w:rsidRDefault="004A00FB" w:rsidP="00AD415A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 xml:space="preserve">Адаптивность к технологическим изменениям: Генеративные модели (LLM) развиваются экстремально быстро. Итерационный подход в фазах «Разработка» и «Эксплуатация» позволяет оперативно заменять используемые модели (например, переходить с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 или другие решения) без изменения базовой архитектуры системы.</w:t>
      </w:r>
    </w:p>
    <w:p w14:paraId="28315E77" w14:textId="77777777" w:rsidR="004A00FB" w:rsidRPr="00AD415A" w:rsidRDefault="004A00FB" w:rsidP="00AD415A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Сложность обеспечения безопасности данных: Интеграция ИИ в школу требует строгого соблюдения этапов анализа и проектирования для обеспечения контура защиты (деперсонализация данных). Использование модели ЖЦ ПО гарантирует, что вопрос информационной безопасности прорабатывается до начала написания кода.</w:t>
      </w:r>
    </w:p>
    <w:p w14:paraId="4E7820E4" w14:textId="2B15341F" w:rsidR="004A00FB" w:rsidRPr="00AD415A" w:rsidRDefault="004A00FB" w:rsidP="00AD415A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 xml:space="preserve">Ориентированность на пользователя: </w:t>
      </w:r>
      <w:r w:rsidR="003B4F85" w:rsidRPr="00AD415A">
        <w:rPr>
          <w:rFonts w:ascii="Times New Roman" w:hAnsi="Times New Roman" w:cs="Times New Roman"/>
          <w:sz w:val="28"/>
          <w:szCs w:val="28"/>
        </w:rPr>
        <w:t>в</w:t>
      </w:r>
      <w:r w:rsidRPr="00AD415A">
        <w:rPr>
          <w:rFonts w:ascii="Times New Roman" w:hAnsi="Times New Roman" w:cs="Times New Roman"/>
          <w:sz w:val="28"/>
          <w:szCs w:val="28"/>
        </w:rPr>
        <w:t xml:space="preserve"> образовании критически важно качество «педагогического контента». Этап «Тестирования» здесь включает не только проверку работоспособности кода, но и верификацию методологической корректности ответов ИИ, что обеспечивается многоуровневым жизненным циклом.</w:t>
      </w:r>
    </w:p>
    <w:p w14:paraId="6C778389" w14:textId="77777777" w:rsidR="004A00FB" w:rsidRPr="00AD415A" w:rsidRDefault="004A00FB" w:rsidP="00AD415A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Управляемость рисками: Предложенная модель ЖЦ ПО минимизирует «педагогические риски» (сопротивление учителей) за счет вовлечения их в фазы тестирования и обратной связи на этапе эксплуатации, превращая их из пассивных пользователей в экспертов по оценке ИИ-помощника.</w:t>
      </w:r>
    </w:p>
    <w:p w14:paraId="194565C6" w14:textId="33EBC97C" w:rsidR="004A00FB" w:rsidRDefault="004A00FB" w:rsidP="00AD415A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 xml:space="preserve">Непрерывность обучения: Образовательный процесс цикличен (четверти, учебные годы). Модель ЖЦ ПО позволяет планировать этапы </w:t>
      </w:r>
      <w:r w:rsidRPr="00AD415A">
        <w:rPr>
          <w:rFonts w:ascii="Times New Roman" w:hAnsi="Times New Roman" w:cs="Times New Roman"/>
          <w:sz w:val="28"/>
          <w:szCs w:val="28"/>
        </w:rPr>
        <w:lastRenderedPageBreak/>
        <w:t>обновления системы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) в соответствии с академическим календарем, чтобы технические работы не прерывали обучение.</w:t>
      </w:r>
    </w:p>
    <w:p w14:paraId="779D6F3D" w14:textId="77777777" w:rsidR="00AD415A" w:rsidRPr="00AD415A" w:rsidRDefault="00AD415A" w:rsidP="00AD415A">
      <w:pPr>
        <w:pStyle w:val="af1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CF43B1B" w14:textId="2514685F" w:rsidR="00870C56" w:rsidRDefault="004A00FB" w:rsidP="00AD415A">
      <w:pPr>
        <w:pStyle w:val="1"/>
        <w:numPr>
          <w:ilvl w:val="0"/>
          <w:numId w:val="29"/>
        </w:numPr>
        <w:spacing w:before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3229338"/>
      <w:r w:rsidRPr="00AD415A">
        <w:rPr>
          <w:rFonts w:ascii="Times New Roman" w:hAnsi="Times New Roman" w:cs="Times New Roman"/>
          <w:color w:val="auto"/>
          <w:sz w:val="28"/>
          <w:szCs w:val="28"/>
        </w:rPr>
        <w:t>Матрица ответственности (RACI) по этапам ЖЦ ПО</w:t>
      </w:r>
      <w:bookmarkEnd w:id="3"/>
    </w:p>
    <w:p w14:paraId="4221F049" w14:textId="77777777" w:rsidR="00AD415A" w:rsidRPr="00AD415A" w:rsidRDefault="00AD415A" w:rsidP="00AD415A"/>
    <w:p w14:paraId="58CC9A82" w14:textId="7C5A563E" w:rsidR="00AD415A" w:rsidRPr="00AD415A" w:rsidRDefault="00AD415A" w:rsidP="00AD415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Таблица 1 - Матрица ответственности по этапам ЖЦ ПО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16"/>
        <w:gridCol w:w="1889"/>
        <w:gridCol w:w="2127"/>
        <w:gridCol w:w="1639"/>
      </w:tblGrid>
      <w:tr w:rsidR="004A00FB" w:rsidRPr="00AD415A" w14:paraId="30B6EE5A" w14:textId="77777777" w:rsidTr="004A00FB">
        <w:tc>
          <w:tcPr>
            <w:tcW w:w="4361" w:type="dxa"/>
            <w:vAlign w:val="center"/>
          </w:tcPr>
          <w:p w14:paraId="22A76563" w14:textId="5E4162C1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Этап ЖЦ</w:t>
            </w:r>
          </w:p>
        </w:tc>
        <w:tc>
          <w:tcPr>
            <w:tcW w:w="1429" w:type="dxa"/>
            <w:vAlign w:val="center"/>
          </w:tcPr>
          <w:p w14:paraId="0AE94E9A" w14:textId="0D7675E9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Студент (Разработчик)</w:t>
            </w:r>
          </w:p>
        </w:tc>
        <w:tc>
          <w:tcPr>
            <w:tcW w:w="2127" w:type="dxa"/>
            <w:vAlign w:val="center"/>
          </w:tcPr>
          <w:p w14:paraId="33790FEF" w14:textId="14961F6C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Администрация школы</w:t>
            </w:r>
          </w:p>
        </w:tc>
        <w:tc>
          <w:tcPr>
            <w:tcW w:w="1654" w:type="dxa"/>
            <w:vAlign w:val="center"/>
          </w:tcPr>
          <w:p w14:paraId="4665212F" w14:textId="5E40396A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Учителя / Методисты</w:t>
            </w:r>
          </w:p>
        </w:tc>
      </w:tr>
      <w:tr w:rsidR="004A00FB" w:rsidRPr="00AD415A" w14:paraId="1C34BF26" w14:textId="77777777" w:rsidTr="004A00FB">
        <w:tc>
          <w:tcPr>
            <w:tcW w:w="4361" w:type="dxa"/>
            <w:vAlign w:val="center"/>
          </w:tcPr>
          <w:p w14:paraId="74E2CA35" w14:textId="60E786C6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1. Инициация и планирование</w:t>
            </w:r>
          </w:p>
        </w:tc>
        <w:tc>
          <w:tcPr>
            <w:tcW w:w="1429" w:type="dxa"/>
            <w:vAlign w:val="center"/>
          </w:tcPr>
          <w:p w14:paraId="3B745973" w14:textId="2D2A5005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R, A</w:t>
            </w:r>
          </w:p>
        </w:tc>
        <w:tc>
          <w:tcPr>
            <w:tcW w:w="2127" w:type="dxa"/>
            <w:vAlign w:val="center"/>
          </w:tcPr>
          <w:p w14:paraId="799876E7" w14:textId="4B4C8D7B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1654" w:type="dxa"/>
            <w:vAlign w:val="center"/>
          </w:tcPr>
          <w:p w14:paraId="69166BDC" w14:textId="52DC9454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I</w:t>
            </w:r>
          </w:p>
        </w:tc>
      </w:tr>
      <w:tr w:rsidR="004A00FB" w:rsidRPr="00AD415A" w14:paraId="202EFB92" w14:textId="77777777" w:rsidTr="004A00FB">
        <w:tc>
          <w:tcPr>
            <w:tcW w:w="4361" w:type="dxa"/>
            <w:vAlign w:val="center"/>
          </w:tcPr>
          <w:p w14:paraId="2E95E1AF" w14:textId="733342E3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2. Анализ требований</w:t>
            </w:r>
          </w:p>
        </w:tc>
        <w:tc>
          <w:tcPr>
            <w:tcW w:w="1429" w:type="dxa"/>
            <w:vAlign w:val="center"/>
          </w:tcPr>
          <w:p w14:paraId="46FFB7FD" w14:textId="1099FFA5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R, A</w:t>
            </w:r>
          </w:p>
        </w:tc>
        <w:tc>
          <w:tcPr>
            <w:tcW w:w="2127" w:type="dxa"/>
            <w:vAlign w:val="center"/>
          </w:tcPr>
          <w:p w14:paraId="5B422E57" w14:textId="7EF1161C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I</w:t>
            </w:r>
          </w:p>
        </w:tc>
        <w:tc>
          <w:tcPr>
            <w:tcW w:w="1654" w:type="dxa"/>
            <w:vAlign w:val="center"/>
          </w:tcPr>
          <w:p w14:paraId="14F899BF" w14:textId="01EA20B8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C</w:t>
            </w:r>
          </w:p>
        </w:tc>
      </w:tr>
      <w:tr w:rsidR="004A00FB" w:rsidRPr="00AD415A" w14:paraId="3153A526" w14:textId="77777777" w:rsidTr="004A00FB">
        <w:tc>
          <w:tcPr>
            <w:tcW w:w="4361" w:type="dxa"/>
            <w:vAlign w:val="center"/>
          </w:tcPr>
          <w:p w14:paraId="4575D8F2" w14:textId="0DF5DFBB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3. Проектирование</w:t>
            </w:r>
          </w:p>
        </w:tc>
        <w:tc>
          <w:tcPr>
            <w:tcW w:w="1429" w:type="dxa"/>
            <w:vAlign w:val="center"/>
          </w:tcPr>
          <w:p w14:paraId="55108BA3" w14:textId="2C94B4D8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R, A</w:t>
            </w:r>
          </w:p>
        </w:tc>
        <w:tc>
          <w:tcPr>
            <w:tcW w:w="2127" w:type="dxa"/>
            <w:vAlign w:val="center"/>
          </w:tcPr>
          <w:p w14:paraId="76C9D03E" w14:textId="5FEA9DE1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I</w:t>
            </w:r>
          </w:p>
        </w:tc>
        <w:tc>
          <w:tcPr>
            <w:tcW w:w="1654" w:type="dxa"/>
            <w:vAlign w:val="center"/>
          </w:tcPr>
          <w:p w14:paraId="3746C72C" w14:textId="46B7B1A8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</w:tr>
      <w:tr w:rsidR="004A00FB" w:rsidRPr="00AD415A" w14:paraId="01028BCE" w14:textId="77777777" w:rsidTr="004A00FB">
        <w:tc>
          <w:tcPr>
            <w:tcW w:w="4361" w:type="dxa"/>
            <w:vAlign w:val="center"/>
          </w:tcPr>
          <w:p w14:paraId="70F36530" w14:textId="1027499C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4. Разработка и реализация</w:t>
            </w:r>
          </w:p>
        </w:tc>
        <w:tc>
          <w:tcPr>
            <w:tcW w:w="1429" w:type="dxa"/>
            <w:vAlign w:val="center"/>
          </w:tcPr>
          <w:p w14:paraId="447DE018" w14:textId="4E3F9567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R, A</w:t>
            </w:r>
          </w:p>
        </w:tc>
        <w:tc>
          <w:tcPr>
            <w:tcW w:w="2127" w:type="dxa"/>
            <w:vAlign w:val="center"/>
          </w:tcPr>
          <w:p w14:paraId="2C0AC3B9" w14:textId="78535EF1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I</w:t>
            </w:r>
          </w:p>
        </w:tc>
        <w:tc>
          <w:tcPr>
            <w:tcW w:w="1654" w:type="dxa"/>
            <w:vAlign w:val="center"/>
          </w:tcPr>
          <w:p w14:paraId="3403633B" w14:textId="316E2B2E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I</w:t>
            </w:r>
          </w:p>
        </w:tc>
      </w:tr>
      <w:tr w:rsidR="004A00FB" w:rsidRPr="00AD415A" w14:paraId="56431EA2" w14:textId="77777777" w:rsidTr="004A00FB">
        <w:tc>
          <w:tcPr>
            <w:tcW w:w="4361" w:type="dxa"/>
            <w:vAlign w:val="center"/>
          </w:tcPr>
          <w:p w14:paraId="59BA083E" w14:textId="6A7B3F47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5. Тестирование</w:t>
            </w:r>
          </w:p>
        </w:tc>
        <w:tc>
          <w:tcPr>
            <w:tcW w:w="1429" w:type="dxa"/>
            <w:vAlign w:val="center"/>
          </w:tcPr>
          <w:p w14:paraId="50DB2B62" w14:textId="15377025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</w:t>
            </w:r>
          </w:p>
        </w:tc>
        <w:tc>
          <w:tcPr>
            <w:tcW w:w="2127" w:type="dxa"/>
            <w:vAlign w:val="center"/>
          </w:tcPr>
          <w:p w14:paraId="031C3362" w14:textId="0AD5FDC2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I</w:t>
            </w:r>
          </w:p>
        </w:tc>
        <w:tc>
          <w:tcPr>
            <w:tcW w:w="1654" w:type="dxa"/>
            <w:vAlign w:val="center"/>
          </w:tcPr>
          <w:p w14:paraId="6BEBF5D7" w14:textId="4E74A570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A, C</w:t>
            </w:r>
          </w:p>
        </w:tc>
      </w:tr>
      <w:tr w:rsidR="004A00FB" w:rsidRPr="00AD415A" w14:paraId="5F0D42BB" w14:textId="77777777" w:rsidTr="004A00FB">
        <w:tc>
          <w:tcPr>
            <w:tcW w:w="4361" w:type="dxa"/>
            <w:vAlign w:val="center"/>
          </w:tcPr>
          <w:p w14:paraId="67FB2269" w14:textId="6BFB88BC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6. Внедрение</w:t>
            </w:r>
          </w:p>
        </w:tc>
        <w:tc>
          <w:tcPr>
            <w:tcW w:w="1429" w:type="dxa"/>
            <w:vAlign w:val="center"/>
          </w:tcPr>
          <w:p w14:paraId="28641620" w14:textId="2BB98657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2127" w:type="dxa"/>
            <w:vAlign w:val="center"/>
          </w:tcPr>
          <w:p w14:paraId="22B18665" w14:textId="07637CC5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A</w:t>
            </w:r>
          </w:p>
        </w:tc>
        <w:tc>
          <w:tcPr>
            <w:tcW w:w="1654" w:type="dxa"/>
            <w:vAlign w:val="center"/>
          </w:tcPr>
          <w:p w14:paraId="0F7D9016" w14:textId="0EB637C8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</w:t>
            </w:r>
          </w:p>
        </w:tc>
      </w:tr>
      <w:tr w:rsidR="004A00FB" w:rsidRPr="00AD415A" w14:paraId="0AB23902" w14:textId="77777777" w:rsidTr="004A00FB">
        <w:tc>
          <w:tcPr>
            <w:tcW w:w="4361" w:type="dxa"/>
            <w:vAlign w:val="center"/>
          </w:tcPr>
          <w:p w14:paraId="1AC5D641" w14:textId="7F86BF8E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7. Эксплуатация и поддержка</w:t>
            </w:r>
          </w:p>
        </w:tc>
        <w:tc>
          <w:tcPr>
            <w:tcW w:w="1429" w:type="dxa"/>
            <w:vAlign w:val="center"/>
          </w:tcPr>
          <w:p w14:paraId="32B938AE" w14:textId="6F6FAADC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2127" w:type="dxa"/>
            <w:vAlign w:val="center"/>
          </w:tcPr>
          <w:p w14:paraId="06C0467A" w14:textId="29FAB8ED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A</w:t>
            </w:r>
          </w:p>
        </w:tc>
        <w:tc>
          <w:tcPr>
            <w:tcW w:w="1654" w:type="dxa"/>
            <w:vAlign w:val="center"/>
          </w:tcPr>
          <w:p w14:paraId="195C72F1" w14:textId="12953172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</w:t>
            </w:r>
          </w:p>
        </w:tc>
      </w:tr>
      <w:tr w:rsidR="004A00FB" w:rsidRPr="00AD415A" w14:paraId="56473D82" w14:textId="77777777" w:rsidTr="004A00FB">
        <w:tc>
          <w:tcPr>
            <w:tcW w:w="4361" w:type="dxa"/>
            <w:vAlign w:val="center"/>
          </w:tcPr>
          <w:p w14:paraId="473B83F1" w14:textId="009691A0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8. Вывод из эксплуатации / Модернизация</w:t>
            </w:r>
          </w:p>
        </w:tc>
        <w:tc>
          <w:tcPr>
            <w:tcW w:w="1429" w:type="dxa"/>
            <w:vAlign w:val="center"/>
          </w:tcPr>
          <w:p w14:paraId="514197FB" w14:textId="2B5D44E0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Style w:val="af5"/>
                <w:rFonts w:ascii="Times New Roman" w:hAnsi="Times New Roman" w:cs="Times New Roman"/>
                <w:b w:val="0"/>
                <w:bCs w:val="0"/>
                <w:color w:val="212529"/>
                <w:sz w:val="28"/>
                <w:szCs w:val="28"/>
              </w:rPr>
              <w:t>R, A</w:t>
            </w:r>
          </w:p>
        </w:tc>
        <w:tc>
          <w:tcPr>
            <w:tcW w:w="2127" w:type="dxa"/>
            <w:vAlign w:val="center"/>
          </w:tcPr>
          <w:p w14:paraId="5C705372" w14:textId="3427FD20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  <w:tc>
          <w:tcPr>
            <w:tcW w:w="1654" w:type="dxa"/>
            <w:vAlign w:val="center"/>
          </w:tcPr>
          <w:p w14:paraId="5C3E1F65" w14:textId="7D2678FE" w:rsidR="004A00FB" w:rsidRPr="00AD415A" w:rsidRDefault="004A00FB" w:rsidP="00AD415A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15A">
              <w:rPr>
                <w:rFonts w:ascii="Times New Roman" w:hAnsi="Times New Roman" w:cs="Times New Roman"/>
                <w:color w:val="212529"/>
                <w:sz w:val="28"/>
                <w:szCs w:val="28"/>
              </w:rPr>
              <w:t>C</w:t>
            </w:r>
          </w:p>
        </w:tc>
      </w:tr>
    </w:tbl>
    <w:p w14:paraId="5BEC57DE" w14:textId="77777777" w:rsidR="004A00FB" w:rsidRPr="00AD415A" w:rsidRDefault="004A00FB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8A1D30" w14:textId="77777777" w:rsidR="004A00FB" w:rsidRPr="00AD415A" w:rsidRDefault="004A00FB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 xml:space="preserve">Стандартные обозначения: </w:t>
      </w:r>
    </w:p>
    <w:p w14:paraId="1FC9FA3E" w14:textId="77777777" w:rsidR="004A00FB" w:rsidRPr="00AD415A" w:rsidRDefault="004A00FB" w:rsidP="00AD415A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R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Responsible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) — тот, кто выполняет, </w:t>
      </w:r>
    </w:p>
    <w:p w14:paraId="5288B7C5" w14:textId="77777777" w:rsidR="004A00FB" w:rsidRPr="00AD415A" w:rsidRDefault="004A00FB" w:rsidP="00AD415A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A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Accountable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) — тот, кто несет ответственность (принимает результат), </w:t>
      </w:r>
    </w:p>
    <w:p w14:paraId="0A1BCD4D" w14:textId="77777777" w:rsidR="004A00FB" w:rsidRPr="00AD415A" w:rsidRDefault="004A00FB" w:rsidP="00AD415A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C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Consulted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 xml:space="preserve">) — тот, с кем консультируются, </w:t>
      </w:r>
    </w:p>
    <w:p w14:paraId="43A7D422" w14:textId="61FEE172" w:rsidR="004A00FB" w:rsidRPr="00AD415A" w:rsidRDefault="004A00FB" w:rsidP="00AD415A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I (</w:t>
      </w:r>
      <w:proofErr w:type="spellStart"/>
      <w:r w:rsidRPr="00AD415A">
        <w:rPr>
          <w:rFonts w:ascii="Times New Roman" w:hAnsi="Times New Roman" w:cs="Times New Roman"/>
          <w:sz w:val="28"/>
          <w:szCs w:val="28"/>
        </w:rPr>
        <w:t>Informed</w:t>
      </w:r>
      <w:proofErr w:type="spellEnd"/>
      <w:r w:rsidRPr="00AD415A">
        <w:rPr>
          <w:rFonts w:ascii="Times New Roman" w:hAnsi="Times New Roman" w:cs="Times New Roman"/>
          <w:sz w:val="28"/>
          <w:szCs w:val="28"/>
        </w:rPr>
        <w:t>) — тот, кого просто информируют.</w:t>
      </w:r>
    </w:p>
    <w:p w14:paraId="376E54B1" w14:textId="1C8332D6" w:rsidR="004A00FB" w:rsidRPr="00AD415A" w:rsidRDefault="004A00FB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Пояснения:</w:t>
      </w:r>
    </w:p>
    <w:p w14:paraId="1EB3E677" w14:textId="30B058E8" w:rsidR="004A00FB" w:rsidRPr="00AD415A" w:rsidRDefault="004A00FB" w:rsidP="00AD415A">
      <w:pPr>
        <w:pStyle w:val="af1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Студент (разработчик): несёт основную нагрузку по разработке и проектированию (R, A), но на этапе эксплуатации становится консультантом (C) для техподдержки.</w:t>
      </w:r>
    </w:p>
    <w:p w14:paraId="769D26BD" w14:textId="0AC86D2E" w:rsidR="004A00FB" w:rsidRPr="00AD415A" w:rsidRDefault="004A00FB" w:rsidP="00AD415A">
      <w:pPr>
        <w:pStyle w:val="af1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lastRenderedPageBreak/>
        <w:t>Администрация школы</w:t>
      </w:r>
      <w:r w:rsidR="00AD415A" w:rsidRPr="00AD415A">
        <w:rPr>
          <w:rFonts w:ascii="Times New Roman" w:hAnsi="Times New Roman" w:cs="Times New Roman"/>
          <w:sz w:val="28"/>
          <w:szCs w:val="28"/>
        </w:rPr>
        <w:t>: выступает</w:t>
      </w:r>
      <w:r w:rsidRPr="00AD415A">
        <w:rPr>
          <w:rFonts w:ascii="Times New Roman" w:hAnsi="Times New Roman" w:cs="Times New Roman"/>
          <w:sz w:val="28"/>
          <w:szCs w:val="28"/>
        </w:rPr>
        <w:t xml:space="preserve"> как «заказчик» (A). Они не пишут код, но принимают решение о внедрении, выделяют бюджет (грант) и утверждают нормативную базу (локальные акты).</w:t>
      </w:r>
    </w:p>
    <w:p w14:paraId="05E413C1" w14:textId="1E19FEC8" w:rsidR="004A00FB" w:rsidRPr="00AD415A" w:rsidRDefault="004A00FB" w:rsidP="00AD415A">
      <w:pPr>
        <w:pStyle w:val="af1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Учителя/Методисты</w:t>
      </w:r>
      <w:r w:rsidR="00AD415A" w:rsidRPr="00AD415A">
        <w:rPr>
          <w:rFonts w:ascii="Times New Roman" w:hAnsi="Times New Roman" w:cs="Times New Roman"/>
          <w:sz w:val="28"/>
          <w:szCs w:val="28"/>
        </w:rPr>
        <w:t>: это</w:t>
      </w:r>
      <w:r w:rsidRPr="00AD415A">
        <w:rPr>
          <w:rFonts w:ascii="Times New Roman" w:hAnsi="Times New Roman" w:cs="Times New Roman"/>
          <w:sz w:val="28"/>
          <w:szCs w:val="28"/>
        </w:rPr>
        <w:t xml:space="preserve"> самые важные люди на этапах Тестирования и Эксплуатации.</w:t>
      </w:r>
    </w:p>
    <w:p w14:paraId="19D68697" w14:textId="77777777" w:rsidR="004A00FB" w:rsidRPr="00AD415A" w:rsidRDefault="004A00FB" w:rsidP="00AD415A">
      <w:pPr>
        <w:pStyle w:val="af1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На этапе тестирования они выступают главными экспертами (A — принимают решение, подходит ли ответ ИИ для школьника).</w:t>
      </w:r>
    </w:p>
    <w:p w14:paraId="55F62087" w14:textId="77777777" w:rsidR="004A00FB" w:rsidRPr="00AD415A" w:rsidRDefault="004A00FB" w:rsidP="00AD415A">
      <w:pPr>
        <w:pStyle w:val="af1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На этапе внедрения они являются основными пользователями (R — внедряют ИИ в свои сценарии уроков).</w:t>
      </w:r>
    </w:p>
    <w:p w14:paraId="7E548587" w14:textId="798CA531" w:rsidR="00AD415A" w:rsidRPr="00AD415A" w:rsidRDefault="004A00FB" w:rsidP="008C16DC">
      <w:pPr>
        <w:pStyle w:val="af1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15A">
        <w:rPr>
          <w:rFonts w:ascii="Times New Roman" w:hAnsi="Times New Roman" w:cs="Times New Roman"/>
          <w:sz w:val="28"/>
          <w:szCs w:val="28"/>
        </w:rPr>
        <w:t>Смена ролей: роль учителя: от эксперта-консультанта на этапе проектирования до исполнителя-пользователя на этапе эксплуатации.</w:t>
      </w:r>
    </w:p>
    <w:p w14:paraId="36A05CD3" w14:textId="4115D7AE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FFFD8E" w14:textId="60AF3E80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FD8F8A" w14:textId="43786F35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4F286E" w14:textId="3DCEFE8B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07FAA1" w14:textId="5226CE0D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BBA137" w14:textId="7A24824F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A80DE7" w14:textId="7B2A44D6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9FB17E" w14:textId="4C68EA0B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E77578" w14:textId="1D9275C1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BC3C04" w14:textId="4E572332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EE0269" w14:textId="68DF80C2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5B942D" w14:textId="11506C4D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57734E" w14:textId="16EF4D0F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6BE421" w14:textId="471BC238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F6BE7B" w14:textId="2AF629E2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B19B98" w14:textId="77777777" w:rsidR="00AD415A" w:rsidRPr="00AD415A" w:rsidRDefault="00AD415A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F41279" w14:textId="77777777" w:rsidR="00870C56" w:rsidRPr="00AD415A" w:rsidRDefault="00870C56" w:rsidP="00AD41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2D4E30" w14:textId="60C9B510" w:rsidR="00870C56" w:rsidRDefault="00870C56" w:rsidP="00B25E8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E898E53" w14:textId="6788E3E2" w:rsidR="00B25E80" w:rsidRPr="009C1CE3" w:rsidRDefault="00B25E80" w:rsidP="009C1CE3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3229339"/>
      <w:r w:rsidRPr="009C1CE3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4"/>
    </w:p>
    <w:p w14:paraId="099B38FC" w14:textId="77777777" w:rsidR="00870C56" w:rsidRPr="00B25E80" w:rsidRDefault="00870C56" w:rsidP="00B25E8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914D526" w14:textId="6A6BF582" w:rsidR="009C1CE3" w:rsidRDefault="00CE1FF1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1FF1">
        <w:rPr>
          <w:rFonts w:ascii="Times New Roman" w:hAnsi="Times New Roman" w:cs="Times New Roman"/>
          <w:sz w:val="28"/>
          <w:szCs w:val="28"/>
        </w:rPr>
        <w:t>Проведенный анализ и описание жизненного цикла программного обеспечения (ЖЦ ПО) для системы организационно-педагогического сопровождения интеграции ИИ в</w:t>
      </w:r>
      <w:bookmarkStart w:id="5" w:name="_GoBack"/>
      <w:bookmarkEnd w:id="5"/>
      <w:r w:rsidRPr="00CE1FF1">
        <w:rPr>
          <w:rFonts w:ascii="Times New Roman" w:hAnsi="Times New Roman" w:cs="Times New Roman"/>
          <w:sz w:val="28"/>
          <w:szCs w:val="28"/>
        </w:rPr>
        <w:t xml:space="preserve"> общеобразовательную школу продемонстрировали необходимость применения комплексного, поэтапного подхода к разработке и внедрению столь масштабной технологической и методической инновации.</w:t>
      </w:r>
    </w:p>
    <w:p w14:paraId="15222294" w14:textId="599536AB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5F3315" w14:textId="7B379B38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4AB772" w14:textId="106C4CE2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CE43FC" w14:textId="7512D1C4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064762" w14:textId="01ED6C1F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599BEF" w14:textId="64BFDBEB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64AAC4" w14:textId="43F7FB0B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66A6AC" w14:textId="4C14C783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36BAD0" w14:textId="52A9AFAD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C57230" w14:textId="48FB60FB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C45260" w14:textId="7C991ADE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A8A95E" w14:textId="19763239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717B96" w14:textId="2A9F2341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182E75" w14:textId="58BB2109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EF2AA4" w14:textId="7B439D48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F5CCD6" w14:textId="4FC02D58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986FB3" w14:textId="77777777" w:rsidR="001B4110" w:rsidRDefault="001B4110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E93CF1" w14:textId="73D3BAB2" w:rsidR="009C1CE3" w:rsidRDefault="009C1CE3" w:rsidP="00B25E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AE3401" w14:textId="3A1A9878" w:rsidR="009C1CE3" w:rsidRPr="001B4110" w:rsidRDefault="009C1CE3" w:rsidP="001B4110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33229340"/>
      <w:r w:rsidRPr="001B4110">
        <w:rPr>
          <w:rFonts w:ascii="Times New Roman" w:hAnsi="Times New Roman" w:cs="Times New Roman"/>
          <w:color w:val="auto"/>
          <w:sz w:val="28"/>
          <w:szCs w:val="28"/>
        </w:rPr>
        <w:t>СПИСОК ИСПОЛЬЗУЕМОЙ ЛИТЕРАТУРЫ</w:t>
      </w:r>
      <w:bookmarkEnd w:id="6"/>
    </w:p>
    <w:p w14:paraId="2958148D" w14:textId="77777777" w:rsidR="009C1CE3" w:rsidRDefault="009C1CE3" w:rsidP="009C1CE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9A56B84" w14:textId="14675DF4" w:rsidR="009C1CE3" w:rsidRDefault="009C1CE3" w:rsidP="009C1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B25">
        <w:rPr>
          <w:rFonts w:ascii="Times New Roman" w:hAnsi="Times New Roman" w:cs="Times New Roman"/>
          <w:sz w:val="28"/>
          <w:szCs w:val="28"/>
        </w:rPr>
        <w:t xml:space="preserve">1. </w:t>
      </w:r>
      <w:r w:rsidRPr="009C1CE3">
        <w:rPr>
          <w:rFonts w:ascii="Times New Roman" w:hAnsi="Times New Roman" w:cs="Times New Roman"/>
          <w:sz w:val="28"/>
          <w:szCs w:val="28"/>
        </w:rPr>
        <w:t>Коновалов А. А., Буторина Н. 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1CE3">
        <w:rPr>
          <w:rFonts w:ascii="Times New Roman" w:hAnsi="Times New Roman" w:cs="Times New Roman"/>
          <w:sz w:val="28"/>
          <w:szCs w:val="28"/>
        </w:rPr>
        <w:t>Цифровые технологии в музыкальном образовании</w:t>
      </w:r>
      <w:r w:rsidRPr="00FD0F6F"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[Текст]/ </w:t>
      </w:r>
      <w:r w:rsidRPr="009C1CE3">
        <w:rPr>
          <w:rFonts w:ascii="Times New Roman" w:hAnsi="Times New Roman" w:cs="Times New Roman"/>
          <w:sz w:val="28"/>
          <w:szCs w:val="28"/>
        </w:rPr>
        <w:t>Коновалов А. А., Буторина Н. 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Pr="009C1CE3">
        <w:rPr>
          <w:rFonts w:ascii="Times New Roman" w:hAnsi="Times New Roman" w:cs="Times New Roman"/>
          <w:sz w:val="28"/>
          <w:szCs w:val="28"/>
        </w:rPr>
        <w:lastRenderedPageBreak/>
        <w:t>Российский государственный профессионально-педагогический университет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Pr="009C1CE3">
        <w:rPr>
          <w:rFonts w:ascii="Times New Roman" w:hAnsi="Times New Roman" w:cs="Times New Roman"/>
          <w:sz w:val="28"/>
          <w:szCs w:val="28"/>
        </w:rPr>
        <w:t>Екатеринбург</w:t>
      </w:r>
      <w:r w:rsidRPr="009C0B25">
        <w:rPr>
          <w:rFonts w:ascii="Times New Roman" w:hAnsi="Times New Roman" w:cs="Times New Roman"/>
          <w:sz w:val="28"/>
          <w:szCs w:val="28"/>
        </w:rPr>
        <w:t>: 20</w:t>
      </w:r>
      <w:r w:rsidRPr="00F46777">
        <w:rPr>
          <w:rFonts w:ascii="Times New Roman" w:hAnsi="Times New Roman" w:cs="Times New Roman"/>
          <w:sz w:val="28"/>
          <w:szCs w:val="28"/>
        </w:rPr>
        <w:t>22</w:t>
      </w:r>
      <w:r w:rsidRPr="009C0B25">
        <w:rPr>
          <w:rFonts w:ascii="Times New Roman" w:hAnsi="Times New Roman" w:cs="Times New Roman"/>
          <w:sz w:val="28"/>
          <w:szCs w:val="28"/>
        </w:rPr>
        <w:t xml:space="preserve">. – </w:t>
      </w:r>
      <w:r w:rsidRPr="009C1CE3">
        <w:rPr>
          <w:rFonts w:ascii="Times New Roman" w:hAnsi="Times New Roman" w:cs="Times New Roman"/>
          <w:sz w:val="28"/>
          <w:szCs w:val="28"/>
        </w:rPr>
        <w:t>158</w:t>
      </w:r>
      <w:r w:rsidRPr="009C0B25">
        <w:rPr>
          <w:rFonts w:ascii="Times New Roman" w:hAnsi="Times New Roman" w:cs="Times New Roman"/>
          <w:sz w:val="28"/>
          <w:szCs w:val="28"/>
        </w:rPr>
        <w:t xml:space="preserve"> с.</w:t>
      </w:r>
      <w:r w:rsidRPr="009C0B25">
        <w:rPr>
          <w:rFonts w:ascii="Times New Roman" w:hAnsi="Times New Roman" w:cs="Times New Roman"/>
          <w:color w:val="616580"/>
          <w:sz w:val="28"/>
          <w:szCs w:val="28"/>
          <w:shd w:val="clear" w:color="auto" w:fill="FFFFFF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— Текст: электронный // Лань: электронно-библиотечная система. — URL: https://e.lanbook.com/book/ (дата обращения: </w:t>
      </w:r>
      <w:r w:rsidR="00E30237">
        <w:rPr>
          <w:rFonts w:ascii="Times New Roman" w:hAnsi="Times New Roman" w:cs="Times New Roman"/>
          <w:sz w:val="28"/>
          <w:szCs w:val="28"/>
        </w:rPr>
        <w:t>03</w:t>
      </w:r>
      <w:r w:rsidRPr="009C0B25">
        <w:rPr>
          <w:rFonts w:ascii="Times New Roman" w:hAnsi="Times New Roman" w:cs="Times New Roman"/>
          <w:sz w:val="28"/>
          <w:szCs w:val="28"/>
        </w:rPr>
        <w:t>.0</w:t>
      </w:r>
      <w:r w:rsidR="00E30237">
        <w:rPr>
          <w:rFonts w:ascii="Times New Roman" w:hAnsi="Times New Roman" w:cs="Times New Roman"/>
          <w:sz w:val="28"/>
          <w:szCs w:val="28"/>
        </w:rPr>
        <w:t>2</w:t>
      </w:r>
      <w:r w:rsidRPr="009C0B25">
        <w:rPr>
          <w:rFonts w:ascii="Times New Roman" w:hAnsi="Times New Roman" w:cs="Times New Roman"/>
          <w:sz w:val="28"/>
          <w:szCs w:val="28"/>
        </w:rPr>
        <w:t>.202</w:t>
      </w:r>
      <w:r w:rsidR="00E30237">
        <w:rPr>
          <w:rFonts w:ascii="Times New Roman" w:hAnsi="Times New Roman" w:cs="Times New Roman"/>
          <w:sz w:val="28"/>
          <w:szCs w:val="28"/>
        </w:rPr>
        <w:t>6</w:t>
      </w:r>
      <w:r w:rsidRPr="009C0B25">
        <w:rPr>
          <w:rFonts w:ascii="Times New Roman" w:hAnsi="Times New Roman" w:cs="Times New Roman"/>
          <w:sz w:val="28"/>
          <w:szCs w:val="28"/>
        </w:rPr>
        <w:t xml:space="preserve">). — Режим доступа: для </w:t>
      </w:r>
      <w:proofErr w:type="spellStart"/>
      <w:r w:rsidRPr="009C0B25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9C0B25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386B6928" w14:textId="07AB22F6" w:rsidR="00E30237" w:rsidRDefault="00E30237" w:rsidP="00E30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9C0B25">
        <w:rPr>
          <w:rFonts w:ascii="Times New Roman" w:hAnsi="Times New Roman" w:cs="Times New Roman"/>
          <w:sz w:val="28"/>
          <w:szCs w:val="28"/>
        </w:rPr>
        <w:t xml:space="preserve">. </w:t>
      </w:r>
      <w:r w:rsidRPr="00E30237">
        <w:rPr>
          <w:rFonts w:ascii="Times New Roman" w:hAnsi="Times New Roman" w:cs="Times New Roman"/>
          <w:sz w:val="28"/>
          <w:szCs w:val="28"/>
        </w:rPr>
        <w:t>Блинова Е. Е., Евланова А.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0237">
        <w:rPr>
          <w:rFonts w:ascii="Times New Roman" w:hAnsi="Times New Roman" w:cs="Times New Roman"/>
          <w:sz w:val="28"/>
          <w:szCs w:val="28"/>
        </w:rPr>
        <w:t>Цифровые технологии в образовании</w:t>
      </w:r>
      <w:r w:rsidRPr="00FD0F6F"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[Текст]/ </w:t>
      </w:r>
      <w:r w:rsidRPr="00E30237">
        <w:rPr>
          <w:rFonts w:ascii="Times New Roman" w:hAnsi="Times New Roman" w:cs="Times New Roman"/>
          <w:sz w:val="28"/>
          <w:szCs w:val="28"/>
        </w:rPr>
        <w:t>Блинова Е. Е., Евланова А.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Pr="00E30237">
        <w:rPr>
          <w:rFonts w:ascii="Times New Roman" w:hAnsi="Times New Roman" w:cs="Times New Roman"/>
          <w:sz w:val="28"/>
          <w:szCs w:val="28"/>
        </w:rPr>
        <w:t>Южный федеральный университет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Таганрог</w:t>
      </w:r>
      <w:r w:rsidRPr="009C0B25">
        <w:rPr>
          <w:rFonts w:ascii="Times New Roman" w:hAnsi="Times New Roman" w:cs="Times New Roman"/>
          <w:sz w:val="28"/>
          <w:szCs w:val="28"/>
        </w:rPr>
        <w:t xml:space="preserve">: </w:t>
      </w:r>
      <w:r w:rsidRPr="00E30237">
        <w:rPr>
          <w:rFonts w:ascii="Times New Roman" w:hAnsi="Times New Roman" w:cs="Times New Roman"/>
          <w:sz w:val="28"/>
          <w:szCs w:val="28"/>
        </w:rPr>
        <w:t>2024</w:t>
      </w:r>
      <w:r w:rsidRPr="009C0B25">
        <w:rPr>
          <w:rFonts w:ascii="Times New Roman" w:hAnsi="Times New Roman" w:cs="Times New Roman"/>
          <w:sz w:val="28"/>
          <w:szCs w:val="28"/>
        </w:rPr>
        <w:t xml:space="preserve">. – </w:t>
      </w:r>
      <w:r w:rsidRPr="00E30237">
        <w:rPr>
          <w:rFonts w:ascii="Times New Roman" w:hAnsi="Times New Roman" w:cs="Times New Roman"/>
          <w:sz w:val="28"/>
          <w:szCs w:val="28"/>
        </w:rPr>
        <w:t>171</w:t>
      </w:r>
      <w:r w:rsidRPr="009C0B25">
        <w:rPr>
          <w:rFonts w:ascii="Times New Roman" w:hAnsi="Times New Roman" w:cs="Times New Roman"/>
          <w:sz w:val="28"/>
          <w:szCs w:val="28"/>
        </w:rPr>
        <w:t xml:space="preserve"> с.</w:t>
      </w:r>
      <w:r w:rsidRPr="009C0B25">
        <w:rPr>
          <w:rFonts w:ascii="Times New Roman" w:hAnsi="Times New Roman" w:cs="Times New Roman"/>
          <w:color w:val="616580"/>
          <w:sz w:val="28"/>
          <w:szCs w:val="28"/>
          <w:shd w:val="clear" w:color="auto" w:fill="FFFFFF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— Текст: электронный // Лань: электронно-библиотечная система. — URL: https://e.lanbook.com/book/ (дата обращения: 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9C0B2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C0B25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C0B25">
        <w:rPr>
          <w:rFonts w:ascii="Times New Roman" w:hAnsi="Times New Roman" w:cs="Times New Roman"/>
          <w:sz w:val="28"/>
          <w:szCs w:val="28"/>
        </w:rPr>
        <w:t xml:space="preserve">). — Режим доступа: для </w:t>
      </w:r>
      <w:proofErr w:type="spellStart"/>
      <w:r w:rsidRPr="009C0B25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9C0B25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41F58E93" w14:textId="28F00DC8" w:rsidR="00E30237" w:rsidRDefault="00E30237" w:rsidP="00E30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9C0B25">
        <w:rPr>
          <w:rFonts w:ascii="Times New Roman" w:hAnsi="Times New Roman" w:cs="Times New Roman"/>
          <w:sz w:val="28"/>
          <w:szCs w:val="28"/>
        </w:rPr>
        <w:t xml:space="preserve">. </w:t>
      </w:r>
      <w:r w:rsidRPr="00E30237">
        <w:rPr>
          <w:rFonts w:ascii="Times New Roman" w:hAnsi="Times New Roman" w:cs="Times New Roman"/>
          <w:sz w:val="28"/>
          <w:szCs w:val="28"/>
        </w:rPr>
        <w:t xml:space="preserve">Щукин Д. В., </w:t>
      </w:r>
      <w:proofErr w:type="spellStart"/>
      <w:r w:rsidRPr="00E30237">
        <w:rPr>
          <w:rFonts w:ascii="Times New Roman" w:hAnsi="Times New Roman" w:cs="Times New Roman"/>
          <w:sz w:val="28"/>
          <w:szCs w:val="28"/>
        </w:rPr>
        <w:t>Некрылова</w:t>
      </w:r>
      <w:proofErr w:type="spellEnd"/>
      <w:r w:rsidRPr="00E30237">
        <w:rPr>
          <w:rFonts w:ascii="Times New Roman" w:hAnsi="Times New Roman" w:cs="Times New Roman"/>
          <w:sz w:val="28"/>
          <w:szCs w:val="28"/>
        </w:rPr>
        <w:t xml:space="preserve"> О.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0237">
        <w:rPr>
          <w:rFonts w:ascii="Times New Roman" w:hAnsi="Times New Roman" w:cs="Times New Roman"/>
          <w:sz w:val="28"/>
          <w:szCs w:val="28"/>
        </w:rPr>
        <w:t>Цифровые форматы и инновационные технологии в современном образовании</w:t>
      </w:r>
      <w:r w:rsidRPr="00FD0F6F"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[Текст]/ </w:t>
      </w:r>
      <w:r w:rsidRPr="00E30237">
        <w:rPr>
          <w:rFonts w:ascii="Times New Roman" w:hAnsi="Times New Roman" w:cs="Times New Roman"/>
          <w:sz w:val="28"/>
          <w:szCs w:val="28"/>
        </w:rPr>
        <w:t xml:space="preserve">Щукин Д. В., </w:t>
      </w:r>
      <w:proofErr w:type="spellStart"/>
      <w:r w:rsidRPr="00E30237">
        <w:rPr>
          <w:rFonts w:ascii="Times New Roman" w:hAnsi="Times New Roman" w:cs="Times New Roman"/>
          <w:sz w:val="28"/>
          <w:szCs w:val="28"/>
        </w:rPr>
        <w:t>Некрылова</w:t>
      </w:r>
      <w:proofErr w:type="spellEnd"/>
      <w:r w:rsidRPr="00E30237">
        <w:rPr>
          <w:rFonts w:ascii="Times New Roman" w:hAnsi="Times New Roman" w:cs="Times New Roman"/>
          <w:sz w:val="28"/>
          <w:szCs w:val="28"/>
        </w:rPr>
        <w:t xml:space="preserve"> О.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Pr="00E30237">
        <w:rPr>
          <w:rFonts w:ascii="Times New Roman" w:hAnsi="Times New Roman" w:cs="Times New Roman"/>
          <w:sz w:val="28"/>
          <w:szCs w:val="28"/>
        </w:rPr>
        <w:t>Елецкий государственный университет им. И. А. Бунина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Елец</w:t>
      </w:r>
      <w:r w:rsidRPr="009C0B25">
        <w:rPr>
          <w:rFonts w:ascii="Times New Roman" w:hAnsi="Times New Roman" w:cs="Times New Roman"/>
          <w:sz w:val="28"/>
          <w:szCs w:val="28"/>
        </w:rPr>
        <w:t xml:space="preserve">: </w:t>
      </w:r>
      <w:r w:rsidRPr="00E30237">
        <w:rPr>
          <w:rFonts w:ascii="Times New Roman" w:hAnsi="Times New Roman" w:cs="Times New Roman"/>
          <w:sz w:val="28"/>
          <w:szCs w:val="28"/>
        </w:rPr>
        <w:t>2023</w:t>
      </w:r>
      <w:r w:rsidRPr="009C0B25">
        <w:rPr>
          <w:rFonts w:ascii="Times New Roman" w:hAnsi="Times New Roman" w:cs="Times New Roman"/>
          <w:sz w:val="28"/>
          <w:szCs w:val="28"/>
        </w:rPr>
        <w:t xml:space="preserve">. – </w:t>
      </w:r>
      <w:r w:rsidRPr="00E30237">
        <w:rPr>
          <w:rFonts w:ascii="Times New Roman" w:hAnsi="Times New Roman" w:cs="Times New Roman"/>
          <w:sz w:val="28"/>
          <w:szCs w:val="28"/>
        </w:rPr>
        <w:t>215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>с.</w:t>
      </w:r>
      <w:r w:rsidRPr="009C0B25">
        <w:rPr>
          <w:rFonts w:ascii="Times New Roman" w:hAnsi="Times New Roman" w:cs="Times New Roman"/>
          <w:color w:val="616580"/>
          <w:sz w:val="28"/>
          <w:szCs w:val="28"/>
          <w:shd w:val="clear" w:color="auto" w:fill="FFFFFF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— Текст: электронный // Лань: электронно-библиотечная система. — URL: https://e.lanbook.com/book/ (дата обращения: 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9C0B2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C0B25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C0B25">
        <w:rPr>
          <w:rFonts w:ascii="Times New Roman" w:hAnsi="Times New Roman" w:cs="Times New Roman"/>
          <w:sz w:val="28"/>
          <w:szCs w:val="28"/>
        </w:rPr>
        <w:t xml:space="preserve">). — Режим доступа: для </w:t>
      </w:r>
      <w:proofErr w:type="spellStart"/>
      <w:r w:rsidRPr="009C0B25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9C0B25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63DF5079" w14:textId="5269CC7E" w:rsidR="00E30237" w:rsidRDefault="00E30237" w:rsidP="00E30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9C0B2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0237">
        <w:rPr>
          <w:rFonts w:ascii="Times New Roman" w:hAnsi="Times New Roman" w:cs="Times New Roman"/>
          <w:sz w:val="28"/>
          <w:szCs w:val="28"/>
        </w:rPr>
        <w:t>Гехт</w:t>
      </w:r>
      <w:proofErr w:type="spellEnd"/>
      <w:r w:rsidRPr="00E30237">
        <w:rPr>
          <w:rFonts w:ascii="Times New Roman" w:hAnsi="Times New Roman" w:cs="Times New Roman"/>
          <w:sz w:val="28"/>
          <w:szCs w:val="28"/>
        </w:rPr>
        <w:t xml:space="preserve"> А. Б., Душкин Р. 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0237">
        <w:rPr>
          <w:rFonts w:ascii="Times New Roman" w:hAnsi="Times New Roman" w:cs="Times New Roman"/>
          <w:sz w:val="28"/>
          <w:szCs w:val="28"/>
        </w:rPr>
        <w:t>Гуманитарные проблемы искусственного интеллекта и его применения</w:t>
      </w:r>
      <w:r w:rsidRPr="00FD0F6F"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[Текст]/ </w:t>
      </w:r>
      <w:proofErr w:type="spellStart"/>
      <w:r w:rsidRPr="00E30237">
        <w:rPr>
          <w:rFonts w:ascii="Times New Roman" w:hAnsi="Times New Roman" w:cs="Times New Roman"/>
          <w:sz w:val="28"/>
          <w:szCs w:val="28"/>
        </w:rPr>
        <w:t>Гехт</w:t>
      </w:r>
      <w:proofErr w:type="spellEnd"/>
      <w:r w:rsidRPr="00E30237">
        <w:rPr>
          <w:rFonts w:ascii="Times New Roman" w:hAnsi="Times New Roman" w:cs="Times New Roman"/>
          <w:sz w:val="28"/>
          <w:szCs w:val="28"/>
        </w:rPr>
        <w:t xml:space="preserve"> А. Б., Душкин Р. 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Pr="00E30237">
        <w:rPr>
          <w:rFonts w:ascii="Times New Roman" w:hAnsi="Times New Roman" w:cs="Times New Roman"/>
          <w:sz w:val="28"/>
          <w:szCs w:val="28"/>
        </w:rPr>
        <w:t>Санкт-Петербургский государственный университет телекоммуникаций им. проф. М.А. Бонч-Бруевича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="001B4110" w:rsidRPr="00B2400A">
        <w:rPr>
          <w:rFonts w:ascii="Times New Roman" w:hAnsi="Times New Roman" w:cs="Times New Roman"/>
          <w:sz w:val="28"/>
          <w:szCs w:val="28"/>
        </w:rPr>
        <w:t>СПб</w:t>
      </w:r>
      <w:r w:rsidRPr="009C0B25">
        <w:rPr>
          <w:rFonts w:ascii="Times New Roman" w:hAnsi="Times New Roman" w:cs="Times New Roman"/>
          <w:sz w:val="28"/>
          <w:szCs w:val="28"/>
        </w:rPr>
        <w:t xml:space="preserve">: </w:t>
      </w:r>
      <w:r w:rsidR="001B4110" w:rsidRPr="001B4110">
        <w:rPr>
          <w:rFonts w:ascii="Times New Roman" w:hAnsi="Times New Roman" w:cs="Times New Roman"/>
          <w:sz w:val="28"/>
          <w:szCs w:val="28"/>
        </w:rPr>
        <w:t>2024</w:t>
      </w:r>
      <w:r w:rsidRPr="009C0B25">
        <w:rPr>
          <w:rFonts w:ascii="Times New Roman" w:hAnsi="Times New Roman" w:cs="Times New Roman"/>
          <w:sz w:val="28"/>
          <w:szCs w:val="28"/>
        </w:rPr>
        <w:t xml:space="preserve">. – </w:t>
      </w:r>
      <w:r w:rsidR="001B4110" w:rsidRPr="001B4110">
        <w:rPr>
          <w:rFonts w:ascii="Times New Roman" w:hAnsi="Times New Roman" w:cs="Times New Roman"/>
          <w:sz w:val="28"/>
          <w:szCs w:val="28"/>
        </w:rPr>
        <w:t xml:space="preserve">267 </w:t>
      </w:r>
      <w:r w:rsidRPr="009C0B25">
        <w:rPr>
          <w:rFonts w:ascii="Times New Roman" w:hAnsi="Times New Roman" w:cs="Times New Roman"/>
          <w:sz w:val="28"/>
          <w:szCs w:val="28"/>
        </w:rPr>
        <w:t>с.</w:t>
      </w:r>
      <w:r w:rsidRPr="009C0B25">
        <w:rPr>
          <w:rFonts w:ascii="Times New Roman" w:hAnsi="Times New Roman" w:cs="Times New Roman"/>
          <w:color w:val="616580"/>
          <w:sz w:val="28"/>
          <w:szCs w:val="28"/>
          <w:shd w:val="clear" w:color="auto" w:fill="FFFFFF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— Текст: электронный // Лань: электронно-библиотечная система. — URL: https://e.lanbook.com/book/ (дата обращения: 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9C0B2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C0B25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C0B25">
        <w:rPr>
          <w:rFonts w:ascii="Times New Roman" w:hAnsi="Times New Roman" w:cs="Times New Roman"/>
          <w:sz w:val="28"/>
          <w:szCs w:val="28"/>
        </w:rPr>
        <w:t xml:space="preserve">). — Режим доступа: для </w:t>
      </w:r>
      <w:proofErr w:type="spellStart"/>
      <w:r w:rsidRPr="009C0B25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9C0B25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21461AB7" w14:textId="55576DB9" w:rsidR="009C1CE3" w:rsidRPr="00B25E80" w:rsidRDefault="001B4110" w:rsidP="001B4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9C0B25">
        <w:rPr>
          <w:rFonts w:ascii="Times New Roman" w:hAnsi="Times New Roman" w:cs="Times New Roman"/>
          <w:sz w:val="28"/>
          <w:szCs w:val="28"/>
        </w:rPr>
        <w:t xml:space="preserve">. </w:t>
      </w:r>
      <w:r w:rsidRPr="001B4110">
        <w:rPr>
          <w:rFonts w:ascii="Times New Roman" w:hAnsi="Times New Roman" w:cs="Times New Roman"/>
          <w:sz w:val="28"/>
          <w:szCs w:val="28"/>
        </w:rPr>
        <w:t>Украинцев Ю. 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4110">
        <w:rPr>
          <w:rFonts w:ascii="Times New Roman" w:hAnsi="Times New Roman" w:cs="Times New Roman"/>
          <w:sz w:val="28"/>
          <w:szCs w:val="28"/>
        </w:rPr>
        <w:t xml:space="preserve">Информатизация общества </w:t>
      </w:r>
      <w:r w:rsidRPr="009C0B25">
        <w:rPr>
          <w:rFonts w:ascii="Times New Roman" w:hAnsi="Times New Roman" w:cs="Times New Roman"/>
          <w:sz w:val="28"/>
          <w:szCs w:val="28"/>
        </w:rPr>
        <w:t xml:space="preserve">[Текст]/ </w:t>
      </w:r>
      <w:r w:rsidRPr="001B4110">
        <w:rPr>
          <w:rFonts w:ascii="Times New Roman" w:hAnsi="Times New Roman" w:cs="Times New Roman"/>
          <w:sz w:val="28"/>
          <w:szCs w:val="28"/>
        </w:rPr>
        <w:t>Украинцев Ю. 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Pr="001B4110">
        <w:rPr>
          <w:rFonts w:ascii="Times New Roman" w:hAnsi="Times New Roman" w:cs="Times New Roman"/>
          <w:sz w:val="28"/>
          <w:szCs w:val="28"/>
        </w:rPr>
        <w:t>Санкт-Петербург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– </w:t>
      </w:r>
      <w:r w:rsidRPr="00B2400A">
        <w:rPr>
          <w:rFonts w:ascii="Times New Roman" w:hAnsi="Times New Roman" w:cs="Times New Roman"/>
          <w:sz w:val="28"/>
          <w:szCs w:val="28"/>
        </w:rPr>
        <w:t>СПб</w:t>
      </w:r>
      <w:r w:rsidRPr="009C0B25">
        <w:rPr>
          <w:rFonts w:ascii="Times New Roman" w:hAnsi="Times New Roman" w:cs="Times New Roman"/>
          <w:sz w:val="28"/>
          <w:szCs w:val="28"/>
        </w:rPr>
        <w:t xml:space="preserve">: </w:t>
      </w:r>
      <w:r w:rsidRPr="001B4110">
        <w:rPr>
          <w:rFonts w:ascii="Times New Roman" w:hAnsi="Times New Roman" w:cs="Times New Roman"/>
          <w:sz w:val="28"/>
          <w:szCs w:val="28"/>
        </w:rPr>
        <w:t>2022</w:t>
      </w:r>
      <w:r w:rsidRPr="009C0B25">
        <w:rPr>
          <w:rFonts w:ascii="Times New Roman" w:hAnsi="Times New Roman" w:cs="Times New Roman"/>
          <w:sz w:val="28"/>
          <w:szCs w:val="28"/>
        </w:rPr>
        <w:t xml:space="preserve">. – </w:t>
      </w:r>
      <w:r w:rsidRPr="001B4110">
        <w:rPr>
          <w:rFonts w:ascii="Times New Roman" w:hAnsi="Times New Roman" w:cs="Times New Roman"/>
          <w:sz w:val="28"/>
          <w:szCs w:val="28"/>
        </w:rPr>
        <w:t>220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>с.</w:t>
      </w:r>
      <w:r w:rsidRPr="009C0B25">
        <w:rPr>
          <w:rFonts w:ascii="Times New Roman" w:hAnsi="Times New Roman" w:cs="Times New Roman"/>
          <w:color w:val="616580"/>
          <w:sz w:val="28"/>
          <w:szCs w:val="28"/>
          <w:shd w:val="clear" w:color="auto" w:fill="FFFFFF"/>
        </w:rPr>
        <w:t xml:space="preserve"> </w:t>
      </w:r>
      <w:r w:rsidRPr="009C0B25">
        <w:rPr>
          <w:rFonts w:ascii="Times New Roman" w:hAnsi="Times New Roman" w:cs="Times New Roman"/>
          <w:sz w:val="28"/>
          <w:szCs w:val="28"/>
        </w:rPr>
        <w:t xml:space="preserve">— Текст: электронный // Лань: электронно-библиотечная система. — URL: https://e.lanbook.com/book/ (дата обращения: 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9C0B2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C0B25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C0B25">
        <w:rPr>
          <w:rFonts w:ascii="Times New Roman" w:hAnsi="Times New Roman" w:cs="Times New Roman"/>
          <w:sz w:val="28"/>
          <w:szCs w:val="28"/>
        </w:rPr>
        <w:t xml:space="preserve">). — Режим доступа: для </w:t>
      </w:r>
      <w:proofErr w:type="spellStart"/>
      <w:r w:rsidRPr="009C0B25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9C0B25">
        <w:rPr>
          <w:rFonts w:ascii="Times New Roman" w:hAnsi="Times New Roman" w:cs="Times New Roman"/>
          <w:sz w:val="28"/>
          <w:szCs w:val="28"/>
        </w:rPr>
        <w:t>. пользователей.</w:t>
      </w:r>
    </w:p>
    <w:sectPr w:rsidR="009C1CE3" w:rsidRPr="00B25E8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B25C9"/>
    <w:multiLevelType w:val="hybridMultilevel"/>
    <w:tmpl w:val="D85E46A2"/>
    <w:lvl w:ilvl="0" w:tplc="DBFA82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2C66477"/>
    <w:multiLevelType w:val="hybridMultilevel"/>
    <w:tmpl w:val="F928FB5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60FDA"/>
    <w:multiLevelType w:val="hybridMultilevel"/>
    <w:tmpl w:val="40383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E1336"/>
    <w:multiLevelType w:val="hybridMultilevel"/>
    <w:tmpl w:val="460215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C7C71"/>
    <w:multiLevelType w:val="hybridMultilevel"/>
    <w:tmpl w:val="9EAC9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381A4E"/>
    <w:multiLevelType w:val="hybridMultilevel"/>
    <w:tmpl w:val="A9F0DC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83450"/>
    <w:multiLevelType w:val="hybridMultilevel"/>
    <w:tmpl w:val="21449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911EF2"/>
    <w:multiLevelType w:val="hybridMultilevel"/>
    <w:tmpl w:val="AE1E602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07E65"/>
    <w:multiLevelType w:val="hybridMultilevel"/>
    <w:tmpl w:val="7B90BB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272D2F"/>
    <w:multiLevelType w:val="hybridMultilevel"/>
    <w:tmpl w:val="698A5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C3F73"/>
    <w:multiLevelType w:val="hybridMultilevel"/>
    <w:tmpl w:val="A7F884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E77B39"/>
    <w:multiLevelType w:val="multilevel"/>
    <w:tmpl w:val="34B09A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2" w15:restartNumberingAfterBreak="0">
    <w:nsid w:val="40985A27"/>
    <w:multiLevelType w:val="hybridMultilevel"/>
    <w:tmpl w:val="8EC49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17EEE"/>
    <w:multiLevelType w:val="hybridMultilevel"/>
    <w:tmpl w:val="99B8D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80334"/>
    <w:multiLevelType w:val="multilevel"/>
    <w:tmpl w:val="340AC13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5" w15:restartNumberingAfterBreak="0">
    <w:nsid w:val="4DDD68B3"/>
    <w:multiLevelType w:val="hybridMultilevel"/>
    <w:tmpl w:val="CFBCF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6E5DF5"/>
    <w:multiLevelType w:val="hybridMultilevel"/>
    <w:tmpl w:val="B7F265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CF7EE0"/>
    <w:multiLevelType w:val="hybridMultilevel"/>
    <w:tmpl w:val="47A293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E11511"/>
    <w:multiLevelType w:val="hybridMultilevel"/>
    <w:tmpl w:val="A028905E"/>
    <w:lvl w:ilvl="0" w:tplc="570CDF6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00C718A"/>
    <w:multiLevelType w:val="hybridMultilevel"/>
    <w:tmpl w:val="28EE94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1066AE4"/>
    <w:multiLevelType w:val="multilevel"/>
    <w:tmpl w:val="7F7E7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1" w15:restartNumberingAfterBreak="0">
    <w:nsid w:val="65A072F1"/>
    <w:multiLevelType w:val="hybridMultilevel"/>
    <w:tmpl w:val="D34C84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64F2772"/>
    <w:multiLevelType w:val="hybridMultilevel"/>
    <w:tmpl w:val="EAAEB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E7485"/>
    <w:multiLevelType w:val="hybridMultilevel"/>
    <w:tmpl w:val="B6A45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1297D"/>
    <w:multiLevelType w:val="hybridMultilevel"/>
    <w:tmpl w:val="D982FC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2825D4"/>
    <w:multiLevelType w:val="multilevel"/>
    <w:tmpl w:val="0388B73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26" w15:restartNumberingAfterBreak="0">
    <w:nsid w:val="785B0DB7"/>
    <w:multiLevelType w:val="hybridMultilevel"/>
    <w:tmpl w:val="A978F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0154DA"/>
    <w:multiLevelType w:val="hybridMultilevel"/>
    <w:tmpl w:val="F21EF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E9319E0"/>
    <w:multiLevelType w:val="hybridMultilevel"/>
    <w:tmpl w:val="FB1CF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E97E0A"/>
    <w:multiLevelType w:val="hybridMultilevel"/>
    <w:tmpl w:val="3500B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58252A"/>
    <w:multiLevelType w:val="hybridMultilevel"/>
    <w:tmpl w:val="09901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20"/>
  </w:num>
  <w:num w:numId="4">
    <w:abstractNumId w:val="10"/>
  </w:num>
  <w:num w:numId="5">
    <w:abstractNumId w:val="24"/>
  </w:num>
  <w:num w:numId="6">
    <w:abstractNumId w:val="8"/>
  </w:num>
  <w:num w:numId="7">
    <w:abstractNumId w:val="4"/>
  </w:num>
  <w:num w:numId="8">
    <w:abstractNumId w:val="17"/>
  </w:num>
  <w:num w:numId="9">
    <w:abstractNumId w:val="26"/>
  </w:num>
  <w:num w:numId="10">
    <w:abstractNumId w:val="16"/>
  </w:num>
  <w:num w:numId="11">
    <w:abstractNumId w:val="21"/>
  </w:num>
  <w:num w:numId="12">
    <w:abstractNumId w:val="15"/>
  </w:num>
  <w:num w:numId="13">
    <w:abstractNumId w:val="27"/>
  </w:num>
  <w:num w:numId="14">
    <w:abstractNumId w:val="29"/>
  </w:num>
  <w:num w:numId="15">
    <w:abstractNumId w:val="6"/>
  </w:num>
  <w:num w:numId="16">
    <w:abstractNumId w:val="30"/>
  </w:num>
  <w:num w:numId="17">
    <w:abstractNumId w:val="9"/>
  </w:num>
  <w:num w:numId="18">
    <w:abstractNumId w:val="14"/>
  </w:num>
  <w:num w:numId="19">
    <w:abstractNumId w:val="25"/>
  </w:num>
  <w:num w:numId="20">
    <w:abstractNumId w:val="11"/>
  </w:num>
  <w:num w:numId="21">
    <w:abstractNumId w:val="13"/>
  </w:num>
  <w:num w:numId="22">
    <w:abstractNumId w:val="7"/>
  </w:num>
  <w:num w:numId="23">
    <w:abstractNumId w:val="5"/>
  </w:num>
  <w:num w:numId="24">
    <w:abstractNumId w:val="19"/>
  </w:num>
  <w:num w:numId="25">
    <w:abstractNumId w:val="23"/>
  </w:num>
  <w:num w:numId="26">
    <w:abstractNumId w:val="22"/>
  </w:num>
  <w:num w:numId="27">
    <w:abstractNumId w:val="1"/>
  </w:num>
  <w:num w:numId="28">
    <w:abstractNumId w:val="2"/>
  </w:num>
  <w:num w:numId="29">
    <w:abstractNumId w:val="28"/>
  </w:num>
  <w:num w:numId="30">
    <w:abstractNumId w:val="3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FF6"/>
    <w:rsid w:val="00015493"/>
    <w:rsid w:val="000D29A7"/>
    <w:rsid w:val="000D6561"/>
    <w:rsid w:val="001B4110"/>
    <w:rsid w:val="00253430"/>
    <w:rsid w:val="002F5742"/>
    <w:rsid w:val="00372E3F"/>
    <w:rsid w:val="003B4F85"/>
    <w:rsid w:val="004A00FB"/>
    <w:rsid w:val="004F5FF6"/>
    <w:rsid w:val="006018D5"/>
    <w:rsid w:val="007E0871"/>
    <w:rsid w:val="008437B8"/>
    <w:rsid w:val="0085541C"/>
    <w:rsid w:val="00870C56"/>
    <w:rsid w:val="00894552"/>
    <w:rsid w:val="00944573"/>
    <w:rsid w:val="0096764E"/>
    <w:rsid w:val="009C1CE3"/>
    <w:rsid w:val="00A31AB1"/>
    <w:rsid w:val="00A92721"/>
    <w:rsid w:val="00AD415A"/>
    <w:rsid w:val="00B25E80"/>
    <w:rsid w:val="00BF4749"/>
    <w:rsid w:val="00CA6E32"/>
    <w:rsid w:val="00CE1FF1"/>
    <w:rsid w:val="00D56879"/>
    <w:rsid w:val="00D62FA1"/>
    <w:rsid w:val="00E30237"/>
    <w:rsid w:val="00FA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7A7D"/>
  <w15:docId w15:val="{C792638E-11EB-4116-811F-21E0D854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C1C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C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C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0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765AC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qFormat/>
    <w:rsid w:val="0079774E"/>
    <w:rPr>
      <w:color w:val="808080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79774E"/>
  </w:style>
  <w:style w:type="character" w:customStyle="1" w:styleId="a8">
    <w:name w:val="Нижний колонтитул Знак"/>
    <w:basedOn w:val="a0"/>
    <w:link w:val="a9"/>
    <w:uiPriority w:val="99"/>
    <w:qFormat/>
    <w:rsid w:val="0079774E"/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Arial"/>
    </w:rPr>
  </w:style>
  <w:style w:type="paragraph" w:styleId="af">
    <w:name w:val="Normal (Web)"/>
    <w:basedOn w:val="a"/>
    <w:uiPriority w:val="99"/>
    <w:semiHidden/>
    <w:unhideWhenUsed/>
    <w:qFormat/>
    <w:rsid w:val="00765AC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3"/>
    <w:uiPriority w:val="99"/>
    <w:semiHidden/>
    <w:unhideWhenUsed/>
    <w:qFormat/>
    <w:rsid w:val="00765AC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Колонтитул"/>
    <w:basedOn w:val="a"/>
    <w:qFormat/>
  </w:style>
  <w:style w:type="paragraph" w:styleId="a7">
    <w:name w:val="header"/>
    <w:basedOn w:val="a"/>
    <w:link w:val="a6"/>
    <w:uiPriority w:val="99"/>
    <w:unhideWhenUsed/>
    <w:rsid w:val="0079774E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79774E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List Paragraph"/>
    <w:basedOn w:val="a"/>
    <w:uiPriority w:val="34"/>
    <w:qFormat/>
    <w:rsid w:val="00BF4749"/>
    <w:pPr>
      <w:ind w:left="720"/>
      <w:contextualSpacing/>
    </w:pPr>
  </w:style>
  <w:style w:type="table" w:styleId="af2">
    <w:name w:val="Table Grid"/>
    <w:basedOn w:val="a1"/>
    <w:uiPriority w:val="59"/>
    <w:rsid w:val="00BF47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C1C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3">
    <w:name w:val="TOC Heading"/>
    <w:basedOn w:val="1"/>
    <w:next w:val="a"/>
    <w:uiPriority w:val="39"/>
    <w:unhideWhenUsed/>
    <w:qFormat/>
    <w:rsid w:val="009C1CE3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1CE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C1CE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9C1CE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C1CE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1CE3"/>
    <w:pPr>
      <w:spacing w:after="100"/>
      <w:ind w:left="440"/>
    </w:pPr>
  </w:style>
  <w:style w:type="character" w:styleId="af4">
    <w:name w:val="Hyperlink"/>
    <w:basedOn w:val="a0"/>
    <w:uiPriority w:val="99"/>
    <w:unhideWhenUsed/>
    <w:rsid w:val="009C1CE3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A00F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5">
    <w:name w:val="Strong"/>
    <w:basedOn w:val="a0"/>
    <w:uiPriority w:val="22"/>
    <w:qFormat/>
    <w:rsid w:val="004A0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3BFB0-C4FC-4A58-84AD-C0142CD2C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9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бВМ-201, 3 курс</dc:creator>
  <dc:description/>
  <cp:lastModifiedBy>Николай Климов</cp:lastModifiedBy>
  <cp:revision>20</cp:revision>
  <dcterms:created xsi:type="dcterms:W3CDTF">2023-05-11T05:29:00Z</dcterms:created>
  <dcterms:modified xsi:type="dcterms:W3CDTF">2026-06-25T03:49:00Z</dcterms:modified>
  <dc:language>ru-RU</dc:language>
</cp:coreProperties>
</file>