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7AD80">
      <w:pPr>
        <w:spacing w:before="400" w:after="80"/>
      </w:pPr>
      <w:r>
        <w:rPr>
          <w:rFonts w:ascii="Calibri" w:hAnsi="Calibri" w:eastAsia="PingFang SC"/>
          <w:b/>
          <w:color w:val="2BB3A3"/>
          <w:sz w:val="22"/>
        </w:rPr>
        <w:t>产品需求文档</w:t>
      </w:r>
    </w:p>
    <w:p w14:paraId="36E097BF">
      <w:pPr>
        <w:pStyle w:val="164"/>
        <w:jc w:val="left"/>
      </w:pPr>
      <w:r>
        <w:rPr>
          <w:rFonts w:ascii="Calibri" w:hAnsi="Calibri" w:eastAsia="PingFang SC"/>
          <w:b/>
          <w:i w:val="0"/>
          <w:color w:val="1E3A5F"/>
          <w:sz w:val="54"/>
        </w:rPr>
        <w:t>郑州大学生家教小程序</w:t>
      </w:r>
    </w:p>
    <w:p w14:paraId="7A9C1C03">
      <w:pPr>
        <w:pStyle w:val="165"/>
        <w:pBdr>
          <w:bottom w:val="single" w:color="2BB3A3" w:sz="20" w:space="12"/>
        </w:pBdr>
      </w:pPr>
      <w:r>
        <w:rPr>
          <w:rFonts w:ascii="Calibri" w:hAnsi="Calibri" w:eastAsia="PingFang SC"/>
          <w:b w:val="0"/>
          <w:i w:val="0"/>
          <w:color w:val="6B7280"/>
          <w:sz w:val="26"/>
        </w:rPr>
        <w:t>MVP 产品定位、需求范围、业务规则与数据埋点方案</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500"/>
        <w:gridCol w:w="6860"/>
      </w:tblGrid>
      <w:tr w14:paraId="0F12E4ED">
        <w:tc>
          <w:tcPr>
            <w:tcW w:w="2500" w:type="dxa"/>
            <w:shd w:val="clear" w:color="auto" w:fill="E8F7F4"/>
            <w:tcMar>
              <w:top w:w="80" w:type="dxa"/>
              <w:left w:w="120" w:type="dxa"/>
              <w:bottom w:w="80" w:type="dxa"/>
              <w:right w:w="120" w:type="dxa"/>
            </w:tcMar>
            <w:vAlign w:val="center"/>
          </w:tcPr>
          <w:p w14:paraId="148D9FE7">
            <w:pPr>
              <w:spacing w:after="0"/>
            </w:pPr>
            <w:r>
              <w:rPr>
                <w:rFonts w:ascii="Calibri" w:hAnsi="Calibri" w:eastAsia="PingFang SC"/>
                <w:b/>
                <w:i w:val="0"/>
                <w:color w:val="1E3A5F"/>
                <w:sz w:val="21"/>
              </w:rPr>
              <w:t>产品定位</w:t>
            </w:r>
          </w:p>
        </w:tc>
        <w:tc>
          <w:tcPr>
            <w:tcW w:w="6860" w:type="dxa"/>
            <w:shd w:val="clear" w:color="auto" w:fill="FFFFFF"/>
            <w:tcMar>
              <w:top w:w="80" w:type="dxa"/>
              <w:left w:w="120" w:type="dxa"/>
              <w:bottom w:w="80" w:type="dxa"/>
              <w:right w:w="120" w:type="dxa"/>
            </w:tcMar>
            <w:vAlign w:val="center"/>
          </w:tcPr>
          <w:p w14:paraId="1E0C69EE">
            <w:pPr>
              <w:spacing w:after="0"/>
            </w:pPr>
            <w:r>
              <w:rPr>
                <w:rFonts w:ascii="Calibri" w:hAnsi="Calibri" w:eastAsia="PingFang SC"/>
                <w:b w:val="0"/>
                <w:i w:val="0"/>
                <w:color w:val="1F2933"/>
                <w:sz w:val="21"/>
              </w:rPr>
              <w:t>郑州本地大学生上门家教的信息展示、预约撮合与服务留痕平台</w:t>
            </w:r>
          </w:p>
        </w:tc>
      </w:tr>
      <w:tr w14:paraId="57D3CAE2">
        <w:tc>
          <w:tcPr>
            <w:tcW w:w="2500" w:type="dxa"/>
            <w:shd w:val="clear" w:color="auto" w:fill="E8F7F4"/>
            <w:tcMar>
              <w:top w:w="80" w:type="dxa"/>
              <w:left w:w="120" w:type="dxa"/>
              <w:bottom w:w="80" w:type="dxa"/>
              <w:right w:w="120" w:type="dxa"/>
            </w:tcMar>
            <w:vAlign w:val="center"/>
          </w:tcPr>
          <w:p w14:paraId="53E20FB1">
            <w:pPr>
              <w:spacing w:after="0"/>
            </w:pPr>
            <w:r>
              <w:rPr>
                <w:rFonts w:ascii="Calibri" w:hAnsi="Calibri" w:eastAsia="PingFang SC"/>
                <w:b/>
                <w:i w:val="0"/>
                <w:color w:val="1E3A5F"/>
                <w:sz w:val="21"/>
              </w:rPr>
              <w:t>服务城市</w:t>
            </w:r>
          </w:p>
        </w:tc>
        <w:tc>
          <w:tcPr>
            <w:tcW w:w="6860" w:type="dxa"/>
            <w:shd w:val="clear" w:color="auto" w:fill="FFFFFF"/>
            <w:tcMar>
              <w:top w:w="80" w:type="dxa"/>
              <w:left w:w="120" w:type="dxa"/>
              <w:bottom w:w="80" w:type="dxa"/>
              <w:right w:w="120" w:type="dxa"/>
            </w:tcMar>
            <w:vAlign w:val="center"/>
          </w:tcPr>
          <w:p w14:paraId="232602A8">
            <w:pPr>
              <w:spacing w:after="0"/>
            </w:pPr>
            <w:r>
              <w:rPr>
                <w:rFonts w:ascii="Calibri" w:hAnsi="Calibri" w:eastAsia="PingFang SC"/>
                <w:b w:val="0"/>
                <w:i w:val="0"/>
                <w:color w:val="1F2933"/>
                <w:sz w:val="21"/>
              </w:rPr>
              <w:t>郑州市</w:t>
            </w:r>
          </w:p>
        </w:tc>
      </w:tr>
      <w:tr w14:paraId="76A4FE73">
        <w:tc>
          <w:tcPr>
            <w:tcW w:w="2500" w:type="dxa"/>
            <w:shd w:val="clear" w:color="auto" w:fill="E8F7F4"/>
            <w:tcMar>
              <w:top w:w="80" w:type="dxa"/>
              <w:left w:w="120" w:type="dxa"/>
              <w:bottom w:w="80" w:type="dxa"/>
              <w:right w:w="120" w:type="dxa"/>
            </w:tcMar>
            <w:vAlign w:val="center"/>
          </w:tcPr>
          <w:p w14:paraId="69F7C789">
            <w:pPr>
              <w:spacing w:after="0"/>
            </w:pPr>
            <w:r>
              <w:rPr>
                <w:rFonts w:ascii="Calibri" w:hAnsi="Calibri" w:eastAsia="PingFang SC"/>
                <w:b/>
                <w:i w:val="0"/>
                <w:color w:val="1E3A5F"/>
                <w:sz w:val="21"/>
              </w:rPr>
              <w:t>产品阶段</w:t>
            </w:r>
          </w:p>
        </w:tc>
        <w:tc>
          <w:tcPr>
            <w:tcW w:w="6860" w:type="dxa"/>
            <w:shd w:val="clear" w:color="auto" w:fill="FFFFFF"/>
            <w:tcMar>
              <w:top w:w="80" w:type="dxa"/>
              <w:left w:w="120" w:type="dxa"/>
              <w:bottom w:w="80" w:type="dxa"/>
              <w:right w:w="120" w:type="dxa"/>
            </w:tcMar>
            <w:vAlign w:val="center"/>
          </w:tcPr>
          <w:p w14:paraId="5A524724">
            <w:pPr>
              <w:spacing w:after="0"/>
            </w:pPr>
            <w:r>
              <w:rPr>
                <w:rFonts w:ascii="Calibri" w:hAnsi="Calibri" w:eastAsia="PingFang SC"/>
                <w:b w:val="0"/>
                <w:i w:val="0"/>
                <w:color w:val="1F2933"/>
                <w:sz w:val="21"/>
              </w:rPr>
              <w:t>MVP（最小可行产品）</w:t>
            </w:r>
          </w:p>
        </w:tc>
      </w:tr>
      <w:tr w14:paraId="0A8E9DBC">
        <w:tc>
          <w:tcPr>
            <w:tcW w:w="2500" w:type="dxa"/>
            <w:shd w:val="clear" w:color="auto" w:fill="E8F7F4"/>
            <w:tcMar>
              <w:top w:w="80" w:type="dxa"/>
              <w:left w:w="120" w:type="dxa"/>
              <w:bottom w:w="80" w:type="dxa"/>
              <w:right w:w="120" w:type="dxa"/>
            </w:tcMar>
            <w:vAlign w:val="center"/>
          </w:tcPr>
          <w:p w14:paraId="4079CF25">
            <w:pPr>
              <w:spacing w:after="0"/>
            </w:pPr>
            <w:r>
              <w:rPr>
                <w:rFonts w:ascii="Calibri" w:hAnsi="Calibri" w:eastAsia="PingFang SC"/>
                <w:b/>
                <w:i w:val="0"/>
                <w:color w:val="1E3A5F"/>
                <w:sz w:val="21"/>
              </w:rPr>
              <w:t>目标用户</w:t>
            </w:r>
          </w:p>
        </w:tc>
        <w:tc>
          <w:tcPr>
            <w:tcW w:w="6860" w:type="dxa"/>
            <w:shd w:val="clear" w:color="auto" w:fill="FFFFFF"/>
            <w:tcMar>
              <w:top w:w="80" w:type="dxa"/>
              <w:left w:w="120" w:type="dxa"/>
              <w:bottom w:w="80" w:type="dxa"/>
              <w:right w:w="120" w:type="dxa"/>
            </w:tcMar>
            <w:vAlign w:val="center"/>
          </w:tcPr>
          <w:p w14:paraId="44972742">
            <w:pPr>
              <w:spacing w:after="0"/>
            </w:pPr>
            <w:r>
              <w:rPr>
                <w:rFonts w:ascii="Calibri" w:hAnsi="Calibri" w:eastAsia="PingFang SC"/>
                <w:b w:val="0"/>
                <w:i w:val="0"/>
                <w:color w:val="1F2933"/>
                <w:sz w:val="21"/>
              </w:rPr>
              <w:t>家长、郑州高校大学生老师、平台管理员</w:t>
            </w:r>
          </w:p>
        </w:tc>
      </w:tr>
      <w:tr w14:paraId="7B1ABF86">
        <w:tc>
          <w:tcPr>
            <w:tcW w:w="2500" w:type="dxa"/>
            <w:shd w:val="clear" w:color="auto" w:fill="E8F7F4"/>
            <w:tcMar>
              <w:top w:w="80" w:type="dxa"/>
              <w:left w:w="120" w:type="dxa"/>
              <w:bottom w:w="80" w:type="dxa"/>
              <w:right w:w="120" w:type="dxa"/>
            </w:tcMar>
            <w:vAlign w:val="center"/>
          </w:tcPr>
          <w:p w14:paraId="23F7EF3C">
            <w:pPr>
              <w:spacing w:after="0"/>
            </w:pPr>
            <w:r>
              <w:rPr>
                <w:rFonts w:ascii="Calibri" w:hAnsi="Calibri" w:eastAsia="PingFang SC"/>
                <w:b/>
                <w:i w:val="0"/>
                <w:color w:val="1E3A5F"/>
                <w:sz w:val="21"/>
              </w:rPr>
              <w:t>文档版本</w:t>
            </w:r>
          </w:p>
        </w:tc>
        <w:tc>
          <w:tcPr>
            <w:tcW w:w="6860" w:type="dxa"/>
            <w:shd w:val="clear" w:color="auto" w:fill="FFFFFF"/>
            <w:tcMar>
              <w:top w:w="80" w:type="dxa"/>
              <w:left w:w="120" w:type="dxa"/>
              <w:bottom w:w="80" w:type="dxa"/>
              <w:right w:w="120" w:type="dxa"/>
            </w:tcMar>
            <w:vAlign w:val="center"/>
          </w:tcPr>
          <w:p w14:paraId="665C0AD9">
            <w:pPr>
              <w:spacing w:after="0"/>
            </w:pPr>
            <w:r>
              <w:rPr>
                <w:rFonts w:ascii="Calibri" w:hAnsi="Calibri" w:eastAsia="PingFang SC"/>
                <w:b w:val="0"/>
                <w:i w:val="0"/>
                <w:color w:val="1F2933"/>
                <w:sz w:val="21"/>
              </w:rPr>
              <w:t>V1.0</w:t>
            </w:r>
          </w:p>
        </w:tc>
      </w:tr>
    </w:tbl>
    <w:p w14:paraId="2F7CE1E2">
      <w:pPr>
        <w:spacing w:after="160"/>
      </w:pPr>
    </w:p>
    <w:tbl>
      <w:tblPr>
        <w:tblStyle w:val="32"/>
        <w:tblW w:w="9360" w:type="dxa"/>
        <w:tblInd w:w="120" w:type="dxa"/>
        <w:tblBorders>
          <w:top w:val="single" w:color="C9DED9" w:sz="6" w:space="0"/>
          <w:left w:val="single" w:color="C9DED9" w:sz="6" w:space="0"/>
          <w:bottom w:val="single" w:color="C9DED9" w:sz="6" w:space="0"/>
          <w:right w:val="single" w:color="C9DED9" w:sz="6" w:space="0"/>
          <w:insideH w:val="single" w:color="C9DED9" w:sz="6" w:space="0"/>
          <w:insideV w:val="single" w:color="C9DED9" w:sz="6" w:space="0"/>
        </w:tblBorders>
        <w:tblLayout w:type="fixed"/>
        <w:tblCellMar>
          <w:top w:w="0" w:type="dxa"/>
          <w:left w:w="108" w:type="dxa"/>
          <w:bottom w:w="0" w:type="dxa"/>
          <w:right w:w="108" w:type="dxa"/>
        </w:tblCellMar>
      </w:tblPr>
      <w:tblGrid>
        <w:gridCol w:w="9360"/>
      </w:tblGrid>
      <w:tr w14:paraId="284E9CE7">
        <w:tc>
          <w:tcPr>
            <w:tcW w:w="9360" w:type="dxa"/>
            <w:shd w:val="clear" w:color="auto" w:fill="F5FBFA"/>
            <w:tcMar>
              <w:top w:w="80" w:type="dxa"/>
              <w:left w:w="120" w:type="dxa"/>
              <w:bottom w:w="80" w:type="dxa"/>
              <w:right w:w="120" w:type="dxa"/>
            </w:tcMar>
            <w:vAlign w:val="center"/>
          </w:tcPr>
          <w:p w14:paraId="40735366">
            <w:pPr>
              <w:spacing w:after="0"/>
            </w:pPr>
            <w:r>
              <w:rPr>
                <w:rFonts w:ascii="Calibri" w:hAnsi="Calibri" w:eastAsia="PingFang SC"/>
                <w:b w:val="0"/>
                <w:i w:val="0"/>
                <w:color w:val="1F4D78"/>
                <w:sz w:val="21"/>
              </w:rPr>
              <w:t>文档说明：本文件用于产品、研发、测试和运营团队对齐 MVP 范围、业务流程、权限边界与数据分析口径。</w:t>
            </w:r>
          </w:p>
        </w:tc>
      </w:tr>
    </w:tbl>
    <w:p w14:paraId="7B6E2420">
      <w:pPr>
        <w:spacing w:after="240"/>
      </w:pPr>
    </w:p>
    <w:p w14:paraId="7251257B">
      <w:pPr>
        <w:spacing w:before="360" w:after="160"/>
      </w:pPr>
      <w:r>
        <w:rPr>
          <w:rFonts w:ascii="Calibri" w:hAnsi="Calibri" w:eastAsia="PingFang SC"/>
          <w:b/>
          <w:i w:val="0"/>
          <w:color w:val="2E74B5"/>
          <w:sz w:val="26"/>
        </w:rPr>
        <w:t>文档结构</w:t>
      </w:r>
    </w:p>
    <w:p w14:paraId="3FCC4630">
      <w:pPr>
        <w:pStyle w:val="14"/>
        <w:spacing w:after="60"/>
      </w:pPr>
      <w:r>
        <w:rPr>
          <w:rFonts w:ascii="Calibri" w:hAnsi="Calibri" w:eastAsia="PingFang SC"/>
          <w:b w:val="0"/>
          <w:i w:val="0"/>
          <w:color w:val="1F2933"/>
          <w:sz w:val="21"/>
        </w:rPr>
        <w:t>项目背景</w:t>
      </w:r>
    </w:p>
    <w:p w14:paraId="14079C61">
      <w:pPr>
        <w:pStyle w:val="14"/>
        <w:spacing w:after="60"/>
      </w:pPr>
      <w:r>
        <w:rPr>
          <w:rFonts w:ascii="Calibri" w:hAnsi="Calibri" w:eastAsia="PingFang SC"/>
          <w:b w:val="0"/>
          <w:i w:val="0"/>
          <w:color w:val="1F2933"/>
          <w:sz w:val="21"/>
        </w:rPr>
        <w:t>需求列举</w:t>
      </w:r>
    </w:p>
    <w:p w14:paraId="04BA8EE7">
      <w:pPr>
        <w:pStyle w:val="14"/>
        <w:spacing w:after="60"/>
      </w:pPr>
      <w:r>
        <w:rPr>
          <w:rFonts w:ascii="Calibri" w:hAnsi="Calibri" w:eastAsia="PingFang SC"/>
          <w:b w:val="0"/>
          <w:i w:val="0"/>
          <w:color w:val="1F2933"/>
          <w:sz w:val="21"/>
        </w:rPr>
        <w:t>需求描述</w:t>
      </w:r>
    </w:p>
    <w:p w14:paraId="2BCBD44A">
      <w:pPr>
        <w:pStyle w:val="14"/>
        <w:spacing w:after="60"/>
      </w:pPr>
      <w:r>
        <w:rPr>
          <w:rFonts w:ascii="Calibri" w:hAnsi="Calibri" w:eastAsia="PingFang SC"/>
          <w:b w:val="0"/>
          <w:i w:val="0"/>
          <w:color w:val="1F2933"/>
          <w:sz w:val="21"/>
        </w:rPr>
        <w:t>建议埋点</w:t>
      </w:r>
    </w:p>
    <w:p w14:paraId="64CBC232">
      <w:r>
        <w:br w:type="page"/>
      </w:r>
    </w:p>
    <w:p w14:paraId="6DC410DF">
      <w:pPr>
        <w:pStyle w:val="3"/>
        <w:keepNext/>
        <w:pageBreakBefore w:val="0"/>
      </w:pPr>
      <w:r>
        <w:rPr>
          <w:rFonts w:ascii="Calibri" w:hAnsi="Calibri" w:eastAsia="PingFang SC"/>
          <w:b/>
          <w:i w:val="0"/>
          <w:color w:val="2E74B5"/>
          <w:sz w:val="32"/>
        </w:rPr>
        <w:t>1. 项目背景</w:t>
      </w:r>
    </w:p>
    <w:p w14:paraId="4E212BFF">
      <w:pPr>
        <w:pStyle w:val="4"/>
        <w:keepNext/>
      </w:pPr>
      <w:r>
        <w:rPr>
          <w:rFonts w:ascii="Calibri" w:hAnsi="Calibri" w:eastAsia="PingFang SC"/>
          <w:b/>
          <w:i w:val="0"/>
          <w:color w:val="2E74B5"/>
          <w:sz w:val="26"/>
        </w:rPr>
        <w:t>1.1 市场背景</w:t>
      </w:r>
    </w:p>
    <w:p w14:paraId="0E9F3B6D">
      <w:pPr>
        <w:spacing w:before="0" w:after="120" w:line="300" w:lineRule="auto"/>
      </w:pPr>
      <w:r>
        <w:rPr>
          <w:rFonts w:ascii="Calibri" w:hAnsi="Calibri" w:eastAsia="PingFang SC"/>
          <w:b w:val="0"/>
          <w:i w:val="0"/>
          <w:color w:val="1F2933"/>
          <w:sz w:val="22"/>
        </w:rPr>
        <w:t>郑州拥有较多高校，存在大学生家教供给；本地家长也有小学、初中、高中阶段的一对一家教需求。现有熟人介绍、社区群和兼职群的主要问题是身份难核实、信息分散、联系方式外泄、价格不透明、服务过程无记录。</w:t>
      </w:r>
    </w:p>
    <w:p w14:paraId="77796F90">
      <w:pPr>
        <w:spacing w:before="0" w:after="120" w:line="300" w:lineRule="auto"/>
      </w:pPr>
      <w:r>
        <w:rPr>
          <w:rFonts w:ascii="Calibri" w:hAnsi="Calibri" w:eastAsia="PingFang SC"/>
          <w:b w:val="0"/>
          <w:i w:val="0"/>
          <w:color w:val="1F2933"/>
          <w:sz w:val="22"/>
        </w:rPr>
        <w:t>本产品提供经过审核的老师信息和经同意展示的家长需求。平台不默认公开联系方式，而是通过付费解锁建立可追溯的联系记录。</w:t>
      </w:r>
    </w:p>
    <w:p w14:paraId="5A02082A">
      <w:pPr>
        <w:pStyle w:val="4"/>
        <w:keepNext/>
      </w:pPr>
      <w:r>
        <w:rPr>
          <w:rFonts w:ascii="Calibri" w:hAnsi="Calibri" w:eastAsia="PingFang SC"/>
          <w:b/>
          <w:i w:val="0"/>
          <w:color w:val="2E74B5"/>
          <w:sz w:val="26"/>
        </w:rPr>
        <w:t>1.2 产品定位</w:t>
      </w:r>
    </w:p>
    <w:p w14:paraId="74BD6E99">
      <w:pPr>
        <w:spacing w:before="0" w:after="120" w:line="300" w:lineRule="auto"/>
      </w:pPr>
      <w:r>
        <w:rPr>
          <w:rFonts w:ascii="Calibri" w:hAnsi="Calibri" w:eastAsia="PingFang SC"/>
          <w:b w:val="0"/>
          <w:i w:val="0"/>
          <w:color w:val="1F2933"/>
          <w:sz w:val="22"/>
        </w:rPr>
        <w:t>产品定位为：</w:t>
      </w:r>
      <w:r>
        <w:rPr>
          <w:rFonts w:ascii="Calibri" w:hAnsi="Calibri" w:eastAsia="PingFang SC"/>
          <w:b/>
          <w:i w:val="0"/>
          <w:color w:val="1F2933"/>
          <w:sz w:val="22"/>
        </w:rPr>
        <w:t>郑州本地大学生家教信息展示与付费撮合平台。</w:t>
      </w:r>
    </w:p>
    <w:p w14:paraId="1F6D833C">
      <w:pPr>
        <w:spacing w:before="0" w:after="120" w:line="300" w:lineRule="auto"/>
      </w:pPr>
      <w:r>
        <w:rPr>
          <w:rFonts w:ascii="Calibri" w:hAnsi="Calibri" w:eastAsia="PingFang SC"/>
          <w:b w:val="0"/>
          <w:i w:val="0"/>
          <w:color w:val="1F2933"/>
          <w:sz w:val="22"/>
        </w:rPr>
        <w:t>平台连接两类用户：</w:t>
      </w:r>
    </w:p>
    <w:p w14:paraId="1E480F2D">
      <w:pPr>
        <w:pStyle w:val="14"/>
        <w:spacing w:after="80" w:line="300" w:lineRule="auto"/>
        <w:ind w:left="540" w:hanging="271"/>
      </w:pPr>
      <w:r>
        <w:rPr>
          <w:rFonts w:ascii="Calibri" w:hAnsi="Calibri" w:eastAsia="PingFang SC"/>
          <w:b w:val="0"/>
          <w:i w:val="0"/>
          <w:color w:val="1F2933"/>
          <w:sz w:val="22"/>
        </w:rPr>
        <w:t>家长用户：浏览老师、发布家教需求、付费解锁老师联系方式。</w:t>
      </w:r>
    </w:p>
    <w:p w14:paraId="4C259343">
      <w:pPr>
        <w:pStyle w:val="14"/>
        <w:spacing w:after="80" w:line="300" w:lineRule="auto"/>
        <w:ind w:left="540" w:hanging="271"/>
      </w:pPr>
      <w:r>
        <w:rPr>
          <w:rFonts w:ascii="Calibri" w:hAnsi="Calibri" w:eastAsia="PingFang SC"/>
          <w:b w:val="0"/>
          <w:i w:val="0"/>
          <w:color w:val="1F2933"/>
          <w:sz w:val="22"/>
        </w:rPr>
        <w:t>老师用户：提交资料审核、浏览家长需求、付费解锁家长联系方式。</w:t>
      </w:r>
    </w:p>
    <w:p w14:paraId="681977B9">
      <w:pPr>
        <w:spacing w:before="0" w:after="120" w:line="300" w:lineRule="auto"/>
      </w:pPr>
      <w:r>
        <w:rPr>
          <w:rFonts w:ascii="Calibri" w:hAnsi="Calibri" w:eastAsia="PingFang SC"/>
          <w:b w:val="0"/>
          <w:i w:val="0"/>
          <w:color w:val="1F2933"/>
          <w:sz w:val="22"/>
        </w:rPr>
        <w:t>第一版提供：</w:t>
      </w:r>
    </w:p>
    <w:p w14:paraId="093A100A">
      <w:pPr>
        <w:pStyle w:val="14"/>
        <w:spacing w:after="80" w:line="300" w:lineRule="auto"/>
        <w:ind w:left="540" w:hanging="271"/>
      </w:pPr>
      <w:r>
        <w:rPr>
          <w:rFonts w:ascii="Calibri" w:hAnsi="Calibri" w:eastAsia="PingFang SC"/>
          <w:b w:val="0"/>
          <w:i w:val="0"/>
          <w:color w:val="1F2933"/>
          <w:sz w:val="22"/>
        </w:rPr>
        <w:t>老师信息展示。</w:t>
      </w:r>
    </w:p>
    <w:p w14:paraId="6E8840B7">
      <w:pPr>
        <w:pStyle w:val="14"/>
        <w:spacing w:after="80" w:line="300" w:lineRule="auto"/>
        <w:ind w:left="540" w:hanging="271"/>
      </w:pPr>
      <w:r>
        <w:rPr>
          <w:rFonts w:ascii="Calibri" w:hAnsi="Calibri" w:eastAsia="PingFang SC"/>
          <w:b w:val="0"/>
          <w:i w:val="0"/>
          <w:color w:val="1F2933"/>
          <w:sz w:val="22"/>
        </w:rPr>
        <w:t>家长需求展示。</w:t>
      </w:r>
    </w:p>
    <w:p w14:paraId="623B22F2">
      <w:pPr>
        <w:pStyle w:val="14"/>
        <w:spacing w:after="80" w:line="300" w:lineRule="auto"/>
        <w:ind w:left="540" w:hanging="271"/>
      </w:pPr>
      <w:r>
        <w:rPr>
          <w:rFonts w:ascii="Calibri" w:hAnsi="Calibri" w:eastAsia="PingFang SC"/>
          <w:b w:val="0"/>
          <w:i w:val="0"/>
          <w:color w:val="1F2933"/>
          <w:sz w:val="22"/>
        </w:rPr>
        <w:t>付费解锁联系方式与完整信息。</w:t>
      </w:r>
    </w:p>
    <w:p w14:paraId="11CDC91D">
      <w:pPr>
        <w:pStyle w:val="14"/>
        <w:spacing w:after="80" w:line="300" w:lineRule="auto"/>
        <w:ind w:left="540" w:hanging="271"/>
      </w:pPr>
      <w:r>
        <w:rPr>
          <w:rFonts w:ascii="Calibri" w:hAnsi="Calibri" w:eastAsia="PingFang SC"/>
          <w:b w:val="0"/>
          <w:i w:val="0"/>
          <w:color w:val="1F2933"/>
          <w:sz w:val="22"/>
        </w:rPr>
        <w:t>老师审核与信息上下架。</w:t>
      </w:r>
    </w:p>
    <w:p w14:paraId="0D959C87">
      <w:pPr>
        <w:pStyle w:val="14"/>
        <w:spacing w:after="80" w:line="300" w:lineRule="auto"/>
        <w:ind w:left="540" w:hanging="271"/>
      </w:pPr>
      <w:r>
        <w:rPr>
          <w:rFonts w:ascii="Calibri" w:hAnsi="Calibri" w:eastAsia="PingFang SC"/>
          <w:b w:val="0"/>
          <w:i w:val="0"/>
          <w:color w:val="1F2933"/>
          <w:sz w:val="22"/>
        </w:rPr>
        <w:t>基础预约订单、联系解锁记录、评价和问题反馈管理。</w:t>
      </w:r>
    </w:p>
    <w:p w14:paraId="6F7D22D8">
      <w:pPr>
        <w:spacing w:before="0" w:after="120" w:line="300" w:lineRule="auto"/>
      </w:pPr>
      <w:r>
        <w:rPr>
          <w:rFonts w:ascii="Calibri" w:hAnsi="Calibri" w:eastAsia="PingFang SC"/>
          <w:b w:val="0"/>
          <w:i w:val="0"/>
          <w:color w:val="1F2933"/>
          <w:sz w:val="22"/>
        </w:rPr>
        <w:t>平台只提供信息展示、联系方式解锁、预约撮合和服务记录。平台不承诺教学效果，不提供“保分”“保过”“快速提分”“名校必上”等结果承诺。</w:t>
      </w:r>
    </w:p>
    <w:p w14:paraId="1FFFAC49">
      <w:pPr>
        <w:pStyle w:val="4"/>
        <w:keepNext/>
      </w:pPr>
      <w:r>
        <w:rPr>
          <w:rFonts w:ascii="Calibri" w:hAnsi="Calibri" w:eastAsia="PingFang SC"/>
          <w:b/>
          <w:i w:val="0"/>
          <w:color w:val="2E74B5"/>
          <w:sz w:val="26"/>
        </w:rPr>
        <w:t>1.3 第一版商业模式</w:t>
      </w:r>
    </w:p>
    <w:p w14:paraId="45DF6B30">
      <w:pPr>
        <w:spacing w:before="0" w:after="120" w:line="300" w:lineRule="auto"/>
      </w:pPr>
      <w:r>
        <w:rPr>
          <w:rFonts w:ascii="Calibri" w:hAnsi="Calibri" w:eastAsia="PingFang SC"/>
          <w:b w:val="0"/>
          <w:i w:val="0"/>
          <w:color w:val="1F2933"/>
          <w:sz w:val="22"/>
        </w:rPr>
        <w:t>第一版采用“免费基础信息展示 + 付费解锁联系方式”的模式。</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1872"/>
        <w:gridCol w:w="1872"/>
        <w:gridCol w:w="1872"/>
        <w:gridCol w:w="1872"/>
        <w:gridCol w:w="1872"/>
      </w:tblGrid>
      <w:tr w14:paraId="5FD77AED">
        <w:trPr>
          <w:tblHeader/>
        </w:trPr>
        <w:tc>
          <w:tcPr>
            <w:tcW w:w="1872" w:type="dxa"/>
            <w:shd w:val="clear" w:color="auto" w:fill="E8EEF5"/>
            <w:tcMar>
              <w:top w:w="80" w:type="dxa"/>
              <w:left w:w="120" w:type="dxa"/>
              <w:bottom w:w="80" w:type="dxa"/>
              <w:right w:w="120" w:type="dxa"/>
            </w:tcMar>
            <w:vAlign w:val="center"/>
          </w:tcPr>
          <w:p w14:paraId="455C62E7">
            <w:pPr>
              <w:spacing w:before="0" w:after="0" w:line="269" w:lineRule="auto"/>
            </w:pPr>
            <w:r>
              <w:rPr>
                <w:rFonts w:ascii="Calibri" w:hAnsi="Calibri" w:eastAsia="PingFang SC"/>
                <w:b/>
                <w:i w:val="0"/>
                <w:color w:val="1F2933"/>
                <w:sz w:val="19"/>
              </w:rPr>
              <w:t>购买方</w:t>
            </w:r>
          </w:p>
        </w:tc>
        <w:tc>
          <w:tcPr>
            <w:tcW w:w="1872" w:type="dxa"/>
            <w:shd w:val="clear" w:color="auto" w:fill="E8EEF5"/>
            <w:tcMar>
              <w:top w:w="80" w:type="dxa"/>
              <w:left w:w="120" w:type="dxa"/>
              <w:bottom w:w="80" w:type="dxa"/>
              <w:right w:w="120" w:type="dxa"/>
            </w:tcMar>
            <w:vAlign w:val="center"/>
          </w:tcPr>
          <w:p w14:paraId="5083DBA2">
            <w:pPr>
              <w:spacing w:before="0" w:after="0" w:line="269" w:lineRule="auto"/>
            </w:pPr>
            <w:r>
              <w:rPr>
                <w:rFonts w:ascii="Calibri" w:hAnsi="Calibri" w:eastAsia="PingFang SC"/>
                <w:b/>
                <w:i w:val="0"/>
                <w:color w:val="1F2933"/>
                <w:sz w:val="19"/>
              </w:rPr>
              <w:t>解锁对象</w:t>
            </w:r>
          </w:p>
        </w:tc>
        <w:tc>
          <w:tcPr>
            <w:tcW w:w="1872" w:type="dxa"/>
            <w:shd w:val="clear" w:color="auto" w:fill="E8EEF5"/>
            <w:tcMar>
              <w:top w:w="80" w:type="dxa"/>
              <w:left w:w="120" w:type="dxa"/>
              <w:bottom w:w="80" w:type="dxa"/>
              <w:right w:w="120" w:type="dxa"/>
            </w:tcMar>
            <w:vAlign w:val="center"/>
          </w:tcPr>
          <w:p w14:paraId="77D6B562">
            <w:pPr>
              <w:spacing w:before="0" w:after="0" w:line="269" w:lineRule="auto"/>
            </w:pPr>
            <w:r>
              <w:rPr>
                <w:rFonts w:ascii="Calibri" w:hAnsi="Calibri" w:eastAsia="PingFang SC"/>
                <w:b/>
                <w:i w:val="0"/>
                <w:color w:val="1F2933"/>
                <w:sz w:val="19"/>
              </w:rPr>
              <w:t>解锁内容</w:t>
            </w:r>
          </w:p>
        </w:tc>
        <w:tc>
          <w:tcPr>
            <w:tcW w:w="1872" w:type="dxa"/>
            <w:shd w:val="clear" w:color="auto" w:fill="E8EEF5"/>
            <w:tcMar>
              <w:top w:w="80" w:type="dxa"/>
              <w:left w:w="120" w:type="dxa"/>
              <w:bottom w:w="80" w:type="dxa"/>
              <w:right w:w="120" w:type="dxa"/>
            </w:tcMar>
            <w:vAlign w:val="center"/>
          </w:tcPr>
          <w:p w14:paraId="58905F02">
            <w:pPr>
              <w:spacing w:before="0" w:after="0" w:line="269" w:lineRule="auto"/>
            </w:pPr>
            <w:r>
              <w:rPr>
                <w:rFonts w:ascii="Calibri" w:hAnsi="Calibri" w:eastAsia="PingFang SC"/>
                <w:b/>
                <w:i w:val="0"/>
                <w:color w:val="1F2933"/>
                <w:sz w:val="19"/>
              </w:rPr>
              <w:t>单价</w:t>
            </w:r>
          </w:p>
        </w:tc>
        <w:tc>
          <w:tcPr>
            <w:tcW w:w="1872" w:type="dxa"/>
            <w:shd w:val="clear" w:color="auto" w:fill="E8EEF5"/>
            <w:tcMar>
              <w:top w:w="80" w:type="dxa"/>
              <w:left w:w="120" w:type="dxa"/>
              <w:bottom w:w="80" w:type="dxa"/>
              <w:right w:w="120" w:type="dxa"/>
            </w:tcMar>
            <w:vAlign w:val="center"/>
          </w:tcPr>
          <w:p w14:paraId="1654D418">
            <w:pPr>
              <w:spacing w:before="0" w:after="0" w:line="269" w:lineRule="auto"/>
            </w:pPr>
            <w:r>
              <w:rPr>
                <w:rFonts w:ascii="Calibri" w:hAnsi="Calibri" w:eastAsia="PingFang SC"/>
                <w:b/>
                <w:i w:val="0"/>
                <w:color w:val="1F2933"/>
                <w:sz w:val="19"/>
              </w:rPr>
              <w:t>有效期</w:t>
            </w:r>
          </w:p>
        </w:tc>
      </w:tr>
      <w:tr w14:paraId="2E0C0FE4">
        <w:tc>
          <w:tcPr>
            <w:tcW w:w="1872" w:type="dxa"/>
            <w:tcMar>
              <w:top w:w="80" w:type="dxa"/>
              <w:left w:w="120" w:type="dxa"/>
              <w:bottom w:w="80" w:type="dxa"/>
              <w:right w:w="120" w:type="dxa"/>
            </w:tcMar>
            <w:vAlign w:val="center"/>
          </w:tcPr>
          <w:p w14:paraId="33CB4757">
            <w:pPr>
              <w:spacing w:before="0" w:after="0" w:line="269" w:lineRule="auto"/>
            </w:pPr>
            <w:r>
              <w:rPr>
                <w:rFonts w:ascii="Calibri" w:hAnsi="Calibri" w:eastAsia="PingFang SC"/>
                <w:b w:val="0"/>
                <w:i w:val="0"/>
                <w:color w:val="1F2933"/>
                <w:sz w:val="19"/>
              </w:rPr>
              <w:t>家长</w:t>
            </w:r>
          </w:p>
        </w:tc>
        <w:tc>
          <w:tcPr>
            <w:tcW w:w="1872" w:type="dxa"/>
            <w:tcMar>
              <w:top w:w="80" w:type="dxa"/>
              <w:left w:w="120" w:type="dxa"/>
              <w:bottom w:w="80" w:type="dxa"/>
              <w:right w:w="120" w:type="dxa"/>
            </w:tcMar>
            <w:vAlign w:val="center"/>
          </w:tcPr>
          <w:p w14:paraId="0AC9E0D0">
            <w:pPr>
              <w:spacing w:before="0" w:after="0" w:line="269" w:lineRule="auto"/>
            </w:pPr>
            <w:r>
              <w:rPr>
                <w:rFonts w:ascii="Calibri" w:hAnsi="Calibri" w:eastAsia="PingFang SC"/>
                <w:b w:val="0"/>
                <w:i w:val="0"/>
                <w:color w:val="1F2933"/>
                <w:sz w:val="19"/>
              </w:rPr>
              <w:t>1 位老师</w:t>
            </w:r>
          </w:p>
        </w:tc>
        <w:tc>
          <w:tcPr>
            <w:tcW w:w="1872" w:type="dxa"/>
            <w:tcMar>
              <w:top w:w="80" w:type="dxa"/>
              <w:left w:w="120" w:type="dxa"/>
              <w:bottom w:w="80" w:type="dxa"/>
              <w:right w:w="120" w:type="dxa"/>
            </w:tcMar>
            <w:vAlign w:val="center"/>
          </w:tcPr>
          <w:p w14:paraId="6F6C118E">
            <w:pPr>
              <w:spacing w:before="0" w:after="0" w:line="269" w:lineRule="auto"/>
            </w:pPr>
            <w:r>
              <w:rPr>
                <w:rFonts w:ascii="Calibri" w:hAnsi="Calibri" w:eastAsia="PingFang SC"/>
                <w:b w:val="0"/>
                <w:i w:val="0"/>
                <w:color w:val="1F2933"/>
                <w:sz w:val="19"/>
              </w:rPr>
              <w:t>完整资料、联系方式和可沟通时间</w:t>
            </w:r>
          </w:p>
        </w:tc>
        <w:tc>
          <w:tcPr>
            <w:tcW w:w="1872" w:type="dxa"/>
            <w:tcMar>
              <w:top w:w="80" w:type="dxa"/>
              <w:left w:w="120" w:type="dxa"/>
              <w:bottom w:w="80" w:type="dxa"/>
              <w:right w:w="120" w:type="dxa"/>
            </w:tcMar>
            <w:vAlign w:val="center"/>
          </w:tcPr>
          <w:p w14:paraId="5B2AD0F7">
            <w:pPr>
              <w:spacing w:before="0" w:after="0" w:line="269" w:lineRule="auto"/>
            </w:pPr>
            <w:r>
              <w:rPr>
                <w:rFonts w:ascii="Calibri" w:hAnsi="Calibri" w:eastAsia="PingFang SC"/>
                <w:b w:val="0"/>
                <w:i w:val="0"/>
                <w:color w:val="1F2933"/>
                <w:sz w:val="19"/>
              </w:rPr>
              <w:t>9.9 元</w:t>
            </w:r>
          </w:p>
        </w:tc>
        <w:tc>
          <w:tcPr>
            <w:tcW w:w="1872" w:type="dxa"/>
            <w:tcMar>
              <w:top w:w="80" w:type="dxa"/>
              <w:left w:w="120" w:type="dxa"/>
              <w:bottom w:w="80" w:type="dxa"/>
              <w:right w:w="120" w:type="dxa"/>
            </w:tcMar>
            <w:vAlign w:val="center"/>
          </w:tcPr>
          <w:p w14:paraId="1814A2B8">
            <w:pPr>
              <w:spacing w:before="0" w:after="0" w:line="269" w:lineRule="auto"/>
            </w:pPr>
            <w:r>
              <w:rPr>
                <w:rFonts w:ascii="Calibri" w:hAnsi="Calibri" w:eastAsia="PingFang SC"/>
                <w:b w:val="0"/>
                <w:i w:val="0"/>
                <w:color w:val="1F2933"/>
                <w:sz w:val="19"/>
              </w:rPr>
              <w:t>永久；目标信息下架或撤回授权时停止展示</w:t>
            </w:r>
          </w:p>
        </w:tc>
      </w:tr>
      <w:tr w14:paraId="53A288D5">
        <w:tc>
          <w:tcPr>
            <w:tcW w:w="1872" w:type="dxa"/>
            <w:shd w:val="clear" w:color="auto" w:fill="FAFBFC"/>
            <w:tcMar>
              <w:top w:w="80" w:type="dxa"/>
              <w:left w:w="120" w:type="dxa"/>
              <w:bottom w:w="80" w:type="dxa"/>
              <w:right w:w="120" w:type="dxa"/>
            </w:tcMar>
            <w:vAlign w:val="center"/>
          </w:tcPr>
          <w:p w14:paraId="03088597">
            <w:pPr>
              <w:spacing w:before="0" w:after="0" w:line="269" w:lineRule="auto"/>
            </w:pPr>
            <w:r>
              <w:rPr>
                <w:rFonts w:ascii="Calibri" w:hAnsi="Calibri" w:eastAsia="PingFang SC"/>
                <w:b w:val="0"/>
                <w:i w:val="0"/>
                <w:color w:val="1F2933"/>
                <w:sz w:val="19"/>
              </w:rPr>
              <w:t>审核通过老师</w:t>
            </w:r>
          </w:p>
        </w:tc>
        <w:tc>
          <w:tcPr>
            <w:tcW w:w="1872" w:type="dxa"/>
            <w:shd w:val="clear" w:color="auto" w:fill="FAFBFC"/>
            <w:tcMar>
              <w:top w:w="80" w:type="dxa"/>
              <w:left w:w="120" w:type="dxa"/>
              <w:bottom w:w="80" w:type="dxa"/>
              <w:right w:w="120" w:type="dxa"/>
            </w:tcMar>
            <w:vAlign w:val="center"/>
          </w:tcPr>
          <w:p w14:paraId="3D1C2AF4">
            <w:pPr>
              <w:spacing w:before="0" w:after="0" w:line="269" w:lineRule="auto"/>
            </w:pPr>
            <w:r>
              <w:rPr>
                <w:rFonts w:ascii="Calibri" w:hAnsi="Calibri" w:eastAsia="PingFang SC"/>
                <w:b w:val="0"/>
                <w:i w:val="0"/>
                <w:color w:val="1F2933"/>
                <w:sz w:val="19"/>
              </w:rPr>
              <w:t>1 条家长需求</w:t>
            </w:r>
          </w:p>
        </w:tc>
        <w:tc>
          <w:tcPr>
            <w:tcW w:w="1872" w:type="dxa"/>
            <w:shd w:val="clear" w:color="auto" w:fill="FAFBFC"/>
            <w:tcMar>
              <w:top w:w="80" w:type="dxa"/>
              <w:left w:w="120" w:type="dxa"/>
              <w:bottom w:w="80" w:type="dxa"/>
              <w:right w:w="120" w:type="dxa"/>
            </w:tcMar>
            <w:vAlign w:val="center"/>
          </w:tcPr>
          <w:p w14:paraId="2A9817DE">
            <w:pPr>
              <w:spacing w:before="0" w:after="0" w:line="269" w:lineRule="auto"/>
            </w:pPr>
            <w:r>
              <w:rPr>
                <w:rFonts w:ascii="Calibri" w:hAnsi="Calibri" w:eastAsia="PingFang SC"/>
                <w:b w:val="0"/>
                <w:i w:val="0"/>
                <w:color w:val="1F2933"/>
                <w:sz w:val="19"/>
              </w:rPr>
              <w:t>完整需求、联系方式和期望沟通时间</w:t>
            </w:r>
          </w:p>
        </w:tc>
        <w:tc>
          <w:tcPr>
            <w:tcW w:w="1872" w:type="dxa"/>
            <w:shd w:val="clear" w:color="auto" w:fill="FAFBFC"/>
            <w:tcMar>
              <w:top w:w="80" w:type="dxa"/>
              <w:left w:w="120" w:type="dxa"/>
              <w:bottom w:w="80" w:type="dxa"/>
              <w:right w:w="120" w:type="dxa"/>
            </w:tcMar>
            <w:vAlign w:val="center"/>
          </w:tcPr>
          <w:p w14:paraId="25A38B51">
            <w:pPr>
              <w:spacing w:before="0" w:after="0" w:line="269" w:lineRule="auto"/>
            </w:pPr>
            <w:r>
              <w:rPr>
                <w:rFonts w:ascii="Calibri" w:hAnsi="Calibri" w:eastAsia="PingFang SC"/>
                <w:b w:val="0"/>
                <w:i w:val="0"/>
                <w:color w:val="1F2933"/>
                <w:sz w:val="19"/>
              </w:rPr>
              <w:t>49.9 元</w:t>
            </w:r>
          </w:p>
        </w:tc>
        <w:tc>
          <w:tcPr>
            <w:tcW w:w="1872" w:type="dxa"/>
            <w:shd w:val="clear" w:color="auto" w:fill="FAFBFC"/>
            <w:tcMar>
              <w:top w:w="80" w:type="dxa"/>
              <w:left w:w="120" w:type="dxa"/>
              <w:bottom w:w="80" w:type="dxa"/>
              <w:right w:w="120" w:type="dxa"/>
            </w:tcMar>
            <w:vAlign w:val="center"/>
          </w:tcPr>
          <w:p w14:paraId="4F552000">
            <w:pPr>
              <w:spacing w:before="0" w:after="0" w:line="269" w:lineRule="auto"/>
            </w:pPr>
            <w:r>
              <w:rPr>
                <w:rFonts w:ascii="Calibri" w:hAnsi="Calibri" w:eastAsia="PingFang SC"/>
                <w:b w:val="0"/>
                <w:i w:val="0"/>
                <w:color w:val="1F2933"/>
                <w:sz w:val="19"/>
              </w:rPr>
              <w:t>永久；目标需求关闭或撤回授权时停止展示</w:t>
            </w:r>
          </w:p>
        </w:tc>
      </w:tr>
    </w:tbl>
    <w:p w14:paraId="0B18AC4C">
      <w:pPr>
        <w:spacing w:after="40"/>
      </w:pPr>
    </w:p>
    <w:p w14:paraId="5B7891A6">
      <w:pPr>
        <w:spacing w:before="0" w:after="120" w:line="300" w:lineRule="auto"/>
      </w:pPr>
      <w:r>
        <w:rPr>
          <w:rFonts w:ascii="Calibri" w:hAnsi="Calibri" w:eastAsia="PingFang SC"/>
          <w:b w:val="0"/>
          <w:i w:val="0"/>
          <w:color w:val="1F2933"/>
          <w:sz w:val="22"/>
        </w:rPr>
        <w:t>平台主要收益来自家长解锁老师联系方式和老师解锁家长需求联系方式。后续可扩展老师置顶、推荐位和曝光会员，但第一版不开发会员、提现、复杂分账和推广返利。</w:t>
      </w:r>
    </w:p>
    <w:p w14:paraId="7591DEAF">
      <w:pPr>
        <w:spacing w:before="0" w:after="120" w:line="300" w:lineRule="auto"/>
      </w:pPr>
      <w:r>
        <w:rPr>
          <w:rFonts w:ascii="Calibri" w:hAnsi="Calibri" w:eastAsia="PingFang SC"/>
          <w:b/>
          <w:i w:val="0"/>
          <w:color w:val="1F2933"/>
          <w:sz w:val="22"/>
        </w:rPr>
        <w:t>解锁服务与授课费用分离。</w:t>
      </w:r>
      <w:r>
        <w:rPr>
          <w:rFonts w:ascii="Calibri" w:hAnsi="Calibri" w:eastAsia="PingFang SC"/>
          <w:b w:val="0"/>
          <w:i w:val="0"/>
          <w:color w:val="1F2933"/>
          <w:sz w:val="22"/>
        </w:rPr>
        <w:t xml:space="preserve"> 9.9 元和 49.9 元仅为信息解锁服务费，不包含家教课时费。第一版不代收老师授课费，也不对老师与家长后续线下授课交易进行分账。</w:t>
      </w:r>
    </w:p>
    <w:p w14:paraId="1FC478A7">
      <w:pPr>
        <w:pStyle w:val="4"/>
        <w:keepNext/>
      </w:pPr>
      <w:r>
        <w:rPr>
          <w:rFonts w:ascii="Calibri" w:hAnsi="Calibri" w:eastAsia="PingFang SC"/>
          <w:b/>
          <w:i w:val="0"/>
          <w:color w:val="2E74B5"/>
          <w:sz w:val="26"/>
        </w:rPr>
        <w:t>1.4 用户角色与权限</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78849902">
        <w:trPr>
          <w:tblHeader/>
        </w:trPr>
        <w:tc>
          <w:tcPr>
            <w:tcW w:w="2200" w:type="dxa"/>
            <w:shd w:val="clear" w:color="auto" w:fill="E8EEF5"/>
            <w:tcMar>
              <w:top w:w="80" w:type="dxa"/>
              <w:left w:w="120" w:type="dxa"/>
              <w:bottom w:w="80" w:type="dxa"/>
              <w:right w:w="120" w:type="dxa"/>
            </w:tcMar>
            <w:vAlign w:val="center"/>
          </w:tcPr>
          <w:p w14:paraId="1017471B">
            <w:pPr>
              <w:spacing w:before="0" w:after="0" w:line="269" w:lineRule="auto"/>
            </w:pPr>
            <w:r>
              <w:rPr>
                <w:rFonts w:ascii="Calibri" w:hAnsi="Calibri" w:eastAsia="PingFang SC"/>
                <w:b/>
                <w:i w:val="0"/>
                <w:color w:val="1F2933"/>
                <w:sz w:val="19"/>
              </w:rPr>
              <w:t>角色</w:t>
            </w:r>
          </w:p>
        </w:tc>
        <w:tc>
          <w:tcPr>
            <w:tcW w:w="2700" w:type="dxa"/>
            <w:shd w:val="clear" w:color="auto" w:fill="E8EEF5"/>
            <w:tcMar>
              <w:top w:w="80" w:type="dxa"/>
              <w:left w:w="120" w:type="dxa"/>
              <w:bottom w:w="80" w:type="dxa"/>
              <w:right w:w="120" w:type="dxa"/>
            </w:tcMar>
            <w:vAlign w:val="center"/>
          </w:tcPr>
          <w:p w14:paraId="11B540AA">
            <w:pPr>
              <w:spacing w:before="0" w:after="0" w:line="269" w:lineRule="auto"/>
            </w:pPr>
            <w:r>
              <w:rPr>
                <w:rFonts w:ascii="Calibri" w:hAnsi="Calibri" w:eastAsia="PingFang SC"/>
                <w:b/>
                <w:i w:val="0"/>
                <w:color w:val="1F2933"/>
                <w:sz w:val="19"/>
              </w:rPr>
              <w:t>可免费查看</w:t>
            </w:r>
          </w:p>
        </w:tc>
        <w:tc>
          <w:tcPr>
            <w:tcW w:w="2700" w:type="dxa"/>
            <w:shd w:val="clear" w:color="auto" w:fill="E8EEF5"/>
            <w:tcMar>
              <w:top w:w="80" w:type="dxa"/>
              <w:left w:w="120" w:type="dxa"/>
              <w:bottom w:w="80" w:type="dxa"/>
              <w:right w:w="120" w:type="dxa"/>
            </w:tcMar>
            <w:vAlign w:val="center"/>
          </w:tcPr>
          <w:p w14:paraId="49B2ACCA">
            <w:pPr>
              <w:spacing w:before="0" w:after="0" w:line="269" w:lineRule="auto"/>
            </w:pPr>
            <w:r>
              <w:rPr>
                <w:rFonts w:ascii="Calibri" w:hAnsi="Calibri" w:eastAsia="PingFang SC"/>
                <w:b/>
                <w:i w:val="0"/>
                <w:color w:val="1F2933"/>
                <w:sz w:val="19"/>
              </w:rPr>
              <w:t>可付费解锁</w:t>
            </w:r>
          </w:p>
        </w:tc>
        <w:tc>
          <w:tcPr>
            <w:tcW w:w="1760" w:type="dxa"/>
            <w:shd w:val="clear" w:color="auto" w:fill="E8EEF5"/>
            <w:tcMar>
              <w:top w:w="80" w:type="dxa"/>
              <w:left w:w="120" w:type="dxa"/>
              <w:bottom w:w="80" w:type="dxa"/>
              <w:right w:w="120" w:type="dxa"/>
            </w:tcMar>
            <w:vAlign w:val="center"/>
          </w:tcPr>
          <w:p w14:paraId="69046A09">
            <w:pPr>
              <w:spacing w:before="0" w:after="0" w:line="269" w:lineRule="auto"/>
            </w:pPr>
            <w:r>
              <w:rPr>
                <w:rFonts w:ascii="Calibri" w:hAnsi="Calibri" w:eastAsia="PingFang SC"/>
                <w:b/>
                <w:i w:val="0"/>
                <w:color w:val="1F2933"/>
                <w:sz w:val="19"/>
              </w:rPr>
              <w:t>关键限制</w:t>
            </w:r>
          </w:p>
        </w:tc>
      </w:tr>
      <w:tr w14:paraId="7D4E006C">
        <w:tc>
          <w:tcPr>
            <w:tcW w:w="2200" w:type="dxa"/>
            <w:tcMar>
              <w:top w:w="80" w:type="dxa"/>
              <w:left w:w="120" w:type="dxa"/>
              <w:bottom w:w="80" w:type="dxa"/>
              <w:right w:w="120" w:type="dxa"/>
            </w:tcMar>
            <w:vAlign w:val="center"/>
          </w:tcPr>
          <w:p w14:paraId="2790FDDB">
            <w:pPr>
              <w:spacing w:before="0" w:after="0" w:line="269" w:lineRule="auto"/>
            </w:pPr>
            <w:r>
              <w:rPr>
                <w:rFonts w:ascii="Calibri" w:hAnsi="Calibri" w:eastAsia="PingFang SC"/>
                <w:b w:val="0"/>
                <w:i w:val="0"/>
                <w:color w:val="1F2933"/>
                <w:sz w:val="19"/>
              </w:rPr>
              <w:t>游客</w:t>
            </w:r>
          </w:p>
        </w:tc>
        <w:tc>
          <w:tcPr>
            <w:tcW w:w="2700" w:type="dxa"/>
            <w:tcMar>
              <w:top w:w="80" w:type="dxa"/>
              <w:left w:w="120" w:type="dxa"/>
              <w:bottom w:w="80" w:type="dxa"/>
              <w:right w:w="120" w:type="dxa"/>
            </w:tcMar>
            <w:vAlign w:val="center"/>
          </w:tcPr>
          <w:p w14:paraId="07367FB6">
            <w:pPr>
              <w:spacing w:before="0" w:after="0" w:line="269" w:lineRule="auto"/>
            </w:pPr>
            <w:r>
              <w:rPr>
                <w:rFonts w:ascii="Calibri" w:hAnsi="Calibri" w:eastAsia="PingFang SC"/>
                <w:b w:val="0"/>
                <w:i w:val="0"/>
                <w:color w:val="1F2933"/>
                <w:sz w:val="19"/>
              </w:rPr>
              <w:t>老师公开基础信息</w:t>
            </w:r>
          </w:p>
        </w:tc>
        <w:tc>
          <w:tcPr>
            <w:tcW w:w="2700" w:type="dxa"/>
            <w:tcMar>
              <w:top w:w="80" w:type="dxa"/>
              <w:left w:w="120" w:type="dxa"/>
              <w:bottom w:w="80" w:type="dxa"/>
              <w:right w:w="120" w:type="dxa"/>
            </w:tcMar>
            <w:vAlign w:val="center"/>
          </w:tcPr>
          <w:p w14:paraId="686CC75B">
            <w:pPr>
              <w:spacing w:before="0" w:after="0" w:line="269" w:lineRule="auto"/>
            </w:pPr>
            <w:r>
              <w:rPr>
                <w:rFonts w:ascii="Calibri" w:hAnsi="Calibri" w:eastAsia="PingFang SC"/>
                <w:b w:val="0"/>
                <w:i w:val="0"/>
                <w:color w:val="1F2933"/>
                <w:sz w:val="19"/>
              </w:rPr>
              <w:t>不可</w:t>
            </w:r>
          </w:p>
        </w:tc>
        <w:tc>
          <w:tcPr>
            <w:tcW w:w="1760" w:type="dxa"/>
            <w:tcMar>
              <w:top w:w="80" w:type="dxa"/>
              <w:left w:w="120" w:type="dxa"/>
              <w:bottom w:w="80" w:type="dxa"/>
              <w:right w:w="120" w:type="dxa"/>
            </w:tcMar>
            <w:vAlign w:val="center"/>
          </w:tcPr>
          <w:p w14:paraId="435CAECF">
            <w:pPr>
              <w:spacing w:before="0" w:after="0" w:line="269" w:lineRule="auto"/>
            </w:pPr>
            <w:r>
              <w:rPr>
                <w:rFonts w:ascii="Calibri" w:hAnsi="Calibri" w:eastAsia="PingFang SC"/>
                <w:b w:val="0"/>
                <w:i w:val="0"/>
                <w:color w:val="1F2933"/>
                <w:sz w:val="19"/>
              </w:rPr>
              <w:t>不展示联系方式；不可购买</w:t>
            </w:r>
          </w:p>
        </w:tc>
      </w:tr>
      <w:tr w14:paraId="5433E2AB">
        <w:tc>
          <w:tcPr>
            <w:tcW w:w="2200" w:type="dxa"/>
            <w:shd w:val="clear" w:color="auto" w:fill="FAFBFC"/>
            <w:tcMar>
              <w:top w:w="80" w:type="dxa"/>
              <w:left w:w="120" w:type="dxa"/>
              <w:bottom w:w="80" w:type="dxa"/>
              <w:right w:w="120" w:type="dxa"/>
            </w:tcMar>
            <w:vAlign w:val="center"/>
          </w:tcPr>
          <w:p w14:paraId="1DD2413B">
            <w:pPr>
              <w:spacing w:before="0" w:after="0" w:line="269" w:lineRule="auto"/>
            </w:pPr>
            <w:r>
              <w:rPr>
                <w:rFonts w:ascii="Calibri" w:hAnsi="Calibri" w:eastAsia="PingFang SC"/>
                <w:b w:val="0"/>
                <w:i w:val="0"/>
                <w:color w:val="1F2933"/>
                <w:sz w:val="19"/>
              </w:rPr>
              <w:t>家长</w:t>
            </w:r>
          </w:p>
        </w:tc>
        <w:tc>
          <w:tcPr>
            <w:tcW w:w="2700" w:type="dxa"/>
            <w:shd w:val="clear" w:color="auto" w:fill="FAFBFC"/>
            <w:tcMar>
              <w:top w:w="80" w:type="dxa"/>
              <w:left w:w="120" w:type="dxa"/>
              <w:bottom w:w="80" w:type="dxa"/>
              <w:right w:w="120" w:type="dxa"/>
            </w:tcMar>
            <w:vAlign w:val="center"/>
          </w:tcPr>
          <w:p w14:paraId="5B750F4A">
            <w:pPr>
              <w:spacing w:before="0" w:after="0" w:line="269" w:lineRule="auto"/>
            </w:pPr>
            <w:r>
              <w:rPr>
                <w:rFonts w:ascii="Calibri" w:hAnsi="Calibri" w:eastAsia="PingFang SC"/>
                <w:b w:val="0"/>
                <w:i w:val="0"/>
                <w:color w:val="1F2933"/>
                <w:sz w:val="19"/>
              </w:rPr>
              <w:t>老师公开基础信息</w:t>
            </w:r>
          </w:p>
        </w:tc>
        <w:tc>
          <w:tcPr>
            <w:tcW w:w="2700" w:type="dxa"/>
            <w:shd w:val="clear" w:color="auto" w:fill="FAFBFC"/>
            <w:tcMar>
              <w:top w:w="80" w:type="dxa"/>
              <w:left w:w="120" w:type="dxa"/>
              <w:bottom w:w="80" w:type="dxa"/>
              <w:right w:w="120" w:type="dxa"/>
            </w:tcMar>
            <w:vAlign w:val="center"/>
          </w:tcPr>
          <w:p w14:paraId="56E52A5B">
            <w:pPr>
              <w:spacing w:before="0" w:after="0" w:line="269" w:lineRule="auto"/>
            </w:pPr>
            <w:r>
              <w:rPr>
                <w:rFonts w:ascii="Calibri" w:hAnsi="Calibri" w:eastAsia="PingFang SC"/>
                <w:b w:val="0"/>
                <w:i w:val="0"/>
                <w:color w:val="1F2933"/>
                <w:sz w:val="19"/>
              </w:rPr>
              <w:t>老师完整信息和联系方式</w:t>
            </w:r>
          </w:p>
        </w:tc>
        <w:tc>
          <w:tcPr>
            <w:tcW w:w="1760" w:type="dxa"/>
            <w:shd w:val="clear" w:color="auto" w:fill="FAFBFC"/>
            <w:tcMar>
              <w:top w:w="80" w:type="dxa"/>
              <w:left w:w="120" w:type="dxa"/>
              <w:bottom w:w="80" w:type="dxa"/>
              <w:right w:w="120" w:type="dxa"/>
            </w:tcMar>
            <w:vAlign w:val="center"/>
          </w:tcPr>
          <w:p w14:paraId="7200F8E5">
            <w:pPr>
              <w:spacing w:before="0" w:after="0" w:line="269" w:lineRule="auto"/>
            </w:pPr>
            <w:r>
              <w:rPr>
                <w:rFonts w:ascii="Calibri" w:hAnsi="Calibri" w:eastAsia="PingFang SC"/>
                <w:b w:val="0"/>
                <w:i w:val="0"/>
                <w:color w:val="1F2933"/>
                <w:sz w:val="19"/>
              </w:rPr>
              <w:t>必须登录、完成家长资料、账号正常</w:t>
            </w:r>
          </w:p>
        </w:tc>
      </w:tr>
      <w:tr w14:paraId="710AEEB4">
        <w:tc>
          <w:tcPr>
            <w:tcW w:w="2200" w:type="dxa"/>
            <w:tcMar>
              <w:top w:w="80" w:type="dxa"/>
              <w:left w:w="120" w:type="dxa"/>
              <w:bottom w:w="80" w:type="dxa"/>
              <w:right w:w="120" w:type="dxa"/>
            </w:tcMar>
            <w:vAlign w:val="center"/>
          </w:tcPr>
          <w:p w14:paraId="63056498">
            <w:pPr>
              <w:spacing w:before="0" w:after="0" w:line="269" w:lineRule="auto"/>
            </w:pPr>
            <w:r>
              <w:rPr>
                <w:rFonts w:ascii="Calibri" w:hAnsi="Calibri" w:eastAsia="PingFang SC"/>
                <w:b w:val="0"/>
                <w:i w:val="0"/>
                <w:color w:val="1F2933"/>
                <w:sz w:val="19"/>
              </w:rPr>
              <w:t>老师</w:t>
            </w:r>
          </w:p>
        </w:tc>
        <w:tc>
          <w:tcPr>
            <w:tcW w:w="2700" w:type="dxa"/>
            <w:tcMar>
              <w:top w:w="80" w:type="dxa"/>
              <w:left w:w="120" w:type="dxa"/>
              <w:bottom w:w="80" w:type="dxa"/>
              <w:right w:w="120" w:type="dxa"/>
            </w:tcMar>
            <w:vAlign w:val="center"/>
          </w:tcPr>
          <w:p w14:paraId="3F76091D">
            <w:pPr>
              <w:spacing w:before="0" w:after="0" w:line="269" w:lineRule="auto"/>
            </w:pPr>
            <w:r>
              <w:rPr>
                <w:rFonts w:ascii="Calibri" w:hAnsi="Calibri" w:eastAsia="PingFang SC"/>
                <w:b w:val="0"/>
                <w:i w:val="0"/>
                <w:color w:val="1F2933"/>
                <w:sz w:val="19"/>
              </w:rPr>
              <w:t>家长公开需求信息</w:t>
            </w:r>
          </w:p>
        </w:tc>
        <w:tc>
          <w:tcPr>
            <w:tcW w:w="2700" w:type="dxa"/>
            <w:tcMar>
              <w:top w:w="80" w:type="dxa"/>
              <w:left w:w="120" w:type="dxa"/>
              <w:bottom w:w="80" w:type="dxa"/>
              <w:right w:w="120" w:type="dxa"/>
            </w:tcMar>
            <w:vAlign w:val="center"/>
          </w:tcPr>
          <w:p w14:paraId="4AE4D23D">
            <w:pPr>
              <w:spacing w:before="0" w:after="0" w:line="269" w:lineRule="auto"/>
            </w:pPr>
            <w:r>
              <w:rPr>
                <w:rFonts w:ascii="Calibri" w:hAnsi="Calibri" w:eastAsia="PingFang SC"/>
                <w:b w:val="0"/>
                <w:i w:val="0"/>
                <w:color w:val="1F2933"/>
                <w:sz w:val="19"/>
              </w:rPr>
              <w:t>家长完整需求和联系方式</w:t>
            </w:r>
          </w:p>
        </w:tc>
        <w:tc>
          <w:tcPr>
            <w:tcW w:w="1760" w:type="dxa"/>
            <w:tcMar>
              <w:top w:w="80" w:type="dxa"/>
              <w:left w:w="120" w:type="dxa"/>
              <w:bottom w:w="80" w:type="dxa"/>
              <w:right w:w="120" w:type="dxa"/>
            </w:tcMar>
            <w:vAlign w:val="center"/>
          </w:tcPr>
          <w:p w14:paraId="57ED57C0">
            <w:pPr>
              <w:spacing w:before="0" w:after="0" w:line="269" w:lineRule="auto"/>
            </w:pPr>
            <w:r>
              <w:rPr>
                <w:rFonts w:ascii="Calibri" w:hAnsi="Calibri" w:eastAsia="PingFang SC"/>
                <w:b w:val="0"/>
                <w:i w:val="0"/>
                <w:color w:val="1F2933"/>
                <w:sz w:val="19"/>
              </w:rPr>
              <w:t>必须登录、完成老师资料、审核通过、账号正常</w:t>
            </w:r>
          </w:p>
        </w:tc>
      </w:tr>
      <w:tr w14:paraId="2A62FD05">
        <w:tc>
          <w:tcPr>
            <w:tcW w:w="2200" w:type="dxa"/>
            <w:shd w:val="clear" w:color="auto" w:fill="FAFBFC"/>
            <w:tcMar>
              <w:top w:w="80" w:type="dxa"/>
              <w:left w:w="120" w:type="dxa"/>
              <w:bottom w:w="80" w:type="dxa"/>
              <w:right w:w="120" w:type="dxa"/>
            </w:tcMar>
            <w:vAlign w:val="center"/>
          </w:tcPr>
          <w:p w14:paraId="3E2D402F">
            <w:pPr>
              <w:spacing w:before="0" w:after="0" w:line="269" w:lineRule="auto"/>
            </w:pPr>
            <w:r>
              <w:rPr>
                <w:rFonts w:ascii="Calibri" w:hAnsi="Calibri" w:eastAsia="PingFang SC"/>
                <w:b w:val="0"/>
                <w:i w:val="0"/>
                <w:color w:val="1F2933"/>
                <w:sz w:val="19"/>
              </w:rPr>
              <w:t>管理员</w:t>
            </w:r>
          </w:p>
        </w:tc>
        <w:tc>
          <w:tcPr>
            <w:tcW w:w="2700" w:type="dxa"/>
            <w:shd w:val="clear" w:color="auto" w:fill="FAFBFC"/>
            <w:tcMar>
              <w:top w:w="80" w:type="dxa"/>
              <w:left w:w="120" w:type="dxa"/>
              <w:bottom w:w="80" w:type="dxa"/>
              <w:right w:w="120" w:type="dxa"/>
            </w:tcMar>
            <w:vAlign w:val="center"/>
          </w:tcPr>
          <w:p w14:paraId="405BB0E0">
            <w:pPr>
              <w:spacing w:before="0" w:after="0" w:line="269" w:lineRule="auto"/>
            </w:pPr>
            <w:r>
              <w:rPr>
                <w:rFonts w:ascii="Calibri" w:hAnsi="Calibri" w:eastAsia="PingFang SC"/>
                <w:b w:val="0"/>
                <w:i w:val="0"/>
                <w:color w:val="1F2933"/>
                <w:sz w:val="19"/>
              </w:rPr>
              <w:t>后台审核与管理数据</w:t>
            </w:r>
          </w:p>
        </w:tc>
        <w:tc>
          <w:tcPr>
            <w:tcW w:w="2700" w:type="dxa"/>
            <w:shd w:val="clear" w:color="auto" w:fill="FAFBFC"/>
            <w:tcMar>
              <w:top w:w="80" w:type="dxa"/>
              <w:left w:w="120" w:type="dxa"/>
              <w:bottom w:w="80" w:type="dxa"/>
              <w:right w:w="120" w:type="dxa"/>
            </w:tcMar>
            <w:vAlign w:val="center"/>
          </w:tcPr>
          <w:p w14:paraId="0067DE80">
            <w:pPr>
              <w:spacing w:before="0" w:after="0" w:line="269" w:lineRule="auto"/>
            </w:pPr>
            <w:r>
              <w:rPr>
                <w:rFonts w:ascii="Calibri" w:hAnsi="Calibri" w:eastAsia="PingFang SC"/>
                <w:b w:val="0"/>
                <w:i w:val="0"/>
                <w:color w:val="1F2933"/>
                <w:sz w:val="19"/>
              </w:rPr>
              <w:t>不适用</w:t>
            </w:r>
          </w:p>
        </w:tc>
        <w:tc>
          <w:tcPr>
            <w:tcW w:w="1760" w:type="dxa"/>
            <w:shd w:val="clear" w:color="auto" w:fill="FAFBFC"/>
            <w:tcMar>
              <w:top w:w="80" w:type="dxa"/>
              <w:left w:w="120" w:type="dxa"/>
              <w:bottom w:w="80" w:type="dxa"/>
              <w:right w:w="120" w:type="dxa"/>
            </w:tcMar>
            <w:vAlign w:val="center"/>
          </w:tcPr>
          <w:p w14:paraId="14B430FD">
            <w:pPr>
              <w:spacing w:before="0" w:after="0" w:line="269" w:lineRule="auto"/>
            </w:pPr>
            <w:r>
              <w:rPr>
                <w:rFonts w:ascii="Calibri" w:hAnsi="Calibri" w:eastAsia="PingFang SC"/>
                <w:b w:val="0"/>
                <w:i w:val="0"/>
                <w:color w:val="1F2933"/>
                <w:sz w:val="19"/>
              </w:rPr>
              <w:t>只能按权限查看敏感材料和脱敏列表</w:t>
            </w:r>
          </w:p>
        </w:tc>
      </w:tr>
    </w:tbl>
    <w:p w14:paraId="0FADD1A2">
      <w:pPr>
        <w:spacing w:after="40"/>
      </w:pPr>
    </w:p>
    <w:p w14:paraId="1E8F8D83">
      <w:pPr>
        <w:pStyle w:val="4"/>
        <w:keepNext/>
      </w:pPr>
      <w:r>
        <w:rPr>
          <w:rFonts w:ascii="Calibri" w:hAnsi="Calibri" w:eastAsia="PingFang SC"/>
          <w:b/>
          <w:i w:val="0"/>
          <w:color w:val="2E74B5"/>
          <w:sz w:val="26"/>
        </w:rPr>
        <w:t>1.5 范围与边界</w:t>
      </w:r>
    </w:p>
    <w:p w14:paraId="5FE8A08D">
      <w:pPr>
        <w:spacing w:before="0" w:after="120" w:line="300" w:lineRule="auto"/>
      </w:pPr>
      <w:r>
        <w:rPr>
          <w:rFonts w:ascii="Calibri" w:hAnsi="Calibri" w:eastAsia="PingFang SC"/>
          <w:b w:val="0"/>
          <w:i w:val="0"/>
          <w:color w:val="1F2933"/>
          <w:sz w:val="22"/>
        </w:rPr>
        <w:t>第一版保留微信登录、手机号授权、身份选择、老师审核、老师列表、老师详情、预约订单、评价和问题反馈。</w:t>
      </w:r>
    </w:p>
    <w:p w14:paraId="6CE9E40F">
      <w:pPr>
        <w:spacing w:before="0" w:after="120" w:line="300" w:lineRule="auto"/>
      </w:pPr>
      <w:r>
        <w:rPr>
          <w:rFonts w:ascii="Calibri" w:hAnsi="Calibri" w:eastAsia="PingFang SC"/>
          <w:b w:val="0"/>
          <w:i w:val="0"/>
          <w:color w:val="1F2933"/>
          <w:sz w:val="22"/>
        </w:rPr>
        <w:t>第一版不开发：</w:t>
      </w:r>
    </w:p>
    <w:p w14:paraId="485CC58B">
      <w:pPr>
        <w:pStyle w:val="16"/>
        <w:spacing w:after="80" w:line="300" w:lineRule="auto"/>
        <w:ind w:left="540" w:hanging="271"/>
      </w:pPr>
      <w:r>
        <w:rPr>
          <w:rFonts w:ascii="Calibri" w:hAnsi="Calibri" w:eastAsia="PingFang SC"/>
          <w:b w:val="0"/>
          <w:i w:val="0"/>
          <w:color w:val="1F2933"/>
          <w:sz w:val="22"/>
        </w:rPr>
        <w:t>即时聊天、语音通话、视频通话和直播课。</w:t>
      </w:r>
    </w:p>
    <w:p w14:paraId="71BEFE1A">
      <w:pPr>
        <w:pStyle w:val="16"/>
        <w:spacing w:after="80" w:line="300" w:lineRule="auto"/>
        <w:ind w:left="540" w:hanging="271"/>
      </w:pPr>
      <w:r>
        <w:rPr>
          <w:rFonts w:ascii="Calibri" w:hAnsi="Calibri" w:eastAsia="PingFang SC"/>
          <w:b w:val="0"/>
          <w:i w:val="0"/>
          <w:color w:val="1F2933"/>
          <w:sz w:val="22"/>
        </w:rPr>
        <w:t>课程包、会员、优惠券、邀请返利和复杂推荐算法。</w:t>
      </w:r>
    </w:p>
    <w:p w14:paraId="0D0A2D35">
      <w:pPr>
        <w:pStyle w:val="16"/>
        <w:spacing w:after="80" w:line="300" w:lineRule="auto"/>
        <w:ind w:left="540" w:hanging="271"/>
      </w:pPr>
      <w:r>
        <w:rPr>
          <w:rFonts w:ascii="Calibri" w:hAnsi="Calibri" w:eastAsia="PingFang SC"/>
          <w:b w:val="0"/>
          <w:i w:val="0"/>
          <w:color w:val="1F2933"/>
          <w:sz w:val="22"/>
        </w:rPr>
        <w:t>家教授课费的担保交易、提现、自动分账和自动退款。</w:t>
      </w:r>
    </w:p>
    <w:p w14:paraId="53F922CE">
      <w:pPr>
        <w:pStyle w:val="16"/>
        <w:spacing w:after="80" w:line="300" w:lineRule="auto"/>
        <w:ind w:left="540" w:hanging="271"/>
      </w:pPr>
      <w:r>
        <w:rPr>
          <w:rFonts w:ascii="Calibri" w:hAnsi="Calibri" w:eastAsia="PingFang SC"/>
          <w:b w:val="0"/>
          <w:i w:val="0"/>
          <w:color w:val="1F2933"/>
          <w:sz w:val="22"/>
        </w:rPr>
        <w:t>多城市切换、机构老师入驻和地图距离排序。</w:t>
      </w:r>
    </w:p>
    <w:p w14:paraId="0E935CB5">
      <w:pPr>
        <w:pStyle w:val="16"/>
        <w:spacing w:after="80" w:line="300" w:lineRule="auto"/>
        <w:ind w:left="540" w:hanging="271"/>
      </w:pPr>
      <w:r>
        <w:rPr>
          <w:rFonts w:ascii="Calibri" w:hAnsi="Calibri" w:eastAsia="PingFang SC"/>
          <w:b w:val="0"/>
          <w:i w:val="0"/>
          <w:color w:val="1F2933"/>
          <w:sz w:val="22"/>
        </w:rPr>
        <w:t>学信网截图、奖学金证书等高门槛材料的强制上传。</w:t>
      </w:r>
    </w:p>
    <w:p w14:paraId="144D9845">
      <w:pPr>
        <w:pStyle w:val="3"/>
        <w:keepNext/>
        <w:pageBreakBefore w:val="0"/>
      </w:pPr>
      <w:r>
        <w:rPr>
          <w:rFonts w:ascii="Calibri" w:hAnsi="Calibri" w:eastAsia="PingFang SC"/>
          <w:b/>
          <w:i w:val="0"/>
          <w:color w:val="2E74B5"/>
          <w:sz w:val="32"/>
        </w:rPr>
        <w:t>2. 需求列举</w:t>
      </w:r>
    </w:p>
    <w:p w14:paraId="28399BEB">
      <w:pPr>
        <w:pStyle w:val="4"/>
        <w:keepNext/>
      </w:pPr>
      <w:r>
        <w:rPr>
          <w:rFonts w:ascii="Calibri" w:hAnsi="Calibri" w:eastAsia="PingFang SC"/>
          <w:b/>
          <w:i w:val="0"/>
          <w:color w:val="2E74B5"/>
          <w:sz w:val="26"/>
        </w:rPr>
        <w:t>2.1 P0 需求清单</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40CBB624">
        <w:trPr>
          <w:tblHeader/>
        </w:trPr>
        <w:tc>
          <w:tcPr>
            <w:tcW w:w="2200" w:type="dxa"/>
            <w:shd w:val="clear" w:color="auto" w:fill="E8EEF5"/>
            <w:tcMar>
              <w:top w:w="80" w:type="dxa"/>
              <w:left w:w="120" w:type="dxa"/>
              <w:bottom w:w="80" w:type="dxa"/>
              <w:right w:w="120" w:type="dxa"/>
            </w:tcMar>
            <w:vAlign w:val="center"/>
          </w:tcPr>
          <w:p w14:paraId="23FB4359">
            <w:pPr>
              <w:spacing w:before="0" w:after="0" w:line="269" w:lineRule="auto"/>
            </w:pPr>
            <w:r>
              <w:rPr>
                <w:rFonts w:ascii="Calibri" w:hAnsi="Calibri" w:eastAsia="PingFang SC"/>
                <w:b/>
                <w:i w:val="0"/>
                <w:color w:val="1F2933"/>
                <w:sz w:val="19"/>
              </w:rPr>
              <w:t>模块</w:t>
            </w:r>
          </w:p>
        </w:tc>
        <w:tc>
          <w:tcPr>
            <w:tcW w:w="3600" w:type="dxa"/>
            <w:shd w:val="clear" w:color="auto" w:fill="E8EEF5"/>
            <w:tcMar>
              <w:top w:w="80" w:type="dxa"/>
              <w:left w:w="120" w:type="dxa"/>
              <w:bottom w:w="80" w:type="dxa"/>
              <w:right w:w="120" w:type="dxa"/>
            </w:tcMar>
            <w:vAlign w:val="center"/>
          </w:tcPr>
          <w:p w14:paraId="08AFAB03">
            <w:pPr>
              <w:spacing w:before="0" w:after="0" w:line="269" w:lineRule="auto"/>
            </w:pPr>
            <w:r>
              <w:rPr>
                <w:rFonts w:ascii="Calibri" w:hAnsi="Calibri" w:eastAsia="PingFang SC"/>
                <w:b/>
                <w:i w:val="0"/>
                <w:color w:val="1F2933"/>
                <w:sz w:val="19"/>
              </w:rPr>
              <w:t>需求</w:t>
            </w:r>
          </w:p>
        </w:tc>
        <w:tc>
          <w:tcPr>
            <w:tcW w:w="3560" w:type="dxa"/>
            <w:shd w:val="clear" w:color="auto" w:fill="E8EEF5"/>
            <w:tcMar>
              <w:top w:w="80" w:type="dxa"/>
              <w:left w:w="120" w:type="dxa"/>
              <w:bottom w:w="80" w:type="dxa"/>
              <w:right w:w="120" w:type="dxa"/>
            </w:tcMar>
            <w:vAlign w:val="center"/>
          </w:tcPr>
          <w:p w14:paraId="5C85B3E6">
            <w:pPr>
              <w:spacing w:before="0" w:after="0" w:line="269" w:lineRule="auto"/>
            </w:pPr>
            <w:r>
              <w:rPr>
                <w:rFonts w:ascii="Calibri" w:hAnsi="Calibri" w:eastAsia="PingFang SC"/>
                <w:b/>
                <w:i w:val="0"/>
                <w:color w:val="1F2933"/>
                <w:sz w:val="19"/>
              </w:rPr>
              <w:t>说明</w:t>
            </w:r>
          </w:p>
        </w:tc>
      </w:tr>
      <w:tr w14:paraId="6DA7B30E">
        <w:tc>
          <w:tcPr>
            <w:tcW w:w="2200" w:type="dxa"/>
            <w:tcMar>
              <w:top w:w="80" w:type="dxa"/>
              <w:left w:w="120" w:type="dxa"/>
              <w:bottom w:w="80" w:type="dxa"/>
              <w:right w:w="120" w:type="dxa"/>
            </w:tcMar>
            <w:vAlign w:val="center"/>
          </w:tcPr>
          <w:p w14:paraId="614F3E92">
            <w:pPr>
              <w:spacing w:before="0" w:after="0" w:line="269" w:lineRule="auto"/>
            </w:pPr>
            <w:r>
              <w:rPr>
                <w:rFonts w:ascii="Calibri" w:hAnsi="Calibri" w:eastAsia="PingFang SC"/>
                <w:b w:val="0"/>
                <w:i w:val="0"/>
                <w:color w:val="1F2933"/>
                <w:sz w:val="19"/>
              </w:rPr>
              <w:t>登录与身份</w:t>
            </w:r>
          </w:p>
        </w:tc>
        <w:tc>
          <w:tcPr>
            <w:tcW w:w="3600" w:type="dxa"/>
            <w:tcMar>
              <w:top w:w="80" w:type="dxa"/>
              <w:left w:w="120" w:type="dxa"/>
              <w:bottom w:w="80" w:type="dxa"/>
              <w:right w:w="120" w:type="dxa"/>
            </w:tcMar>
            <w:vAlign w:val="center"/>
          </w:tcPr>
          <w:p w14:paraId="1D6639DB">
            <w:pPr>
              <w:spacing w:before="0" w:after="0" w:line="269" w:lineRule="auto"/>
            </w:pPr>
            <w:r>
              <w:rPr>
                <w:rFonts w:ascii="Calibri" w:hAnsi="Calibri" w:eastAsia="PingFang SC"/>
                <w:b w:val="0"/>
                <w:i w:val="0"/>
                <w:color w:val="1F2933"/>
                <w:sz w:val="19"/>
              </w:rPr>
              <w:t>微信登录、家长/老师身份选择、资料分流</w:t>
            </w:r>
          </w:p>
        </w:tc>
        <w:tc>
          <w:tcPr>
            <w:tcW w:w="3560" w:type="dxa"/>
            <w:tcMar>
              <w:top w:w="80" w:type="dxa"/>
              <w:left w:w="120" w:type="dxa"/>
              <w:bottom w:w="80" w:type="dxa"/>
              <w:right w:w="120" w:type="dxa"/>
            </w:tcMar>
            <w:vAlign w:val="center"/>
          </w:tcPr>
          <w:p w14:paraId="359C763D">
            <w:pPr>
              <w:spacing w:before="0" w:after="0" w:line="269" w:lineRule="auto"/>
            </w:pPr>
            <w:r>
              <w:rPr>
                <w:rFonts w:ascii="Calibri" w:hAnsi="Calibri" w:eastAsia="PingFang SC"/>
                <w:b w:val="0"/>
                <w:i w:val="0"/>
                <w:color w:val="1F2933"/>
                <w:sz w:val="19"/>
              </w:rPr>
              <w:t>继续使用当前登录体系</w:t>
            </w:r>
          </w:p>
        </w:tc>
      </w:tr>
      <w:tr w14:paraId="3A44F3DF">
        <w:tc>
          <w:tcPr>
            <w:tcW w:w="2200" w:type="dxa"/>
            <w:shd w:val="clear" w:color="auto" w:fill="FAFBFC"/>
            <w:tcMar>
              <w:top w:w="80" w:type="dxa"/>
              <w:left w:w="120" w:type="dxa"/>
              <w:bottom w:w="80" w:type="dxa"/>
              <w:right w:w="120" w:type="dxa"/>
            </w:tcMar>
            <w:vAlign w:val="center"/>
          </w:tcPr>
          <w:p w14:paraId="161C32BA">
            <w:pPr>
              <w:spacing w:before="0" w:after="0" w:line="269" w:lineRule="auto"/>
            </w:pPr>
            <w:r>
              <w:rPr>
                <w:rFonts w:ascii="Calibri" w:hAnsi="Calibri" w:eastAsia="PingFang SC"/>
                <w:b w:val="0"/>
                <w:i w:val="0"/>
                <w:color w:val="1F2933"/>
                <w:sz w:val="19"/>
              </w:rPr>
              <w:t>联系方式授权</w:t>
            </w:r>
          </w:p>
        </w:tc>
        <w:tc>
          <w:tcPr>
            <w:tcW w:w="3600" w:type="dxa"/>
            <w:shd w:val="clear" w:color="auto" w:fill="FAFBFC"/>
            <w:tcMar>
              <w:top w:w="80" w:type="dxa"/>
              <w:left w:w="120" w:type="dxa"/>
              <w:bottom w:w="80" w:type="dxa"/>
              <w:right w:w="120" w:type="dxa"/>
            </w:tcMar>
            <w:vAlign w:val="center"/>
          </w:tcPr>
          <w:p w14:paraId="16DB70EE">
            <w:pPr>
              <w:spacing w:before="0" w:after="0" w:line="269" w:lineRule="auto"/>
            </w:pPr>
            <w:r>
              <w:rPr>
                <w:rFonts w:ascii="Calibri" w:hAnsi="Calibri" w:eastAsia="PingFang SC"/>
                <w:b w:val="0"/>
                <w:i w:val="0"/>
                <w:color w:val="1F2933"/>
                <w:sz w:val="19"/>
              </w:rPr>
              <w:t>老师和家长分别勾选联系方式展示授权</w:t>
            </w:r>
          </w:p>
        </w:tc>
        <w:tc>
          <w:tcPr>
            <w:tcW w:w="3560" w:type="dxa"/>
            <w:shd w:val="clear" w:color="auto" w:fill="FAFBFC"/>
            <w:tcMar>
              <w:top w:w="80" w:type="dxa"/>
              <w:left w:w="120" w:type="dxa"/>
              <w:bottom w:w="80" w:type="dxa"/>
              <w:right w:w="120" w:type="dxa"/>
            </w:tcMar>
            <w:vAlign w:val="center"/>
          </w:tcPr>
          <w:p w14:paraId="2C2B945B">
            <w:pPr>
              <w:spacing w:before="0" w:after="0" w:line="269" w:lineRule="auto"/>
            </w:pPr>
          </w:p>
        </w:tc>
      </w:tr>
      <w:tr w14:paraId="4BC3C2CB">
        <w:tc>
          <w:tcPr>
            <w:tcW w:w="2200" w:type="dxa"/>
            <w:tcMar>
              <w:top w:w="80" w:type="dxa"/>
              <w:left w:w="120" w:type="dxa"/>
              <w:bottom w:w="80" w:type="dxa"/>
              <w:right w:w="120" w:type="dxa"/>
            </w:tcMar>
            <w:vAlign w:val="center"/>
          </w:tcPr>
          <w:p w14:paraId="71E886D1">
            <w:pPr>
              <w:spacing w:before="0" w:after="0" w:line="269" w:lineRule="auto"/>
            </w:pPr>
            <w:r>
              <w:rPr>
                <w:rFonts w:ascii="Calibri" w:hAnsi="Calibri" w:eastAsia="PingFang SC"/>
                <w:b w:val="0"/>
                <w:i w:val="0"/>
                <w:color w:val="1F2933"/>
                <w:sz w:val="19"/>
              </w:rPr>
              <w:t>老师展示</w:t>
            </w:r>
          </w:p>
        </w:tc>
        <w:tc>
          <w:tcPr>
            <w:tcW w:w="3600" w:type="dxa"/>
            <w:tcMar>
              <w:top w:w="80" w:type="dxa"/>
              <w:left w:w="120" w:type="dxa"/>
              <w:bottom w:w="80" w:type="dxa"/>
              <w:right w:w="120" w:type="dxa"/>
            </w:tcMar>
            <w:vAlign w:val="center"/>
          </w:tcPr>
          <w:p w14:paraId="338A2B8B">
            <w:pPr>
              <w:spacing w:before="0" w:after="0" w:line="269" w:lineRule="auto"/>
            </w:pPr>
            <w:r>
              <w:rPr>
                <w:rFonts w:ascii="Calibri" w:hAnsi="Calibri" w:eastAsia="PingFang SC"/>
                <w:b w:val="0"/>
                <w:i w:val="0"/>
                <w:color w:val="1F2933"/>
                <w:sz w:val="19"/>
              </w:rPr>
              <w:t>老师列表、详情、免费字段、锁定联系方式模块</w:t>
            </w:r>
          </w:p>
        </w:tc>
        <w:tc>
          <w:tcPr>
            <w:tcW w:w="3560" w:type="dxa"/>
            <w:tcMar>
              <w:top w:w="80" w:type="dxa"/>
              <w:left w:w="120" w:type="dxa"/>
              <w:bottom w:w="80" w:type="dxa"/>
              <w:right w:w="120" w:type="dxa"/>
            </w:tcMar>
            <w:vAlign w:val="center"/>
          </w:tcPr>
          <w:p w14:paraId="520F224E">
            <w:pPr>
              <w:spacing w:before="0" w:after="0" w:line="269" w:lineRule="auto"/>
            </w:pPr>
            <w:r>
              <w:rPr>
                <w:rFonts w:ascii="Calibri" w:hAnsi="Calibri" w:eastAsia="PingFang SC"/>
                <w:b w:val="0"/>
                <w:i w:val="0"/>
                <w:color w:val="1F2933"/>
                <w:sz w:val="19"/>
              </w:rPr>
              <w:t>仅审核通过且可展示老师进入列表</w:t>
            </w:r>
          </w:p>
        </w:tc>
      </w:tr>
      <w:tr w14:paraId="64B03B97">
        <w:tc>
          <w:tcPr>
            <w:tcW w:w="2200" w:type="dxa"/>
            <w:shd w:val="clear" w:color="auto" w:fill="FAFBFC"/>
            <w:tcMar>
              <w:top w:w="80" w:type="dxa"/>
              <w:left w:w="120" w:type="dxa"/>
              <w:bottom w:w="80" w:type="dxa"/>
              <w:right w:w="120" w:type="dxa"/>
            </w:tcMar>
            <w:vAlign w:val="center"/>
          </w:tcPr>
          <w:p w14:paraId="6C34F6C5">
            <w:pPr>
              <w:spacing w:before="0" w:after="0" w:line="269" w:lineRule="auto"/>
            </w:pPr>
            <w:r>
              <w:rPr>
                <w:rFonts w:ascii="Calibri" w:hAnsi="Calibri" w:eastAsia="PingFang SC"/>
                <w:b w:val="0"/>
                <w:i w:val="0"/>
                <w:color w:val="1F2933"/>
                <w:sz w:val="19"/>
              </w:rPr>
              <w:t>家长需求</w:t>
            </w:r>
          </w:p>
        </w:tc>
        <w:tc>
          <w:tcPr>
            <w:tcW w:w="3600" w:type="dxa"/>
            <w:shd w:val="clear" w:color="auto" w:fill="FAFBFC"/>
            <w:tcMar>
              <w:top w:w="80" w:type="dxa"/>
              <w:left w:w="120" w:type="dxa"/>
              <w:bottom w:w="80" w:type="dxa"/>
              <w:right w:w="120" w:type="dxa"/>
            </w:tcMar>
            <w:vAlign w:val="center"/>
          </w:tcPr>
          <w:p w14:paraId="7FCCB253">
            <w:pPr>
              <w:spacing w:before="0" w:after="0" w:line="269" w:lineRule="auto"/>
            </w:pPr>
            <w:r>
              <w:rPr>
                <w:rFonts w:ascii="Calibri" w:hAnsi="Calibri" w:eastAsia="PingFang SC"/>
                <w:b w:val="0"/>
                <w:i w:val="0"/>
                <w:color w:val="1F2933"/>
                <w:sz w:val="19"/>
              </w:rPr>
              <w:t>发布需求、需求列表、需求详情、免费字段</w:t>
            </w:r>
          </w:p>
        </w:tc>
        <w:tc>
          <w:tcPr>
            <w:tcW w:w="3560" w:type="dxa"/>
            <w:shd w:val="clear" w:color="auto" w:fill="FAFBFC"/>
            <w:tcMar>
              <w:top w:w="80" w:type="dxa"/>
              <w:left w:w="120" w:type="dxa"/>
              <w:bottom w:w="80" w:type="dxa"/>
              <w:right w:w="120" w:type="dxa"/>
            </w:tcMar>
            <w:vAlign w:val="center"/>
          </w:tcPr>
          <w:p w14:paraId="438A56CF">
            <w:pPr>
              <w:spacing w:before="0" w:after="0" w:line="269" w:lineRule="auto"/>
            </w:pPr>
            <w:r>
              <w:rPr>
                <w:rFonts w:ascii="Calibri" w:hAnsi="Calibri" w:eastAsia="PingFang SC"/>
                <w:b w:val="0"/>
                <w:i w:val="0"/>
                <w:color w:val="1F2933"/>
                <w:sz w:val="19"/>
              </w:rPr>
              <w:t>仅同意授权且状态为 active 的需求公开展示</w:t>
            </w:r>
          </w:p>
        </w:tc>
      </w:tr>
      <w:tr w14:paraId="646576E6">
        <w:tc>
          <w:tcPr>
            <w:tcW w:w="2200" w:type="dxa"/>
            <w:tcMar>
              <w:top w:w="80" w:type="dxa"/>
              <w:left w:w="120" w:type="dxa"/>
              <w:bottom w:w="80" w:type="dxa"/>
              <w:right w:w="120" w:type="dxa"/>
            </w:tcMar>
            <w:vAlign w:val="center"/>
          </w:tcPr>
          <w:p w14:paraId="78C2A2AD">
            <w:pPr>
              <w:spacing w:before="0" w:after="0" w:line="269" w:lineRule="auto"/>
            </w:pPr>
            <w:r>
              <w:rPr>
                <w:rFonts w:ascii="Calibri" w:hAnsi="Calibri" w:eastAsia="PingFang SC"/>
                <w:b w:val="0"/>
                <w:i w:val="0"/>
                <w:color w:val="1F2933"/>
                <w:sz w:val="19"/>
              </w:rPr>
              <w:t>付费解锁</w:t>
            </w:r>
          </w:p>
        </w:tc>
        <w:tc>
          <w:tcPr>
            <w:tcW w:w="3600" w:type="dxa"/>
            <w:tcMar>
              <w:top w:w="80" w:type="dxa"/>
              <w:left w:w="120" w:type="dxa"/>
              <w:bottom w:w="80" w:type="dxa"/>
              <w:right w:w="120" w:type="dxa"/>
            </w:tcMar>
            <w:vAlign w:val="center"/>
          </w:tcPr>
          <w:p w14:paraId="59E0124B">
            <w:pPr>
              <w:spacing w:before="0" w:after="0" w:line="269" w:lineRule="auto"/>
            </w:pPr>
            <w:r>
              <w:rPr>
                <w:rFonts w:ascii="Calibri" w:hAnsi="Calibri" w:eastAsia="PingFang SC"/>
                <w:b w:val="0"/>
                <w:i w:val="0"/>
                <w:color w:val="1F2933"/>
                <w:sz w:val="19"/>
              </w:rPr>
              <w:t>解锁确认、微信支付、结果状态、永久权益</w:t>
            </w:r>
          </w:p>
        </w:tc>
        <w:tc>
          <w:tcPr>
            <w:tcW w:w="3560" w:type="dxa"/>
            <w:tcMar>
              <w:top w:w="80" w:type="dxa"/>
              <w:left w:w="120" w:type="dxa"/>
              <w:bottom w:w="80" w:type="dxa"/>
              <w:right w:w="120" w:type="dxa"/>
            </w:tcMar>
            <w:vAlign w:val="center"/>
          </w:tcPr>
          <w:p w14:paraId="58A5C434">
            <w:pPr>
              <w:spacing w:before="0" w:after="0" w:line="269" w:lineRule="auto"/>
            </w:pPr>
            <w:r>
              <w:rPr>
                <w:rFonts w:ascii="Calibri" w:hAnsi="Calibri" w:eastAsia="PingFang SC"/>
                <w:b w:val="0"/>
                <w:i w:val="0"/>
                <w:color w:val="1F2933"/>
                <w:sz w:val="19"/>
              </w:rPr>
              <w:t>家长解锁老师 9.9 元；老师解锁需求 49.9 元</w:t>
            </w:r>
          </w:p>
        </w:tc>
      </w:tr>
      <w:tr w14:paraId="52F386D7">
        <w:tc>
          <w:tcPr>
            <w:tcW w:w="2200" w:type="dxa"/>
            <w:shd w:val="clear" w:color="auto" w:fill="FAFBFC"/>
            <w:tcMar>
              <w:top w:w="80" w:type="dxa"/>
              <w:left w:w="120" w:type="dxa"/>
              <w:bottom w:w="80" w:type="dxa"/>
              <w:right w:w="120" w:type="dxa"/>
            </w:tcMar>
            <w:vAlign w:val="center"/>
          </w:tcPr>
          <w:p w14:paraId="1B02C0D4">
            <w:pPr>
              <w:spacing w:before="0" w:after="0" w:line="269" w:lineRule="auto"/>
            </w:pPr>
            <w:r>
              <w:rPr>
                <w:rFonts w:ascii="Calibri" w:hAnsi="Calibri" w:eastAsia="PingFang SC"/>
                <w:b w:val="0"/>
                <w:i w:val="0"/>
                <w:color w:val="1F2933"/>
                <w:sz w:val="19"/>
              </w:rPr>
              <w:t>解锁记录</w:t>
            </w:r>
          </w:p>
        </w:tc>
        <w:tc>
          <w:tcPr>
            <w:tcW w:w="3600" w:type="dxa"/>
            <w:shd w:val="clear" w:color="auto" w:fill="FAFBFC"/>
            <w:tcMar>
              <w:top w:w="80" w:type="dxa"/>
              <w:left w:w="120" w:type="dxa"/>
              <w:bottom w:w="80" w:type="dxa"/>
              <w:right w:w="120" w:type="dxa"/>
            </w:tcMar>
            <w:vAlign w:val="center"/>
          </w:tcPr>
          <w:p w14:paraId="2FDB78C8">
            <w:pPr>
              <w:spacing w:before="0" w:after="0" w:line="269" w:lineRule="auto"/>
            </w:pPr>
            <w:r>
              <w:rPr>
                <w:rFonts w:ascii="Calibri" w:hAnsi="Calibri" w:eastAsia="PingFang SC"/>
                <w:b w:val="0"/>
                <w:i w:val="0"/>
                <w:color w:val="1F2933"/>
                <w:sz w:val="19"/>
              </w:rPr>
              <w:t>我的解锁记录、后台解锁记录</w:t>
            </w:r>
          </w:p>
        </w:tc>
        <w:tc>
          <w:tcPr>
            <w:tcW w:w="3560" w:type="dxa"/>
            <w:shd w:val="clear" w:color="auto" w:fill="FAFBFC"/>
            <w:tcMar>
              <w:top w:w="80" w:type="dxa"/>
              <w:left w:w="120" w:type="dxa"/>
              <w:bottom w:w="80" w:type="dxa"/>
              <w:right w:w="120" w:type="dxa"/>
            </w:tcMar>
            <w:vAlign w:val="center"/>
          </w:tcPr>
          <w:p w14:paraId="0D2F92F9">
            <w:pPr>
              <w:spacing w:before="0" w:after="0" w:line="269" w:lineRule="auto"/>
            </w:pPr>
            <w:r>
              <w:rPr>
                <w:rFonts w:ascii="Calibri" w:hAnsi="Calibri" w:eastAsia="PingFang SC"/>
                <w:b w:val="0"/>
                <w:i w:val="0"/>
                <w:color w:val="1F2933"/>
                <w:sz w:val="19"/>
              </w:rPr>
              <w:t>同一用户不得重复购买同一对象</w:t>
            </w:r>
          </w:p>
        </w:tc>
      </w:tr>
      <w:tr w14:paraId="775D4985">
        <w:tc>
          <w:tcPr>
            <w:tcW w:w="2200" w:type="dxa"/>
            <w:tcMar>
              <w:top w:w="80" w:type="dxa"/>
              <w:left w:w="120" w:type="dxa"/>
              <w:bottom w:w="80" w:type="dxa"/>
              <w:right w:w="120" w:type="dxa"/>
            </w:tcMar>
            <w:vAlign w:val="center"/>
          </w:tcPr>
          <w:p w14:paraId="4147F5AE">
            <w:pPr>
              <w:spacing w:before="0" w:after="0" w:line="269" w:lineRule="auto"/>
            </w:pPr>
            <w:r>
              <w:rPr>
                <w:rFonts w:ascii="Calibri" w:hAnsi="Calibri" w:eastAsia="PingFang SC"/>
                <w:b w:val="0"/>
                <w:i w:val="0"/>
                <w:color w:val="1F2933"/>
                <w:sz w:val="19"/>
              </w:rPr>
              <w:t>定价规则</w:t>
            </w:r>
          </w:p>
        </w:tc>
        <w:tc>
          <w:tcPr>
            <w:tcW w:w="3600" w:type="dxa"/>
            <w:tcMar>
              <w:top w:w="80" w:type="dxa"/>
              <w:left w:w="120" w:type="dxa"/>
              <w:bottom w:w="80" w:type="dxa"/>
              <w:right w:w="120" w:type="dxa"/>
            </w:tcMar>
            <w:vAlign w:val="center"/>
          </w:tcPr>
          <w:p w14:paraId="20E5D396">
            <w:pPr>
              <w:spacing w:before="0" w:after="0" w:line="269" w:lineRule="auto"/>
            </w:pPr>
            <w:r>
              <w:rPr>
                <w:rFonts w:ascii="Calibri" w:hAnsi="Calibri" w:eastAsia="PingFang SC"/>
                <w:b w:val="0"/>
                <w:i w:val="0"/>
                <w:color w:val="1F2933"/>
                <w:sz w:val="19"/>
              </w:rPr>
              <w:t>年级价格规则、老师分年级课时费、家长预算提示</w:t>
            </w:r>
          </w:p>
        </w:tc>
        <w:tc>
          <w:tcPr>
            <w:tcW w:w="3560" w:type="dxa"/>
            <w:tcMar>
              <w:top w:w="80" w:type="dxa"/>
              <w:left w:w="120" w:type="dxa"/>
              <w:bottom w:w="80" w:type="dxa"/>
              <w:right w:w="120" w:type="dxa"/>
            </w:tcMar>
            <w:vAlign w:val="center"/>
          </w:tcPr>
          <w:p w14:paraId="27813C9D">
            <w:pPr>
              <w:spacing w:before="0" w:after="0" w:line="269" w:lineRule="auto"/>
            </w:pPr>
            <w:r>
              <w:rPr>
                <w:rFonts w:ascii="Calibri" w:hAnsi="Calibri" w:eastAsia="PingFang SC"/>
                <w:b w:val="0"/>
                <w:i w:val="0"/>
                <w:color w:val="1F2933"/>
                <w:sz w:val="19"/>
              </w:rPr>
              <w:t>第一版采用强控制价格区间</w:t>
            </w:r>
          </w:p>
        </w:tc>
      </w:tr>
      <w:tr w14:paraId="06293142">
        <w:tc>
          <w:tcPr>
            <w:tcW w:w="2200" w:type="dxa"/>
            <w:shd w:val="clear" w:color="auto" w:fill="FAFBFC"/>
            <w:tcMar>
              <w:top w:w="80" w:type="dxa"/>
              <w:left w:w="120" w:type="dxa"/>
              <w:bottom w:w="80" w:type="dxa"/>
              <w:right w:w="120" w:type="dxa"/>
            </w:tcMar>
            <w:vAlign w:val="center"/>
          </w:tcPr>
          <w:p w14:paraId="055873EB">
            <w:pPr>
              <w:spacing w:before="0" w:after="0" w:line="269" w:lineRule="auto"/>
            </w:pPr>
            <w:r>
              <w:rPr>
                <w:rFonts w:ascii="Calibri" w:hAnsi="Calibri" w:eastAsia="PingFang SC"/>
                <w:b w:val="0"/>
                <w:i w:val="0"/>
                <w:color w:val="1F2933"/>
                <w:sz w:val="19"/>
              </w:rPr>
              <w:t>预约订单</w:t>
            </w:r>
          </w:p>
        </w:tc>
        <w:tc>
          <w:tcPr>
            <w:tcW w:w="3600" w:type="dxa"/>
            <w:shd w:val="clear" w:color="auto" w:fill="FAFBFC"/>
            <w:tcMar>
              <w:top w:w="80" w:type="dxa"/>
              <w:left w:w="120" w:type="dxa"/>
              <w:bottom w:w="80" w:type="dxa"/>
              <w:right w:w="120" w:type="dxa"/>
            </w:tcMar>
            <w:vAlign w:val="center"/>
          </w:tcPr>
          <w:p w14:paraId="622CFD91">
            <w:pPr>
              <w:spacing w:before="0" w:after="0" w:line="269" w:lineRule="auto"/>
            </w:pPr>
            <w:r>
              <w:rPr>
                <w:rFonts w:ascii="Calibri" w:hAnsi="Calibri" w:eastAsia="PingFang SC"/>
                <w:b w:val="0"/>
                <w:i w:val="0"/>
                <w:color w:val="1F2933"/>
                <w:sz w:val="19"/>
              </w:rPr>
              <w:t>保留现有预约、订单和评价流程</w:t>
            </w:r>
          </w:p>
        </w:tc>
        <w:tc>
          <w:tcPr>
            <w:tcW w:w="3560" w:type="dxa"/>
            <w:shd w:val="clear" w:color="auto" w:fill="FAFBFC"/>
            <w:tcMar>
              <w:top w:w="80" w:type="dxa"/>
              <w:left w:w="120" w:type="dxa"/>
              <w:bottom w:w="80" w:type="dxa"/>
              <w:right w:w="120" w:type="dxa"/>
            </w:tcMar>
            <w:vAlign w:val="center"/>
          </w:tcPr>
          <w:p w14:paraId="302D3573">
            <w:pPr>
              <w:spacing w:before="0" w:after="0" w:line="269" w:lineRule="auto"/>
            </w:pPr>
            <w:r>
              <w:rPr>
                <w:rFonts w:ascii="Calibri" w:hAnsi="Calibri" w:eastAsia="PingFang SC"/>
                <w:b w:val="0"/>
                <w:i w:val="0"/>
                <w:color w:val="1F2933"/>
                <w:sz w:val="19"/>
              </w:rPr>
              <w:t>解锁不等于创建预约订单</w:t>
            </w:r>
          </w:p>
        </w:tc>
      </w:tr>
      <w:tr w14:paraId="14864F41">
        <w:tc>
          <w:tcPr>
            <w:tcW w:w="2200" w:type="dxa"/>
            <w:tcMar>
              <w:top w:w="80" w:type="dxa"/>
              <w:left w:w="120" w:type="dxa"/>
              <w:bottom w:w="80" w:type="dxa"/>
              <w:right w:w="120" w:type="dxa"/>
            </w:tcMar>
            <w:vAlign w:val="center"/>
          </w:tcPr>
          <w:p w14:paraId="267C7B8D">
            <w:pPr>
              <w:spacing w:before="0" w:after="0" w:line="269" w:lineRule="auto"/>
            </w:pPr>
            <w:r>
              <w:rPr>
                <w:rFonts w:ascii="Calibri" w:hAnsi="Calibri" w:eastAsia="PingFang SC"/>
                <w:b w:val="0"/>
                <w:i w:val="0"/>
                <w:color w:val="1F2933"/>
                <w:sz w:val="19"/>
              </w:rPr>
              <w:t>后台管理</w:t>
            </w:r>
          </w:p>
        </w:tc>
        <w:tc>
          <w:tcPr>
            <w:tcW w:w="3600" w:type="dxa"/>
            <w:tcMar>
              <w:top w:w="80" w:type="dxa"/>
              <w:left w:w="120" w:type="dxa"/>
              <w:bottom w:w="80" w:type="dxa"/>
              <w:right w:w="120" w:type="dxa"/>
            </w:tcMar>
            <w:vAlign w:val="center"/>
          </w:tcPr>
          <w:p w14:paraId="0079B26D">
            <w:pPr>
              <w:spacing w:before="0" w:after="0" w:line="269" w:lineRule="auto"/>
            </w:pPr>
            <w:r>
              <w:rPr>
                <w:rFonts w:ascii="Calibri" w:hAnsi="Calibri" w:eastAsia="PingFang SC"/>
                <w:b w:val="0"/>
                <w:i w:val="0"/>
                <w:color w:val="1F2933"/>
                <w:sz w:val="19"/>
              </w:rPr>
              <w:t>老师审核、家长需求管理、解锁记录、价格规则</w:t>
            </w:r>
          </w:p>
        </w:tc>
        <w:tc>
          <w:tcPr>
            <w:tcW w:w="3560" w:type="dxa"/>
            <w:tcMar>
              <w:top w:w="80" w:type="dxa"/>
              <w:left w:w="120" w:type="dxa"/>
              <w:bottom w:w="80" w:type="dxa"/>
              <w:right w:w="120" w:type="dxa"/>
            </w:tcMar>
            <w:vAlign w:val="center"/>
          </w:tcPr>
          <w:p w14:paraId="35A72E87">
            <w:pPr>
              <w:spacing w:before="0" w:after="0" w:line="269" w:lineRule="auto"/>
            </w:pPr>
            <w:r>
              <w:rPr>
                <w:rFonts w:ascii="Calibri" w:hAnsi="Calibri" w:eastAsia="PingFang SC"/>
                <w:b w:val="0"/>
                <w:i w:val="0"/>
                <w:color w:val="1F2933"/>
                <w:sz w:val="19"/>
              </w:rPr>
              <w:t>支持关闭、下架、封禁与审计</w:t>
            </w:r>
          </w:p>
        </w:tc>
      </w:tr>
      <w:tr w14:paraId="2249AA19">
        <w:tc>
          <w:tcPr>
            <w:tcW w:w="2200" w:type="dxa"/>
            <w:shd w:val="clear" w:color="auto" w:fill="FAFBFC"/>
            <w:tcMar>
              <w:top w:w="80" w:type="dxa"/>
              <w:left w:w="120" w:type="dxa"/>
              <w:bottom w:w="80" w:type="dxa"/>
              <w:right w:w="120" w:type="dxa"/>
            </w:tcMar>
            <w:vAlign w:val="center"/>
          </w:tcPr>
          <w:p w14:paraId="47FF7AF7">
            <w:pPr>
              <w:spacing w:before="0" w:after="0" w:line="269" w:lineRule="auto"/>
            </w:pPr>
            <w:r>
              <w:rPr>
                <w:rFonts w:ascii="Calibri" w:hAnsi="Calibri" w:eastAsia="PingFang SC"/>
                <w:b w:val="0"/>
                <w:i w:val="0"/>
                <w:color w:val="1F2933"/>
                <w:sz w:val="19"/>
              </w:rPr>
              <w:t>风控与投诉</w:t>
            </w:r>
          </w:p>
        </w:tc>
        <w:tc>
          <w:tcPr>
            <w:tcW w:w="3600" w:type="dxa"/>
            <w:shd w:val="clear" w:color="auto" w:fill="FAFBFC"/>
            <w:tcMar>
              <w:top w:w="80" w:type="dxa"/>
              <w:left w:w="120" w:type="dxa"/>
              <w:bottom w:w="80" w:type="dxa"/>
              <w:right w:w="120" w:type="dxa"/>
            </w:tcMar>
            <w:vAlign w:val="center"/>
          </w:tcPr>
          <w:p w14:paraId="1661276B">
            <w:pPr>
              <w:spacing w:before="0" w:after="0" w:line="269" w:lineRule="auto"/>
            </w:pPr>
            <w:r>
              <w:rPr>
                <w:rFonts w:ascii="Calibri" w:hAnsi="Calibri" w:eastAsia="PingFang SC"/>
                <w:b w:val="0"/>
                <w:i w:val="0"/>
                <w:color w:val="1F2933"/>
                <w:sz w:val="19"/>
              </w:rPr>
              <w:t>联系方式无效、信息不符、骚扰等问题反馈</w:t>
            </w:r>
          </w:p>
        </w:tc>
        <w:tc>
          <w:tcPr>
            <w:tcW w:w="3560" w:type="dxa"/>
            <w:shd w:val="clear" w:color="auto" w:fill="FAFBFC"/>
            <w:tcMar>
              <w:top w:w="80" w:type="dxa"/>
              <w:left w:w="120" w:type="dxa"/>
              <w:bottom w:w="80" w:type="dxa"/>
              <w:right w:w="120" w:type="dxa"/>
            </w:tcMar>
            <w:vAlign w:val="center"/>
          </w:tcPr>
          <w:p w14:paraId="444C5B53">
            <w:pPr>
              <w:spacing w:before="0" w:after="0" w:line="269" w:lineRule="auto"/>
            </w:pPr>
            <w:r>
              <w:rPr>
                <w:rFonts w:ascii="Calibri" w:hAnsi="Calibri" w:eastAsia="PingFang SC"/>
                <w:b w:val="0"/>
                <w:i w:val="0"/>
                <w:color w:val="1F2933"/>
                <w:sz w:val="19"/>
              </w:rPr>
              <w:t>第一版人工处理，不做自动退款</w:t>
            </w:r>
          </w:p>
        </w:tc>
      </w:tr>
    </w:tbl>
    <w:p w14:paraId="49602AA1">
      <w:pPr>
        <w:spacing w:after="40"/>
      </w:pPr>
    </w:p>
    <w:p w14:paraId="72709697">
      <w:pPr>
        <w:pStyle w:val="4"/>
        <w:keepNext/>
      </w:pPr>
      <w:r>
        <w:rPr>
          <w:rFonts w:ascii="Calibri" w:hAnsi="Calibri" w:eastAsia="PingFang SC"/>
          <w:b/>
          <w:i w:val="0"/>
          <w:color w:val="2E74B5"/>
          <w:sz w:val="26"/>
        </w:rPr>
        <w:t>2.2 新增页面与模块</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69D8DB73">
        <w:trPr>
          <w:tblHeader/>
        </w:trPr>
        <w:tc>
          <w:tcPr>
            <w:tcW w:w="2200" w:type="dxa"/>
            <w:shd w:val="clear" w:color="auto" w:fill="E8EEF5"/>
            <w:tcMar>
              <w:top w:w="80" w:type="dxa"/>
              <w:left w:w="120" w:type="dxa"/>
              <w:bottom w:w="80" w:type="dxa"/>
              <w:right w:w="120" w:type="dxa"/>
            </w:tcMar>
            <w:vAlign w:val="center"/>
          </w:tcPr>
          <w:p w14:paraId="193C7075">
            <w:pPr>
              <w:spacing w:before="0" w:after="0" w:line="269" w:lineRule="auto"/>
            </w:pPr>
            <w:r>
              <w:rPr>
                <w:rFonts w:ascii="Calibri" w:hAnsi="Calibri" w:eastAsia="PingFang SC"/>
                <w:b/>
                <w:i w:val="0"/>
                <w:color w:val="1F2933"/>
                <w:sz w:val="19"/>
              </w:rPr>
              <w:t>端</w:t>
            </w:r>
          </w:p>
        </w:tc>
        <w:tc>
          <w:tcPr>
            <w:tcW w:w="3600" w:type="dxa"/>
            <w:shd w:val="clear" w:color="auto" w:fill="E8EEF5"/>
            <w:tcMar>
              <w:top w:w="80" w:type="dxa"/>
              <w:left w:w="120" w:type="dxa"/>
              <w:bottom w:w="80" w:type="dxa"/>
              <w:right w:w="120" w:type="dxa"/>
            </w:tcMar>
            <w:vAlign w:val="center"/>
          </w:tcPr>
          <w:p w14:paraId="43D48C8B">
            <w:pPr>
              <w:spacing w:before="0" w:after="0" w:line="269" w:lineRule="auto"/>
            </w:pPr>
            <w:r>
              <w:rPr>
                <w:rFonts w:ascii="Calibri" w:hAnsi="Calibri" w:eastAsia="PingFang SC"/>
                <w:b/>
                <w:i w:val="0"/>
                <w:color w:val="1F2933"/>
                <w:sz w:val="19"/>
              </w:rPr>
              <w:t>页面或模块</w:t>
            </w:r>
          </w:p>
        </w:tc>
        <w:tc>
          <w:tcPr>
            <w:tcW w:w="3560" w:type="dxa"/>
            <w:shd w:val="clear" w:color="auto" w:fill="E8EEF5"/>
            <w:tcMar>
              <w:top w:w="80" w:type="dxa"/>
              <w:left w:w="120" w:type="dxa"/>
              <w:bottom w:w="80" w:type="dxa"/>
              <w:right w:w="120" w:type="dxa"/>
            </w:tcMar>
            <w:vAlign w:val="center"/>
          </w:tcPr>
          <w:p w14:paraId="75E73105">
            <w:pPr>
              <w:spacing w:before="0" w:after="0" w:line="269" w:lineRule="auto"/>
            </w:pPr>
            <w:r>
              <w:rPr>
                <w:rFonts w:ascii="Calibri" w:hAnsi="Calibri" w:eastAsia="PingFang SC"/>
                <w:b/>
                <w:i w:val="0"/>
                <w:color w:val="1F2933"/>
                <w:sz w:val="19"/>
              </w:rPr>
              <w:t>说明</w:t>
            </w:r>
          </w:p>
        </w:tc>
      </w:tr>
      <w:tr w14:paraId="3772950F">
        <w:tc>
          <w:tcPr>
            <w:tcW w:w="2200" w:type="dxa"/>
            <w:tcMar>
              <w:top w:w="80" w:type="dxa"/>
              <w:left w:w="120" w:type="dxa"/>
              <w:bottom w:w="80" w:type="dxa"/>
              <w:right w:w="120" w:type="dxa"/>
            </w:tcMar>
            <w:vAlign w:val="center"/>
          </w:tcPr>
          <w:p w14:paraId="60FCEE75">
            <w:pPr>
              <w:spacing w:before="0" w:after="0" w:line="269" w:lineRule="auto"/>
            </w:pPr>
            <w:r>
              <w:rPr>
                <w:rFonts w:ascii="Calibri" w:hAnsi="Calibri" w:eastAsia="PingFang SC"/>
                <w:b w:val="0"/>
                <w:i w:val="0"/>
                <w:color w:val="1F2933"/>
                <w:sz w:val="19"/>
              </w:rPr>
              <w:t>小程序</w:t>
            </w:r>
          </w:p>
        </w:tc>
        <w:tc>
          <w:tcPr>
            <w:tcW w:w="3600" w:type="dxa"/>
            <w:tcMar>
              <w:top w:w="80" w:type="dxa"/>
              <w:left w:w="120" w:type="dxa"/>
              <w:bottom w:w="80" w:type="dxa"/>
              <w:right w:w="120" w:type="dxa"/>
            </w:tcMar>
            <w:vAlign w:val="center"/>
          </w:tcPr>
          <w:p w14:paraId="70817CF6">
            <w:pPr>
              <w:spacing w:before="0" w:after="0" w:line="269" w:lineRule="auto"/>
            </w:pPr>
            <w:r>
              <w:rPr>
                <w:rFonts w:ascii="Calibri" w:hAnsi="Calibri" w:eastAsia="PingFang SC"/>
                <w:b w:val="0"/>
                <w:i w:val="0"/>
                <w:color w:val="1F2933"/>
                <w:sz w:val="19"/>
              </w:rPr>
              <w:t>老师详情联系方式锁定模块</w:t>
            </w:r>
          </w:p>
        </w:tc>
        <w:tc>
          <w:tcPr>
            <w:tcW w:w="3560" w:type="dxa"/>
            <w:tcMar>
              <w:top w:w="80" w:type="dxa"/>
              <w:left w:w="120" w:type="dxa"/>
              <w:bottom w:w="80" w:type="dxa"/>
              <w:right w:w="120" w:type="dxa"/>
            </w:tcMar>
            <w:vAlign w:val="center"/>
          </w:tcPr>
          <w:p w14:paraId="37735858">
            <w:pPr>
              <w:spacing w:before="0" w:after="0" w:line="269" w:lineRule="auto"/>
            </w:pPr>
            <w:r>
              <w:rPr>
                <w:rFonts w:ascii="Calibri" w:hAnsi="Calibri" w:eastAsia="PingFang SC"/>
                <w:b w:val="0"/>
                <w:i w:val="0"/>
                <w:color w:val="1F2933"/>
                <w:sz w:val="19"/>
              </w:rPr>
              <w:t>展示 9.9 元解锁入口或已解锁联系方式</w:t>
            </w:r>
          </w:p>
        </w:tc>
      </w:tr>
      <w:tr w14:paraId="73BD5E84">
        <w:tc>
          <w:tcPr>
            <w:tcW w:w="2200" w:type="dxa"/>
            <w:shd w:val="clear" w:color="auto" w:fill="FAFBFC"/>
            <w:tcMar>
              <w:top w:w="80" w:type="dxa"/>
              <w:left w:w="120" w:type="dxa"/>
              <w:bottom w:w="80" w:type="dxa"/>
              <w:right w:w="120" w:type="dxa"/>
            </w:tcMar>
            <w:vAlign w:val="center"/>
          </w:tcPr>
          <w:p w14:paraId="1ACC11D1">
            <w:pPr>
              <w:spacing w:before="0" w:after="0" w:line="269" w:lineRule="auto"/>
            </w:pPr>
            <w:r>
              <w:rPr>
                <w:rFonts w:ascii="Calibri" w:hAnsi="Calibri" w:eastAsia="PingFang SC"/>
                <w:b w:val="0"/>
                <w:i w:val="0"/>
                <w:color w:val="1F2933"/>
                <w:sz w:val="19"/>
              </w:rPr>
              <w:t>小程序</w:t>
            </w:r>
          </w:p>
        </w:tc>
        <w:tc>
          <w:tcPr>
            <w:tcW w:w="3600" w:type="dxa"/>
            <w:shd w:val="clear" w:color="auto" w:fill="FAFBFC"/>
            <w:tcMar>
              <w:top w:w="80" w:type="dxa"/>
              <w:left w:w="120" w:type="dxa"/>
              <w:bottom w:w="80" w:type="dxa"/>
              <w:right w:w="120" w:type="dxa"/>
            </w:tcMar>
            <w:vAlign w:val="center"/>
          </w:tcPr>
          <w:p w14:paraId="64DDD2B4">
            <w:pPr>
              <w:spacing w:before="0" w:after="0" w:line="269" w:lineRule="auto"/>
            </w:pPr>
            <w:r>
              <w:rPr>
                <w:rFonts w:ascii="Calibri" w:hAnsi="Calibri" w:eastAsia="PingFang SC"/>
                <w:b w:val="0"/>
                <w:i w:val="0"/>
                <w:color w:val="1F2933"/>
                <w:sz w:val="19"/>
              </w:rPr>
              <w:t>家长需求列表页</w:t>
            </w:r>
          </w:p>
        </w:tc>
        <w:tc>
          <w:tcPr>
            <w:tcW w:w="3560" w:type="dxa"/>
            <w:shd w:val="clear" w:color="auto" w:fill="FAFBFC"/>
            <w:tcMar>
              <w:top w:w="80" w:type="dxa"/>
              <w:left w:w="120" w:type="dxa"/>
              <w:bottom w:w="80" w:type="dxa"/>
              <w:right w:w="120" w:type="dxa"/>
            </w:tcMar>
            <w:vAlign w:val="center"/>
          </w:tcPr>
          <w:p w14:paraId="70E5B1A5">
            <w:pPr>
              <w:spacing w:before="0" w:after="0" w:line="269" w:lineRule="auto"/>
            </w:pPr>
            <w:r>
              <w:rPr>
                <w:rFonts w:ascii="Calibri" w:hAnsi="Calibri" w:eastAsia="PingFang SC"/>
                <w:b w:val="0"/>
                <w:i w:val="0"/>
                <w:color w:val="1F2933"/>
                <w:sz w:val="19"/>
              </w:rPr>
              <w:t>老师浏览公开家长需求</w:t>
            </w:r>
          </w:p>
        </w:tc>
      </w:tr>
      <w:tr w14:paraId="6F628F00">
        <w:tc>
          <w:tcPr>
            <w:tcW w:w="2200" w:type="dxa"/>
            <w:tcMar>
              <w:top w:w="80" w:type="dxa"/>
              <w:left w:w="120" w:type="dxa"/>
              <w:bottom w:w="80" w:type="dxa"/>
              <w:right w:w="120" w:type="dxa"/>
            </w:tcMar>
            <w:vAlign w:val="center"/>
          </w:tcPr>
          <w:p w14:paraId="0FF19B98">
            <w:pPr>
              <w:spacing w:before="0" w:after="0" w:line="269" w:lineRule="auto"/>
            </w:pPr>
            <w:r>
              <w:rPr>
                <w:rFonts w:ascii="Calibri" w:hAnsi="Calibri" w:eastAsia="PingFang SC"/>
                <w:b w:val="0"/>
                <w:i w:val="0"/>
                <w:color w:val="1F2933"/>
                <w:sz w:val="19"/>
              </w:rPr>
              <w:t>小程序</w:t>
            </w:r>
          </w:p>
        </w:tc>
        <w:tc>
          <w:tcPr>
            <w:tcW w:w="3600" w:type="dxa"/>
            <w:tcMar>
              <w:top w:w="80" w:type="dxa"/>
              <w:left w:w="120" w:type="dxa"/>
              <w:bottom w:w="80" w:type="dxa"/>
              <w:right w:w="120" w:type="dxa"/>
            </w:tcMar>
            <w:vAlign w:val="center"/>
          </w:tcPr>
          <w:p w14:paraId="3E973D1D">
            <w:pPr>
              <w:spacing w:before="0" w:after="0" w:line="269" w:lineRule="auto"/>
            </w:pPr>
            <w:r>
              <w:rPr>
                <w:rFonts w:ascii="Calibri" w:hAnsi="Calibri" w:eastAsia="PingFang SC"/>
                <w:b w:val="0"/>
                <w:i w:val="0"/>
                <w:color w:val="1F2933"/>
                <w:sz w:val="19"/>
              </w:rPr>
              <w:t>家长需求详情页</w:t>
            </w:r>
          </w:p>
        </w:tc>
        <w:tc>
          <w:tcPr>
            <w:tcW w:w="3560" w:type="dxa"/>
            <w:tcMar>
              <w:top w:w="80" w:type="dxa"/>
              <w:left w:w="120" w:type="dxa"/>
              <w:bottom w:w="80" w:type="dxa"/>
              <w:right w:w="120" w:type="dxa"/>
            </w:tcMar>
            <w:vAlign w:val="center"/>
          </w:tcPr>
          <w:p w14:paraId="3A69A79A">
            <w:pPr>
              <w:spacing w:before="0" w:after="0" w:line="269" w:lineRule="auto"/>
            </w:pPr>
            <w:r>
              <w:rPr>
                <w:rFonts w:ascii="Calibri" w:hAnsi="Calibri" w:eastAsia="PingFang SC"/>
                <w:b w:val="0"/>
                <w:i w:val="0"/>
                <w:color w:val="1F2933"/>
                <w:sz w:val="19"/>
              </w:rPr>
              <w:t>展示公开需求、锁定联系方式或完整已解锁信息</w:t>
            </w:r>
          </w:p>
        </w:tc>
      </w:tr>
      <w:tr w14:paraId="144C88EB">
        <w:tc>
          <w:tcPr>
            <w:tcW w:w="2200" w:type="dxa"/>
            <w:shd w:val="clear" w:color="auto" w:fill="FAFBFC"/>
            <w:tcMar>
              <w:top w:w="80" w:type="dxa"/>
              <w:left w:w="120" w:type="dxa"/>
              <w:bottom w:w="80" w:type="dxa"/>
              <w:right w:w="120" w:type="dxa"/>
            </w:tcMar>
            <w:vAlign w:val="center"/>
          </w:tcPr>
          <w:p w14:paraId="04772AC5">
            <w:pPr>
              <w:spacing w:before="0" w:after="0" w:line="269" w:lineRule="auto"/>
            </w:pPr>
            <w:r>
              <w:rPr>
                <w:rFonts w:ascii="Calibri" w:hAnsi="Calibri" w:eastAsia="PingFang SC"/>
                <w:b w:val="0"/>
                <w:i w:val="0"/>
                <w:color w:val="1F2933"/>
                <w:sz w:val="19"/>
              </w:rPr>
              <w:t>小程序</w:t>
            </w:r>
          </w:p>
        </w:tc>
        <w:tc>
          <w:tcPr>
            <w:tcW w:w="3600" w:type="dxa"/>
            <w:shd w:val="clear" w:color="auto" w:fill="FAFBFC"/>
            <w:tcMar>
              <w:top w:w="80" w:type="dxa"/>
              <w:left w:w="120" w:type="dxa"/>
              <w:bottom w:w="80" w:type="dxa"/>
              <w:right w:w="120" w:type="dxa"/>
            </w:tcMar>
            <w:vAlign w:val="center"/>
          </w:tcPr>
          <w:p w14:paraId="7FC61660">
            <w:pPr>
              <w:spacing w:before="0" w:after="0" w:line="269" w:lineRule="auto"/>
            </w:pPr>
            <w:r>
              <w:rPr>
                <w:rFonts w:ascii="Calibri" w:hAnsi="Calibri" w:eastAsia="PingFang SC"/>
                <w:b w:val="0"/>
                <w:i w:val="0"/>
                <w:color w:val="1F2933"/>
                <w:sz w:val="19"/>
              </w:rPr>
              <w:t>发布家长需求页</w:t>
            </w:r>
          </w:p>
        </w:tc>
        <w:tc>
          <w:tcPr>
            <w:tcW w:w="3560" w:type="dxa"/>
            <w:shd w:val="clear" w:color="auto" w:fill="FAFBFC"/>
            <w:tcMar>
              <w:top w:w="80" w:type="dxa"/>
              <w:left w:w="120" w:type="dxa"/>
              <w:bottom w:w="80" w:type="dxa"/>
              <w:right w:w="120" w:type="dxa"/>
            </w:tcMar>
            <w:vAlign w:val="center"/>
          </w:tcPr>
          <w:p w14:paraId="32561E59">
            <w:pPr>
              <w:spacing w:before="0" w:after="0" w:line="269" w:lineRule="auto"/>
            </w:pPr>
            <w:r>
              <w:rPr>
                <w:rFonts w:ascii="Calibri" w:hAnsi="Calibri" w:eastAsia="PingFang SC"/>
                <w:b w:val="0"/>
                <w:i w:val="0"/>
                <w:color w:val="1F2933"/>
                <w:sz w:val="19"/>
              </w:rPr>
              <w:t>家长发布可展示需求并单独勾选联系方式授权</w:t>
            </w:r>
          </w:p>
        </w:tc>
      </w:tr>
      <w:tr w14:paraId="0B55278A">
        <w:tc>
          <w:tcPr>
            <w:tcW w:w="2200" w:type="dxa"/>
            <w:tcMar>
              <w:top w:w="80" w:type="dxa"/>
              <w:left w:w="120" w:type="dxa"/>
              <w:bottom w:w="80" w:type="dxa"/>
              <w:right w:w="120" w:type="dxa"/>
            </w:tcMar>
            <w:vAlign w:val="center"/>
          </w:tcPr>
          <w:p w14:paraId="55F3B0A2">
            <w:pPr>
              <w:spacing w:before="0" w:after="0" w:line="269" w:lineRule="auto"/>
            </w:pPr>
            <w:r>
              <w:rPr>
                <w:rFonts w:ascii="Calibri" w:hAnsi="Calibri" w:eastAsia="PingFang SC"/>
                <w:b w:val="0"/>
                <w:i w:val="0"/>
                <w:color w:val="1F2933"/>
                <w:sz w:val="19"/>
              </w:rPr>
              <w:t>小程序</w:t>
            </w:r>
          </w:p>
        </w:tc>
        <w:tc>
          <w:tcPr>
            <w:tcW w:w="3600" w:type="dxa"/>
            <w:tcMar>
              <w:top w:w="80" w:type="dxa"/>
              <w:left w:w="120" w:type="dxa"/>
              <w:bottom w:w="80" w:type="dxa"/>
              <w:right w:w="120" w:type="dxa"/>
            </w:tcMar>
            <w:vAlign w:val="center"/>
          </w:tcPr>
          <w:p w14:paraId="2830A8F2">
            <w:pPr>
              <w:spacing w:before="0" w:after="0" w:line="269" w:lineRule="auto"/>
            </w:pPr>
            <w:r>
              <w:rPr>
                <w:rFonts w:ascii="Calibri" w:hAnsi="Calibri" w:eastAsia="PingFang SC"/>
                <w:b w:val="0"/>
                <w:i w:val="0"/>
                <w:color w:val="1F2933"/>
                <w:sz w:val="19"/>
              </w:rPr>
              <w:t>解锁确认弹窗</w:t>
            </w:r>
          </w:p>
        </w:tc>
        <w:tc>
          <w:tcPr>
            <w:tcW w:w="3560" w:type="dxa"/>
            <w:tcMar>
              <w:top w:w="80" w:type="dxa"/>
              <w:left w:w="120" w:type="dxa"/>
              <w:bottom w:w="80" w:type="dxa"/>
              <w:right w:w="120" w:type="dxa"/>
            </w:tcMar>
            <w:vAlign w:val="center"/>
          </w:tcPr>
          <w:p w14:paraId="49550B68">
            <w:pPr>
              <w:spacing w:before="0" w:after="0" w:line="269" w:lineRule="auto"/>
            </w:pPr>
            <w:r>
              <w:rPr>
                <w:rFonts w:ascii="Calibri" w:hAnsi="Calibri" w:eastAsia="PingFang SC"/>
                <w:b w:val="0"/>
                <w:i w:val="0"/>
                <w:color w:val="1F2933"/>
                <w:sz w:val="19"/>
              </w:rPr>
              <w:t>展示金额、解锁对象、隐私提示与退款提示</w:t>
            </w:r>
          </w:p>
        </w:tc>
      </w:tr>
      <w:tr w14:paraId="3ACBE050">
        <w:tc>
          <w:tcPr>
            <w:tcW w:w="2200" w:type="dxa"/>
            <w:shd w:val="clear" w:color="auto" w:fill="FAFBFC"/>
            <w:tcMar>
              <w:top w:w="80" w:type="dxa"/>
              <w:left w:w="120" w:type="dxa"/>
              <w:bottom w:w="80" w:type="dxa"/>
              <w:right w:w="120" w:type="dxa"/>
            </w:tcMar>
            <w:vAlign w:val="center"/>
          </w:tcPr>
          <w:p w14:paraId="3A488DF5">
            <w:pPr>
              <w:spacing w:before="0" w:after="0" w:line="269" w:lineRule="auto"/>
            </w:pPr>
            <w:r>
              <w:rPr>
                <w:rFonts w:ascii="Calibri" w:hAnsi="Calibri" w:eastAsia="PingFang SC"/>
                <w:b w:val="0"/>
                <w:i w:val="0"/>
                <w:color w:val="1F2933"/>
                <w:sz w:val="19"/>
              </w:rPr>
              <w:t>小程序</w:t>
            </w:r>
          </w:p>
        </w:tc>
        <w:tc>
          <w:tcPr>
            <w:tcW w:w="3600" w:type="dxa"/>
            <w:shd w:val="clear" w:color="auto" w:fill="FAFBFC"/>
            <w:tcMar>
              <w:top w:w="80" w:type="dxa"/>
              <w:left w:w="120" w:type="dxa"/>
              <w:bottom w:w="80" w:type="dxa"/>
              <w:right w:w="120" w:type="dxa"/>
            </w:tcMar>
            <w:vAlign w:val="center"/>
          </w:tcPr>
          <w:p w14:paraId="12797E5D">
            <w:pPr>
              <w:spacing w:before="0" w:after="0" w:line="269" w:lineRule="auto"/>
            </w:pPr>
            <w:r>
              <w:rPr>
                <w:rFonts w:ascii="Calibri" w:hAnsi="Calibri" w:eastAsia="PingFang SC"/>
                <w:b w:val="0"/>
                <w:i w:val="0"/>
                <w:color w:val="1F2933"/>
                <w:sz w:val="19"/>
              </w:rPr>
              <w:t>支付结果状态</w:t>
            </w:r>
          </w:p>
        </w:tc>
        <w:tc>
          <w:tcPr>
            <w:tcW w:w="3560" w:type="dxa"/>
            <w:shd w:val="clear" w:color="auto" w:fill="FAFBFC"/>
            <w:tcMar>
              <w:top w:w="80" w:type="dxa"/>
              <w:left w:w="120" w:type="dxa"/>
              <w:bottom w:w="80" w:type="dxa"/>
              <w:right w:w="120" w:type="dxa"/>
            </w:tcMar>
            <w:vAlign w:val="center"/>
          </w:tcPr>
          <w:p w14:paraId="5D27104C">
            <w:pPr>
              <w:spacing w:before="0" w:after="0" w:line="269" w:lineRule="auto"/>
            </w:pPr>
            <w:r>
              <w:rPr>
                <w:rFonts w:ascii="Calibri" w:hAnsi="Calibri" w:eastAsia="PingFang SC"/>
                <w:b w:val="0"/>
                <w:i w:val="0"/>
                <w:color w:val="1F2933"/>
                <w:sz w:val="19"/>
              </w:rPr>
              <w:t>成功、取消、失败、已解锁四种状态</w:t>
            </w:r>
          </w:p>
        </w:tc>
      </w:tr>
      <w:tr w14:paraId="5F251F3E">
        <w:tc>
          <w:tcPr>
            <w:tcW w:w="2200" w:type="dxa"/>
            <w:tcMar>
              <w:top w:w="80" w:type="dxa"/>
              <w:left w:w="120" w:type="dxa"/>
              <w:bottom w:w="80" w:type="dxa"/>
              <w:right w:w="120" w:type="dxa"/>
            </w:tcMar>
            <w:vAlign w:val="center"/>
          </w:tcPr>
          <w:p w14:paraId="59548C3D">
            <w:pPr>
              <w:spacing w:before="0" w:after="0" w:line="269" w:lineRule="auto"/>
            </w:pPr>
            <w:r>
              <w:rPr>
                <w:rFonts w:ascii="Calibri" w:hAnsi="Calibri" w:eastAsia="PingFang SC"/>
                <w:b w:val="0"/>
                <w:i w:val="0"/>
                <w:color w:val="1F2933"/>
                <w:sz w:val="19"/>
              </w:rPr>
              <w:t>小程序</w:t>
            </w:r>
          </w:p>
        </w:tc>
        <w:tc>
          <w:tcPr>
            <w:tcW w:w="3600" w:type="dxa"/>
            <w:tcMar>
              <w:top w:w="80" w:type="dxa"/>
              <w:left w:w="120" w:type="dxa"/>
              <w:bottom w:w="80" w:type="dxa"/>
              <w:right w:w="120" w:type="dxa"/>
            </w:tcMar>
            <w:vAlign w:val="center"/>
          </w:tcPr>
          <w:p w14:paraId="5FCE575B">
            <w:pPr>
              <w:spacing w:before="0" w:after="0" w:line="269" w:lineRule="auto"/>
            </w:pPr>
            <w:r>
              <w:rPr>
                <w:rFonts w:ascii="Calibri" w:hAnsi="Calibri" w:eastAsia="PingFang SC"/>
                <w:b w:val="0"/>
                <w:i w:val="0"/>
                <w:color w:val="1F2933"/>
                <w:sz w:val="19"/>
              </w:rPr>
              <w:t>我的解锁记录页</w:t>
            </w:r>
          </w:p>
        </w:tc>
        <w:tc>
          <w:tcPr>
            <w:tcW w:w="3560" w:type="dxa"/>
            <w:tcMar>
              <w:top w:w="80" w:type="dxa"/>
              <w:left w:w="120" w:type="dxa"/>
              <w:bottom w:w="80" w:type="dxa"/>
              <w:right w:w="120" w:type="dxa"/>
            </w:tcMar>
            <w:vAlign w:val="center"/>
          </w:tcPr>
          <w:p w14:paraId="30E4AC9B">
            <w:pPr>
              <w:spacing w:before="0" w:after="0" w:line="269" w:lineRule="auto"/>
            </w:pPr>
            <w:r>
              <w:rPr>
                <w:rFonts w:ascii="Calibri" w:hAnsi="Calibri" w:eastAsia="PingFang SC"/>
                <w:b w:val="0"/>
                <w:i w:val="0"/>
                <w:color w:val="1F2933"/>
                <w:sz w:val="19"/>
              </w:rPr>
              <w:t>当前用户查看已购老师或家长需求</w:t>
            </w:r>
          </w:p>
        </w:tc>
      </w:tr>
      <w:tr w14:paraId="38704158">
        <w:tc>
          <w:tcPr>
            <w:tcW w:w="2200" w:type="dxa"/>
            <w:shd w:val="clear" w:color="auto" w:fill="FAFBFC"/>
            <w:tcMar>
              <w:top w:w="80" w:type="dxa"/>
              <w:left w:w="120" w:type="dxa"/>
              <w:bottom w:w="80" w:type="dxa"/>
              <w:right w:w="120" w:type="dxa"/>
            </w:tcMar>
            <w:vAlign w:val="center"/>
          </w:tcPr>
          <w:p w14:paraId="4EFDFD98">
            <w:pPr>
              <w:spacing w:before="0" w:after="0" w:line="269" w:lineRule="auto"/>
            </w:pPr>
            <w:r>
              <w:rPr>
                <w:rFonts w:ascii="Calibri" w:hAnsi="Calibri" w:eastAsia="PingFang SC"/>
                <w:b w:val="0"/>
                <w:i w:val="0"/>
                <w:color w:val="1F2933"/>
                <w:sz w:val="19"/>
              </w:rPr>
              <w:t>后台网页</w:t>
            </w:r>
          </w:p>
        </w:tc>
        <w:tc>
          <w:tcPr>
            <w:tcW w:w="3600" w:type="dxa"/>
            <w:shd w:val="clear" w:color="auto" w:fill="FAFBFC"/>
            <w:tcMar>
              <w:top w:w="80" w:type="dxa"/>
              <w:left w:w="120" w:type="dxa"/>
              <w:bottom w:w="80" w:type="dxa"/>
              <w:right w:w="120" w:type="dxa"/>
            </w:tcMar>
            <w:vAlign w:val="center"/>
          </w:tcPr>
          <w:p w14:paraId="433E6CD3">
            <w:pPr>
              <w:spacing w:before="0" w:after="0" w:line="269" w:lineRule="auto"/>
            </w:pPr>
            <w:r>
              <w:rPr>
                <w:rFonts w:ascii="Calibri" w:hAnsi="Calibri" w:eastAsia="PingFang SC"/>
                <w:b w:val="0"/>
                <w:i w:val="0"/>
                <w:color w:val="1F2933"/>
                <w:sz w:val="19"/>
              </w:rPr>
              <w:t>解锁记录管理页</w:t>
            </w:r>
          </w:p>
        </w:tc>
        <w:tc>
          <w:tcPr>
            <w:tcW w:w="3560" w:type="dxa"/>
            <w:shd w:val="clear" w:color="auto" w:fill="FAFBFC"/>
            <w:tcMar>
              <w:top w:w="80" w:type="dxa"/>
              <w:left w:w="120" w:type="dxa"/>
              <w:bottom w:w="80" w:type="dxa"/>
              <w:right w:w="120" w:type="dxa"/>
            </w:tcMar>
            <w:vAlign w:val="center"/>
          </w:tcPr>
          <w:p w14:paraId="0B7C6D00">
            <w:pPr>
              <w:spacing w:before="0" w:after="0" w:line="269" w:lineRule="auto"/>
            </w:pPr>
            <w:r>
              <w:rPr>
                <w:rFonts w:ascii="Calibri" w:hAnsi="Calibri" w:eastAsia="PingFang SC"/>
                <w:b w:val="0"/>
                <w:i w:val="0"/>
                <w:color w:val="1F2933"/>
                <w:sz w:val="19"/>
              </w:rPr>
              <w:t>查询、筛选和审计全部解锁记录</w:t>
            </w:r>
          </w:p>
        </w:tc>
      </w:tr>
      <w:tr w14:paraId="398B20A2">
        <w:tc>
          <w:tcPr>
            <w:tcW w:w="2200" w:type="dxa"/>
            <w:tcMar>
              <w:top w:w="80" w:type="dxa"/>
              <w:left w:w="120" w:type="dxa"/>
              <w:bottom w:w="80" w:type="dxa"/>
              <w:right w:w="120" w:type="dxa"/>
            </w:tcMar>
            <w:vAlign w:val="center"/>
          </w:tcPr>
          <w:p w14:paraId="72C34E30">
            <w:pPr>
              <w:spacing w:before="0" w:after="0" w:line="269" w:lineRule="auto"/>
            </w:pPr>
            <w:r>
              <w:rPr>
                <w:rFonts w:ascii="Calibri" w:hAnsi="Calibri" w:eastAsia="PingFang SC"/>
                <w:b w:val="0"/>
                <w:i w:val="0"/>
                <w:color w:val="1F2933"/>
                <w:sz w:val="19"/>
              </w:rPr>
              <w:t>后台网页</w:t>
            </w:r>
          </w:p>
        </w:tc>
        <w:tc>
          <w:tcPr>
            <w:tcW w:w="3600" w:type="dxa"/>
            <w:tcMar>
              <w:top w:w="80" w:type="dxa"/>
              <w:left w:w="120" w:type="dxa"/>
              <w:bottom w:w="80" w:type="dxa"/>
              <w:right w:w="120" w:type="dxa"/>
            </w:tcMar>
            <w:vAlign w:val="center"/>
          </w:tcPr>
          <w:p w14:paraId="02DAE47B">
            <w:pPr>
              <w:spacing w:before="0" w:after="0" w:line="269" w:lineRule="auto"/>
            </w:pPr>
            <w:r>
              <w:rPr>
                <w:rFonts w:ascii="Calibri" w:hAnsi="Calibri" w:eastAsia="PingFang SC"/>
                <w:b w:val="0"/>
                <w:i w:val="0"/>
                <w:color w:val="1F2933"/>
                <w:sz w:val="19"/>
              </w:rPr>
              <w:t>家长需求管理页</w:t>
            </w:r>
          </w:p>
        </w:tc>
        <w:tc>
          <w:tcPr>
            <w:tcW w:w="3560" w:type="dxa"/>
            <w:tcMar>
              <w:top w:w="80" w:type="dxa"/>
              <w:left w:w="120" w:type="dxa"/>
              <w:bottom w:w="80" w:type="dxa"/>
              <w:right w:w="120" w:type="dxa"/>
            </w:tcMar>
            <w:vAlign w:val="center"/>
          </w:tcPr>
          <w:p w14:paraId="0A67C52F">
            <w:pPr>
              <w:spacing w:before="0" w:after="0" w:line="269" w:lineRule="auto"/>
            </w:pPr>
            <w:r>
              <w:rPr>
                <w:rFonts w:ascii="Calibri" w:hAnsi="Calibri" w:eastAsia="PingFang SC"/>
                <w:b w:val="0"/>
                <w:i w:val="0"/>
                <w:color w:val="1F2933"/>
                <w:sz w:val="19"/>
              </w:rPr>
              <w:t>审核或关闭违规、无效、过期需求</w:t>
            </w:r>
          </w:p>
        </w:tc>
      </w:tr>
      <w:tr w14:paraId="09519F06">
        <w:tc>
          <w:tcPr>
            <w:tcW w:w="2200" w:type="dxa"/>
            <w:shd w:val="clear" w:color="auto" w:fill="FAFBFC"/>
            <w:tcMar>
              <w:top w:w="80" w:type="dxa"/>
              <w:left w:w="120" w:type="dxa"/>
              <w:bottom w:w="80" w:type="dxa"/>
              <w:right w:w="120" w:type="dxa"/>
            </w:tcMar>
            <w:vAlign w:val="center"/>
          </w:tcPr>
          <w:p w14:paraId="08A15EAF">
            <w:pPr>
              <w:spacing w:before="0" w:after="0" w:line="269" w:lineRule="auto"/>
            </w:pPr>
            <w:r>
              <w:rPr>
                <w:rFonts w:ascii="Calibri" w:hAnsi="Calibri" w:eastAsia="PingFang SC"/>
                <w:b w:val="0"/>
                <w:i w:val="0"/>
                <w:color w:val="1F2933"/>
                <w:sz w:val="19"/>
              </w:rPr>
              <w:t>后台网页</w:t>
            </w:r>
          </w:p>
        </w:tc>
        <w:tc>
          <w:tcPr>
            <w:tcW w:w="3600" w:type="dxa"/>
            <w:shd w:val="clear" w:color="auto" w:fill="FAFBFC"/>
            <w:tcMar>
              <w:top w:w="80" w:type="dxa"/>
              <w:left w:w="120" w:type="dxa"/>
              <w:bottom w:w="80" w:type="dxa"/>
              <w:right w:w="120" w:type="dxa"/>
            </w:tcMar>
            <w:vAlign w:val="center"/>
          </w:tcPr>
          <w:p w14:paraId="1CE5A33D">
            <w:pPr>
              <w:spacing w:before="0" w:after="0" w:line="269" w:lineRule="auto"/>
            </w:pPr>
            <w:r>
              <w:rPr>
                <w:rFonts w:ascii="Calibri" w:hAnsi="Calibri" w:eastAsia="PingFang SC"/>
                <w:b w:val="0"/>
                <w:i w:val="0"/>
                <w:color w:val="1F2933"/>
                <w:sz w:val="19"/>
              </w:rPr>
              <w:t>价格规则配置页</w:t>
            </w:r>
          </w:p>
        </w:tc>
        <w:tc>
          <w:tcPr>
            <w:tcW w:w="3560" w:type="dxa"/>
            <w:shd w:val="clear" w:color="auto" w:fill="FAFBFC"/>
            <w:tcMar>
              <w:top w:w="80" w:type="dxa"/>
              <w:left w:w="120" w:type="dxa"/>
              <w:bottom w:w="80" w:type="dxa"/>
              <w:right w:w="120" w:type="dxa"/>
            </w:tcMar>
            <w:vAlign w:val="center"/>
          </w:tcPr>
          <w:p w14:paraId="333990FA">
            <w:pPr>
              <w:spacing w:before="0" w:after="0" w:line="269" w:lineRule="auto"/>
            </w:pPr>
            <w:r>
              <w:rPr>
                <w:rFonts w:ascii="Calibri" w:hAnsi="Calibri" w:eastAsia="PingFang SC"/>
                <w:b w:val="0"/>
                <w:i w:val="0"/>
                <w:color w:val="1F2933"/>
                <w:sz w:val="19"/>
              </w:rPr>
              <w:t>查看和修改年级建议价格区间</w:t>
            </w:r>
          </w:p>
        </w:tc>
      </w:tr>
    </w:tbl>
    <w:p w14:paraId="113EC976">
      <w:pPr>
        <w:spacing w:after="40"/>
      </w:pPr>
    </w:p>
    <w:p w14:paraId="0BE98513">
      <w:pPr>
        <w:pStyle w:val="4"/>
        <w:keepNext/>
      </w:pPr>
      <w:r>
        <w:rPr>
          <w:rFonts w:ascii="Calibri" w:hAnsi="Calibri" w:eastAsia="PingFang SC"/>
          <w:b/>
          <w:i w:val="0"/>
          <w:color w:val="2E74B5"/>
          <w:sz w:val="26"/>
        </w:rPr>
        <w:t>2.3 核心页面入口</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26CB9EAC">
        <w:trPr>
          <w:tblHeader/>
        </w:trPr>
        <w:tc>
          <w:tcPr>
            <w:tcW w:w="2200" w:type="dxa"/>
            <w:shd w:val="clear" w:color="auto" w:fill="E8EEF5"/>
            <w:tcMar>
              <w:top w:w="80" w:type="dxa"/>
              <w:left w:w="120" w:type="dxa"/>
              <w:bottom w:w="80" w:type="dxa"/>
              <w:right w:w="120" w:type="dxa"/>
            </w:tcMar>
            <w:vAlign w:val="center"/>
          </w:tcPr>
          <w:p w14:paraId="53A3461A">
            <w:pPr>
              <w:spacing w:before="0" w:after="0" w:line="269" w:lineRule="auto"/>
            </w:pPr>
            <w:r>
              <w:rPr>
                <w:rFonts w:ascii="Calibri" w:hAnsi="Calibri" w:eastAsia="PingFang SC"/>
                <w:b/>
                <w:i w:val="0"/>
                <w:color w:val="1F2933"/>
                <w:sz w:val="19"/>
              </w:rPr>
              <w:t>入口</w:t>
            </w:r>
          </w:p>
        </w:tc>
        <w:tc>
          <w:tcPr>
            <w:tcW w:w="2700" w:type="dxa"/>
            <w:shd w:val="clear" w:color="auto" w:fill="E8EEF5"/>
            <w:tcMar>
              <w:top w:w="80" w:type="dxa"/>
              <w:left w:w="120" w:type="dxa"/>
              <w:bottom w:w="80" w:type="dxa"/>
              <w:right w:w="120" w:type="dxa"/>
            </w:tcMar>
            <w:vAlign w:val="center"/>
          </w:tcPr>
          <w:p w14:paraId="7A17E507">
            <w:pPr>
              <w:spacing w:before="0" w:after="0" w:line="269" w:lineRule="auto"/>
            </w:pPr>
            <w:r>
              <w:rPr>
                <w:rFonts w:ascii="Calibri" w:hAnsi="Calibri" w:eastAsia="PingFang SC"/>
                <w:b/>
                <w:i w:val="0"/>
                <w:color w:val="1F2933"/>
                <w:sz w:val="19"/>
              </w:rPr>
              <w:t>家长可见</w:t>
            </w:r>
          </w:p>
        </w:tc>
        <w:tc>
          <w:tcPr>
            <w:tcW w:w="2700" w:type="dxa"/>
            <w:shd w:val="clear" w:color="auto" w:fill="E8EEF5"/>
            <w:tcMar>
              <w:top w:w="80" w:type="dxa"/>
              <w:left w:w="120" w:type="dxa"/>
              <w:bottom w:w="80" w:type="dxa"/>
              <w:right w:w="120" w:type="dxa"/>
            </w:tcMar>
            <w:vAlign w:val="center"/>
          </w:tcPr>
          <w:p w14:paraId="3FB08825">
            <w:pPr>
              <w:spacing w:before="0" w:after="0" w:line="269" w:lineRule="auto"/>
            </w:pPr>
            <w:r>
              <w:rPr>
                <w:rFonts w:ascii="Calibri" w:hAnsi="Calibri" w:eastAsia="PingFang SC"/>
                <w:b/>
                <w:i w:val="0"/>
                <w:color w:val="1F2933"/>
                <w:sz w:val="19"/>
              </w:rPr>
              <w:t>老师可见</w:t>
            </w:r>
          </w:p>
        </w:tc>
        <w:tc>
          <w:tcPr>
            <w:tcW w:w="1760" w:type="dxa"/>
            <w:shd w:val="clear" w:color="auto" w:fill="E8EEF5"/>
            <w:tcMar>
              <w:top w:w="80" w:type="dxa"/>
              <w:left w:w="120" w:type="dxa"/>
              <w:bottom w:w="80" w:type="dxa"/>
              <w:right w:w="120" w:type="dxa"/>
            </w:tcMar>
            <w:vAlign w:val="center"/>
          </w:tcPr>
          <w:p w14:paraId="5690E529">
            <w:pPr>
              <w:spacing w:before="0" w:after="0" w:line="269" w:lineRule="auto"/>
            </w:pPr>
            <w:r>
              <w:rPr>
                <w:rFonts w:ascii="Calibri" w:hAnsi="Calibri" w:eastAsia="PingFang SC"/>
                <w:b/>
                <w:i w:val="0"/>
                <w:color w:val="1F2933"/>
                <w:sz w:val="19"/>
              </w:rPr>
              <w:t>游客可见</w:t>
            </w:r>
          </w:p>
        </w:tc>
      </w:tr>
      <w:tr w14:paraId="22C5C0C9">
        <w:tc>
          <w:tcPr>
            <w:tcW w:w="2200" w:type="dxa"/>
            <w:tcMar>
              <w:top w:w="80" w:type="dxa"/>
              <w:left w:w="120" w:type="dxa"/>
              <w:bottom w:w="80" w:type="dxa"/>
              <w:right w:w="120" w:type="dxa"/>
            </w:tcMar>
            <w:vAlign w:val="center"/>
          </w:tcPr>
          <w:p w14:paraId="29E529A5">
            <w:pPr>
              <w:spacing w:before="0" w:after="0" w:line="269" w:lineRule="auto"/>
            </w:pPr>
            <w:r>
              <w:rPr>
                <w:rFonts w:ascii="Calibri" w:hAnsi="Calibri" w:eastAsia="PingFang SC"/>
                <w:b w:val="0"/>
                <w:i w:val="0"/>
                <w:color w:val="1F2933"/>
                <w:sz w:val="19"/>
              </w:rPr>
              <w:t>首页“找老师”</w:t>
            </w:r>
          </w:p>
        </w:tc>
        <w:tc>
          <w:tcPr>
            <w:tcW w:w="2700" w:type="dxa"/>
            <w:tcMar>
              <w:top w:w="80" w:type="dxa"/>
              <w:left w:w="120" w:type="dxa"/>
              <w:bottom w:w="80" w:type="dxa"/>
              <w:right w:w="120" w:type="dxa"/>
            </w:tcMar>
            <w:vAlign w:val="center"/>
          </w:tcPr>
          <w:p w14:paraId="7B004BD6">
            <w:pPr>
              <w:spacing w:before="0" w:after="0" w:line="269" w:lineRule="auto"/>
            </w:pPr>
            <w:r>
              <w:rPr>
                <w:rFonts w:ascii="Calibri" w:hAnsi="Calibri" w:eastAsia="PingFang SC"/>
                <w:b w:val="0"/>
                <w:i w:val="0"/>
                <w:color w:val="1F2933"/>
                <w:sz w:val="19"/>
              </w:rPr>
              <w:t>是</w:t>
            </w:r>
          </w:p>
        </w:tc>
        <w:tc>
          <w:tcPr>
            <w:tcW w:w="2700" w:type="dxa"/>
            <w:tcMar>
              <w:top w:w="80" w:type="dxa"/>
              <w:left w:w="120" w:type="dxa"/>
              <w:bottom w:w="80" w:type="dxa"/>
              <w:right w:w="120" w:type="dxa"/>
            </w:tcMar>
            <w:vAlign w:val="center"/>
          </w:tcPr>
          <w:p w14:paraId="594C80E6">
            <w:pPr>
              <w:spacing w:before="0" w:after="0" w:line="269" w:lineRule="auto"/>
            </w:pPr>
            <w:r>
              <w:rPr>
                <w:rFonts w:ascii="Calibri" w:hAnsi="Calibri" w:eastAsia="PingFang SC"/>
                <w:b w:val="0"/>
                <w:i w:val="0"/>
                <w:color w:val="1F2933"/>
                <w:sz w:val="19"/>
              </w:rPr>
              <w:t>是</w:t>
            </w:r>
          </w:p>
        </w:tc>
        <w:tc>
          <w:tcPr>
            <w:tcW w:w="1760" w:type="dxa"/>
            <w:tcMar>
              <w:top w:w="80" w:type="dxa"/>
              <w:left w:w="120" w:type="dxa"/>
              <w:bottom w:w="80" w:type="dxa"/>
              <w:right w:w="120" w:type="dxa"/>
            </w:tcMar>
            <w:vAlign w:val="center"/>
          </w:tcPr>
          <w:p w14:paraId="0BE0D490">
            <w:pPr>
              <w:spacing w:before="0" w:after="0" w:line="269" w:lineRule="auto"/>
            </w:pPr>
            <w:r>
              <w:rPr>
                <w:rFonts w:ascii="Calibri" w:hAnsi="Calibri" w:eastAsia="PingFang SC"/>
                <w:b w:val="0"/>
                <w:i w:val="0"/>
                <w:color w:val="1F2933"/>
                <w:sz w:val="19"/>
              </w:rPr>
              <w:t>是</w:t>
            </w:r>
          </w:p>
        </w:tc>
      </w:tr>
      <w:tr w14:paraId="489ADABE">
        <w:tc>
          <w:tcPr>
            <w:tcW w:w="2200" w:type="dxa"/>
            <w:shd w:val="clear" w:color="auto" w:fill="FAFBFC"/>
            <w:tcMar>
              <w:top w:w="80" w:type="dxa"/>
              <w:left w:w="120" w:type="dxa"/>
              <w:bottom w:w="80" w:type="dxa"/>
              <w:right w:w="120" w:type="dxa"/>
            </w:tcMar>
            <w:vAlign w:val="center"/>
          </w:tcPr>
          <w:p w14:paraId="7C8F3B28">
            <w:pPr>
              <w:spacing w:before="0" w:after="0" w:line="269" w:lineRule="auto"/>
            </w:pPr>
            <w:r>
              <w:rPr>
                <w:rFonts w:ascii="Calibri" w:hAnsi="Calibri" w:eastAsia="PingFang SC"/>
                <w:b w:val="0"/>
                <w:i w:val="0"/>
                <w:color w:val="1F2933"/>
                <w:sz w:val="19"/>
              </w:rPr>
              <w:t>老师列表与详情</w:t>
            </w:r>
          </w:p>
        </w:tc>
        <w:tc>
          <w:tcPr>
            <w:tcW w:w="2700" w:type="dxa"/>
            <w:shd w:val="clear" w:color="auto" w:fill="FAFBFC"/>
            <w:tcMar>
              <w:top w:w="80" w:type="dxa"/>
              <w:left w:w="120" w:type="dxa"/>
              <w:bottom w:w="80" w:type="dxa"/>
              <w:right w:w="120" w:type="dxa"/>
            </w:tcMar>
            <w:vAlign w:val="center"/>
          </w:tcPr>
          <w:p w14:paraId="06633A68">
            <w:pPr>
              <w:spacing w:before="0" w:after="0" w:line="269" w:lineRule="auto"/>
            </w:pPr>
            <w:r>
              <w:rPr>
                <w:rFonts w:ascii="Calibri" w:hAnsi="Calibri" w:eastAsia="PingFang SC"/>
                <w:b w:val="0"/>
                <w:i w:val="0"/>
                <w:color w:val="1F2933"/>
                <w:sz w:val="19"/>
              </w:rPr>
              <w:t>是</w:t>
            </w:r>
          </w:p>
        </w:tc>
        <w:tc>
          <w:tcPr>
            <w:tcW w:w="2700" w:type="dxa"/>
            <w:shd w:val="clear" w:color="auto" w:fill="FAFBFC"/>
            <w:tcMar>
              <w:top w:w="80" w:type="dxa"/>
              <w:left w:w="120" w:type="dxa"/>
              <w:bottom w:w="80" w:type="dxa"/>
              <w:right w:w="120" w:type="dxa"/>
            </w:tcMar>
            <w:vAlign w:val="center"/>
          </w:tcPr>
          <w:p w14:paraId="25B60419">
            <w:pPr>
              <w:spacing w:before="0" w:after="0" w:line="269" w:lineRule="auto"/>
            </w:pPr>
            <w:r>
              <w:rPr>
                <w:rFonts w:ascii="Calibri" w:hAnsi="Calibri" w:eastAsia="PingFang SC"/>
                <w:b w:val="0"/>
                <w:i w:val="0"/>
                <w:color w:val="1F2933"/>
                <w:sz w:val="19"/>
              </w:rPr>
              <w:t>是</w:t>
            </w:r>
          </w:p>
        </w:tc>
        <w:tc>
          <w:tcPr>
            <w:tcW w:w="1760" w:type="dxa"/>
            <w:shd w:val="clear" w:color="auto" w:fill="FAFBFC"/>
            <w:tcMar>
              <w:top w:w="80" w:type="dxa"/>
              <w:left w:w="120" w:type="dxa"/>
              <w:bottom w:w="80" w:type="dxa"/>
              <w:right w:w="120" w:type="dxa"/>
            </w:tcMar>
            <w:vAlign w:val="center"/>
          </w:tcPr>
          <w:p w14:paraId="35C8140C">
            <w:pPr>
              <w:spacing w:before="0" w:after="0" w:line="269" w:lineRule="auto"/>
            </w:pPr>
            <w:r>
              <w:rPr>
                <w:rFonts w:ascii="Calibri" w:hAnsi="Calibri" w:eastAsia="PingFang SC"/>
                <w:b w:val="0"/>
                <w:i w:val="0"/>
                <w:color w:val="1F2933"/>
                <w:sz w:val="19"/>
              </w:rPr>
              <w:t>是，仅公开字段</w:t>
            </w:r>
          </w:p>
        </w:tc>
      </w:tr>
      <w:tr w14:paraId="0BCCDCD1">
        <w:tc>
          <w:tcPr>
            <w:tcW w:w="2200" w:type="dxa"/>
            <w:tcMar>
              <w:top w:w="80" w:type="dxa"/>
              <w:left w:w="120" w:type="dxa"/>
              <w:bottom w:w="80" w:type="dxa"/>
              <w:right w:w="120" w:type="dxa"/>
            </w:tcMar>
            <w:vAlign w:val="center"/>
          </w:tcPr>
          <w:p w14:paraId="5FD8A20B">
            <w:pPr>
              <w:spacing w:before="0" w:after="0" w:line="269" w:lineRule="auto"/>
            </w:pPr>
            <w:r>
              <w:rPr>
                <w:rFonts w:ascii="Calibri" w:hAnsi="Calibri" w:eastAsia="PingFang SC"/>
                <w:b w:val="0"/>
                <w:i w:val="0"/>
                <w:color w:val="1F2933"/>
                <w:sz w:val="19"/>
              </w:rPr>
              <w:t>家长需求列表与详情</w:t>
            </w:r>
          </w:p>
        </w:tc>
        <w:tc>
          <w:tcPr>
            <w:tcW w:w="2700" w:type="dxa"/>
            <w:tcMar>
              <w:top w:w="80" w:type="dxa"/>
              <w:left w:w="120" w:type="dxa"/>
              <w:bottom w:w="80" w:type="dxa"/>
              <w:right w:w="120" w:type="dxa"/>
            </w:tcMar>
            <w:vAlign w:val="center"/>
          </w:tcPr>
          <w:p w14:paraId="60D6DAD4">
            <w:pPr>
              <w:spacing w:before="0" w:after="0" w:line="269" w:lineRule="auto"/>
            </w:pPr>
            <w:r>
              <w:rPr>
                <w:rFonts w:ascii="Calibri" w:hAnsi="Calibri" w:eastAsia="PingFang SC"/>
                <w:b w:val="0"/>
                <w:i w:val="0"/>
                <w:color w:val="1F2933"/>
                <w:sz w:val="19"/>
              </w:rPr>
              <w:t>否</w:t>
            </w:r>
          </w:p>
        </w:tc>
        <w:tc>
          <w:tcPr>
            <w:tcW w:w="2700" w:type="dxa"/>
            <w:tcMar>
              <w:top w:w="80" w:type="dxa"/>
              <w:left w:w="120" w:type="dxa"/>
              <w:bottom w:w="80" w:type="dxa"/>
              <w:right w:w="120" w:type="dxa"/>
            </w:tcMar>
            <w:vAlign w:val="center"/>
          </w:tcPr>
          <w:p w14:paraId="4CE248A6">
            <w:pPr>
              <w:spacing w:before="0" w:after="0" w:line="269" w:lineRule="auto"/>
            </w:pPr>
            <w:r>
              <w:rPr>
                <w:rFonts w:ascii="Calibri" w:hAnsi="Calibri" w:eastAsia="PingFang SC"/>
                <w:b w:val="0"/>
                <w:i w:val="0"/>
                <w:color w:val="1F2933"/>
                <w:sz w:val="19"/>
              </w:rPr>
              <w:t>是，审核通过后</w:t>
            </w:r>
          </w:p>
        </w:tc>
        <w:tc>
          <w:tcPr>
            <w:tcW w:w="1760" w:type="dxa"/>
            <w:tcMar>
              <w:top w:w="80" w:type="dxa"/>
              <w:left w:w="120" w:type="dxa"/>
              <w:bottom w:w="80" w:type="dxa"/>
              <w:right w:w="120" w:type="dxa"/>
            </w:tcMar>
            <w:vAlign w:val="center"/>
          </w:tcPr>
          <w:p w14:paraId="17D64CF9">
            <w:pPr>
              <w:spacing w:before="0" w:after="0" w:line="269" w:lineRule="auto"/>
            </w:pPr>
            <w:r>
              <w:rPr>
                <w:rFonts w:ascii="Calibri" w:hAnsi="Calibri" w:eastAsia="PingFang SC"/>
                <w:b w:val="0"/>
                <w:i w:val="0"/>
                <w:color w:val="1F2933"/>
                <w:sz w:val="19"/>
              </w:rPr>
              <w:t>否</w:t>
            </w:r>
          </w:p>
        </w:tc>
      </w:tr>
      <w:tr w14:paraId="0E4F6618">
        <w:tc>
          <w:tcPr>
            <w:tcW w:w="2200" w:type="dxa"/>
            <w:shd w:val="clear" w:color="auto" w:fill="FAFBFC"/>
            <w:tcMar>
              <w:top w:w="80" w:type="dxa"/>
              <w:left w:w="120" w:type="dxa"/>
              <w:bottom w:w="80" w:type="dxa"/>
              <w:right w:w="120" w:type="dxa"/>
            </w:tcMar>
            <w:vAlign w:val="center"/>
          </w:tcPr>
          <w:p w14:paraId="3973D33E">
            <w:pPr>
              <w:spacing w:before="0" w:after="0" w:line="269" w:lineRule="auto"/>
            </w:pPr>
            <w:r>
              <w:rPr>
                <w:rFonts w:ascii="Calibri" w:hAnsi="Calibri" w:eastAsia="PingFang SC"/>
                <w:b w:val="0"/>
                <w:i w:val="0"/>
                <w:color w:val="1F2933"/>
                <w:sz w:val="19"/>
              </w:rPr>
              <w:t>发布家长需求</w:t>
            </w:r>
          </w:p>
        </w:tc>
        <w:tc>
          <w:tcPr>
            <w:tcW w:w="2700" w:type="dxa"/>
            <w:shd w:val="clear" w:color="auto" w:fill="FAFBFC"/>
            <w:tcMar>
              <w:top w:w="80" w:type="dxa"/>
              <w:left w:w="120" w:type="dxa"/>
              <w:bottom w:w="80" w:type="dxa"/>
              <w:right w:w="120" w:type="dxa"/>
            </w:tcMar>
            <w:vAlign w:val="center"/>
          </w:tcPr>
          <w:p w14:paraId="5F602645">
            <w:pPr>
              <w:spacing w:before="0" w:after="0" w:line="269" w:lineRule="auto"/>
            </w:pPr>
            <w:r>
              <w:rPr>
                <w:rFonts w:ascii="Calibri" w:hAnsi="Calibri" w:eastAsia="PingFang SC"/>
                <w:b w:val="0"/>
                <w:i w:val="0"/>
                <w:color w:val="1F2933"/>
                <w:sz w:val="19"/>
              </w:rPr>
              <w:t>是</w:t>
            </w:r>
          </w:p>
        </w:tc>
        <w:tc>
          <w:tcPr>
            <w:tcW w:w="2700" w:type="dxa"/>
            <w:shd w:val="clear" w:color="auto" w:fill="FAFBFC"/>
            <w:tcMar>
              <w:top w:w="80" w:type="dxa"/>
              <w:left w:w="120" w:type="dxa"/>
              <w:bottom w:w="80" w:type="dxa"/>
              <w:right w:w="120" w:type="dxa"/>
            </w:tcMar>
            <w:vAlign w:val="center"/>
          </w:tcPr>
          <w:p w14:paraId="4021F3C5">
            <w:pPr>
              <w:spacing w:before="0" w:after="0" w:line="269" w:lineRule="auto"/>
            </w:pPr>
            <w:r>
              <w:rPr>
                <w:rFonts w:ascii="Calibri" w:hAnsi="Calibri" w:eastAsia="PingFang SC"/>
                <w:b w:val="0"/>
                <w:i w:val="0"/>
                <w:color w:val="1F2933"/>
                <w:sz w:val="19"/>
              </w:rPr>
              <w:t>否</w:t>
            </w:r>
          </w:p>
        </w:tc>
        <w:tc>
          <w:tcPr>
            <w:tcW w:w="1760" w:type="dxa"/>
            <w:shd w:val="clear" w:color="auto" w:fill="FAFBFC"/>
            <w:tcMar>
              <w:top w:w="80" w:type="dxa"/>
              <w:left w:w="120" w:type="dxa"/>
              <w:bottom w:w="80" w:type="dxa"/>
              <w:right w:w="120" w:type="dxa"/>
            </w:tcMar>
            <w:vAlign w:val="center"/>
          </w:tcPr>
          <w:p w14:paraId="3358AE03">
            <w:pPr>
              <w:spacing w:before="0" w:after="0" w:line="269" w:lineRule="auto"/>
            </w:pPr>
            <w:r>
              <w:rPr>
                <w:rFonts w:ascii="Calibri" w:hAnsi="Calibri" w:eastAsia="PingFang SC"/>
                <w:b w:val="0"/>
                <w:i w:val="0"/>
                <w:color w:val="1F2933"/>
                <w:sz w:val="19"/>
              </w:rPr>
              <w:t>否，需先登录</w:t>
            </w:r>
          </w:p>
        </w:tc>
      </w:tr>
      <w:tr w14:paraId="6706180A">
        <w:tc>
          <w:tcPr>
            <w:tcW w:w="2200" w:type="dxa"/>
            <w:tcMar>
              <w:top w:w="80" w:type="dxa"/>
              <w:left w:w="120" w:type="dxa"/>
              <w:bottom w:w="80" w:type="dxa"/>
              <w:right w:w="120" w:type="dxa"/>
            </w:tcMar>
            <w:vAlign w:val="center"/>
          </w:tcPr>
          <w:p w14:paraId="0CF99297">
            <w:pPr>
              <w:spacing w:before="0" w:after="0" w:line="269" w:lineRule="auto"/>
            </w:pPr>
            <w:r>
              <w:rPr>
                <w:rFonts w:ascii="Calibri" w:hAnsi="Calibri" w:eastAsia="PingFang SC"/>
                <w:b w:val="0"/>
                <w:i w:val="0"/>
                <w:color w:val="1F2933"/>
                <w:sz w:val="19"/>
              </w:rPr>
              <w:t>我的解锁记录</w:t>
            </w:r>
          </w:p>
        </w:tc>
        <w:tc>
          <w:tcPr>
            <w:tcW w:w="2700" w:type="dxa"/>
            <w:tcMar>
              <w:top w:w="80" w:type="dxa"/>
              <w:left w:w="120" w:type="dxa"/>
              <w:bottom w:w="80" w:type="dxa"/>
              <w:right w:w="120" w:type="dxa"/>
            </w:tcMar>
            <w:vAlign w:val="center"/>
          </w:tcPr>
          <w:p w14:paraId="422D6DFF">
            <w:pPr>
              <w:spacing w:before="0" w:after="0" w:line="269" w:lineRule="auto"/>
            </w:pPr>
            <w:r>
              <w:rPr>
                <w:rFonts w:ascii="Calibri" w:hAnsi="Calibri" w:eastAsia="PingFang SC"/>
                <w:b w:val="0"/>
                <w:i w:val="0"/>
                <w:color w:val="1F2933"/>
                <w:sz w:val="19"/>
              </w:rPr>
              <w:t>是</w:t>
            </w:r>
          </w:p>
        </w:tc>
        <w:tc>
          <w:tcPr>
            <w:tcW w:w="2700" w:type="dxa"/>
            <w:tcMar>
              <w:top w:w="80" w:type="dxa"/>
              <w:left w:w="120" w:type="dxa"/>
              <w:bottom w:w="80" w:type="dxa"/>
              <w:right w:w="120" w:type="dxa"/>
            </w:tcMar>
            <w:vAlign w:val="center"/>
          </w:tcPr>
          <w:p w14:paraId="014A7E2F">
            <w:pPr>
              <w:spacing w:before="0" w:after="0" w:line="269" w:lineRule="auto"/>
            </w:pPr>
            <w:r>
              <w:rPr>
                <w:rFonts w:ascii="Calibri" w:hAnsi="Calibri" w:eastAsia="PingFang SC"/>
                <w:b w:val="0"/>
                <w:i w:val="0"/>
                <w:color w:val="1F2933"/>
                <w:sz w:val="19"/>
              </w:rPr>
              <w:t>是</w:t>
            </w:r>
          </w:p>
        </w:tc>
        <w:tc>
          <w:tcPr>
            <w:tcW w:w="1760" w:type="dxa"/>
            <w:tcMar>
              <w:top w:w="80" w:type="dxa"/>
              <w:left w:w="120" w:type="dxa"/>
              <w:bottom w:w="80" w:type="dxa"/>
              <w:right w:w="120" w:type="dxa"/>
            </w:tcMar>
            <w:vAlign w:val="center"/>
          </w:tcPr>
          <w:p w14:paraId="68E497F1">
            <w:pPr>
              <w:spacing w:before="0" w:after="0" w:line="269" w:lineRule="auto"/>
            </w:pPr>
            <w:r>
              <w:rPr>
                <w:rFonts w:ascii="Calibri" w:hAnsi="Calibri" w:eastAsia="PingFang SC"/>
                <w:b w:val="0"/>
                <w:i w:val="0"/>
                <w:color w:val="1F2933"/>
                <w:sz w:val="19"/>
              </w:rPr>
              <w:t>否，需先登录</w:t>
            </w:r>
          </w:p>
        </w:tc>
      </w:tr>
      <w:tr w14:paraId="3B1BA9CA">
        <w:tc>
          <w:tcPr>
            <w:tcW w:w="2200" w:type="dxa"/>
            <w:shd w:val="clear" w:color="auto" w:fill="FAFBFC"/>
            <w:tcMar>
              <w:top w:w="80" w:type="dxa"/>
              <w:left w:w="120" w:type="dxa"/>
              <w:bottom w:w="80" w:type="dxa"/>
              <w:right w:w="120" w:type="dxa"/>
            </w:tcMar>
            <w:vAlign w:val="center"/>
          </w:tcPr>
          <w:p w14:paraId="5658DD0D">
            <w:pPr>
              <w:spacing w:before="0" w:after="0" w:line="269" w:lineRule="auto"/>
            </w:pPr>
            <w:r>
              <w:rPr>
                <w:rFonts w:ascii="Calibri" w:hAnsi="Calibri" w:eastAsia="PingFang SC"/>
                <w:b w:val="0"/>
                <w:i w:val="0"/>
                <w:color w:val="1F2933"/>
                <w:sz w:val="19"/>
              </w:rPr>
              <w:t>预约订单</w:t>
            </w:r>
          </w:p>
        </w:tc>
        <w:tc>
          <w:tcPr>
            <w:tcW w:w="2700" w:type="dxa"/>
            <w:shd w:val="clear" w:color="auto" w:fill="FAFBFC"/>
            <w:tcMar>
              <w:top w:w="80" w:type="dxa"/>
              <w:left w:w="120" w:type="dxa"/>
              <w:bottom w:w="80" w:type="dxa"/>
              <w:right w:w="120" w:type="dxa"/>
            </w:tcMar>
            <w:vAlign w:val="center"/>
          </w:tcPr>
          <w:p w14:paraId="25A8BB51">
            <w:pPr>
              <w:spacing w:before="0" w:after="0" w:line="269" w:lineRule="auto"/>
            </w:pPr>
            <w:r>
              <w:rPr>
                <w:rFonts w:ascii="Calibri" w:hAnsi="Calibri" w:eastAsia="PingFang SC"/>
                <w:b w:val="0"/>
                <w:i w:val="0"/>
                <w:color w:val="1F2933"/>
                <w:sz w:val="19"/>
              </w:rPr>
              <w:t>是</w:t>
            </w:r>
          </w:p>
        </w:tc>
        <w:tc>
          <w:tcPr>
            <w:tcW w:w="2700" w:type="dxa"/>
            <w:shd w:val="clear" w:color="auto" w:fill="FAFBFC"/>
            <w:tcMar>
              <w:top w:w="80" w:type="dxa"/>
              <w:left w:w="120" w:type="dxa"/>
              <w:bottom w:w="80" w:type="dxa"/>
              <w:right w:w="120" w:type="dxa"/>
            </w:tcMar>
            <w:vAlign w:val="center"/>
          </w:tcPr>
          <w:p w14:paraId="31B04621">
            <w:pPr>
              <w:spacing w:before="0" w:after="0" w:line="269" w:lineRule="auto"/>
            </w:pPr>
            <w:r>
              <w:rPr>
                <w:rFonts w:ascii="Calibri" w:hAnsi="Calibri" w:eastAsia="PingFang SC"/>
                <w:b w:val="0"/>
                <w:i w:val="0"/>
                <w:color w:val="1F2933"/>
                <w:sz w:val="19"/>
              </w:rPr>
              <w:t>是</w:t>
            </w:r>
          </w:p>
        </w:tc>
        <w:tc>
          <w:tcPr>
            <w:tcW w:w="1760" w:type="dxa"/>
            <w:shd w:val="clear" w:color="auto" w:fill="FAFBFC"/>
            <w:tcMar>
              <w:top w:w="80" w:type="dxa"/>
              <w:left w:w="120" w:type="dxa"/>
              <w:bottom w:w="80" w:type="dxa"/>
              <w:right w:w="120" w:type="dxa"/>
            </w:tcMar>
            <w:vAlign w:val="center"/>
          </w:tcPr>
          <w:p w14:paraId="675DA8D5">
            <w:pPr>
              <w:spacing w:before="0" w:after="0" w:line="269" w:lineRule="auto"/>
            </w:pPr>
            <w:r>
              <w:rPr>
                <w:rFonts w:ascii="Calibri" w:hAnsi="Calibri" w:eastAsia="PingFang SC"/>
                <w:b w:val="0"/>
                <w:i w:val="0"/>
                <w:color w:val="1F2933"/>
                <w:sz w:val="19"/>
              </w:rPr>
              <w:t>否，未登录仅展示登录引导</w:t>
            </w:r>
          </w:p>
        </w:tc>
      </w:tr>
    </w:tbl>
    <w:p w14:paraId="0BB46C18">
      <w:pPr>
        <w:spacing w:after="40"/>
      </w:pPr>
    </w:p>
    <w:p w14:paraId="11EE5B55">
      <w:pPr>
        <w:pStyle w:val="4"/>
        <w:keepNext/>
      </w:pPr>
      <w:r>
        <w:rPr>
          <w:rFonts w:ascii="Calibri" w:hAnsi="Calibri" w:eastAsia="PingFang SC"/>
          <w:b/>
          <w:i w:val="0"/>
          <w:color w:val="2E74B5"/>
          <w:sz w:val="26"/>
        </w:rPr>
        <w:t>2.4 核心状态定义</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0BA3F9EA">
        <w:trPr>
          <w:tblHeader/>
        </w:trPr>
        <w:tc>
          <w:tcPr>
            <w:tcW w:w="2200" w:type="dxa"/>
            <w:shd w:val="clear" w:color="auto" w:fill="E8EEF5"/>
            <w:tcMar>
              <w:top w:w="80" w:type="dxa"/>
              <w:left w:w="120" w:type="dxa"/>
              <w:bottom w:w="80" w:type="dxa"/>
              <w:right w:w="120" w:type="dxa"/>
            </w:tcMar>
            <w:vAlign w:val="center"/>
          </w:tcPr>
          <w:p w14:paraId="3D1B385F">
            <w:pPr>
              <w:spacing w:before="0" w:after="0" w:line="269" w:lineRule="auto"/>
            </w:pPr>
            <w:r>
              <w:rPr>
                <w:rFonts w:ascii="Calibri" w:hAnsi="Calibri" w:eastAsia="PingFang SC"/>
                <w:b/>
                <w:i w:val="0"/>
                <w:color w:val="1F2933"/>
                <w:sz w:val="19"/>
              </w:rPr>
              <w:t>状态字段</w:t>
            </w:r>
          </w:p>
        </w:tc>
        <w:tc>
          <w:tcPr>
            <w:tcW w:w="3600" w:type="dxa"/>
            <w:shd w:val="clear" w:color="auto" w:fill="E8EEF5"/>
            <w:tcMar>
              <w:top w:w="80" w:type="dxa"/>
              <w:left w:w="120" w:type="dxa"/>
              <w:bottom w:w="80" w:type="dxa"/>
              <w:right w:w="120" w:type="dxa"/>
            </w:tcMar>
            <w:vAlign w:val="center"/>
          </w:tcPr>
          <w:p w14:paraId="74F32CE1">
            <w:pPr>
              <w:spacing w:before="0" w:after="0" w:line="269" w:lineRule="auto"/>
            </w:pPr>
            <w:r>
              <w:rPr>
                <w:rFonts w:ascii="Calibri" w:hAnsi="Calibri" w:eastAsia="PingFang SC"/>
                <w:b/>
                <w:i w:val="0"/>
                <w:color w:val="1F2933"/>
                <w:sz w:val="19"/>
              </w:rPr>
              <w:t>可选值</w:t>
            </w:r>
          </w:p>
        </w:tc>
        <w:tc>
          <w:tcPr>
            <w:tcW w:w="3560" w:type="dxa"/>
            <w:shd w:val="clear" w:color="auto" w:fill="E8EEF5"/>
            <w:tcMar>
              <w:top w:w="80" w:type="dxa"/>
              <w:left w:w="120" w:type="dxa"/>
              <w:bottom w:w="80" w:type="dxa"/>
              <w:right w:w="120" w:type="dxa"/>
            </w:tcMar>
            <w:vAlign w:val="center"/>
          </w:tcPr>
          <w:p w14:paraId="4E13ECD9">
            <w:pPr>
              <w:spacing w:before="0" w:after="0" w:line="269" w:lineRule="auto"/>
            </w:pPr>
            <w:r>
              <w:rPr>
                <w:rFonts w:ascii="Calibri" w:hAnsi="Calibri" w:eastAsia="PingFang SC"/>
                <w:b/>
                <w:i w:val="0"/>
                <w:color w:val="1F2933"/>
                <w:sz w:val="19"/>
              </w:rPr>
              <w:t>说明</w:t>
            </w:r>
          </w:p>
        </w:tc>
      </w:tr>
      <w:tr w14:paraId="494FD3D3">
        <w:tc>
          <w:tcPr>
            <w:tcW w:w="2200" w:type="dxa"/>
            <w:tcMar>
              <w:top w:w="80" w:type="dxa"/>
              <w:left w:w="120" w:type="dxa"/>
              <w:bottom w:w="80" w:type="dxa"/>
              <w:right w:w="120" w:type="dxa"/>
            </w:tcMar>
            <w:vAlign w:val="center"/>
          </w:tcPr>
          <w:p w14:paraId="59B90FDB">
            <w:pPr>
              <w:spacing w:before="0" w:after="0" w:line="269" w:lineRule="auto"/>
            </w:pPr>
            <w:r>
              <w:rPr>
                <w:rFonts w:ascii="Consolas" w:hAnsi="Consolas" w:eastAsia="PingFang SC"/>
                <w:b/>
                <w:color w:val="1F4D78"/>
                <w:sz w:val="18"/>
              </w:rPr>
              <w:t>accountStatus</w:t>
            </w:r>
          </w:p>
        </w:tc>
        <w:tc>
          <w:tcPr>
            <w:tcW w:w="3600" w:type="dxa"/>
            <w:tcMar>
              <w:top w:w="80" w:type="dxa"/>
              <w:left w:w="120" w:type="dxa"/>
              <w:bottom w:w="80" w:type="dxa"/>
              <w:right w:w="120" w:type="dxa"/>
            </w:tcMar>
            <w:vAlign w:val="center"/>
          </w:tcPr>
          <w:p w14:paraId="65039F83">
            <w:pPr>
              <w:spacing w:before="0" w:after="0" w:line="269" w:lineRule="auto"/>
            </w:pPr>
            <w:r>
              <w:rPr>
                <w:rFonts w:ascii="Consolas" w:hAnsi="Consolas" w:eastAsia="PingFang SC"/>
                <w:b/>
                <w:color w:val="1F4D78"/>
                <w:sz w:val="18"/>
              </w:rPr>
              <w:t>normal</w:t>
            </w:r>
            <w:r>
              <w:rPr>
                <w:rFonts w:ascii="Calibri" w:hAnsi="Calibri" w:eastAsia="PingFang SC"/>
                <w:b w:val="0"/>
                <w:i w:val="0"/>
                <w:color w:val="1F2933"/>
                <w:sz w:val="19"/>
              </w:rPr>
              <w:t>、</w:t>
            </w:r>
            <w:r>
              <w:rPr>
                <w:rFonts w:ascii="Consolas" w:hAnsi="Consolas" w:eastAsia="PingFang SC"/>
                <w:b/>
                <w:color w:val="1F4D78"/>
                <w:sz w:val="18"/>
              </w:rPr>
              <w:t>frozen</w:t>
            </w:r>
            <w:r>
              <w:rPr>
                <w:rFonts w:ascii="Calibri" w:hAnsi="Calibri" w:eastAsia="PingFang SC"/>
                <w:b w:val="0"/>
                <w:i w:val="0"/>
                <w:color w:val="1F2933"/>
                <w:sz w:val="19"/>
              </w:rPr>
              <w:t>、</w:t>
            </w:r>
            <w:r>
              <w:rPr>
                <w:rFonts w:ascii="Consolas" w:hAnsi="Consolas" w:eastAsia="PingFang SC"/>
                <w:b/>
                <w:color w:val="1F4D78"/>
                <w:sz w:val="18"/>
              </w:rPr>
              <w:t>banned</w:t>
            </w:r>
          </w:p>
        </w:tc>
        <w:tc>
          <w:tcPr>
            <w:tcW w:w="3560" w:type="dxa"/>
            <w:tcMar>
              <w:top w:w="80" w:type="dxa"/>
              <w:left w:w="120" w:type="dxa"/>
              <w:bottom w:w="80" w:type="dxa"/>
              <w:right w:w="120" w:type="dxa"/>
            </w:tcMar>
            <w:vAlign w:val="center"/>
          </w:tcPr>
          <w:p w14:paraId="05294478">
            <w:pPr>
              <w:spacing w:before="0" w:after="0" w:line="269" w:lineRule="auto"/>
            </w:pPr>
            <w:r>
              <w:rPr>
                <w:rFonts w:ascii="Calibri" w:hAnsi="Calibri" w:eastAsia="PingFang SC"/>
                <w:b w:val="0"/>
                <w:i w:val="0"/>
                <w:color w:val="1F2933"/>
                <w:sz w:val="19"/>
              </w:rPr>
              <w:t>冻结或封禁用户不能购买、解锁或发布信息</w:t>
            </w:r>
          </w:p>
        </w:tc>
      </w:tr>
      <w:tr w14:paraId="2B961E2B">
        <w:tc>
          <w:tcPr>
            <w:tcW w:w="2200" w:type="dxa"/>
            <w:shd w:val="clear" w:color="auto" w:fill="FAFBFC"/>
            <w:tcMar>
              <w:top w:w="80" w:type="dxa"/>
              <w:left w:w="120" w:type="dxa"/>
              <w:bottom w:w="80" w:type="dxa"/>
              <w:right w:w="120" w:type="dxa"/>
            </w:tcMar>
            <w:vAlign w:val="center"/>
          </w:tcPr>
          <w:p w14:paraId="0390D39E">
            <w:pPr>
              <w:spacing w:before="0" w:after="0" w:line="269" w:lineRule="auto"/>
            </w:pPr>
            <w:r>
              <w:rPr>
                <w:rFonts w:ascii="Consolas" w:hAnsi="Consolas" w:eastAsia="PingFang SC"/>
                <w:b/>
                <w:color w:val="1F4D78"/>
                <w:sz w:val="18"/>
              </w:rPr>
              <w:t>teacherAuditStatus</w:t>
            </w:r>
          </w:p>
        </w:tc>
        <w:tc>
          <w:tcPr>
            <w:tcW w:w="3600" w:type="dxa"/>
            <w:shd w:val="clear" w:color="auto" w:fill="FAFBFC"/>
            <w:tcMar>
              <w:top w:w="80" w:type="dxa"/>
              <w:left w:w="120" w:type="dxa"/>
              <w:bottom w:w="80" w:type="dxa"/>
              <w:right w:w="120" w:type="dxa"/>
            </w:tcMar>
            <w:vAlign w:val="center"/>
          </w:tcPr>
          <w:p w14:paraId="7A75BFEE">
            <w:pPr>
              <w:spacing w:before="0" w:after="0" w:line="269" w:lineRule="auto"/>
            </w:pPr>
            <w:r>
              <w:rPr>
                <w:rFonts w:ascii="Consolas" w:hAnsi="Consolas" w:eastAsia="PingFang SC"/>
                <w:b/>
                <w:color w:val="1F4D78"/>
                <w:sz w:val="18"/>
              </w:rPr>
              <w:t>not_submitted</w:t>
            </w:r>
            <w:r>
              <w:rPr>
                <w:rFonts w:ascii="Calibri" w:hAnsi="Calibri" w:eastAsia="PingFang SC"/>
                <w:b w:val="0"/>
                <w:i w:val="0"/>
                <w:color w:val="1F2933"/>
                <w:sz w:val="19"/>
              </w:rPr>
              <w:t>、</w:t>
            </w: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approved</w:t>
            </w:r>
            <w:r>
              <w:rPr>
                <w:rFonts w:ascii="Calibri" w:hAnsi="Calibri" w:eastAsia="PingFang SC"/>
                <w:b w:val="0"/>
                <w:i w:val="0"/>
                <w:color w:val="1F2933"/>
                <w:sz w:val="19"/>
              </w:rPr>
              <w:t>、</w:t>
            </w:r>
            <w:r>
              <w:rPr>
                <w:rFonts w:ascii="Consolas" w:hAnsi="Consolas" w:eastAsia="PingFang SC"/>
                <w:b/>
                <w:color w:val="1F4D78"/>
                <w:sz w:val="18"/>
              </w:rPr>
              <w:t>rejected</w:t>
            </w:r>
            <w:r>
              <w:rPr>
                <w:rFonts w:ascii="Calibri" w:hAnsi="Calibri" w:eastAsia="PingFang SC"/>
                <w:b w:val="0"/>
                <w:i w:val="0"/>
                <w:color w:val="1F2933"/>
                <w:sz w:val="19"/>
              </w:rPr>
              <w:t>、</w:t>
            </w:r>
            <w:r>
              <w:rPr>
                <w:rFonts w:ascii="Consolas" w:hAnsi="Consolas" w:eastAsia="PingFang SC"/>
                <w:b/>
                <w:color w:val="1F4D78"/>
                <w:sz w:val="18"/>
              </w:rPr>
              <w:t>banned</w:t>
            </w:r>
          </w:p>
        </w:tc>
        <w:tc>
          <w:tcPr>
            <w:tcW w:w="3560" w:type="dxa"/>
            <w:shd w:val="clear" w:color="auto" w:fill="FAFBFC"/>
            <w:tcMar>
              <w:top w:w="80" w:type="dxa"/>
              <w:left w:w="120" w:type="dxa"/>
              <w:bottom w:w="80" w:type="dxa"/>
              <w:right w:w="120" w:type="dxa"/>
            </w:tcMar>
            <w:vAlign w:val="center"/>
          </w:tcPr>
          <w:p w14:paraId="29DEE3D9">
            <w:pPr>
              <w:spacing w:before="0" w:after="0" w:line="269" w:lineRule="auto"/>
            </w:pPr>
            <w:r>
              <w:rPr>
                <w:rFonts w:ascii="Calibri" w:hAnsi="Calibri" w:eastAsia="PingFang SC"/>
                <w:b w:val="0"/>
                <w:i w:val="0"/>
                <w:color w:val="1F2933"/>
                <w:sz w:val="19"/>
              </w:rPr>
              <w:t xml:space="preserve">仅 </w:t>
            </w:r>
            <w:r>
              <w:rPr>
                <w:rFonts w:ascii="Consolas" w:hAnsi="Consolas" w:eastAsia="PingFang SC"/>
                <w:b/>
                <w:color w:val="1F4D78"/>
                <w:sz w:val="18"/>
              </w:rPr>
              <w:t>approved</w:t>
            </w:r>
            <w:r>
              <w:rPr>
                <w:rFonts w:ascii="Calibri" w:hAnsi="Calibri" w:eastAsia="PingFang SC"/>
                <w:b w:val="0"/>
                <w:i w:val="0"/>
                <w:color w:val="1F2933"/>
                <w:sz w:val="19"/>
              </w:rPr>
              <w:t xml:space="preserve"> 老师可展示和解锁家长需求</w:t>
            </w:r>
          </w:p>
        </w:tc>
      </w:tr>
      <w:tr w14:paraId="3EE0D525">
        <w:tc>
          <w:tcPr>
            <w:tcW w:w="2200" w:type="dxa"/>
            <w:tcMar>
              <w:top w:w="80" w:type="dxa"/>
              <w:left w:w="120" w:type="dxa"/>
              <w:bottom w:w="80" w:type="dxa"/>
              <w:right w:w="120" w:type="dxa"/>
            </w:tcMar>
            <w:vAlign w:val="center"/>
          </w:tcPr>
          <w:p w14:paraId="04CF520B">
            <w:pPr>
              <w:spacing w:before="0" w:after="0" w:line="269" w:lineRule="auto"/>
            </w:pPr>
            <w:r>
              <w:rPr>
                <w:rFonts w:ascii="Consolas" w:hAnsi="Consolas" w:eastAsia="PingFang SC"/>
                <w:b/>
                <w:color w:val="1F4D78"/>
                <w:sz w:val="18"/>
              </w:rPr>
              <w:t>contactVisibleConsent</w:t>
            </w:r>
          </w:p>
        </w:tc>
        <w:tc>
          <w:tcPr>
            <w:tcW w:w="3600" w:type="dxa"/>
            <w:tcMar>
              <w:top w:w="80" w:type="dxa"/>
              <w:left w:w="120" w:type="dxa"/>
              <w:bottom w:w="80" w:type="dxa"/>
              <w:right w:w="120" w:type="dxa"/>
            </w:tcMar>
            <w:vAlign w:val="center"/>
          </w:tcPr>
          <w:p w14:paraId="79841E91">
            <w:pPr>
              <w:spacing w:before="0" w:after="0" w:line="269" w:lineRule="auto"/>
            </w:pPr>
            <w:r>
              <w:rPr>
                <w:rFonts w:ascii="Consolas" w:hAnsi="Consolas" w:eastAsia="PingFang SC"/>
                <w:b/>
                <w:color w:val="1F4D78"/>
                <w:sz w:val="18"/>
              </w:rPr>
              <w:t>true</w:t>
            </w:r>
            <w:r>
              <w:rPr>
                <w:rFonts w:ascii="Calibri" w:hAnsi="Calibri" w:eastAsia="PingFang SC"/>
                <w:b w:val="0"/>
                <w:i w:val="0"/>
                <w:color w:val="1F2933"/>
                <w:sz w:val="19"/>
              </w:rPr>
              <w:t>、</w:t>
            </w:r>
            <w:r>
              <w:rPr>
                <w:rFonts w:ascii="Consolas" w:hAnsi="Consolas" w:eastAsia="PingFang SC"/>
                <w:b/>
                <w:color w:val="1F4D78"/>
                <w:sz w:val="18"/>
              </w:rPr>
              <w:t>false</w:t>
            </w:r>
          </w:p>
        </w:tc>
        <w:tc>
          <w:tcPr>
            <w:tcW w:w="3560" w:type="dxa"/>
            <w:tcMar>
              <w:top w:w="80" w:type="dxa"/>
              <w:left w:w="120" w:type="dxa"/>
              <w:bottom w:w="80" w:type="dxa"/>
              <w:right w:w="120" w:type="dxa"/>
            </w:tcMar>
            <w:vAlign w:val="center"/>
          </w:tcPr>
          <w:p w14:paraId="03208581">
            <w:pPr>
              <w:spacing w:before="0" w:after="0" w:line="269" w:lineRule="auto"/>
            </w:pPr>
            <w:r>
              <w:rPr>
                <w:rFonts w:ascii="Calibri" w:hAnsi="Calibri" w:eastAsia="PingFang SC"/>
                <w:b w:val="0"/>
                <w:i w:val="0"/>
                <w:color w:val="1F2933"/>
                <w:sz w:val="19"/>
              </w:rPr>
              <w:t>用户是否授权联系方式在付费解锁后展示</w:t>
            </w:r>
          </w:p>
        </w:tc>
      </w:tr>
      <w:tr w14:paraId="63529030">
        <w:tc>
          <w:tcPr>
            <w:tcW w:w="2200" w:type="dxa"/>
            <w:shd w:val="clear" w:color="auto" w:fill="FAFBFC"/>
            <w:tcMar>
              <w:top w:w="80" w:type="dxa"/>
              <w:left w:w="120" w:type="dxa"/>
              <w:bottom w:w="80" w:type="dxa"/>
              <w:right w:w="120" w:type="dxa"/>
            </w:tcMar>
            <w:vAlign w:val="center"/>
          </w:tcPr>
          <w:p w14:paraId="3E6A0292">
            <w:pPr>
              <w:spacing w:before="0" w:after="0" w:line="269" w:lineRule="auto"/>
            </w:pPr>
            <w:r>
              <w:rPr>
                <w:rFonts w:ascii="Consolas" w:hAnsi="Consolas" w:eastAsia="PingFang SC"/>
                <w:b/>
                <w:color w:val="1F4D78"/>
                <w:sz w:val="18"/>
              </w:rPr>
              <w:t>requirementStatus</w:t>
            </w:r>
          </w:p>
        </w:tc>
        <w:tc>
          <w:tcPr>
            <w:tcW w:w="3600" w:type="dxa"/>
            <w:shd w:val="clear" w:color="auto" w:fill="FAFBFC"/>
            <w:tcMar>
              <w:top w:w="80" w:type="dxa"/>
              <w:left w:w="120" w:type="dxa"/>
              <w:bottom w:w="80" w:type="dxa"/>
              <w:right w:w="120" w:type="dxa"/>
            </w:tcMar>
            <w:vAlign w:val="center"/>
          </w:tcPr>
          <w:p w14:paraId="0E794A4B">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active</w:t>
            </w:r>
            <w:r>
              <w:rPr>
                <w:rFonts w:ascii="Calibri" w:hAnsi="Calibri" w:eastAsia="PingFang SC"/>
                <w:b w:val="0"/>
                <w:i w:val="0"/>
                <w:color w:val="1F2933"/>
                <w:sz w:val="19"/>
              </w:rPr>
              <w:t>、</w:t>
            </w:r>
            <w:r>
              <w:rPr>
                <w:rFonts w:ascii="Consolas" w:hAnsi="Consolas" w:eastAsia="PingFang SC"/>
                <w:b/>
                <w:color w:val="1F4D78"/>
                <w:sz w:val="18"/>
              </w:rPr>
              <w:t>closed</w:t>
            </w:r>
            <w:r>
              <w:rPr>
                <w:rFonts w:ascii="Calibri" w:hAnsi="Calibri" w:eastAsia="PingFang SC"/>
                <w:b w:val="0"/>
                <w:i w:val="0"/>
                <w:color w:val="1F2933"/>
                <w:sz w:val="19"/>
              </w:rPr>
              <w:t>、</w:t>
            </w:r>
            <w:r>
              <w:rPr>
                <w:rFonts w:ascii="Consolas" w:hAnsi="Consolas" w:eastAsia="PingFang SC"/>
                <w:b/>
                <w:color w:val="1F4D78"/>
                <w:sz w:val="18"/>
              </w:rPr>
              <w:t>banned</w:t>
            </w:r>
          </w:p>
        </w:tc>
        <w:tc>
          <w:tcPr>
            <w:tcW w:w="3560" w:type="dxa"/>
            <w:shd w:val="clear" w:color="auto" w:fill="FAFBFC"/>
            <w:tcMar>
              <w:top w:w="80" w:type="dxa"/>
              <w:left w:w="120" w:type="dxa"/>
              <w:bottom w:w="80" w:type="dxa"/>
              <w:right w:w="120" w:type="dxa"/>
            </w:tcMar>
            <w:vAlign w:val="center"/>
          </w:tcPr>
          <w:p w14:paraId="17B45939">
            <w:pPr>
              <w:spacing w:before="0" w:after="0" w:line="269" w:lineRule="auto"/>
            </w:pPr>
            <w:r>
              <w:rPr>
                <w:rFonts w:ascii="Calibri" w:hAnsi="Calibri" w:eastAsia="PingFang SC"/>
                <w:b w:val="0"/>
                <w:i w:val="0"/>
                <w:color w:val="1F2933"/>
                <w:sz w:val="19"/>
              </w:rPr>
              <w:t>家长需求状态</w:t>
            </w:r>
          </w:p>
        </w:tc>
      </w:tr>
      <w:tr w14:paraId="4FBE4F3A">
        <w:tc>
          <w:tcPr>
            <w:tcW w:w="2200" w:type="dxa"/>
            <w:tcMar>
              <w:top w:w="80" w:type="dxa"/>
              <w:left w:w="120" w:type="dxa"/>
              <w:bottom w:w="80" w:type="dxa"/>
              <w:right w:w="120" w:type="dxa"/>
            </w:tcMar>
            <w:vAlign w:val="center"/>
          </w:tcPr>
          <w:p w14:paraId="5B44816C">
            <w:pPr>
              <w:spacing w:before="0" w:after="0" w:line="269" w:lineRule="auto"/>
            </w:pPr>
            <w:r>
              <w:rPr>
                <w:rFonts w:ascii="Consolas" w:hAnsi="Consolas" w:eastAsia="PingFang SC"/>
                <w:b/>
                <w:color w:val="1F4D78"/>
                <w:sz w:val="18"/>
              </w:rPr>
              <w:t>payStatus</w:t>
            </w:r>
          </w:p>
        </w:tc>
        <w:tc>
          <w:tcPr>
            <w:tcW w:w="3600" w:type="dxa"/>
            <w:tcMar>
              <w:top w:w="80" w:type="dxa"/>
              <w:left w:w="120" w:type="dxa"/>
              <w:bottom w:w="80" w:type="dxa"/>
              <w:right w:w="120" w:type="dxa"/>
            </w:tcMar>
            <w:vAlign w:val="center"/>
          </w:tcPr>
          <w:p w14:paraId="3CC8983A">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paid</w:t>
            </w:r>
            <w:r>
              <w:rPr>
                <w:rFonts w:ascii="Calibri" w:hAnsi="Calibri" w:eastAsia="PingFang SC"/>
                <w:b w:val="0"/>
                <w:i w:val="0"/>
                <w:color w:val="1F2933"/>
                <w:sz w:val="19"/>
              </w:rPr>
              <w:t>、</w:t>
            </w:r>
            <w:r>
              <w:rPr>
                <w:rFonts w:ascii="Consolas" w:hAnsi="Consolas" w:eastAsia="PingFang SC"/>
                <w:b/>
                <w:color w:val="1F4D78"/>
                <w:sz w:val="18"/>
              </w:rPr>
              <w:t>failed</w:t>
            </w:r>
            <w:r>
              <w:rPr>
                <w:rFonts w:ascii="Calibri" w:hAnsi="Calibri" w:eastAsia="PingFang SC"/>
                <w:b w:val="0"/>
                <w:i w:val="0"/>
                <w:color w:val="1F2933"/>
                <w:sz w:val="19"/>
              </w:rPr>
              <w:t>、</w:t>
            </w:r>
            <w:r>
              <w:rPr>
                <w:rFonts w:ascii="Consolas" w:hAnsi="Consolas" w:eastAsia="PingFang SC"/>
                <w:b/>
                <w:color w:val="1F4D78"/>
                <w:sz w:val="18"/>
              </w:rPr>
              <w:t>cancelled</w:t>
            </w:r>
            <w:r>
              <w:rPr>
                <w:rFonts w:ascii="Calibri" w:hAnsi="Calibri" w:eastAsia="PingFang SC"/>
                <w:b w:val="0"/>
                <w:i w:val="0"/>
                <w:color w:val="1F2933"/>
                <w:sz w:val="19"/>
              </w:rPr>
              <w:t>、</w:t>
            </w:r>
            <w:r>
              <w:rPr>
                <w:rFonts w:ascii="Consolas" w:hAnsi="Consolas" w:eastAsia="PingFang SC"/>
                <w:b/>
                <w:color w:val="1F4D78"/>
                <w:sz w:val="18"/>
              </w:rPr>
              <w:t>refunded</w:t>
            </w:r>
          </w:p>
        </w:tc>
        <w:tc>
          <w:tcPr>
            <w:tcW w:w="3560" w:type="dxa"/>
            <w:tcMar>
              <w:top w:w="80" w:type="dxa"/>
              <w:left w:w="120" w:type="dxa"/>
              <w:bottom w:w="80" w:type="dxa"/>
              <w:right w:w="120" w:type="dxa"/>
            </w:tcMar>
            <w:vAlign w:val="center"/>
          </w:tcPr>
          <w:p w14:paraId="40771C0B">
            <w:pPr>
              <w:spacing w:before="0" w:after="0" w:line="269" w:lineRule="auto"/>
            </w:pPr>
            <w:r>
              <w:rPr>
                <w:rFonts w:ascii="Calibri" w:hAnsi="Calibri" w:eastAsia="PingFang SC"/>
                <w:b w:val="0"/>
                <w:i w:val="0"/>
                <w:color w:val="1F2933"/>
                <w:sz w:val="19"/>
              </w:rPr>
              <w:t>支付订单状态</w:t>
            </w:r>
          </w:p>
        </w:tc>
      </w:tr>
      <w:tr w14:paraId="61E1D7D0">
        <w:tc>
          <w:tcPr>
            <w:tcW w:w="2200" w:type="dxa"/>
            <w:shd w:val="clear" w:color="auto" w:fill="FAFBFC"/>
            <w:tcMar>
              <w:top w:w="80" w:type="dxa"/>
              <w:left w:w="120" w:type="dxa"/>
              <w:bottom w:w="80" w:type="dxa"/>
              <w:right w:w="120" w:type="dxa"/>
            </w:tcMar>
            <w:vAlign w:val="center"/>
          </w:tcPr>
          <w:p w14:paraId="6E3A355E">
            <w:pPr>
              <w:spacing w:before="0" w:after="0" w:line="269" w:lineRule="auto"/>
            </w:pPr>
            <w:r>
              <w:rPr>
                <w:rFonts w:ascii="Consolas" w:hAnsi="Consolas" w:eastAsia="PingFang SC"/>
                <w:b/>
                <w:color w:val="1F4D78"/>
                <w:sz w:val="18"/>
              </w:rPr>
              <w:t>unlockStatus</w:t>
            </w:r>
          </w:p>
        </w:tc>
        <w:tc>
          <w:tcPr>
            <w:tcW w:w="3600" w:type="dxa"/>
            <w:shd w:val="clear" w:color="auto" w:fill="FAFBFC"/>
            <w:tcMar>
              <w:top w:w="80" w:type="dxa"/>
              <w:left w:w="120" w:type="dxa"/>
              <w:bottom w:w="80" w:type="dxa"/>
              <w:right w:w="120" w:type="dxa"/>
            </w:tcMar>
            <w:vAlign w:val="center"/>
          </w:tcPr>
          <w:p w14:paraId="7879B586">
            <w:pPr>
              <w:spacing w:before="0" w:after="0" w:line="269" w:lineRule="auto"/>
            </w:pPr>
            <w:r>
              <w:rPr>
                <w:rFonts w:ascii="Consolas" w:hAnsi="Consolas" w:eastAsia="PingFang SC"/>
                <w:b/>
                <w:color w:val="1F4D78"/>
                <w:sz w:val="18"/>
              </w:rPr>
              <w:t>locked</w:t>
            </w:r>
            <w:r>
              <w:rPr>
                <w:rFonts w:ascii="Calibri" w:hAnsi="Calibri" w:eastAsia="PingFang SC"/>
                <w:b w:val="0"/>
                <w:i w:val="0"/>
                <w:color w:val="1F2933"/>
                <w:sz w:val="19"/>
              </w:rPr>
              <w:t>、</w:t>
            </w:r>
            <w:r>
              <w:rPr>
                <w:rFonts w:ascii="Consolas" w:hAnsi="Consolas" w:eastAsia="PingFang SC"/>
                <w:b/>
                <w:color w:val="1F4D78"/>
                <w:sz w:val="18"/>
              </w:rPr>
              <w:t>unlocked</w:t>
            </w:r>
          </w:p>
        </w:tc>
        <w:tc>
          <w:tcPr>
            <w:tcW w:w="3560" w:type="dxa"/>
            <w:shd w:val="clear" w:color="auto" w:fill="FAFBFC"/>
            <w:tcMar>
              <w:top w:w="80" w:type="dxa"/>
              <w:left w:w="120" w:type="dxa"/>
              <w:bottom w:w="80" w:type="dxa"/>
              <w:right w:w="120" w:type="dxa"/>
            </w:tcMar>
            <w:vAlign w:val="center"/>
          </w:tcPr>
          <w:p w14:paraId="1187E7EE">
            <w:pPr>
              <w:spacing w:before="0" w:after="0" w:line="269" w:lineRule="auto"/>
            </w:pPr>
            <w:r>
              <w:rPr>
                <w:rFonts w:ascii="Calibri" w:hAnsi="Calibri" w:eastAsia="PingFang SC"/>
                <w:b w:val="0"/>
                <w:i w:val="0"/>
                <w:color w:val="1F2933"/>
                <w:sz w:val="19"/>
              </w:rPr>
              <w:t>当前购买方对目标信息的解锁权益状态</w:t>
            </w:r>
          </w:p>
        </w:tc>
      </w:tr>
    </w:tbl>
    <w:p w14:paraId="1F79D98C">
      <w:pPr>
        <w:spacing w:after="40"/>
      </w:pPr>
    </w:p>
    <w:p w14:paraId="4123E43E">
      <w:pPr>
        <w:pStyle w:val="3"/>
        <w:keepNext/>
        <w:pageBreakBefore w:val="0"/>
      </w:pPr>
      <w:r>
        <w:rPr>
          <w:rFonts w:ascii="Calibri" w:hAnsi="Calibri" w:eastAsia="PingFang SC"/>
          <w:b/>
          <w:i w:val="0"/>
          <w:color w:val="2E74B5"/>
          <w:sz w:val="32"/>
        </w:rPr>
        <w:t>3. 需求描述</w:t>
      </w:r>
    </w:p>
    <w:p w14:paraId="32C03D65">
      <w:pPr>
        <w:pStyle w:val="4"/>
        <w:keepNext/>
      </w:pPr>
      <w:r>
        <w:rPr>
          <w:rFonts w:ascii="Calibri" w:hAnsi="Calibri" w:eastAsia="PingFang SC"/>
          <w:b/>
          <w:i w:val="0"/>
          <w:color w:val="2E74B5"/>
          <w:sz w:val="26"/>
        </w:rPr>
        <w:t>3.1 信息展示池与联系方式授权</w:t>
      </w:r>
    </w:p>
    <w:p w14:paraId="5DCAB2D6">
      <w:pPr>
        <w:spacing w:before="0" w:after="120" w:line="300" w:lineRule="auto"/>
      </w:pPr>
      <w:r>
        <w:rPr>
          <w:rFonts w:ascii="Calibri" w:hAnsi="Calibri" w:eastAsia="PingFang SC"/>
          <w:b w:val="0"/>
          <w:i w:val="0"/>
          <w:color w:val="1F2933"/>
          <w:sz w:val="22"/>
        </w:rPr>
        <w:t>#### 3.1.1 通用规则</w:t>
      </w:r>
    </w:p>
    <w:p w14:paraId="0F00DDC4">
      <w:pPr>
        <w:pStyle w:val="14"/>
        <w:spacing w:after="80" w:line="300" w:lineRule="auto"/>
        <w:ind w:left="540" w:hanging="271"/>
      </w:pPr>
      <w:r>
        <w:rPr>
          <w:rFonts w:ascii="Calibri" w:hAnsi="Calibri" w:eastAsia="PingFang SC"/>
          <w:b w:val="0"/>
          <w:i w:val="0"/>
          <w:color w:val="1F2933"/>
          <w:sz w:val="22"/>
        </w:rPr>
        <w:t>联系方式不能默认公开。</w:t>
      </w:r>
    </w:p>
    <w:p w14:paraId="3D3C957D">
      <w:pPr>
        <w:pStyle w:val="14"/>
        <w:spacing w:after="80" w:line="300" w:lineRule="auto"/>
        <w:ind w:left="540" w:hanging="271"/>
      </w:pPr>
      <w:r>
        <w:rPr>
          <w:rFonts w:ascii="Calibri" w:hAnsi="Calibri" w:eastAsia="PingFang SC"/>
          <w:b w:val="0"/>
          <w:i w:val="0"/>
          <w:color w:val="1F2933"/>
          <w:sz w:val="22"/>
        </w:rPr>
        <w:t>联系方式展示授权必须是独立勾选项，默认不勾选。</w:t>
      </w:r>
    </w:p>
    <w:p w14:paraId="5A867D26">
      <w:pPr>
        <w:pStyle w:val="14"/>
        <w:spacing w:after="80" w:line="300" w:lineRule="auto"/>
        <w:ind w:left="540" w:hanging="271"/>
      </w:pPr>
      <w:r>
        <w:rPr>
          <w:rFonts w:ascii="Calibri" w:hAnsi="Calibri" w:eastAsia="PingFang SC"/>
          <w:b w:val="0"/>
          <w:i w:val="0"/>
          <w:color w:val="1F2933"/>
          <w:sz w:val="22"/>
        </w:rPr>
        <w:t>勾选项必须展示授权范围、授权对象和隐私政策入口。</w:t>
      </w:r>
    </w:p>
    <w:p w14:paraId="0141DDC6">
      <w:pPr>
        <w:pStyle w:val="14"/>
        <w:spacing w:after="80" w:line="300" w:lineRule="auto"/>
        <w:ind w:left="540" w:hanging="271"/>
      </w:pPr>
      <w:r>
        <w:rPr>
          <w:rFonts w:ascii="Calibri" w:hAnsi="Calibri" w:eastAsia="PingFang SC"/>
          <w:b w:val="0"/>
          <w:i w:val="0"/>
          <w:color w:val="1F2933"/>
          <w:sz w:val="22"/>
        </w:rPr>
        <w:t xml:space="preserve">用户提交授权后，后端记录 </w:t>
      </w:r>
      <w:r>
        <w:rPr>
          <w:rFonts w:ascii="Consolas" w:hAnsi="Consolas" w:eastAsia="PingFang SC"/>
          <w:b/>
          <w:color w:val="1F4D78"/>
          <w:sz w:val="21"/>
        </w:rPr>
        <w:t>consent_version</w:t>
      </w:r>
      <w:r>
        <w:rPr>
          <w:rFonts w:ascii="Calibri" w:hAnsi="Calibri" w:eastAsia="PingFang SC"/>
          <w:b w:val="0"/>
          <w:i w:val="0"/>
          <w:color w:val="1F2933"/>
          <w:sz w:val="22"/>
        </w:rPr>
        <w:t>、</w:t>
      </w:r>
      <w:r>
        <w:rPr>
          <w:rFonts w:ascii="Consolas" w:hAnsi="Consolas" w:eastAsia="PingFang SC"/>
          <w:b/>
          <w:color w:val="1F4D78"/>
          <w:sz w:val="21"/>
        </w:rPr>
        <w:t>consent_at</w:t>
      </w:r>
      <w:r>
        <w:rPr>
          <w:rFonts w:ascii="Calibri" w:hAnsi="Calibri" w:eastAsia="PingFang SC"/>
          <w:b w:val="0"/>
          <w:i w:val="0"/>
          <w:color w:val="1F2933"/>
          <w:sz w:val="22"/>
        </w:rPr>
        <w:t>、</w:t>
      </w:r>
      <w:r>
        <w:rPr>
          <w:rFonts w:ascii="Consolas" w:hAnsi="Consolas" w:eastAsia="PingFang SC"/>
          <w:b/>
          <w:color w:val="1F4D78"/>
          <w:sz w:val="21"/>
        </w:rPr>
        <w:t>user_id</w:t>
      </w:r>
      <w:r>
        <w:rPr>
          <w:rFonts w:ascii="Calibri" w:hAnsi="Calibri" w:eastAsia="PingFang SC"/>
          <w:b w:val="0"/>
          <w:i w:val="0"/>
          <w:color w:val="1F2933"/>
          <w:sz w:val="22"/>
        </w:rPr>
        <w:t xml:space="preserve"> 和授权状态。</w:t>
      </w:r>
    </w:p>
    <w:p w14:paraId="727B69AD">
      <w:pPr>
        <w:pStyle w:val="14"/>
        <w:spacing w:after="80" w:line="300" w:lineRule="auto"/>
        <w:ind w:left="540" w:hanging="271"/>
      </w:pPr>
      <w:r>
        <w:rPr>
          <w:rFonts w:ascii="Calibri" w:hAnsi="Calibri" w:eastAsia="PingFang SC"/>
          <w:b w:val="0"/>
          <w:i w:val="0"/>
          <w:color w:val="1F2933"/>
          <w:sz w:val="22"/>
        </w:rPr>
        <w:t>未同意联系方式授权的老师或家长需求不得进入公开展示池。</w:t>
      </w:r>
    </w:p>
    <w:p w14:paraId="0A200AB3">
      <w:pPr>
        <w:pStyle w:val="14"/>
        <w:spacing w:after="80" w:line="300" w:lineRule="auto"/>
        <w:ind w:left="540" w:hanging="271"/>
      </w:pPr>
      <w:r>
        <w:rPr>
          <w:rFonts w:ascii="Calibri" w:hAnsi="Calibri" w:eastAsia="PingFang SC"/>
          <w:b w:val="0"/>
          <w:i w:val="0"/>
          <w:color w:val="1F2933"/>
          <w:sz w:val="22"/>
        </w:rPr>
        <w:t>用户撤回授权、关闭需求或被后台下架后，不允许新的用户继续解锁。</w:t>
      </w:r>
    </w:p>
    <w:p w14:paraId="159FA374">
      <w:pPr>
        <w:pStyle w:val="14"/>
        <w:spacing w:after="80" w:line="300" w:lineRule="auto"/>
        <w:ind w:left="540" w:hanging="271"/>
      </w:pPr>
      <w:r>
        <w:rPr>
          <w:rFonts w:ascii="Calibri" w:hAnsi="Calibri" w:eastAsia="PingFang SC"/>
          <w:b w:val="0"/>
          <w:i w:val="0"/>
          <w:color w:val="1F2933"/>
          <w:sz w:val="22"/>
        </w:rPr>
        <w:t>已经解锁的用户可在目标信息有效时长期查看；目标撤回授权、关闭或被封禁后，已解锁页面不再返回联系方式，并展示“该信息已停止展示”。</w:t>
      </w:r>
    </w:p>
    <w:p w14:paraId="3A5DAC9A">
      <w:pPr>
        <w:pStyle w:val="14"/>
        <w:spacing w:after="80" w:line="300" w:lineRule="auto"/>
        <w:ind w:left="540" w:hanging="271"/>
      </w:pPr>
      <w:r>
        <w:rPr>
          <w:rFonts w:ascii="Calibri" w:hAnsi="Calibri" w:eastAsia="PingFang SC"/>
          <w:b w:val="0"/>
          <w:i w:val="0"/>
          <w:color w:val="1F2933"/>
          <w:sz w:val="22"/>
        </w:rPr>
        <w:t>前端不得根据本地状态判断已支付或已解锁；所有展示权限以服务端返回为准。</w:t>
      </w:r>
    </w:p>
    <w:p w14:paraId="54CC0654">
      <w:pPr>
        <w:spacing w:before="0" w:after="120" w:line="300" w:lineRule="auto"/>
      </w:pPr>
      <w:r>
        <w:rPr>
          <w:rFonts w:ascii="Calibri" w:hAnsi="Calibri" w:eastAsia="PingFang SC"/>
          <w:b w:val="0"/>
          <w:i w:val="0"/>
          <w:color w:val="1F2933"/>
          <w:sz w:val="22"/>
        </w:rPr>
        <w:t>#### 3.1.2 老师联系方式授权</w:t>
      </w:r>
    </w:p>
    <w:p w14:paraId="1D39D81F">
      <w:pPr>
        <w:spacing w:before="0" w:after="120" w:line="300" w:lineRule="auto"/>
      </w:pPr>
      <w:r>
        <w:rPr>
          <w:rFonts w:ascii="Calibri" w:hAnsi="Calibri" w:eastAsia="PingFang SC"/>
          <w:b w:val="0"/>
          <w:i w:val="0"/>
          <w:color w:val="1F2933"/>
          <w:sz w:val="22"/>
        </w:rPr>
        <w:t>老师提交或编辑资料时增加必选项：</w:t>
      </w:r>
    </w:p>
    <w:p w14:paraId="45FD59E0">
      <w:pPr>
        <w:spacing w:before="0" w:after="120" w:line="300" w:lineRule="auto"/>
      </w:pPr>
      <w:r>
        <w:rPr>
          <w:rFonts w:ascii="Calibri" w:hAnsi="Calibri" w:eastAsia="PingFang SC"/>
          <w:b w:val="0"/>
          <w:i w:val="0"/>
          <w:color w:val="1F2933"/>
          <w:sz w:val="22"/>
        </w:rPr>
        <w:t>&gt; 我同意在家长付费解锁后，向该家长展示我的联系方式。</w:t>
      </w:r>
    </w:p>
    <w:p w14:paraId="402ED5E1">
      <w:pPr>
        <w:spacing w:before="0" w:after="120" w:line="300" w:lineRule="auto"/>
      </w:pPr>
      <w:r>
        <w:rPr>
          <w:rFonts w:ascii="Calibri" w:hAnsi="Calibri" w:eastAsia="PingFang SC"/>
          <w:b w:val="0"/>
          <w:i w:val="0"/>
          <w:color w:val="1F2933"/>
          <w:sz w:val="22"/>
        </w:rPr>
        <w:t>老师未勾选时，资料可以保存为草稿或待补充，但不得进入老师列表和推荐位。老师勾选授权、审核通过、账号正常且接单状态可用后，才可进入展示池。</w:t>
      </w:r>
    </w:p>
    <w:p w14:paraId="241F0721">
      <w:pPr>
        <w:spacing w:before="0" w:after="120" w:line="300" w:lineRule="auto"/>
      </w:pPr>
      <w:r>
        <w:rPr>
          <w:rFonts w:ascii="Calibri" w:hAnsi="Calibri" w:eastAsia="PingFang SC"/>
          <w:b w:val="0"/>
          <w:i w:val="0"/>
          <w:color w:val="1F2933"/>
          <w:sz w:val="22"/>
        </w:rPr>
        <w:t>#### 3.1.3 家长联系方式授权</w:t>
      </w:r>
    </w:p>
    <w:p w14:paraId="2C271B14">
      <w:pPr>
        <w:spacing w:before="0" w:after="120" w:line="300" w:lineRule="auto"/>
      </w:pPr>
      <w:r>
        <w:rPr>
          <w:rFonts w:ascii="Calibri" w:hAnsi="Calibri" w:eastAsia="PingFang SC"/>
          <w:b w:val="0"/>
          <w:i w:val="0"/>
          <w:color w:val="1F2933"/>
          <w:sz w:val="22"/>
        </w:rPr>
        <w:t>家长发布需求时增加必选项：</w:t>
      </w:r>
    </w:p>
    <w:p w14:paraId="1F937DE1">
      <w:pPr>
        <w:spacing w:before="0" w:after="120" w:line="300" w:lineRule="auto"/>
      </w:pPr>
      <w:r>
        <w:rPr>
          <w:rFonts w:ascii="Calibri" w:hAnsi="Calibri" w:eastAsia="PingFang SC"/>
          <w:b w:val="0"/>
          <w:i w:val="0"/>
          <w:color w:val="1F2933"/>
          <w:sz w:val="22"/>
        </w:rPr>
        <w:t>&gt; 我同意在老师付费解锁后，向该老师展示我的联系方式。</w:t>
      </w:r>
    </w:p>
    <w:p w14:paraId="53682D64">
      <w:pPr>
        <w:spacing w:before="0" w:after="120" w:line="300" w:lineRule="auto"/>
      </w:pPr>
      <w:r>
        <w:rPr>
          <w:rFonts w:ascii="Calibri" w:hAnsi="Calibri" w:eastAsia="PingFang SC"/>
          <w:b w:val="0"/>
          <w:i w:val="0"/>
          <w:color w:val="1F2933"/>
          <w:sz w:val="22"/>
        </w:rPr>
        <w:t xml:space="preserve">家长未勾选时，不允许发布为公开需求。家长可保存草稿；只有勾选授权、账号正常且需求状态为 </w:t>
      </w:r>
      <w:r>
        <w:rPr>
          <w:rFonts w:ascii="Consolas" w:hAnsi="Consolas" w:eastAsia="PingFang SC"/>
          <w:b/>
          <w:color w:val="1F4D78"/>
          <w:sz w:val="21"/>
        </w:rPr>
        <w:t>active</w:t>
      </w:r>
      <w:r>
        <w:rPr>
          <w:rFonts w:ascii="Calibri" w:hAnsi="Calibri" w:eastAsia="PingFang SC"/>
          <w:b w:val="0"/>
          <w:i w:val="0"/>
          <w:color w:val="1F2933"/>
          <w:sz w:val="22"/>
        </w:rPr>
        <w:t xml:space="preserve"> 的需求可进入老师端需求列表。</w:t>
      </w:r>
    </w:p>
    <w:p w14:paraId="2B3FA0B7">
      <w:pPr>
        <w:spacing w:before="0" w:after="120" w:line="300" w:lineRule="auto"/>
      </w:pPr>
      <w:r>
        <w:rPr>
          <w:rFonts w:ascii="Calibri" w:hAnsi="Calibri" w:eastAsia="PingFang SC"/>
          <w:b w:val="0"/>
          <w:i w:val="0"/>
          <w:color w:val="1F2933"/>
          <w:sz w:val="22"/>
        </w:rPr>
        <w:t>#### 3.1.4 防止联系方式绕过规则</w:t>
      </w:r>
    </w:p>
    <w:p w14:paraId="54A7D1E0">
      <w:pPr>
        <w:spacing w:before="0" w:after="120" w:line="300" w:lineRule="auto"/>
      </w:pPr>
      <w:r>
        <w:rPr>
          <w:rFonts w:ascii="Calibri" w:hAnsi="Calibri" w:eastAsia="PingFang SC"/>
          <w:b w:val="0"/>
          <w:i w:val="0"/>
          <w:color w:val="1F2933"/>
          <w:sz w:val="22"/>
        </w:rPr>
        <w:t>老师个人介绍、教学经历、补充说明、家长学习情况和老师要求等公开文本，不得填写手机号、微信号、二维码、精确门牌地址或其他联系方式。</w:t>
      </w:r>
    </w:p>
    <w:p w14:paraId="48400E76">
      <w:pPr>
        <w:spacing w:before="0" w:after="120" w:line="300" w:lineRule="auto"/>
      </w:pPr>
      <w:r>
        <w:rPr>
          <w:rFonts w:ascii="Calibri" w:hAnsi="Calibri" w:eastAsia="PingFang SC"/>
          <w:b w:val="0"/>
          <w:i w:val="0"/>
          <w:color w:val="1F2933"/>
          <w:sz w:val="22"/>
        </w:rPr>
        <w:t>前后端均应校验以下内容：</w:t>
      </w:r>
    </w:p>
    <w:p w14:paraId="1B58500B">
      <w:pPr>
        <w:pStyle w:val="16"/>
        <w:spacing w:after="80" w:line="300" w:lineRule="auto"/>
        <w:ind w:left="540" w:hanging="271"/>
      </w:pPr>
      <w:r>
        <w:rPr>
          <w:rFonts w:ascii="Calibri" w:hAnsi="Calibri" w:eastAsia="PingFang SC"/>
          <w:b w:val="0"/>
          <w:i w:val="0"/>
          <w:color w:val="1F2933"/>
          <w:sz w:val="22"/>
        </w:rPr>
        <w:t>连续 11 位手机号。</w:t>
      </w:r>
    </w:p>
    <w:p w14:paraId="46CDA371">
      <w:pPr>
        <w:pStyle w:val="16"/>
        <w:spacing w:after="80" w:line="300" w:lineRule="auto"/>
        <w:ind w:left="540" w:hanging="271"/>
      </w:pPr>
      <w:r>
        <w:rPr>
          <w:rFonts w:ascii="Calibri" w:hAnsi="Calibri" w:eastAsia="PingFang SC"/>
          <w:b w:val="0"/>
          <w:i w:val="0"/>
          <w:color w:val="1F2933"/>
          <w:sz w:val="22"/>
        </w:rPr>
        <w:t>微信号引导词及疑似微信 ID。</w:t>
      </w:r>
    </w:p>
    <w:p w14:paraId="4C750F12">
      <w:pPr>
        <w:pStyle w:val="16"/>
        <w:spacing w:after="80" w:line="300" w:lineRule="auto"/>
        <w:ind w:left="540" w:hanging="271"/>
      </w:pPr>
      <w:r>
        <w:rPr>
          <w:rFonts w:ascii="Calibri" w:hAnsi="Calibri" w:eastAsia="PingFang SC"/>
          <w:b w:val="0"/>
          <w:i w:val="0"/>
          <w:color w:val="1F2933"/>
          <w:sz w:val="22"/>
        </w:rPr>
        <w:t>二维码图片。</w:t>
      </w:r>
    </w:p>
    <w:p w14:paraId="06A8D80F">
      <w:pPr>
        <w:pStyle w:val="16"/>
        <w:spacing w:after="80" w:line="300" w:lineRule="auto"/>
        <w:ind w:left="540" w:hanging="271"/>
      </w:pPr>
      <w:r>
        <w:rPr>
          <w:rFonts w:ascii="Calibri" w:hAnsi="Calibri" w:eastAsia="PingFang SC"/>
          <w:b w:val="0"/>
          <w:i w:val="0"/>
          <w:color w:val="1F2933"/>
          <w:sz w:val="22"/>
        </w:rPr>
        <w:t>精确到门牌号的地址。</w:t>
      </w:r>
    </w:p>
    <w:p w14:paraId="5009A238">
      <w:pPr>
        <w:spacing w:before="0" w:after="120" w:line="300" w:lineRule="auto"/>
      </w:pPr>
      <w:r>
        <w:rPr>
          <w:rFonts w:ascii="Calibri" w:hAnsi="Calibri" w:eastAsia="PingFang SC"/>
          <w:b w:val="0"/>
          <w:i w:val="0"/>
          <w:color w:val="1F2933"/>
          <w:sz w:val="22"/>
        </w:rPr>
        <w:t>命中规则时，前端提示修改；服务端必须再次拦截，不能仅依赖前端校验。</w:t>
      </w:r>
    </w:p>
    <w:p w14:paraId="658871CF">
      <w:pPr>
        <w:pStyle w:val="4"/>
        <w:keepNext/>
      </w:pPr>
      <w:r>
        <w:rPr>
          <w:rFonts w:ascii="Calibri" w:hAnsi="Calibri" w:eastAsia="PingFang SC"/>
          <w:b/>
          <w:i w:val="0"/>
          <w:color w:val="2E74B5"/>
          <w:sz w:val="26"/>
        </w:rPr>
        <w:t>3.2 老师信息展示规则</w:t>
      </w:r>
    </w:p>
    <w:p w14:paraId="62734313">
      <w:pPr>
        <w:spacing w:before="0" w:after="120" w:line="300" w:lineRule="auto"/>
      </w:pPr>
      <w:r>
        <w:rPr>
          <w:rFonts w:ascii="Calibri" w:hAnsi="Calibri" w:eastAsia="PingFang SC"/>
          <w:b w:val="0"/>
          <w:i w:val="0"/>
          <w:color w:val="1F2933"/>
          <w:sz w:val="22"/>
        </w:rPr>
        <w:t>#### 3.2.1 免费展示字段</w:t>
      </w:r>
    </w:p>
    <w:p w14:paraId="3660BAEE">
      <w:pPr>
        <w:spacing w:before="0" w:after="120" w:line="300" w:lineRule="auto"/>
      </w:pPr>
      <w:r>
        <w:rPr>
          <w:rFonts w:ascii="Calibri" w:hAnsi="Calibri" w:eastAsia="PingFang SC"/>
          <w:b w:val="0"/>
          <w:i w:val="0"/>
          <w:color w:val="1F2933"/>
          <w:sz w:val="22"/>
        </w:rPr>
        <w:t>家长、老师和游客可查看审核通过老师的公开基础信息。免费详情接口不得返回任何联系方式字段。</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575ACCE3">
        <w:trPr>
          <w:tblHeader/>
        </w:trPr>
        <w:tc>
          <w:tcPr>
            <w:tcW w:w="2700" w:type="dxa"/>
            <w:shd w:val="clear" w:color="auto" w:fill="E8EEF5"/>
            <w:tcMar>
              <w:top w:w="80" w:type="dxa"/>
              <w:left w:w="120" w:type="dxa"/>
              <w:bottom w:w="80" w:type="dxa"/>
              <w:right w:w="120" w:type="dxa"/>
            </w:tcMar>
            <w:vAlign w:val="center"/>
          </w:tcPr>
          <w:p w14:paraId="4FE12781">
            <w:pPr>
              <w:spacing w:before="0" w:after="0" w:line="269" w:lineRule="auto"/>
            </w:pPr>
            <w:r>
              <w:rPr>
                <w:rFonts w:ascii="Calibri" w:hAnsi="Calibri" w:eastAsia="PingFang SC"/>
                <w:b/>
                <w:i w:val="0"/>
                <w:color w:val="1F2933"/>
                <w:sz w:val="19"/>
              </w:rPr>
              <w:t>字段</w:t>
            </w:r>
          </w:p>
        </w:tc>
        <w:tc>
          <w:tcPr>
            <w:tcW w:w="6660" w:type="dxa"/>
            <w:shd w:val="clear" w:color="auto" w:fill="E8EEF5"/>
            <w:tcMar>
              <w:top w:w="80" w:type="dxa"/>
              <w:left w:w="120" w:type="dxa"/>
              <w:bottom w:w="80" w:type="dxa"/>
              <w:right w:w="120" w:type="dxa"/>
            </w:tcMar>
            <w:vAlign w:val="center"/>
          </w:tcPr>
          <w:p w14:paraId="7C6B1756">
            <w:pPr>
              <w:spacing w:before="0" w:after="0" w:line="269" w:lineRule="auto"/>
            </w:pPr>
            <w:r>
              <w:rPr>
                <w:rFonts w:ascii="Calibri" w:hAnsi="Calibri" w:eastAsia="PingFang SC"/>
                <w:b/>
                <w:i w:val="0"/>
                <w:color w:val="1F2933"/>
                <w:sz w:val="19"/>
              </w:rPr>
              <w:t>展示规则</w:t>
            </w:r>
          </w:p>
        </w:tc>
      </w:tr>
      <w:tr w14:paraId="4D5A3BEE">
        <w:tc>
          <w:tcPr>
            <w:tcW w:w="2700" w:type="dxa"/>
            <w:tcMar>
              <w:top w:w="80" w:type="dxa"/>
              <w:left w:w="120" w:type="dxa"/>
              <w:bottom w:w="80" w:type="dxa"/>
              <w:right w:w="120" w:type="dxa"/>
            </w:tcMar>
            <w:vAlign w:val="center"/>
          </w:tcPr>
          <w:p w14:paraId="1F7B0A11">
            <w:pPr>
              <w:spacing w:before="0" w:after="0" w:line="269" w:lineRule="auto"/>
            </w:pPr>
            <w:r>
              <w:rPr>
                <w:rFonts w:ascii="Calibri" w:hAnsi="Calibri" w:eastAsia="PingFang SC"/>
                <w:b w:val="0"/>
                <w:i w:val="0"/>
                <w:color w:val="1F2933"/>
                <w:sz w:val="19"/>
              </w:rPr>
              <w:t>头像</w:t>
            </w:r>
          </w:p>
        </w:tc>
        <w:tc>
          <w:tcPr>
            <w:tcW w:w="6660" w:type="dxa"/>
            <w:tcMar>
              <w:top w:w="80" w:type="dxa"/>
              <w:left w:w="120" w:type="dxa"/>
              <w:bottom w:w="80" w:type="dxa"/>
              <w:right w:w="120" w:type="dxa"/>
            </w:tcMar>
            <w:vAlign w:val="center"/>
          </w:tcPr>
          <w:p w14:paraId="52BF1B79">
            <w:pPr>
              <w:spacing w:before="0" w:after="0" w:line="269" w:lineRule="auto"/>
            </w:pPr>
            <w:r>
              <w:rPr>
                <w:rFonts w:ascii="Calibri" w:hAnsi="Calibri" w:eastAsia="PingFang SC"/>
                <w:b w:val="0"/>
                <w:i w:val="0"/>
                <w:color w:val="1F2933"/>
                <w:sz w:val="19"/>
              </w:rPr>
              <w:t>展示老师本人头像</w:t>
            </w:r>
          </w:p>
        </w:tc>
      </w:tr>
      <w:tr w14:paraId="50023D1A">
        <w:tc>
          <w:tcPr>
            <w:tcW w:w="2700" w:type="dxa"/>
            <w:shd w:val="clear" w:color="auto" w:fill="FAFBFC"/>
            <w:tcMar>
              <w:top w:w="80" w:type="dxa"/>
              <w:left w:w="120" w:type="dxa"/>
              <w:bottom w:w="80" w:type="dxa"/>
              <w:right w:w="120" w:type="dxa"/>
            </w:tcMar>
            <w:vAlign w:val="center"/>
          </w:tcPr>
          <w:p w14:paraId="338D4B43">
            <w:pPr>
              <w:spacing w:before="0" w:after="0" w:line="269" w:lineRule="auto"/>
            </w:pPr>
            <w:r>
              <w:rPr>
                <w:rFonts w:ascii="Calibri" w:hAnsi="Calibri" w:eastAsia="PingFang SC"/>
                <w:b w:val="0"/>
                <w:i w:val="0"/>
                <w:color w:val="1F2933"/>
                <w:sz w:val="19"/>
              </w:rPr>
              <w:t>展示名称</w:t>
            </w:r>
          </w:p>
        </w:tc>
        <w:tc>
          <w:tcPr>
            <w:tcW w:w="6660" w:type="dxa"/>
            <w:shd w:val="clear" w:color="auto" w:fill="FAFBFC"/>
            <w:tcMar>
              <w:top w:w="80" w:type="dxa"/>
              <w:left w:w="120" w:type="dxa"/>
              <w:bottom w:w="80" w:type="dxa"/>
              <w:right w:w="120" w:type="dxa"/>
            </w:tcMar>
            <w:vAlign w:val="center"/>
          </w:tcPr>
          <w:p w14:paraId="630B5516">
            <w:pPr>
              <w:spacing w:before="0" w:after="0" w:line="269" w:lineRule="auto"/>
            </w:pPr>
            <w:r>
              <w:rPr>
                <w:rFonts w:ascii="Calibri" w:hAnsi="Calibri" w:eastAsia="PingFang SC"/>
                <w:b w:val="0"/>
                <w:i w:val="0"/>
                <w:color w:val="1F2933"/>
                <w:sz w:val="19"/>
              </w:rPr>
              <w:t>使用“张同学”等展示名；不展示真实姓名</w:t>
            </w:r>
          </w:p>
        </w:tc>
      </w:tr>
      <w:tr w14:paraId="7034F16B">
        <w:tc>
          <w:tcPr>
            <w:tcW w:w="2700" w:type="dxa"/>
            <w:tcMar>
              <w:top w:w="80" w:type="dxa"/>
              <w:left w:w="120" w:type="dxa"/>
              <w:bottom w:w="80" w:type="dxa"/>
              <w:right w:w="120" w:type="dxa"/>
            </w:tcMar>
            <w:vAlign w:val="center"/>
          </w:tcPr>
          <w:p w14:paraId="0BD5AEEC">
            <w:pPr>
              <w:spacing w:before="0" w:after="0" w:line="269" w:lineRule="auto"/>
            </w:pPr>
            <w:r>
              <w:rPr>
                <w:rFonts w:ascii="Calibri" w:hAnsi="Calibri" w:eastAsia="PingFang SC"/>
                <w:b w:val="0"/>
                <w:i w:val="0"/>
                <w:color w:val="1F2933"/>
                <w:sz w:val="19"/>
              </w:rPr>
              <w:t>性别</w:t>
            </w:r>
          </w:p>
        </w:tc>
        <w:tc>
          <w:tcPr>
            <w:tcW w:w="6660" w:type="dxa"/>
            <w:tcMar>
              <w:top w:w="80" w:type="dxa"/>
              <w:left w:w="120" w:type="dxa"/>
              <w:bottom w:w="80" w:type="dxa"/>
              <w:right w:w="120" w:type="dxa"/>
            </w:tcMar>
            <w:vAlign w:val="center"/>
          </w:tcPr>
          <w:p w14:paraId="31E414A9">
            <w:pPr>
              <w:spacing w:before="0" w:after="0" w:line="269" w:lineRule="auto"/>
            </w:pPr>
            <w:r>
              <w:rPr>
                <w:rFonts w:ascii="Calibri" w:hAnsi="Calibri" w:eastAsia="PingFang SC"/>
                <w:b w:val="0"/>
                <w:i w:val="0"/>
                <w:color w:val="1F2933"/>
                <w:sz w:val="19"/>
              </w:rPr>
              <w:t>展示</w:t>
            </w:r>
          </w:p>
        </w:tc>
      </w:tr>
      <w:tr w14:paraId="49BC87F7">
        <w:tc>
          <w:tcPr>
            <w:tcW w:w="2700" w:type="dxa"/>
            <w:shd w:val="clear" w:color="auto" w:fill="FAFBFC"/>
            <w:tcMar>
              <w:top w:w="80" w:type="dxa"/>
              <w:left w:w="120" w:type="dxa"/>
              <w:bottom w:w="80" w:type="dxa"/>
              <w:right w:w="120" w:type="dxa"/>
            </w:tcMar>
            <w:vAlign w:val="center"/>
          </w:tcPr>
          <w:p w14:paraId="6FDE6788">
            <w:pPr>
              <w:spacing w:before="0" w:after="0" w:line="269" w:lineRule="auto"/>
            </w:pPr>
            <w:r>
              <w:rPr>
                <w:rFonts w:ascii="Calibri" w:hAnsi="Calibri" w:eastAsia="PingFang SC"/>
                <w:b w:val="0"/>
                <w:i w:val="0"/>
                <w:color w:val="1F2933"/>
                <w:sz w:val="19"/>
              </w:rPr>
              <w:t>学校、专业、当前年级</w:t>
            </w:r>
          </w:p>
        </w:tc>
        <w:tc>
          <w:tcPr>
            <w:tcW w:w="6660" w:type="dxa"/>
            <w:shd w:val="clear" w:color="auto" w:fill="FAFBFC"/>
            <w:tcMar>
              <w:top w:w="80" w:type="dxa"/>
              <w:left w:w="120" w:type="dxa"/>
              <w:bottom w:w="80" w:type="dxa"/>
              <w:right w:w="120" w:type="dxa"/>
            </w:tcMar>
            <w:vAlign w:val="center"/>
          </w:tcPr>
          <w:p w14:paraId="7ABA9094">
            <w:pPr>
              <w:spacing w:before="0" w:after="0" w:line="269" w:lineRule="auto"/>
            </w:pPr>
            <w:r>
              <w:rPr>
                <w:rFonts w:ascii="Calibri" w:hAnsi="Calibri" w:eastAsia="PingFang SC"/>
                <w:b w:val="0"/>
                <w:i w:val="0"/>
                <w:color w:val="1F2933"/>
                <w:sz w:val="19"/>
              </w:rPr>
              <w:t>展示</w:t>
            </w:r>
          </w:p>
        </w:tc>
      </w:tr>
      <w:tr w14:paraId="1BFCF23D">
        <w:tc>
          <w:tcPr>
            <w:tcW w:w="2700" w:type="dxa"/>
            <w:tcMar>
              <w:top w:w="80" w:type="dxa"/>
              <w:left w:w="120" w:type="dxa"/>
              <w:bottom w:w="80" w:type="dxa"/>
              <w:right w:w="120" w:type="dxa"/>
            </w:tcMar>
            <w:vAlign w:val="center"/>
          </w:tcPr>
          <w:p w14:paraId="01D35BC9">
            <w:pPr>
              <w:spacing w:before="0" w:after="0" w:line="269" w:lineRule="auto"/>
            </w:pPr>
            <w:r>
              <w:rPr>
                <w:rFonts w:ascii="Calibri" w:hAnsi="Calibri" w:eastAsia="PingFang SC"/>
                <w:b w:val="0"/>
                <w:i w:val="0"/>
                <w:color w:val="1F2933"/>
                <w:sz w:val="19"/>
              </w:rPr>
              <w:t>可授课科目、年级、区域、时间</w:t>
            </w:r>
          </w:p>
        </w:tc>
        <w:tc>
          <w:tcPr>
            <w:tcW w:w="6660" w:type="dxa"/>
            <w:tcMar>
              <w:top w:w="80" w:type="dxa"/>
              <w:left w:w="120" w:type="dxa"/>
              <w:bottom w:w="80" w:type="dxa"/>
              <w:right w:w="120" w:type="dxa"/>
            </w:tcMar>
            <w:vAlign w:val="center"/>
          </w:tcPr>
          <w:p w14:paraId="4B997293">
            <w:pPr>
              <w:spacing w:before="0" w:after="0" w:line="269" w:lineRule="auto"/>
            </w:pPr>
            <w:r>
              <w:rPr>
                <w:rFonts w:ascii="Calibri" w:hAnsi="Calibri" w:eastAsia="PingFang SC"/>
                <w:b w:val="0"/>
                <w:i w:val="0"/>
                <w:color w:val="1F2933"/>
                <w:sz w:val="19"/>
              </w:rPr>
              <w:t>展示</w:t>
            </w:r>
          </w:p>
        </w:tc>
      </w:tr>
      <w:tr w14:paraId="79C9F75C">
        <w:tc>
          <w:tcPr>
            <w:tcW w:w="2700" w:type="dxa"/>
            <w:shd w:val="clear" w:color="auto" w:fill="FAFBFC"/>
            <w:tcMar>
              <w:top w:w="80" w:type="dxa"/>
              <w:left w:w="120" w:type="dxa"/>
              <w:bottom w:w="80" w:type="dxa"/>
              <w:right w:w="120" w:type="dxa"/>
            </w:tcMar>
            <w:vAlign w:val="center"/>
          </w:tcPr>
          <w:p w14:paraId="0E4DBDE4">
            <w:pPr>
              <w:spacing w:before="0" w:after="0" w:line="269" w:lineRule="auto"/>
              <w:rPr>
                <w:color w:val="FF0000"/>
              </w:rPr>
            </w:pPr>
            <w:r>
              <w:rPr>
                <w:rFonts w:ascii="Calibri" w:hAnsi="Calibri" w:eastAsia="PingFang SC"/>
                <w:b w:val="0"/>
                <w:i w:val="0"/>
                <w:color w:val="FF0000"/>
                <w:sz w:val="19"/>
              </w:rPr>
              <w:t>课时费</w:t>
            </w:r>
          </w:p>
        </w:tc>
        <w:tc>
          <w:tcPr>
            <w:tcW w:w="6660" w:type="dxa"/>
            <w:shd w:val="clear" w:color="auto" w:fill="FAFBFC"/>
            <w:tcMar>
              <w:top w:w="80" w:type="dxa"/>
              <w:left w:w="120" w:type="dxa"/>
              <w:bottom w:w="80" w:type="dxa"/>
              <w:right w:w="120" w:type="dxa"/>
            </w:tcMar>
            <w:vAlign w:val="center"/>
          </w:tcPr>
          <w:p w14:paraId="4E56096E">
            <w:pPr>
              <w:spacing w:before="0" w:after="0" w:line="269" w:lineRule="auto"/>
              <w:rPr>
                <w:color w:val="FF0000"/>
              </w:rPr>
            </w:pPr>
            <w:r>
              <w:rPr>
                <w:rFonts w:ascii="Calibri" w:hAnsi="Calibri" w:eastAsia="PingFang SC"/>
                <w:b w:val="0"/>
                <w:i w:val="0"/>
                <w:color w:val="FF0000"/>
                <w:sz w:val="19"/>
              </w:rPr>
              <w:t>列表展示最低课时费起；详情展示分年级价格</w:t>
            </w:r>
          </w:p>
        </w:tc>
      </w:tr>
      <w:tr w14:paraId="10DAE68C">
        <w:tc>
          <w:tcPr>
            <w:tcW w:w="2700" w:type="dxa"/>
            <w:tcMar>
              <w:top w:w="80" w:type="dxa"/>
              <w:left w:w="120" w:type="dxa"/>
              <w:bottom w:w="80" w:type="dxa"/>
              <w:right w:w="120" w:type="dxa"/>
            </w:tcMar>
            <w:vAlign w:val="center"/>
          </w:tcPr>
          <w:p w14:paraId="36B402B1">
            <w:pPr>
              <w:spacing w:before="0" w:after="0" w:line="269" w:lineRule="auto"/>
            </w:pPr>
            <w:r>
              <w:rPr>
                <w:rFonts w:ascii="Calibri" w:hAnsi="Calibri" w:eastAsia="PingFang SC"/>
                <w:b w:val="0"/>
                <w:i w:val="0"/>
                <w:color w:val="1F2933"/>
                <w:sz w:val="19"/>
              </w:rPr>
              <w:t>个人介绍、教学经历</w:t>
            </w:r>
          </w:p>
        </w:tc>
        <w:tc>
          <w:tcPr>
            <w:tcW w:w="6660" w:type="dxa"/>
            <w:tcMar>
              <w:top w:w="80" w:type="dxa"/>
              <w:left w:w="120" w:type="dxa"/>
              <w:bottom w:w="80" w:type="dxa"/>
              <w:right w:w="120" w:type="dxa"/>
            </w:tcMar>
            <w:vAlign w:val="center"/>
          </w:tcPr>
          <w:p w14:paraId="430ECD3E">
            <w:pPr>
              <w:spacing w:before="0" w:after="0" w:line="269" w:lineRule="auto"/>
            </w:pPr>
            <w:r>
              <w:rPr>
                <w:rFonts w:ascii="Calibri" w:hAnsi="Calibri" w:eastAsia="PingFang SC"/>
                <w:b w:val="0"/>
                <w:i w:val="0"/>
                <w:color w:val="1F2933"/>
                <w:sz w:val="19"/>
              </w:rPr>
              <w:t>各展示前 60 个字符，超出显示省略号</w:t>
            </w:r>
          </w:p>
        </w:tc>
      </w:tr>
      <w:tr w14:paraId="125D1E2F">
        <w:tc>
          <w:tcPr>
            <w:tcW w:w="2700" w:type="dxa"/>
            <w:shd w:val="clear" w:color="auto" w:fill="FAFBFC"/>
            <w:tcMar>
              <w:top w:w="80" w:type="dxa"/>
              <w:left w:w="120" w:type="dxa"/>
              <w:bottom w:w="80" w:type="dxa"/>
              <w:right w:w="120" w:type="dxa"/>
            </w:tcMar>
            <w:vAlign w:val="center"/>
          </w:tcPr>
          <w:p w14:paraId="0DE8563C">
            <w:pPr>
              <w:spacing w:before="0" w:after="0" w:line="269" w:lineRule="auto"/>
            </w:pPr>
          </w:p>
        </w:tc>
        <w:tc>
          <w:tcPr>
            <w:tcW w:w="6660" w:type="dxa"/>
            <w:shd w:val="clear" w:color="auto" w:fill="FAFBFC"/>
            <w:tcMar>
              <w:top w:w="80" w:type="dxa"/>
              <w:left w:w="120" w:type="dxa"/>
              <w:bottom w:w="80" w:type="dxa"/>
              <w:right w:w="120" w:type="dxa"/>
            </w:tcMar>
            <w:vAlign w:val="center"/>
          </w:tcPr>
          <w:p w14:paraId="2D85DC72">
            <w:pPr>
              <w:spacing w:before="0" w:after="0" w:line="269" w:lineRule="auto"/>
            </w:pPr>
          </w:p>
        </w:tc>
      </w:tr>
      <w:tr w14:paraId="540B4DB7">
        <w:tc>
          <w:tcPr>
            <w:tcW w:w="2700" w:type="dxa"/>
            <w:tcMar>
              <w:top w:w="80" w:type="dxa"/>
              <w:left w:w="120" w:type="dxa"/>
              <w:bottom w:w="80" w:type="dxa"/>
              <w:right w:w="120" w:type="dxa"/>
            </w:tcMar>
            <w:vAlign w:val="center"/>
          </w:tcPr>
          <w:p w14:paraId="23CF7365">
            <w:pPr>
              <w:spacing w:before="0" w:after="0" w:line="269" w:lineRule="auto"/>
            </w:pPr>
          </w:p>
        </w:tc>
        <w:tc>
          <w:tcPr>
            <w:tcW w:w="6660" w:type="dxa"/>
            <w:tcMar>
              <w:top w:w="80" w:type="dxa"/>
              <w:left w:w="120" w:type="dxa"/>
              <w:bottom w:w="80" w:type="dxa"/>
              <w:right w:w="120" w:type="dxa"/>
            </w:tcMar>
            <w:vAlign w:val="center"/>
          </w:tcPr>
          <w:p w14:paraId="2D90BF3B">
            <w:pPr>
              <w:spacing w:before="0" w:after="0" w:line="269" w:lineRule="auto"/>
            </w:pPr>
          </w:p>
        </w:tc>
      </w:tr>
    </w:tbl>
    <w:p w14:paraId="39EDBF8F">
      <w:pPr>
        <w:spacing w:after="40"/>
      </w:pPr>
    </w:p>
    <w:p w14:paraId="306A8D66">
      <w:pPr>
        <w:spacing w:before="0" w:after="120" w:line="300" w:lineRule="auto"/>
      </w:pPr>
      <w:r>
        <w:rPr>
          <w:rFonts w:ascii="Calibri" w:hAnsi="Calibri" w:eastAsia="PingFang SC"/>
          <w:b w:val="0"/>
          <w:i w:val="0"/>
          <w:color w:val="1F2933"/>
          <w:sz w:val="22"/>
        </w:rPr>
        <w:t>免费展示时不得返回老师完整手机号、微信号、真实姓名、身份证号、学生证照片、详细住址、认证原图或其他隐私材料。</w:t>
      </w:r>
    </w:p>
    <w:p w14:paraId="32AAEDA8">
      <w:pPr>
        <w:spacing w:before="0" w:after="120" w:line="300" w:lineRule="auto"/>
      </w:pPr>
      <w:r>
        <w:rPr>
          <w:rFonts w:ascii="Calibri" w:hAnsi="Calibri" w:eastAsia="PingFang SC"/>
          <w:b w:val="0"/>
          <w:i w:val="0"/>
          <w:color w:val="1F2933"/>
          <w:sz w:val="22"/>
        </w:rPr>
        <w:t>#### 3.2.2 已解锁展示字段</w:t>
      </w:r>
    </w:p>
    <w:p w14:paraId="609B27FA">
      <w:pPr>
        <w:spacing w:before="0" w:after="120" w:line="300" w:lineRule="auto"/>
      </w:pPr>
      <w:r>
        <w:rPr>
          <w:rFonts w:ascii="Calibri" w:hAnsi="Calibri" w:eastAsia="PingFang SC"/>
          <w:b w:val="0"/>
          <w:i w:val="0"/>
          <w:color w:val="1F2933"/>
          <w:sz w:val="22"/>
        </w:rPr>
        <w:t>仅当当前登录用户为家长，且服务端确认该家长已解锁该老师时，老师详情页展示以下完整信息：</w:t>
      </w:r>
    </w:p>
    <w:p w14:paraId="6750CD02">
      <w:pPr>
        <w:pStyle w:val="14"/>
        <w:spacing w:after="80" w:line="300" w:lineRule="auto"/>
        <w:ind w:left="540" w:hanging="271"/>
      </w:pPr>
      <w:r>
        <w:rPr>
          <w:rFonts w:ascii="Calibri" w:hAnsi="Calibri" w:eastAsia="PingFang SC"/>
          <w:b w:val="0"/>
          <w:i w:val="0"/>
          <w:color w:val="1F2933"/>
          <w:sz w:val="22"/>
        </w:rPr>
        <w:t>完整个人介绍。</w:t>
      </w:r>
    </w:p>
    <w:p w14:paraId="524D4A6C">
      <w:pPr>
        <w:pStyle w:val="14"/>
        <w:spacing w:after="80" w:line="300" w:lineRule="auto"/>
        <w:ind w:left="540" w:hanging="271"/>
      </w:pPr>
      <w:r>
        <w:rPr>
          <w:rFonts w:ascii="Calibri" w:hAnsi="Calibri" w:eastAsia="PingFang SC"/>
          <w:b w:val="0"/>
          <w:i w:val="0"/>
          <w:color w:val="1F2933"/>
          <w:sz w:val="22"/>
        </w:rPr>
        <w:t>完整教学经历。</w:t>
      </w:r>
    </w:p>
    <w:p w14:paraId="73CA125C">
      <w:pPr>
        <w:pStyle w:val="14"/>
        <w:spacing w:after="80" w:line="300" w:lineRule="auto"/>
        <w:ind w:left="540" w:hanging="271"/>
      </w:pPr>
      <w:r>
        <w:rPr>
          <w:rFonts w:ascii="Calibri" w:hAnsi="Calibri" w:eastAsia="PingFang SC"/>
          <w:b w:val="0"/>
          <w:i w:val="0"/>
          <w:color w:val="1F2933"/>
          <w:sz w:val="22"/>
        </w:rPr>
        <w:t>手机号。</w:t>
      </w:r>
    </w:p>
    <w:p w14:paraId="00EAD092">
      <w:pPr>
        <w:pStyle w:val="14"/>
        <w:spacing w:after="80" w:line="300" w:lineRule="auto"/>
        <w:ind w:left="540" w:hanging="271"/>
      </w:pPr>
      <w:r>
        <w:rPr>
          <w:rFonts w:ascii="Calibri" w:hAnsi="Calibri" w:eastAsia="PingFang SC"/>
          <w:b w:val="0"/>
          <w:i w:val="0"/>
          <w:color w:val="1F2933"/>
          <w:sz w:val="22"/>
        </w:rPr>
        <w:t>微信号，仅老师主动填写时展示。</w:t>
      </w:r>
    </w:p>
    <w:p w14:paraId="7925A227">
      <w:pPr>
        <w:pStyle w:val="14"/>
        <w:spacing w:after="80" w:line="300" w:lineRule="auto"/>
        <w:ind w:left="540" w:hanging="271"/>
      </w:pPr>
      <w:r>
        <w:rPr>
          <w:rFonts w:ascii="Calibri" w:hAnsi="Calibri" w:eastAsia="PingFang SC"/>
          <w:b w:val="0"/>
          <w:i w:val="0"/>
          <w:color w:val="1F2933"/>
          <w:sz w:val="22"/>
        </w:rPr>
        <w:t>可沟通时间。</w:t>
      </w:r>
    </w:p>
    <w:p w14:paraId="4C96C5F4">
      <w:pPr>
        <w:pStyle w:val="14"/>
        <w:spacing w:after="80" w:line="300" w:lineRule="auto"/>
        <w:ind w:left="540" w:hanging="271"/>
      </w:pPr>
      <w:r>
        <w:rPr>
          <w:rFonts w:ascii="Calibri" w:hAnsi="Calibri" w:eastAsia="PingFang SC"/>
          <w:b w:val="0"/>
          <w:i w:val="0"/>
          <w:color w:val="1F2933"/>
          <w:sz w:val="22"/>
        </w:rPr>
        <w:t>老师补充说明。</w:t>
      </w:r>
    </w:p>
    <w:p w14:paraId="1C94136C">
      <w:pPr>
        <w:spacing w:before="0" w:after="120" w:line="300" w:lineRule="auto"/>
      </w:pPr>
      <w:r>
        <w:rPr>
          <w:rFonts w:ascii="Calibri" w:hAnsi="Calibri" w:eastAsia="PingFang SC"/>
          <w:b w:val="0"/>
          <w:i w:val="0"/>
          <w:color w:val="1F2933"/>
          <w:sz w:val="22"/>
        </w:rPr>
        <w:t>如果老师未填写微信号，不渲染微信号字段；如果老师仅授权手机号，只展示手机号。</w:t>
      </w:r>
    </w:p>
    <w:p w14:paraId="722131DB">
      <w:pPr>
        <w:spacing w:before="0" w:after="120" w:line="300" w:lineRule="auto"/>
      </w:pPr>
      <w:r>
        <w:rPr>
          <w:rFonts w:ascii="Calibri" w:hAnsi="Calibri" w:eastAsia="PingFang SC"/>
          <w:b w:val="0"/>
          <w:i w:val="0"/>
          <w:color w:val="1F2933"/>
          <w:sz w:val="22"/>
        </w:rPr>
        <w:t>#### 3.2.3 联系方式锁定模块</w:t>
      </w:r>
    </w:p>
    <w:p w14:paraId="4998C186">
      <w:pPr>
        <w:spacing w:before="0" w:after="120" w:line="300" w:lineRule="auto"/>
      </w:pPr>
      <w:r>
        <w:rPr>
          <w:rFonts w:ascii="Calibri" w:hAnsi="Calibri" w:eastAsia="PingFang SC"/>
          <w:b w:val="0"/>
          <w:i w:val="0"/>
          <w:color w:val="1F2933"/>
          <w:sz w:val="22"/>
        </w:rPr>
        <w:t>未解锁状态：</w:t>
      </w:r>
    </w:p>
    <w:p w14:paraId="7FE5F2AA">
      <w:pPr>
        <w:pStyle w:val="16"/>
        <w:spacing w:after="80" w:line="300" w:lineRule="auto"/>
        <w:ind w:left="540" w:hanging="271"/>
      </w:pPr>
      <w:r>
        <w:rPr>
          <w:rFonts w:ascii="Calibri" w:hAnsi="Calibri" w:eastAsia="PingFang SC"/>
          <w:b w:val="0"/>
          <w:i w:val="0"/>
          <w:color w:val="1F2933"/>
          <w:sz w:val="22"/>
        </w:rPr>
        <w:t>标题：联系方式已隐藏。</w:t>
      </w:r>
    </w:p>
    <w:p w14:paraId="40CAA633">
      <w:pPr>
        <w:pStyle w:val="16"/>
        <w:spacing w:after="80" w:line="300" w:lineRule="auto"/>
        <w:ind w:left="540" w:hanging="271"/>
      </w:pPr>
      <w:r>
        <w:rPr>
          <w:rFonts w:ascii="Calibri" w:hAnsi="Calibri" w:eastAsia="PingFang SC"/>
          <w:b w:val="0"/>
          <w:i w:val="0"/>
          <w:color w:val="1F2933"/>
          <w:sz w:val="22"/>
        </w:rPr>
        <w:t>说明：为保护双方隐私，解锁后可查看老师联系方式和完整资料。</w:t>
      </w:r>
    </w:p>
    <w:p w14:paraId="2B79D107">
      <w:pPr>
        <w:pStyle w:val="16"/>
        <w:spacing w:after="80" w:line="300" w:lineRule="auto"/>
        <w:ind w:left="540" w:hanging="271"/>
      </w:pPr>
      <w:r>
        <w:rPr>
          <w:rFonts w:ascii="Calibri" w:hAnsi="Calibri" w:eastAsia="PingFang SC"/>
          <w:b w:val="0"/>
          <w:i w:val="0"/>
          <w:color w:val="1F2933"/>
          <w:sz w:val="22"/>
        </w:rPr>
        <w:t>按钮：9.9 元解锁老师联系方式。</w:t>
      </w:r>
    </w:p>
    <w:p w14:paraId="224E427D">
      <w:pPr>
        <w:spacing w:before="0" w:after="120" w:line="300" w:lineRule="auto"/>
      </w:pPr>
      <w:r>
        <w:rPr>
          <w:rFonts w:ascii="Calibri" w:hAnsi="Calibri" w:eastAsia="PingFang SC"/>
          <w:b w:val="0"/>
          <w:i w:val="0"/>
          <w:color w:val="1F2933"/>
          <w:sz w:val="22"/>
        </w:rPr>
        <w:t>已解锁状态：</w:t>
      </w:r>
    </w:p>
    <w:p w14:paraId="55E7C6F5">
      <w:pPr>
        <w:pStyle w:val="16"/>
        <w:spacing w:after="80" w:line="300" w:lineRule="auto"/>
        <w:ind w:left="540" w:hanging="271"/>
      </w:pPr>
      <w:r>
        <w:rPr>
          <w:rFonts w:ascii="Calibri" w:hAnsi="Calibri" w:eastAsia="PingFang SC"/>
          <w:b w:val="0"/>
          <w:i w:val="0"/>
          <w:color w:val="1F2933"/>
          <w:sz w:val="22"/>
        </w:rPr>
        <w:t>标题：联系方式。</w:t>
      </w:r>
    </w:p>
    <w:p w14:paraId="31D7A404">
      <w:pPr>
        <w:pStyle w:val="16"/>
        <w:spacing w:after="80" w:line="300" w:lineRule="auto"/>
        <w:ind w:left="540" w:hanging="271"/>
      </w:pPr>
      <w:r>
        <w:rPr>
          <w:rFonts w:ascii="Calibri" w:hAnsi="Calibri" w:eastAsia="PingFang SC"/>
          <w:b w:val="0"/>
          <w:i w:val="0"/>
          <w:color w:val="1F2933"/>
          <w:sz w:val="22"/>
        </w:rPr>
        <w:t>字段：手机号、微信号（如有）、可沟通时间、备注说明。</w:t>
      </w:r>
    </w:p>
    <w:p w14:paraId="4953550A">
      <w:pPr>
        <w:pStyle w:val="16"/>
        <w:spacing w:after="80" w:line="300" w:lineRule="auto"/>
        <w:ind w:left="540" w:hanging="271"/>
      </w:pPr>
      <w:r>
        <w:rPr>
          <w:rFonts w:ascii="Calibri" w:hAnsi="Calibri" w:eastAsia="PingFang SC"/>
          <w:b w:val="0"/>
          <w:i w:val="0"/>
          <w:color w:val="1F2933"/>
          <w:sz w:val="22"/>
        </w:rPr>
        <w:t>页面显示已解锁标记，不再显示支付按钮。</w:t>
      </w:r>
    </w:p>
    <w:p w14:paraId="27128301">
      <w:pPr>
        <w:pStyle w:val="4"/>
        <w:keepNext/>
      </w:pPr>
      <w:r>
        <w:rPr>
          <w:rFonts w:ascii="Calibri" w:hAnsi="Calibri" w:eastAsia="PingFang SC"/>
          <w:b/>
          <w:i w:val="0"/>
          <w:color w:val="2E74B5"/>
          <w:sz w:val="26"/>
        </w:rPr>
        <w:t>3.3 家长需求展示规则</w:t>
      </w:r>
    </w:p>
    <w:p w14:paraId="0C59D0EE">
      <w:pPr>
        <w:spacing w:before="0" w:after="120" w:line="300" w:lineRule="auto"/>
      </w:pPr>
      <w:r>
        <w:rPr>
          <w:rFonts w:ascii="Calibri" w:hAnsi="Calibri" w:eastAsia="PingFang SC"/>
          <w:b w:val="0"/>
          <w:i w:val="0"/>
          <w:color w:val="1F2933"/>
          <w:sz w:val="22"/>
        </w:rPr>
        <w:t>#### 3.3.1 家长需求字段</w:t>
      </w:r>
    </w:p>
    <w:p w14:paraId="19CD8FCC">
      <w:pPr>
        <w:spacing w:before="0" w:after="120" w:line="300" w:lineRule="auto"/>
      </w:pPr>
      <w:r>
        <w:rPr>
          <w:rFonts w:ascii="Calibri" w:hAnsi="Calibri" w:eastAsia="PingFang SC"/>
          <w:b w:val="0"/>
          <w:i w:val="0"/>
          <w:color w:val="1F2933"/>
          <w:sz w:val="22"/>
        </w:rPr>
        <w:t>家长发布公开需求时填写以下字段：</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0A45D1BF">
        <w:trPr>
          <w:tblHeader/>
        </w:trPr>
        <w:tc>
          <w:tcPr>
            <w:tcW w:w="2200" w:type="dxa"/>
            <w:shd w:val="clear" w:color="auto" w:fill="E8EEF5"/>
            <w:tcMar>
              <w:top w:w="80" w:type="dxa"/>
              <w:left w:w="120" w:type="dxa"/>
              <w:bottom w:w="80" w:type="dxa"/>
              <w:right w:w="120" w:type="dxa"/>
            </w:tcMar>
            <w:vAlign w:val="center"/>
          </w:tcPr>
          <w:p w14:paraId="6139FFCC">
            <w:pPr>
              <w:spacing w:before="0" w:after="0" w:line="269" w:lineRule="auto"/>
            </w:pPr>
            <w:r>
              <w:rPr>
                <w:rFonts w:ascii="Calibri" w:hAnsi="Calibri" w:eastAsia="PingFang SC"/>
                <w:b/>
                <w:i w:val="0"/>
                <w:color w:val="1F2933"/>
                <w:sz w:val="19"/>
              </w:rPr>
              <w:t>字段</w:t>
            </w:r>
          </w:p>
        </w:tc>
        <w:tc>
          <w:tcPr>
            <w:tcW w:w="3600" w:type="dxa"/>
            <w:shd w:val="clear" w:color="auto" w:fill="E8EEF5"/>
            <w:tcMar>
              <w:top w:w="80" w:type="dxa"/>
              <w:left w:w="120" w:type="dxa"/>
              <w:bottom w:w="80" w:type="dxa"/>
              <w:right w:w="120" w:type="dxa"/>
            </w:tcMar>
            <w:vAlign w:val="center"/>
          </w:tcPr>
          <w:p w14:paraId="188C378C">
            <w:pPr>
              <w:spacing w:before="0" w:after="0" w:line="269" w:lineRule="auto"/>
            </w:pPr>
            <w:r>
              <w:rPr>
                <w:rFonts w:ascii="Calibri" w:hAnsi="Calibri" w:eastAsia="PingFang SC"/>
                <w:b/>
                <w:i w:val="0"/>
                <w:color w:val="1F2933"/>
                <w:sz w:val="19"/>
              </w:rPr>
              <w:t>是否必填</w:t>
            </w:r>
          </w:p>
        </w:tc>
        <w:tc>
          <w:tcPr>
            <w:tcW w:w="3560" w:type="dxa"/>
            <w:shd w:val="clear" w:color="auto" w:fill="E8EEF5"/>
            <w:tcMar>
              <w:top w:w="80" w:type="dxa"/>
              <w:left w:w="120" w:type="dxa"/>
              <w:bottom w:w="80" w:type="dxa"/>
              <w:right w:w="120" w:type="dxa"/>
            </w:tcMar>
            <w:vAlign w:val="center"/>
          </w:tcPr>
          <w:p w14:paraId="6214719C">
            <w:pPr>
              <w:spacing w:before="0" w:after="0" w:line="269" w:lineRule="auto"/>
            </w:pPr>
            <w:r>
              <w:rPr>
                <w:rFonts w:ascii="Calibri" w:hAnsi="Calibri" w:eastAsia="PingFang SC"/>
                <w:b/>
                <w:i w:val="0"/>
                <w:color w:val="1F2933"/>
                <w:sz w:val="19"/>
              </w:rPr>
              <w:t>规则</w:t>
            </w:r>
          </w:p>
        </w:tc>
      </w:tr>
      <w:tr w14:paraId="55790FD6">
        <w:tc>
          <w:tcPr>
            <w:tcW w:w="2200" w:type="dxa"/>
            <w:tcMar>
              <w:top w:w="80" w:type="dxa"/>
              <w:left w:w="120" w:type="dxa"/>
              <w:bottom w:w="80" w:type="dxa"/>
              <w:right w:w="120" w:type="dxa"/>
            </w:tcMar>
            <w:vAlign w:val="center"/>
          </w:tcPr>
          <w:p w14:paraId="36B31906">
            <w:pPr>
              <w:spacing w:before="0" w:after="0" w:line="269" w:lineRule="auto"/>
            </w:pPr>
            <w:r>
              <w:rPr>
                <w:rFonts w:ascii="Calibri" w:hAnsi="Calibri" w:eastAsia="PingFang SC"/>
                <w:b w:val="0"/>
                <w:i w:val="0"/>
                <w:color w:val="1F2933"/>
                <w:sz w:val="19"/>
              </w:rPr>
              <w:t>家长展示称呼</w:t>
            </w:r>
          </w:p>
        </w:tc>
        <w:tc>
          <w:tcPr>
            <w:tcW w:w="3600" w:type="dxa"/>
            <w:tcMar>
              <w:top w:w="80" w:type="dxa"/>
              <w:left w:w="120" w:type="dxa"/>
              <w:bottom w:w="80" w:type="dxa"/>
              <w:right w:w="120" w:type="dxa"/>
            </w:tcMar>
            <w:vAlign w:val="center"/>
          </w:tcPr>
          <w:p w14:paraId="28833F48">
            <w:pPr>
              <w:spacing w:before="0" w:after="0" w:line="269" w:lineRule="auto"/>
            </w:pPr>
            <w:r>
              <w:rPr>
                <w:rFonts w:ascii="Calibri" w:hAnsi="Calibri" w:eastAsia="PingFang SC"/>
                <w:b w:val="0"/>
                <w:i w:val="0"/>
                <w:color w:val="1F2933"/>
                <w:sz w:val="19"/>
              </w:rPr>
              <w:t>是</w:t>
            </w:r>
          </w:p>
        </w:tc>
        <w:tc>
          <w:tcPr>
            <w:tcW w:w="3560" w:type="dxa"/>
            <w:tcMar>
              <w:top w:w="80" w:type="dxa"/>
              <w:left w:w="120" w:type="dxa"/>
              <w:bottom w:w="80" w:type="dxa"/>
              <w:right w:w="120" w:type="dxa"/>
            </w:tcMar>
            <w:vAlign w:val="center"/>
          </w:tcPr>
          <w:p w14:paraId="3D2285F1">
            <w:pPr>
              <w:spacing w:before="0" w:after="0" w:line="269" w:lineRule="auto"/>
            </w:pPr>
            <w:r>
              <w:rPr>
                <w:rFonts w:ascii="Calibri" w:hAnsi="Calibri" w:eastAsia="PingFang SC"/>
                <w:b w:val="0"/>
                <w:i w:val="0"/>
                <w:color w:val="1F2933"/>
                <w:sz w:val="19"/>
              </w:rPr>
              <w:t>最多 20 字，如“王女士”</w:t>
            </w:r>
          </w:p>
        </w:tc>
      </w:tr>
      <w:tr w14:paraId="07096825">
        <w:tc>
          <w:tcPr>
            <w:tcW w:w="2200" w:type="dxa"/>
            <w:shd w:val="clear" w:color="auto" w:fill="FAFBFC"/>
            <w:tcMar>
              <w:top w:w="80" w:type="dxa"/>
              <w:left w:w="120" w:type="dxa"/>
              <w:bottom w:w="80" w:type="dxa"/>
              <w:right w:w="120" w:type="dxa"/>
            </w:tcMar>
            <w:vAlign w:val="center"/>
          </w:tcPr>
          <w:p w14:paraId="58274B61">
            <w:pPr>
              <w:spacing w:before="0" w:after="0" w:line="269" w:lineRule="auto"/>
            </w:pPr>
            <w:r>
              <w:rPr>
                <w:rFonts w:ascii="Calibri" w:hAnsi="Calibri" w:eastAsia="PingFang SC"/>
                <w:b w:val="0"/>
                <w:i w:val="0"/>
                <w:color w:val="1F2933"/>
                <w:sz w:val="19"/>
              </w:rPr>
              <w:t>所在区域</w:t>
            </w:r>
          </w:p>
        </w:tc>
        <w:tc>
          <w:tcPr>
            <w:tcW w:w="3600" w:type="dxa"/>
            <w:shd w:val="clear" w:color="auto" w:fill="FAFBFC"/>
            <w:tcMar>
              <w:top w:w="80" w:type="dxa"/>
              <w:left w:w="120" w:type="dxa"/>
              <w:bottom w:w="80" w:type="dxa"/>
              <w:right w:w="120" w:type="dxa"/>
            </w:tcMar>
            <w:vAlign w:val="center"/>
          </w:tcPr>
          <w:p w14:paraId="3437478B">
            <w:pPr>
              <w:spacing w:before="0" w:after="0" w:line="269" w:lineRule="auto"/>
            </w:pPr>
            <w:r>
              <w:rPr>
                <w:rFonts w:ascii="Calibri" w:hAnsi="Calibri" w:eastAsia="PingFang SC"/>
                <w:b w:val="0"/>
                <w:i w:val="0"/>
                <w:color w:val="1F2933"/>
                <w:sz w:val="19"/>
              </w:rPr>
              <w:t>是</w:t>
            </w:r>
          </w:p>
        </w:tc>
        <w:tc>
          <w:tcPr>
            <w:tcW w:w="3560" w:type="dxa"/>
            <w:shd w:val="clear" w:color="auto" w:fill="FAFBFC"/>
            <w:tcMar>
              <w:top w:w="80" w:type="dxa"/>
              <w:left w:w="120" w:type="dxa"/>
              <w:bottom w:w="80" w:type="dxa"/>
              <w:right w:w="120" w:type="dxa"/>
            </w:tcMar>
            <w:vAlign w:val="center"/>
          </w:tcPr>
          <w:p w14:paraId="4C3AA03B">
            <w:pPr>
              <w:spacing w:before="0" w:after="0" w:line="269" w:lineRule="auto"/>
            </w:pPr>
            <w:r>
              <w:rPr>
                <w:rFonts w:ascii="Calibri" w:hAnsi="Calibri" w:eastAsia="PingFang SC"/>
                <w:b w:val="0"/>
                <w:i w:val="0"/>
                <w:color w:val="1F2933"/>
                <w:sz w:val="19"/>
              </w:rPr>
              <w:t>选择郑州区域，不填写门牌地址</w:t>
            </w:r>
          </w:p>
        </w:tc>
      </w:tr>
      <w:tr w14:paraId="5F76122C">
        <w:tc>
          <w:tcPr>
            <w:tcW w:w="2200" w:type="dxa"/>
            <w:tcMar>
              <w:top w:w="80" w:type="dxa"/>
              <w:left w:w="120" w:type="dxa"/>
              <w:bottom w:w="80" w:type="dxa"/>
              <w:right w:w="120" w:type="dxa"/>
            </w:tcMar>
            <w:vAlign w:val="center"/>
          </w:tcPr>
          <w:p w14:paraId="00A87558">
            <w:pPr>
              <w:spacing w:before="0" w:after="0" w:line="269" w:lineRule="auto"/>
            </w:pPr>
            <w:r>
              <w:rPr>
                <w:rFonts w:ascii="Calibri" w:hAnsi="Calibri" w:eastAsia="PingFang SC"/>
                <w:b w:val="0"/>
                <w:i w:val="0"/>
                <w:color w:val="1F2933"/>
                <w:sz w:val="19"/>
              </w:rPr>
              <w:t>孩子年级</w:t>
            </w:r>
          </w:p>
        </w:tc>
        <w:tc>
          <w:tcPr>
            <w:tcW w:w="3600" w:type="dxa"/>
            <w:tcMar>
              <w:top w:w="80" w:type="dxa"/>
              <w:left w:w="120" w:type="dxa"/>
              <w:bottom w:w="80" w:type="dxa"/>
              <w:right w:w="120" w:type="dxa"/>
            </w:tcMar>
            <w:vAlign w:val="center"/>
          </w:tcPr>
          <w:p w14:paraId="049DB345">
            <w:pPr>
              <w:spacing w:before="0" w:after="0" w:line="269" w:lineRule="auto"/>
            </w:pPr>
            <w:r>
              <w:rPr>
                <w:rFonts w:ascii="Calibri" w:hAnsi="Calibri" w:eastAsia="PingFang SC"/>
                <w:b w:val="0"/>
                <w:i w:val="0"/>
                <w:color w:val="1F2933"/>
                <w:sz w:val="19"/>
              </w:rPr>
              <w:t>是</w:t>
            </w:r>
          </w:p>
        </w:tc>
        <w:tc>
          <w:tcPr>
            <w:tcW w:w="3560" w:type="dxa"/>
            <w:tcMar>
              <w:top w:w="80" w:type="dxa"/>
              <w:left w:w="120" w:type="dxa"/>
              <w:bottom w:w="80" w:type="dxa"/>
              <w:right w:w="120" w:type="dxa"/>
            </w:tcMar>
            <w:vAlign w:val="center"/>
          </w:tcPr>
          <w:p w14:paraId="50F4480D">
            <w:pPr>
              <w:spacing w:before="0" w:after="0" w:line="269" w:lineRule="auto"/>
            </w:pPr>
            <w:r>
              <w:rPr>
                <w:rFonts w:ascii="Calibri" w:hAnsi="Calibri" w:eastAsia="PingFang SC"/>
                <w:b w:val="0"/>
                <w:i w:val="0"/>
                <w:color w:val="1F2933"/>
                <w:sz w:val="19"/>
              </w:rPr>
              <w:t>使用平台价格规则中的年级单元</w:t>
            </w:r>
          </w:p>
        </w:tc>
      </w:tr>
      <w:tr w14:paraId="403C44A8">
        <w:tc>
          <w:tcPr>
            <w:tcW w:w="2200" w:type="dxa"/>
            <w:shd w:val="clear" w:color="auto" w:fill="FAFBFC"/>
            <w:tcMar>
              <w:top w:w="80" w:type="dxa"/>
              <w:left w:w="120" w:type="dxa"/>
              <w:bottom w:w="80" w:type="dxa"/>
              <w:right w:w="120" w:type="dxa"/>
            </w:tcMar>
            <w:vAlign w:val="center"/>
          </w:tcPr>
          <w:p w14:paraId="2CEB6E62">
            <w:pPr>
              <w:spacing w:before="0" w:after="0" w:line="269" w:lineRule="auto"/>
            </w:pPr>
            <w:r>
              <w:rPr>
                <w:rFonts w:ascii="Calibri" w:hAnsi="Calibri" w:eastAsia="PingFang SC"/>
                <w:b w:val="0"/>
                <w:i w:val="0"/>
                <w:color w:val="1F2933"/>
                <w:sz w:val="19"/>
              </w:rPr>
              <w:t>辅导科目</w:t>
            </w:r>
          </w:p>
        </w:tc>
        <w:tc>
          <w:tcPr>
            <w:tcW w:w="3600" w:type="dxa"/>
            <w:shd w:val="clear" w:color="auto" w:fill="FAFBFC"/>
            <w:tcMar>
              <w:top w:w="80" w:type="dxa"/>
              <w:left w:w="120" w:type="dxa"/>
              <w:bottom w:w="80" w:type="dxa"/>
              <w:right w:w="120" w:type="dxa"/>
            </w:tcMar>
            <w:vAlign w:val="center"/>
          </w:tcPr>
          <w:p w14:paraId="4EDD960C">
            <w:pPr>
              <w:spacing w:before="0" w:after="0" w:line="269" w:lineRule="auto"/>
            </w:pPr>
            <w:r>
              <w:rPr>
                <w:rFonts w:ascii="Calibri" w:hAnsi="Calibri" w:eastAsia="PingFang SC"/>
                <w:b w:val="0"/>
                <w:i w:val="0"/>
                <w:color w:val="1F2933"/>
                <w:sz w:val="19"/>
              </w:rPr>
              <w:t>是</w:t>
            </w:r>
          </w:p>
        </w:tc>
        <w:tc>
          <w:tcPr>
            <w:tcW w:w="3560" w:type="dxa"/>
            <w:shd w:val="clear" w:color="auto" w:fill="FAFBFC"/>
            <w:tcMar>
              <w:top w:w="80" w:type="dxa"/>
              <w:left w:w="120" w:type="dxa"/>
              <w:bottom w:w="80" w:type="dxa"/>
              <w:right w:w="120" w:type="dxa"/>
            </w:tcMar>
            <w:vAlign w:val="center"/>
          </w:tcPr>
          <w:p w14:paraId="44CC96CE">
            <w:pPr>
              <w:spacing w:before="0" w:after="0" w:line="269" w:lineRule="auto"/>
            </w:pPr>
            <w:r>
              <w:rPr>
                <w:rFonts w:ascii="Calibri" w:hAnsi="Calibri" w:eastAsia="PingFang SC"/>
                <w:b w:val="0"/>
                <w:i w:val="0"/>
                <w:color w:val="1F2933"/>
                <w:sz w:val="19"/>
              </w:rPr>
              <w:t>至少 1 项</w:t>
            </w:r>
          </w:p>
        </w:tc>
      </w:tr>
      <w:tr w14:paraId="34DB3D9E">
        <w:tc>
          <w:tcPr>
            <w:tcW w:w="2200" w:type="dxa"/>
            <w:tcMar>
              <w:top w:w="80" w:type="dxa"/>
              <w:left w:w="120" w:type="dxa"/>
              <w:bottom w:w="80" w:type="dxa"/>
              <w:right w:w="120" w:type="dxa"/>
            </w:tcMar>
            <w:vAlign w:val="center"/>
          </w:tcPr>
          <w:p w14:paraId="04F10D98">
            <w:pPr>
              <w:spacing w:before="0" w:after="0" w:line="269" w:lineRule="auto"/>
            </w:pPr>
            <w:r>
              <w:rPr>
                <w:rFonts w:ascii="Calibri" w:hAnsi="Calibri" w:eastAsia="PingFang SC"/>
                <w:b w:val="0"/>
                <w:i w:val="0"/>
                <w:color w:val="1F2933"/>
                <w:sz w:val="19"/>
              </w:rPr>
              <w:t>期望上课时间</w:t>
            </w:r>
          </w:p>
        </w:tc>
        <w:tc>
          <w:tcPr>
            <w:tcW w:w="3600" w:type="dxa"/>
            <w:tcMar>
              <w:top w:w="80" w:type="dxa"/>
              <w:left w:w="120" w:type="dxa"/>
              <w:bottom w:w="80" w:type="dxa"/>
              <w:right w:w="120" w:type="dxa"/>
            </w:tcMar>
            <w:vAlign w:val="center"/>
          </w:tcPr>
          <w:p w14:paraId="1AA78DD1">
            <w:pPr>
              <w:spacing w:before="0" w:after="0" w:line="269" w:lineRule="auto"/>
            </w:pPr>
            <w:r>
              <w:rPr>
                <w:rFonts w:ascii="Calibri" w:hAnsi="Calibri" w:eastAsia="PingFang SC"/>
                <w:b w:val="0"/>
                <w:i w:val="0"/>
                <w:color w:val="1F2933"/>
                <w:sz w:val="19"/>
              </w:rPr>
              <w:t>是</w:t>
            </w:r>
          </w:p>
        </w:tc>
        <w:tc>
          <w:tcPr>
            <w:tcW w:w="3560" w:type="dxa"/>
            <w:tcMar>
              <w:top w:w="80" w:type="dxa"/>
              <w:left w:w="120" w:type="dxa"/>
              <w:bottom w:w="80" w:type="dxa"/>
              <w:right w:w="120" w:type="dxa"/>
            </w:tcMar>
            <w:vAlign w:val="center"/>
          </w:tcPr>
          <w:p w14:paraId="6D830404">
            <w:pPr>
              <w:spacing w:before="0" w:after="0" w:line="269" w:lineRule="auto"/>
            </w:pPr>
            <w:r>
              <w:rPr>
                <w:rFonts w:ascii="Calibri" w:hAnsi="Calibri" w:eastAsia="PingFang SC"/>
                <w:b w:val="0"/>
                <w:i w:val="0"/>
                <w:color w:val="1F2933"/>
                <w:sz w:val="19"/>
              </w:rPr>
              <w:t>可多选</w:t>
            </w:r>
          </w:p>
        </w:tc>
      </w:tr>
      <w:tr w14:paraId="5CF2FC96">
        <w:tc>
          <w:tcPr>
            <w:tcW w:w="2200" w:type="dxa"/>
            <w:shd w:val="clear" w:color="auto" w:fill="FAFBFC"/>
            <w:tcMar>
              <w:top w:w="80" w:type="dxa"/>
              <w:left w:w="120" w:type="dxa"/>
              <w:bottom w:w="80" w:type="dxa"/>
              <w:right w:w="120" w:type="dxa"/>
            </w:tcMar>
            <w:vAlign w:val="center"/>
          </w:tcPr>
          <w:p w14:paraId="25C86DCB">
            <w:pPr>
              <w:spacing w:before="0" w:after="0" w:line="269" w:lineRule="auto"/>
            </w:pPr>
            <w:r>
              <w:rPr>
                <w:rFonts w:ascii="Calibri" w:hAnsi="Calibri" w:eastAsia="PingFang SC"/>
                <w:b w:val="0"/>
                <w:i w:val="0"/>
                <w:color w:val="1F2933"/>
                <w:sz w:val="19"/>
              </w:rPr>
              <w:t>预算课时费</w:t>
            </w:r>
          </w:p>
        </w:tc>
        <w:tc>
          <w:tcPr>
            <w:tcW w:w="3600" w:type="dxa"/>
            <w:shd w:val="clear" w:color="auto" w:fill="FAFBFC"/>
            <w:tcMar>
              <w:top w:w="80" w:type="dxa"/>
              <w:left w:w="120" w:type="dxa"/>
              <w:bottom w:w="80" w:type="dxa"/>
              <w:right w:w="120" w:type="dxa"/>
            </w:tcMar>
            <w:vAlign w:val="center"/>
          </w:tcPr>
          <w:p w14:paraId="4E350D3F">
            <w:pPr>
              <w:spacing w:before="0" w:after="0" w:line="269" w:lineRule="auto"/>
            </w:pPr>
            <w:r>
              <w:rPr>
                <w:rFonts w:ascii="Calibri" w:hAnsi="Calibri" w:eastAsia="PingFang SC"/>
                <w:b w:val="0"/>
                <w:i w:val="0"/>
                <w:color w:val="1F2933"/>
                <w:sz w:val="19"/>
              </w:rPr>
              <w:t>是</w:t>
            </w:r>
          </w:p>
        </w:tc>
        <w:tc>
          <w:tcPr>
            <w:tcW w:w="3560" w:type="dxa"/>
            <w:shd w:val="clear" w:color="auto" w:fill="FAFBFC"/>
            <w:tcMar>
              <w:top w:w="80" w:type="dxa"/>
              <w:left w:w="120" w:type="dxa"/>
              <w:bottom w:w="80" w:type="dxa"/>
              <w:right w:w="120" w:type="dxa"/>
            </w:tcMar>
            <w:vAlign w:val="center"/>
          </w:tcPr>
          <w:p w14:paraId="299BD59F">
            <w:pPr>
              <w:spacing w:before="0" w:after="0" w:line="269" w:lineRule="auto"/>
            </w:pPr>
            <w:r>
              <w:rPr>
                <w:rFonts w:ascii="Calibri" w:hAnsi="Calibri" w:eastAsia="PingFang SC"/>
                <w:b w:val="0"/>
                <w:i w:val="0"/>
                <w:color w:val="1F2933"/>
                <w:sz w:val="19"/>
              </w:rPr>
              <w:t>单位元/小时，按年级规则提示</w:t>
            </w:r>
          </w:p>
        </w:tc>
      </w:tr>
      <w:tr w14:paraId="62F4B371">
        <w:tc>
          <w:tcPr>
            <w:tcW w:w="2200" w:type="dxa"/>
            <w:tcMar>
              <w:top w:w="80" w:type="dxa"/>
              <w:left w:w="120" w:type="dxa"/>
              <w:bottom w:w="80" w:type="dxa"/>
              <w:right w:w="120" w:type="dxa"/>
            </w:tcMar>
            <w:vAlign w:val="center"/>
          </w:tcPr>
          <w:p w14:paraId="305D9B49">
            <w:pPr>
              <w:spacing w:before="0" w:after="0" w:line="269" w:lineRule="auto"/>
            </w:pPr>
            <w:r>
              <w:rPr>
                <w:rFonts w:ascii="Calibri" w:hAnsi="Calibri" w:eastAsia="PingFang SC"/>
                <w:b w:val="0"/>
                <w:i w:val="0"/>
                <w:color w:val="1F2933"/>
                <w:sz w:val="19"/>
              </w:rPr>
              <w:t>孩子学习情况</w:t>
            </w:r>
          </w:p>
        </w:tc>
        <w:tc>
          <w:tcPr>
            <w:tcW w:w="3600" w:type="dxa"/>
            <w:tcMar>
              <w:top w:w="80" w:type="dxa"/>
              <w:left w:w="120" w:type="dxa"/>
              <w:bottom w:w="80" w:type="dxa"/>
              <w:right w:w="120" w:type="dxa"/>
            </w:tcMar>
            <w:vAlign w:val="center"/>
          </w:tcPr>
          <w:p w14:paraId="2FB9B207">
            <w:pPr>
              <w:spacing w:before="0" w:after="0" w:line="269" w:lineRule="auto"/>
            </w:pPr>
            <w:r>
              <w:rPr>
                <w:rFonts w:ascii="Calibri" w:hAnsi="Calibri" w:eastAsia="PingFang SC"/>
                <w:b w:val="0"/>
                <w:i w:val="0"/>
                <w:color w:val="1F2933"/>
                <w:sz w:val="19"/>
              </w:rPr>
              <w:t>否</w:t>
            </w:r>
          </w:p>
        </w:tc>
        <w:tc>
          <w:tcPr>
            <w:tcW w:w="3560" w:type="dxa"/>
            <w:tcMar>
              <w:top w:w="80" w:type="dxa"/>
              <w:left w:w="120" w:type="dxa"/>
              <w:bottom w:w="80" w:type="dxa"/>
              <w:right w:w="120" w:type="dxa"/>
            </w:tcMar>
            <w:vAlign w:val="center"/>
          </w:tcPr>
          <w:p w14:paraId="66434EA0">
            <w:pPr>
              <w:spacing w:before="0" w:after="0" w:line="269" w:lineRule="auto"/>
            </w:pPr>
            <w:r>
              <w:rPr>
                <w:rFonts w:ascii="Calibri" w:hAnsi="Calibri" w:eastAsia="PingFang SC"/>
                <w:b w:val="0"/>
                <w:i w:val="0"/>
                <w:color w:val="1F2933"/>
                <w:sz w:val="19"/>
              </w:rPr>
              <w:t>最多 300 字，不得填联系方式</w:t>
            </w:r>
          </w:p>
        </w:tc>
      </w:tr>
      <w:tr w14:paraId="07D7BC71">
        <w:tc>
          <w:tcPr>
            <w:tcW w:w="2200" w:type="dxa"/>
            <w:shd w:val="clear" w:color="auto" w:fill="FAFBFC"/>
            <w:tcMar>
              <w:top w:w="80" w:type="dxa"/>
              <w:left w:w="120" w:type="dxa"/>
              <w:bottom w:w="80" w:type="dxa"/>
              <w:right w:w="120" w:type="dxa"/>
            </w:tcMar>
            <w:vAlign w:val="center"/>
          </w:tcPr>
          <w:p w14:paraId="2E7B9FCA">
            <w:pPr>
              <w:spacing w:before="0" w:after="0" w:line="269" w:lineRule="auto"/>
            </w:pPr>
            <w:r>
              <w:rPr>
                <w:rFonts w:ascii="Calibri" w:hAnsi="Calibri" w:eastAsia="PingFang SC"/>
                <w:b w:val="0"/>
                <w:i w:val="0"/>
                <w:color w:val="1F2933"/>
                <w:sz w:val="19"/>
              </w:rPr>
              <w:t>对老师要求</w:t>
            </w:r>
          </w:p>
        </w:tc>
        <w:tc>
          <w:tcPr>
            <w:tcW w:w="3600" w:type="dxa"/>
            <w:shd w:val="clear" w:color="auto" w:fill="FAFBFC"/>
            <w:tcMar>
              <w:top w:w="80" w:type="dxa"/>
              <w:left w:w="120" w:type="dxa"/>
              <w:bottom w:w="80" w:type="dxa"/>
              <w:right w:w="120" w:type="dxa"/>
            </w:tcMar>
            <w:vAlign w:val="center"/>
          </w:tcPr>
          <w:p w14:paraId="2468B1FD">
            <w:pPr>
              <w:spacing w:before="0" w:after="0" w:line="269" w:lineRule="auto"/>
            </w:pPr>
            <w:r>
              <w:rPr>
                <w:rFonts w:ascii="Calibri" w:hAnsi="Calibri" w:eastAsia="PingFang SC"/>
                <w:b w:val="0"/>
                <w:i w:val="0"/>
                <w:color w:val="1F2933"/>
                <w:sz w:val="19"/>
              </w:rPr>
              <w:t>否</w:t>
            </w:r>
          </w:p>
        </w:tc>
        <w:tc>
          <w:tcPr>
            <w:tcW w:w="3560" w:type="dxa"/>
            <w:shd w:val="clear" w:color="auto" w:fill="FAFBFC"/>
            <w:tcMar>
              <w:top w:w="80" w:type="dxa"/>
              <w:left w:w="120" w:type="dxa"/>
              <w:bottom w:w="80" w:type="dxa"/>
              <w:right w:w="120" w:type="dxa"/>
            </w:tcMar>
            <w:vAlign w:val="center"/>
          </w:tcPr>
          <w:p w14:paraId="17DA6BEC">
            <w:pPr>
              <w:spacing w:before="0" w:after="0" w:line="269" w:lineRule="auto"/>
            </w:pPr>
            <w:r>
              <w:rPr>
                <w:rFonts w:ascii="Calibri" w:hAnsi="Calibri" w:eastAsia="PingFang SC"/>
                <w:b w:val="0"/>
                <w:i w:val="0"/>
                <w:color w:val="1F2933"/>
                <w:sz w:val="19"/>
              </w:rPr>
              <w:t>最多 300 字，不得填联系方式</w:t>
            </w:r>
          </w:p>
        </w:tc>
      </w:tr>
      <w:tr w14:paraId="6C0B41CD">
        <w:tc>
          <w:tcPr>
            <w:tcW w:w="2200" w:type="dxa"/>
            <w:tcMar>
              <w:top w:w="80" w:type="dxa"/>
              <w:left w:w="120" w:type="dxa"/>
              <w:bottom w:w="80" w:type="dxa"/>
              <w:right w:w="120" w:type="dxa"/>
            </w:tcMar>
            <w:vAlign w:val="center"/>
          </w:tcPr>
          <w:p w14:paraId="672F8182">
            <w:pPr>
              <w:spacing w:before="0" w:after="0" w:line="269" w:lineRule="auto"/>
            </w:pPr>
            <w:r>
              <w:rPr>
                <w:rFonts w:ascii="Calibri" w:hAnsi="Calibri" w:eastAsia="PingFang SC"/>
                <w:b w:val="0"/>
                <w:i w:val="0"/>
                <w:color w:val="1F2933"/>
                <w:sz w:val="19"/>
              </w:rPr>
              <w:t>微信号</w:t>
            </w:r>
          </w:p>
        </w:tc>
        <w:tc>
          <w:tcPr>
            <w:tcW w:w="3600" w:type="dxa"/>
            <w:tcMar>
              <w:top w:w="80" w:type="dxa"/>
              <w:left w:w="120" w:type="dxa"/>
              <w:bottom w:w="80" w:type="dxa"/>
              <w:right w:w="120" w:type="dxa"/>
            </w:tcMar>
            <w:vAlign w:val="center"/>
          </w:tcPr>
          <w:p w14:paraId="1765AABB">
            <w:pPr>
              <w:spacing w:before="0" w:after="0" w:line="269" w:lineRule="auto"/>
            </w:pPr>
            <w:r>
              <w:rPr>
                <w:rFonts w:ascii="Calibri" w:hAnsi="Calibri" w:eastAsia="PingFang SC"/>
                <w:b w:val="0"/>
                <w:i w:val="0"/>
                <w:color w:val="1F2933"/>
                <w:sz w:val="19"/>
              </w:rPr>
              <w:t>否</w:t>
            </w:r>
          </w:p>
        </w:tc>
        <w:tc>
          <w:tcPr>
            <w:tcW w:w="3560" w:type="dxa"/>
            <w:tcMar>
              <w:top w:w="80" w:type="dxa"/>
              <w:left w:w="120" w:type="dxa"/>
              <w:bottom w:w="80" w:type="dxa"/>
              <w:right w:w="120" w:type="dxa"/>
            </w:tcMar>
            <w:vAlign w:val="center"/>
          </w:tcPr>
          <w:p w14:paraId="74DB6EDF">
            <w:pPr>
              <w:spacing w:before="0" w:after="0" w:line="269" w:lineRule="auto"/>
            </w:pPr>
            <w:r>
              <w:rPr>
                <w:rFonts w:ascii="Calibri" w:hAnsi="Calibri" w:eastAsia="PingFang SC"/>
                <w:b w:val="0"/>
                <w:i w:val="0"/>
                <w:color w:val="1F2933"/>
                <w:sz w:val="19"/>
              </w:rPr>
              <w:t>仅付费解锁后展示</w:t>
            </w:r>
          </w:p>
        </w:tc>
      </w:tr>
      <w:tr w14:paraId="0F0EF39C">
        <w:tc>
          <w:tcPr>
            <w:tcW w:w="2200" w:type="dxa"/>
            <w:shd w:val="clear" w:color="auto" w:fill="FAFBFC"/>
            <w:tcMar>
              <w:top w:w="80" w:type="dxa"/>
              <w:left w:w="120" w:type="dxa"/>
              <w:bottom w:w="80" w:type="dxa"/>
              <w:right w:w="120" w:type="dxa"/>
            </w:tcMar>
            <w:vAlign w:val="center"/>
          </w:tcPr>
          <w:p w14:paraId="5BAC1FAC">
            <w:pPr>
              <w:spacing w:before="0" w:after="0" w:line="269" w:lineRule="auto"/>
            </w:pPr>
            <w:r>
              <w:rPr>
                <w:rFonts w:ascii="Calibri" w:hAnsi="Calibri" w:eastAsia="PingFang SC"/>
                <w:b w:val="0"/>
                <w:i w:val="0"/>
                <w:color w:val="1F2933"/>
                <w:sz w:val="19"/>
              </w:rPr>
              <w:t>期望沟通时间</w:t>
            </w:r>
          </w:p>
        </w:tc>
        <w:tc>
          <w:tcPr>
            <w:tcW w:w="3600" w:type="dxa"/>
            <w:shd w:val="clear" w:color="auto" w:fill="FAFBFC"/>
            <w:tcMar>
              <w:top w:w="80" w:type="dxa"/>
              <w:left w:w="120" w:type="dxa"/>
              <w:bottom w:w="80" w:type="dxa"/>
              <w:right w:w="120" w:type="dxa"/>
            </w:tcMar>
            <w:vAlign w:val="center"/>
          </w:tcPr>
          <w:p w14:paraId="163997B7">
            <w:pPr>
              <w:spacing w:before="0" w:after="0" w:line="269" w:lineRule="auto"/>
            </w:pPr>
            <w:r>
              <w:rPr>
                <w:rFonts w:ascii="Calibri" w:hAnsi="Calibri" w:eastAsia="PingFang SC"/>
                <w:b w:val="0"/>
                <w:i w:val="0"/>
                <w:color w:val="1F2933"/>
                <w:sz w:val="19"/>
              </w:rPr>
              <w:t>否</w:t>
            </w:r>
          </w:p>
        </w:tc>
        <w:tc>
          <w:tcPr>
            <w:tcW w:w="3560" w:type="dxa"/>
            <w:shd w:val="clear" w:color="auto" w:fill="FAFBFC"/>
            <w:tcMar>
              <w:top w:w="80" w:type="dxa"/>
              <w:left w:w="120" w:type="dxa"/>
              <w:bottom w:w="80" w:type="dxa"/>
              <w:right w:w="120" w:type="dxa"/>
            </w:tcMar>
            <w:vAlign w:val="center"/>
          </w:tcPr>
          <w:p w14:paraId="41787CD7">
            <w:pPr>
              <w:spacing w:before="0" w:after="0" w:line="269" w:lineRule="auto"/>
            </w:pPr>
            <w:r>
              <w:rPr>
                <w:rFonts w:ascii="Calibri" w:hAnsi="Calibri" w:eastAsia="PingFang SC"/>
                <w:b w:val="0"/>
                <w:i w:val="0"/>
                <w:color w:val="1F2933"/>
                <w:sz w:val="19"/>
              </w:rPr>
              <w:t>仅付费解锁后展示</w:t>
            </w:r>
          </w:p>
        </w:tc>
      </w:tr>
      <w:tr w14:paraId="60DEC9CB">
        <w:tc>
          <w:tcPr>
            <w:tcW w:w="2200" w:type="dxa"/>
            <w:tcMar>
              <w:top w:w="80" w:type="dxa"/>
              <w:left w:w="120" w:type="dxa"/>
              <w:bottom w:w="80" w:type="dxa"/>
              <w:right w:w="120" w:type="dxa"/>
            </w:tcMar>
            <w:vAlign w:val="center"/>
          </w:tcPr>
          <w:p w14:paraId="44824460">
            <w:pPr>
              <w:spacing w:before="0" w:after="0" w:line="269" w:lineRule="auto"/>
            </w:pPr>
            <w:r>
              <w:rPr>
                <w:rFonts w:ascii="Calibri" w:hAnsi="Calibri" w:eastAsia="PingFang SC"/>
                <w:b w:val="0"/>
                <w:i w:val="0"/>
                <w:color w:val="1F2933"/>
                <w:sz w:val="19"/>
              </w:rPr>
              <w:t>联系方式展示授权</w:t>
            </w:r>
          </w:p>
        </w:tc>
        <w:tc>
          <w:tcPr>
            <w:tcW w:w="3600" w:type="dxa"/>
            <w:tcMar>
              <w:top w:w="80" w:type="dxa"/>
              <w:left w:w="120" w:type="dxa"/>
              <w:bottom w:w="80" w:type="dxa"/>
              <w:right w:w="120" w:type="dxa"/>
            </w:tcMar>
            <w:vAlign w:val="center"/>
          </w:tcPr>
          <w:p w14:paraId="29ACE449">
            <w:pPr>
              <w:spacing w:before="0" w:after="0" w:line="269" w:lineRule="auto"/>
            </w:pPr>
            <w:r>
              <w:rPr>
                <w:rFonts w:ascii="Calibri" w:hAnsi="Calibri" w:eastAsia="PingFang SC"/>
                <w:b w:val="0"/>
                <w:i w:val="0"/>
                <w:color w:val="1F2933"/>
                <w:sz w:val="19"/>
              </w:rPr>
              <w:t>是</w:t>
            </w:r>
          </w:p>
        </w:tc>
        <w:tc>
          <w:tcPr>
            <w:tcW w:w="3560" w:type="dxa"/>
            <w:tcMar>
              <w:top w:w="80" w:type="dxa"/>
              <w:left w:w="120" w:type="dxa"/>
              <w:bottom w:w="80" w:type="dxa"/>
              <w:right w:w="120" w:type="dxa"/>
            </w:tcMar>
            <w:vAlign w:val="center"/>
          </w:tcPr>
          <w:p w14:paraId="1C3243D6">
            <w:pPr>
              <w:spacing w:before="0" w:after="0" w:line="269" w:lineRule="auto"/>
            </w:pPr>
            <w:r>
              <w:rPr>
                <w:rFonts w:ascii="Calibri" w:hAnsi="Calibri" w:eastAsia="PingFang SC"/>
                <w:b w:val="0"/>
                <w:i w:val="0"/>
                <w:color w:val="1F2933"/>
                <w:sz w:val="19"/>
              </w:rPr>
              <w:t>公开发布的前置条件</w:t>
            </w:r>
          </w:p>
        </w:tc>
      </w:tr>
    </w:tbl>
    <w:p w14:paraId="255B9D51">
      <w:pPr>
        <w:spacing w:after="40"/>
      </w:pPr>
    </w:p>
    <w:p w14:paraId="12421D88">
      <w:pPr>
        <w:spacing w:before="0" w:after="120" w:line="300" w:lineRule="auto"/>
      </w:pPr>
      <w:r>
        <w:rPr>
          <w:rFonts w:ascii="Calibri" w:hAnsi="Calibri" w:eastAsia="PingFang SC"/>
          <w:b w:val="0"/>
          <w:i w:val="0"/>
          <w:color w:val="1F2933"/>
          <w:sz w:val="22"/>
        </w:rPr>
        <w:t>不得收集或展示孩子真实姓名、学校、班级、身份证号、家庭详细地址和精确定位。</w:t>
      </w:r>
    </w:p>
    <w:p w14:paraId="0E00DED7">
      <w:pPr>
        <w:spacing w:before="0" w:after="120" w:line="300" w:lineRule="auto"/>
      </w:pPr>
      <w:r>
        <w:rPr>
          <w:rFonts w:ascii="Calibri" w:hAnsi="Calibri" w:eastAsia="PingFang SC"/>
          <w:b w:val="0"/>
          <w:i w:val="0"/>
          <w:color w:val="1F2933"/>
          <w:sz w:val="22"/>
        </w:rPr>
        <w:t>#### 3.3.2 免费展示字段</w:t>
      </w:r>
    </w:p>
    <w:p w14:paraId="76AB1F7E">
      <w:pPr>
        <w:spacing w:before="0" w:after="120" w:line="300" w:lineRule="auto"/>
      </w:pPr>
      <w:r>
        <w:rPr>
          <w:rFonts w:ascii="Calibri" w:hAnsi="Calibri" w:eastAsia="PingFang SC"/>
          <w:b w:val="0"/>
          <w:i w:val="0"/>
          <w:color w:val="1F2933"/>
          <w:sz w:val="22"/>
        </w:rPr>
        <w:t xml:space="preserve">仅审核通过老师可浏览状态为 </w:t>
      </w:r>
      <w:r>
        <w:rPr>
          <w:rFonts w:ascii="Consolas" w:hAnsi="Consolas" w:eastAsia="PingFang SC"/>
          <w:b/>
          <w:color w:val="1F4D78"/>
          <w:sz w:val="21"/>
        </w:rPr>
        <w:t>active</w:t>
      </w:r>
      <w:r>
        <w:rPr>
          <w:rFonts w:ascii="Calibri" w:hAnsi="Calibri" w:eastAsia="PingFang SC"/>
          <w:b w:val="0"/>
          <w:i w:val="0"/>
          <w:color w:val="1F2933"/>
          <w:sz w:val="22"/>
        </w:rPr>
        <w:t xml:space="preserve"> 的家长需求。需求列表和未解锁详情展示：</w:t>
      </w:r>
    </w:p>
    <w:p w14:paraId="5740A78C">
      <w:pPr>
        <w:pStyle w:val="14"/>
        <w:spacing w:after="80" w:line="300" w:lineRule="auto"/>
        <w:ind w:left="540" w:hanging="271"/>
      </w:pPr>
      <w:r>
        <w:rPr>
          <w:rFonts w:ascii="Calibri" w:hAnsi="Calibri" w:eastAsia="PingFang SC"/>
          <w:b w:val="0"/>
          <w:i w:val="0"/>
          <w:color w:val="1F2933"/>
          <w:sz w:val="22"/>
        </w:rPr>
        <w:t>家长称呼。</w:t>
      </w:r>
    </w:p>
    <w:p w14:paraId="04B5279B">
      <w:pPr>
        <w:pStyle w:val="14"/>
        <w:spacing w:after="80" w:line="300" w:lineRule="auto"/>
        <w:ind w:left="540" w:hanging="271"/>
      </w:pPr>
      <w:r>
        <w:rPr>
          <w:rFonts w:ascii="Calibri" w:hAnsi="Calibri" w:eastAsia="PingFang SC"/>
          <w:b w:val="0"/>
          <w:i w:val="0"/>
          <w:color w:val="1F2933"/>
          <w:sz w:val="22"/>
        </w:rPr>
        <w:t>所在区域。</w:t>
      </w:r>
    </w:p>
    <w:p w14:paraId="6709A043">
      <w:pPr>
        <w:pStyle w:val="14"/>
        <w:spacing w:after="80" w:line="300" w:lineRule="auto"/>
        <w:ind w:left="540" w:hanging="271"/>
      </w:pPr>
      <w:r>
        <w:rPr>
          <w:rFonts w:ascii="Calibri" w:hAnsi="Calibri" w:eastAsia="PingFang SC"/>
          <w:b w:val="0"/>
          <w:i w:val="0"/>
          <w:color w:val="1F2933"/>
          <w:sz w:val="22"/>
        </w:rPr>
        <w:t>孩子年级。</w:t>
      </w:r>
    </w:p>
    <w:p w14:paraId="74BE1AF8">
      <w:pPr>
        <w:pStyle w:val="14"/>
        <w:spacing w:after="80" w:line="300" w:lineRule="auto"/>
        <w:ind w:left="540" w:hanging="271"/>
      </w:pPr>
      <w:r>
        <w:rPr>
          <w:rFonts w:ascii="Calibri" w:hAnsi="Calibri" w:eastAsia="PingFang SC"/>
          <w:b w:val="0"/>
          <w:i w:val="0"/>
          <w:color w:val="1F2933"/>
          <w:sz w:val="22"/>
        </w:rPr>
        <w:t>辅导科目。</w:t>
      </w:r>
    </w:p>
    <w:p w14:paraId="64DED92D">
      <w:pPr>
        <w:pStyle w:val="14"/>
        <w:spacing w:after="80" w:line="300" w:lineRule="auto"/>
        <w:ind w:left="540" w:hanging="271"/>
      </w:pPr>
      <w:r>
        <w:rPr>
          <w:rFonts w:ascii="Calibri" w:hAnsi="Calibri" w:eastAsia="PingFang SC"/>
          <w:b w:val="0"/>
          <w:i w:val="0"/>
          <w:color w:val="1F2933"/>
          <w:sz w:val="22"/>
        </w:rPr>
        <w:t>期望上课时间。</w:t>
      </w:r>
    </w:p>
    <w:p w14:paraId="0F23DDE4">
      <w:pPr>
        <w:pStyle w:val="14"/>
        <w:spacing w:after="80" w:line="300" w:lineRule="auto"/>
        <w:ind w:left="540" w:hanging="271"/>
      </w:pPr>
      <w:r>
        <w:rPr>
          <w:rFonts w:ascii="Calibri" w:hAnsi="Calibri" w:eastAsia="PingFang SC"/>
          <w:b w:val="0"/>
          <w:i w:val="0"/>
          <w:color w:val="1F2933"/>
          <w:sz w:val="22"/>
        </w:rPr>
        <w:t>预算课时费。</w:t>
      </w:r>
    </w:p>
    <w:p w14:paraId="4FA59788">
      <w:pPr>
        <w:pStyle w:val="14"/>
        <w:spacing w:after="80" w:line="300" w:lineRule="auto"/>
        <w:ind w:left="540" w:hanging="271"/>
      </w:pPr>
      <w:r>
        <w:rPr>
          <w:rFonts w:ascii="Calibri" w:hAnsi="Calibri" w:eastAsia="PingFang SC"/>
          <w:b w:val="0"/>
          <w:i w:val="0"/>
          <w:color w:val="1F2933"/>
          <w:sz w:val="22"/>
        </w:rPr>
        <w:t>孩子学习情况前 60 个字符。</w:t>
      </w:r>
    </w:p>
    <w:p w14:paraId="08C9F141">
      <w:pPr>
        <w:pStyle w:val="14"/>
        <w:spacing w:after="80" w:line="300" w:lineRule="auto"/>
        <w:ind w:left="540" w:hanging="271"/>
      </w:pPr>
      <w:r>
        <w:rPr>
          <w:rFonts w:ascii="Calibri" w:hAnsi="Calibri" w:eastAsia="PingFang SC"/>
          <w:b w:val="0"/>
          <w:i w:val="0"/>
          <w:color w:val="1F2933"/>
          <w:sz w:val="22"/>
        </w:rPr>
        <w:t>对老师要求前 60 个字符。</w:t>
      </w:r>
    </w:p>
    <w:p w14:paraId="33045BAA">
      <w:pPr>
        <w:spacing w:before="0" w:after="120" w:line="300" w:lineRule="auto"/>
      </w:pPr>
      <w:r>
        <w:rPr>
          <w:rFonts w:ascii="Calibri" w:hAnsi="Calibri" w:eastAsia="PingFang SC"/>
          <w:b w:val="0"/>
          <w:i w:val="0"/>
          <w:color w:val="1F2933"/>
          <w:sz w:val="22"/>
        </w:rPr>
        <w:t>未解锁接口不得返回家长完整手机号、微信号、完整需求文本、家庭详细地址、孩子姓名、学校、班级和精确定位。</w:t>
      </w:r>
    </w:p>
    <w:p w14:paraId="7C5D7D80">
      <w:pPr>
        <w:spacing w:before="0" w:after="120" w:line="300" w:lineRule="auto"/>
      </w:pPr>
      <w:r>
        <w:rPr>
          <w:rFonts w:ascii="Calibri" w:hAnsi="Calibri" w:eastAsia="PingFang SC"/>
          <w:b w:val="0"/>
          <w:i w:val="0"/>
          <w:color w:val="1F2933"/>
          <w:sz w:val="22"/>
        </w:rPr>
        <w:t>#### 3.3.3 已解锁展示字段</w:t>
      </w:r>
    </w:p>
    <w:p w14:paraId="092D9004">
      <w:pPr>
        <w:spacing w:before="0" w:after="120" w:line="300" w:lineRule="auto"/>
      </w:pPr>
      <w:r>
        <w:rPr>
          <w:rFonts w:ascii="Calibri" w:hAnsi="Calibri" w:eastAsia="PingFang SC"/>
          <w:b w:val="0"/>
          <w:i w:val="0"/>
          <w:color w:val="1F2933"/>
          <w:sz w:val="22"/>
        </w:rPr>
        <w:t>仅当当前登录用户为审核通过老师，且服务端确认该老师已解锁该需求时，需求详情页展示：</w:t>
      </w:r>
    </w:p>
    <w:p w14:paraId="650243AA">
      <w:pPr>
        <w:pStyle w:val="14"/>
        <w:spacing w:after="80" w:line="300" w:lineRule="auto"/>
        <w:ind w:left="540" w:hanging="271"/>
      </w:pPr>
      <w:r>
        <w:rPr>
          <w:rFonts w:ascii="Calibri" w:hAnsi="Calibri" w:eastAsia="PingFang SC"/>
          <w:b w:val="0"/>
          <w:i w:val="0"/>
          <w:color w:val="1F2933"/>
          <w:sz w:val="22"/>
        </w:rPr>
        <w:t>完整需求描述。</w:t>
      </w:r>
    </w:p>
    <w:p w14:paraId="1EF6C230">
      <w:pPr>
        <w:pStyle w:val="14"/>
        <w:spacing w:after="80" w:line="300" w:lineRule="auto"/>
        <w:ind w:left="540" w:hanging="271"/>
      </w:pPr>
      <w:r>
        <w:rPr>
          <w:rFonts w:ascii="Calibri" w:hAnsi="Calibri" w:eastAsia="PingFang SC"/>
          <w:b w:val="0"/>
          <w:i w:val="0"/>
          <w:color w:val="1F2933"/>
          <w:sz w:val="22"/>
        </w:rPr>
        <w:t>手机号。</w:t>
      </w:r>
    </w:p>
    <w:p w14:paraId="46C651B9">
      <w:pPr>
        <w:pStyle w:val="14"/>
        <w:spacing w:after="80" w:line="300" w:lineRule="auto"/>
        <w:ind w:left="540" w:hanging="271"/>
      </w:pPr>
      <w:r>
        <w:rPr>
          <w:rFonts w:ascii="Calibri" w:hAnsi="Calibri" w:eastAsia="PingFang SC"/>
          <w:b w:val="0"/>
          <w:i w:val="0"/>
          <w:color w:val="1F2933"/>
          <w:sz w:val="22"/>
        </w:rPr>
        <w:t>微信号，仅家长主动填写时展示。</w:t>
      </w:r>
    </w:p>
    <w:p w14:paraId="11E446B9">
      <w:pPr>
        <w:pStyle w:val="14"/>
        <w:spacing w:after="80" w:line="300" w:lineRule="auto"/>
        <w:ind w:left="540" w:hanging="271"/>
      </w:pPr>
      <w:r>
        <w:rPr>
          <w:rFonts w:ascii="Calibri" w:hAnsi="Calibri" w:eastAsia="PingFang SC"/>
          <w:b w:val="0"/>
          <w:i w:val="0"/>
          <w:color w:val="1F2933"/>
          <w:sz w:val="22"/>
        </w:rPr>
        <w:t>期望沟通时间。</w:t>
      </w:r>
    </w:p>
    <w:p w14:paraId="05C8EB5C">
      <w:pPr>
        <w:pStyle w:val="14"/>
        <w:spacing w:after="80" w:line="300" w:lineRule="auto"/>
        <w:ind w:left="540" w:hanging="271"/>
      </w:pPr>
      <w:r>
        <w:rPr>
          <w:rFonts w:ascii="Calibri" w:hAnsi="Calibri" w:eastAsia="PingFang SC"/>
          <w:b w:val="0"/>
          <w:i w:val="0"/>
          <w:color w:val="1F2933"/>
          <w:sz w:val="22"/>
        </w:rPr>
        <w:t>详细上课区域说明，不包含家庭门牌地址。</w:t>
      </w:r>
    </w:p>
    <w:p w14:paraId="1CEC8AF6">
      <w:pPr>
        <w:pStyle w:val="14"/>
        <w:spacing w:after="80" w:line="300" w:lineRule="auto"/>
        <w:ind w:left="540" w:hanging="271"/>
      </w:pPr>
      <w:r>
        <w:rPr>
          <w:rFonts w:ascii="Calibri" w:hAnsi="Calibri" w:eastAsia="PingFang SC"/>
          <w:b w:val="0"/>
          <w:i w:val="0"/>
          <w:color w:val="1F2933"/>
          <w:sz w:val="22"/>
        </w:rPr>
        <w:t>补充要求。</w:t>
      </w:r>
    </w:p>
    <w:p w14:paraId="012CD3DB">
      <w:pPr>
        <w:spacing w:before="0" w:after="120" w:line="300" w:lineRule="auto"/>
      </w:pPr>
      <w:r>
        <w:rPr>
          <w:rFonts w:ascii="Calibri" w:hAnsi="Calibri" w:eastAsia="PingFang SC"/>
          <w:b w:val="0"/>
          <w:i w:val="0"/>
          <w:color w:val="1F2933"/>
          <w:sz w:val="22"/>
        </w:rPr>
        <w:t>第一版不展示家庭详细门牌地址。双方后续沟通确认后，由家长自行决定是否提供。</w:t>
      </w:r>
    </w:p>
    <w:p w14:paraId="532B447C">
      <w:pPr>
        <w:spacing w:before="0" w:after="120" w:line="300" w:lineRule="auto"/>
      </w:pPr>
      <w:r>
        <w:rPr>
          <w:rFonts w:ascii="Calibri" w:hAnsi="Calibri" w:eastAsia="PingFang SC"/>
          <w:b w:val="0"/>
          <w:i w:val="0"/>
          <w:color w:val="1F2933"/>
          <w:sz w:val="22"/>
        </w:rPr>
        <w:t>#### 3.3.4 家长需求联系方式锁定模块</w:t>
      </w:r>
    </w:p>
    <w:p w14:paraId="6AFB8876">
      <w:pPr>
        <w:spacing w:before="0" w:after="120" w:line="300" w:lineRule="auto"/>
      </w:pPr>
      <w:r>
        <w:rPr>
          <w:rFonts w:ascii="Calibri" w:hAnsi="Calibri" w:eastAsia="PingFang SC"/>
          <w:b w:val="0"/>
          <w:i w:val="0"/>
          <w:color w:val="1F2933"/>
          <w:sz w:val="22"/>
        </w:rPr>
        <w:t>未解锁状态：</w:t>
      </w:r>
    </w:p>
    <w:p w14:paraId="78B47252">
      <w:pPr>
        <w:pStyle w:val="16"/>
        <w:spacing w:after="80" w:line="300" w:lineRule="auto"/>
        <w:ind w:left="540" w:hanging="271"/>
      </w:pPr>
      <w:r>
        <w:rPr>
          <w:rFonts w:ascii="Calibri" w:hAnsi="Calibri" w:eastAsia="PingFang SC"/>
          <w:b w:val="0"/>
          <w:i w:val="0"/>
          <w:color w:val="1F2933"/>
          <w:sz w:val="22"/>
        </w:rPr>
        <w:t>标题：联系方式已隐藏。</w:t>
      </w:r>
    </w:p>
    <w:p w14:paraId="39963D32">
      <w:pPr>
        <w:pStyle w:val="16"/>
        <w:spacing w:after="80" w:line="300" w:lineRule="auto"/>
        <w:ind w:left="540" w:hanging="271"/>
      </w:pPr>
      <w:r>
        <w:rPr>
          <w:rFonts w:ascii="Calibri" w:hAnsi="Calibri" w:eastAsia="PingFang SC"/>
          <w:b w:val="0"/>
          <w:i w:val="0"/>
          <w:color w:val="1F2933"/>
          <w:sz w:val="22"/>
        </w:rPr>
        <w:t>说明：为保护双方隐私，解锁后可查看家长联系方式和完整需求。</w:t>
      </w:r>
    </w:p>
    <w:p w14:paraId="03159BAE">
      <w:pPr>
        <w:pStyle w:val="16"/>
        <w:spacing w:after="80" w:line="300" w:lineRule="auto"/>
        <w:ind w:left="540" w:hanging="271"/>
      </w:pPr>
      <w:r>
        <w:rPr>
          <w:rFonts w:ascii="Calibri" w:hAnsi="Calibri" w:eastAsia="PingFang SC"/>
          <w:b w:val="0"/>
          <w:i w:val="0"/>
          <w:color w:val="1F2933"/>
          <w:sz w:val="22"/>
        </w:rPr>
        <w:t>按钮：49.9 元解锁家长联系方式。</w:t>
      </w:r>
    </w:p>
    <w:p w14:paraId="1A990F4D">
      <w:pPr>
        <w:spacing w:before="0" w:after="120" w:line="300" w:lineRule="auto"/>
      </w:pPr>
      <w:r>
        <w:rPr>
          <w:rFonts w:ascii="Calibri" w:hAnsi="Calibri" w:eastAsia="PingFang SC"/>
          <w:b w:val="0"/>
          <w:i w:val="0"/>
          <w:color w:val="1F2933"/>
          <w:sz w:val="22"/>
        </w:rPr>
        <w:t>已解锁状态：</w:t>
      </w:r>
    </w:p>
    <w:p w14:paraId="7E24A1B0">
      <w:pPr>
        <w:pStyle w:val="16"/>
        <w:spacing w:after="80" w:line="300" w:lineRule="auto"/>
        <w:ind w:left="540" w:hanging="271"/>
      </w:pPr>
      <w:r>
        <w:rPr>
          <w:rFonts w:ascii="Calibri" w:hAnsi="Calibri" w:eastAsia="PingFang SC"/>
          <w:b w:val="0"/>
          <w:i w:val="0"/>
          <w:color w:val="1F2933"/>
          <w:sz w:val="22"/>
        </w:rPr>
        <w:t>标题：联系方式。</w:t>
      </w:r>
    </w:p>
    <w:p w14:paraId="38CDBE80">
      <w:pPr>
        <w:pStyle w:val="16"/>
        <w:spacing w:after="80" w:line="300" w:lineRule="auto"/>
        <w:ind w:left="540" w:hanging="271"/>
      </w:pPr>
      <w:r>
        <w:rPr>
          <w:rFonts w:ascii="Calibri" w:hAnsi="Calibri" w:eastAsia="PingFang SC"/>
          <w:b w:val="0"/>
          <w:i w:val="0"/>
          <w:color w:val="1F2933"/>
          <w:sz w:val="22"/>
        </w:rPr>
        <w:t>字段：手机号、微信号（如有）、期望沟通时间、需求补充说明。</w:t>
      </w:r>
    </w:p>
    <w:p w14:paraId="2D3B81B6">
      <w:pPr>
        <w:pStyle w:val="4"/>
        <w:keepNext/>
      </w:pPr>
      <w:r>
        <w:rPr>
          <w:rFonts w:ascii="Calibri" w:hAnsi="Calibri" w:eastAsia="PingFang SC"/>
          <w:b/>
          <w:i w:val="0"/>
          <w:color w:val="2E74B5"/>
          <w:sz w:val="26"/>
        </w:rPr>
        <w:t>3.4 付费解锁流程</w:t>
      </w:r>
    </w:p>
    <w:p w14:paraId="641A6508">
      <w:pPr>
        <w:spacing w:before="0" w:after="120" w:line="300" w:lineRule="auto"/>
      </w:pPr>
      <w:r>
        <w:rPr>
          <w:rFonts w:ascii="Calibri" w:hAnsi="Calibri" w:eastAsia="PingFang SC"/>
          <w:b w:val="0"/>
          <w:i w:val="0"/>
          <w:color w:val="1F2933"/>
          <w:sz w:val="22"/>
        </w:rPr>
        <w:t>#### 3.4.1 家长解锁老师流程</w:t>
      </w:r>
    </w:p>
    <w:p w14:paraId="00757563">
      <w:pPr>
        <w:pStyle w:val="14"/>
        <w:spacing w:after="80" w:line="300" w:lineRule="auto"/>
        <w:ind w:left="540" w:hanging="271"/>
      </w:pPr>
      <w:r>
        <w:rPr>
          <w:rFonts w:ascii="Calibri" w:hAnsi="Calibri" w:eastAsia="PingFang SC"/>
          <w:b w:val="0"/>
          <w:i w:val="0"/>
          <w:color w:val="1F2933"/>
          <w:sz w:val="22"/>
        </w:rPr>
        <w:t>家长进入老师详情页，免费查看基础信息。</w:t>
      </w:r>
    </w:p>
    <w:p w14:paraId="6FCD0EF8">
      <w:pPr>
        <w:pStyle w:val="14"/>
        <w:spacing w:after="80" w:line="300" w:lineRule="auto"/>
        <w:ind w:left="540" w:hanging="271"/>
      </w:pPr>
      <w:r>
        <w:rPr>
          <w:rFonts w:ascii="Calibri" w:hAnsi="Calibri" w:eastAsia="PingFang SC"/>
          <w:b w:val="0"/>
          <w:i w:val="0"/>
          <w:color w:val="1F2933"/>
          <w:sz w:val="22"/>
        </w:rPr>
        <w:t>联系方式模块显示锁定状态和 9.9 元按钮。</w:t>
      </w:r>
    </w:p>
    <w:p w14:paraId="36989BD4">
      <w:pPr>
        <w:pStyle w:val="14"/>
        <w:spacing w:after="80" w:line="300" w:lineRule="auto"/>
        <w:ind w:left="540" w:hanging="271"/>
      </w:pPr>
      <w:r>
        <w:rPr>
          <w:rFonts w:ascii="Calibri" w:hAnsi="Calibri" w:eastAsia="PingFang SC"/>
          <w:b w:val="0"/>
          <w:i w:val="0"/>
          <w:color w:val="1F2933"/>
          <w:sz w:val="22"/>
        </w:rPr>
        <w:t>用户点击按钮后，服务端校验登录状态、账号状态和当前身份。</w:t>
      </w:r>
    </w:p>
    <w:p w14:paraId="6093646B">
      <w:pPr>
        <w:pStyle w:val="14"/>
        <w:spacing w:after="80" w:line="300" w:lineRule="auto"/>
        <w:ind w:left="540" w:hanging="271"/>
      </w:pPr>
      <w:r>
        <w:rPr>
          <w:rFonts w:ascii="Calibri" w:hAnsi="Calibri" w:eastAsia="PingFang SC"/>
          <w:b w:val="0"/>
          <w:i w:val="0"/>
          <w:color w:val="1F2933"/>
          <w:sz w:val="22"/>
        </w:rPr>
        <w:t>未登录时跳转微信登录；当前身份不是家长时提示“请切换为家长身份后操作”。</w:t>
      </w:r>
    </w:p>
    <w:p w14:paraId="6D29898C">
      <w:pPr>
        <w:pStyle w:val="14"/>
        <w:spacing w:after="80" w:line="300" w:lineRule="auto"/>
        <w:ind w:left="540" w:hanging="271"/>
      </w:pPr>
      <w:r>
        <w:rPr>
          <w:rFonts w:ascii="Calibri" w:hAnsi="Calibri" w:eastAsia="PingFang SC"/>
          <w:b w:val="0"/>
          <w:i w:val="0"/>
          <w:color w:val="1F2933"/>
          <w:sz w:val="22"/>
        </w:rPr>
        <w:t>服务端查询该家长是否已解锁此老师。</w:t>
      </w:r>
    </w:p>
    <w:p w14:paraId="6BC41FBA">
      <w:pPr>
        <w:pStyle w:val="14"/>
        <w:spacing w:after="80" w:line="300" w:lineRule="auto"/>
        <w:ind w:left="540" w:hanging="271"/>
      </w:pPr>
      <w:r>
        <w:rPr>
          <w:rFonts w:ascii="Calibri" w:hAnsi="Calibri" w:eastAsia="PingFang SC"/>
          <w:b w:val="0"/>
          <w:i w:val="0"/>
          <w:color w:val="1F2933"/>
          <w:sz w:val="22"/>
        </w:rPr>
        <w:t>已解锁时直接返回已解锁信息，不创建支付订单，不重复扣费。</w:t>
      </w:r>
    </w:p>
    <w:p w14:paraId="6E7B7F06">
      <w:pPr>
        <w:pStyle w:val="14"/>
        <w:spacing w:after="80" w:line="300" w:lineRule="auto"/>
        <w:ind w:left="540" w:hanging="271"/>
      </w:pPr>
      <w:r>
        <w:rPr>
          <w:rFonts w:ascii="Calibri" w:hAnsi="Calibri" w:eastAsia="PingFang SC"/>
          <w:b w:val="0"/>
          <w:i w:val="0"/>
          <w:color w:val="1F2933"/>
          <w:sz w:val="22"/>
        </w:rPr>
        <w:t>未解锁时，服务端确认老师仍为审核通过、可展示、未封禁且已授权联系方式展示。</w:t>
      </w:r>
    </w:p>
    <w:p w14:paraId="55860F69">
      <w:pPr>
        <w:pStyle w:val="14"/>
        <w:spacing w:after="80" w:line="300" w:lineRule="auto"/>
        <w:ind w:left="540" w:hanging="271"/>
      </w:pPr>
      <w:r>
        <w:rPr>
          <w:rFonts w:ascii="Calibri" w:hAnsi="Calibri" w:eastAsia="PingFang SC"/>
          <w:b w:val="0"/>
          <w:i w:val="0"/>
          <w:color w:val="1F2933"/>
          <w:sz w:val="22"/>
        </w:rPr>
        <w:t>服务端创建金额为 9.90 元的支付订单，返回支付参数。</w:t>
      </w:r>
    </w:p>
    <w:p w14:paraId="55A99365">
      <w:pPr>
        <w:pStyle w:val="14"/>
        <w:spacing w:after="80" w:line="300" w:lineRule="auto"/>
        <w:ind w:left="540" w:hanging="271"/>
      </w:pPr>
      <w:r>
        <w:rPr>
          <w:rFonts w:ascii="Calibri" w:hAnsi="Calibri" w:eastAsia="PingFang SC"/>
          <w:b w:val="0"/>
          <w:i w:val="0"/>
          <w:color w:val="1F2933"/>
          <w:sz w:val="22"/>
        </w:rPr>
        <w:t>微信支付成功通知由后端验签处理；后端写入解锁记录并授予永久解锁权益。</w:t>
      </w:r>
    </w:p>
    <w:p w14:paraId="1F9E10E6">
      <w:pPr>
        <w:pStyle w:val="14"/>
        <w:spacing w:after="80" w:line="300" w:lineRule="auto"/>
        <w:ind w:left="540" w:hanging="271"/>
      </w:pPr>
      <w:r>
        <w:rPr>
          <w:rFonts w:ascii="Calibri" w:hAnsi="Calibri" w:eastAsia="PingFang SC"/>
          <w:b w:val="0"/>
          <w:i w:val="0"/>
          <w:color w:val="1F2933"/>
          <w:sz w:val="22"/>
        </w:rPr>
        <w:t>前端重新请求详情和解锁状态，展示完整老师信息和联系方式。</w:t>
      </w:r>
    </w:p>
    <w:p w14:paraId="111C8FA0">
      <w:pPr>
        <w:spacing w:before="0" w:after="120" w:line="300" w:lineRule="auto"/>
      </w:pPr>
      <w:r>
        <w:rPr>
          <w:rFonts w:ascii="Calibri" w:hAnsi="Calibri" w:eastAsia="PingFang SC"/>
          <w:b w:val="0"/>
          <w:i w:val="0"/>
          <w:color w:val="1F2933"/>
          <w:sz w:val="22"/>
        </w:rPr>
        <w:t>#### 3.4.2 老师解锁家长需求流程</w:t>
      </w:r>
    </w:p>
    <w:p w14:paraId="10248521">
      <w:pPr>
        <w:pStyle w:val="14"/>
        <w:spacing w:after="80" w:line="300" w:lineRule="auto"/>
        <w:ind w:left="540" w:hanging="271"/>
      </w:pPr>
      <w:r>
        <w:rPr>
          <w:rFonts w:ascii="Calibri" w:hAnsi="Calibri" w:eastAsia="PingFang SC"/>
          <w:b w:val="0"/>
          <w:i w:val="0"/>
          <w:color w:val="1F2933"/>
          <w:sz w:val="22"/>
        </w:rPr>
        <w:t>老师进入家长需求详情页，免费查看基础需求。</w:t>
      </w:r>
    </w:p>
    <w:p w14:paraId="3775C1D4">
      <w:pPr>
        <w:pStyle w:val="14"/>
        <w:spacing w:after="80" w:line="300" w:lineRule="auto"/>
        <w:ind w:left="540" w:hanging="271"/>
      </w:pPr>
      <w:r>
        <w:rPr>
          <w:rFonts w:ascii="Calibri" w:hAnsi="Calibri" w:eastAsia="PingFang SC"/>
          <w:b w:val="0"/>
          <w:i w:val="0"/>
          <w:color w:val="1F2933"/>
          <w:sz w:val="22"/>
        </w:rPr>
        <w:t>联系方式模块显示锁定状态和 49.9 元按钮。</w:t>
      </w:r>
    </w:p>
    <w:p w14:paraId="4ADEC838">
      <w:pPr>
        <w:pStyle w:val="14"/>
        <w:spacing w:after="80" w:line="300" w:lineRule="auto"/>
        <w:ind w:left="540" w:hanging="271"/>
      </w:pPr>
      <w:r>
        <w:rPr>
          <w:rFonts w:ascii="Calibri" w:hAnsi="Calibri" w:eastAsia="PingFang SC"/>
          <w:b w:val="0"/>
          <w:i w:val="0"/>
          <w:color w:val="1F2933"/>
          <w:sz w:val="22"/>
        </w:rPr>
        <w:t>用户点击按钮后，服务端校验登录状态、账号状态和当前身份。</w:t>
      </w:r>
    </w:p>
    <w:p w14:paraId="175949C8">
      <w:pPr>
        <w:pStyle w:val="14"/>
        <w:spacing w:after="80" w:line="300" w:lineRule="auto"/>
        <w:ind w:left="540" w:hanging="271"/>
      </w:pPr>
      <w:r>
        <w:rPr>
          <w:rFonts w:ascii="Calibri" w:hAnsi="Calibri" w:eastAsia="PingFang SC"/>
          <w:b w:val="0"/>
          <w:i w:val="0"/>
          <w:color w:val="1F2933"/>
          <w:sz w:val="22"/>
        </w:rPr>
        <w:t>未登录时跳转微信登录；当前身份不是老师时提示“请切换为老师身份后操作”。</w:t>
      </w:r>
    </w:p>
    <w:p w14:paraId="1F67D193">
      <w:pPr>
        <w:pStyle w:val="14"/>
        <w:spacing w:after="80" w:line="300" w:lineRule="auto"/>
        <w:ind w:left="540" w:hanging="271"/>
      </w:pPr>
      <w:r>
        <w:rPr>
          <w:rFonts w:ascii="Calibri" w:hAnsi="Calibri" w:eastAsia="PingFang SC"/>
          <w:b w:val="0"/>
          <w:i w:val="0"/>
          <w:color w:val="1F2933"/>
          <w:sz w:val="22"/>
        </w:rPr>
        <w:t xml:space="preserve">服务端校验老师审核状态必须为 </w:t>
      </w:r>
      <w:r>
        <w:rPr>
          <w:rFonts w:ascii="Consolas" w:hAnsi="Consolas" w:eastAsia="PingFang SC"/>
          <w:b/>
          <w:color w:val="1F4D78"/>
          <w:sz w:val="21"/>
        </w:rPr>
        <w:t>approved</w:t>
      </w:r>
      <w:r>
        <w:rPr>
          <w:rFonts w:ascii="Calibri" w:hAnsi="Calibri" w:eastAsia="PingFang SC"/>
          <w:b w:val="0"/>
          <w:i w:val="0"/>
          <w:color w:val="1F2933"/>
          <w:sz w:val="22"/>
        </w:rPr>
        <w:t>。</w:t>
      </w:r>
    </w:p>
    <w:p w14:paraId="0072BDEA">
      <w:pPr>
        <w:pStyle w:val="14"/>
        <w:spacing w:after="80" w:line="300" w:lineRule="auto"/>
        <w:ind w:left="540" w:hanging="271"/>
      </w:pPr>
      <w:r>
        <w:rPr>
          <w:rFonts w:ascii="Calibri" w:hAnsi="Calibri" w:eastAsia="PingFang SC"/>
          <w:b w:val="0"/>
          <w:i w:val="0"/>
          <w:color w:val="1F2933"/>
          <w:sz w:val="22"/>
        </w:rPr>
        <w:t>未审核通过时提示“老师资料审核通过后才可以解锁家长联系方式”。</w:t>
      </w:r>
    </w:p>
    <w:p w14:paraId="4C3BEEAD">
      <w:pPr>
        <w:pStyle w:val="14"/>
        <w:spacing w:after="80" w:line="300" w:lineRule="auto"/>
        <w:ind w:left="540" w:hanging="271"/>
      </w:pPr>
      <w:r>
        <w:rPr>
          <w:rFonts w:ascii="Calibri" w:hAnsi="Calibri" w:eastAsia="PingFang SC"/>
          <w:b w:val="0"/>
          <w:i w:val="0"/>
          <w:color w:val="1F2933"/>
          <w:sz w:val="22"/>
        </w:rPr>
        <w:t>服务端查询该老师是否已解锁此需求；已解锁时直接展示，不重复扣费。</w:t>
      </w:r>
    </w:p>
    <w:p w14:paraId="6B62C501">
      <w:pPr>
        <w:pStyle w:val="14"/>
        <w:spacing w:after="80" w:line="300" w:lineRule="auto"/>
        <w:ind w:left="540" w:hanging="271"/>
      </w:pPr>
      <w:r>
        <w:rPr>
          <w:rFonts w:ascii="Calibri" w:hAnsi="Calibri" w:eastAsia="PingFang SC"/>
          <w:b w:val="0"/>
          <w:i w:val="0"/>
          <w:color w:val="1F2933"/>
          <w:sz w:val="22"/>
        </w:rPr>
        <w:t xml:space="preserve">未解锁时，服务端确认需求状态为 </w:t>
      </w:r>
      <w:r>
        <w:rPr>
          <w:rFonts w:ascii="Consolas" w:hAnsi="Consolas" w:eastAsia="PingFang SC"/>
          <w:b/>
          <w:color w:val="1F4D78"/>
          <w:sz w:val="21"/>
        </w:rPr>
        <w:t>active</w:t>
      </w:r>
      <w:r>
        <w:rPr>
          <w:rFonts w:ascii="Calibri" w:hAnsi="Calibri" w:eastAsia="PingFang SC"/>
          <w:b w:val="0"/>
          <w:i w:val="0"/>
          <w:color w:val="1F2933"/>
          <w:sz w:val="22"/>
        </w:rPr>
        <w:t>、家长账号正常且已授权联系方式展示。</w:t>
      </w:r>
    </w:p>
    <w:p w14:paraId="26871C86">
      <w:pPr>
        <w:pStyle w:val="14"/>
        <w:spacing w:after="80" w:line="300" w:lineRule="auto"/>
        <w:ind w:left="540" w:hanging="271"/>
      </w:pPr>
      <w:r>
        <w:rPr>
          <w:rFonts w:ascii="Calibri" w:hAnsi="Calibri" w:eastAsia="PingFang SC"/>
          <w:b w:val="0"/>
          <w:i w:val="0"/>
          <w:color w:val="1F2933"/>
          <w:sz w:val="22"/>
        </w:rPr>
        <w:t>服务端创建金额为 49.90 元的支付订单，返回支付参数。</w:t>
      </w:r>
    </w:p>
    <w:p w14:paraId="58E7905B">
      <w:pPr>
        <w:pStyle w:val="14"/>
        <w:spacing w:after="80" w:line="300" w:lineRule="auto"/>
        <w:ind w:left="540" w:hanging="271"/>
      </w:pPr>
      <w:r>
        <w:rPr>
          <w:rFonts w:ascii="Calibri" w:hAnsi="Calibri" w:eastAsia="PingFang SC"/>
          <w:b w:val="0"/>
          <w:i w:val="0"/>
          <w:color w:val="1F2933"/>
          <w:sz w:val="22"/>
        </w:rPr>
        <w:t>微信支付成功通知由后端验签处理；后端写入解锁记录并授予永久解锁权益。</w:t>
      </w:r>
    </w:p>
    <w:p w14:paraId="4589566F">
      <w:pPr>
        <w:pStyle w:val="14"/>
        <w:spacing w:after="80" w:line="300" w:lineRule="auto"/>
        <w:ind w:left="540" w:hanging="271"/>
      </w:pPr>
      <w:r>
        <w:rPr>
          <w:rFonts w:ascii="Calibri" w:hAnsi="Calibri" w:eastAsia="PingFang SC"/>
          <w:b w:val="0"/>
          <w:i w:val="0"/>
          <w:color w:val="1F2933"/>
          <w:sz w:val="22"/>
        </w:rPr>
        <w:t>前端重新请求详情和解锁状态，展示完整需求和联系方式。</w:t>
      </w:r>
    </w:p>
    <w:p w14:paraId="01660FF6">
      <w:pPr>
        <w:spacing w:before="0" w:after="120" w:line="300" w:lineRule="auto"/>
      </w:pPr>
      <w:r>
        <w:rPr>
          <w:rFonts w:ascii="Calibri" w:hAnsi="Calibri" w:eastAsia="PingFang SC"/>
          <w:b w:val="0"/>
          <w:i w:val="0"/>
          <w:color w:val="1F2933"/>
          <w:sz w:val="22"/>
        </w:rPr>
        <w:t>#### 3.4.3 解锁确认弹窗</w:t>
      </w:r>
    </w:p>
    <w:p w14:paraId="7BF9D375">
      <w:pPr>
        <w:spacing w:before="0" w:after="120" w:line="300" w:lineRule="auto"/>
      </w:pPr>
      <w:r>
        <w:rPr>
          <w:rFonts w:ascii="Calibri" w:hAnsi="Calibri" w:eastAsia="PingFang SC"/>
          <w:b w:val="0"/>
          <w:i w:val="0"/>
          <w:color w:val="1F2933"/>
          <w:sz w:val="22"/>
        </w:rPr>
        <w:t>点击解锁按钮后必须弹出确认弹窗。弹窗包含：</w:t>
      </w:r>
    </w:p>
    <w:p w14:paraId="640E7EC4">
      <w:pPr>
        <w:pStyle w:val="16"/>
        <w:spacing w:after="80" w:line="300" w:lineRule="auto"/>
        <w:ind w:left="540" w:hanging="271"/>
      </w:pPr>
      <w:r>
        <w:rPr>
          <w:rFonts w:ascii="Calibri" w:hAnsi="Calibri" w:eastAsia="PingFang SC"/>
          <w:b w:val="0"/>
          <w:i w:val="0"/>
          <w:color w:val="1F2933"/>
          <w:sz w:val="22"/>
        </w:rPr>
        <w:t>解锁对象展示名。</w:t>
      </w:r>
    </w:p>
    <w:p w14:paraId="43D56FE0">
      <w:pPr>
        <w:pStyle w:val="16"/>
        <w:spacing w:after="80" w:line="300" w:lineRule="auto"/>
        <w:ind w:left="540" w:hanging="271"/>
      </w:pPr>
      <w:r>
        <w:rPr>
          <w:rFonts w:ascii="Calibri" w:hAnsi="Calibri" w:eastAsia="PingFang SC"/>
          <w:b w:val="0"/>
          <w:i w:val="0"/>
          <w:color w:val="1F2933"/>
          <w:sz w:val="22"/>
        </w:rPr>
        <w:t>解锁服务名称。</w:t>
      </w:r>
    </w:p>
    <w:p w14:paraId="74A73FDC">
      <w:pPr>
        <w:pStyle w:val="16"/>
        <w:spacing w:after="80" w:line="300" w:lineRule="auto"/>
        <w:ind w:left="540" w:hanging="271"/>
      </w:pPr>
      <w:r>
        <w:rPr>
          <w:rFonts w:ascii="Calibri" w:hAnsi="Calibri" w:eastAsia="PingFang SC"/>
          <w:b w:val="0"/>
          <w:i w:val="0"/>
          <w:color w:val="1F2933"/>
          <w:sz w:val="22"/>
        </w:rPr>
        <w:t>应付金额。</w:t>
      </w:r>
    </w:p>
    <w:p w14:paraId="22023A6B">
      <w:pPr>
        <w:pStyle w:val="16"/>
        <w:spacing w:after="80" w:line="300" w:lineRule="auto"/>
        <w:ind w:left="540" w:hanging="271"/>
      </w:pPr>
      <w:r>
        <w:rPr>
          <w:rFonts w:ascii="Calibri" w:hAnsi="Calibri" w:eastAsia="PingFang SC"/>
          <w:b w:val="0"/>
          <w:i w:val="0"/>
          <w:color w:val="1F2933"/>
          <w:sz w:val="22"/>
        </w:rPr>
        <w:t>说明：“为保护双方隐私，联系方式需付费解锁后查看。”</w:t>
      </w:r>
    </w:p>
    <w:p w14:paraId="24B37F6E">
      <w:pPr>
        <w:pStyle w:val="16"/>
        <w:spacing w:after="80" w:line="300" w:lineRule="auto"/>
        <w:ind w:left="540" w:hanging="271"/>
      </w:pPr>
      <w:r>
        <w:rPr>
          <w:rFonts w:ascii="Calibri" w:hAnsi="Calibri" w:eastAsia="PingFang SC"/>
          <w:b w:val="0"/>
          <w:i w:val="0"/>
          <w:color w:val="1F2933"/>
          <w:sz w:val="22"/>
        </w:rPr>
        <w:t>提示：“联系方式属于虚拟信息服务，解锁成功后不支持无理由退款。”</w:t>
      </w:r>
    </w:p>
    <w:p w14:paraId="27D4C97D">
      <w:pPr>
        <w:pStyle w:val="16"/>
        <w:spacing w:after="80" w:line="300" w:lineRule="auto"/>
        <w:ind w:left="540" w:hanging="271"/>
      </w:pPr>
      <w:r>
        <w:rPr>
          <w:rFonts w:ascii="Calibri" w:hAnsi="Calibri" w:eastAsia="PingFang SC"/>
          <w:b w:val="0"/>
          <w:i w:val="0"/>
          <w:color w:val="1F2933"/>
          <w:sz w:val="22"/>
        </w:rPr>
        <w:t>“确认支付”和“取消”按钮。</w:t>
      </w:r>
    </w:p>
    <w:p w14:paraId="2A44AB58">
      <w:pPr>
        <w:spacing w:before="0" w:after="120" w:line="300" w:lineRule="auto"/>
      </w:pPr>
      <w:r>
        <w:rPr>
          <w:rFonts w:ascii="Calibri" w:hAnsi="Calibri" w:eastAsia="PingFang SC"/>
          <w:b w:val="0"/>
          <w:i w:val="0"/>
          <w:color w:val="1F2933"/>
          <w:sz w:val="22"/>
        </w:rPr>
        <w:t>按钮文案固定为：</w:t>
      </w:r>
    </w:p>
    <w:p w14:paraId="15939884">
      <w:pPr>
        <w:pStyle w:val="16"/>
        <w:spacing w:after="80" w:line="300" w:lineRule="auto"/>
        <w:ind w:left="540" w:hanging="271"/>
      </w:pPr>
      <w:r>
        <w:rPr>
          <w:rFonts w:ascii="Calibri" w:hAnsi="Calibri" w:eastAsia="PingFang SC"/>
          <w:b w:val="0"/>
          <w:i w:val="0"/>
          <w:color w:val="1F2933"/>
          <w:sz w:val="22"/>
        </w:rPr>
        <w:t>家长端：9.9 元解锁老师联系方式。</w:t>
      </w:r>
    </w:p>
    <w:p w14:paraId="40A3DEFA">
      <w:pPr>
        <w:pStyle w:val="16"/>
        <w:spacing w:after="80" w:line="300" w:lineRule="auto"/>
        <w:ind w:left="540" w:hanging="271"/>
      </w:pPr>
      <w:r>
        <w:rPr>
          <w:rFonts w:ascii="Calibri" w:hAnsi="Calibri" w:eastAsia="PingFang SC"/>
          <w:b w:val="0"/>
          <w:i w:val="0"/>
          <w:color w:val="1F2933"/>
          <w:sz w:val="22"/>
        </w:rPr>
        <w:t>老师端：49.9 元解锁家长联系方式。</w:t>
      </w:r>
    </w:p>
    <w:p w14:paraId="57BDB6F7">
      <w:pPr>
        <w:spacing w:before="0" w:after="120" w:line="300" w:lineRule="auto"/>
      </w:pPr>
      <w:r>
        <w:rPr>
          <w:rFonts w:ascii="Calibri" w:hAnsi="Calibri" w:eastAsia="PingFang SC"/>
          <w:b w:val="0"/>
          <w:i w:val="0"/>
          <w:color w:val="1F2933"/>
          <w:sz w:val="22"/>
        </w:rPr>
        <w:t>不得使用“买手机号”“卖信息”“购买用户资料”“低价获取联系方式”等文案。</w:t>
      </w:r>
    </w:p>
    <w:p w14:paraId="2B31E9F4">
      <w:pPr>
        <w:pStyle w:val="4"/>
        <w:keepNext/>
      </w:pPr>
      <w:r>
        <w:rPr>
          <w:rFonts w:ascii="Calibri" w:hAnsi="Calibri" w:eastAsia="PingFang SC"/>
          <w:b/>
          <w:i w:val="0"/>
          <w:color w:val="2E74B5"/>
          <w:sz w:val="26"/>
        </w:rPr>
        <w:t>3.5 支付、权益与退款规则</w:t>
      </w:r>
    </w:p>
    <w:p w14:paraId="6539AB32">
      <w:pPr>
        <w:spacing w:before="0" w:after="120" w:line="300" w:lineRule="auto"/>
      </w:pPr>
      <w:r>
        <w:rPr>
          <w:rFonts w:ascii="Calibri" w:hAnsi="Calibri" w:eastAsia="PingFang SC"/>
          <w:b w:val="0"/>
          <w:i w:val="0"/>
          <w:color w:val="1F2933"/>
          <w:sz w:val="22"/>
        </w:rPr>
        <w:t>#### 3.5.1 支付规则</w:t>
      </w:r>
    </w:p>
    <w:p w14:paraId="4402A6F4">
      <w:pPr>
        <w:spacing w:before="0" w:after="120" w:line="300" w:lineRule="auto"/>
      </w:pPr>
      <w:r>
        <w:rPr>
          <w:rFonts w:ascii="Calibri" w:hAnsi="Calibri" w:eastAsia="PingFang SC"/>
          <w:b w:val="0"/>
          <w:i w:val="0"/>
          <w:color w:val="1F2933"/>
          <w:sz w:val="22"/>
        </w:rPr>
        <w:t>生产环境使用微信支付。支付金额以服务端创建订单时的价格快照为准，前端不得传入、修改或信任支付金额。</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02BF3AEC">
        <w:trPr>
          <w:tblHeader/>
        </w:trPr>
        <w:tc>
          <w:tcPr>
            <w:tcW w:w="2200" w:type="dxa"/>
            <w:shd w:val="clear" w:color="auto" w:fill="E8EEF5"/>
            <w:tcMar>
              <w:top w:w="80" w:type="dxa"/>
              <w:left w:w="120" w:type="dxa"/>
              <w:bottom w:w="80" w:type="dxa"/>
              <w:right w:w="120" w:type="dxa"/>
            </w:tcMar>
            <w:vAlign w:val="center"/>
          </w:tcPr>
          <w:p w14:paraId="53091860">
            <w:pPr>
              <w:spacing w:before="0" w:after="0" w:line="269" w:lineRule="auto"/>
            </w:pPr>
            <w:r>
              <w:rPr>
                <w:rFonts w:ascii="Calibri" w:hAnsi="Calibri" w:eastAsia="PingFang SC"/>
                <w:b/>
                <w:i w:val="0"/>
                <w:color w:val="1F2933"/>
                <w:sz w:val="19"/>
              </w:rPr>
              <w:t>场景</w:t>
            </w:r>
          </w:p>
        </w:tc>
        <w:tc>
          <w:tcPr>
            <w:tcW w:w="2700" w:type="dxa"/>
            <w:shd w:val="clear" w:color="auto" w:fill="E8EEF5"/>
            <w:tcMar>
              <w:top w:w="80" w:type="dxa"/>
              <w:left w:w="120" w:type="dxa"/>
              <w:bottom w:w="80" w:type="dxa"/>
              <w:right w:w="120" w:type="dxa"/>
            </w:tcMar>
            <w:vAlign w:val="center"/>
          </w:tcPr>
          <w:p w14:paraId="5F33E28C">
            <w:pPr>
              <w:spacing w:before="0" w:after="0" w:line="269" w:lineRule="auto"/>
            </w:pPr>
            <w:r>
              <w:rPr>
                <w:rFonts w:ascii="Calibri" w:hAnsi="Calibri" w:eastAsia="PingFang SC"/>
                <w:b/>
                <w:i w:val="0"/>
                <w:color w:val="1F2933"/>
                <w:sz w:val="19"/>
              </w:rPr>
              <w:t>支付成功</w:t>
            </w:r>
          </w:p>
        </w:tc>
        <w:tc>
          <w:tcPr>
            <w:tcW w:w="2700" w:type="dxa"/>
            <w:shd w:val="clear" w:color="auto" w:fill="E8EEF5"/>
            <w:tcMar>
              <w:top w:w="80" w:type="dxa"/>
              <w:left w:w="120" w:type="dxa"/>
              <w:bottom w:w="80" w:type="dxa"/>
              <w:right w:w="120" w:type="dxa"/>
            </w:tcMar>
            <w:vAlign w:val="center"/>
          </w:tcPr>
          <w:p w14:paraId="030881FD">
            <w:pPr>
              <w:spacing w:before="0" w:after="0" w:line="269" w:lineRule="auto"/>
            </w:pPr>
            <w:r>
              <w:rPr>
                <w:rFonts w:ascii="Calibri" w:hAnsi="Calibri" w:eastAsia="PingFang SC"/>
                <w:b/>
                <w:i w:val="0"/>
                <w:color w:val="1F2933"/>
                <w:sz w:val="19"/>
              </w:rPr>
              <w:t>支付失败</w:t>
            </w:r>
          </w:p>
        </w:tc>
        <w:tc>
          <w:tcPr>
            <w:tcW w:w="1760" w:type="dxa"/>
            <w:shd w:val="clear" w:color="auto" w:fill="E8EEF5"/>
            <w:tcMar>
              <w:top w:w="80" w:type="dxa"/>
              <w:left w:w="120" w:type="dxa"/>
              <w:bottom w:w="80" w:type="dxa"/>
              <w:right w:w="120" w:type="dxa"/>
            </w:tcMar>
            <w:vAlign w:val="center"/>
          </w:tcPr>
          <w:p w14:paraId="097F6B0B">
            <w:pPr>
              <w:spacing w:before="0" w:after="0" w:line="269" w:lineRule="auto"/>
            </w:pPr>
            <w:r>
              <w:rPr>
                <w:rFonts w:ascii="Calibri" w:hAnsi="Calibri" w:eastAsia="PingFang SC"/>
                <w:b/>
                <w:i w:val="0"/>
                <w:color w:val="1F2933"/>
                <w:sz w:val="19"/>
              </w:rPr>
              <w:t>用户取消</w:t>
            </w:r>
          </w:p>
        </w:tc>
      </w:tr>
      <w:tr w14:paraId="41B0B02C">
        <w:tc>
          <w:tcPr>
            <w:tcW w:w="2200" w:type="dxa"/>
            <w:tcMar>
              <w:top w:w="80" w:type="dxa"/>
              <w:left w:w="120" w:type="dxa"/>
              <w:bottom w:w="80" w:type="dxa"/>
              <w:right w:w="120" w:type="dxa"/>
            </w:tcMar>
            <w:vAlign w:val="center"/>
          </w:tcPr>
          <w:p w14:paraId="6FCAFA13">
            <w:pPr>
              <w:spacing w:before="0" w:after="0" w:line="269" w:lineRule="auto"/>
            </w:pPr>
            <w:r>
              <w:rPr>
                <w:rFonts w:ascii="Calibri" w:hAnsi="Calibri" w:eastAsia="PingFang SC"/>
                <w:b w:val="0"/>
                <w:i w:val="0"/>
                <w:color w:val="1F2933"/>
                <w:sz w:val="19"/>
              </w:rPr>
              <w:t>家长解锁老师</w:t>
            </w:r>
          </w:p>
        </w:tc>
        <w:tc>
          <w:tcPr>
            <w:tcW w:w="2700" w:type="dxa"/>
            <w:tcMar>
              <w:top w:w="80" w:type="dxa"/>
              <w:left w:w="120" w:type="dxa"/>
              <w:bottom w:w="80" w:type="dxa"/>
              <w:right w:w="120" w:type="dxa"/>
            </w:tcMar>
            <w:vAlign w:val="center"/>
          </w:tcPr>
          <w:p w14:paraId="44892290">
            <w:pPr>
              <w:spacing w:before="0" w:after="0" w:line="269" w:lineRule="auto"/>
            </w:pPr>
            <w:r>
              <w:rPr>
                <w:rFonts w:ascii="Calibri" w:hAnsi="Calibri" w:eastAsia="PingFang SC"/>
                <w:b w:val="0"/>
                <w:i w:val="0"/>
                <w:color w:val="1F2933"/>
                <w:sz w:val="19"/>
              </w:rPr>
              <w:t>创建解锁记录，展示完整老师信息</w:t>
            </w:r>
          </w:p>
        </w:tc>
        <w:tc>
          <w:tcPr>
            <w:tcW w:w="2700" w:type="dxa"/>
            <w:tcMar>
              <w:top w:w="80" w:type="dxa"/>
              <w:left w:w="120" w:type="dxa"/>
              <w:bottom w:w="80" w:type="dxa"/>
              <w:right w:w="120" w:type="dxa"/>
            </w:tcMar>
            <w:vAlign w:val="center"/>
          </w:tcPr>
          <w:p w14:paraId="03B270E5">
            <w:pPr>
              <w:spacing w:before="0" w:after="0" w:line="269" w:lineRule="auto"/>
            </w:pPr>
            <w:r>
              <w:rPr>
                <w:rFonts w:ascii="Calibri" w:hAnsi="Calibri" w:eastAsia="PingFang SC"/>
                <w:b w:val="0"/>
                <w:i w:val="0"/>
                <w:color w:val="1F2933"/>
                <w:sz w:val="19"/>
              </w:rPr>
              <w:t>不展示联系方式</w:t>
            </w:r>
          </w:p>
        </w:tc>
        <w:tc>
          <w:tcPr>
            <w:tcW w:w="1760" w:type="dxa"/>
            <w:tcMar>
              <w:top w:w="80" w:type="dxa"/>
              <w:left w:w="120" w:type="dxa"/>
              <w:bottom w:w="80" w:type="dxa"/>
              <w:right w:w="120" w:type="dxa"/>
            </w:tcMar>
            <w:vAlign w:val="center"/>
          </w:tcPr>
          <w:p w14:paraId="6575FDF4">
            <w:pPr>
              <w:spacing w:before="0" w:after="0" w:line="269" w:lineRule="auto"/>
            </w:pPr>
            <w:r>
              <w:rPr>
                <w:rFonts w:ascii="Calibri" w:hAnsi="Calibri" w:eastAsia="PingFang SC"/>
                <w:b w:val="0"/>
                <w:i w:val="0"/>
                <w:color w:val="1F2933"/>
                <w:sz w:val="19"/>
              </w:rPr>
              <w:t>不展示联系方式</w:t>
            </w:r>
          </w:p>
        </w:tc>
      </w:tr>
      <w:tr w14:paraId="7D9E3E6F">
        <w:tc>
          <w:tcPr>
            <w:tcW w:w="2200" w:type="dxa"/>
            <w:shd w:val="clear" w:color="auto" w:fill="FAFBFC"/>
            <w:tcMar>
              <w:top w:w="80" w:type="dxa"/>
              <w:left w:w="120" w:type="dxa"/>
              <w:bottom w:w="80" w:type="dxa"/>
              <w:right w:w="120" w:type="dxa"/>
            </w:tcMar>
            <w:vAlign w:val="center"/>
          </w:tcPr>
          <w:p w14:paraId="73FCBDE1">
            <w:pPr>
              <w:spacing w:before="0" w:after="0" w:line="269" w:lineRule="auto"/>
            </w:pPr>
            <w:r>
              <w:rPr>
                <w:rFonts w:ascii="Calibri" w:hAnsi="Calibri" w:eastAsia="PingFang SC"/>
                <w:b w:val="0"/>
                <w:i w:val="0"/>
                <w:color w:val="1F2933"/>
                <w:sz w:val="19"/>
              </w:rPr>
              <w:t>老师解锁需求</w:t>
            </w:r>
          </w:p>
        </w:tc>
        <w:tc>
          <w:tcPr>
            <w:tcW w:w="2700" w:type="dxa"/>
            <w:shd w:val="clear" w:color="auto" w:fill="FAFBFC"/>
            <w:tcMar>
              <w:top w:w="80" w:type="dxa"/>
              <w:left w:w="120" w:type="dxa"/>
              <w:bottom w:w="80" w:type="dxa"/>
              <w:right w:w="120" w:type="dxa"/>
            </w:tcMar>
            <w:vAlign w:val="center"/>
          </w:tcPr>
          <w:p w14:paraId="14BCACAF">
            <w:pPr>
              <w:spacing w:before="0" w:after="0" w:line="269" w:lineRule="auto"/>
            </w:pPr>
            <w:r>
              <w:rPr>
                <w:rFonts w:ascii="Calibri" w:hAnsi="Calibri" w:eastAsia="PingFang SC"/>
                <w:b w:val="0"/>
                <w:i w:val="0"/>
                <w:color w:val="1F2933"/>
                <w:sz w:val="19"/>
              </w:rPr>
              <w:t>创建解锁记录，展示完整家长需求</w:t>
            </w:r>
          </w:p>
        </w:tc>
        <w:tc>
          <w:tcPr>
            <w:tcW w:w="2700" w:type="dxa"/>
            <w:shd w:val="clear" w:color="auto" w:fill="FAFBFC"/>
            <w:tcMar>
              <w:top w:w="80" w:type="dxa"/>
              <w:left w:w="120" w:type="dxa"/>
              <w:bottom w:w="80" w:type="dxa"/>
              <w:right w:w="120" w:type="dxa"/>
            </w:tcMar>
            <w:vAlign w:val="center"/>
          </w:tcPr>
          <w:p w14:paraId="337B6BCC">
            <w:pPr>
              <w:spacing w:before="0" w:after="0" w:line="269" w:lineRule="auto"/>
            </w:pPr>
            <w:r>
              <w:rPr>
                <w:rFonts w:ascii="Calibri" w:hAnsi="Calibri" w:eastAsia="PingFang SC"/>
                <w:b w:val="0"/>
                <w:i w:val="0"/>
                <w:color w:val="1F2933"/>
                <w:sz w:val="19"/>
              </w:rPr>
              <w:t>不展示联系方式</w:t>
            </w:r>
          </w:p>
        </w:tc>
        <w:tc>
          <w:tcPr>
            <w:tcW w:w="1760" w:type="dxa"/>
            <w:shd w:val="clear" w:color="auto" w:fill="FAFBFC"/>
            <w:tcMar>
              <w:top w:w="80" w:type="dxa"/>
              <w:left w:w="120" w:type="dxa"/>
              <w:bottom w:w="80" w:type="dxa"/>
              <w:right w:w="120" w:type="dxa"/>
            </w:tcMar>
            <w:vAlign w:val="center"/>
          </w:tcPr>
          <w:p w14:paraId="220DD03F">
            <w:pPr>
              <w:spacing w:before="0" w:after="0" w:line="269" w:lineRule="auto"/>
            </w:pPr>
            <w:r>
              <w:rPr>
                <w:rFonts w:ascii="Calibri" w:hAnsi="Calibri" w:eastAsia="PingFang SC"/>
                <w:b w:val="0"/>
                <w:i w:val="0"/>
                <w:color w:val="1F2933"/>
                <w:sz w:val="19"/>
              </w:rPr>
              <w:t>不展示联系方式</w:t>
            </w:r>
          </w:p>
        </w:tc>
      </w:tr>
    </w:tbl>
    <w:p w14:paraId="471DFA3E">
      <w:pPr>
        <w:spacing w:after="40"/>
      </w:pPr>
    </w:p>
    <w:p w14:paraId="0577BC17">
      <w:pPr>
        <w:spacing w:before="0" w:after="120" w:line="300" w:lineRule="auto"/>
      </w:pPr>
      <w:r>
        <w:rPr>
          <w:rFonts w:ascii="Calibri" w:hAnsi="Calibri" w:eastAsia="PingFang SC"/>
          <w:b w:val="0"/>
          <w:i w:val="0"/>
          <w:color w:val="1F2933"/>
          <w:sz w:val="22"/>
        </w:rPr>
        <w:t>微信支付回调必须由服务端验签、幂等处理。前端支付结果只用于刷新页面，不能作为解锁权限依据。</w:t>
      </w:r>
    </w:p>
    <w:p w14:paraId="4F6A1E66">
      <w:pPr>
        <w:spacing w:before="0" w:after="120" w:line="300" w:lineRule="auto"/>
      </w:pPr>
      <w:r>
        <w:rPr>
          <w:rFonts w:ascii="Calibri" w:hAnsi="Calibri" w:eastAsia="PingFang SC"/>
          <w:b w:val="0"/>
          <w:i w:val="0"/>
          <w:color w:val="1F2933"/>
          <w:sz w:val="22"/>
        </w:rPr>
        <w:t>#### 3.5.2 开发环境 mock 支付</w:t>
      </w:r>
    </w:p>
    <w:p w14:paraId="7177D51D">
      <w:pPr>
        <w:spacing w:before="0" w:after="120" w:line="300" w:lineRule="auto"/>
      </w:pPr>
      <w:r>
        <w:rPr>
          <w:rFonts w:ascii="Calibri" w:hAnsi="Calibri" w:eastAsia="PingFang SC"/>
          <w:b w:val="0"/>
          <w:i w:val="0"/>
          <w:color w:val="1F2933"/>
          <w:sz w:val="22"/>
        </w:rPr>
        <w:t>开发环境可以提供 mock 支付接口，用于联调解锁页面、记录和权限判断。mock 支付必须满足：</w:t>
      </w:r>
    </w:p>
    <w:p w14:paraId="5A2AD7F9">
      <w:pPr>
        <w:pStyle w:val="14"/>
        <w:spacing w:after="80" w:line="300" w:lineRule="auto"/>
        <w:ind w:left="540" w:hanging="271"/>
      </w:pPr>
      <w:r>
        <w:rPr>
          <w:rFonts w:ascii="Calibri" w:hAnsi="Calibri" w:eastAsia="PingFang SC"/>
          <w:b w:val="0"/>
          <w:i w:val="0"/>
          <w:color w:val="1F2933"/>
          <w:sz w:val="22"/>
        </w:rPr>
        <w:t xml:space="preserve">仅在 </w:t>
      </w:r>
      <w:r>
        <w:rPr>
          <w:rFonts w:ascii="Consolas" w:hAnsi="Consolas" w:eastAsia="PingFang SC"/>
          <w:b/>
          <w:color w:val="1F4D78"/>
          <w:sz w:val="21"/>
        </w:rPr>
        <w:t>dev</w:t>
      </w:r>
      <w:r>
        <w:rPr>
          <w:rFonts w:ascii="Calibri" w:hAnsi="Calibri" w:eastAsia="PingFang SC"/>
          <w:b w:val="0"/>
          <w:i w:val="0"/>
          <w:color w:val="1F2933"/>
          <w:sz w:val="22"/>
        </w:rPr>
        <w:t xml:space="preserve"> 或 </w:t>
      </w:r>
      <w:r>
        <w:rPr>
          <w:rFonts w:ascii="Consolas" w:hAnsi="Consolas" w:eastAsia="PingFang SC"/>
          <w:b/>
          <w:color w:val="1F4D78"/>
          <w:sz w:val="21"/>
        </w:rPr>
        <w:t>test</w:t>
      </w:r>
      <w:r>
        <w:rPr>
          <w:rFonts w:ascii="Calibri" w:hAnsi="Calibri" w:eastAsia="PingFang SC"/>
          <w:b w:val="0"/>
          <w:i w:val="0"/>
          <w:color w:val="1F2933"/>
          <w:sz w:val="22"/>
        </w:rPr>
        <w:t xml:space="preserve"> 环境启用。</w:t>
      </w:r>
    </w:p>
    <w:p w14:paraId="11D22313">
      <w:pPr>
        <w:pStyle w:val="14"/>
        <w:spacing w:after="80" w:line="300" w:lineRule="auto"/>
        <w:ind w:left="540" w:hanging="271"/>
      </w:pPr>
      <w:r>
        <w:rPr>
          <w:rFonts w:ascii="Calibri" w:hAnsi="Calibri" w:eastAsia="PingFang SC"/>
          <w:b w:val="0"/>
          <w:i w:val="0"/>
          <w:color w:val="1F2933"/>
          <w:sz w:val="22"/>
        </w:rPr>
        <w:t>接口、页面和日志明确标注“开发环境 mock 支付”。</w:t>
      </w:r>
    </w:p>
    <w:p w14:paraId="038448B2">
      <w:pPr>
        <w:pStyle w:val="14"/>
        <w:spacing w:after="80" w:line="300" w:lineRule="auto"/>
        <w:ind w:left="540" w:hanging="271"/>
      </w:pPr>
      <w:r>
        <w:rPr>
          <w:rFonts w:ascii="Calibri" w:hAnsi="Calibri" w:eastAsia="PingFang SC"/>
          <w:b w:val="0"/>
          <w:i w:val="0"/>
          <w:color w:val="1F2933"/>
          <w:sz w:val="22"/>
        </w:rPr>
        <w:t>mock 支付成功后仍由服务端创建解锁记录。</w:t>
      </w:r>
    </w:p>
    <w:p w14:paraId="498F16CC">
      <w:pPr>
        <w:pStyle w:val="14"/>
        <w:spacing w:after="80" w:line="300" w:lineRule="auto"/>
        <w:ind w:left="540" w:hanging="271"/>
      </w:pPr>
      <w:r>
        <w:rPr>
          <w:rFonts w:ascii="Calibri" w:hAnsi="Calibri" w:eastAsia="PingFang SC"/>
          <w:b w:val="0"/>
          <w:i w:val="0"/>
          <w:color w:val="1F2933"/>
          <w:sz w:val="22"/>
        </w:rPr>
        <w:t>生产环境必须关闭 mock 支付接口。</w:t>
      </w:r>
    </w:p>
    <w:p w14:paraId="450830C9">
      <w:pPr>
        <w:spacing w:before="0" w:after="120" w:line="300" w:lineRule="auto"/>
      </w:pPr>
      <w:r>
        <w:rPr>
          <w:rFonts w:ascii="Calibri" w:hAnsi="Calibri" w:eastAsia="PingFang SC"/>
          <w:b w:val="0"/>
          <w:i w:val="0"/>
          <w:color w:val="1F2933"/>
          <w:sz w:val="22"/>
        </w:rPr>
        <w:t>#### 3.5.3 重复购买与有效期</w:t>
      </w:r>
    </w:p>
    <w:p w14:paraId="28BF7822">
      <w:pPr>
        <w:pStyle w:val="14"/>
        <w:spacing w:after="80" w:line="300" w:lineRule="auto"/>
        <w:ind w:left="540" w:hanging="271"/>
      </w:pPr>
      <w:r>
        <w:rPr>
          <w:rFonts w:ascii="Calibri" w:hAnsi="Calibri" w:eastAsia="PingFang SC"/>
          <w:b w:val="0"/>
          <w:i w:val="0"/>
          <w:color w:val="1F2933"/>
          <w:sz w:val="22"/>
        </w:rPr>
        <w:t>同一购买用户不能重复购买同一老师或同一需求。</w:t>
      </w:r>
    </w:p>
    <w:p w14:paraId="32C03C65">
      <w:pPr>
        <w:pStyle w:val="14"/>
        <w:spacing w:after="80" w:line="300" w:lineRule="auto"/>
        <w:ind w:left="540" w:hanging="271"/>
      </w:pPr>
      <w:r>
        <w:rPr>
          <w:rFonts w:ascii="Calibri" w:hAnsi="Calibri" w:eastAsia="PingFang SC"/>
          <w:b w:val="0"/>
          <w:i w:val="0"/>
          <w:color w:val="1F2933"/>
          <w:sz w:val="22"/>
        </w:rPr>
        <w:t>服务端创建支付订单前必须查询已支付且有效的解锁记录。</w:t>
      </w:r>
    </w:p>
    <w:p w14:paraId="39DB4638">
      <w:pPr>
        <w:pStyle w:val="14"/>
        <w:spacing w:after="80" w:line="300" w:lineRule="auto"/>
        <w:ind w:left="540" w:hanging="271"/>
      </w:pPr>
      <w:r>
        <w:rPr>
          <w:rFonts w:ascii="Calibri" w:hAnsi="Calibri" w:eastAsia="PingFang SC"/>
          <w:b w:val="0"/>
          <w:i w:val="0"/>
          <w:color w:val="1F2933"/>
          <w:sz w:val="22"/>
        </w:rPr>
        <w:t xml:space="preserve">已解锁时返回 </w:t>
      </w:r>
      <w:r>
        <w:rPr>
          <w:rFonts w:ascii="Consolas" w:hAnsi="Consolas" w:eastAsia="PingFang SC"/>
          <w:b/>
          <w:color w:val="1F4D78"/>
          <w:sz w:val="21"/>
        </w:rPr>
        <w:t>unlockStatus = unlocked</w:t>
      </w:r>
      <w:r>
        <w:rPr>
          <w:rFonts w:ascii="Calibri" w:hAnsi="Calibri" w:eastAsia="PingFang SC"/>
          <w:b w:val="0"/>
          <w:i w:val="0"/>
          <w:color w:val="1F2933"/>
          <w:sz w:val="22"/>
        </w:rPr>
        <w:t>，不创建新订单。</w:t>
      </w:r>
    </w:p>
    <w:p w14:paraId="4E1D1EE0">
      <w:pPr>
        <w:pStyle w:val="14"/>
        <w:spacing w:after="80" w:line="300" w:lineRule="auto"/>
        <w:ind w:left="540" w:hanging="271"/>
      </w:pPr>
      <w:r>
        <w:rPr>
          <w:rFonts w:ascii="Calibri" w:hAnsi="Calibri" w:eastAsia="PingFang SC"/>
          <w:b w:val="0"/>
          <w:i w:val="0"/>
          <w:color w:val="1F2933"/>
          <w:sz w:val="22"/>
        </w:rPr>
        <w:t>第一版解锁权益为永久有效，</w:t>
      </w:r>
      <w:r>
        <w:rPr>
          <w:rFonts w:ascii="Consolas" w:hAnsi="Consolas" w:eastAsia="PingFang SC"/>
          <w:b/>
          <w:color w:val="1F4D78"/>
          <w:sz w:val="21"/>
        </w:rPr>
        <w:t>expired_at</w:t>
      </w:r>
      <w:r>
        <w:rPr>
          <w:rFonts w:ascii="Calibri" w:hAnsi="Calibri" w:eastAsia="PingFang SC"/>
          <w:b w:val="0"/>
          <w:i w:val="0"/>
          <w:color w:val="1F2933"/>
          <w:sz w:val="22"/>
        </w:rPr>
        <w:t xml:space="preserve"> 为空。</w:t>
      </w:r>
    </w:p>
    <w:p w14:paraId="3B3A46A6">
      <w:pPr>
        <w:pStyle w:val="14"/>
        <w:spacing w:after="80" w:line="300" w:lineRule="auto"/>
        <w:ind w:left="540" w:hanging="271"/>
      </w:pPr>
      <w:r>
        <w:rPr>
          <w:rFonts w:ascii="Calibri" w:hAnsi="Calibri" w:eastAsia="PingFang SC"/>
          <w:b w:val="0"/>
          <w:i w:val="0"/>
          <w:color w:val="1F2933"/>
          <w:sz w:val="22"/>
        </w:rPr>
        <w:t>未来如改为 30 天有效，只修改权益规则；历史已永久解锁记录不自动失效。</w:t>
      </w:r>
    </w:p>
    <w:p w14:paraId="50CDF45E">
      <w:pPr>
        <w:spacing w:before="0" w:after="120" w:line="300" w:lineRule="auto"/>
      </w:pPr>
      <w:r>
        <w:rPr>
          <w:rFonts w:ascii="Calibri" w:hAnsi="Calibri" w:eastAsia="PingFang SC"/>
          <w:b w:val="0"/>
          <w:i w:val="0"/>
          <w:color w:val="1F2933"/>
          <w:sz w:val="22"/>
        </w:rPr>
        <w:t>#### 3.5.4 退款与异常处理</w:t>
      </w:r>
    </w:p>
    <w:p w14:paraId="50852BA6">
      <w:pPr>
        <w:spacing w:before="0" w:after="120" w:line="300" w:lineRule="auto"/>
      </w:pPr>
      <w:r>
        <w:rPr>
          <w:rFonts w:ascii="Calibri" w:hAnsi="Calibri" w:eastAsia="PingFang SC"/>
          <w:b w:val="0"/>
          <w:i w:val="0"/>
          <w:color w:val="1F2933"/>
          <w:sz w:val="22"/>
        </w:rPr>
        <w:t>第一版不做自动退款。支付前必须明确展示“解锁成功后不支持无理由退款”。</w:t>
      </w:r>
    </w:p>
    <w:p w14:paraId="534E8BBC">
      <w:pPr>
        <w:spacing w:before="0" w:after="120" w:line="300" w:lineRule="auto"/>
      </w:pPr>
      <w:r>
        <w:rPr>
          <w:rFonts w:ascii="Calibri" w:hAnsi="Calibri" w:eastAsia="PingFang SC"/>
          <w:b w:val="0"/>
          <w:i w:val="0"/>
          <w:color w:val="1F2933"/>
          <w:sz w:val="22"/>
        </w:rPr>
        <w:t>如联系方式无效、信息与页面描述不符或存在恶意骚扰，用户可提交问题反馈。后台人工核实后可记录退款、补偿、下架或封禁处理结果；自动退款能力不属于第一版范围。</w:t>
      </w:r>
    </w:p>
    <w:p w14:paraId="3FF04037">
      <w:pPr>
        <w:pStyle w:val="4"/>
        <w:keepNext/>
      </w:pPr>
      <w:r>
        <w:rPr>
          <w:rFonts w:ascii="Calibri" w:hAnsi="Calibri" w:eastAsia="PingFang SC"/>
          <w:b/>
          <w:i w:val="0"/>
          <w:color w:val="2E74B5"/>
          <w:sz w:val="26"/>
        </w:rPr>
        <w:t>3.6 老师课时定价规则</w:t>
      </w:r>
    </w:p>
    <w:p w14:paraId="6FB2F78E">
      <w:pPr>
        <w:spacing w:before="0" w:after="120" w:line="300" w:lineRule="auto"/>
      </w:pPr>
      <w:r>
        <w:rPr>
          <w:rFonts w:ascii="Calibri" w:hAnsi="Calibri" w:eastAsia="PingFang SC"/>
          <w:b w:val="0"/>
          <w:i w:val="0"/>
          <w:color w:val="1F2933"/>
          <w:sz w:val="22"/>
        </w:rPr>
        <w:t>#### 3.6.1 平台价格区间</w:t>
      </w:r>
    </w:p>
    <w:p w14:paraId="4E33C37C">
      <w:pPr>
        <w:spacing w:before="0" w:after="120" w:line="300" w:lineRule="auto"/>
      </w:pPr>
      <w:r>
        <w:rPr>
          <w:rFonts w:ascii="Calibri" w:hAnsi="Calibri" w:eastAsia="PingFang SC"/>
          <w:b w:val="0"/>
          <w:i w:val="0"/>
          <w:color w:val="1F2933"/>
          <w:sz w:val="22"/>
        </w:rPr>
        <w:t>第一版采用强控制价格。老师仅能为已选择的授课年级填写对应推荐区间内的价格。</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7B73AB4A">
        <w:trPr>
          <w:tblHeader/>
        </w:trPr>
        <w:tc>
          <w:tcPr>
            <w:tcW w:w="2200" w:type="dxa"/>
            <w:shd w:val="clear" w:color="auto" w:fill="E8EEF5"/>
            <w:tcMar>
              <w:top w:w="80" w:type="dxa"/>
              <w:left w:w="120" w:type="dxa"/>
              <w:bottom w:w="80" w:type="dxa"/>
              <w:right w:w="120" w:type="dxa"/>
            </w:tcMar>
            <w:vAlign w:val="center"/>
          </w:tcPr>
          <w:p w14:paraId="0A25F972">
            <w:pPr>
              <w:spacing w:before="0" w:after="0" w:line="269" w:lineRule="auto"/>
            </w:pPr>
            <w:r>
              <w:rPr>
                <w:rFonts w:ascii="Calibri" w:hAnsi="Calibri" w:eastAsia="PingFang SC"/>
                <w:b/>
                <w:i w:val="0"/>
                <w:color w:val="1F2933"/>
                <w:sz w:val="19"/>
              </w:rPr>
              <w:t>年级单元</w:t>
            </w:r>
          </w:p>
        </w:tc>
        <w:tc>
          <w:tcPr>
            <w:tcW w:w="2700" w:type="dxa"/>
            <w:shd w:val="clear" w:color="auto" w:fill="E8EEF5"/>
            <w:tcMar>
              <w:top w:w="80" w:type="dxa"/>
              <w:left w:w="120" w:type="dxa"/>
              <w:bottom w:w="80" w:type="dxa"/>
              <w:right w:w="120" w:type="dxa"/>
            </w:tcMar>
            <w:vAlign w:val="center"/>
          </w:tcPr>
          <w:p w14:paraId="18C62B75">
            <w:pPr>
              <w:spacing w:before="0" w:after="0" w:line="269" w:lineRule="auto"/>
            </w:pPr>
            <w:r>
              <w:rPr>
                <w:rFonts w:ascii="Calibri" w:hAnsi="Calibri" w:eastAsia="PingFang SC"/>
                <w:b/>
                <w:i w:val="0"/>
                <w:color w:val="1F2933"/>
                <w:sz w:val="19"/>
              </w:rPr>
              <w:t>最低价格</w:t>
            </w:r>
          </w:p>
        </w:tc>
        <w:tc>
          <w:tcPr>
            <w:tcW w:w="2700" w:type="dxa"/>
            <w:shd w:val="clear" w:color="auto" w:fill="E8EEF5"/>
            <w:tcMar>
              <w:top w:w="80" w:type="dxa"/>
              <w:left w:w="120" w:type="dxa"/>
              <w:bottom w:w="80" w:type="dxa"/>
              <w:right w:w="120" w:type="dxa"/>
            </w:tcMar>
            <w:vAlign w:val="center"/>
          </w:tcPr>
          <w:p w14:paraId="63D2717C">
            <w:pPr>
              <w:spacing w:before="0" w:after="0" w:line="269" w:lineRule="auto"/>
            </w:pPr>
            <w:r>
              <w:rPr>
                <w:rFonts w:ascii="Calibri" w:hAnsi="Calibri" w:eastAsia="PingFang SC"/>
                <w:b/>
                <w:i w:val="0"/>
                <w:color w:val="1F2933"/>
                <w:sz w:val="19"/>
              </w:rPr>
              <w:t>最高价格</w:t>
            </w:r>
          </w:p>
        </w:tc>
        <w:tc>
          <w:tcPr>
            <w:tcW w:w="1760" w:type="dxa"/>
            <w:shd w:val="clear" w:color="auto" w:fill="E8EEF5"/>
            <w:tcMar>
              <w:top w:w="80" w:type="dxa"/>
              <w:left w:w="120" w:type="dxa"/>
              <w:bottom w:w="80" w:type="dxa"/>
              <w:right w:w="120" w:type="dxa"/>
            </w:tcMar>
            <w:vAlign w:val="center"/>
          </w:tcPr>
          <w:p w14:paraId="326E87BB">
            <w:pPr>
              <w:spacing w:before="0" w:after="0" w:line="269" w:lineRule="auto"/>
            </w:pPr>
            <w:r>
              <w:rPr>
                <w:rFonts w:ascii="Calibri" w:hAnsi="Calibri" w:eastAsia="PingFang SC"/>
                <w:b/>
                <w:i w:val="0"/>
                <w:color w:val="1F2933"/>
                <w:sz w:val="19"/>
              </w:rPr>
              <w:t>单位</w:t>
            </w:r>
          </w:p>
        </w:tc>
      </w:tr>
      <w:tr w14:paraId="396DEDF7">
        <w:tc>
          <w:tcPr>
            <w:tcW w:w="2200" w:type="dxa"/>
            <w:tcMar>
              <w:top w:w="80" w:type="dxa"/>
              <w:left w:w="120" w:type="dxa"/>
              <w:bottom w:w="80" w:type="dxa"/>
              <w:right w:w="120" w:type="dxa"/>
            </w:tcMar>
            <w:vAlign w:val="center"/>
          </w:tcPr>
          <w:p w14:paraId="02E6B29C">
            <w:pPr>
              <w:spacing w:before="0" w:after="0" w:line="269" w:lineRule="auto"/>
              <w:rPr>
                <w:color w:val="FF0000"/>
              </w:rPr>
            </w:pPr>
            <w:r>
              <w:rPr>
                <w:rFonts w:ascii="Calibri" w:hAnsi="Calibri" w:eastAsia="PingFang SC"/>
                <w:b w:val="0"/>
                <w:i w:val="0"/>
                <w:color w:val="FF0000"/>
                <w:sz w:val="19"/>
              </w:rPr>
              <w:t>小学 1 至 3 年级</w:t>
            </w:r>
          </w:p>
        </w:tc>
        <w:tc>
          <w:tcPr>
            <w:tcW w:w="2700" w:type="dxa"/>
            <w:tcMar>
              <w:top w:w="80" w:type="dxa"/>
              <w:left w:w="120" w:type="dxa"/>
              <w:bottom w:w="80" w:type="dxa"/>
              <w:right w:w="120" w:type="dxa"/>
            </w:tcMar>
            <w:vAlign w:val="center"/>
          </w:tcPr>
          <w:p w14:paraId="5C192F81">
            <w:pPr>
              <w:spacing w:before="0" w:after="0" w:line="269" w:lineRule="auto"/>
              <w:rPr>
                <w:color w:val="FF0000"/>
              </w:rPr>
            </w:pPr>
            <w:r>
              <w:rPr>
                <w:rFonts w:ascii="Calibri" w:hAnsi="Calibri" w:eastAsia="PingFang SC"/>
                <w:b w:val="0"/>
                <w:i w:val="0"/>
                <w:color w:val="FF0000"/>
                <w:sz w:val="19"/>
              </w:rPr>
              <w:t>50 元</w:t>
            </w:r>
          </w:p>
        </w:tc>
        <w:tc>
          <w:tcPr>
            <w:tcW w:w="2700" w:type="dxa"/>
            <w:tcMar>
              <w:top w:w="80" w:type="dxa"/>
              <w:left w:w="120" w:type="dxa"/>
              <w:bottom w:w="80" w:type="dxa"/>
              <w:right w:w="120" w:type="dxa"/>
            </w:tcMar>
            <w:vAlign w:val="center"/>
          </w:tcPr>
          <w:p w14:paraId="756A4EDC">
            <w:pPr>
              <w:spacing w:before="0" w:after="0" w:line="269" w:lineRule="auto"/>
              <w:rPr>
                <w:color w:val="FF0000"/>
              </w:rPr>
            </w:pPr>
            <w:r>
              <w:rPr>
                <w:rFonts w:ascii="Calibri" w:hAnsi="Calibri" w:eastAsia="PingFang SC"/>
                <w:b w:val="0"/>
                <w:i w:val="0"/>
                <w:color w:val="FF0000"/>
                <w:sz w:val="19"/>
              </w:rPr>
              <w:t>60 元</w:t>
            </w:r>
          </w:p>
        </w:tc>
        <w:tc>
          <w:tcPr>
            <w:tcW w:w="1760" w:type="dxa"/>
            <w:tcMar>
              <w:top w:w="80" w:type="dxa"/>
              <w:left w:w="120" w:type="dxa"/>
              <w:bottom w:w="80" w:type="dxa"/>
              <w:right w:w="120" w:type="dxa"/>
            </w:tcMar>
            <w:vAlign w:val="center"/>
          </w:tcPr>
          <w:p w14:paraId="56B9E109">
            <w:pPr>
              <w:spacing w:before="0" w:after="0" w:line="269" w:lineRule="auto"/>
              <w:rPr>
                <w:color w:val="FF0000"/>
              </w:rPr>
            </w:pPr>
            <w:r>
              <w:rPr>
                <w:rFonts w:ascii="Calibri" w:hAnsi="Calibri" w:eastAsia="PingFang SC"/>
                <w:b w:val="0"/>
                <w:i w:val="0"/>
                <w:color w:val="FF0000"/>
                <w:sz w:val="19"/>
              </w:rPr>
              <w:t>元/小时</w:t>
            </w:r>
          </w:p>
        </w:tc>
      </w:tr>
      <w:tr w14:paraId="7657E03B">
        <w:tc>
          <w:tcPr>
            <w:tcW w:w="2200" w:type="dxa"/>
            <w:shd w:val="clear" w:color="auto" w:fill="FAFBFC"/>
            <w:tcMar>
              <w:top w:w="80" w:type="dxa"/>
              <w:left w:w="120" w:type="dxa"/>
              <w:bottom w:w="80" w:type="dxa"/>
              <w:right w:w="120" w:type="dxa"/>
            </w:tcMar>
            <w:vAlign w:val="center"/>
          </w:tcPr>
          <w:p w14:paraId="00BC44F9">
            <w:pPr>
              <w:spacing w:before="0" w:after="0" w:line="269" w:lineRule="auto"/>
              <w:rPr>
                <w:color w:val="FF0000"/>
              </w:rPr>
            </w:pPr>
            <w:r>
              <w:rPr>
                <w:rFonts w:ascii="Calibri" w:hAnsi="Calibri" w:eastAsia="PingFang SC"/>
                <w:b w:val="0"/>
                <w:i w:val="0"/>
                <w:color w:val="FF0000"/>
                <w:sz w:val="19"/>
              </w:rPr>
              <w:t>初一</w:t>
            </w:r>
          </w:p>
        </w:tc>
        <w:tc>
          <w:tcPr>
            <w:tcW w:w="2700" w:type="dxa"/>
            <w:shd w:val="clear" w:color="auto" w:fill="FAFBFC"/>
            <w:tcMar>
              <w:top w:w="80" w:type="dxa"/>
              <w:left w:w="120" w:type="dxa"/>
              <w:bottom w:w="80" w:type="dxa"/>
              <w:right w:w="120" w:type="dxa"/>
            </w:tcMar>
            <w:vAlign w:val="center"/>
          </w:tcPr>
          <w:p w14:paraId="1D980A80">
            <w:pPr>
              <w:spacing w:before="0" w:after="0" w:line="269" w:lineRule="auto"/>
              <w:rPr>
                <w:color w:val="FF0000"/>
              </w:rPr>
            </w:pPr>
            <w:r>
              <w:rPr>
                <w:rFonts w:ascii="Calibri" w:hAnsi="Calibri" w:eastAsia="PingFang SC"/>
                <w:b w:val="0"/>
                <w:i w:val="0"/>
                <w:color w:val="FF0000"/>
                <w:sz w:val="19"/>
              </w:rPr>
              <w:t>60 元</w:t>
            </w:r>
          </w:p>
        </w:tc>
        <w:tc>
          <w:tcPr>
            <w:tcW w:w="2700" w:type="dxa"/>
            <w:shd w:val="clear" w:color="auto" w:fill="FAFBFC"/>
            <w:tcMar>
              <w:top w:w="80" w:type="dxa"/>
              <w:left w:w="120" w:type="dxa"/>
              <w:bottom w:w="80" w:type="dxa"/>
              <w:right w:w="120" w:type="dxa"/>
            </w:tcMar>
            <w:vAlign w:val="center"/>
          </w:tcPr>
          <w:p w14:paraId="0408619A">
            <w:pPr>
              <w:spacing w:before="0" w:after="0" w:line="269" w:lineRule="auto"/>
              <w:rPr>
                <w:color w:val="FF0000"/>
              </w:rPr>
            </w:pPr>
            <w:r>
              <w:rPr>
                <w:rFonts w:ascii="Calibri" w:hAnsi="Calibri" w:eastAsia="PingFang SC"/>
                <w:b w:val="0"/>
                <w:i w:val="0"/>
                <w:color w:val="FF0000"/>
                <w:sz w:val="19"/>
              </w:rPr>
              <w:t>80 元</w:t>
            </w:r>
          </w:p>
        </w:tc>
        <w:tc>
          <w:tcPr>
            <w:tcW w:w="1760" w:type="dxa"/>
            <w:shd w:val="clear" w:color="auto" w:fill="FAFBFC"/>
            <w:tcMar>
              <w:top w:w="80" w:type="dxa"/>
              <w:left w:w="120" w:type="dxa"/>
              <w:bottom w:w="80" w:type="dxa"/>
              <w:right w:w="120" w:type="dxa"/>
            </w:tcMar>
            <w:vAlign w:val="center"/>
          </w:tcPr>
          <w:p w14:paraId="1BD70A9F">
            <w:pPr>
              <w:spacing w:before="0" w:after="0" w:line="269" w:lineRule="auto"/>
              <w:rPr>
                <w:color w:val="FF0000"/>
              </w:rPr>
            </w:pPr>
            <w:r>
              <w:rPr>
                <w:rFonts w:ascii="Calibri" w:hAnsi="Calibri" w:eastAsia="PingFang SC"/>
                <w:b w:val="0"/>
                <w:i w:val="0"/>
                <w:color w:val="FF0000"/>
                <w:sz w:val="19"/>
              </w:rPr>
              <w:t>元/小时</w:t>
            </w:r>
          </w:p>
        </w:tc>
      </w:tr>
      <w:tr w14:paraId="1DF18CE8">
        <w:tc>
          <w:tcPr>
            <w:tcW w:w="2200" w:type="dxa"/>
            <w:tcMar>
              <w:top w:w="80" w:type="dxa"/>
              <w:left w:w="120" w:type="dxa"/>
              <w:bottom w:w="80" w:type="dxa"/>
              <w:right w:w="120" w:type="dxa"/>
            </w:tcMar>
            <w:vAlign w:val="center"/>
          </w:tcPr>
          <w:p w14:paraId="3F72DE46">
            <w:pPr>
              <w:spacing w:before="0" w:after="0" w:line="269" w:lineRule="auto"/>
              <w:rPr>
                <w:color w:val="FF0000"/>
              </w:rPr>
            </w:pPr>
            <w:r>
              <w:rPr>
                <w:rFonts w:ascii="Calibri" w:hAnsi="Calibri" w:eastAsia="PingFang SC"/>
                <w:b w:val="0"/>
                <w:i w:val="0"/>
                <w:color w:val="FF0000"/>
                <w:sz w:val="19"/>
              </w:rPr>
              <w:t>初二</w:t>
            </w:r>
          </w:p>
        </w:tc>
        <w:tc>
          <w:tcPr>
            <w:tcW w:w="2700" w:type="dxa"/>
            <w:tcMar>
              <w:top w:w="80" w:type="dxa"/>
              <w:left w:w="120" w:type="dxa"/>
              <w:bottom w:w="80" w:type="dxa"/>
              <w:right w:w="120" w:type="dxa"/>
            </w:tcMar>
            <w:vAlign w:val="center"/>
          </w:tcPr>
          <w:p w14:paraId="4B675FB8">
            <w:pPr>
              <w:spacing w:before="0" w:after="0" w:line="269" w:lineRule="auto"/>
              <w:rPr>
                <w:color w:val="FF0000"/>
              </w:rPr>
            </w:pPr>
            <w:r>
              <w:rPr>
                <w:rFonts w:ascii="Calibri" w:hAnsi="Calibri" w:eastAsia="PingFang SC"/>
                <w:b w:val="0"/>
                <w:i w:val="0"/>
                <w:color w:val="FF0000"/>
                <w:sz w:val="19"/>
              </w:rPr>
              <w:t>80 元</w:t>
            </w:r>
          </w:p>
        </w:tc>
        <w:tc>
          <w:tcPr>
            <w:tcW w:w="2700" w:type="dxa"/>
            <w:tcMar>
              <w:top w:w="80" w:type="dxa"/>
              <w:left w:w="120" w:type="dxa"/>
              <w:bottom w:w="80" w:type="dxa"/>
              <w:right w:w="120" w:type="dxa"/>
            </w:tcMar>
            <w:vAlign w:val="center"/>
          </w:tcPr>
          <w:p w14:paraId="7AA5F381">
            <w:pPr>
              <w:spacing w:before="0" w:after="0" w:line="269" w:lineRule="auto"/>
              <w:rPr>
                <w:color w:val="FF0000"/>
              </w:rPr>
            </w:pPr>
            <w:r>
              <w:rPr>
                <w:rFonts w:ascii="Calibri" w:hAnsi="Calibri" w:eastAsia="PingFang SC"/>
                <w:b w:val="0"/>
                <w:i w:val="0"/>
                <w:color w:val="FF0000"/>
                <w:sz w:val="19"/>
              </w:rPr>
              <w:t>100 元</w:t>
            </w:r>
          </w:p>
        </w:tc>
        <w:tc>
          <w:tcPr>
            <w:tcW w:w="1760" w:type="dxa"/>
            <w:tcMar>
              <w:top w:w="80" w:type="dxa"/>
              <w:left w:w="120" w:type="dxa"/>
              <w:bottom w:w="80" w:type="dxa"/>
              <w:right w:w="120" w:type="dxa"/>
            </w:tcMar>
            <w:vAlign w:val="center"/>
          </w:tcPr>
          <w:p w14:paraId="7D93DACB">
            <w:pPr>
              <w:spacing w:before="0" w:after="0" w:line="269" w:lineRule="auto"/>
              <w:rPr>
                <w:color w:val="FF0000"/>
              </w:rPr>
            </w:pPr>
            <w:r>
              <w:rPr>
                <w:rFonts w:ascii="Calibri" w:hAnsi="Calibri" w:eastAsia="PingFang SC"/>
                <w:b w:val="0"/>
                <w:i w:val="0"/>
                <w:color w:val="FF0000"/>
                <w:sz w:val="19"/>
              </w:rPr>
              <w:t>元/小时</w:t>
            </w:r>
          </w:p>
        </w:tc>
      </w:tr>
      <w:tr w14:paraId="628682BC">
        <w:tc>
          <w:tcPr>
            <w:tcW w:w="2200" w:type="dxa"/>
            <w:shd w:val="clear" w:color="auto" w:fill="FAFBFC"/>
            <w:tcMar>
              <w:top w:w="80" w:type="dxa"/>
              <w:left w:w="120" w:type="dxa"/>
              <w:bottom w:w="80" w:type="dxa"/>
              <w:right w:w="120" w:type="dxa"/>
            </w:tcMar>
            <w:vAlign w:val="center"/>
          </w:tcPr>
          <w:p w14:paraId="54A9E54A">
            <w:pPr>
              <w:spacing w:before="0" w:after="0" w:line="269" w:lineRule="auto"/>
              <w:rPr>
                <w:color w:val="FF0000"/>
              </w:rPr>
            </w:pPr>
            <w:r>
              <w:rPr>
                <w:rFonts w:ascii="Calibri" w:hAnsi="Calibri" w:eastAsia="PingFang SC"/>
                <w:b w:val="0"/>
                <w:i w:val="0"/>
                <w:color w:val="FF0000"/>
                <w:sz w:val="19"/>
              </w:rPr>
              <w:t>初三</w:t>
            </w:r>
          </w:p>
        </w:tc>
        <w:tc>
          <w:tcPr>
            <w:tcW w:w="2700" w:type="dxa"/>
            <w:shd w:val="clear" w:color="auto" w:fill="FAFBFC"/>
            <w:tcMar>
              <w:top w:w="80" w:type="dxa"/>
              <w:left w:w="120" w:type="dxa"/>
              <w:bottom w:w="80" w:type="dxa"/>
              <w:right w:w="120" w:type="dxa"/>
            </w:tcMar>
            <w:vAlign w:val="center"/>
          </w:tcPr>
          <w:p w14:paraId="14C85A30">
            <w:pPr>
              <w:spacing w:before="0" w:after="0" w:line="269" w:lineRule="auto"/>
              <w:rPr>
                <w:color w:val="FF0000"/>
              </w:rPr>
            </w:pPr>
            <w:r>
              <w:rPr>
                <w:rFonts w:ascii="Calibri" w:hAnsi="Calibri" w:eastAsia="PingFang SC"/>
                <w:b w:val="0"/>
                <w:i w:val="0"/>
                <w:color w:val="FF0000"/>
                <w:sz w:val="19"/>
              </w:rPr>
              <w:t>100 元</w:t>
            </w:r>
          </w:p>
        </w:tc>
        <w:tc>
          <w:tcPr>
            <w:tcW w:w="2700" w:type="dxa"/>
            <w:shd w:val="clear" w:color="auto" w:fill="FAFBFC"/>
            <w:tcMar>
              <w:top w:w="80" w:type="dxa"/>
              <w:left w:w="120" w:type="dxa"/>
              <w:bottom w:w="80" w:type="dxa"/>
              <w:right w:w="120" w:type="dxa"/>
            </w:tcMar>
            <w:vAlign w:val="center"/>
          </w:tcPr>
          <w:p w14:paraId="1594870E">
            <w:pPr>
              <w:spacing w:before="0" w:after="0" w:line="269" w:lineRule="auto"/>
              <w:rPr>
                <w:color w:val="FF0000"/>
              </w:rPr>
            </w:pPr>
            <w:r>
              <w:rPr>
                <w:rFonts w:ascii="Calibri" w:hAnsi="Calibri" w:eastAsia="PingFang SC"/>
                <w:b w:val="0"/>
                <w:i w:val="0"/>
                <w:color w:val="FF0000"/>
                <w:sz w:val="19"/>
              </w:rPr>
              <w:t>120 元</w:t>
            </w:r>
          </w:p>
        </w:tc>
        <w:tc>
          <w:tcPr>
            <w:tcW w:w="1760" w:type="dxa"/>
            <w:shd w:val="clear" w:color="auto" w:fill="FAFBFC"/>
            <w:tcMar>
              <w:top w:w="80" w:type="dxa"/>
              <w:left w:w="120" w:type="dxa"/>
              <w:bottom w:w="80" w:type="dxa"/>
              <w:right w:w="120" w:type="dxa"/>
            </w:tcMar>
            <w:vAlign w:val="center"/>
          </w:tcPr>
          <w:p w14:paraId="28C950EA">
            <w:pPr>
              <w:spacing w:before="0" w:after="0" w:line="269" w:lineRule="auto"/>
              <w:rPr>
                <w:color w:val="FF0000"/>
              </w:rPr>
            </w:pPr>
            <w:r>
              <w:rPr>
                <w:rFonts w:ascii="Calibri" w:hAnsi="Calibri" w:eastAsia="PingFang SC"/>
                <w:b w:val="0"/>
                <w:i w:val="0"/>
                <w:color w:val="FF0000"/>
                <w:sz w:val="19"/>
              </w:rPr>
              <w:t>元/小时</w:t>
            </w:r>
          </w:p>
        </w:tc>
      </w:tr>
      <w:tr w14:paraId="61326A67">
        <w:tc>
          <w:tcPr>
            <w:tcW w:w="2200" w:type="dxa"/>
            <w:tcMar>
              <w:top w:w="80" w:type="dxa"/>
              <w:left w:w="120" w:type="dxa"/>
              <w:bottom w:w="80" w:type="dxa"/>
              <w:right w:w="120" w:type="dxa"/>
            </w:tcMar>
            <w:vAlign w:val="center"/>
          </w:tcPr>
          <w:p w14:paraId="7AA3C154">
            <w:pPr>
              <w:spacing w:before="0" w:after="0" w:line="269" w:lineRule="auto"/>
              <w:rPr>
                <w:color w:val="FF0000"/>
              </w:rPr>
            </w:pPr>
            <w:r>
              <w:rPr>
                <w:rFonts w:ascii="Calibri" w:hAnsi="Calibri" w:eastAsia="PingFang SC"/>
                <w:b w:val="0"/>
                <w:i w:val="0"/>
                <w:color w:val="FF0000"/>
                <w:sz w:val="19"/>
              </w:rPr>
              <w:t>高中</w:t>
            </w:r>
          </w:p>
        </w:tc>
        <w:tc>
          <w:tcPr>
            <w:tcW w:w="2700" w:type="dxa"/>
            <w:tcMar>
              <w:top w:w="80" w:type="dxa"/>
              <w:left w:w="120" w:type="dxa"/>
              <w:bottom w:w="80" w:type="dxa"/>
              <w:right w:w="120" w:type="dxa"/>
            </w:tcMar>
            <w:vAlign w:val="center"/>
          </w:tcPr>
          <w:p w14:paraId="233FDE20">
            <w:pPr>
              <w:spacing w:before="0" w:after="0" w:line="269" w:lineRule="auto"/>
              <w:rPr>
                <w:color w:val="FF0000"/>
              </w:rPr>
            </w:pPr>
            <w:r>
              <w:rPr>
                <w:rFonts w:ascii="Calibri" w:hAnsi="Calibri" w:eastAsia="PingFang SC"/>
                <w:b w:val="0"/>
                <w:i w:val="0"/>
                <w:color w:val="FF0000"/>
                <w:sz w:val="19"/>
              </w:rPr>
              <w:t>120 元</w:t>
            </w:r>
          </w:p>
        </w:tc>
        <w:tc>
          <w:tcPr>
            <w:tcW w:w="2700" w:type="dxa"/>
            <w:tcMar>
              <w:top w:w="80" w:type="dxa"/>
              <w:left w:w="120" w:type="dxa"/>
              <w:bottom w:w="80" w:type="dxa"/>
              <w:right w:w="120" w:type="dxa"/>
            </w:tcMar>
            <w:vAlign w:val="center"/>
          </w:tcPr>
          <w:p w14:paraId="62FAD6D4">
            <w:pPr>
              <w:spacing w:before="0" w:after="0" w:line="269" w:lineRule="auto"/>
              <w:rPr>
                <w:color w:val="FF0000"/>
              </w:rPr>
            </w:pPr>
            <w:r>
              <w:rPr>
                <w:rFonts w:ascii="Calibri" w:hAnsi="Calibri" w:eastAsia="PingFang SC"/>
                <w:b w:val="0"/>
                <w:i w:val="0"/>
                <w:color w:val="FF0000"/>
                <w:sz w:val="19"/>
              </w:rPr>
              <w:t>150 元</w:t>
            </w:r>
          </w:p>
        </w:tc>
        <w:tc>
          <w:tcPr>
            <w:tcW w:w="1760" w:type="dxa"/>
            <w:tcMar>
              <w:top w:w="80" w:type="dxa"/>
              <w:left w:w="120" w:type="dxa"/>
              <w:bottom w:w="80" w:type="dxa"/>
              <w:right w:w="120" w:type="dxa"/>
            </w:tcMar>
            <w:vAlign w:val="center"/>
          </w:tcPr>
          <w:p w14:paraId="1A789E3B">
            <w:pPr>
              <w:spacing w:before="0" w:after="0" w:line="269" w:lineRule="auto"/>
              <w:rPr>
                <w:color w:val="FF0000"/>
              </w:rPr>
            </w:pPr>
            <w:r>
              <w:rPr>
                <w:rFonts w:ascii="Calibri" w:hAnsi="Calibri" w:eastAsia="PingFang SC"/>
                <w:b w:val="0"/>
                <w:i w:val="0"/>
                <w:color w:val="FF0000"/>
                <w:sz w:val="19"/>
              </w:rPr>
              <w:t>元/小时</w:t>
            </w:r>
          </w:p>
        </w:tc>
      </w:tr>
    </w:tbl>
    <w:p w14:paraId="207B4EAF">
      <w:pPr>
        <w:spacing w:after="40"/>
      </w:pPr>
    </w:p>
    <w:p w14:paraId="672F7AD2">
      <w:pPr>
        <w:spacing w:before="0" w:after="120" w:line="300" w:lineRule="auto"/>
      </w:pPr>
      <w:r>
        <w:rPr>
          <w:rFonts w:ascii="Calibri" w:hAnsi="Calibri" w:eastAsia="PingFang SC"/>
          <w:b w:val="0"/>
          <w:i w:val="0"/>
          <w:color w:val="1F2933"/>
          <w:sz w:val="22"/>
        </w:rPr>
        <w:t>高中第一版使用统一价格区间，不再区分高一、高二、高三。小学 4 至 6 年级和其他未配置年级，在第一版不允许作为独立可收费年级发布；需要运营确认后新增价格规则。</w:t>
      </w:r>
    </w:p>
    <w:p w14:paraId="18322003">
      <w:pPr>
        <w:spacing w:before="0" w:after="120" w:line="300" w:lineRule="auto"/>
      </w:pPr>
      <w:r>
        <w:rPr>
          <w:rFonts w:ascii="Calibri" w:hAnsi="Calibri" w:eastAsia="PingFang SC"/>
          <w:b w:val="0"/>
          <w:i w:val="0"/>
          <w:color w:val="1F2933"/>
          <w:sz w:val="22"/>
        </w:rPr>
        <w:t>#### 3.6.2 老师分年级定价</w:t>
      </w:r>
    </w:p>
    <w:p w14:paraId="120063B0">
      <w:pPr>
        <w:pStyle w:val="14"/>
        <w:spacing w:after="80" w:line="300" w:lineRule="auto"/>
        <w:ind w:left="540" w:hanging="271"/>
      </w:pPr>
      <w:r>
        <w:rPr>
          <w:rFonts w:ascii="Calibri" w:hAnsi="Calibri" w:eastAsia="PingFang SC"/>
          <w:b w:val="0"/>
          <w:i w:val="0"/>
          <w:color w:val="1F2933"/>
          <w:sz w:val="22"/>
        </w:rPr>
        <w:t>老师至少选择 1 个可授课年级单元。</w:t>
      </w:r>
    </w:p>
    <w:p w14:paraId="48460847">
      <w:pPr>
        <w:pStyle w:val="14"/>
        <w:spacing w:after="80" w:line="300" w:lineRule="auto"/>
        <w:ind w:left="540" w:hanging="271"/>
      </w:pPr>
      <w:r>
        <w:rPr>
          <w:rFonts w:ascii="Calibri" w:hAnsi="Calibri" w:eastAsia="PingFang SC"/>
          <w:b w:val="0"/>
          <w:i w:val="0"/>
          <w:color w:val="1F2933"/>
          <w:sz w:val="22"/>
        </w:rPr>
        <w:t>每个已选择年级单元必须设置 1 个整数课时费。</w:t>
      </w:r>
    </w:p>
    <w:p w14:paraId="06BA619E">
      <w:pPr>
        <w:pStyle w:val="14"/>
        <w:spacing w:after="80" w:line="300" w:lineRule="auto"/>
        <w:ind w:left="540" w:hanging="271"/>
      </w:pPr>
      <w:r>
        <w:rPr>
          <w:rFonts w:ascii="Calibri" w:hAnsi="Calibri" w:eastAsia="PingFang SC"/>
          <w:b w:val="0"/>
          <w:i w:val="0"/>
          <w:color w:val="1F2933"/>
          <w:sz w:val="22"/>
        </w:rPr>
        <w:t xml:space="preserve">价格必须在当前启用的 </w:t>
      </w:r>
      <w:r>
        <w:rPr>
          <w:rFonts w:ascii="Consolas" w:hAnsi="Consolas" w:eastAsia="PingFang SC"/>
          <w:b/>
          <w:color w:val="1F4D78"/>
          <w:sz w:val="21"/>
        </w:rPr>
        <w:t>pricing_rule</w:t>
      </w:r>
      <w:r>
        <w:rPr>
          <w:rFonts w:ascii="Calibri" w:hAnsi="Calibri" w:eastAsia="PingFang SC"/>
          <w:b w:val="0"/>
          <w:i w:val="0"/>
          <w:color w:val="1F2933"/>
          <w:sz w:val="22"/>
        </w:rPr>
        <w:t xml:space="preserve"> 最低价和最高价之间。</w:t>
      </w:r>
    </w:p>
    <w:p w14:paraId="344AF486">
      <w:pPr>
        <w:pStyle w:val="14"/>
        <w:spacing w:after="80" w:line="300" w:lineRule="auto"/>
        <w:ind w:left="540" w:hanging="271"/>
      </w:pPr>
      <w:r>
        <w:rPr>
          <w:rFonts w:ascii="Calibri" w:hAnsi="Calibri" w:eastAsia="PingFang SC"/>
          <w:b w:val="0"/>
          <w:i w:val="0"/>
          <w:color w:val="1F2933"/>
          <w:sz w:val="22"/>
        </w:rPr>
        <w:t>老师可教多个年级时，必须分别设置价格。</w:t>
      </w:r>
    </w:p>
    <w:p w14:paraId="72CAAEC6">
      <w:pPr>
        <w:pStyle w:val="14"/>
        <w:spacing w:after="80" w:line="300" w:lineRule="auto"/>
        <w:ind w:left="540" w:hanging="271"/>
      </w:pPr>
      <w:r>
        <w:rPr>
          <w:rFonts w:ascii="Calibri" w:hAnsi="Calibri" w:eastAsia="PingFang SC"/>
          <w:b w:val="0"/>
          <w:i w:val="0"/>
          <w:color w:val="1F2933"/>
          <w:sz w:val="22"/>
        </w:rPr>
        <w:t>老师列表展示其最低有效课时费，例如“50 元/小时起”。</w:t>
      </w:r>
    </w:p>
    <w:p w14:paraId="380A1866">
      <w:pPr>
        <w:pStyle w:val="14"/>
        <w:spacing w:after="80" w:line="300" w:lineRule="auto"/>
        <w:ind w:left="540" w:hanging="271"/>
      </w:pPr>
      <w:r>
        <w:rPr>
          <w:rFonts w:ascii="Calibri" w:hAnsi="Calibri" w:eastAsia="PingFang SC"/>
          <w:b w:val="0"/>
          <w:i w:val="0"/>
          <w:color w:val="1F2933"/>
          <w:sz w:val="22"/>
        </w:rPr>
        <w:t>老师详情展示“年级单元 - 课时费”明细。</w:t>
      </w:r>
    </w:p>
    <w:p w14:paraId="18E87F68">
      <w:pPr>
        <w:pStyle w:val="14"/>
        <w:spacing w:after="80" w:line="300" w:lineRule="auto"/>
        <w:ind w:left="540" w:hanging="271"/>
      </w:pPr>
      <w:r>
        <w:rPr>
          <w:rFonts w:ascii="Calibri" w:hAnsi="Calibri" w:eastAsia="PingFang SC"/>
          <w:b w:val="0"/>
          <w:i w:val="0"/>
          <w:color w:val="1F2933"/>
          <w:sz w:val="22"/>
        </w:rPr>
        <w:t>后台修改价格规则后，仅影响后续老师资料保存和后续家长预算提示；不自动改写历史老师价格。</w:t>
      </w:r>
    </w:p>
    <w:p w14:paraId="016106AC">
      <w:pPr>
        <w:spacing w:before="0" w:after="120" w:line="300" w:lineRule="auto"/>
      </w:pPr>
      <w:r>
        <w:rPr>
          <w:rFonts w:ascii="Calibri" w:hAnsi="Calibri" w:eastAsia="PingFang SC"/>
          <w:b w:val="0"/>
          <w:i w:val="0"/>
          <w:color w:val="1F2933"/>
          <w:sz w:val="22"/>
        </w:rPr>
        <w:t>示例：</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520A1B20">
        <w:trPr>
          <w:tblHeader/>
        </w:trPr>
        <w:tc>
          <w:tcPr>
            <w:tcW w:w="2700" w:type="dxa"/>
            <w:shd w:val="clear" w:color="auto" w:fill="E8EEF5"/>
            <w:tcMar>
              <w:top w:w="80" w:type="dxa"/>
              <w:left w:w="120" w:type="dxa"/>
              <w:bottom w:w="80" w:type="dxa"/>
              <w:right w:w="120" w:type="dxa"/>
            </w:tcMar>
            <w:vAlign w:val="center"/>
          </w:tcPr>
          <w:p w14:paraId="78191D76">
            <w:pPr>
              <w:spacing w:before="0" w:after="0" w:line="269" w:lineRule="auto"/>
            </w:pPr>
            <w:r>
              <w:rPr>
                <w:rFonts w:ascii="Calibri" w:hAnsi="Calibri" w:eastAsia="PingFang SC"/>
                <w:b/>
                <w:i w:val="0"/>
                <w:color w:val="1F2933"/>
                <w:sz w:val="19"/>
              </w:rPr>
              <w:t>年级单元</w:t>
            </w:r>
          </w:p>
        </w:tc>
        <w:tc>
          <w:tcPr>
            <w:tcW w:w="6660" w:type="dxa"/>
            <w:shd w:val="clear" w:color="auto" w:fill="E8EEF5"/>
            <w:tcMar>
              <w:top w:w="80" w:type="dxa"/>
              <w:left w:w="120" w:type="dxa"/>
              <w:bottom w:w="80" w:type="dxa"/>
              <w:right w:w="120" w:type="dxa"/>
            </w:tcMar>
            <w:vAlign w:val="center"/>
          </w:tcPr>
          <w:p w14:paraId="3758F0A2">
            <w:pPr>
              <w:spacing w:before="0" w:after="0" w:line="269" w:lineRule="auto"/>
            </w:pPr>
            <w:r>
              <w:rPr>
                <w:rFonts w:ascii="Calibri" w:hAnsi="Calibri" w:eastAsia="PingFang SC"/>
                <w:b/>
                <w:i w:val="0"/>
                <w:color w:val="1F2933"/>
                <w:sz w:val="19"/>
              </w:rPr>
              <w:t>老师课时费</w:t>
            </w:r>
          </w:p>
        </w:tc>
      </w:tr>
      <w:tr w14:paraId="404D5EB9">
        <w:tc>
          <w:tcPr>
            <w:tcW w:w="2700" w:type="dxa"/>
            <w:tcMar>
              <w:top w:w="80" w:type="dxa"/>
              <w:left w:w="120" w:type="dxa"/>
              <w:bottom w:w="80" w:type="dxa"/>
              <w:right w:w="120" w:type="dxa"/>
            </w:tcMar>
            <w:vAlign w:val="center"/>
          </w:tcPr>
          <w:p w14:paraId="0EBE832C">
            <w:pPr>
              <w:spacing w:before="0" w:after="0" w:line="269" w:lineRule="auto"/>
            </w:pPr>
            <w:r>
              <w:rPr>
                <w:rFonts w:ascii="Calibri" w:hAnsi="Calibri" w:eastAsia="PingFang SC"/>
                <w:b w:val="0"/>
                <w:i w:val="0"/>
                <w:color w:val="1F2933"/>
                <w:sz w:val="19"/>
              </w:rPr>
              <w:t>小学 1 至 3 年级</w:t>
            </w:r>
          </w:p>
        </w:tc>
        <w:tc>
          <w:tcPr>
            <w:tcW w:w="6660" w:type="dxa"/>
            <w:tcMar>
              <w:top w:w="80" w:type="dxa"/>
              <w:left w:w="120" w:type="dxa"/>
              <w:bottom w:w="80" w:type="dxa"/>
              <w:right w:w="120" w:type="dxa"/>
            </w:tcMar>
            <w:vAlign w:val="center"/>
          </w:tcPr>
          <w:p w14:paraId="6AAC593D">
            <w:pPr>
              <w:spacing w:before="0" w:after="0" w:line="269" w:lineRule="auto"/>
            </w:pPr>
            <w:r>
              <w:rPr>
                <w:rFonts w:ascii="Calibri" w:hAnsi="Calibri" w:eastAsia="PingFang SC"/>
                <w:b w:val="0"/>
                <w:i w:val="0"/>
                <w:color w:val="1F2933"/>
                <w:sz w:val="19"/>
              </w:rPr>
              <w:t>50 元/小时</w:t>
            </w:r>
          </w:p>
        </w:tc>
      </w:tr>
      <w:tr w14:paraId="350E260F">
        <w:tc>
          <w:tcPr>
            <w:tcW w:w="2700" w:type="dxa"/>
            <w:shd w:val="clear" w:color="auto" w:fill="FAFBFC"/>
            <w:tcMar>
              <w:top w:w="80" w:type="dxa"/>
              <w:left w:w="120" w:type="dxa"/>
              <w:bottom w:w="80" w:type="dxa"/>
              <w:right w:w="120" w:type="dxa"/>
            </w:tcMar>
            <w:vAlign w:val="center"/>
          </w:tcPr>
          <w:p w14:paraId="71433B9F">
            <w:pPr>
              <w:spacing w:before="0" w:after="0" w:line="269" w:lineRule="auto"/>
            </w:pPr>
            <w:r>
              <w:rPr>
                <w:rFonts w:ascii="Calibri" w:hAnsi="Calibri" w:eastAsia="PingFang SC"/>
                <w:b w:val="0"/>
                <w:i w:val="0"/>
                <w:color w:val="1F2933"/>
                <w:sz w:val="19"/>
              </w:rPr>
              <w:t>初一</w:t>
            </w:r>
          </w:p>
        </w:tc>
        <w:tc>
          <w:tcPr>
            <w:tcW w:w="6660" w:type="dxa"/>
            <w:shd w:val="clear" w:color="auto" w:fill="FAFBFC"/>
            <w:tcMar>
              <w:top w:w="80" w:type="dxa"/>
              <w:left w:w="120" w:type="dxa"/>
              <w:bottom w:w="80" w:type="dxa"/>
              <w:right w:w="120" w:type="dxa"/>
            </w:tcMar>
            <w:vAlign w:val="center"/>
          </w:tcPr>
          <w:p w14:paraId="3E4EFC33">
            <w:pPr>
              <w:spacing w:before="0" w:after="0" w:line="269" w:lineRule="auto"/>
            </w:pPr>
            <w:r>
              <w:rPr>
                <w:rFonts w:ascii="Calibri" w:hAnsi="Calibri" w:eastAsia="PingFang SC"/>
                <w:b w:val="0"/>
                <w:i w:val="0"/>
                <w:color w:val="1F2933"/>
                <w:sz w:val="19"/>
              </w:rPr>
              <w:t>70 元/小时</w:t>
            </w:r>
          </w:p>
        </w:tc>
      </w:tr>
      <w:tr w14:paraId="7035D94F">
        <w:tc>
          <w:tcPr>
            <w:tcW w:w="2700" w:type="dxa"/>
            <w:tcMar>
              <w:top w:w="80" w:type="dxa"/>
              <w:left w:w="120" w:type="dxa"/>
              <w:bottom w:w="80" w:type="dxa"/>
              <w:right w:w="120" w:type="dxa"/>
            </w:tcMar>
            <w:vAlign w:val="center"/>
          </w:tcPr>
          <w:p w14:paraId="292039F1">
            <w:pPr>
              <w:spacing w:before="0" w:after="0" w:line="269" w:lineRule="auto"/>
            </w:pPr>
            <w:r>
              <w:rPr>
                <w:rFonts w:ascii="Calibri" w:hAnsi="Calibri" w:eastAsia="PingFang SC"/>
                <w:b w:val="0"/>
                <w:i w:val="0"/>
                <w:color w:val="1F2933"/>
                <w:sz w:val="19"/>
              </w:rPr>
              <w:t>初二</w:t>
            </w:r>
          </w:p>
        </w:tc>
        <w:tc>
          <w:tcPr>
            <w:tcW w:w="6660" w:type="dxa"/>
            <w:tcMar>
              <w:top w:w="80" w:type="dxa"/>
              <w:left w:w="120" w:type="dxa"/>
              <w:bottom w:w="80" w:type="dxa"/>
              <w:right w:w="120" w:type="dxa"/>
            </w:tcMar>
            <w:vAlign w:val="center"/>
          </w:tcPr>
          <w:p w14:paraId="3EECF175">
            <w:pPr>
              <w:spacing w:before="0" w:after="0" w:line="269" w:lineRule="auto"/>
            </w:pPr>
            <w:r>
              <w:rPr>
                <w:rFonts w:ascii="Calibri" w:hAnsi="Calibri" w:eastAsia="PingFang SC"/>
                <w:b w:val="0"/>
                <w:i w:val="0"/>
                <w:color w:val="1F2933"/>
                <w:sz w:val="19"/>
              </w:rPr>
              <w:t>90 元/小时</w:t>
            </w:r>
          </w:p>
        </w:tc>
      </w:tr>
      <w:tr w14:paraId="5915E5AA">
        <w:tc>
          <w:tcPr>
            <w:tcW w:w="2700" w:type="dxa"/>
            <w:shd w:val="clear" w:color="auto" w:fill="FAFBFC"/>
            <w:tcMar>
              <w:top w:w="80" w:type="dxa"/>
              <w:left w:w="120" w:type="dxa"/>
              <w:bottom w:w="80" w:type="dxa"/>
              <w:right w:w="120" w:type="dxa"/>
            </w:tcMar>
            <w:vAlign w:val="center"/>
          </w:tcPr>
          <w:p w14:paraId="0865DC53">
            <w:pPr>
              <w:spacing w:before="0" w:after="0" w:line="269" w:lineRule="auto"/>
            </w:pPr>
            <w:r>
              <w:rPr>
                <w:rFonts w:ascii="Calibri" w:hAnsi="Calibri" w:eastAsia="PingFang SC"/>
                <w:b w:val="0"/>
                <w:i w:val="0"/>
                <w:color w:val="1F2933"/>
                <w:sz w:val="19"/>
              </w:rPr>
              <w:t>初三</w:t>
            </w:r>
          </w:p>
        </w:tc>
        <w:tc>
          <w:tcPr>
            <w:tcW w:w="6660" w:type="dxa"/>
            <w:shd w:val="clear" w:color="auto" w:fill="FAFBFC"/>
            <w:tcMar>
              <w:top w:w="80" w:type="dxa"/>
              <w:left w:w="120" w:type="dxa"/>
              <w:bottom w:w="80" w:type="dxa"/>
              <w:right w:w="120" w:type="dxa"/>
            </w:tcMar>
            <w:vAlign w:val="center"/>
          </w:tcPr>
          <w:p w14:paraId="5265B442">
            <w:pPr>
              <w:spacing w:before="0" w:after="0" w:line="269" w:lineRule="auto"/>
            </w:pPr>
            <w:r>
              <w:rPr>
                <w:rFonts w:ascii="Calibri" w:hAnsi="Calibri" w:eastAsia="PingFang SC"/>
                <w:b w:val="0"/>
                <w:i w:val="0"/>
                <w:color w:val="1F2933"/>
                <w:sz w:val="19"/>
              </w:rPr>
              <w:t>110 元/小时</w:t>
            </w:r>
          </w:p>
        </w:tc>
      </w:tr>
      <w:tr w14:paraId="2CC13270">
        <w:tc>
          <w:tcPr>
            <w:tcW w:w="2700" w:type="dxa"/>
            <w:tcMar>
              <w:top w:w="80" w:type="dxa"/>
              <w:left w:w="120" w:type="dxa"/>
              <w:bottom w:w="80" w:type="dxa"/>
              <w:right w:w="120" w:type="dxa"/>
            </w:tcMar>
            <w:vAlign w:val="center"/>
          </w:tcPr>
          <w:p w14:paraId="38AE0B9B">
            <w:pPr>
              <w:spacing w:before="0" w:after="0" w:line="269" w:lineRule="auto"/>
            </w:pPr>
            <w:r>
              <w:rPr>
                <w:rFonts w:ascii="Calibri" w:hAnsi="Calibri" w:eastAsia="PingFang SC"/>
                <w:b w:val="0"/>
                <w:i w:val="0"/>
                <w:color w:val="1F2933"/>
                <w:sz w:val="19"/>
              </w:rPr>
              <w:t>高中</w:t>
            </w:r>
          </w:p>
        </w:tc>
        <w:tc>
          <w:tcPr>
            <w:tcW w:w="6660" w:type="dxa"/>
            <w:tcMar>
              <w:top w:w="80" w:type="dxa"/>
              <w:left w:w="120" w:type="dxa"/>
              <w:bottom w:w="80" w:type="dxa"/>
              <w:right w:w="120" w:type="dxa"/>
            </w:tcMar>
            <w:vAlign w:val="center"/>
          </w:tcPr>
          <w:p w14:paraId="7AEB7B3C">
            <w:pPr>
              <w:spacing w:before="0" w:after="0" w:line="269" w:lineRule="auto"/>
            </w:pPr>
            <w:r>
              <w:rPr>
                <w:rFonts w:ascii="Calibri" w:hAnsi="Calibri" w:eastAsia="PingFang SC"/>
                <w:b w:val="0"/>
                <w:i w:val="0"/>
                <w:color w:val="1F2933"/>
                <w:sz w:val="19"/>
              </w:rPr>
              <w:t>130 元/小时</w:t>
            </w:r>
          </w:p>
        </w:tc>
      </w:tr>
    </w:tbl>
    <w:p w14:paraId="1699DDF2">
      <w:pPr>
        <w:spacing w:after="40"/>
      </w:pPr>
    </w:p>
    <w:p w14:paraId="01AD91A3">
      <w:pPr>
        <w:spacing w:before="0" w:after="120" w:line="300" w:lineRule="auto"/>
      </w:pPr>
      <w:r>
        <w:rPr>
          <w:rFonts w:ascii="Calibri" w:hAnsi="Calibri" w:eastAsia="PingFang SC"/>
          <w:b w:val="0"/>
          <w:i w:val="0"/>
          <w:color w:val="1F2933"/>
          <w:sz w:val="22"/>
        </w:rPr>
        <w:t>#### 3.6.3 价格校验提示</w:t>
      </w:r>
    </w:p>
    <w:p w14:paraId="23FC11CF">
      <w:pPr>
        <w:spacing w:before="0" w:after="120" w:line="300" w:lineRule="auto"/>
      </w:pPr>
      <w:r>
        <w:rPr>
          <w:rFonts w:ascii="Calibri" w:hAnsi="Calibri" w:eastAsia="PingFang SC"/>
          <w:b w:val="0"/>
          <w:i w:val="0"/>
          <w:color w:val="1F2933"/>
          <w:sz w:val="22"/>
        </w:rPr>
        <w:t>第一版强控制价格，超出区间时不允许提交，并提示：</w:t>
      </w:r>
    </w:p>
    <w:p w14:paraId="27A9F35E">
      <w:pPr>
        <w:spacing w:before="0" w:after="120" w:line="300" w:lineRule="auto"/>
      </w:pPr>
      <w:r>
        <w:rPr>
          <w:rFonts w:ascii="Calibri" w:hAnsi="Calibri" w:eastAsia="PingFang SC"/>
          <w:b w:val="0"/>
          <w:i w:val="0"/>
          <w:color w:val="1F2933"/>
          <w:sz w:val="22"/>
        </w:rPr>
        <w:t>&gt; 当前年级课时费需在平台建议范围内填写。</w:t>
      </w:r>
    </w:p>
    <w:p w14:paraId="011E8357">
      <w:pPr>
        <w:spacing w:before="0" w:after="120" w:line="300" w:lineRule="auto"/>
      </w:pPr>
      <w:r>
        <w:rPr>
          <w:rFonts w:ascii="Calibri" w:hAnsi="Calibri" w:eastAsia="PingFang SC"/>
          <w:b w:val="0"/>
          <w:i w:val="0"/>
          <w:color w:val="1F2933"/>
          <w:sz w:val="22"/>
        </w:rPr>
        <w:t>后续如改为弱控制，可允许超出区间并提示“当前价格超出平台建议范围，可能影响家长选择”；第一版不采用弱控制。</w:t>
      </w:r>
    </w:p>
    <w:p w14:paraId="7BBC87DB">
      <w:pPr>
        <w:pStyle w:val="4"/>
        <w:keepNext/>
      </w:pPr>
      <w:r>
        <w:rPr>
          <w:rFonts w:ascii="Calibri" w:hAnsi="Calibri" w:eastAsia="PingFang SC"/>
          <w:b/>
          <w:i w:val="0"/>
          <w:color w:val="2E74B5"/>
          <w:sz w:val="26"/>
        </w:rPr>
        <w:t>3.7 家长需求预算规则</w:t>
      </w:r>
    </w:p>
    <w:p w14:paraId="1D63FE00">
      <w:pPr>
        <w:pStyle w:val="14"/>
        <w:spacing w:after="80" w:line="300" w:lineRule="auto"/>
        <w:ind w:left="540" w:hanging="271"/>
      </w:pPr>
      <w:r>
        <w:rPr>
          <w:rFonts w:ascii="Calibri" w:hAnsi="Calibri" w:eastAsia="PingFang SC"/>
          <w:b w:val="0"/>
          <w:i w:val="0"/>
          <w:color w:val="1F2933"/>
          <w:sz w:val="22"/>
        </w:rPr>
        <w:t>家长发布需求时必须选择孩子年级单元并填写整数预算课时费。</w:t>
      </w:r>
    </w:p>
    <w:p w14:paraId="29F7F5CA">
      <w:pPr>
        <w:pStyle w:val="14"/>
        <w:spacing w:after="80" w:line="300" w:lineRule="auto"/>
        <w:ind w:left="540" w:hanging="271"/>
      </w:pPr>
      <w:r>
        <w:rPr>
          <w:rFonts w:ascii="Calibri" w:hAnsi="Calibri" w:eastAsia="PingFang SC"/>
          <w:b w:val="0"/>
          <w:i w:val="0"/>
          <w:color w:val="1F2933"/>
          <w:sz w:val="22"/>
        </w:rPr>
        <w:t xml:space="preserve">页面根据 </w:t>
      </w:r>
      <w:r>
        <w:rPr>
          <w:rFonts w:ascii="Consolas" w:hAnsi="Consolas" w:eastAsia="PingFang SC"/>
          <w:b/>
          <w:color w:val="1F4D78"/>
          <w:sz w:val="21"/>
        </w:rPr>
        <w:t>pricing_rule</w:t>
      </w:r>
      <w:r>
        <w:rPr>
          <w:rFonts w:ascii="Calibri" w:hAnsi="Calibri" w:eastAsia="PingFang SC"/>
          <w:b w:val="0"/>
          <w:i w:val="0"/>
          <w:color w:val="1F2933"/>
          <w:sz w:val="22"/>
        </w:rPr>
        <w:t xml:space="preserve"> 实时展示建议范围。</w:t>
      </w:r>
    </w:p>
    <w:p w14:paraId="26969C4B">
      <w:pPr>
        <w:pStyle w:val="14"/>
        <w:spacing w:after="80" w:line="300" w:lineRule="auto"/>
        <w:ind w:left="540" w:hanging="271"/>
      </w:pPr>
      <w:r>
        <w:rPr>
          <w:rFonts w:ascii="Calibri" w:hAnsi="Calibri" w:eastAsia="PingFang SC"/>
          <w:b w:val="0"/>
          <w:i w:val="0"/>
          <w:color w:val="1F2933"/>
          <w:sz w:val="22"/>
        </w:rPr>
        <w:t>家长预算在区间内时正常提交。</w:t>
      </w:r>
    </w:p>
    <w:p w14:paraId="27F46027">
      <w:pPr>
        <w:pStyle w:val="14"/>
        <w:spacing w:after="80" w:line="300" w:lineRule="auto"/>
        <w:ind w:left="540" w:hanging="271"/>
      </w:pPr>
      <w:r>
        <w:rPr>
          <w:rFonts w:ascii="Calibri" w:hAnsi="Calibri" w:eastAsia="PingFang SC"/>
          <w:b w:val="0"/>
          <w:i w:val="0"/>
          <w:color w:val="1F2933"/>
          <w:sz w:val="22"/>
        </w:rPr>
        <w:t>家长预算低于区间最小值时允许提交，但提示“预算较低，可能影响老师响应”。</w:t>
      </w:r>
    </w:p>
    <w:p w14:paraId="1E845135">
      <w:pPr>
        <w:pStyle w:val="14"/>
        <w:spacing w:after="80" w:line="300" w:lineRule="auto"/>
        <w:ind w:left="540" w:hanging="271"/>
      </w:pPr>
      <w:r>
        <w:rPr>
          <w:rFonts w:ascii="Calibri" w:hAnsi="Calibri" w:eastAsia="PingFang SC"/>
          <w:b w:val="0"/>
          <w:i w:val="0"/>
          <w:color w:val="1F2933"/>
          <w:sz w:val="22"/>
        </w:rPr>
        <w:t>家长预算高于区间最大值时允许提交，但提示“预算高于平台参考范围，请确认填写无误”。</w:t>
      </w:r>
    </w:p>
    <w:p w14:paraId="44BC252E">
      <w:pPr>
        <w:pStyle w:val="14"/>
        <w:spacing w:after="80" w:line="300" w:lineRule="auto"/>
        <w:ind w:left="540" w:hanging="271"/>
      </w:pPr>
      <w:r>
        <w:rPr>
          <w:rFonts w:ascii="Calibri" w:hAnsi="Calibri" w:eastAsia="PingFang SC"/>
          <w:b w:val="0"/>
          <w:i w:val="0"/>
          <w:color w:val="1F2933"/>
          <w:sz w:val="22"/>
        </w:rPr>
        <w:t>家长需求列表展示预算，例如“预算 80 至 100 元/小时”或“预算 90 元/小时”。</w:t>
      </w:r>
    </w:p>
    <w:p w14:paraId="05284740">
      <w:pPr>
        <w:pStyle w:val="14"/>
        <w:spacing w:after="80" w:line="300" w:lineRule="auto"/>
        <w:ind w:left="540" w:hanging="271"/>
      </w:pPr>
      <w:r>
        <w:rPr>
          <w:rFonts w:ascii="Calibri" w:hAnsi="Calibri" w:eastAsia="PingFang SC"/>
          <w:b w:val="0"/>
          <w:i w:val="0"/>
          <w:color w:val="1F2933"/>
          <w:sz w:val="22"/>
        </w:rPr>
        <w:t>家长需求不得填写或展示家庭详细门牌地址。</w:t>
      </w:r>
    </w:p>
    <w:p w14:paraId="6111209D">
      <w:pPr>
        <w:pStyle w:val="4"/>
        <w:keepNext/>
      </w:pPr>
      <w:r>
        <w:rPr>
          <w:rFonts w:ascii="Calibri" w:hAnsi="Calibri" w:eastAsia="PingFang SC"/>
          <w:b/>
          <w:i w:val="0"/>
          <w:color w:val="2E74B5"/>
          <w:sz w:val="26"/>
        </w:rPr>
        <w:t>3.8 预约订单、联系记录与问题反馈</w:t>
      </w:r>
    </w:p>
    <w:p w14:paraId="27035B66">
      <w:pPr>
        <w:spacing w:before="0" w:after="120" w:line="300" w:lineRule="auto"/>
      </w:pPr>
      <w:r>
        <w:rPr>
          <w:rFonts w:ascii="Calibri" w:hAnsi="Calibri" w:eastAsia="PingFang SC"/>
          <w:b w:val="0"/>
          <w:i w:val="0"/>
          <w:color w:val="1F2933"/>
          <w:sz w:val="22"/>
        </w:rPr>
        <w:t>#### 3.8.1 与现有预约订单的关系</w:t>
      </w:r>
    </w:p>
    <w:p w14:paraId="1D02A3F5">
      <w:pPr>
        <w:pStyle w:val="14"/>
        <w:spacing w:after="80" w:line="300" w:lineRule="auto"/>
        <w:ind w:left="540" w:hanging="271"/>
      </w:pPr>
      <w:r>
        <w:rPr>
          <w:rFonts w:ascii="Calibri" w:hAnsi="Calibri" w:eastAsia="PingFang SC"/>
          <w:b w:val="0"/>
          <w:i w:val="0"/>
          <w:color w:val="1F2933"/>
          <w:sz w:val="22"/>
        </w:rPr>
        <w:t>付费解锁是信息服务，不创建预约订单。</w:t>
      </w:r>
    </w:p>
    <w:p w14:paraId="0AE465E4">
      <w:pPr>
        <w:pStyle w:val="14"/>
        <w:spacing w:after="80" w:line="300" w:lineRule="auto"/>
        <w:ind w:left="540" w:hanging="271"/>
      </w:pPr>
      <w:r>
        <w:rPr>
          <w:rFonts w:ascii="Calibri" w:hAnsi="Calibri" w:eastAsia="PingFang SC"/>
          <w:b w:val="0"/>
          <w:i w:val="0"/>
          <w:color w:val="1F2933"/>
          <w:sz w:val="22"/>
        </w:rPr>
        <w:t>预约订单是家长向老师提交具体上门授课预约的记录。</w:t>
      </w:r>
    </w:p>
    <w:p w14:paraId="394405D8">
      <w:pPr>
        <w:pStyle w:val="14"/>
        <w:spacing w:after="80" w:line="300" w:lineRule="auto"/>
        <w:ind w:left="540" w:hanging="271"/>
      </w:pPr>
      <w:r>
        <w:rPr>
          <w:rFonts w:ascii="Calibri" w:hAnsi="Calibri" w:eastAsia="PingFang SC"/>
          <w:b w:val="0"/>
          <w:i w:val="0"/>
          <w:color w:val="1F2933"/>
          <w:sz w:val="22"/>
        </w:rPr>
        <w:t>已解锁不代表双方已达成授课安排。</w:t>
      </w:r>
    </w:p>
    <w:p w14:paraId="70A3FBD0">
      <w:pPr>
        <w:pStyle w:val="14"/>
        <w:spacing w:after="80" w:line="300" w:lineRule="auto"/>
        <w:ind w:left="540" w:hanging="271"/>
      </w:pPr>
      <w:r>
        <w:rPr>
          <w:rFonts w:ascii="Calibri" w:hAnsi="Calibri" w:eastAsia="PingFang SC"/>
          <w:b w:val="0"/>
          <w:i w:val="0"/>
          <w:color w:val="1F2933"/>
          <w:sz w:val="22"/>
        </w:rPr>
        <w:t>未解锁时，家长仍可按现有平台规则提交预约；预约流程中的地址保护规则继续有效。</w:t>
      </w:r>
    </w:p>
    <w:p w14:paraId="3DBD3A6D">
      <w:pPr>
        <w:pStyle w:val="14"/>
        <w:spacing w:after="80" w:line="300" w:lineRule="auto"/>
        <w:ind w:left="540" w:hanging="271"/>
      </w:pPr>
      <w:r>
        <w:rPr>
          <w:rFonts w:ascii="Calibri" w:hAnsi="Calibri" w:eastAsia="PingFang SC"/>
          <w:b w:val="0"/>
          <w:i w:val="0"/>
          <w:color w:val="1F2933"/>
          <w:sz w:val="22"/>
        </w:rPr>
        <w:t>现有订单状态流转、评价和投诉功能保持不变。</w:t>
      </w:r>
    </w:p>
    <w:p w14:paraId="238BD94B">
      <w:pPr>
        <w:spacing w:before="0" w:after="120" w:line="300" w:lineRule="auto"/>
      </w:pPr>
      <w:r>
        <w:rPr>
          <w:rFonts w:ascii="Calibri" w:hAnsi="Calibri" w:eastAsia="PingFang SC"/>
          <w:b w:val="0"/>
          <w:i w:val="0"/>
          <w:color w:val="1F2933"/>
          <w:sz w:val="22"/>
        </w:rPr>
        <w:t>#### 3.8.2 联系方式相关问题反馈</w:t>
      </w:r>
    </w:p>
    <w:p w14:paraId="23A9C572">
      <w:pPr>
        <w:spacing w:before="0" w:after="120" w:line="300" w:lineRule="auto"/>
      </w:pPr>
      <w:r>
        <w:rPr>
          <w:rFonts w:ascii="Calibri" w:hAnsi="Calibri" w:eastAsia="PingFang SC"/>
          <w:b w:val="0"/>
          <w:i w:val="0"/>
          <w:color w:val="1F2933"/>
          <w:sz w:val="22"/>
        </w:rPr>
        <w:t>问题反馈新增原因：</w:t>
      </w:r>
    </w:p>
    <w:p w14:paraId="4F6351E5">
      <w:pPr>
        <w:pStyle w:val="14"/>
        <w:spacing w:after="80" w:line="300" w:lineRule="auto"/>
        <w:ind w:left="540" w:hanging="271"/>
      </w:pPr>
      <w:r>
        <w:rPr>
          <w:rFonts w:ascii="Calibri" w:hAnsi="Calibri" w:eastAsia="PingFang SC"/>
          <w:b w:val="0"/>
          <w:i w:val="0"/>
          <w:color w:val="1F2933"/>
          <w:sz w:val="22"/>
        </w:rPr>
        <w:t>手机号无法联系。</w:t>
      </w:r>
    </w:p>
    <w:p w14:paraId="0355CFA4">
      <w:pPr>
        <w:pStyle w:val="14"/>
        <w:spacing w:after="80" w:line="300" w:lineRule="auto"/>
        <w:ind w:left="540" w:hanging="271"/>
      </w:pPr>
      <w:r>
        <w:rPr>
          <w:rFonts w:ascii="Calibri" w:hAnsi="Calibri" w:eastAsia="PingFang SC"/>
          <w:b w:val="0"/>
          <w:i w:val="0"/>
          <w:color w:val="1F2933"/>
          <w:sz w:val="22"/>
        </w:rPr>
        <w:t>微信号不存在。</w:t>
      </w:r>
    </w:p>
    <w:p w14:paraId="255406FC">
      <w:pPr>
        <w:pStyle w:val="14"/>
        <w:spacing w:after="80" w:line="300" w:lineRule="auto"/>
        <w:ind w:left="540" w:hanging="271"/>
      </w:pPr>
      <w:r>
        <w:rPr>
          <w:rFonts w:ascii="Calibri" w:hAnsi="Calibri" w:eastAsia="PingFang SC"/>
          <w:b w:val="0"/>
          <w:i w:val="0"/>
          <w:color w:val="1F2933"/>
          <w:sz w:val="22"/>
        </w:rPr>
        <w:t>信息与页面描述不符。</w:t>
      </w:r>
    </w:p>
    <w:p w14:paraId="45096DCF">
      <w:pPr>
        <w:pStyle w:val="14"/>
        <w:spacing w:after="80" w:line="300" w:lineRule="auto"/>
        <w:ind w:left="540" w:hanging="271"/>
      </w:pPr>
      <w:r>
        <w:rPr>
          <w:rFonts w:ascii="Calibri" w:hAnsi="Calibri" w:eastAsia="PingFang SC"/>
          <w:b w:val="0"/>
          <w:i w:val="0"/>
          <w:color w:val="1F2933"/>
          <w:sz w:val="22"/>
        </w:rPr>
        <w:t>对方恶意骚扰。</w:t>
      </w:r>
    </w:p>
    <w:p w14:paraId="33030D81">
      <w:pPr>
        <w:pStyle w:val="14"/>
        <w:spacing w:after="80" w:line="300" w:lineRule="auto"/>
        <w:ind w:left="540" w:hanging="271"/>
      </w:pPr>
      <w:r>
        <w:rPr>
          <w:rFonts w:ascii="Calibri" w:hAnsi="Calibri" w:eastAsia="PingFang SC"/>
          <w:b w:val="0"/>
          <w:i w:val="0"/>
          <w:color w:val="1F2933"/>
          <w:sz w:val="22"/>
        </w:rPr>
        <w:t>其他问题。</w:t>
      </w:r>
    </w:p>
    <w:p w14:paraId="2CA48679">
      <w:pPr>
        <w:spacing w:before="0" w:after="120" w:line="300" w:lineRule="auto"/>
      </w:pPr>
      <w:r>
        <w:rPr>
          <w:rFonts w:ascii="Calibri" w:hAnsi="Calibri" w:eastAsia="PingFang SC"/>
          <w:b w:val="0"/>
          <w:i w:val="0"/>
          <w:color w:val="1F2933"/>
          <w:sz w:val="22"/>
        </w:rPr>
        <w:t>后台可查看关联的解锁记录、目标信息状态和历史投诉。多次被投诉的老师或家长需求可被下架；被封禁用户不得继续被解锁，也不得解锁他人信息。</w:t>
      </w:r>
    </w:p>
    <w:p w14:paraId="49CF0E09">
      <w:pPr>
        <w:pStyle w:val="4"/>
        <w:keepNext/>
      </w:pPr>
      <w:r>
        <w:rPr>
          <w:rFonts w:ascii="Calibri" w:hAnsi="Calibri" w:eastAsia="PingFang SC"/>
          <w:b/>
          <w:i w:val="0"/>
          <w:color w:val="2E74B5"/>
          <w:sz w:val="26"/>
        </w:rPr>
        <w:t>3.9 我的解锁记录</w:t>
      </w:r>
    </w:p>
    <w:p w14:paraId="15B5831D">
      <w:pPr>
        <w:spacing w:before="0" w:after="120" w:line="300" w:lineRule="auto"/>
      </w:pPr>
      <w:r>
        <w:rPr>
          <w:rFonts w:ascii="Calibri" w:hAnsi="Calibri" w:eastAsia="PingFang SC"/>
          <w:b w:val="0"/>
          <w:i w:val="0"/>
          <w:color w:val="1F2933"/>
          <w:sz w:val="22"/>
        </w:rPr>
        <w:t>家长和老师均可进入“我的解锁记录”。页面根据当前身份显示对应记录：</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56D55A41">
        <w:trPr>
          <w:tblHeader/>
        </w:trPr>
        <w:tc>
          <w:tcPr>
            <w:tcW w:w="2200" w:type="dxa"/>
            <w:shd w:val="clear" w:color="auto" w:fill="E8EEF5"/>
            <w:tcMar>
              <w:top w:w="80" w:type="dxa"/>
              <w:left w:w="120" w:type="dxa"/>
              <w:bottom w:w="80" w:type="dxa"/>
              <w:right w:w="120" w:type="dxa"/>
            </w:tcMar>
            <w:vAlign w:val="center"/>
          </w:tcPr>
          <w:p w14:paraId="404D88B8">
            <w:pPr>
              <w:spacing w:before="0" w:after="0" w:line="269" w:lineRule="auto"/>
            </w:pPr>
            <w:r>
              <w:rPr>
                <w:rFonts w:ascii="Calibri" w:hAnsi="Calibri" w:eastAsia="PingFang SC"/>
                <w:b/>
                <w:i w:val="0"/>
                <w:color w:val="1F2933"/>
                <w:sz w:val="19"/>
              </w:rPr>
              <w:t>当前身份</w:t>
            </w:r>
          </w:p>
        </w:tc>
        <w:tc>
          <w:tcPr>
            <w:tcW w:w="3600" w:type="dxa"/>
            <w:shd w:val="clear" w:color="auto" w:fill="E8EEF5"/>
            <w:tcMar>
              <w:top w:w="80" w:type="dxa"/>
              <w:left w:w="120" w:type="dxa"/>
              <w:bottom w:w="80" w:type="dxa"/>
              <w:right w:w="120" w:type="dxa"/>
            </w:tcMar>
            <w:vAlign w:val="center"/>
          </w:tcPr>
          <w:p w14:paraId="79772ED8">
            <w:pPr>
              <w:spacing w:before="0" w:after="0" w:line="269" w:lineRule="auto"/>
            </w:pPr>
            <w:r>
              <w:rPr>
                <w:rFonts w:ascii="Calibri" w:hAnsi="Calibri" w:eastAsia="PingFang SC"/>
                <w:b/>
                <w:i w:val="0"/>
                <w:color w:val="1F2933"/>
                <w:sz w:val="19"/>
              </w:rPr>
              <w:t>记录类型</w:t>
            </w:r>
          </w:p>
        </w:tc>
        <w:tc>
          <w:tcPr>
            <w:tcW w:w="3560" w:type="dxa"/>
            <w:shd w:val="clear" w:color="auto" w:fill="E8EEF5"/>
            <w:tcMar>
              <w:top w:w="80" w:type="dxa"/>
              <w:left w:w="120" w:type="dxa"/>
              <w:bottom w:w="80" w:type="dxa"/>
              <w:right w:w="120" w:type="dxa"/>
            </w:tcMar>
            <w:vAlign w:val="center"/>
          </w:tcPr>
          <w:p w14:paraId="6937F549">
            <w:pPr>
              <w:spacing w:before="0" w:after="0" w:line="269" w:lineRule="auto"/>
            </w:pPr>
            <w:r>
              <w:rPr>
                <w:rFonts w:ascii="Calibri" w:hAnsi="Calibri" w:eastAsia="PingFang SC"/>
                <w:b/>
                <w:i w:val="0"/>
                <w:color w:val="1F2933"/>
                <w:sz w:val="19"/>
              </w:rPr>
              <w:t>对象</w:t>
            </w:r>
          </w:p>
        </w:tc>
      </w:tr>
      <w:tr w14:paraId="20023556">
        <w:tc>
          <w:tcPr>
            <w:tcW w:w="2200" w:type="dxa"/>
            <w:tcMar>
              <w:top w:w="80" w:type="dxa"/>
              <w:left w:w="120" w:type="dxa"/>
              <w:bottom w:w="80" w:type="dxa"/>
              <w:right w:w="120" w:type="dxa"/>
            </w:tcMar>
            <w:vAlign w:val="center"/>
          </w:tcPr>
          <w:p w14:paraId="59571E23">
            <w:pPr>
              <w:spacing w:before="0" w:after="0" w:line="269" w:lineRule="auto"/>
            </w:pPr>
            <w:r>
              <w:rPr>
                <w:rFonts w:ascii="Calibri" w:hAnsi="Calibri" w:eastAsia="PingFang SC"/>
                <w:b w:val="0"/>
                <w:i w:val="0"/>
                <w:color w:val="1F2933"/>
                <w:sz w:val="19"/>
              </w:rPr>
              <w:t>家长</w:t>
            </w:r>
          </w:p>
        </w:tc>
        <w:tc>
          <w:tcPr>
            <w:tcW w:w="3600" w:type="dxa"/>
            <w:tcMar>
              <w:top w:w="80" w:type="dxa"/>
              <w:left w:w="120" w:type="dxa"/>
              <w:bottom w:w="80" w:type="dxa"/>
              <w:right w:w="120" w:type="dxa"/>
            </w:tcMar>
            <w:vAlign w:val="center"/>
          </w:tcPr>
          <w:p w14:paraId="49FF4DAA">
            <w:pPr>
              <w:spacing w:before="0" w:after="0" w:line="269" w:lineRule="auto"/>
            </w:pPr>
            <w:r>
              <w:rPr>
                <w:rFonts w:ascii="Consolas" w:hAnsi="Consolas" w:eastAsia="PingFang SC"/>
                <w:b/>
                <w:color w:val="1F4D78"/>
                <w:sz w:val="18"/>
              </w:rPr>
              <w:t>teacher_contact</w:t>
            </w:r>
          </w:p>
        </w:tc>
        <w:tc>
          <w:tcPr>
            <w:tcW w:w="3560" w:type="dxa"/>
            <w:tcMar>
              <w:top w:w="80" w:type="dxa"/>
              <w:left w:w="120" w:type="dxa"/>
              <w:bottom w:w="80" w:type="dxa"/>
              <w:right w:w="120" w:type="dxa"/>
            </w:tcMar>
            <w:vAlign w:val="center"/>
          </w:tcPr>
          <w:p w14:paraId="64919110">
            <w:pPr>
              <w:spacing w:before="0" w:after="0" w:line="269" w:lineRule="auto"/>
            </w:pPr>
            <w:r>
              <w:rPr>
                <w:rFonts w:ascii="Calibri" w:hAnsi="Calibri" w:eastAsia="PingFang SC"/>
                <w:b w:val="0"/>
                <w:i w:val="0"/>
                <w:color w:val="1F2933"/>
                <w:sz w:val="19"/>
              </w:rPr>
              <w:t>已解锁老师</w:t>
            </w:r>
          </w:p>
        </w:tc>
      </w:tr>
      <w:tr w14:paraId="45AE17E9">
        <w:tc>
          <w:tcPr>
            <w:tcW w:w="2200" w:type="dxa"/>
            <w:shd w:val="clear" w:color="auto" w:fill="FAFBFC"/>
            <w:tcMar>
              <w:top w:w="80" w:type="dxa"/>
              <w:left w:w="120" w:type="dxa"/>
              <w:bottom w:w="80" w:type="dxa"/>
              <w:right w:w="120" w:type="dxa"/>
            </w:tcMar>
            <w:vAlign w:val="center"/>
          </w:tcPr>
          <w:p w14:paraId="562FDB08">
            <w:pPr>
              <w:spacing w:before="0" w:after="0" w:line="269" w:lineRule="auto"/>
            </w:pPr>
            <w:r>
              <w:rPr>
                <w:rFonts w:ascii="Calibri" w:hAnsi="Calibri" w:eastAsia="PingFang SC"/>
                <w:b w:val="0"/>
                <w:i w:val="0"/>
                <w:color w:val="1F2933"/>
                <w:sz w:val="19"/>
              </w:rPr>
              <w:t>老师</w:t>
            </w:r>
          </w:p>
        </w:tc>
        <w:tc>
          <w:tcPr>
            <w:tcW w:w="3600" w:type="dxa"/>
            <w:shd w:val="clear" w:color="auto" w:fill="FAFBFC"/>
            <w:tcMar>
              <w:top w:w="80" w:type="dxa"/>
              <w:left w:w="120" w:type="dxa"/>
              <w:bottom w:w="80" w:type="dxa"/>
              <w:right w:w="120" w:type="dxa"/>
            </w:tcMar>
            <w:vAlign w:val="center"/>
          </w:tcPr>
          <w:p w14:paraId="555EA530">
            <w:pPr>
              <w:spacing w:before="0" w:after="0" w:line="269" w:lineRule="auto"/>
            </w:pPr>
            <w:r>
              <w:rPr>
                <w:rFonts w:ascii="Consolas" w:hAnsi="Consolas" w:eastAsia="PingFang SC"/>
                <w:b/>
                <w:color w:val="1F4D78"/>
                <w:sz w:val="18"/>
              </w:rPr>
              <w:t>parent_contact</w:t>
            </w:r>
          </w:p>
        </w:tc>
        <w:tc>
          <w:tcPr>
            <w:tcW w:w="3560" w:type="dxa"/>
            <w:shd w:val="clear" w:color="auto" w:fill="FAFBFC"/>
            <w:tcMar>
              <w:top w:w="80" w:type="dxa"/>
              <w:left w:w="120" w:type="dxa"/>
              <w:bottom w:w="80" w:type="dxa"/>
              <w:right w:w="120" w:type="dxa"/>
            </w:tcMar>
            <w:vAlign w:val="center"/>
          </w:tcPr>
          <w:p w14:paraId="482C6227">
            <w:pPr>
              <w:spacing w:before="0" w:after="0" w:line="269" w:lineRule="auto"/>
            </w:pPr>
            <w:r>
              <w:rPr>
                <w:rFonts w:ascii="Calibri" w:hAnsi="Calibri" w:eastAsia="PingFang SC"/>
                <w:b w:val="0"/>
                <w:i w:val="0"/>
                <w:color w:val="1F2933"/>
                <w:sz w:val="19"/>
              </w:rPr>
              <w:t>已解锁家长需求</w:t>
            </w:r>
          </w:p>
        </w:tc>
      </w:tr>
    </w:tbl>
    <w:p w14:paraId="0E118A5D">
      <w:pPr>
        <w:spacing w:after="40"/>
      </w:pPr>
    </w:p>
    <w:p w14:paraId="2476E7E3">
      <w:pPr>
        <w:spacing w:before="0" w:after="120" w:line="300" w:lineRule="auto"/>
      </w:pPr>
      <w:r>
        <w:rPr>
          <w:rFonts w:ascii="Calibri" w:hAnsi="Calibri" w:eastAsia="PingFang SC"/>
          <w:b w:val="0"/>
          <w:i w:val="0"/>
          <w:color w:val="1F2933"/>
          <w:sz w:val="22"/>
        </w:rPr>
        <w:t>每条记录展示：</w:t>
      </w:r>
    </w:p>
    <w:p w14:paraId="57486534">
      <w:pPr>
        <w:pStyle w:val="14"/>
        <w:spacing w:after="80" w:line="300" w:lineRule="auto"/>
        <w:ind w:left="540" w:hanging="271"/>
      </w:pPr>
      <w:r>
        <w:rPr>
          <w:rFonts w:ascii="Calibri" w:hAnsi="Calibri" w:eastAsia="PingFang SC"/>
          <w:b w:val="0"/>
          <w:i w:val="0"/>
          <w:color w:val="1F2933"/>
          <w:sz w:val="22"/>
        </w:rPr>
        <w:t>解锁对象名称。</w:t>
      </w:r>
    </w:p>
    <w:p w14:paraId="259E12B2">
      <w:pPr>
        <w:pStyle w:val="14"/>
        <w:spacing w:after="80" w:line="300" w:lineRule="auto"/>
        <w:ind w:left="540" w:hanging="271"/>
      </w:pPr>
      <w:r>
        <w:rPr>
          <w:rFonts w:ascii="Calibri" w:hAnsi="Calibri" w:eastAsia="PingFang SC"/>
          <w:b w:val="0"/>
          <w:i w:val="0"/>
          <w:color w:val="1F2933"/>
          <w:sz w:val="22"/>
        </w:rPr>
        <w:t>解锁类型。</w:t>
      </w:r>
    </w:p>
    <w:p w14:paraId="58C99908">
      <w:pPr>
        <w:pStyle w:val="14"/>
        <w:spacing w:after="80" w:line="300" w:lineRule="auto"/>
        <w:ind w:left="540" w:hanging="271"/>
      </w:pPr>
      <w:r>
        <w:rPr>
          <w:rFonts w:ascii="Calibri" w:hAnsi="Calibri" w:eastAsia="PingFang SC"/>
          <w:b w:val="0"/>
          <w:i w:val="0"/>
          <w:color w:val="1F2933"/>
          <w:sz w:val="22"/>
        </w:rPr>
        <w:t>解锁金额。</w:t>
      </w:r>
    </w:p>
    <w:p w14:paraId="7BBCFCAC">
      <w:pPr>
        <w:pStyle w:val="14"/>
        <w:spacing w:after="80" w:line="300" w:lineRule="auto"/>
        <w:ind w:left="540" w:hanging="271"/>
      </w:pPr>
      <w:r>
        <w:rPr>
          <w:rFonts w:ascii="Calibri" w:hAnsi="Calibri" w:eastAsia="PingFang SC"/>
          <w:b w:val="0"/>
          <w:i w:val="0"/>
          <w:color w:val="1F2933"/>
          <w:sz w:val="22"/>
        </w:rPr>
        <w:t>解锁时间。</w:t>
      </w:r>
    </w:p>
    <w:p w14:paraId="44AD4531">
      <w:pPr>
        <w:pStyle w:val="14"/>
        <w:spacing w:after="80" w:line="300" w:lineRule="auto"/>
        <w:ind w:left="540" w:hanging="271"/>
      </w:pPr>
      <w:r>
        <w:rPr>
          <w:rFonts w:ascii="Calibri" w:hAnsi="Calibri" w:eastAsia="PingFang SC"/>
          <w:b w:val="0"/>
          <w:i w:val="0"/>
          <w:color w:val="1F2933"/>
          <w:sz w:val="22"/>
        </w:rPr>
        <w:t>当前展示状态。</w:t>
      </w:r>
    </w:p>
    <w:p w14:paraId="22778082">
      <w:pPr>
        <w:pStyle w:val="14"/>
        <w:spacing w:after="80" w:line="300" w:lineRule="auto"/>
        <w:ind w:left="540" w:hanging="271"/>
      </w:pPr>
      <w:r>
        <w:rPr>
          <w:rFonts w:ascii="Calibri" w:hAnsi="Calibri" w:eastAsia="PingFang SC"/>
          <w:b w:val="0"/>
          <w:i w:val="0"/>
          <w:color w:val="1F2933"/>
          <w:sz w:val="22"/>
        </w:rPr>
        <w:t>查看详情按钮。</w:t>
      </w:r>
    </w:p>
    <w:p w14:paraId="086D8C0F">
      <w:pPr>
        <w:spacing w:before="0" w:after="120" w:line="300" w:lineRule="auto"/>
      </w:pPr>
      <w:r>
        <w:rPr>
          <w:rFonts w:ascii="Calibri" w:hAnsi="Calibri" w:eastAsia="PingFang SC"/>
          <w:b w:val="0"/>
          <w:i w:val="0"/>
          <w:color w:val="1F2933"/>
          <w:sz w:val="22"/>
        </w:rPr>
        <w:t>目标信息仍有效时，点击“查看详情”进入已解锁详情。目标信息已关闭、撤回授权或被下架时，记录保留，但详情页只展示“该信息已停止展示”，不返回联系方式。</w:t>
      </w:r>
    </w:p>
    <w:p w14:paraId="248A233A">
      <w:pPr>
        <w:pStyle w:val="4"/>
        <w:keepNext/>
      </w:pPr>
      <w:r>
        <w:rPr>
          <w:rFonts w:ascii="Calibri" w:hAnsi="Calibri" w:eastAsia="PingFang SC"/>
          <w:b/>
          <w:i w:val="0"/>
          <w:color w:val="2E74B5"/>
          <w:sz w:val="26"/>
        </w:rPr>
        <w:t>3.10 后台管理要求</w:t>
      </w:r>
    </w:p>
    <w:p w14:paraId="0291E61C">
      <w:pPr>
        <w:spacing w:before="0" w:after="120" w:line="300" w:lineRule="auto"/>
      </w:pPr>
      <w:r>
        <w:rPr>
          <w:rFonts w:ascii="Calibri" w:hAnsi="Calibri" w:eastAsia="PingFang SC"/>
          <w:b w:val="0"/>
          <w:i w:val="0"/>
          <w:color w:val="1F2933"/>
          <w:sz w:val="22"/>
        </w:rPr>
        <w:t>#### 3.10.1 解锁记录管理</w:t>
      </w:r>
    </w:p>
    <w:p w14:paraId="2A5C836B">
      <w:pPr>
        <w:spacing w:before="0" w:after="120" w:line="300" w:lineRule="auto"/>
      </w:pPr>
      <w:r>
        <w:rPr>
          <w:rFonts w:ascii="Calibri" w:hAnsi="Calibri" w:eastAsia="PingFang SC"/>
          <w:b w:val="0"/>
          <w:i w:val="0"/>
          <w:color w:val="1F2933"/>
          <w:sz w:val="22"/>
        </w:rPr>
        <w:t>后台新增“解锁记录”页面，列表字段：</w:t>
      </w:r>
    </w:p>
    <w:p w14:paraId="0591536F">
      <w:pPr>
        <w:pStyle w:val="14"/>
        <w:spacing w:after="80" w:line="300" w:lineRule="auto"/>
        <w:ind w:left="540" w:hanging="271"/>
      </w:pPr>
      <w:r>
        <w:rPr>
          <w:rFonts w:ascii="Calibri" w:hAnsi="Calibri" w:eastAsia="PingFang SC"/>
          <w:b w:val="0"/>
          <w:i w:val="0"/>
          <w:color w:val="1F2933"/>
          <w:sz w:val="22"/>
        </w:rPr>
        <w:t>解锁记录 ID。</w:t>
      </w:r>
    </w:p>
    <w:p w14:paraId="04762449">
      <w:pPr>
        <w:pStyle w:val="14"/>
        <w:spacing w:after="80" w:line="300" w:lineRule="auto"/>
        <w:ind w:left="540" w:hanging="271"/>
      </w:pPr>
      <w:r>
        <w:rPr>
          <w:rFonts w:ascii="Calibri" w:hAnsi="Calibri" w:eastAsia="PingFang SC"/>
          <w:b w:val="0"/>
          <w:i w:val="0"/>
          <w:color w:val="1F2933"/>
          <w:sz w:val="22"/>
        </w:rPr>
        <w:t>购买用户 ID。</w:t>
      </w:r>
    </w:p>
    <w:p w14:paraId="34C602BF">
      <w:pPr>
        <w:pStyle w:val="14"/>
        <w:spacing w:after="80" w:line="300" w:lineRule="auto"/>
        <w:ind w:left="540" w:hanging="271"/>
      </w:pPr>
      <w:r>
        <w:rPr>
          <w:rFonts w:ascii="Calibri" w:hAnsi="Calibri" w:eastAsia="PingFang SC"/>
          <w:b w:val="0"/>
          <w:i w:val="0"/>
          <w:color w:val="1F2933"/>
          <w:sz w:val="22"/>
        </w:rPr>
        <w:t>购买用户身份。</w:t>
      </w:r>
    </w:p>
    <w:p w14:paraId="24C21B6B">
      <w:pPr>
        <w:pStyle w:val="14"/>
        <w:spacing w:after="80" w:line="300" w:lineRule="auto"/>
        <w:ind w:left="540" w:hanging="271"/>
      </w:pPr>
      <w:r>
        <w:rPr>
          <w:rFonts w:ascii="Calibri" w:hAnsi="Calibri" w:eastAsia="PingFang SC"/>
          <w:b w:val="0"/>
          <w:i w:val="0"/>
          <w:color w:val="1F2933"/>
          <w:sz w:val="22"/>
        </w:rPr>
        <w:t>被解锁对象 ID。</w:t>
      </w:r>
    </w:p>
    <w:p w14:paraId="6D13741B">
      <w:pPr>
        <w:pStyle w:val="14"/>
        <w:spacing w:after="80" w:line="300" w:lineRule="auto"/>
        <w:ind w:left="540" w:hanging="271"/>
      </w:pPr>
      <w:r>
        <w:rPr>
          <w:rFonts w:ascii="Calibri" w:hAnsi="Calibri" w:eastAsia="PingFang SC"/>
          <w:b w:val="0"/>
          <w:i w:val="0"/>
          <w:color w:val="1F2933"/>
          <w:sz w:val="22"/>
        </w:rPr>
        <w:t>被解锁对象类型。</w:t>
      </w:r>
    </w:p>
    <w:p w14:paraId="5887F0D4">
      <w:pPr>
        <w:pStyle w:val="14"/>
        <w:spacing w:after="80" w:line="300" w:lineRule="auto"/>
        <w:ind w:left="540" w:hanging="271"/>
      </w:pPr>
      <w:r>
        <w:rPr>
          <w:rFonts w:ascii="Calibri" w:hAnsi="Calibri" w:eastAsia="PingFang SC"/>
          <w:b w:val="0"/>
          <w:i w:val="0"/>
          <w:color w:val="1F2933"/>
          <w:sz w:val="22"/>
        </w:rPr>
        <w:t>支付金额。</w:t>
      </w:r>
      <w:bookmarkStart w:id="0" w:name="_GoBack"/>
      <w:bookmarkEnd w:id="0"/>
    </w:p>
    <w:p w14:paraId="7FE1EEDF">
      <w:pPr>
        <w:pStyle w:val="14"/>
        <w:spacing w:after="80" w:line="300" w:lineRule="auto"/>
        <w:ind w:left="540" w:hanging="271"/>
      </w:pPr>
      <w:r>
        <w:rPr>
          <w:rFonts w:ascii="Calibri" w:hAnsi="Calibri" w:eastAsia="PingFang SC"/>
          <w:b w:val="0"/>
          <w:i w:val="0"/>
          <w:color w:val="1F2933"/>
          <w:sz w:val="22"/>
        </w:rPr>
        <w:t>支付状态。</w:t>
      </w:r>
    </w:p>
    <w:p w14:paraId="3A0A5603">
      <w:pPr>
        <w:pStyle w:val="14"/>
        <w:spacing w:after="80" w:line="300" w:lineRule="auto"/>
        <w:ind w:left="540" w:hanging="271"/>
      </w:pPr>
      <w:r>
        <w:rPr>
          <w:rFonts w:ascii="Calibri" w:hAnsi="Calibri" w:eastAsia="PingFang SC"/>
          <w:b w:val="0"/>
          <w:i w:val="0"/>
          <w:color w:val="1F2933"/>
          <w:sz w:val="22"/>
        </w:rPr>
        <w:t>解锁状态。</w:t>
      </w:r>
    </w:p>
    <w:p w14:paraId="17DA5631">
      <w:pPr>
        <w:pStyle w:val="14"/>
        <w:spacing w:after="80" w:line="300" w:lineRule="auto"/>
        <w:ind w:left="540" w:hanging="271"/>
      </w:pPr>
      <w:r>
        <w:rPr>
          <w:rFonts w:ascii="Calibri" w:hAnsi="Calibri" w:eastAsia="PingFang SC"/>
          <w:b w:val="0"/>
          <w:i w:val="0"/>
          <w:color w:val="1F2933"/>
          <w:sz w:val="22"/>
        </w:rPr>
        <w:t>解锁时间。</w:t>
      </w:r>
    </w:p>
    <w:p w14:paraId="5CA5F541">
      <w:pPr>
        <w:pStyle w:val="14"/>
        <w:spacing w:after="80" w:line="300" w:lineRule="auto"/>
        <w:ind w:left="540" w:hanging="271"/>
      </w:pPr>
      <w:r>
        <w:rPr>
          <w:rFonts w:ascii="Calibri" w:hAnsi="Calibri" w:eastAsia="PingFang SC"/>
          <w:b w:val="0"/>
          <w:i w:val="0"/>
          <w:color w:val="1F2933"/>
          <w:sz w:val="22"/>
        </w:rPr>
        <w:t>支付订单号。</w:t>
      </w:r>
    </w:p>
    <w:p w14:paraId="1F7B39BA">
      <w:pPr>
        <w:spacing w:before="0" w:after="120" w:line="300" w:lineRule="auto"/>
      </w:pPr>
      <w:r>
        <w:rPr>
          <w:rFonts w:ascii="Calibri" w:hAnsi="Calibri" w:eastAsia="PingFang SC"/>
          <w:b w:val="0"/>
          <w:i w:val="0"/>
          <w:color w:val="1F2933"/>
          <w:sz w:val="22"/>
        </w:rPr>
        <w:t>筛选条件：购买用户身份、解锁类型、支付状态、解锁状态、时间范围、手机号后四位。</w:t>
      </w:r>
    </w:p>
    <w:p w14:paraId="17A67E69">
      <w:pPr>
        <w:spacing w:before="0" w:after="120" w:line="300" w:lineRule="auto"/>
      </w:pPr>
      <w:r>
        <w:rPr>
          <w:rFonts w:ascii="Calibri" w:hAnsi="Calibri" w:eastAsia="PingFang SC"/>
          <w:b w:val="0"/>
          <w:i w:val="0"/>
          <w:color w:val="1F2933"/>
          <w:sz w:val="22"/>
        </w:rPr>
        <w:t>后台列表不得展示完整手机号、微信 openid、完整家庭地址或孩子敏感信息。手机号检索仅允许后四位；展示时必须脱敏。</w:t>
      </w:r>
    </w:p>
    <w:p w14:paraId="020F2B6F">
      <w:pPr>
        <w:spacing w:before="0" w:after="120" w:line="300" w:lineRule="auto"/>
      </w:pPr>
      <w:r>
        <w:rPr>
          <w:rFonts w:ascii="Calibri" w:hAnsi="Calibri" w:eastAsia="PingFang SC"/>
          <w:b w:val="0"/>
          <w:i w:val="0"/>
          <w:color w:val="1F2933"/>
          <w:sz w:val="22"/>
        </w:rPr>
        <w:t>#### 3.10.2 家长需求管理</w:t>
      </w:r>
    </w:p>
    <w:p w14:paraId="5140FE7E">
      <w:pPr>
        <w:spacing w:before="0" w:after="120" w:line="300" w:lineRule="auto"/>
      </w:pPr>
      <w:r>
        <w:rPr>
          <w:rFonts w:ascii="Calibri" w:hAnsi="Calibri" w:eastAsia="PingFang SC"/>
          <w:b w:val="0"/>
          <w:i w:val="0"/>
          <w:color w:val="1F2933"/>
          <w:sz w:val="22"/>
        </w:rPr>
        <w:t>后台新增“家长需求”页面，可按状态、区域、年级、科目、创建时间和手机号后四位筛选。管理员可以：</w:t>
      </w:r>
    </w:p>
    <w:p w14:paraId="1CB1B549">
      <w:pPr>
        <w:pStyle w:val="16"/>
        <w:spacing w:after="80" w:line="300" w:lineRule="auto"/>
        <w:ind w:left="540" w:hanging="271"/>
      </w:pPr>
      <w:r>
        <w:rPr>
          <w:rFonts w:ascii="Calibri" w:hAnsi="Calibri" w:eastAsia="PingFang SC"/>
          <w:b w:val="0"/>
          <w:i w:val="0"/>
          <w:color w:val="1F2933"/>
          <w:sz w:val="22"/>
        </w:rPr>
        <w:t>查看公开需求及完整后台字段。</w:t>
      </w:r>
    </w:p>
    <w:p w14:paraId="77CE3EA1">
      <w:pPr>
        <w:pStyle w:val="16"/>
        <w:spacing w:after="80" w:line="300" w:lineRule="auto"/>
        <w:ind w:left="540" w:hanging="271"/>
      </w:pPr>
      <w:r>
        <w:rPr>
          <w:rFonts w:ascii="Calibri" w:hAnsi="Calibri" w:eastAsia="PingFang SC"/>
          <w:b w:val="0"/>
          <w:i w:val="0"/>
          <w:color w:val="1F2933"/>
          <w:sz w:val="22"/>
        </w:rPr>
        <w:t>关闭违规、过期或无效需求；关闭必须填写原因。</w:t>
      </w:r>
    </w:p>
    <w:p w14:paraId="345A6990">
      <w:pPr>
        <w:pStyle w:val="16"/>
        <w:spacing w:after="80" w:line="300" w:lineRule="auto"/>
        <w:ind w:left="540" w:hanging="271"/>
      </w:pPr>
      <w:r>
        <w:rPr>
          <w:rFonts w:ascii="Calibri" w:hAnsi="Calibri" w:eastAsia="PingFang SC"/>
          <w:b w:val="0"/>
          <w:i w:val="0"/>
          <w:color w:val="1F2933"/>
          <w:sz w:val="22"/>
        </w:rPr>
        <w:t>下架存在多次投诉的需求。</w:t>
      </w:r>
    </w:p>
    <w:p w14:paraId="6797AB99">
      <w:pPr>
        <w:pStyle w:val="16"/>
        <w:spacing w:after="80" w:line="300" w:lineRule="auto"/>
        <w:ind w:left="540" w:hanging="271"/>
      </w:pPr>
      <w:r>
        <w:rPr>
          <w:rFonts w:ascii="Calibri" w:hAnsi="Calibri" w:eastAsia="PingFang SC"/>
          <w:b w:val="0"/>
          <w:i w:val="0"/>
          <w:color w:val="1F2933"/>
          <w:sz w:val="22"/>
        </w:rPr>
        <w:t>查看与该需求关联的解锁记录和问题反馈。</w:t>
      </w:r>
    </w:p>
    <w:p w14:paraId="60C5ECA4">
      <w:pPr>
        <w:spacing w:before="0" w:after="120" w:line="300" w:lineRule="auto"/>
      </w:pPr>
      <w:r>
        <w:rPr>
          <w:rFonts w:ascii="Calibri" w:hAnsi="Calibri" w:eastAsia="PingFang SC"/>
          <w:b w:val="0"/>
          <w:i w:val="0"/>
          <w:color w:val="1F2933"/>
          <w:sz w:val="22"/>
        </w:rPr>
        <w:t>#### 3.10.3 价格规则管理</w:t>
      </w:r>
    </w:p>
    <w:p w14:paraId="5C39F4F3">
      <w:pPr>
        <w:spacing w:before="0" w:after="120" w:line="300" w:lineRule="auto"/>
      </w:pPr>
      <w:r>
        <w:rPr>
          <w:rFonts w:ascii="Calibri" w:hAnsi="Calibri" w:eastAsia="PingFang SC"/>
          <w:b w:val="0"/>
          <w:i w:val="0"/>
          <w:color w:val="1F2933"/>
          <w:sz w:val="22"/>
        </w:rPr>
        <w:t>后台新增“价格规则”页面。管理员可查看、启用或修改年级价格规则。修改字段：年级单元、最低价格、最高价格、启用状态。</w:t>
      </w:r>
    </w:p>
    <w:p w14:paraId="43F13EC5">
      <w:pPr>
        <w:spacing w:before="0" w:after="120" w:line="300" w:lineRule="auto"/>
      </w:pPr>
      <w:r>
        <w:rPr>
          <w:rFonts w:ascii="Calibri" w:hAnsi="Calibri" w:eastAsia="PingFang SC"/>
          <w:b w:val="0"/>
          <w:i w:val="0"/>
          <w:color w:val="1F2933"/>
          <w:sz w:val="22"/>
        </w:rPr>
        <w:t>校验规则：</w:t>
      </w:r>
    </w:p>
    <w:p w14:paraId="556623B2">
      <w:pPr>
        <w:pStyle w:val="14"/>
        <w:spacing w:after="80" w:line="300" w:lineRule="auto"/>
        <w:ind w:left="540" w:hanging="271"/>
      </w:pPr>
      <w:r>
        <w:rPr>
          <w:rFonts w:ascii="Calibri" w:hAnsi="Calibri" w:eastAsia="PingFang SC"/>
          <w:b w:val="0"/>
          <w:i w:val="0"/>
          <w:color w:val="1F2933"/>
          <w:sz w:val="22"/>
        </w:rPr>
        <w:t>最低价格和最高价格均为正整数。</w:t>
      </w:r>
    </w:p>
    <w:p w14:paraId="5E4AF4B3">
      <w:pPr>
        <w:pStyle w:val="14"/>
        <w:spacing w:after="80" w:line="300" w:lineRule="auto"/>
        <w:ind w:left="540" w:hanging="271"/>
      </w:pPr>
      <w:r>
        <w:rPr>
          <w:rFonts w:ascii="Calibri" w:hAnsi="Calibri" w:eastAsia="PingFang SC"/>
          <w:b w:val="0"/>
          <w:i w:val="0"/>
          <w:color w:val="1F2933"/>
          <w:sz w:val="22"/>
        </w:rPr>
        <w:t>最低价格必须小于或等于最高价格。</w:t>
      </w:r>
    </w:p>
    <w:p w14:paraId="78F4EED2">
      <w:pPr>
        <w:pStyle w:val="14"/>
        <w:spacing w:after="80" w:line="300" w:lineRule="auto"/>
        <w:ind w:left="540" w:hanging="271"/>
      </w:pPr>
      <w:r>
        <w:rPr>
          <w:rFonts w:ascii="Calibri" w:hAnsi="Calibri" w:eastAsia="PingFang SC"/>
          <w:b w:val="0"/>
          <w:i w:val="0"/>
          <w:color w:val="1F2933"/>
          <w:sz w:val="22"/>
        </w:rPr>
        <w:t>同一年级单元只能有 1 条启用规则。</w:t>
      </w:r>
    </w:p>
    <w:p w14:paraId="5CF90892">
      <w:pPr>
        <w:pStyle w:val="14"/>
        <w:spacing w:after="80" w:line="300" w:lineRule="auto"/>
        <w:ind w:left="540" w:hanging="271"/>
      </w:pPr>
      <w:r>
        <w:rPr>
          <w:rFonts w:ascii="Calibri" w:hAnsi="Calibri" w:eastAsia="PingFang SC"/>
          <w:b w:val="0"/>
          <w:i w:val="0"/>
          <w:color w:val="1F2933"/>
          <w:sz w:val="22"/>
        </w:rPr>
        <w:t>规则修改必须记录管理员、修改前值、修改后值和操作时间。</w:t>
      </w:r>
    </w:p>
    <w:p w14:paraId="7BAE25B6">
      <w:pPr>
        <w:pStyle w:val="4"/>
        <w:keepNext/>
      </w:pPr>
      <w:r>
        <w:rPr>
          <w:rFonts w:ascii="Calibri" w:hAnsi="Calibri" w:eastAsia="PingFang SC"/>
          <w:b/>
          <w:i w:val="0"/>
          <w:color w:val="2E74B5"/>
          <w:sz w:val="26"/>
        </w:rPr>
        <w:t>3.11 数据表建议</w:t>
      </w:r>
    </w:p>
    <w:p w14:paraId="52C7A134">
      <w:pPr>
        <w:spacing w:before="0" w:after="120" w:line="300" w:lineRule="auto"/>
      </w:pPr>
      <w:r>
        <w:rPr>
          <w:rFonts w:ascii="Calibri" w:hAnsi="Calibri" w:eastAsia="PingFang SC"/>
          <w:b w:val="0"/>
          <w:i w:val="0"/>
          <w:color w:val="1F2933"/>
          <w:sz w:val="22"/>
        </w:rPr>
        <w:t xml:space="preserve">#### 3.11.1 </w:t>
      </w:r>
      <w:r>
        <w:rPr>
          <w:rFonts w:ascii="Consolas" w:hAnsi="Consolas" w:eastAsia="PingFang SC"/>
          <w:b/>
          <w:color w:val="1F4D78"/>
          <w:sz w:val="21"/>
        </w:rPr>
        <w:t>unlock_record</w:t>
      </w:r>
      <w:r>
        <w:rPr>
          <w:rFonts w:ascii="Calibri" w:hAnsi="Calibri" w:eastAsia="PingFang SC"/>
          <w:b w:val="0"/>
          <w:i w:val="0"/>
          <w:color w:val="1F2933"/>
          <w:sz w:val="22"/>
        </w:rPr>
        <w:t xml:space="preserve"> 解锁记录表</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5A3DA7DE">
        <w:trPr>
          <w:tblHeader/>
        </w:trPr>
        <w:tc>
          <w:tcPr>
            <w:tcW w:w="2200" w:type="dxa"/>
            <w:shd w:val="clear" w:color="auto" w:fill="E8EEF5"/>
            <w:tcMar>
              <w:top w:w="80" w:type="dxa"/>
              <w:left w:w="120" w:type="dxa"/>
              <w:bottom w:w="80" w:type="dxa"/>
              <w:right w:w="120" w:type="dxa"/>
            </w:tcMar>
            <w:vAlign w:val="center"/>
          </w:tcPr>
          <w:p w14:paraId="5C579749">
            <w:pPr>
              <w:spacing w:before="0" w:after="0" w:line="269" w:lineRule="auto"/>
            </w:pPr>
            <w:r>
              <w:rPr>
                <w:rFonts w:ascii="Calibri" w:hAnsi="Calibri" w:eastAsia="PingFang SC"/>
                <w:b/>
                <w:i w:val="0"/>
                <w:color w:val="1F2933"/>
                <w:sz w:val="19"/>
              </w:rPr>
              <w:t>字段</w:t>
            </w:r>
          </w:p>
        </w:tc>
        <w:tc>
          <w:tcPr>
            <w:tcW w:w="3600" w:type="dxa"/>
            <w:shd w:val="clear" w:color="auto" w:fill="E8EEF5"/>
            <w:tcMar>
              <w:top w:w="80" w:type="dxa"/>
              <w:left w:w="120" w:type="dxa"/>
              <w:bottom w:w="80" w:type="dxa"/>
              <w:right w:w="120" w:type="dxa"/>
            </w:tcMar>
            <w:vAlign w:val="center"/>
          </w:tcPr>
          <w:p w14:paraId="66F514AA">
            <w:pPr>
              <w:spacing w:before="0" w:after="0" w:line="269" w:lineRule="auto"/>
            </w:pPr>
            <w:r>
              <w:rPr>
                <w:rFonts w:ascii="Calibri" w:hAnsi="Calibri" w:eastAsia="PingFang SC"/>
                <w:b/>
                <w:i w:val="0"/>
                <w:color w:val="1F2933"/>
                <w:sz w:val="19"/>
              </w:rPr>
              <w:t>类型或示例</w:t>
            </w:r>
          </w:p>
        </w:tc>
        <w:tc>
          <w:tcPr>
            <w:tcW w:w="3560" w:type="dxa"/>
            <w:shd w:val="clear" w:color="auto" w:fill="E8EEF5"/>
            <w:tcMar>
              <w:top w:w="80" w:type="dxa"/>
              <w:left w:w="120" w:type="dxa"/>
              <w:bottom w:w="80" w:type="dxa"/>
              <w:right w:w="120" w:type="dxa"/>
            </w:tcMar>
            <w:vAlign w:val="center"/>
          </w:tcPr>
          <w:p w14:paraId="7C06860D">
            <w:pPr>
              <w:spacing w:before="0" w:after="0" w:line="269" w:lineRule="auto"/>
            </w:pPr>
            <w:r>
              <w:rPr>
                <w:rFonts w:ascii="Calibri" w:hAnsi="Calibri" w:eastAsia="PingFang SC"/>
                <w:b/>
                <w:i w:val="0"/>
                <w:color w:val="1F2933"/>
                <w:sz w:val="19"/>
              </w:rPr>
              <w:t>规则</w:t>
            </w:r>
          </w:p>
        </w:tc>
      </w:tr>
      <w:tr w14:paraId="512C0DE3">
        <w:tc>
          <w:tcPr>
            <w:tcW w:w="2200" w:type="dxa"/>
            <w:tcMar>
              <w:top w:w="80" w:type="dxa"/>
              <w:left w:w="120" w:type="dxa"/>
              <w:bottom w:w="80" w:type="dxa"/>
              <w:right w:w="120" w:type="dxa"/>
            </w:tcMar>
            <w:vAlign w:val="center"/>
          </w:tcPr>
          <w:p w14:paraId="2039C7F4">
            <w:pPr>
              <w:spacing w:before="0" w:after="0" w:line="269" w:lineRule="auto"/>
            </w:pPr>
            <w:r>
              <w:rPr>
                <w:rFonts w:ascii="Consolas" w:hAnsi="Consolas" w:eastAsia="PingFang SC"/>
                <w:b/>
                <w:color w:val="1F4D78"/>
                <w:sz w:val="18"/>
              </w:rPr>
              <w:t>id</w:t>
            </w:r>
          </w:p>
        </w:tc>
        <w:tc>
          <w:tcPr>
            <w:tcW w:w="3600" w:type="dxa"/>
            <w:tcMar>
              <w:top w:w="80" w:type="dxa"/>
              <w:left w:w="120" w:type="dxa"/>
              <w:bottom w:w="80" w:type="dxa"/>
              <w:right w:w="120" w:type="dxa"/>
            </w:tcMar>
            <w:vAlign w:val="center"/>
          </w:tcPr>
          <w:p w14:paraId="6C0C0630">
            <w:pPr>
              <w:spacing w:before="0" w:after="0" w:line="269" w:lineRule="auto"/>
            </w:pPr>
            <w:r>
              <w:rPr>
                <w:rFonts w:ascii="Calibri" w:hAnsi="Calibri" w:eastAsia="PingFang SC"/>
                <w:b w:val="0"/>
                <w:i w:val="0"/>
                <w:color w:val="1F2933"/>
                <w:sz w:val="19"/>
              </w:rPr>
              <w:t>主键</w:t>
            </w:r>
          </w:p>
        </w:tc>
        <w:tc>
          <w:tcPr>
            <w:tcW w:w="3560" w:type="dxa"/>
            <w:tcMar>
              <w:top w:w="80" w:type="dxa"/>
              <w:left w:w="120" w:type="dxa"/>
              <w:bottom w:w="80" w:type="dxa"/>
              <w:right w:w="120" w:type="dxa"/>
            </w:tcMar>
            <w:vAlign w:val="center"/>
          </w:tcPr>
          <w:p w14:paraId="448C8413">
            <w:pPr>
              <w:spacing w:before="0" w:after="0" w:line="269" w:lineRule="auto"/>
            </w:pPr>
            <w:r>
              <w:rPr>
                <w:rFonts w:ascii="Calibri" w:hAnsi="Calibri" w:eastAsia="PingFang SC"/>
                <w:b w:val="0"/>
                <w:i w:val="0"/>
                <w:color w:val="1F2933"/>
                <w:sz w:val="19"/>
              </w:rPr>
              <w:t>解锁记录 ID</w:t>
            </w:r>
          </w:p>
        </w:tc>
      </w:tr>
      <w:tr w14:paraId="340D7430">
        <w:tc>
          <w:tcPr>
            <w:tcW w:w="2200" w:type="dxa"/>
            <w:shd w:val="clear" w:color="auto" w:fill="FAFBFC"/>
            <w:tcMar>
              <w:top w:w="80" w:type="dxa"/>
              <w:left w:w="120" w:type="dxa"/>
              <w:bottom w:w="80" w:type="dxa"/>
              <w:right w:w="120" w:type="dxa"/>
            </w:tcMar>
            <w:vAlign w:val="center"/>
          </w:tcPr>
          <w:p w14:paraId="3E43D29A">
            <w:pPr>
              <w:spacing w:before="0" w:after="0" w:line="269" w:lineRule="auto"/>
            </w:pPr>
            <w:r>
              <w:rPr>
                <w:rFonts w:ascii="Consolas" w:hAnsi="Consolas" w:eastAsia="PingFang SC"/>
                <w:b/>
                <w:color w:val="1F4D78"/>
                <w:sz w:val="18"/>
              </w:rPr>
              <w:t>buyer_user_id</w:t>
            </w:r>
          </w:p>
        </w:tc>
        <w:tc>
          <w:tcPr>
            <w:tcW w:w="3600" w:type="dxa"/>
            <w:shd w:val="clear" w:color="auto" w:fill="FAFBFC"/>
            <w:tcMar>
              <w:top w:w="80" w:type="dxa"/>
              <w:left w:w="120" w:type="dxa"/>
              <w:bottom w:w="80" w:type="dxa"/>
              <w:right w:w="120" w:type="dxa"/>
            </w:tcMar>
            <w:vAlign w:val="center"/>
          </w:tcPr>
          <w:p w14:paraId="48E9B6A2">
            <w:pPr>
              <w:spacing w:before="0" w:after="0" w:line="269" w:lineRule="auto"/>
            </w:pPr>
            <w:r>
              <w:rPr>
                <w:rFonts w:ascii="Calibri" w:hAnsi="Calibri" w:eastAsia="PingFang SC"/>
                <w:b w:val="0"/>
                <w:i w:val="0"/>
                <w:color w:val="1F2933"/>
                <w:sz w:val="19"/>
              </w:rPr>
              <w:t>用户 ID</w:t>
            </w:r>
          </w:p>
        </w:tc>
        <w:tc>
          <w:tcPr>
            <w:tcW w:w="3560" w:type="dxa"/>
            <w:shd w:val="clear" w:color="auto" w:fill="FAFBFC"/>
            <w:tcMar>
              <w:top w:w="80" w:type="dxa"/>
              <w:left w:w="120" w:type="dxa"/>
              <w:bottom w:w="80" w:type="dxa"/>
              <w:right w:w="120" w:type="dxa"/>
            </w:tcMar>
            <w:vAlign w:val="center"/>
          </w:tcPr>
          <w:p w14:paraId="47BBC669">
            <w:pPr>
              <w:spacing w:before="0" w:after="0" w:line="269" w:lineRule="auto"/>
            </w:pPr>
            <w:r>
              <w:rPr>
                <w:rFonts w:ascii="Calibri" w:hAnsi="Calibri" w:eastAsia="PingFang SC"/>
                <w:b w:val="0"/>
                <w:i w:val="0"/>
                <w:color w:val="1F2933"/>
                <w:sz w:val="19"/>
              </w:rPr>
              <w:t>购买用户</w:t>
            </w:r>
          </w:p>
        </w:tc>
      </w:tr>
      <w:tr w14:paraId="79149B49">
        <w:tc>
          <w:tcPr>
            <w:tcW w:w="2200" w:type="dxa"/>
            <w:tcMar>
              <w:top w:w="80" w:type="dxa"/>
              <w:left w:w="120" w:type="dxa"/>
              <w:bottom w:w="80" w:type="dxa"/>
              <w:right w:w="120" w:type="dxa"/>
            </w:tcMar>
            <w:vAlign w:val="center"/>
          </w:tcPr>
          <w:p w14:paraId="00860E6B">
            <w:pPr>
              <w:spacing w:before="0" w:after="0" w:line="269" w:lineRule="auto"/>
            </w:pPr>
            <w:r>
              <w:rPr>
                <w:rFonts w:ascii="Consolas" w:hAnsi="Consolas" w:eastAsia="PingFang SC"/>
                <w:b/>
                <w:color w:val="1F4D78"/>
                <w:sz w:val="18"/>
              </w:rPr>
              <w:t>buyer_role</w:t>
            </w:r>
          </w:p>
        </w:tc>
        <w:tc>
          <w:tcPr>
            <w:tcW w:w="3600" w:type="dxa"/>
            <w:tcMar>
              <w:top w:w="80" w:type="dxa"/>
              <w:left w:w="120" w:type="dxa"/>
              <w:bottom w:w="80" w:type="dxa"/>
              <w:right w:w="120" w:type="dxa"/>
            </w:tcMar>
            <w:vAlign w:val="center"/>
          </w:tcPr>
          <w:p w14:paraId="5E5BCCB2">
            <w:pPr>
              <w:spacing w:before="0" w:after="0" w:line="269" w:lineRule="auto"/>
            </w:pP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p>
        </w:tc>
        <w:tc>
          <w:tcPr>
            <w:tcW w:w="3560" w:type="dxa"/>
            <w:tcMar>
              <w:top w:w="80" w:type="dxa"/>
              <w:left w:w="120" w:type="dxa"/>
              <w:bottom w:w="80" w:type="dxa"/>
              <w:right w:w="120" w:type="dxa"/>
            </w:tcMar>
            <w:vAlign w:val="center"/>
          </w:tcPr>
          <w:p w14:paraId="6994A1CD">
            <w:pPr>
              <w:spacing w:before="0" w:after="0" w:line="269" w:lineRule="auto"/>
            </w:pPr>
            <w:r>
              <w:rPr>
                <w:rFonts w:ascii="Calibri" w:hAnsi="Calibri" w:eastAsia="PingFang SC"/>
                <w:b w:val="0"/>
                <w:i w:val="0"/>
                <w:color w:val="1F2933"/>
                <w:sz w:val="19"/>
              </w:rPr>
              <w:t>购买时当前身份</w:t>
            </w:r>
          </w:p>
        </w:tc>
      </w:tr>
      <w:tr w14:paraId="323D00FB">
        <w:tc>
          <w:tcPr>
            <w:tcW w:w="2200" w:type="dxa"/>
            <w:shd w:val="clear" w:color="auto" w:fill="FAFBFC"/>
            <w:tcMar>
              <w:top w:w="80" w:type="dxa"/>
              <w:left w:w="120" w:type="dxa"/>
              <w:bottom w:w="80" w:type="dxa"/>
              <w:right w:w="120" w:type="dxa"/>
            </w:tcMar>
            <w:vAlign w:val="center"/>
          </w:tcPr>
          <w:p w14:paraId="3D02E262">
            <w:pPr>
              <w:spacing w:before="0" w:after="0" w:line="269" w:lineRule="auto"/>
            </w:pPr>
            <w:r>
              <w:rPr>
                <w:rFonts w:ascii="Consolas" w:hAnsi="Consolas" w:eastAsia="PingFang SC"/>
                <w:b/>
                <w:color w:val="1F4D78"/>
                <w:sz w:val="18"/>
              </w:rPr>
              <w:t>target_type</w:t>
            </w:r>
          </w:p>
        </w:tc>
        <w:tc>
          <w:tcPr>
            <w:tcW w:w="3600" w:type="dxa"/>
            <w:shd w:val="clear" w:color="auto" w:fill="FAFBFC"/>
            <w:tcMar>
              <w:top w:w="80" w:type="dxa"/>
              <w:left w:w="120" w:type="dxa"/>
              <w:bottom w:w="80" w:type="dxa"/>
              <w:right w:w="120" w:type="dxa"/>
            </w:tcMar>
            <w:vAlign w:val="center"/>
          </w:tcPr>
          <w:p w14:paraId="39D86A75">
            <w:pPr>
              <w:spacing w:before="0" w:after="0" w:line="269" w:lineRule="auto"/>
            </w:pPr>
            <w:r>
              <w:rPr>
                <w:rFonts w:ascii="Consolas" w:hAnsi="Consolas" w:eastAsia="PingFang SC"/>
                <w:b/>
                <w:color w:val="1F4D78"/>
                <w:sz w:val="18"/>
              </w:rPr>
              <w:t>teacher_contact</w:t>
            </w:r>
            <w:r>
              <w:rPr>
                <w:rFonts w:ascii="Calibri" w:hAnsi="Calibri" w:eastAsia="PingFang SC"/>
                <w:b w:val="0"/>
                <w:i w:val="0"/>
                <w:color w:val="1F2933"/>
                <w:sz w:val="19"/>
              </w:rPr>
              <w:t>、</w:t>
            </w:r>
            <w:r>
              <w:rPr>
                <w:rFonts w:ascii="Consolas" w:hAnsi="Consolas" w:eastAsia="PingFang SC"/>
                <w:b/>
                <w:color w:val="1F4D78"/>
                <w:sz w:val="18"/>
              </w:rPr>
              <w:t>parent_contact</w:t>
            </w:r>
          </w:p>
        </w:tc>
        <w:tc>
          <w:tcPr>
            <w:tcW w:w="3560" w:type="dxa"/>
            <w:shd w:val="clear" w:color="auto" w:fill="FAFBFC"/>
            <w:tcMar>
              <w:top w:w="80" w:type="dxa"/>
              <w:left w:w="120" w:type="dxa"/>
              <w:bottom w:w="80" w:type="dxa"/>
              <w:right w:w="120" w:type="dxa"/>
            </w:tcMar>
            <w:vAlign w:val="center"/>
          </w:tcPr>
          <w:p w14:paraId="388E49D9">
            <w:pPr>
              <w:spacing w:before="0" w:after="0" w:line="269" w:lineRule="auto"/>
            </w:pPr>
            <w:r>
              <w:rPr>
                <w:rFonts w:ascii="Calibri" w:hAnsi="Calibri" w:eastAsia="PingFang SC"/>
                <w:b w:val="0"/>
                <w:i w:val="0"/>
                <w:color w:val="1F2933"/>
                <w:sz w:val="19"/>
              </w:rPr>
              <w:t>被解锁对象类型</w:t>
            </w:r>
          </w:p>
        </w:tc>
      </w:tr>
      <w:tr w14:paraId="7DA9850B">
        <w:tc>
          <w:tcPr>
            <w:tcW w:w="2200" w:type="dxa"/>
            <w:tcMar>
              <w:top w:w="80" w:type="dxa"/>
              <w:left w:w="120" w:type="dxa"/>
              <w:bottom w:w="80" w:type="dxa"/>
              <w:right w:w="120" w:type="dxa"/>
            </w:tcMar>
            <w:vAlign w:val="center"/>
          </w:tcPr>
          <w:p w14:paraId="4DA975A0">
            <w:pPr>
              <w:spacing w:before="0" w:after="0" w:line="269" w:lineRule="auto"/>
            </w:pPr>
            <w:r>
              <w:rPr>
                <w:rFonts w:ascii="Consolas" w:hAnsi="Consolas" w:eastAsia="PingFang SC"/>
                <w:b/>
                <w:color w:val="1F4D78"/>
                <w:sz w:val="18"/>
              </w:rPr>
              <w:t>target_id</w:t>
            </w:r>
          </w:p>
        </w:tc>
        <w:tc>
          <w:tcPr>
            <w:tcW w:w="3600" w:type="dxa"/>
            <w:tcMar>
              <w:top w:w="80" w:type="dxa"/>
              <w:left w:w="120" w:type="dxa"/>
              <w:bottom w:w="80" w:type="dxa"/>
              <w:right w:w="120" w:type="dxa"/>
            </w:tcMar>
            <w:vAlign w:val="center"/>
          </w:tcPr>
          <w:p w14:paraId="277A0CC7">
            <w:pPr>
              <w:spacing w:before="0" w:after="0" w:line="269" w:lineRule="auto"/>
            </w:pPr>
            <w:r>
              <w:rPr>
                <w:rFonts w:ascii="Calibri" w:hAnsi="Calibri" w:eastAsia="PingFang SC"/>
                <w:b w:val="0"/>
                <w:i w:val="0"/>
                <w:color w:val="1F2933"/>
                <w:sz w:val="19"/>
              </w:rPr>
              <w:t>老师 ID 或需求 ID</w:t>
            </w:r>
          </w:p>
        </w:tc>
        <w:tc>
          <w:tcPr>
            <w:tcW w:w="3560" w:type="dxa"/>
            <w:tcMar>
              <w:top w:w="80" w:type="dxa"/>
              <w:left w:w="120" w:type="dxa"/>
              <w:bottom w:w="80" w:type="dxa"/>
              <w:right w:w="120" w:type="dxa"/>
            </w:tcMar>
            <w:vAlign w:val="center"/>
          </w:tcPr>
          <w:p w14:paraId="0B70D3E7">
            <w:pPr>
              <w:spacing w:before="0" w:after="0" w:line="269" w:lineRule="auto"/>
            </w:pPr>
            <w:r>
              <w:rPr>
                <w:rFonts w:ascii="Calibri" w:hAnsi="Calibri" w:eastAsia="PingFang SC"/>
                <w:b w:val="0"/>
                <w:i w:val="0"/>
                <w:color w:val="1F2933"/>
                <w:sz w:val="19"/>
              </w:rPr>
              <w:t>被解锁对象 ID</w:t>
            </w:r>
          </w:p>
        </w:tc>
      </w:tr>
      <w:tr w14:paraId="365B84F4">
        <w:tc>
          <w:tcPr>
            <w:tcW w:w="2200" w:type="dxa"/>
            <w:shd w:val="clear" w:color="auto" w:fill="FAFBFC"/>
            <w:tcMar>
              <w:top w:w="80" w:type="dxa"/>
              <w:left w:w="120" w:type="dxa"/>
              <w:bottom w:w="80" w:type="dxa"/>
              <w:right w:w="120" w:type="dxa"/>
            </w:tcMar>
            <w:vAlign w:val="center"/>
          </w:tcPr>
          <w:p w14:paraId="427D116E">
            <w:pPr>
              <w:spacing w:before="0" w:after="0" w:line="269" w:lineRule="auto"/>
            </w:pPr>
            <w:r>
              <w:rPr>
                <w:rFonts w:ascii="Consolas" w:hAnsi="Consolas" w:eastAsia="PingFang SC"/>
                <w:b/>
                <w:color w:val="1F4D78"/>
                <w:sz w:val="18"/>
              </w:rPr>
              <w:t>amount</w:t>
            </w:r>
          </w:p>
        </w:tc>
        <w:tc>
          <w:tcPr>
            <w:tcW w:w="3600" w:type="dxa"/>
            <w:shd w:val="clear" w:color="auto" w:fill="FAFBFC"/>
            <w:tcMar>
              <w:top w:w="80" w:type="dxa"/>
              <w:left w:w="120" w:type="dxa"/>
              <w:bottom w:w="80" w:type="dxa"/>
              <w:right w:w="120" w:type="dxa"/>
            </w:tcMar>
            <w:vAlign w:val="center"/>
          </w:tcPr>
          <w:p w14:paraId="42793652">
            <w:pPr>
              <w:spacing w:before="0" w:after="0" w:line="269" w:lineRule="auto"/>
            </w:pPr>
            <w:r>
              <w:rPr>
                <w:rFonts w:ascii="Calibri" w:hAnsi="Calibri" w:eastAsia="PingFang SC"/>
                <w:b w:val="0"/>
                <w:i w:val="0"/>
                <w:color w:val="1F2933"/>
                <w:sz w:val="19"/>
              </w:rPr>
              <w:t>9.90、49.90</w:t>
            </w:r>
          </w:p>
        </w:tc>
        <w:tc>
          <w:tcPr>
            <w:tcW w:w="3560" w:type="dxa"/>
            <w:shd w:val="clear" w:color="auto" w:fill="FAFBFC"/>
            <w:tcMar>
              <w:top w:w="80" w:type="dxa"/>
              <w:left w:w="120" w:type="dxa"/>
              <w:bottom w:w="80" w:type="dxa"/>
              <w:right w:w="120" w:type="dxa"/>
            </w:tcMar>
            <w:vAlign w:val="center"/>
          </w:tcPr>
          <w:p w14:paraId="5F408951">
            <w:pPr>
              <w:spacing w:before="0" w:after="0" w:line="269" w:lineRule="auto"/>
            </w:pPr>
            <w:r>
              <w:rPr>
                <w:rFonts w:ascii="Calibri" w:hAnsi="Calibri" w:eastAsia="PingFang SC"/>
                <w:b w:val="0"/>
                <w:i w:val="0"/>
                <w:color w:val="1F2933"/>
                <w:sz w:val="19"/>
              </w:rPr>
              <w:t>支付成功金额快照</w:t>
            </w:r>
          </w:p>
        </w:tc>
      </w:tr>
      <w:tr w14:paraId="0E1A256F">
        <w:tc>
          <w:tcPr>
            <w:tcW w:w="2200" w:type="dxa"/>
            <w:tcMar>
              <w:top w:w="80" w:type="dxa"/>
              <w:left w:w="120" w:type="dxa"/>
              <w:bottom w:w="80" w:type="dxa"/>
              <w:right w:w="120" w:type="dxa"/>
            </w:tcMar>
            <w:vAlign w:val="center"/>
          </w:tcPr>
          <w:p w14:paraId="7DA37D72">
            <w:pPr>
              <w:spacing w:before="0" w:after="0" w:line="269" w:lineRule="auto"/>
            </w:pPr>
            <w:r>
              <w:rPr>
                <w:rFonts w:ascii="Consolas" w:hAnsi="Consolas" w:eastAsia="PingFang SC"/>
                <w:b/>
                <w:color w:val="1F4D78"/>
                <w:sz w:val="18"/>
              </w:rPr>
              <w:t>pay_status</w:t>
            </w:r>
          </w:p>
        </w:tc>
        <w:tc>
          <w:tcPr>
            <w:tcW w:w="3600" w:type="dxa"/>
            <w:tcMar>
              <w:top w:w="80" w:type="dxa"/>
              <w:left w:w="120" w:type="dxa"/>
              <w:bottom w:w="80" w:type="dxa"/>
              <w:right w:w="120" w:type="dxa"/>
            </w:tcMar>
            <w:vAlign w:val="center"/>
          </w:tcPr>
          <w:p w14:paraId="603585DA">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paid</w:t>
            </w:r>
            <w:r>
              <w:rPr>
                <w:rFonts w:ascii="Calibri" w:hAnsi="Calibri" w:eastAsia="PingFang SC"/>
                <w:b w:val="0"/>
                <w:i w:val="0"/>
                <w:color w:val="1F2933"/>
                <w:sz w:val="19"/>
              </w:rPr>
              <w:t>、</w:t>
            </w:r>
            <w:r>
              <w:rPr>
                <w:rFonts w:ascii="Consolas" w:hAnsi="Consolas" w:eastAsia="PingFang SC"/>
                <w:b/>
                <w:color w:val="1F4D78"/>
                <w:sz w:val="18"/>
              </w:rPr>
              <w:t>failed</w:t>
            </w:r>
            <w:r>
              <w:rPr>
                <w:rFonts w:ascii="Calibri" w:hAnsi="Calibri" w:eastAsia="PingFang SC"/>
                <w:b w:val="0"/>
                <w:i w:val="0"/>
                <w:color w:val="1F2933"/>
                <w:sz w:val="19"/>
              </w:rPr>
              <w:t>、</w:t>
            </w:r>
            <w:r>
              <w:rPr>
                <w:rFonts w:ascii="Consolas" w:hAnsi="Consolas" w:eastAsia="PingFang SC"/>
                <w:b/>
                <w:color w:val="1F4D78"/>
                <w:sz w:val="18"/>
              </w:rPr>
              <w:t>cancelled</w:t>
            </w:r>
            <w:r>
              <w:rPr>
                <w:rFonts w:ascii="Calibri" w:hAnsi="Calibri" w:eastAsia="PingFang SC"/>
                <w:b w:val="0"/>
                <w:i w:val="0"/>
                <w:color w:val="1F2933"/>
                <w:sz w:val="19"/>
              </w:rPr>
              <w:t>、</w:t>
            </w:r>
            <w:r>
              <w:rPr>
                <w:rFonts w:ascii="Consolas" w:hAnsi="Consolas" w:eastAsia="PingFang SC"/>
                <w:b/>
                <w:color w:val="1F4D78"/>
                <w:sz w:val="18"/>
              </w:rPr>
              <w:t>refunded</w:t>
            </w:r>
          </w:p>
        </w:tc>
        <w:tc>
          <w:tcPr>
            <w:tcW w:w="3560" w:type="dxa"/>
            <w:tcMar>
              <w:top w:w="80" w:type="dxa"/>
              <w:left w:w="120" w:type="dxa"/>
              <w:bottom w:w="80" w:type="dxa"/>
              <w:right w:w="120" w:type="dxa"/>
            </w:tcMar>
            <w:vAlign w:val="center"/>
          </w:tcPr>
          <w:p w14:paraId="0097C82B">
            <w:pPr>
              <w:spacing w:before="0" w:after="0" w:line="269" w:lineRule="auto"/>
            </w:pPr>
            <w:r>
              <w:rPr>
                <w:rFonts w:ascii="Calibri" w:hAnsi="Calibri" w:eastAsia="PingFang SC"/>
                <w:b w:val="0"/>
                <w:i w:val="0"/>
                <w:color w:val="1F2933"/>
                <w:sz w:val="19"/>
              </w:rPr>
              <w:t>支付状态</w:t>
            </w:r>
          </w:p>
        </w:tc>
      </w:tr>
      <w:tr w14:paraId="658D2395">
        <w:tc>
          <w:tcPr>
            <w:tcW w:w="2200" w:type="dxa"/>
            <w:shd w:val="clear" w:color="auto" w:fill="FAFBFC"/>
            <w:tcMar>
              <w:top w:w="80" w:type="dxa"/>
              <w:left w:w="120" w:type="dxa"/>
              <w:bottom w:w="80" w:type="dxa"/>
              <w:right w:w="120" w:type="dxa"/>
            </w:tcMar>
            <w:vAlign w:val="center"/>
          </w:tcPr>
          <w:p w14:paraId="3090D2DA">
            <w:pPr>
              <w:spacing w:before="0" w:after="0" w:line="269" w:lineRule="auto"/>
            </w:pPr>
            <w:r>
              <w:rPr>
                <w:rFonts w:ascii="Consolas" w:hAnsi="Consolas" w:eastAsia="PingFang SC"/>
                <w:b/>
                <w:color w:val="1F4D78"/>
                <w:sz w:val="18"/>
              </w:rPr>
              <w:t>pay_order_no</w:t>
            </w:r>
          </w:p>
        </w:tc>
        <w:tc>
          <w:tcPr>
            <w:tcW w:w="3600" w:type="dxa"/>
            <w:shd w:val="clear" w:color="auto" w:fill="FAFBFC"/>
            <w:tcMar>
              <w:top w:w="80" w:type="dxa"/>
              <w:left w:w="120" w:type="dxa"/>
              <w:bottom w:w="80" w:type="dxa"/>
              <w:right w:w="120" w:type="dxa"/>
            </w:tcMar>
            <w:vAlign w:val="center"/>
          </w:tcPr>
          <w:p w14:paraId="5A1F7873">
            <w:pPr>
              <w:spacing w:before="0" w:after="0" w:line="269" w:lineRule="auto"/>
            </w:pPr>
            <w:r>
              <w:rPr>
                <w:rFonts w:ascii="Calibri" w:hAnsi="Calibri" w:eastAsia="PingFang SC"/>
                <w:b w:val="0"/>
                <w:i w:val="0"/>
                <w:color w:val="1F2933"/>
                <w:sz w:val="19"/>
              </w:rPr>
              <w:t>字符串</w:t>
            </w:r>
          </w:p>
        </w:tc>
        <w:tc>
          <w:tcPr>
            <w:tcW w:w="3560" w:type="dxa"/>
            <w:shd w:val="clear" w:color="auto" w:fill="FAFBFC"/>
            <w:tcMar>
              <w:top w:w="80" w:type="dxa"/>
              <w:left w:w="120" w:type="dxa"/>
              <w:bottom w:w="80" w:type="dxa"/>
              <w:right w:w="120" w:type="dxa"/>
            </w:tcMar>
            <w:vAlign w:val="center"/>
          </w:tcPr>
          <w:p w14:paraId="5BA0FD26">
            <w:pPr>
              <w:spacing w:before="0" w:after="0" w:line="269" w:lineRule="auto"/>
            </w:pPr>
            <w:r>
              <w:rPr>
                <w:rFonts w:ascii="Calibri" w:hAnsi="Calibri" w:eastAsia="PingFang SC"/>
                <w:b w:val="0"/>
                <w:i w:val="0"/>
                <w:color w:val="1F2933"/>
                <w:sz w:val="19"/>
              </w:rPr>
              <w:t>平台支付订单号，唯一</w:t>
            </w:r>
          </w:p>
        </w:tc>
      </w:tr>
      <w:tr w14:paraId="09AAE2D3">
        <w:tc>
          <w:tcPr>
            <w:tcW w:w="2200" w:type="dxa"/>
            <w:tcMar>
              <w:top w:w="80" w:type="dxa"/>
              <w:left w:w="120" w:type="dxa"/>
              <w:bottom w:w="80" w:type="dxa"/>
              <w:right w:w="120" w:type="dxa"/>
            </w:tcMar>
            <w:vAlign w:val="center"/>
          </w:tcPr>
          <w:p w14:paraId="54B38678">
            <w:pPr>
              <w:spacing w:before="0" w:after="0" w:line="269" w:lineRule="auto"/>
            </w:pPr>
            <w:r>
              <w:rPr>
                <w:rFonts w:ascii="Consolas" w:hAnsi="Consolas" w:eastAsia="PingFang SC"/>
                <w:b/>
                <w:color w:val="1F4D78"/>
                <w:sz w:val="18"/>
              </w:rPr>
              <w:t>unlock_status</w:t>
            </w:r>
          </w:p>
        </w:tc>
        <w:tc>
          <w:tcPr>
            <w:tcW w:w="3600" w:type="dxa"/>
            <w:tcMar>
              <w:top w:w="80" w:type="dxa"/>
              <w:left w:w="120" w:type="dxa"/>
              <w:bottom w:w="80" w:type="dxa"/>
              <w:right w:w="120" w:type="dxa"/>
            </w:tcMar>
            <w:vAlign w:val="center"/>
          </w:tcPr>
          <w:p w14:paraId="13377634">
            <w:pPr>
              <w:spacing w:before="0" w:after="0" w:line="269" w:lineRule="auto"/>
            </w:pPr>
            <w:r>
              <w:rPr>
                <w:rFonts w:ascii="Consolas" w:hAnsi="Consolas" w:eastAsia="PingFang SC"/>
                <w:b/>
                <w:color w:val="1F4D78"/>
                <w:sz w:val="18"/>
              </w:rPr>
              <w:t>locked</w:t>
            </w:r>
            <w:r>
              <w:rPr>
                <w:rFonts w:ascii="Calibri" w:hAnsi="Calibri" w:eastAsia="PingFang SC"/>
                <w:b w:val="0"/>
                <w:i w:val="0"/>
                <w:color w:val="1F2933"/>
                <w:sz w:val="19"/>
              </w:rPr>
              <w:t>、</w:t>
            </w:r>
            <w:r>
              <w:rPr>
                <w:rFonts w:ascii="Consolas" w:hAnsi="Consolas" w:eastAsia="PingFang SC"/>
                <w:b/>
                <w:color w:val="1F4D78"/>
                <w:sz w:val="18"/>
              </w:rPr>
              <w:t>unlocked</w:t>
            </w:r>
          </w:p>
        </w:tc>
        <w:tc>
          <w:tcPr>
            <w:tcW w:w="3560" w:type="dxa"/>
            <w:tcMar>
              <w:top w:w="80" w:type="dxa"/>
              <w:left w:w="120" w:type="dxa"/>
              <w:bottom w:w="80" w:type="dxa"/>
              <w:right w:w="120" w:type="dxa"/>
            </w:tcMar>
            <w:vAlign w:val="center"/>
          </w:tcPr>
          <w:p w14:paraId="613F432C">
            <w:pPr>
              <w:spacing w:before="0" w:after="0" w:line="269" w:lineRule="auto"/>
            </w:pPr>
            <w:r>
              <w:rPr>
                <w:rFonts w:ascii="Calibri" w:hAnsi="Calibri" w:eastAsia="PingFang SC"/>
                <w:b w:val="0"/>
                <w:i w:val="0"/>
                <w:color w:val="1F2933"/>
                <w:sz w:val="19"/>
              </w:rPr>
              <w:t>权益状态</w:t>
            </w:r>
          </w:p>
        </w:tc>
      </w:tr>
      <w:tr w14:paraId="74B090CB">
        <w:tc>
          <w:tcPr>
            <w:tcW w:w="2200" w:type="dxa"/>
            <w:shd w:val="clear" w:color="auto" w:fill="FAFBFC"/>
            <w:tcMar>
              <w:top w:w="80" w:type="dxa"/>
              <w:left w:w="120" w:type="dxa"/>
              <w:bottom w:w="80" w:type="dxa"/>
              <w:right w:w="120" w:type="dxa"/>
            </w:tcMar>
            <w:vAlign w:val="center"/>
          </w:tcPr>
          <w:p w14:paraId="26D1F17D">
            <w:pPr>
              <w:spacing w:before="0" w:after="0" w:line="269" w:lineRule="auto"/>
            </w:pPr>
            <w:r>
              <w:rPr>
                <w:rFonts w:ascii="Consolas" w:hAnsi="Consolas" w:eastAsia="PingFang SC"/>
                <w:b/>
                <w:color w:val="1F4D78"/>
                <w:sz w:val="18"/>
              </w:rPr>
              <w:t>created_at</w:t>
            </w:r>
          </w:p>
        </w:tc>
        <w:tc>
          <w:tcPr>
            <w:tcW w:w="3600" w:type="dxa"/>
            <w:shd w:val="clear" w:color="auto" w:fill="FAFBFC"/>
            <w:tcMar>
              <w:top w:w="80" w:type="dxa"/>
              <w:left w:w="120" w:type="dxa"/>
              <w:bottom w:w="80" w:type="dxa"/>
              <w:right w:w="120" w:type="dxa"/>
            </w:tcMar>
            <w:vAlign w:val="center"/>
          </w:tcPr>
          <w:p w14:paraId="300C695B">
            <w:pPr>
              <w:spacing w:before="0" w:after="0" w:line="269" w:lineRule="auto"/>
            </w:pPr>
            <w:r>
              <w:rPr>
                <w:rFonts w:ascii="Calibri" w:hAnsi="Calibri" w:eastAsia="PingFang SC"/>
                <w:b w:val="0"/>
                <w:i w:val="0"/>
                <w:color w:val="1F2933"/>
                <w:sz w:val="19"/>
              </w:rPr>
              <w:t>日期时间</w:t>
            </w:r>
          </w:p>
        </w:tc>
        <w:tc>
          <w:tcPr>
            <w:tcW w:w="3560" w:type="dxa"/>
            <w:shd w:val="clear" w:color="auto" w:fill="FAFBFC"/>
            <w:tcMar>
              <w:top w:w="80" w:type="dxa"/>
              <w:left w:w="120" w:type="dxa"/>
              <w:bottom w:w="80" w:type="dxa"/>
              <w:right w:w="120" w:type="dxa"/>
            </w:tcMar>
            <w:vAlign w:val="center"/>
          </w:tcPr>
          <w:p w14:paraId="68034435">
            <w:pPr>
              <w:spacing w:before="0" w:after="0" w:line="269" w:lineRule="auto"/>
            </w:pPr>
            <w:r>
              <w:rPr>
                <w:rFonts w:ascii="Calibri" w:hAnsi="Calibri" w:eastAsia="PingFang SC"/>
                <w:b w:val="0"/>
                <w:i w:val="0"/>
                <w:color w:val="1F2933"/>
                <w:sz w:val="19"/>
              </w:rPr>
              <w:t>创建时间</w:t>
            </w:r>
          </w:p>
        </w:tc>
      </w:tr>
      <w:tr w14:paraId="19AE7133">
        <w:tc>
          <w:tcPr>
            <w:tcW w:w="2200" w:type="dxa"/>
            <w:tcMar>
              <w:top w:w="80" w:type="dxa"/>
              <w:left w:w="120" w:type="dxa"/>
              <w:bottom w:w="80" w:type="dxa"/>
              <w:right w:w="120" w:type="dxa"/>
            </w:tcMar>
            <w:vAlign w:val="center"/>
          </w:tcPr>
          <w:p w14:paraId="1B833204">
            <w:pPr>
              <w:spacing w:before="0" w:after="0" w:line="269" w:lineRule="auto"/>
            </w:pPr>
            <w:r>
              <w:rPr>
                <w:rFonts w:ascii="Consolas" w:hAnsi="Consolas" w:eastAsia="PingFang SC"/>
                <w:b/>
                <w:color w:val="1F4D78"/>
                <w:sz w:val="18"/>
              </w:rPr>
              <w:t>paid_at</w:t>
            </w:r>
          </w:p>
        </w:tc>
        <w:tc>
          <w:tcPr>
            <w:tcW w:w="3600" w:type="dxa"/>
            <w:tcMar>
              <w:top w:w="80" w:type="dxa"/>
              <w:left w:w="120" w:type="dxa"/>
              <w:bottom w:w="80" w:type="dxa"/>
              <w:right w:w="120" w:type="dxa"/>
            </w:tcMar>
            <w:vAlign w:val="center"/>
          </w:tcPr>
          <w:p w14:paraId="36440191">
            <w:pPr>
              <w:spacing w:before="0" w:after="0" w:line="269" w:lineRule="auto"/>
            </w:pPr>
            <w:r>
              <w:rPr>
                <w:rFonts w:ascii="Calibri" w:hAnsi="Calibri" w:eastAsia="PingFang SC"/>
                <w:b w:val="0"/>
                <w:i w:val="0"/>
                <w:color w:val="1F2933"/>
                <w:sz w:val="19"/>
              </w:rPr>
              <w:t>日期时间，可空</w:t>
            </w:r>
          </w:p>
        </w:tc>
        <w:tc>
          <w:tcPr>
            <w:tcW w:w="3560" w:type="dxa"/>
            <w:tcMar>
              <w:top w:w="80" w:type="dxa"/>
              <w:left w:w="120" w:type="dxa"/>
              <w:bottom w:w="80" w:type="dxa"/>
              <w:right w:w="120" w:type="dxa"/>
            </w:tcMar>
            <w:vAlign w:val="center"/>
          </w:tcPr>
          <w:p w14:paraId="657E29F8">
            <w:pPr>
              <w:spacing w:before="0" w:after="0" w:line="269" w:lineRule="auto"/>
            </w:pPr>
            <w:r>
              <w:rPr>
                <w:rFonts w:ascii="Calibri" w:hAnsi="Calibri" w:eastAsia="PingFang SC"/>
                <w:b w:val="0"/>
                <w:i w:val="0"/>
                <w:color w:val="1F2933"/>
                <w:sz w:val="19"/>
              </w:rPr>
              <w:t>支付成功时间</w:t>
            </w:r>
          </w:p>
        </w:tc>
      </w:tr>
      <w:tr w14:paraId="74430FE2">
        <w:tc>
          <w:tcPr>
            <w:tcW w:w="2200" w:type="dxa"/>
            <w:shd w:val="clear" w:color="auto" w:fill="FAFBFC"/>
            <w:tcMar>
              <w:top w:w="80" w:type="dxa"/>
              <w:left w:w="120" w:type="dxa"/>
              <w:bottom w:w="80" w:type="dxa"/>
              <w:right w:w="120" w:type="dxa"/>
            </w:tcMar>
            <w:vAlign w:val="center"/>
          </w:tcPr>
          <w:p w14:paraId="65C02909">
            <w:pPr>
              <w:spacing w:before="0" w:after="0" w:line="269" w:lineRule="auto"/>
            </w:pPr>
            <w:r>
              <w:rPr>
                <w:rFonts w:ascii="Consolas" w:hAnsi="Consolas" w:eastAsia="PingFang SC"/>
                <w:b/>
                <w:color w:val="1F4D78"/>
                <w:sz w:val="18"/>
              </w:rPr>
              <w:t>expired_at</w:t>
            </w:r>
          </w:p>
        </w:tc>
        <w:tc>
          <w:tcPr>
            <w:tcW w:w="3600" w:type="dxa"/>
            <w:shd w:val="clear" w:color="auto" w:fill="FAFBFC"/>
            <w:tcMar>
              <w:top w:w="80" w:type="dxa"/>
              <w:left w:w="120" w:type="dxa"/>
              <w:bottom w:w="80" w:type="dxa"/>
              <w:right w:w="120" w:type="dxa"/>
            </w:tcMar>
            <w:vAlign w:val="center"/>
          </w:tcPr>
          <w:p w14:paraId="74305FC8">
            <w:pPr>
              <w:spacing w:before="0" w:after="0" w:line="269" w:lineRule="auto"/>
            </w:pPr>
            <w:r>
              <w:rPr>
                <w:rFonts w:ascii="Calibri" w:hAnsi="Calibri" w:eastAsia="PingFang SC"/>
                <w:b w:val="0"/>
                <w:i w:val="0"/>
                <w:color w:val="1F2933"/>
                <w:sz w:val="19"/>
              </w:rPr>
              <w:t>日期时间，可空</w:t>
            </w:r>
          </w:p>
        </w:tc>
        <w:tc>
          <w:tcPr>
            <w:tcW w:w="3560" w:type="dxa"/>
            <w:shd w:val="clear" w:color="auto" w:fill="FAFBFC"/>
            <w:tcMar>
              <w:top w:w="80" w:type="dxa"/>
              <w:left w:w="120" w:type="dxa"/>
              <w:bottom w:w="80" w:type="dxa"/>
              <w:right w:w="120" w:type="dxa"/>
            </w:tcMar>
            <w:vAlign w:val="center"/>
          </w:tcPr>
          <w:p w14:paraId="47497E61">
            <w:pPr>
              <w:spacing w:before="0" w:after="0" w:line="269" w:lineRule="auto"/>
            </w:pPr>
            <w:r>
              <w:rPr>
                <w:rFonts w:ascii="Calibri" w:hAnsi="Calibri" w:eastAsia="PingFang SC"/>
                <w:b w:val="0"/>
                <w:i w:val="0"/>
                <w:color w:val="1F2933"/>
                <w:sz w:val="19"/>
              </w:rPr>
              <w:t>第一版永久有效，默认空</w:t>
            </w:r>
          </w:p>
        </w:tc>
      </w:tr>
    </w:tbl>
    <w:p w14:paraId="2EB22EB6">
      <w:pPr>
        <w:spacing w:after="40"/>
      </w:pPr>
    </w:p>
    <w:p w14:paraId="5DBA3EE5">
      <w:pPr>
        <w:spacing w:before="0" w:after="120" w:line="300" w:lineRule="auto"/>
      </w:pPr>
      <w:r>
        <w:rPr>
          <w:rFonts w:ascii="Calibri" w:hAnsi="Calibri" w:eastAsia="PingFang SC"/>
          <w:b w:val="0"/>
          <w:i w:val="0"/>
          <w:color w:val="1F2933"/>
          <w:sz w:val="22"/>
        </w:rPr>
        <w:t>约束：</w:t>
      </w:r>
      <w:r>
        <w:rPr>
          <w:rFonts w:ascii="Consolas" w:hAnsi="Consolas" w:eastAsia="PingFang SC"/>
          <w:b/>
          <w:color w:val="1F4D78"/>
          <w:sz w:val="21"/>
        </w:rPr>
        <w:t>pay_status = paid</w:t>
      </w:r>
      <w:r>
        <w:rPr>
          <w:rFonts w:ascii="Calibri" w:hAnsi="Calibri" w:eastAsia="PingFang SC"/>
          <w:b w:val="0"/>
          <w:i w:val="0"/>
          <w:color w:val="1F2933"/>
          <w:sz w:val="22"/>
        </w:rPr>
        <w:t xml:space="preserve"> 且 </w:t>
      </w:r>
      <w:r>
        <w:rPr>
          <w:rFonts w:ascii="Consolas" w:hAnsi="Consolas" w:eastAsia="PingFang SC"/>
          <w:b/>
          <w:color w:val="1F4D78"/>
          <w:sz w:val="21"/>
        </w:rPr>
        <w:t>unlock_status = unlocked</w:t>
      </w:r>
      <w:r>
        <w:rPr>
          <w:rFonts w:ascii="Calibri" w:hAnsi="Calibri" w:eastAsia="PingFang SC"/>
          <w:b w:val="0"/>
          <w:i w:val="0"/>
          <w:color w:val="1F2933"/>
          <w:sz w:val="22"/>
        </w:rPr>
        <w:t xml:space="preserve"> 的同一 </w:t>
      </w:r>
      <w:r>
        <w:rPr>
          <w:rFonts w:ascii="Consolas" w:hAnsi="Consolas" w:eastAsia="PingFang SC"/>
          <w:b/>
          <w:color w:val="1F4D78"/>
          <w:sz w:val="21"/>
        </w:rPr>
        <w:t>buyer_user_id + target_type + target_id</w:t>
      </w:r>
      <w:r>
        <w:rPr>
          <w:rFonts w:ascii="Calibri" w:hAnsi="Calibri" w:eastAsia="PingFang SC"/>
          <w:b w:val="0"/>
          <w:i w:val="0"/>
          <w:color w:val="1F2933"/>
          <w:sz w:val="22"/>
        </w:rPr>
        <w:t xml:space="preserve"> 只能存在 1 条有效记录。创建支付前必须查询该有效记录，防止重复扣费。</w:t>
      </w:r>
    </w:p>
    <w:p w14:paraId="022CCA4F">
      <w:pPr>
        <w:spacing w:before="0" w:after="120" w:line="300" w:lineRule="auto"/>
      </w:pPr>
      <w:r>
        <w:rPr>
          <w:rFonts w:ascii="Calibri" w:hAnsi="Calibri" w:eastAsia="PingFang SC"/>
          <w:b w:val="0"/>
          <w:i w:val="0"/>
          <w:color w:val="1F2933"/>
          <w:sz w:val="22"/>
        </w:rPr>
        <w:t xml:space="preserve">#### 3.11.2 </w:t>
      </w:r>
      <w:r>
        <w:rPr>
          <w:rFonts w:ascii="Consolas" w:hAnsi="Consolas" w:eastAsia="PingFang SC"/>
          <w:b/>
          <w:color w:val="1F4D78"/>
          <w:sz w:val="21"/>
        </w:rPr>
        <w:t>pricing_rule</w:t>
      </w:r>
      <w:r>
        <w:rPr>
          <w:rFonts w:ascii="Calibri" w:hAnsi="Calibri" w:eastAsia="PingFang SC"/>
          <w:b w:val="0"/>
          <w:i w:val="0"/>
          <w:color w:val="1F2933"/>
          <w:sz w:val="22"/>
        </w:rPr>
        <w:t xml:space="preserve"> 价格规则表</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78653526">
        <w:trPr>
          <w:tblHeader/>
        </w:trPr>
        <w:tc>
          <w:tcPr>
            <w:tcW w:w="2700" w:type="dxa"/>
            <w:shd w:val="clear" w:color="auto" w:fill="E8EEF5"/>
            <w:tcMar>
              <w:top w:w="80" w:type="dxa"/>
              <w:left w:w="120" w:type="dxa"/>
              <w:bottom w:w="80" w:type="dxa"/>
              <w:right w:w="120" w:type="dxa"/>
            </w:tcMar>
            <w:vAlign w:val="center"/>
          </w:tcPr>
          <w:p w14:paraId="33A2B501">
            <w:pPr>
              <w:spacing w:before="0" w:after="0" w:line="269" w:lineRule="auto"/>
            </w:pPr>
            <w:r>
              <w:rPr>
                <w:rFonts w:ascii="Calibri" w:hAnsi="Calibri" w:eastAsia="PingFang SC"/>
                <w:b/>
                <w:i w:val="0"/>
                <w:color w:val="1F2933"/>
                <w:sz w:val="19"/>
              </w:rPr>
              <w:t>字段</w:t>
            </w:r>
          </w:p>
        </w:tc>
        <w:tc>
          <w:tcPr>
            <w:tcW w:w="6660" w:type="dxa"/>
            <w:shd w:val="clear" w:color="auto" w:fill="E8EEF5"/>
            <w:tcMar>
              <w:top w:w="80" w:type="dxa"/>
              <w:left w:w="120" w:type="dxa"/>
              <w:bottom w:w="80" w:type="dxa"/>
              <w:right w:w="120" w:type="dxa"/>
            </w:tcMar>
            <w:vAlign w:val="center"/>
          </w:tcPr>
          <w:p w14:paraId="1093A742">
            <w:pPr>
              <w:spacing w:before="0" w:after="0" w:line="269" w:lineRule="auto"/>
            </w:pPr>
            <w:r>
              <w:rPr>
                <w:rFonts w:ascii="Calibri" w:hAnsi="Calibri" w:eastAsia="PingFang SC"/>
                <w:b/>
                <w:i w:val="0"/>
                <w:color w:val="1F2933"/>
                <w:sz w:val="19"/>
              </w:rPr>
              <w:t>说明</w:t>
            </w:r>
          </w:p>
        </w:tc>
      </w:tr>
      <w:tr w14:paraId="73371CAD">
        <w:tc>
          <w:tcPr>
            <w:tcW w:w="2700" w:type="dxa"/>
            <w:tcMar>
              <w:top w:w="80" w:type="dxa"/>
              <w:left w:w="120" w:type="dxa"/>
              <w:bottom w:w="80" w:type="dxa"/>
              <w:right w:w="120" w:type="dxa"/>
            </w:tcMar>
            <w:vAlign w:val="center"/>
          </w:tcPr>
          <w:p w14:paraId="3D28D67F">
            <w:pPr>
              <w:spacing w:before="0" w:after="0" w:line="269" w:lineRule="auto"/>
            </w:pPr>
            <w:r>
              <w:rPr>
                <w:rFonts w:ascii="Consolas" w:hAnsi="Consolas" w:eastAsia="PingFang SC"/>
                <w:b/>
                <w:color w:val="1F4D78"/>
                <w:sz w:val="18"/>
              </w:rPr>
              <w:t>id</w:t>
            </w:r>
          </w:p>
        </w:tc>
        <w:tc>
          <w:tcPr>
            <w:tcW w:w="6660" w:type="dxa"/>
            <w:tcMar>
              <w:top w:w="80" w:type="dxa"/>
              <w:left w:w="120" w:type="dxa"/>
              <w:bottom w:w="80" w:type="dxa"/>
              <w:right w:w="120" w:type="dxa"/>
            </w:tcMar>
            <w:vAlign w:val="center"/>
          </w:tcPr>
          <w:p w14:paraId="75095143">
            <w:pPr>
              <w:spacing w:before="0" w:after="0" w:line="269" w:lineRule="auto"/>
            </w:pPr>
            <w:r>
              <w:rPr>
                <w:rFonts w:ascii="Calibri" w:hAnsi="Calibri" w:eastAsia="PingFang SC"/>
                <w:b w:val="0"/>
                <w:i w:val="0"/>
                <w:color w:val="1F2933"/>
                <w:sz w:val="19"/>
              </w:rPr>
              <w:t>主键</w:t>
            </w:r>
          </w:p>
        </w:tc>
      </w:tr>
      <w:tr w14:paraId="54E962FA">
        <w:tc>
          <w:tcPr>
            <w:tcW w:w="2700" w:type="dxa"/>
            <w:shd w:val="clear" w:color="auto" w:fill="FAFBFC"/>
            <w:tcMar>
              <w:top w:w="80" w:type="dxa"/>
              <w:left w:w="120" w:type="dxa"/>
              <w:bottom w:w="80" w:type="dxa"/>
              <w:right w:w="120" w:type="dxa"/>
            </w:tcMar>
            <w:vAlign w:val="center"/>
          </w:tcPr>
          <w:p w14:paraId="3472C28A">
            <w:pPr>
              <w:spacing w:before="0" w:after="0" w:line="269" w:lineRule="auto"/>
            </w:pPr>
            <w:r>
              <w:rPr>
                <w:rFonts w:ascii="Consolas" w:hAnsi="Consolas" w:eastAsia="PingFang SC"/>
                <w:b/>
                <w:color w:val="1F4D78"/>
                <w:sz w:val="18"/>
              </w:rPr>
              <w:t>grade_level</w:t>
            </w:r>
          </w:p>
        </w:tc>
        <w:tc>
          <w:tcPr>
            <w:tcW w:w="6660" w:type="dxa"/>
            <w:shd w:val="clear" w:color="auto" w:fill="FAFBFC"/>
            <w:tcMar>
              <w:top w:w="80" w:type="dxa"/>
              <w:left w:w="120" w:type="dxa"/>
              <w:bottom w:w="80" w:type="dxa"/>
              <w:right w:w="120" w:type="dxa"/>
            </w:tcMar>
            <w:vAlign w:val="center"/>
          </w:tcPr>
          <w:p w14:paraId="52E829B1">
            <w:pPr>
              <w:spacing w:before="0" w:after="0" w:line="269" w:lineRule="auto"/>
            </w:pPr>
            <w:r>
              <w:rPr>
                <w:rFonts w:ascii="Consolas" w:hAnsi="Consolas" w:eastAsia="PingFang SC"/>
                <w:b/>
                <w:color w:val="1F4D78"/>
                <w:sz w:val="18"/>
              </w:rPr>
              <w:t>primary_1_3</w:t>
            </w:r>
            <w:r>
              <w:rPr>
                <w:rFonts w:ascii="Calibri" w:hAnsi="Calibri" w:eastAsia="PingFang SC"/>
                <w:b w:val="0"/>
                <w:i w:val="0"/>
                <w:color w:val="1F2933"/>
                <w:sz w:val="19"/>
              </w:rPr>
              <w:t>、</w:t>
            </w:r>
            <w:r>
              <w:rPr>
                <w:rFonts w:ascii="Consolas" w:hAnsi="Consolas" w:eastAsia="PingFang SC"/>
                <w:b/>
                <w:color w:val="1F4D78"/>
                <w:sz w:val="18"/>
              </w:rPr>
              <w:t>junior_1</w:t>
            </w:r>
            <w:r>
              <w:rPr>
                <w:rFonts w:ascii="Calibri" w:hAnsi="Calibri" w:eastAsia="PingFang SC"/>
                <w:b w:val="0"/>
                <w:i w:val="0"/>
                <w:color w:val="1F2933"/>
                <w:sz w:val="19"/>
              </w:rPr>
              <w:t>、</w:t>
            </w:r>
            <w:r>
              <w:rPr>
                <w:rFonts w:ascii="Consolas" w:hAnsi="Consolas" w:eastAsia="PingFang SC"/>
                <w:b/>
                <w:color w:val="1F4D78"/>
                <w:sz w:val="18"/>
              </w:rPr>
              <w:t>junior_2</w:t>
            </w:r>
            <w:r>
              <w:rPr>
                <w:rFonts w:ascii="Calibri" w:hAnsi="Calibri" w:eastAsia="PingFang SC"/>
                <w:b w:val="0"/>
                <w:i w:val="0"/>
                <w:color w:val="1F2933"/>
                <w:sz w:val="19"/>
              </w:rPr>
              <w:t>、</w:t>
            </w:r>
            <w:r>
              <w:rPr>
                <w:rFonts w:ascii="Consolas" w:hAnsi="Consolas" w:eastAsia="PingFang SC"/>
                <w:b/>
                <w:color w:val="1F4D78"/>
                <w:sz w:val="18"/>
              </w:rPr>
              <w:t>junior_3</w:t>
            </w:r>
            <w:r>
              <w:rPr>
                <w:rFonts w:ascii="Calibri" w:hAnsi="Calibri" w:eastAsia="PingFang SC"/>
                <w:b w:val="0"/>
                <w:i w:val="0"/>
                <w:color w:val="1F2933"/>
                <w:sz w:val="19"/>
              </w:rPr>
              <w:t>、</w:t>
            </w:r>
            <w:r>
              <w:rPr>
                <w:rFonts w:ascii="Consolas" w:hAnsi="Consolas" w:eastAsia="PingFang SC"/>
                <w:b/>
                <w:color w:val="1F4D78"/>
                <w:sz w:val="18"/>
              </w:rPr>
              <w:t>senior_high</w:t>
            </w:r>
          </w:p>
        </w:tc>
      </w:tr>
      <w:tr w14:paraId="51AFD348">
        <w:tc>
          <w:tcPr>
            <w:tcW w:w="2700" w:type="dxa"/>
            <w:tcMar>
              <w:top w:w="80" w:type="dxa"/>
              <w:left w:w="120" w:type="dxa"/>
              <w:bottom w:w="80" w:type="dxa"/>
              <w:right w:w="120" w:type="dxa"/>
            </w:tcMar>
            <w:vAlign w:val="center"/>
          </w:tcPr>
          <w:p w14:paraId="642E8BAC">
            <w:pPr>
              <w:spacing w:before="0" w:after="0" w:line="269" w:lineRule="auto"/>
            </w:pPr>
            <w:r>
              <w:rPr>
                <w:rFonts w:ascii="Consolas" w:hAnsi="Consolas" w:eastAsia="PingFang SC"/>
                <w:b/>
                <w:color w:val="1F4D78"/>
                <w:sz w:val="18"/>
              </w:rPr>
              <w:t>min_price</w:t>
            </w:r>
          </w:p>
        </w:tc>
        <w:tc>
          <w:tcPr>
            <w:tcW w:w="6660" w:type="dxa"/>
            <w:tcMar>
              <w:top w:w="80" w:type="dxa"/>
              <w:left w:w="120" w:type="dxa"/>
              <w:bottom w:w="80" w:type="dxa"/>
              <w:right w:w="120" w:type="dxa"/>
            </w:tcMar>
            <w:vAlign w:val="center"/>
          </w:tcPr>
          <w:p w14:paraId="0B8C39B5">
            <w:pPr>
              <w:spacing w:before="0" w:after="0" w:line="269" w:lineRule="auto"/>
            </w:pPr>
            <w:r>
              <w:rPr>
                <w:rFonts w:ascii="Calibri" w:hAnsi="Calibri" w:eastAsia="PingFang SC"/>
                <w:b w:val="0"/>
                <w:i w:val="0"/>
                <w:color w:val="1F2933"/>
                <w:sz w:val="19"/>
              </w:rPr>
              <w:t>最低价格，整数，元/小时</w:t>
            </w:r>
          </w:p>
        </w:tc>
      </w:tr>
      <w:tr w14:paraId="769599C6">
        <w:tc>
          <w:tcPr>
            <w:tcW w:w="2700" w:type="dxa"/>
            <w:shd w:val="clear" w:color="auto" w:fill="FAFBFC"/>
            <w:tcMar>
              <w:top w:w="80" w:type="dxa"/>
              <w:left w:w="120" w:type="dxa"/>
              <w:bottom w:w="80" w:type="dxa"/>
              <w:right w:w="120" w:type="dxa"/>
            </w:tcMar>
            <w:vAlign w:val="center"/>
          </w:tcPr>
          <w:p w14:paraId="2A650E80">
            <w:pPr>
              <w:spacing w:before="0" w:after="0" w:line="269" w:lineRule="auto"/>
            </w:pPr>
            <w:r>
              <w:rPr>
                <w:rFonts w:ascii="Consolas" w:hAnsi="Consolas" w:eastAsia="PingFang SC"/>
                <w:b/>
                <w:color w:val="1F4D78"/>
                <w:sz w:val="18"/>
              </w:rPr>
              <w:t>max_price</w:t>
            </w:r>
          </w:p>
        </w:tc>
        <w:tc>
          <w:tcPr>
            <w:tcW w:w="6660" w:type="dxa"/>
            <w:shd w:val="clear" w:color="auto" w:fill="FAFBFC"/>
            <w:tcMar>
              <w:top w:w="80" w:type="dxa"/>
              <w:left w:w="120" w:type="dxa"/>
              <w:bottom w:w="80" w:type="dxa"/>
              <w:right w:w="120" w:type="dxa"/>
            </w:tcMar>
            <w:vAlign w:val="center"/>
          </w:tcPr>
          <w:p w14:paraId="48024B7B">
            <w:pPr>
              <w:spacing w:before="0" w:after="0" w:line="269" w:lineRule="auto"/>
            </w:pPr>
            <w:r>
              <w:rPr>
                <w:rFonts w:ascii="Calibri" w:hAnsi="Calibri" w:eastAsia="PingFang SC"/>
                <w:b w:val="0"/>
                <w:i w:val="0"/>
                <w:color w:val="1F2933"/>
                <w:sz w:val="19"/>
              </w:rPr>
              <w:t>最高价格，整数，元/小时</w:t>
            </w:r>
          </w:p>
        </w:tc>
      </w:tr>
      <w:tr w14:paraId="0F84582E">
        <w:tc>
          <w:tcPr>
            <w:tcW w:w="2700" w:type="dxa"/>
            <w:tcMar>
              <w:top w:w="80" w:type="dxa"/>
              <w:left w:w="120" w:type="dxa"/>
              <w:bottom w:w="80" w:type="dxa"/>
              <w:right w:w="120" w:type="dxa"/>
            </w:tcMar>
            <w:vAlign w:val="center"/>
          </w:tcPr>
          <w:p w14:paraId="17F0E905">
            <w:pPr>
              <w:spacing w:before="0" w:after="0" w:line="269" w:lineRule="auto"/>
            </w:pPr>
            <w:r>
              <w:rPr>
                <w:rFonts w:ascii="Consolas" w:hAnsi="Consolas" w:eastAsia="PingFang SC"/>
                <w:b/>
                <w:color w:val="1F4D78"/>
                <w:sz w:val="18"/>
              </w:rPr>
              <w:t>enabled</w:t>
            </w:r>
          </w:p>
        </w:tc>
        <w:tc>
          <w:tcPr>
            <w:tcW w:w="6660" w:type="dxa"/>
            <w:tcMar>
              <w:top w:w="80" w:type="dxa"/>
              <w:left w:w="120" w:type="dxa"/>
              <w:bottom w:w="80" w:type="dxa"/>
              <w:right w:w="120" w:type="dxa"/>
            </w:tcMar>
            <w:vAlign w:val="center"/>
          </w:tcPr>
          <w:p w14:paraId="24EF7B93">
            <w:pPr>
              <w:spacing w:before="0" w:after="0" w:line="269" w:lineRule="auto"/>
            </w:pPr>
            <w:r>
              <w:rPr>
                <w:rFonts w:ascii="Calibri" w:hAnsi="Calibri" w:eastAsia="PingFang SC"/>
                <w:b w:val="0"/>
                <w:i w:val="0"/>
                <w:color w:val="1F2933"/>
                <w:sz w:val="19"/>
              </w:rPr>
              <w:t>是否启用</w:t>
            </w:r>
          </w:p>
        </w:tc>
      </w:tr>
      <w:tr w14:paraId="6F2D7941">
        <w:tc>
          <w:tcPr>
            <w:tcW w:w="2700" w:type="dxa"/>
            <w:shd w:val="clear" w:color="auto" w:fill="FAFBFC"/>
            <w:tcMar>
              <w:top w:w="80" w:type="dxa"/>
              <w:left w:w="120" w:type="dxa"/>
              <w:bottom w:w="80" w:type="dxa"/>
              <w:right w:w="120" w:type="dxa"/>
            </w:tcMar>
            <w:vAlign w:val="center"/>
          </w:tcPr>
          <w:p w14:paraId="781AC4B6">
            <w:pPr>
              <w:spacing w:before="0" w:after="0" w:line="269" w:lineRule="auto"/>
            </w:pPr>
            <w:r>
              <w:rPr>
                <w:rFonts w:ascii="Consolas" w:hAnsi="Consolas" w:eastAsia="PingFang SC"/>
                <w:b/>
                <w:color w:val="1F4D78"/>
                <w:sz w:val="18"/>
              </w:rPr>
              <w:t>created_at</w:t>
            </w:r>
          </w:p>
        </w:tc>
        <w:tc>
          <w:tcPr>
            <w:tcW w:w="6660" w:type="dxa"/>
            <w:shd w:val="clear" w:color="auto" w:fill="FAFBFC"/>
            <w:tcMar>
              <w:top w:w="80" w:type="dxa"/>
              <w:left w:w="120" w:type="dxa"/>
              <w:bottom w:w="80" w:type="dxa"/>
              <w:right w:w="120" w:type="dxa"/>
            </w:tcMar>
            <w:vAlign w:val="center"/>
          </w:tcPr>
          <w:p w14:paraId="65E0928C">
            <w:pPr>
              <w:spacing w:before="0" w:after="0" w:line="269" w:lineRule="auto"/>
            </w:pPr>
            <w:r>
              <w:rPr>
                <w:rFonts w:ascii="Calibri" w:hAnsi="Calibri" w:eastAsia="PingFang SC"/>
                <w:b w:val="0"/>
                <w:i w:val="0"/>
                <w:color w:val="1F2933"/>
                <w:sz w:val="19"/>
              </w:rPr>
              <w:t>创建时间</w:t>
            </w:r>
          </w:p>
        </w:tc>
      </w:tr>
      <w:tr w14:paraId="4F79A620">
        <w:tc>
          <w:tcPr>
            <w:tcW w:w="2700" w:type="dxa"/>
            <w:tcMar>
              <w:top w:w="80" w:type="dxa"/>
              <w:left w:w="120" w:type="dxa"/>
              <w:bottom w:w="80" w:type="dxa"/>
              <w:right w:w="120" w:type="dxa"/>
            </w:tcMar>
            <w:vAlign w:val="center"/>
          </w:tcPr>
          <w:p w14:paraId="4A7604B9">
            <w:pPr>
              <w:spacing w:before="0" w:after="0" w:line="269" w:lineRule="auto"/>
            </w:pPr>
            <w:r>
              <w:rPr>
                <w:rFonts w:ascii="Consolas" w:hAnsi="Consolas" w:eastAsia="PingFang SC"/>
                <w:b/>
                <w:color w:val="1F4D78"/>
                <w:sz w:val="18"/>
              </w:rPr>
              <w:t>updated_at</w:t>
            </w:r>
          </w:p>
        </w:tc>
        <w:tc>
          <w:tcPr>
            <w:tcW w:w="6660" w:type="dxa"/>
            <w:tcMar>
              <w:top w:w="80" w:type="dxa"/>
              <w:left w:w="120" w:type="dxa"/>
              <w:bottom w:w="80" w:type="dxa"/>
              <w:right w:w="120" w:type="dxa"/>
            </w:tcMar>
            <w:vAlign w:val="center"/>
          </w:tcPr>
          <w:p w14:paraId="578FB684">
            <w:pPr>
              <w:spacing w:before="0" w:after="0" w:line="269" w:lineRule="auto"/>
            </w:pPr>
            <w:r>
              <w:rPr>
                <w:rFonts w:ascii="Calibri" w:hAnsi="Calibri" w:eastAsia="PingFang SC"/>
                <w:b w:val="0"/>
                <w:i w:val="0"/>
                <w:color w:val="1F2933"/>
                <w:sz w:val="19"/>
              </w:rPr>
              <w:t>更新时间</w:t>
            </w:r>
          </w:p>
        </w:tc>
      </w:tr>
    </w:tbl>
    <w:p w14:paraId="59B553B1">
      <w:pPr>
        <w:spacing w:after="40"/>
      </w:pPr>
    </w:p>
    <w:p w14:paraId="25386C26">
      <w:pPr>
        <w:spacing w:before="0" w:after="120" w:line="300" w:lineRule="auto"/>
      </w:pPr>
      <w:r>
        <w:rPr>
          <w:rFonts w:ascii="Calibri" w:hAnsi="Calibri" w:eastAsia="PingFang SC"/>
          <w:b w:val="0"/>
          <w:i w:val="0"/>
          <w:color w:val="1F2933"/>
          <w:sz w:val="22"/>
        </w:rPr>
        <w:t>初始化数据：</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69CF06BD">
        <w:trPr>
          <w:tblHeader/>
        </w:trPr>
        <w:tc>
          <w:tcPr>
            <w:tcW w:w="2200" w:type="dxa"/>
            <w:shd w:val="clear" w:color="auto" w:fill="E8EEF5"/>
            <w:tcMar>
              <w:top w:w="80" w:type="dxa"/>
              <w:left w:w="120" w:type="dxa"/>
              <w:bottom w:w="80" w:type="dxa"/>
              <w:right w:w="120" w:type="dxa"/>
            </w:tcMar>
            <w:vAlign w:val="center"/>
          </w:tcPr>
          <w:p w14:paraId="5A18718E">
            <w:pPr>
              <w:spacing w:before="0" w:after="0" w:line="269" w:lineRule="auto"/>
            </w:pPr>
            <w:r>
              <w:rPr>
                <w:rFonts w:ascii="Consolas" w:hAnsi="Consolas" w:eastAsia="PingFang SC"/>
                <w:b/>
                <w:color w:val="1F4D78"/>
                <w:sz w:val="18"/>
              </w:rPr>
              <w:t>grade_level</w:t>
            </w:r>
          </w:p>
        </w:tc>
        <w:tc>
          <w:tcPr>
            <w:tcW w:w="2700" w:type="dxa"/>
            <w:shd w:val="clear" w:color="auto" w:fill="E8EEF5"/>
            <w:tcMar>
              <w:top w:w="80" w:type="dxa"/>
              <w:left w:w="120" w:type="dxa"/>
              <w:bottom w:w="80" w:type="dxa"/>
              <w:right w:w="120" w:type="dxa"/>
            </w:tcMar>
            <w:vAlign w:val="center"/>
          </w:tcPr>
          <w:p w14:paraId="3F811EF8">
            <w:pPr>
              <w:spacing w:before="0" w:after="0" w:line="269" w:lineRule="auto"/>
            </w:pPr>
            <w:r>
              <w:rPr>
                <w:rFonts w:ascii="Calibri" w:hAnsi="Calibri" w:eastAsia="PingFang SC"/>
                <w:b/>
                <w:i w:val="0"/>
                <w:color w:val="1F2933"/>
                <w:sz w:val="19"/>
              </w:rPr>
              <w:t>页面名称</w:t>
            </w:r>
          </w:p>
        </w:tc>
        <w:tc>
          <w:tcPr>
            <w:tcW w:w="2700" w:type="dxa"/>
            <w:shd w:val="clear" w:color="auto" w:fill="E8EEF5"/>
            <w:tcMar>
              <w:top w:w="80" w:type="dxa"/>
              <w:left w:w="120" w:type="dxa"/>
              <w:bottom w:w="80" w:type="dxa"/>
              <w:right w:w="120" w:type="dxa"/>
            </w:tcMar>
            <w:vAlign w:val="center"/>
          </w:tcPr>
          <w:p w14:paraId="19649D20">
            <w:pPr>
              <w:spacing w:before="0" w:after="0" w:line="269" w:lineRule="auto"/>
            </w:pPr>
            <w:r>
              <w:rPr>
                <w:rFonts w:ascii="Consolas" w:hAnsi="Consolas" w:eastAsia="PingFang SC"/>
                <w:b/>
                <w:color w:val="1F4D78"/>
                <w:sz w:val="18"/>
              </w:rPr>
              <w:t>min_price</w:t>
            </w:r>
          </w:p>
        </w:tc>
        <w:tc>
          <w:tcPr>
            <w:tcW w:w="1760" w:type="dxa"/>
            <w:shd w:val="clear" w:color="auto" w:fill="E8EEF5"/>
            <w:tcMar>
              <w:top w:w="80" w:type="dxa"/>
              <w:left w:w="120" w:type="dxa"/>
              <w:bottom w:w="80" w:type="dxa"/>
              <w:right w:w="120" w:type="dxa"/>
            </w:tcMar>
            <w:vAlign w:val="center"/>
          </w:tcPr>
          <w:p w14:paraId="411AEEB8">
            <w:pPr>
              <w:spacing w:before="0" w:after="0" w:line="269" w:lineRule="auto"/>
            </w:pPr>
            <w:r>
              <w:rPr>
                <w:rFonts w:ascii="Consolas" w:hAnsi="Consolas" w:eastAsia="PingFang SC"/>
                <w:b/>
                <w:color w:val="1F4D78"/>
                <w:sz w:val="18"/>
              </w:rPr>
              <w:t>max_price</w:t>
            </w:r>
          </w:p>
        </w:tc>
      </w:tr>
      <w:tr w14:paraId="360C7518">
        <w:tc>
          <w:tcPr>
            <w:tcW w:w="2200" w:type="dxa"/>
            <w:tcMar>
              <w:top w:w="80" w:type="dxa"/>
              <w:left w:w="120" w:type="dxa"/>
              <w:bottom w:w="80" w:type="dxa"/>
              <w:right w:w="120" w:type="dxa"/>
            </w:tcMar>
            <w:vAlign w:val="center"/>
          </w:tcPr>
          <w:p w14:paraId="0FB9005A">
            <w:pPr>
              <w:spacing w:before="0" w:after="0" w:line="269" w:lineRule="auto"/>
            </w:pPr>
            <w:r>
              <w:rPr>
                <w:rFonts w:ascii="Consolas" w:hAnsi="Consolas" w:eastAsia="PingFang SC"/>
                <w:b/>
                <w:color w:val="1F4D78"/>
                <w:sz w:val="18"/>
              </w:rPr>
              <w:t>primary_1_3</w:t>
            </w:r>
          </w:p>
        </w:tc>
        <w:tc>
          <w:tcPr>
            <w:tcW w:w="2700" w:type="dxa"/>
            <w:tcMar>
              <w:top w:w="80" w:type="dxa"/>
              <w:left w:w="120" w:type="dxa"/>
              <w:bottom w:w="80" w:type="dxa"/>
              <w:right w:w="120" w:type="dxa"/>
            </w:tcMar>
            <w:vAlign w:val="center"/>
          </w:tcPr>
          <w:p w14:paraId="140EE1C3">
            <w:pPr>
              <w:spacing w:before="0" w:after="0" w:line="269" w:lineRule="auto"/>
            </w:pPr>
            <w:r>
              <w:rPr>
                <w:rFonts w:ascii="Calibri" w:hAnsi="Calibri" w:eastAsia="PingFang SC"/>
                <w:b w:val="0"/>
                <w:i w:val="0"/>
                <w:color w:val="1F2933"/>
                <w:sz w:val="19"/>
              </w:rPr>
              <w:t>小学 1 至 3 年级</w:t>
            </w:r>
          </w:p>
        </w:tc>
        <w:tc>
          <w:tcPr>
            <w:tcW w:w="2700" w:type="dxa"/>
            <w:tcMar>
              <w:top w:w="80" w:type="dxa"/>
              <w:left w:w="120" w:type="dxa"/>
              <w:bottom w:w="80" w:type="dxa"/>
              <w:right w:w="120" w:type="dxa"/>
            </w:tcMar>
            <w:vAlign w:val="center"/>
          </w:tcPr>
          <w:p w14:paraId="14683C03">
            <w:pPr>
              <w:spacing w:before="0" w:after="0" w:line="269" w:lineRule="auto"/>
            </w:pPr>
            <w:r>
              <w:rPr>
                <w:rFonts w:ascii="Calibri" w:hAnsi="Calibri" w:eastAsia="PingFang SC"/>
                <w:b w:val="0"/>
                <w:i w:val="0"/>
                <w:color w:val="1F2933"/>
                <w:sz w:val="19"/>
              </w:rPr>
              <w:t>50</w:t>
            </w:r>
          </w:p>
        </w:tc>
        <w:tc>
          <w:tcPr>
            <w:tcW w:w="1760" w:type="dxa"/>
            <w:tcMar>
              <w:top w:w="80" w:type="dxa"/>
              <w:left w:w="120" w:type="dxa"/>
              <w:bottom w:w="80" w:type="dxa"/>
              <w:right w:w="120" w:type="dxa"/>
            </w:tcMar>
            <w:vAlign w:val="center"/>
          </w:tcPr>
          <w:p w14:paraId="5792CC9B">
            <w:pPr>
              <w:spacing w:before="0" w:after="0" w:line="269" w:lineRule="auto"/>
            </w:pPr>
            <w:r>
              <w:rPr>
                <w:rFonts w:ascii="Calibri" w:hAnsi="Calibri" w:eastAsia="PingFang SC"/>
                <w:b w:val="0"/>
                <w:i w:val="0"/>
                <w:color w:val="1F2933"/>
                <w:sz w:val="19"/>
              </w:rPr>
              <w:t>60</w:t>
            </w:r>
          </w:p>
        </w:tc>
      </w:tr>
      <w:tr w14:paraId="2D0E84C0">
        <w:tc>
          <w:tcPr>
            <w:tcW w:w="2200" w:type="dxa"/>
            <w:shd w:val="clear" w:color="auto" w:fill="FAFBFC"/>
            <w:tcMar>
              <w:top w:w="80" w:type="dxa"/>
              <w:left w:w="120" w:type="dxa"/>
              <w:bottom w:w="80" w:type="dxa"/>
              <w:right w:w="120" w:type="dxa"/>
            </w:tcMar>
            <w:vAlign w:val="center"/>
          </w:tcPr>
          <w:p w14:paraId="7FBCF671">
            <w:pPr>
              <w:spacing w:before="0" w:after="0" w:line="269" w:lineRule="auto"/>
            </w:pPr>
            <w:r>
              <w:rPr>
                <w:rFonts w:ascii="Consolas" w:hAnsi="Consolas" w:eastAsia="PingFang SC"/>
                <w:b/>
                <w:color w:val="1F4D78"/>
                <w:sz w:val="18"/>
              </w:rPr>
              <w:t>junior_1</w:t>
            </w:r>
          </w:p>
        </w:tc>
        <w:tc>
          <w:tcPr>
            <w:tcW w:w="2700" w:type="dxa"/>
            <w:shd w:val="clear" w:color="auto" w:fill="FAFBFC"/>
            <w:tcMar>
              <w:top w:w="80" w:type="dxa"/>
              <w:left w:w="120" w:type="dxa"/>
              <w:bottom w:w="80" w:type="dxa"/>
              <w:right w:w="120" w:type="dxa"/>
            </w:tcMar>
            <w:vAlign w:val="center"/>
          </w:tcPr>
          <w:p w14:paraId="3C91124F">
            <w:pPr>
              <w:spacing w:before="0" w:after="0" w:line="269" w:lineRule="auto"/>
            </w:pPr>
            <w:r>
              <w:rPr>
                <w:rFonts w:ascii="Calibri" w:hAnsi="Calibri" w:eastAsia="PingFang SC"/>
                <w:b w:val="0"/>
                <w:i w:val="0"/>
                <w:color w:val="1F2933"/>
                <w:sz w:val="19"/>
              </w:rPr>
              <w:t>初一</w:t>
            </w:r>
          </w:p>
        </w:tc>
        <w:tc>
          <w:tcPr>
            <w:tcW w:w="2700" w:type="dxa"/>
            <w:shd w:val="clear" w:color="auto" w:fill="FAFBFC"/>
            <w:tcMar>
              <w:top w:w="80" w:type="dxa"/>
              <w:left w:w="120" w:type="dxa"/>
              <w:bottom w:w="80" w:type="dxa"/>
              <w:right w:w="120" w:type="dxa"/>
            </w:tcMar>
            <w:vAlign w:val="center"/>
          </w:tcPr>
          <w:p w14:paraId="73D8381D">
            <w:pPr>
              <w:spacing w:before="0" w:after="0" w:line="269" w:lineRule="auto"/>
            </w:pPr>
            <w:r>
              <w:rPr>
                <w:rFonts w:ascii="Calibri" w:hAnsi="Calibri" w:eastAsia="PingFang SC"/>
                <w:b w:val="0"/>
                <w:i w:val="0"/>
                <w:color w:val="1F2933"/>
                <w:sz w:val="19"/>
              </w:rPr>
              <w:t>60</w:t>
            </w:r>
          </w:p>
        </w:tc>
        <w:tc>
          <w:tcPr>
            <w:tcW w:w="1760" w:type="dxa"/>
            <w:shd w:val="clear" w:color="auto" w:fill="FAFBFC"/>
            <w:tcMar>
              <w:top w:w="80" w:type="dxa"/>
              <w:left w:w="120" w:type="dxa"/>
              <w:bottom w:w="80" w:type="dxa"/>
              <w:right w:w="120" w:type="dxa"/>
            </w:tcMar>
            <w:vAlign w:val="center"/>
          </w:tcPr>
          <w:p w14:paraId="481FAC38">
            <w:pPr>
              <w:spacing w:before="0" w:after="0" w:line="269" w:lineRule="auto"/>
            </w:pPr>
            <w:r>
              <w:rPr>
                <w:rFonts w:ascii="Calibri" w:hAnsi="Calibri" w:eastAsia="PingFang SC"/>
                <w:b w:val="0"/>
                <w:i w:val="0"/>
                <w:color w:val="1F2933"/>
                <w:sz w:val="19"/>
              </w:rPr>
              <w:t>80</w:t>
            </w:r>
          </w:p>
        </w:tc>
      </w:tr>
      <w:tr w14:paraId="0519AC1B">
        <w:tc>
          <w:tcPr>
            <w:tcW w:w="2200" w:type="dxa"/>
            <w:tcMar>
              <w:top w:w="80" w:type="dxa"/>
              <w:left w:w="120" w:type="dxa"/>
              <w:bottom w:w="80" w:type="dxa"/>
              <w:right w:w="120" w:type="dxa"/>
            </w:tcMar>
            <w:vAlign w:val="center"/>
          </w:tcPr>
          <w:p w14:paraId="5964B5FA">
            <w:pPr>
              <w:spacing w:before="0" w:after="0" w:line="269" w:lineRule="auto"/>
            </w:pPr>
            <w:r>
              <w:rPr>
                <w:rFonts w:ascii="Consolas" w:hAnsi="Consolas" w:eastAsia="PingFang SC"/>
                <w:b/>
                <w:color w:val="1F4D78"/>
                <w:sz w:val="18"/>
              </w:rPr>
              <w:t>junior_2</w:t>
            </w:r>
          </w:p>
        </w:tc>
        <w:tc>
          <w:tcPr>
            <w:tcW w:w="2700" w:type="dxa"/>
            <w:tcMar>
              <w:top w:w="80" w:type="dxa"/>
              <w:left w:w="120" w:type="dxa"/>
              <w:bottom w:w="80" w:type="dxa"/>
              <w:right w:w="120" w:type="dxa"/>
            </w:tcMar>
            <w:vAlign w:val="center"/>
          </w:tcPr>
          <w:p w14:paraId="265F7018">
            <w:pPr>
              <w:spacing w:before="0" w:after="0" w:line="269" w:lineRule="auto"/>
            </w:pPr>
            <w:r>
              <w:rPr>
                <w:rFonts w:ascii="Calibri" w:hAnsi="Calibri" w:eastAsia="PingFang SC"/>
                <w:b w:val="0"/>
                <w:i w:val="0"/>
                <w:color w:val="1F2933"/>
                <w:sz w:val="19"/>
              </w:rPr>
              <w:t>初二</w:t>
            </w:r>
          </w:p>
        </w:tc>
        <w:tc>
          <w:tcPr>
            <w:tcW w:w="2700" w:type="dxa"/>
            <w:tcMar>
              <w:top w:w="80" w:type="dxa"/>
              <w:left w:w="120" w:type="dxa"/>
              <w:bottom w:w="80" w:type="dxa"/>
              <w:right w:w="120" w:type="dxa"/>
            </w:tcMar>
            <w:vAlign w:val="center"/>
          </w:tcPr>
          <w:p w14:paraId="69AAA8F2">
            <w:pPr>
              <w:spacing w:before="0" w:after="0" w:line="269" w:lineRule="auto"/>
            </w:pPr>
            <w:r>
              <w:rPr>
                <w:rFonts w:ascii="Calibri" w:hAnsi="Calibri" w:eastAsia="PingFang SC"/>
                <w:b w:val="0"/>
                <w:i w:val="0"/>
                <w:color w:val="1F2933"/>
                <w:sz w:val="19"/>
              </w:rPr>
              <w:t>80</w:t>
            </w:r>
          </w:p>
        </w:tc>
        <w:tc>
          <w:tcPr>
            <w:tcW w:w="1760" w:type="dxa"/>
            <w:tcMar>
              <w:top w:w="80" w:type="dxa"/>
              <w:left w:w="120" w:type="dxa"/>
              <w:bottom w:w="80" w:type="dxa"/>
              <w:right w:w="120" w:type="dxa"/>
            </w:tcMar>
            <w:vAlign w:val="center"/>
          </w:tcPr>
          <w:p w14:paraId="56B1327C">
            <w:pPr>
              <w:spacing w:before="0" w:after="0" w:line="269" w:lineRule="auto"/>
            </w:pPr>
            <w:r>
              <w:rPr>
                <w:rFonts w:ascii="Calibri" w:hAnsi="Calibri" w:eastAsia="PingFang SC"/>
                <w:b w:val="0"/>
                <w:i w:val="0"/>
                <w:color w:val="1F2933"/>
                <w:sz w:val="19"/>
              </w:rPr>
              <w:t>100</w:t>
            </w:r>
          </w:p>
        </w:tc>
      </w:tr>
      <w:tr w14:paraId="628DAB9A">
        <w:tc>
          <w:tcPr>
            <w:tcW w:w="2200" w:type="dxa"/>
            <w:shd w:val="clear" w:color="auto" w:fill="FAFBFC"/>
            <w:tcMar>
              <w:top w:w="80" w:type="dxa"/>
              <w:left w:w="120" w:type="dxa"/>
              <w:bottom w:w="80" w:type="dxa"/>
              <w:right w:w="120" w:type="dxa"/>
            </w:tcMar>
            <w:vAlign w:val="center"/>
          </w:tcPr>
          <w:p w14:paraId="3B20F91B">
            <w:pPr>
              <w:spacing w:before="0" w:after="0" w:line="269" w:lineRule="auto"/>
            </w:pPr>
            <w:r>
              <w:rPr>
                <w:rFonts w:ascii="Consolas" w:hAnsi="Consolas" w:eastAsia="PingFang SC"/>
                <w:b/>
                <w:color w:val="1F4D78"/>
                <w:sz w:val="18"/>
              </w:rPr>
              <w:t>junior_3</w:t>
            </w:r>
          </w:p>
        </w:tc>
        <w:tc>
          <w:tcPr>
            <w:tcW w:w="2700" w:type="dxa"/>
            <w:shd w:val="clear" w:color="auto" w:fill="FAFBFC"/>
            <w:tcMar>
              <w:top w:w="80" w:type="dxa"/>
              <w:left w:w="120" w:type="dxa"/>
              <w:bottom w:w="80" w:type="dxa"/>
              <w:right w:w="120" w:type="dxa"/>
            </w:tcMar>
            <w:vAlign w:val="center"/>
          </w:tcPr>
          <w:p w14:paraId="14182FA4">
            <w:pPr>
              <w:spacing w:before="0" w:after="0" w:line="269" w:lineRule="auto"/>
            </w:pPr>
            <w:r>
              <w:rPr>
                <w:rFonts w:ascii="Calibri" w:hAnsi="Calibri" w:eastAsia="PingFang SC"/>
                <w:b w:val="0"/>
                <w:i w:val="0"/>
                <w:color w:val="1F2933"/>
                <w:sz w:val="19"/>
              </w:rPr>
              <w:t>初三</w:t>
            </w:r>
          </w:p>
        </w:tc>
        <w:tc>
          <w:tcPr>
            <w:tcW w:w="2700" w:type="dxa"/>
            <w:shd w:val="clear" w:color="auto" w:fill="FAFBFC"/>
            <w:tcMar>
              <w:top w:w="80" w:type="dxa"/>
              <w:left w:w="120" w:type="dxa"/>
              <w:bottom w:w="80" w:type="dxa"/>
              <w:right w:w="120" w:type="dxa"/>
            </w:tcMar>
            <w:vAlign w:val="center"/>
          </w:tcPr>
          <w:p w14:paraId="1BD83795">
            <w:pPr>
              <w:spacing w:before="0" w:after="0" w:line="269" w:lineRule="auto"/>
            </w:pPr>
            <w:r>
              <w:rPr>
                <w:rFonts w:ascii="Calibri" w:hAnsi="Calibri" w:eastAsia="PingFang SC"/>
                <w:b w:val="0"/>
                <w:i w:val="0"/>
                <w:color w:val="1F2933"/>
                <w:sz w:val="19"/>
              </w:rPr>
              <w:t>100</w:t>
            </w:r>
          </w:p>
        </w:tc>
        <w:tc>
          <w:tcPr>
            <w:tcW w:w="1760" w:type="dxa"/>
            <w:shd w:val="clear" w:color="auto" w:fill="FAFBFC"/>
            <w:tcMar>
              <w:top w:w="80" w:type="dxa"/>
              <w:left w:w="120" w:type="dxa"/>
              <w:bottom w:w="80" w:type="dxa"/>
              <w:right w:w="120" w:type="dxa"/>
            </w:tcMar>
            <w:vAlign w:val="center"/>
          </w:tcPr>
          <w:p w14:paraId="1178B454">
            <w:pPr>
              <w:spacing w:before="0" w:after="0" w:line="269" w:lineRule="auto"/>
            </w:pPr>
            <w:r>
              <w:rPr>
                <w:rFonts w:ascii="Calibri" w:hAnsi="Calibri" w:eastAsia="PingFang SC"/>
                <w:b w:val="0"/>
                <w:i w:val="0"/>
                <w:color w:val="1F2933"/>
                <w:sz w:val="19"/>
              </w:rPr>
              <w:t>120</w:t>
            </w:r>
          </w:p>
        </w:tc>
      </w:tr>
      <w:tr w14:paraId="48FFE04E">
        <w:tc>
          <w:tcPr>
            <w:tcW w:w="2200" w:type="dxa"/>
            <w:tcMar>
              <w:top w:w="80" w:type="dxa"/>
              <w:left w:w="120" w:type="dxa"/>
              <w:bottom w:w="80" w:type="dxa"/>
              <w:right w:w="120" w:type="dxa"/>
            </w:tcMar>
            <w:vAlign w:val="center"/>
          </w:tcPr>
          <w:p w14:paraId="36FE3E31">
            <w:pPr>
              <w:spacing w:before="0" w:after="0" w:line="269" w:lineRule="auto"/>
            </w:pPr>
            <w:r>
              <w:rPr>
                <w:rFonts w:ascii="Consolas" w:hAnsi="Consolas" w:eastAsia="PingFang SC"/>
                <w:b/>
                <w:color w:val="1F4D78"/>
                <w:sz w:val="18"/>
              </w:rPr>
              <w:t>senior_high</w:t>
            </w:r>
          </w:p>
        </w:tc>
        <w:tc>
          <w:tcPr>
            <w:tcW w:w="2700" w:type="dxa"/>
            <w:tcMar>
              <w:top w:w="80" w:type="dxa"/>
              <w:left w:w="120" w:type="dxa"/>
              <w:bottom w:w="80" w:type="dxa"/>
              <w:right w:w="120" w:type="dxa"/>
            </w:tcMar>
            <w:vAlign w:val="center"/>
          </w:tcPr>
          <w:p w14:paraId="4775DFED">
            <w:pPr>
              <w:spacing w:before="0" w:after="0" w:line="269" w:lineRule="auto"/>
            </w:pPr>
            <w:r>
              <w:rPr>
                <w:rFonts w:ascii="Calibri" w:hAnsi="Calibri" w:eastAsia="PingFang SC"/>
                <w:b w:val="0"/>
                <w:i w:val="0"/>
                <w:color w:val="1F2933"/>
                <w:sz w:val="19"/>
              </w:rPr>
              <w:t>高中</w:t>
            </w:r>
          </w:p>
        </w:tc>
        <w:tc>
          <w:tcPr>
            <w:tcW w:w="2700" w:type="dxa"/>
            <w:tcMar>
              <w:top w:w="80" w:type="dxa"/>
              <w:left w:w="120" w:type="dxa"/>
              <w:bottom w:w="80" w:type="dxa"/>
              <w:right w:w="120" w:type="dxa"/>
            </w:tcMar>
            <w:vAlign w:val="center"/>
          </w:tcPr>
          <w:p w14:paraId="695C01F4">
            <w:pPr>
              <w:spacing w:before="0" w:after="0" w:line="269" w:lineRule="auto"/>
            </w:pPr>
            <w:r>
              <w:rPr>
                <w:rFonts w:ascii="Calibri" w:hAnsi="Calibri" w:eastAsia="PingFang SC"/>
                <w:b w:val="0"/>
                <w:i w:val="0"/>
                <w:color w:val="1F2933"/>
                <w:sz w:val="19"/>
              </w:rPr>
              <w:t>120</w:t>
            </w:r>
          </w:p>
        </w:tc>
        <w:tc>
          <w:tcPr>
            <w:tcW w:w="1760" w:type="dxa"/>
            <w:tcMar>
              <w:top w:w="80" w:type="dxa"/>
              <w:left w:w="120" w:type="dxa"/>
              <w:bottom w:w="80" w:type="dxa"/>
              <w:right w:w="120" w:type="dxa"/>
            </w:tcMar>
            <w:vAlign w:val="center"/>
          </w:tcPr>
          <w:p w14:paraId="204DEAD0">
            <w:pPr>
              <w:spacing w:before="0" w:after="0" w:line="269" w:lineRule="auto"/>
            </w:pPr>
            <w:r>
              <w:rPr>
                <w:rFonts w:ascii="Calibri" w:hAnsi="Calibri" w:eastAsia="PingFang SC"/>
                <w:b w:val="0"/>
                <w:i w:val="0"/>
                <w:color w:val="1F2933"/>
                <w:sz w:val="19"/>
              </w:rPr>
              <w:t>150</w:t>
            </w:r>
          </w:p>
        </w:tc>
      </w:tr>
    </w:tbl>
    <w:p w14:paraId="42B64A5E">
      <w:pPr>
        <w:spacing w:after="40"/>
      </w:pPr>
    </w:p>
    <w:p w14:paraId="08696521">
      <w:pPr>
        <w:spacing w:before="0" w:after="120" w:line="300" w:lineRule="auto"/>
      </w:pPr>
      <w:r>
        <w:rPr>
          <w:rFonts w:ascii="Calibri" w:hAnsi="Calibri" w:eastAsia="PingFang SC"/>
          <w:b w:val="0"/>
          <w:i w:val="0"/>
          <w:color w:val="1F2933"/>
          <w:sz w:val="22"/>
        </w:rPr>
        <w:t xml:space="preserve">#### 3.11.3 </w:t>
      </w:r>
      <w:r>
        <w:rPr>
          <w:rFonts w:ascii="Consolas" w:hAnsi="Consolas" w:eastAsia="PingFang SC"/>
          <w:b/>
          <w:color w:val="1F4D78"/>
          <w:sz w:val="21"/>
        </w:rPr>
        <w:t>teacher_grade_price</w:t>
      </w:r>
      <w:r>
        <w:rPr>
          <w:rFonts w:ascii="Calibri" w:hAnsi="Calibri" w:eastAsia="PingFang SC"/>
          <w:b w:val="0"/>
          <w:i w:val="0"/>
          <w:color w:val="1F2933"/>
          <w:sz w:val="22"/>
        </w:rPr>
        <w:t xml:space="preserve"> 老师分年级价格表</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47935A0E">
        <w:trPr>
          <w:tblHeader/>
        </w:trPr>
        <w:tc>
          <w:tcPr>
            <w:tcW w:w="2700" w:type="dxa"/>
            <w:shd w:val="clear" w:color="auto" w:fill="E8EEF5"/>
            <w:tcMar>
              <w:top w:w="80" w:type="dxa"/>
              <w:left w:w="120" w:type="dxa"/>
              <w:bottom w:w="80" w:type="dxa"/>
              <w:right w:w="120" w:type="dxa"/>
            </w:tcMar>
            <w:vAlign w:val="center"/>
          </w:tcPr>
          <w:p w14:paraId="70BEE66F">
            <w:pPr>
              <w:spacing w:before="0" w:after="0" w:line="269" w:lineRule="auto"/>
            </w:pPr>
            <w:r>
              <w:rPr>
                <w:rFonts w:ascii="Calibri" w:hAnsi="Calibri" w:eastAsia="PingFang SC"/>
                <w:b/>
                <w:i w:val="0"/>
                <w:color w:val="1F2933"/>
                <w:sz w:val="19"/>
              </w:rPr>
              <w:t>字段</w:t>
            </w:r>
          </w:p>
        </w:tc>
        <w:tc>
          <w:tcPr>
            <w:tcW w:w="6660" w:type="dxa"/>
            <w:shd w:val="clear" w:color="auto" w:fill="E8EEF5"/>
            <w:tcMar>
              <w:top w:w="80" w:type="dxa"/>
              <w:left w:w="120" w:type="dxa"/>
              <w:bottom w:w="80" w:type="dxa"/>
              <w:right w:w="120" w:type="dxa"/>
            </w:tcMar>
            <w:vAlign w:val="center"/>
          </w:tcPr>
          <w:p w14:paraId="4A954892">
            <w:pPr>
              <w:spacing w:before="0" w:after="0" w:line="269" w:lineRule="auto"/>
            </w:pPr>
            <w:r>
              <w:rPr>
                <w:rFonts w:ascii="Calibri" w:hAnsi="Calibri" w:eastAsia="PingFang SC"/>
                <w:b/>
                <w:i w:val="0"/>
                <w:color w:val="1F2933"/>
                <w:sz w:val="19"/>
              </w:rPr>
              <w:t>说明</w:t>
            </w:r>
          </w:p>
        </w:tc>
      </w:tr>
      <w:tr w14:paraId="532C8985">
        <w:tc>
          <w:tcPr>
            <w:tcW w:w="2700" w:type="dxa"/>
            <w:tcMar>
              <w:top w:w="80" w:type="dxa"/>
              <w:left w:w="120" w:type="dxa"/>
              <w:bottom w:w="80" w:type="dxa"/>
              <w:right w:w="120" w:type="dxa"/>
            </w:tcMar>
            <w:vAlign w:val="center"/>
          </w:tcPr>
          <w:p w14:paraId="5C40BC96">
            <w:pPr>
              <w:spacing w:before="0" w:after="0" w:line="269" w:lineRule="auto"/>
            </w:pPr>
            <w:r>
              <w:rPr>
                <w:rFonts w:ascii="Consolas" w:hAnsi="Consolas" w:eastAsia="PingFang SC"/>
                <w:b/>
                <w:color w:val="1F4D78"/>
                <w:sz w:val="18"/>
              </w:rPr>
              <w:t>id</w:t>
            </w:r>
          </w:p>
        </w:tc>
        <w:tc>
          <w:tcPr>
            <w:tcW w:w="6660" w:type="dxa"/>
            <w:tcMar>
              <w:top w:w="80" w:type="dxa"/>
              <w:left w:w="120" w:type="dxa"/>
              <w:bottom w:w="80" w:type="dxa"/>
              <w:right w:w="120" w:type="dxa"/>
            </w:tcMar>
            <w:vAlign w:val="center"/>
          </w:tcPr>
          <w:p w14:paraId="64786045">
            <w:pPr>
              <w:spacing w:before="0" w:after="0" w:line="269" w:lineRule="auto"/>
            </w:pPr>
            <w:r>
              <w:rPr>
                <w:rFonts w:ascii="Calibri" w:hAnsi="Calibri" w:eastAsia="PingFang SC"/>
                <w:b w:val="0"/>
                <w:i w:val="0"/>
                <w:color w:val="1F2933"/>
                <w:sz w:val="19"/>
              </w:rPr>
              <w:t>主键</w:t>
            </w:r>
          </w:p>
        </w:tc>
      </w:tr>
      <w:tr w14:paraId="39113FAA">
        <w:tc>
          <w:tcPr>
            <w:tcW w:w="2700" w:type="dxa"/>
            <w:shd w:val="clear" w:color="auto" w:fill="FAFBFC"/>
            <w:tcMar>
              <w:top w:w="80" w:type="dxa"/>
              <w:left w:w="120" w:type="dxa"/>
              <w:bottom w:w="80" w:type="dxa"/>
              <w:right w:w="120" w:type="dxa"/>
            </w:tcMar>
            <w:vAlign w:val="center"/>
          </w:tcPr>
          <w:p w14:paraId="141118FC">
            <w:pPr>
              <w:spacing w:before="0" w:after="0" w:line="269" w:lineRule="auto"/>
            </w:pPr>
            <w:r>
              <w:rPr>
                <w:rFonts w:ascii="Consolas" w:hAnsi="Consolas" w:eastAsia="PingFang SC"/>
                <w:b/>
                <w:color w:val="1F4D78"/>
                <w:sz w:val="18"/>
              </w:rPr>
              <w:t>teacher_id</w:t>
            </w:r>
          </w:p>
        </w:tc>
        <w:tc>
          <w:tcPr>
            <w:tcW w:w="6660" w:type="dxa"/>
            <w:shd w:val="clear" w:color="auto" w:fill="FAFBFC"/>
            <w:tcMar>
              <w:top w:w="80" w:type="dxa"/>
              <w:left w:w="120" w:type="dxa"/>
              <w:bottom w:w="80" w:type="dxa"/>
              <w:right w:w="120" w:type="dxa"/>
            </w:tcMar>
            <w:vAlign w:val="center"/>
          </w:tcPr>
          <w:p w14:paraId="60CD8826">
            <w:pPr>
              <w:spacing w:before="0" w:after="0" w:line="269" w:lineRule="auto"/>
            </w:pPr>
            <w:r>
              <w:rPr>
                <w:rFonts w:ascii="Calibri" w:hAnsi="Calibri" w:eastAsia="PingFang SC"/>
                <w:b w:val="0"/>
                <w:i w:val="0"/>
                <w:color w:val="1F2933"/>
                <w:sz w:val="19"/>
              </w:rPr>
              <w:t>关联老师</w:t>
            </w:r>
          </w:p>
        </w:tc>
      </w:tr>
      <w:tr w14:paraId="04BA56A3">
        <w:tc>
          <w:tcPr>
            <w:tcW w:w="2700" w:type="dxa"/>
            <w:tcMar>
              <w:top w:w="80" w:type="dxa"/>
              <w:left w:w="120" w:type="dxa"/>
              <w:bottom w:w="80" w:type="dxa"/>
              <w:right w:w="120" w:type="dxa"/>
            </w:tcMar>
            <w:vAlign w:val="center"/>
          </w:tcPr>
          <w:p w14:paraId="070C95C6">
            <w:pPr>
              <w:spacing w:before="0" w:after="0" w:line="269" w:lineRule="auto"/>
            </w:pPr>
            <w:r>
              <w:rPr>
                <w:rFonts w:ascii="Consolas" w:hAnsi="Consolas" w:eastAsia="PingFang SC"/>
                <w:b/>
                <w:color w:val="1F4D78"/>
                <w:sz w:val="18"/>
              </w:rPr>
              <w:t>grade_level</w:t>
            </w:r>
          </w:p>
        </w:tc>
        <w:tc>
          <w:tcPr>
            <w:tcW w:w="6660" w:type="dxa"/>
            <w:tcMar>
              <w:top w:w="80" w:type="dxa"/>
              <w:left w:w="120" w:type="dxa"/>
              <w:bottom w:w="80" w:type="dxa"/>
              <w:right w:w="120" w:type="dxa"/>
            </w:tcMar>
            <w:vAlign w:val="center"/>
          </w:tcPr>
          <w:p w14:paraId="0A596573">
            <w:pPr>
              <w:spacing w:before="0" w:after="0" w:line="269" w:lineRule="auto"/>
            </w:pPr>
            <w:r>
              <w:rPr>
                <w:rFonts w:ascii="Calibri" w:hAnsi="Calibri" w:eastAsia="PingFang SC"/>
                <w:b w:val="0"/>
                <w:i w:val="0"/>
                <w:color w:val="1F2933"/>
                <w:sz w:val="19"/>
              </w:rPr>
              <w:t xml:space="preserve">关联 </w:t>
            </w:r>
            <w:r>
              <w:rPr>
                <w:rFonts w:ascii="Consolas" w:hAnsi="Consolas" w:eastAsia="PingFang SC"/>
                <w:b/>
                <w:color w:val="1F4D78"/>
                <w:sz w:val="18"/>
              </w:rPr>
              <w:t>pricing_rule.grade_level</w:t>
            </w:r>
          </w:p>
        </w:tc>
      </w:tr>
      <w:tr w14:paraId="6FA10622">
        <w:tc>
          <w:tcPr>
            <w:tcW w:w="2700" w:type="dxa"/>
            <w:shd w:val="clear" w:color="auto" w:fill="FAFBFC"/>
            <w:tcMar>
              <w:top w:w="80" w:type="dxa"/>
              <w:left w:w="120" w:type="dxa"/>
              <w:bottom w:w="80" w:type="dxa"/>
              <w:right w:w="120" w:type="dxa"/>
            </w:tcMar>
            <w:vAlign w:val="center"/>
          </w:tcPr>
          <w:p w14:paraId="7EF9288D">
            <w:pPr>
              <w:spacing w:before="0" w:after="0" w:line="269" w:lineRule="auto"/>
            </w:pPr>
            <w:r>
              <w:rPr>
                <w:rFonts w:ascii="Consolas" w:hAnsi="Consolas" w:eastAsia="PingFang SC"/>
                <w:b/>
                <w:color w:val="1F4D78"/>
                <w:sz w:val="18"/>
              </w:rPr>
              <w:t>hourly_rate</w:t>
            </w:r>
          </w:p>
        </w:tc>
        <w:tc>
          <w:tcPr>
            <w:tcW w:w="6660" w:type="dxa"/>
            <w:shd w:val="clear" w:color="auto" w:fill="FAFBFC"/>
            <w:tcMar>
              <w:top w:w="80" w:type="dxa"/>
              <w:left w:w="120" w:type="dxa"/>
              <w:bottom w:w="80" w:type="dxa"/>
              <w:right w:w="120" w:type="dxa"/>
            </w:tcMar>
            <w:vAlign w:val="center"/>
          </w:tcPr>
          <w:p w14:paraId="2AEE0FE6">
            <w:pPr>
              <w:spacing w:before="0" w:after="0" w:line="269" w:lineRule="auto"/>
            </w:pPr>
            <w:r>
              <w:rPr>
                <w:rFonts w:ascii="Calibri" w:hAnsi="Calibri" w:eastAsia="PingFang SC"/>
                <w:b w:val="0"/>
                <w:i w:val="0"/>
                <w:color w:val="1F2933"/>
                <w:sz w:val="19"/>
              </w:rPr>
              <w:t>当前课时费，整数，元/小时</w:t>
            </w:r>
          </w:p>
        </w:tc>
      </w:tr>
      <w:tr w14:paraId="71F43BC9">
        <w:tc>
          <w:tcPr>
            <w:tcW w:w="2700" w:type="dxa"/>
            <w:tcMar>
              <w:top w:w="80" w:type="dxa"/>
              <w:left w:w="120" w:type="dxa"/>
              <w:bottom w:w="80" w:type="dxa"/>
              <w:right w:w="120" w:type="dxa"/>
            </w:tcMar>
            <w:vAlign w:val="center"/>
          </w:tcPr>
          <w:p w14:paraId="47A47211">
            <w:pPr>
              <w:spacing w:before="0" w:after="0" w:line="269" w:lineRule="auto"/>
            </w:pPr>
            <w:r>
              <w:rPr>
                <w:rFonts w:ascii="Consolas" w:hAnsi="Consolas" w:eastAsia="PingFang SC"/>
                <w:b/>
                <w:color w:val="1F4D78"/>
                <w:sz w:val="18"/>
              </w:rPr>
              <w:t>created_at</w:t>
            </w:r>
          </w:p>
        </w:tc>
        <w:tc>
          <w:tcPr>
            <w:tcW w:w="6660" w:type="dxa"/>
            <w:tcMar>
              <w:top w:w="80" w:type="dxa"/>
              <w:left w:w="120" w:type="dxa"/>
              <w:bottom w:w="80" w:type="dxa"/>
              <w:right w:w="120" w:type="dxa"/>
            </w:tcMar>
            <w:vAlign w:val="center"/>
          </w:tcPr>
          <w:p w14:paraId="07FD2A68">
            <w:pPr>
              <w:spacing w:before="0" w:after="0" w:line="269" w:lineRule="auto"/>
            </w:pPr>
            <w:r>
              <w:rPr>
                <w:rFonts w:ascii="Calibri" w:hAnsi="Calibri" w:eastAsia="PingFang SC"/>
                <w:b w:val="0"/>
                <w:i w:val="0"/>
                <w:color w:val="1F2933"/>
                <w:sz w:val="19"/>
              </w:rPr>
              <w:t>创建时间</w:t>
            </w:r>
          </w:p>
        </w:tc>
      </w:tr>
      <w:tr w14:paraId="1C0F168C">
        <w:tc>
          <w:tcPr>
            <w:tcW w:w="2700" w:type="dxa"/>
            <w:shd w:val="clear" w:color="auto" w:fill="FAFBFC"/>
            <w:tcMar>
              <w:top w:w="80" w:type="dxa"/>
              <w:left w:w="120" w:type="dxa"/>
              <w:bottom w:w="80" w:type="dxa"/>
              <w:right w:w="120" w:type="dxa"/>
            </w:tcMar>
            <w:vAlign w:val="center"/>
          </w:tcPr>
          <w:p w14:paraId="738EE7DE">
            <w:pPr>
              <w:spacing w:before="0" w:after="0" w:line="269" w:lineRule="auto"/>
            </w:pPr>
            <w:r>
              <w:rPr>
                <w:rFonts w:ascii="Consolas" w:hAnsi="Consolas" w:eastAsia="PingFang SC"/>
                <w:b/>
                <w:color w:val="1F4D78"/>
                <w:sz w:val="18"/>
              </w:rPr>
              <w:t>updated_at</w:t>
            </w:r>
          </w:p>
        </w:tc>
        <w:tc>
          <w:tcPr>
            <w:tcW w:w="6660" w:type="dxa"/>
            <w:shd w:val="clear" w:color="auto" w:fill="FAFBFC"/>
            <w:tcMar>
              <w:top w:w="80" w:type="dxa"/>
              <w:left w:w="120" w:type="dxa"/>
              <w:bottom w:w="80" w:type="dxa"/>
              <w:right w:w="120" w:type="dxa"/>
            </w:tcMar>
            <w:vAlign w:val="center"/>
          </w:tcPr>
          <w:p w14:paraId="0FB25794">
            <w:pPr>
              <w:spacing w:before="0" w:after="0" w:line="269" w:lineRule="auto"/>
            </w:pPr>
            <w:r>
              <w:rPr>
                <w:rFonts w:ascii="Calibri" w:hAnsi="Calibri" w:eastAsia="PingFang SC"/>
                <w:b w:val="0"/>
                <w:i w:val="0"/>
                <w:color w:val="1F2933"/>
                <w:sz w:val="19"/>
              </w:rPr>
              <w:t>更新时间</w:t>
            </w:r>
          </w:p>
        </w:tc>
      </w:tr>
    </w:tbl>
    <w:p w14:paraId="1AE184C5">
      <w:pPr>
        <w:spacing w:after="40"/>
      </w:pPr>
    </w:p>
    <w:p w14:paraId="18D21053">
      <w:pPr>
        <w:spacing w:before="0" w:after="120" w:line="300" w:lineRule="auto"/>
      </w:pPr>
      <w:r>
        <w:rPr>
          <w:rFonts w:ascii="Calibri" w:hAnsi="Calibri" w:eastAsia="PingFang SC"/>
          <w:b w:val="0"/>
          <w:i w:val="0"/>
          <w:color w:val="1F2933"/>
          <w:sz w:val="22"/>
        </w:rPr>
        <w:t>约束：同一老师同一年级单元只能有 1 条有效价格；</w:t>
      </w:r>
      <w:r>
        <w:rPr>
          <w:rFonts w:ascii="Consolas" w:hAnsi="Consolas" w:eastAsia="PingFang SC"/>
          <w:b/>
          <w:color w:val="1F4D78"/>
          <w:sz w:val="21"/>
        </w:rPr>
        <w:t>hourly_rate</w:t>
      </w:r>
      <w:r>
        <w:rPr>
          <w:rFonts w:ascii="Calibri" w:hAnsi="Calibri" w:eastAsia="PingFang SC"/>
          <w:b w:val="0"/>
          <w:i w:val="0"/>
          <w:color w:val="1F2933"/>
          <w:sz w:val="22"/>
        </w:rPr>
        <w:t xml:space="preserve"> 必须在对应启用规则区间内。</w:t>
      </w:r>
    </w:p>
    <w:p w14:paraId="68E70768">
      <w:pPr>
        <w:spacing w:before="0" w:after="120" w:line="300" w:lineRule="auto"/>
      </w:pPr>
      <w:r>
        <w:rPr>
          <w:rFonts w:ascii="Calibri" w:hAnsi="Calibri" w:eastAsia="PingFang SC"/>
          <w:b w:val="0"/>
          <w:i w:val="0"/>
          <w:color w:val="1F2933"/>
          <w:sz w:val="22"/>
        </w:rPr>
        <w:t xml:space="preserve">#### 3.11.4 </w:t>
      </w:r>
      <w:r>
        <w:rPr>
          <w:rFonts w:ascii="Consolas" w:hAnsi="Consolas" w:eastAsia="PingFang SC"/>
          <w:b/>
          <w:color w:val="1F4D78"/>
          <w:sz w:val="21"/>
        </w:rPr>
        <w:t>parent_requirement</w:t>
      </w:r>
      <w:r>
        <w:rPr>
          <w:rFonts w:ascii="Calibri" w:hAnsi="Calibri" w:eastAsia="PingFang SC"/>
          <w:b w:val="0"/>
          <w:i w:val="0"/>
          <w:color w:val="1F2933"/>
          <w:sz w:val="22"/>
        </w:rPr>
        <w:t xml:space="preserve"> 家长需求表</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1EF3A9F8">
        <w:trPr>
          <w:tblHeader/>
        </w:trPr>
        <w:tc>
          <w:tcPr>
            <w:tcW w:w="2700" w:type="dxa"/>
            <w:shd w:val="clear" w:color="auto" w:fill="E8EEF5"/>
            <w:tcMar>
              <w:top w:w="80" w:type="dxa"/>
              <w:left w:w="120" w:type="dxa"/>
              <w:bottom w:w="80" w:type="dxa"/>
              <w:right w:w="120" w:type="dxa"/>
            </w:tcMar>
            <w:vAlign w:val="center"/>
          </w:tcPr>
          <w:p w14:paraId="5CC8FFEF">
            <w:pPr>
              <w:spacing w:before="0" w:after="0" w:line="269" w:lineRule="auto"/>
            </w:pPr>
            <w:r>
              <w:rPr>
                <w:rFonts w:ascii="Calibri" w:hAnsi="Calibri" w:eastAsia="PingFang SC"/>
                <w:b/>
                <w:i w:val="0"/>
                <w:color w:val="1F2933"/>
                <w:sz w:val="19"/>
              </w:rPr>
              <w:t>字段</w:t>
            </w:r>
          </w:p>
        </w:tc>
        <w:tc>
          <w:tcPr>
            <w:tcW w:w="6660" w:type="dxa"/>
            <w:shd w:val="clear" w:color="auto" w:fill="E8EEF5"/>
            <w:tcMar>
              <w:top w:w="80" w:type="dxa"/>
              <w:left w:w="120" w:type="dxa"/>
              <w:bottom w:w="80" w:type="dxa"/>
              <w:right w:w="120" w:type="dxa"/>
            </w:tcMar>
            <w:vAlign w:val="center"/>
          </w:tcPr>
          <w:p w14:paraId="5AC23DD8">
            <w:pPr>
              <w:spacing w:before="0" w:after="0" w:line="269" w:lineRule="auto"/>
            </w:pPr>
            <w:r>
              <w:rPr>
                <w:rFonts w:ascii="Calibri" w:hAnsi="Calibri" w:eastAsia="PingFang SC"/>
                <w:b/>
                <w:i w:val="0"/>
                <w:color w:val="1F2933"/>
                <w:sz w:val="19"/>
              </w:rPr>
              <w:t>说明</w:t>
            </w:r>
          </w:p>
        </w:tc>
      </w:tr>
      <w:tr w14:paraId="0DC284E5">
        <w:tc>
          <w:tcPr>
            <w:tcW w:w="2700" w:type="dxa"/>
            <w:tcMar>
              <w:top w:w="80" w:type="dxa"/>
              <w:left w:w="120" w:type="dxa"/>
              <w:bottom w:w="80" w:type="dxa"/>
              <w:right w:w="120" w:type="dxa"/>
            </w:tcMar>
            <w:vAlign w:val="center"/>
          </w:tcPr>
          <w:p w14:paraId="6C9624FD">
            <w:pPr>
              <w:spacing w:before="0" w:after="0" w:line="269" w:lineRule="auto"/>
            </w:pPr>
            <w:r>
              <w:rPr>
                <w:rFonts w:ascii="Consolas" w:hAnsi="Consolas" w:eastAsia="PingFang SC"/>
                <w:b/>
                <w:color w:val="1F4D78"/>
                <w:sz w:val="18"/>
              </w:rPr>
              <w:t>id</w:t>
            </w:r>
          </w:p>
        </w:tc>
        <w:tc>
          <w:tcPr>
            <w:tcW w:w="6660" w:type="dxa"/>
            <w:tcMar>
              <w:top w:w="80" w:type="dxa"/>
              <w:left w:w="120" w:type="dxa"/>
              <w:bottom w:w="80" w:type="dxa"/>
              <w:right w:w="120" w:type="dxa"/>
            </w:tcMar>
            <w:vAlign w:val="center"/>
          </w:tcPr>
          <w:p w14:paraId="0F03E975">
            <w:pPr>
              <w:spacing w:before="0" w:after="0" w:line="269" w:lineRule="auto"/>
            </w:pPr>
            <w:r>
              <w:rPr>
                <w:rFonts w:ascii="Calibri" w:hAnsi="Calibri" w:eastAsia="PingFang SC"/>
                <w:b w:val="0"/>
                <w:i w:val="0"/>
                <w:color w:val="1F2933"/>
                <w:sz w:val="19"/>
              </w:rPr>
              <w:t>主键</w:t>
            </w:r>
          </w:p>
        </w:tc>
      </w:tr>
      <w:tr w14:paraId="294F0464">
        <w:tc>
          <w:tcPr>
            <w:tcW w:w="2700" w:type="dxa"/>
            <w:shd w:val="clear" w:color="auto" w:fill="FAFBFC"/>
            <w:tcMar>
              <w:top w:w="80" w:type="dxa"/>
              <w:left w:w="120" w:type="dxa"/>
              <w:bottom w:w="80" w:type="dxa"/>
              <w:right w:w="120" w:type="dxa"/>
            </w:tcMar>
            <w:vAlign w:val="center"/>
          </w:tcPr>
          <w:p w14:paraId="668C81A7">
            <w:pPr>
              <w:spacing w:before="0" w:after="0" w:line="269" w:lineRule="auto"/>
            </w:pPr>
            <w:r>
              <w:rPr>
                <w:rFonts w:ascii="Consolas" w:hAnsi="Consolas" w:eastAsia="PingFang SC"/>
                <w:b/>
                <w:color w:val="1F4D78"/>
                <w:sz w:val="18"/>
              </w:rPr>
              <w:t>parent_user_id</w:t>
            </w:r>
          </w:p>
        </w:tc>
        <w:tc>
          <w:tcPr>
            <w:tcW w:w="6660" w:type="dxa"/>
            <w:shd w:val="clear" w:color="auto" w:fill="FAFBFC"/>
            <w:tcMar>
              <w:top w:w="80" w:type="dxa"/>
              <w:left w:w="120" w:type="dxa"/>
              <w:bottom w:w="80" w:type="dxa"/>
              <w:right w:w="120" w:type="dxa"/>
            </w:tcMar>
            <w:vAlign w:val="center"/>
          </w:tcPr>
          <w:p w14:paraId="013FC0A4">
            <w:pPr>
              <w:spacing w:before="0" w:after="0" w:line="269" w:lineRule="auto"/>
            </w:pPr>
            <w:r>
              <w:rPr>
                <w:rFonts w:ascii="Calibri" w:hAnsi="Calibri" w:eastAsia="PingFang SC"/>
                <w:b w:val="0"/>
                <w:i w:val="0"/>
                <w:color w:val="1F2933"/>
                <w:sz w:val="19"/>
              </w:rPr>
              <w:t>发布家长用户 ID</w:t>
            </w:r>
          </w:p>
        </w:tc>
      </w:tr>
      <w:tr w14:paraId="14C3AE79">
        <w:tc>
          <w:tcPr>
            <w:tcW w:w="2700" w:type="dxa"/>
            <w:tcMar>
              <w:top w:w="80" w:type="dxa"/>
              <w:left w:w="120" w:type="dxa"/>
              <w:bottom w:w="80" w:type="dxa"/>
              <w:right w:w="120" w:type="dxa"/>
            </w:tcMar>
            <w:vAlign w:val="center"/>
          </w:tcPr>
          <w:p w14:paraId="39F1533A">
            <w:pPr>
              <w:spacing w:before="0" w:after="0" w:line="269" w:lineRule="auto"/>
            </w:pPr>
            <w:r>
              <w:rPr>
                <w:rFonts w:ascii="Consolas" w:hAnsi="Consolas" w:eastAsia="PingFang SC"/>
                <w:b/>
                <w:color w:val="1F4D78"/>
                <w:sz w:val="18"/>
              </w:rPr>
              <w:t>parent_display_name</w:t>
            </w:r>
          </w:p>
        </w:tc>
        <w:tc>
          <w:tcPr>
            <w:tcW w:w="6660" w:type="dxa"/>
            <w:tcMar>
              <w:top w:w="80" w:type="dxa"/>
              <w:left w:w="120" w:type="dxa"/>
              <w:bottom w:w="80" w:type="dxa"/>
              <w:right w:w="120" w:type="dxa"/>
            </w:tcMar>
            <w:vAlign w:val="center"/>
          </w:tcPr>
          <w:p w14:paraId="2B753FAB">
            <w:pPr>
              <w:spacing w:before="0" w:after="0" w:line="269" w:lineRule="auto"/>
            </w:pPr>
            <w:r>
              <w:rPr>
                <w:rFonts w:ascii="Calibri" w:hAnsi="Calibri" w:eastAsia="PingFang SC"/>
                <w:b w:val="0"/>
                <w:i w:val="0"/>
                <w:color w:val="1F2933"/>
                <w:sz w:val="19"/>
              </w:rPr>
              <w:t>对外展示称呼</w:t>
            </w:r>
          </w:p>
        </w:tc>
      </w:tr>
      <w:tr w14:paraId="005A661F">
        <w:tc>
          <w:tcPr>
            <w:tcW w:w="2700" w:type="dxa"/>
            <w:shd w:val="clear" w:color="auto" w:fill="FAFBFC"/>
            <w:tcMar>
              <w:top w:w="80" w:type="dxa"/>
              <w:left w:w="120" w:type="dxa"/>
              <w:bottom w:w="80" w:type="dxa"/>
              <w:right w:w="120" w:type="dxa"/>
            </w:tcMar>
            <w:vAlign w:val="center"/>
          </w:tcPr>
          <w:p w14:paraId="73A5B657">
            <w:pPr>
              <w:spacing w:before="0" w:after="0" w:line="269" w:lineRule="auto"/>
            </w:pPr>
            <w:r>
              <w:rPr>
                <w:rFonts w:ascii="Consolas" w:hAnsi="Consolas" w:eastAsia="PingFang SC"/>
                <w:b/>
                <w:color w:val="1F4D78"/>
                <w:sz w:val="18"/>
              </w:rPr>
              <w:t>district</w:t>
            </w:r>
          </w:p>
        </w:tc>
        <w:tc>
          <w:tcPr>
            <w:tcW w:w="6660" w:type="dxa"/>
            <w:shd w:val="clear" w:color="auto" w:fill="FAFBFC"/>
            <w:tcMar>
              <w:top w:w="80" w:type="dxa"/>
              <w:left w:w="120" w:type="dxa"/>
              <w:bottom w:w="80" w:type="dxa"/>
              <w:right w:w="120" w:type="dxa"/>
            </w:tcMar>
            <w:vAlign w:val="center"/>
          </w:tcPr>
          <w:p w14:paraId="65A62413">
            <w:pPr>
              <w:spacing w:before="0" w:after="0" w:line="269" w:lineRule="auto"/>
            </w:pPr>
            <w:r>
              <w:rPr>
                <w:rFonts w:ascii="Calibri" w:hAnsi="Calibri" w:eastAsia="PingFang SC"/>
                <w:b w:val="0"/>
                <w:i w:val="0"/>
                <w:color w:val="1F2933"/>
                <w:sz w:val="19"/>
              </w:rPr>
              <w:t>上课区域</w:t>
            </w:r>
          </w:p>
        </w:tc>
      </w:tr>
      <w:tr w14:paraId="0F4C7644">
        <w:tc>
          <w:tcPr>
            <w:tcW w:w="2700" w:type="dxa"/>
            <w:tcMar>
              <w:top w:w="80" w:type="dxa"/>
              <w:left w:w="120" w:type="dxa"/>
              <w:bottom w:w="80" w:type="dxa"/>
              <w:right w:w="120" w:type="dxa"/>
            </w:tcMar>
            <w:vAlign w:val="center"/>
          </w:tcPr>
          <w:p w14:paraId="0CEED6B2">
            <w:pPr>
              <w:spacing w:before="0" w:after="0" w:line="269" w:lineRule="auto"/>
            </w:pPr>
            <w:r>
              <w:rPr>
                <w:rFonts w:ascii="Consolas" w:hAnsi="Consolas" w:eastAsia="PingFang SC"/>
                <w:b/>
                <w:color w:val="1F4D78"/>
                <w:sz w:val="18"/>
              </w:rPr>
              <w:t>child_grade</w:t>
            </w:r>
          </w:p>
        </w:tc>
        <w:tc>
          <w:tcPr>
            <w:tcW w:w="6660" w:type="dxa"/>
            <w:tcMar>
              <w:top w:w="80" w:type="dxa"/>
              <w:left w:w="120" w:type="dxa"/>
              <w:bottom w:w="80" w:type="dxa"/>
              <w:right w:w="120" w:type="dxa"/>
            </w:tcMar>
            <w:vAlign w:val="center"/>
          </w:tcPr>
          <w:p w14:paraId="749D774A">
            <w:pPr>
              <w:spacing w:before="0" w:after="0" w:line="269" w:lineRule="auto"/>
            </w:pPr>
            <w:r>
              <w:rPr>
                <w:rFonts w:ascii="Calibri" w:hAnsi="Calibri" w:eastAsia="PingFang SC"/>
                <w:b w:val="0"/>
                <w:i w:val="0"/>
                <w:color w:val="1F2933"/>
                <w:sz w:val="19"/>
              </w:rPr>
              <w:t>年级单元</w:t>
            </w:r>
          </w:p>
        </w:tc>
      </w:tr>
      <w:tr w14:paraId="39D5AD79">
        <w:tc>
          <w:tcPr>
            <w:tcW w:w="2700" w:type="dxa"/>
            <w:shd w:val="clear" w:color="auto" w:fill="FAFBFC"/>
            <w:tcMar>
              <w:top w:w="80" w:type="dxa"/>
              <w:left w:w="120" w:type="dxa"/>
              <w:bottom w:w="80" w:type="dxa"/>
              <w:right w:w="120" w:type="dxa"/>
            </w:tcMar>
            <w:vAlign w:val="center"/>
          </w:tcPr>
          <w:p w14:paraId="7AF82B95">
            <w:pPr>
              <w:spacing w:before="0" w:after="0" w:line="269" w:lineRule="auto"/>
            </w:pPr>
            <w:r>
              <w:rPr>
                <w:rFonts w:ascii="Consolas" w:hAnsi="Consolas" w:eastAsia="PingFang SC"/>
                <w:b/>
                <w:color w:val="1F4D78"/>
                <w:sz w:val="18"/>
              </w:rPr>
              <w:t>subject</w:t>
            </w:r>
          </w:p>
        </w:tc>
        <w:tc>
          <w:tcPr>
            <w:tcW w:w="6660" w:type="dxa"/>
            <w:shd w:val="clear" w:color="auto" w:fill="FAFBFC"/>
            <w:tcMar>
              <w:top w:w="80" w:type="dxa"/>
              <w:left w:w="120" w:type="dxa"/>
              <w:bottom w:w="80" w:type="dxa"/>
              <w:right w:w="120" w:type="dxa"/>
            </w:tcMar>
            <w:vAlign w:val="center"/>
          </w:tcPr>
          <w:p w14:paraId="6878DAD7">
            <w:pPr>
              <w:spacing w:before="0" w:after="0" w:line="269" w:lineRule="auto"/>
            </w:pPr>
            <w:r>
              <w:rPr>
                <w:rFonts w:ascii="Calibri" w:hAnsi="Calibri" w:eastAsia="PingFang SC"/>
                <w:b w:val="0"/>
                <w:i w:val="0"/>
                <w:color w:val="1F2933"/>
                <w:sz w:val="19"/>
              </w:rPr>
              <w:t>辅导科目；多科目可使用数组或关联表</w:t>
            </w:r>
          </w:p>
        </w:tc>
      </w:tr>
      <w:tr w14:paraId="59A7A321">
        <w:tc>
          <w:tcPr>
            <w:tcW w:w="2700" w:type="dxa"/>
            <w:tcMar>
              <w:top w:w="80" w:type="dxa"/>
              <w:left w:w="120" w:type="dxa"/>
              <w:bottom w:w="80" w:type="dxa"/>
              <w:right w:w="120" w:type="dxa"/>
            </w:tcMar>
            <w:vAlign w:val="center"/>
          </w:tcPr>
          <w:p w14:paraId="6BBD4627">
            <w:pPr>
              <w:spacing w:before="0" w:after="0" w:line="269" w:lineRule="auto"/>
            </w:pPr>
            <w:r>
              <w:rPr>
                <w:rFonts w:ascii="Consolas" w:hAnsi="Consolas" w:eastAsia="PingFang SC"/>
                <w:b/>
                <w:color w:val="1F4D78"/>
                <w:sz w:val="18"/>
              </w:rPr>
              <w:t>expected_time</w:t>
            </w:r>
          </w:p>
        </w:tc>
        <w:tc>
          <w:tcPr>
            <w:tcW w:w="6660" w:type="dxa"/>
            <w:tcMar>
              <w:top w:w="80" w:type="dxa"/>
              <w:left w:w="120" w:type="dxa"/>
              <w:bottom w:w="80" w:type="dxa"/>
              <w:right w:w="120" w:type="dxa"/>
            </w:tcMar>
            <w:vAlign w:val="center"/>
          </w:tcPr>
          <w:p w14:paraId="35247856">
            <w:pPr>
              <w:spacing w:before="0" w:after="0" w:line="269" w:lineRule="auto"/>
            </w:pPr>
            <w:r>
              <w:rPr>
                <w:rFonts w:ascii="Calibri" w:hAnsi="Calibri" w:eastAsia="PingFang SC"/>
                <w:b w:val="0"/>
                <w:i w:val="0"/>
                <w:color w:val="1F2933"/>
                <w:sz w:val="19"/>
              </w:rPr>
              <w:t>期望上课时间；可使用数组</w:t>
            </w:r>
          </w:p>
        </w:tc>
      </w:tr>
      <w:tr w14:paraId="196EDF93">
        <w:tc>
          <w:tcPr>
            <w:tcW w:w="2700" w:type="dxa"/>
            <w:shd w:val="clear" w:color="auto" w:fill="FAFBFC"/>
            <w:tcMar>
              <w:top w:w="80" w:type="dxa"/>
              <w:left w:w="120" w:type="dxa"/>
              <w:bottom w:w="80" w:type="dxa"/>
              <w:right w:w="120" w:type="dxa"/>
            </w:tcMar>
            <w:vAlign w:val="center"/>
          </w:tcPr>
          <w:p w14:paraId="6C29F345">
            <w:pPr>
              <w:spacing w:before="0" w:after="0" w:line="269" w:lineRule="auto"/>
            </w:pPr>
            <w:r>
              <w:rPr>
                <w:rFonts w:ascii="Consolas" w:hAnsi="Consolas" w:eastAsia="PingFang SC"/>
                <w:b/>
                <w:color w:val="1F4D78"/>
                <w:sz w:val="18"/>
              </w:rPr>
              <w:t>budget_price</w:t>
            </w:r>
          </w:p>
        </w:tc>
        <w:tc>
          <w:tcPr>
            <w:tcW w:w="6660" w:type="dxa"/>
            <w:shd w:val="clear" w:color="auto" w:fill="FAFBFC"/>
            <w:tcMar>
              <w:top w:w="80" w:type="dxa"/>
              <w:left w:w="120" w:type="dxa"/>
              <w:bottom w:w="80" w:type="dxa"/>
              <w:right w:w="120" w:type="dxa"/>
            </w:tcMar>
            <w:vAlign w:val="center"/>
          </w:tcPr>
          <w:p w14:paraId="7CECE7C8">
            <w:pPr>
              <w:spacing w:before="0" w:after="0" w:line="269" w:lineRule="auto"/>
            </w:pPr>
            <w:r>
              <w:rPr>
                <w:rFonts w:ascii="Calibri" w:hAnsi="Calibri" w:eastAsia="PingFang SC"/>
                <w:b w:val="0"/>
                <w:i w:val="0"/>
                <w:color w:val="1F2933"/>
                <w:sz w:val="19"/>
              </w:rPr>
              <w:t>预算课时费或预算区间</w:t>
            </w:r>
          </w:p>
        </w:tc>
      </w:tr>
      <w:tr w14:paraId="558F3B79">
        <w:tc>
          <w:tcPr>
            <w:tcW w:w="2700" w:type="dxa"/>
            <w:tcMar>
              <w:top w:w="80" w:type="dxa"/>
              <w:left w:w="120" w:type="dxa"/>
              <w:bottom w:w="80" w:type="dxa"/>
              <w:right w:w="120" w:type="dxa"/>
            </w:tcMar>
            <w:vAlign w:val="center"/>
          </w:tcPr>
          <w:p w14:paraId="194AC71F">
            <w:pPr>
              <w:spacing w:before="0" w:after="0" w:line="269" w:lineRule="auto"/>
            </w:pPr>
            <w:r>
              <w:rPr>
                <w:rFonts w:ascii="Consolas" w:hAnsi="Consolas" w:eastAsia="PingFang SC"/>
                <w:b/>
                <w:color w:val="1F4D78"/>
                <w:sz w:val="18"/>
              </w:rPr>
              <w:t>study_situation</w:t>
            </w:r>
          </w:p>
        </w:tc>
        <w:tc>
          <w:tcPr>
            <w:tcW w:w="6660" w:type="dxa"/>
            <w:tcMar>
              <w:top w:w="80" w:type="dxa"/>
              <w:left w:w="120" w:type="dxa"/>
              <w:bottom w:w="80" w:type="dxa"/>
              <w:right w:w="120" w:type="dxa"/>
            </w:tcMar>
            <w:vAlign w:val="center"/>
          </w:tcPr>
          <w:p w14:paraId="4B5D40CD">
            <w:pPr>
              <w:spacing w:before="0" w:after="0" w:line="269" w:lineRule="auto"/>
            </w:pPr>
            <w:r>
              <w:rPr>
                <w:rFonts w:ascii="Calibri" w:hAnsi="Calibri" w:eastAsia="PingFang SC"/>
                <w:b w:val="0"/>
                <w:i w:val="0"/>
                <w:color w:val="1F2933"/>
                <w:sz w:val="19"/>
              </w:rPr>
              <w:t>孩子学习情况</w:t>
            </w:r>
          </w:p>
        </w:tc>
      </w:tr>
      <w:tr w14:paraId="6C3EEB21">
        <w:tc>
          <w:tcPr>
            <w:tcW w:w="2700" w:type="dxa"/>
            <w:shd w:val="clear" w:color="auto" w:fill="FAFBFC"/>
            <w:tcMar>
              <w:top w:w="80" w:type="dxa"/>
              <w:left w:w="120" w:type="dxa"/>
              <w:bottom w:w="80" w:type="dxa"/>
              <w:right w:w="120" w:type="dxa"/>
            </w:tcMar>
            <w:vAlign w:val="center"/>
          </w:tcPr>
          <w:p w14:paraId="4FAD12CC">
            <w:pPr>
              <w:spacing w:before="0" w:after="0" w:line="269" w:lineRule="auto"/>
            </w:pPr>
            <w:r>
              <w:rPr>
                <w:rFonts w:ascii="Consolas" w:hAnsi="Consolas" w:eastAsia="PingFang SC"/>
                <w:b/>
                <w:color w:val="1F4D78"/>
                <w:sz w:val="18"/>
              </w:rPr>
              <w:t>teacher_requirement</w:t>
            </w:r>
          </w:p>
        </w:tc>
        <w:tc>
          <w:tcPr>
            <w:tcW w:w="6660" w:type="dxa"/>
            <w:shd w:val="clear" w:color="auto" w:fill="FAFBFC"/>
            <w:tcMar>
              <w:top w:w="80" w:type="dxa"/>
              <w:left w:w="120" w:type="dxa"/>
              <w:bottom w:w="80" w:type="dxa"/>
              <w:right w:w="120" w:type="dxa"/>
            </w:tcMar>
            <w:vAlign w:val="center"/>
          </w:tcPr>
          <w:p w14:paraId="4080967C">
            <w:pPr>
              <w:spacing w:before="0" w:after="0" w:line="269" w:lineRule="auto"/>
            </w:pPr>
            <w:r>
              <w:rPr>
                <w:rFonts w:ascii="Calibri" w:hAnsi="Calibri" w:eastAsia="PingFang SC"/>
                <w:b w:val="0"/>
                <w:i w:val="0"/>
                <w:color w:val="1F2933"/>
                <w:sz w:val="19"/>
              </w:rPr>
              <w:t>对老师要求</w:t>
            </w:r>
          </w:p>
        </w:tc>
      </w:tr>
      <w:tr w14:paraId="354AEED7">
        <w:tc>
          <w:tcPr>
            <w:tcW w:w="2700" w:type="dxa"/>
            <w:tcMar>
              <w:top w:w="80" w:type="dxa"/>
              <w:left w:w="120" w:type="dxa"/>
              <w:bottom w:w="80" w:type="dxa"/>
              <w:right w:w="120" w:type="dxa"/>
            </w:tcMar>
            <w:vAlign w:val="center"/>
          </w:tcPr>
          <w:p w14:paraId="3BEE9B0E">
            <w:pPr>
              <w:spacing w:before="0" w:after="0" w:line="269" w:lineRule="auto"/>
            </w:pPr>
            <w:r>
              <w:rPr>
                <w:rFonts w:ascii="Consolas" w:hAnsi="Consolas" w:eastAsia="PingFang SC"/>
                <w:b/>
                <w:color w:val="1F4D78"/>
                <w:sz w:val="18"/>
              </w:rPr>
              <w:t>contact_phone</w:t>
            </w:r>
          </w:p>
        </w:tc>
        <w:tc>
          <w:tcPr>
            <w:tcW w:w="6660" w:type="dxa"/>
            <w:tcMar>
              <w:top w:w="80" w:type="dxa"/>
              <w:left w:w="120" w:type="dxa"/>
              <w:bottom w:w="80" w:type="dxa"/>
              <w:right w:w="120" w:type="dxa"/>
            </w:tcMar>
            <w:vAlign w:val="center"/>
          </w:tcPr>
          <w:p w14:paraId="454A61EE">
            <w:pPr>
              <w:spacing w:before="0" w:after="0" w:line="269" w:lineRule="auto"/>
            </w:pPr>
            <w:r>
              <w:rPr>
                <w:rFonts w:ascii="Calibri" w:hAnsi="Calibri" w:eastAsia="PingFang SC"/>
                <w:b w:val="0"/>
                <w:i w:val="0"/>
                <w:color w:val="1F2933"/>
                <w:sz w:val="19"/>
              </w:rPr>
              <w:t>加密存储，仅解锁后服务端返回</w:t>
            </w:r>
          </w:p>
        </w:tc>
      </w:tr>
      <w:tr w14:paraId="3623D7E2">
        <w:tc>
          <w:tcPr>
            <w:tcW w:w="2700" w:type="dxa"/>
            <w:shd w:val="clear" w:color="auto" w:fill="FAFBFC"/>
            <w:tcMar>
              <w:top w:w="80" w:type="dxa"/>
              <w:left w:w="120" w:type="dxa"/>
              <w:bottom w:w="80" w:type="dxa"/>
              <w:right w:w="120" w:type="dxa"/>
            </w:tcMar>
            <w:vAlign w:val="center"/>
          </w:tcPr>
          <w:p w14:paraId="0B1ECFA6">
            <w:pPr>
              <w:spacing w:before="0" w:after="0" w:line="269" w:lineRule="auto"/>
            </w:pPr>
            <w:r>
              <w:rPr>
                <w:rFonts w:ascii="Consolas" w:hAnsi="Consolas" w:eastAsia="PingFang SC"/>
                <w:b/>
                <w:color w:val="1F4D78"/>
                <w:sz w:val="18"/>
              </w:rPr>
              <w:t>contact_wechat</w:t>
            </w:r>
          </w:p>
        </w:tc>
        <w:tc>
          <w:tcPr>
            <w:tcW w:w="6660" w:type="dxa"/>
            <w:shd w:val="clear" w:color="auto" w:fill="FAFBFC"/>
            <w:tcMar>
              <w:top w:w="80" w:type="dxa"/>
              <w:left w:w="120" w:type="dxa"/>
              <w:bottom w:w="80" w:type="dxa"/>
              <w:right w:w="120" w:type="dxa"/>
            </w:tcMar>
            <w:vAlign w:val="center"/>
          </w:tcPr>
          <w:p w14:paraId="6D4D5783">
            <w:pPr>
              <w:spacing w:before="0" w:after="0" w:line="269" w:lineRule="auto"/>
            </w:pPr>
            <w:r>
              <w:rPr>
                <w:rFonts w:ascii="Calibri" w:hAnsi="Calibri" w:eastAsia="PingFang SC"/>
                <w:b w:val="0"/>
                <w:i w:val="0"/>
                <w:color w:val="1F2933"/>
                <w:sz w:val="19"/>
              </w:rPr>
              <w:t>加密存储，可空，仅解锁后服务端返回</w:t>
            </w:r>
          </w:p>
        </w:tc>
      </w:tr>
      <w:tr w14:paraId="5ACB99E5">
        <w:tc>
          <w:tcPr>
            <w:tcW w:w="2700" w:type="dxa"/>
            <w:tcMar>
              <w:top w:w="80" w:type="dxa"/>
              <w:left w:w="120" w:type="dxa"/>
              <w:bottom w:w="80" w:type="dxa"/>
              <w:right w:w="120" w:type="dxa"/>
            </w:tcMar>
            <w:vAlign w:val="center"/>
          </w:tcPr>
          <w:p w14:paraId="2B18A10B">
            <w:pPr>
              <w:spacing w:before="0" w:after="0" w:line="269" w:lineRule="auto"/>
            </w:pPr>
            <w:r>
              <w:rPr>
                <w:rFonts w:ascii="Consolas" w:hAnsi="Consolas" w:eastAsia="PingFang SC"/>
                <w:b/>
                <w:color w:val="1F4D78"/>
                <w:sz w:val="18"/>
              </w:rPr>
              <w:t>contact_visible_consent</w:t>
            </w:r>
          </w:p>
        </w:tc>
        <w:tc>
          <w:tcPr>
            <w:tcW w:w="6660" w:type="dxa"/>
            <w:tcMar>
              <w:top w:w="80" w:type="dxa"/>
              <w:left w:w="120" w:type="dxa"/>
              <w:bottom w:w="80" w:type="dxa"/>
              <w:right w:w="120" w:type="dxa"/>
            </w:tcMar>
            <w:vAlign w:val="center"/>
          </w:tcPr>
          <w:p w14:paraId="4C051294">
            <w:pPr>
              <w:spacing w:before="0" w:after="0" w:line="269" w:lineRule="auto"/>
            </w:pPr>
            <w:r>
              <w:rPr>
                <w:rFonts w:ascii="Calibri" w:hAnsi="Calibri" w:eastAsia="PingFang SC"/>
                <w:b w:val="0"/>
                <w:i w:val="0"/>
                <w:color w:val="1F2933"/>
                <w:sz w:val="19"/>
              </w:rPr>
              <w:t>联系方式展示授权</w:t>
            </w:r>
          </w:p>
        </w:tc>
      </w:tr>
      <w:tr w14:paraId="610E3F87">
        <w:tc>
          <w:tcPr>
            <w:tcW w:w="2700" w:type="dxa"/>
            <w:shd w:val="clear" w:color="auto" w:fill="FAFBFC"/>
            <w:tcMar>
              <w:top w:w="80" w:type="dxa"/>
              <w:left w:w="120" w:type="dxa"/>
              <w:bottom w:w="80" w:type="dxa"/>
              <w:right w:w="120" w:type="dxa"/>
            </w:tcMar>
            <w:vAlign w:val="center"/>
          </w:tcPr>
          <w:p w14:paraId="3DD087EB">
            <w:pPr>
              <w:spacing w:before="0" w:after="0" w:line="269" w:lineRule="auto"/>
            </w:pPr>
            <w:r>
              <w:rPr>
                <w:rFonts w:ascii="Consolas" w:hAnsi="Consolas" w:eastAsia="PingFang SC"/>
                <w:b/>
                <w:color w:val="1F4D78"/>
                <w:sz w:val="18"/>
              </w:rPr>
              <w:t>consent_version</w:t>
            </w:r>
          </w:p>
        </w:tc>
        <w:tc>
          <w:tcPr>
            <w:tcW w:w="6660" w:type="dxa"/>
            <w:shd w:val="clear" w:color="auto" w:fill="FAFBFC"/>
            <w:tcMar>
              <w:top w:w="80" w:type="dxa"/>
              <w:left w:w="120" w:type="dxa"/>
              <w:bottom w:w="80" w:type="dxa"/>
              <w:right w:w="120" w:type="dxa"/>
            </w:tcMar>
            <w:vAlign w:val="center"/>
          </w:tcPr>
          <w:p w14:paraId="7289DF10">
            <w:pPr>
              <w:spacing w:before="0" w:after="0" w:line="269" w:lineRule="auto"/>
            </w:pPr>
            <w:r>
              <w:rPr>
                <w:rFonts w:ascii="Calibri" w:hAnsi="Calibri" w:eastAsia="PingFang SC"/>
                <w:b w:val="0"/>
                <w:i w:val="0"/>
                <w:color w:val="1F2933"/>
                <w:sz w:val="19"/>
              </w:rPr>
              <w:t>授权文案版本</w:t>
            </w:r>
          </w:p>
        </w:tc>
      </w:tr>
      <w:tr w14:paraId="2B6C5728">
        <w:tc>
          <w:tcPr>
            <w:tcW w:w="2700" w:type="dxa"/>
            <w:tcMar>
              <w:top w:w="80" w:type="dxa"/>
              <w:left w:w="120" w:type="dxa"/>
              <w:bottom w:w="80" w:type="dxa"/>
              <w:right w:w="120" w:type="dxa"/>
            </w:tcMar>
            <w:vAlign w:val="center"/>
          </w:tcPr>
          <w:p w14:paraId="53E62A76">
            <w:pPr>
              <w:spacing w:before="0" w:after="0" w:line="269" w:lineRule="auto"/>
            </w:pPr>
            <w:r>
              <w:rPr>
                <w:rFonts w:ascii="Consolas" w:hAnsi="Consolas" w:eastAsia="PingFang SC"/>
                <w:b/>
                <w:color w:val="1F4D78"/>
                <w:sz w:val="18"/>
              </w:rPr>
              <w:t>consent_at</w:t>
            </w:r>
          </w:p>
        </w:tc>
        <w:tc>
          <w:tcPr>
            <w:tcW w:w="6660" w:type="dxa"/>
            <w:tcMar>
              <w:top w:w="80" w:type="dxa"/>
              <w:left w:w="120" w:type="dxa"/>
              <w:bottom w:w="80" w:type="dxa"/>
              <w:right w:w="120" w:type="dxa"/>
            </w:tcMar>
            <w:vAlign w:val="center"/>
          </w:tcPr>
          <w:p w14:paraId="6BA32E1C">
            <w:pPr>
              <w:spacing w:before="0" w:after="0" w:line="269" w:lineRule="auto"/>
            </w:pPr>
            <w:r>
              <w:rPr>
                <w:rFonts w:ascii="Calibri" w:hAnsi="Calibri" w:eastAsia="PingFang SC"/>
                <w:b w:val="0"/>
                <w:i w:val="0"/>
                <w:color w:val="1F2933"/>
                <w:sz w:val="19"/>
              </w:rPr>
              <w:t>授权时间</w:t>
            </w:r>
          </w:p>
        </w:tc>
      </w:tr>
      <w:tr w14:paraId="755D93EF">
        <w:tc>
          <w:tcPr>
            <w:tcW w:w="2700" w:type="dxa"/>
            <w:shd w:val="clear" w:color="auto" w:fill="FAFBFC"/>
            <w:tcMar>
              <w:top w:w="80" w:type="dxa"/>
              <w:left w:w="120" w:type="dxa"/>
              <w:bottom w:w="80" w:type="dxa"/>
              <w:right w:w="120" w:type="dxa"/>
            </w:tcMar>
            <w:vAlign w:val="center"/>
          </w:tcPr>
          <w:p w14:paraId="3AB10410">
            <w:pPr>
              <w:spacing w:before="0" w:after="0" w:line="269" w:lineRule="auto"/>
            </w:pPr>
            <w:r>
              <w:rPr>
                <w:rFonts w:ascii="Consolas" w:hAnsi="Consolas" w:eastAsia="PingFang SC"/>
                <w:b/>
                <w:color w:val="1F4D78"/>
                <w:sz w:val="18"/>
              </w:rPr>
              <w:t>status</w:t>
            </w:r>
          </w:p>
        </w:tc>
        <w:tc>
          <w:tcPr>
            <w:tcW w:w="6660" w:type="dxa"/>
            <w:shd w:val="clear" w:color="auto" w:fill="FAFBFC"/>
            <w:tcMar>
              <w:top w:w="80" w:type="dxa"/>
              <w:left w:w="120" w:type="dxa"/>
              <w:bottom w:w="80" w:type="dxa"/>
              <w:right w:w="120" w:type="dxa"/>
            </w:tcMar>
            <w:vAlign w:val="center"/>
          </w:tcPr>
          <w:p w14:paraId="0B337227">
            <w:pPr>
              <w:spacing w:before="0" w:after="0" w:line="269" w:lineRule="auto"/>
            </w:pPr>
            <w:r>
              <w:rPr>
                <w:rFonts w:ascii="Consolas" w:hAnsi="Consolas" w:eastAsia="PingFang SC"/>
                <w:b/>
                <w:color w:val="1F4D78"/>
                <w:sz w:val="18"/>
              </w:rPr>
              <w:t>pending</w:t>
            </w:r>
            <w:r>
              <w:rPr>
                <w:rFonts w:ascii="Calibri" w:hAnsi="Calibri" w:eastAsia="PingFang SC"/>
                <w:b w:val="0"/>
                <w:i w:val="0"/>
                <w:color w:val="1F2933"/>
                <w:sz w:val="19"/>
              </w:rPr>
              <w:t>、</w:t>
            </w:r>
            <w:r>
              <w:rPr>
                <w:rFonts w:ascii="Consolas" w:hAnsi="Consolas" w:eastAsia="PingFang SC"/>
                <w:b/>
                <w:color w:val="1F4D78"/>
                <w:sz w:val="18"/>
              </w:rPr>
              <w:t>active</w:t>
            </w:r>
            <w:r>
              <w:rPr>
                <w:rFonts w:ascii="Calibri" w:hAnsi="Calibri" w:eastAsia="PingFang SC"/>
                <w:b w:val="0"/>
                <w:i w:val="0"/>
                <w:color w:val="1F2933"/>
                <w:sz w:val="19"/>
              </w:rPr>
              <w:t>、</w:t>
            </w:r>
            <w:r>
              <w:rPr>
                <w:rFonts w:ascii="Consolas" w:hAnsi="Consolas" w:eastAsia="PingFang SC"/>
                <w:b/>
                <w:color w:val="1F4D78"/>
                <w:sz w:val="18"/>
              </w:rPr>
              <w:t>closed</w:t>
            </w:r>
            <w:r>
              <w:rPr>
                <w:rFonts w:ascii="Calibri" w:hAnsi="Calibri" w:eastAsia="PingFang SC"/>
                <w:b w:val="0"/>
                <w:i w:val="0"/>
                <w:color w:val="1F2933"/>
                <w:sz w:val="19"/>
              </w:rPr>
              <w:t>、</w:t>
            </w:r>
            <w:r>
              <w:rPr>
                <w:rFonts w:ascii="Consolas" w:hAnsi="Consolas" w:eastAsia="PingFang SC"/>
                <w:b/>
                <w:color w:val="1F4D78"/>
                <w:sz w:val="18"/>
              </w:rPr>
              <w:t>banned</w:t>
            </w:r>
          </w:p>
        </w:tc>
      </w:tr>
      <w:tr w14:paraId="17846D15">
        <w:tc>
          <w:tcPr>
            <w:tcW w:w="2700" w:type="dxa"/>
            <w:tcMar>
              <w:top w:w="80" w:type="dxa"/>
              <w:left w:w="120" w:type="dxa"/>
              <w:bottom w:w="80" w:type="dxa"/>
              <w:right w:w="120" w:type="dxa"/>
            </w:tcMar>
            <w:vAlign w:val="center"/>
          </w:tcPr>
          <w:p w14:paraId="52F01E5F">
            <w:pPr>
              <w:spacing w:before="0" w:after="0" w:line="269" w:lineRule="auto"/>
            </w:pPr>
            <w:r>
              <w:rPr>
                <w:rFonts w:ascii="Consolas" w:hAnsi="Consolas" w:eastAsia="PingFang SC"/>
                <w:b/>
                <w:color w:val="1F4D78"/>
                <w:sz w:val="18"/>
              </w:rPr>
              <w:t>created_at</w:t>
            </w:r>
          </w:p>
        </w:tc>
        <w:tc>
          <w:tcPr>
            <w:tcW w:w="6660" w:type="dxa"/>
            <w:tcMar>
              <w:top w:w="80" w:type="dxa"/>
              <w:left w:w="120" w:type="dxa"/>
              <w:bottom w:w="80" w:type="dxa"/>
              <w:right w:w="120" w:type="dxa"/>
            </w:tcMar>
            <w:vAlign w:val="center"/>
          </w:tcPr>
          <w:p w14:paraId="0C19E5BA">
            <w:pPr>
              <w:spacing w:before="0" w:after="0" w:line="269" w:lineRule="auto"/>
            </w:pPr>
            <w:r>
              <w:rPr>
                <w:rFonts w:ascii="Calibri" w:hAnsi="Calibri" w:eastAsia="PingFang SC"/>
                <w:b w:val="0"/>
                <w:i w:val="0"/>
                <w:color w:val="1F2933"/>
                <w:sz w:val="19"/>
              </w:rPr>
              <w:t>创建时间</w:t>
            </w:r>
          </w:p>
        </w:tc>
      </w:tr>
      <w:tr w14:paraId="7A9D9591">
        <w:tc>
          <w:tcPr>
            <w:tcW w:w="2700" w:type="dxa"/>
            <w:shd w:val="clear" w:color="auto" w:fill="FAFBFC"/>
            <w:tcMar>
              <w:top w:w="80" w:type="dxa"/>
              <w:left w:w="120" w:type="dxa"/>
              <w:bottom w:w="80" w:type="dxa"/>
              <w:right w:w="120" w:type="dxa"/>
            </w:tcMar>
            <w:vAlign w:val="center"/>
          </w:tcPr>
          <w:p w14:paraId="055A632D">
            <w:pPr>
              <w:spacing w:before="0" w:after="0" w:line="269" w:lineRule="auto"/>
            </w:pPr>
            <w:r>
              <w:rPr>
                <w:rFonts w:ascii="Consolas" w:hAnsi="Consolas" w:eastAsia="PingFang SC"/>
                <w:b/>
                <w:color w:val="1F4D78"/>
                <w:sz w:val="18"/>
              </w:rPr>
              <w:t>updated_at</w:t>
            </w:r>
          </w:p>
        </w:tc>
        <w:tc>
          <w:tcPr>
            <w:tcW w:w="6660" w:type="dxa"/>
            <w:shd w:val="clear" w:color="auto" w:fill="FAFBFC"/>
            <w:tcMar>
              <w:top w:w="80" w:type="dxa"/>
              <w:left w:w="120" w:type="dxa"/>
              <w:bottom w:w="80" w:type="dxa"/>
              <w:right w:w="120" w:type="dxa"/>
            </w:tcMar>
            <w:vAlign w:val="center"/>
          </w:tcPr>
          <w:p w14:paraId="30539EE1">
            <w:pPr>
              <w:spacing w:before="0" w:after="0" w:line="269" w:lineRule="auto"/>
            </w:pPr>
            <w:r>
              <w:rPr>
                <w:rFonts w:ascii="Calibri" w:hAnsi="Calibri" w:eastAsia="PingFang SC"/>
                <w:b w:val="0"/>
                <w:i w:val="0"/>
                <w:color w:val="1F2933"/>
                <w:sz w:val="19"/>
              </w:rPr>
              <w:t>更新时间</w:t>
            </w:r>
          </w:p>
        </w:tc>
      </w:tr>
    </w:tbl>
    <w:p w14:paraId="7A16B88B">
      <w:pPr>
        <w:spacing w:after="40"/>
      </w:pPr>
    </w:p>
    <w:p w14:paraId="25850B2B">
      <w:pPr>
        <w:spacing w:before="0" w:after="120" w:line="300" w:lineRule="auto"/>
      </w:pPr>
      <w:r>
        <w:rPr>
          <w:rFonts w:ascii="Calibri" w:hAnsi="Calibri" w:eastAsia="PingFang SC"/>
          <w:b w:val="0"/>
          <w:i w:val="0"/>
          <w:color w:val="1F2933"/>
          <w:sz w:val="22"/>
        </w:rPr>
        <w:t>#### 3.11.5 现有表调整建议</w:t>
      </w:r>
    </w:p>
    <w:p w14:paraId="3C57EA10">
      <w:pPr>
        <w:spacing w:before="0" w:after="120" w:line="300" w:lineRule="auto"/>
      </w:pPr>
      <w:r>
        <w:rPr>
          <w:rFonts w:ascii="Consolas" w:hAnsi="Consolas" w:eastAsia="PingFang SC"/>
          <w:b/>
          <w:color w:val="1F4D78"/>
          <w:sz w:val="21"/>
        </w:rPr>
        <w:t>user</w:t>
      </w:r>
      <w:r>
        <w:rPr>
          <w:rFonts w:ascii="Calibri" w:hAnsi="Calibri" w:eastAsia="PingFang SC"/>
          <w:b w:val="0"/>
          <w:i w:val="0"/>
          <w:color w:val="1F2933"/>
          <w:sz w:val="22"/>
        </w:rPr>
        <w:t xml:space="preserve"> 增加或确认：</w:t>
      </w:r>
      <w:r>
        <w:rPr>
          <w:rFonts w:ascii="Consolas" w:hAnsi="Consolas" w:eastAsia="PingFang SC"/>
          <w:b/>
          <w:color w:val="1F4D78"/>
          <w:sz w:val="21"/>
        </w:rPr>
        <w:t>contact_visible_consent</w:t>
      </w:r>
      <w:r>
        <w:rPr>
          <w:rFonts w:ascii="Calibri" w:hAnsi="Calibri" w:eastAsia="PingFang SC"/>
          <w:b w:val="0"/>
          <w:i w:val="0"/>
          <w:color w:val="1F2933"/>
          <w:sz w:val="22"/>
        </w:rPr>
        <w:t>、</w:t>
      </w:r>
      <w:r>
        <w:rPr>
          <w:rFonts w:ascii="Consolas" w:hAnsi="Consolas" w:eastAsia="PingFang SC"/>
          <w:b/>
          <w:color w:val="1F4D78"/>
          <w:sz w:val="21"/>
        </w:rPr>
        <w:t>contact_consent_version</w:t>
      </w:r>
      <w:r>
        <w:rPr>
          <w:rFonts w:ascii="Calibri" w:hAnsi="Calibri" w:eastAsia="PingFang SC"/>
          <w:b w:val="0"/>
          <w:i w:val="0"/>
          <w:color w:val="1F2933"/>
          <w:sz w:val="22"/>
        </w:rPr>
        <w:t>、</w:t>
      </w:r>
      <w:r>
        <w:rPr>
          <w:rFonts w:ascii="Consolas" w:hAnsi="Consolas" w:eastAsia="PingFang SC"/>
          <w:b/>
          <w:color w:val="1F4D78"/>
          <w:sz w:val="21"/>
        </w:rPr>
        <w:t>contact_consent_at</w:t>
      </w:r>
      <w:r>
        <w:rPr>
          <w:rFonts w:ascii="Calibri" w:hAnsi="Calibri" w:eastAsia="PingFang SC"/>
          <w:b w:val="0"/>
          <w:i w:val="0"/>
          <w:color w:val="1F2933"/>
          <w:sz w:val="22"/>
        </w:rPr>
        <w:t>。</w:t>
      </w:r>
    </w:p>
    <w:p w14:paraId="3E5F136A">
      <w:pPr>
        <w:spacing w:before="0" w:after="120" w:line="300" w:lineRule="auto"/>
      </w:pPr>
      <w:r>
        <w:rPr>
          <w:rFonts w:ascii="Consolas" w:hAnsi="Consolas" w:eastAsia="PingFang SC"/>
          <w:b/>
          <w:color w:val="1F4D78"/>
          <w:sz w:val="21"/>
        </w:rPr>
        <w:t>teacher</w:t>
      </w:r>
      <w:r>
        <w:rPr>
          <w:rFonts w:ascii="Calibri" w:hAnsi="Calibri" w:eastAsia="PingFang SC"/>
          <w:b w:val="0"/>
          <w:i w:val="0"/>
          <w:color w:val="1F2933"/>
          <w:sz w:val="22"/>
        </w:rPr>
        <w:t xml:space="preserve"> 增加或确认：</w:t>
      </w:r>
      <w:r>
        <w:rPr>
          <w:rFonts w:ascii="Consolas" w:hAnsi="Consolas" w:eastAsia="PingFang SC"/>
          <w:b/>
          <w:color w:val="1F4D78"/>
          <w:sz w:val="21"/>
        </w:rPr>
        <w:t>display_name</w:t>
      </w:r>
      <w:r>
        <w:rPr>
          <w:rFonts w:ascii="Calibri" w:hAnsi="Calibri" w:eastAsia="PingFang SC"/>
          <w:b w:val="0"/>
          <w:i w:val="0"/>
          <w:color w:val="1F2933"/>
          <w:sz w:val="22"/>
        </w:rPr>
        <w:t>、</w:t>
      </w:r>
      <w:r>
        <w:rPr>
          <w:rFonts w:ascii="Consolas" w:hAnsi="Consolas" w:eastAsia="PingFang SC"/>
          <w:b/>
          <w:color w:val="1F4D78"/>
          <w:sz w:val="21"/>
        </w:rPr>
        <w:t>wechat_id</w:t>
      </w:r>
      <w:r>
        <w:rPr>
          <w:rFonts w:ascii="Calibri" w:hAnsi="Calibri" w:eastAsia="PingFang SC"/>
          <w:b w:val="0"/>
          <w:i w:val="0"/>
          <w:color w:val="1F2933"/>
          <w:sz w:val="22"/>
        </w:rPr>
        <w:t>（加密存储，可空）、</w:t>
      </w:r>
      <w:r>
        <w:rPr>
          <w:rFonts w:ascii="Consolas" w:hAnsi="Consolas" w:eastAsia="PingFang SC"/>
          <w:b/>
          <w:color w:val="1F4D78"/>
          <w:sz w:val="21"/>
        </w:rPr>
        <w:t>communication_time</w:t>
      </w:r>
      <w:r>
        <w:rPr>
          <w:rFonts w:ascii="Calibri" w:hAnsi="Calibri" w:eastAsia="PingFang SC"/>
          <w:b w:val="0"/>
          <w:i w:val="0"/>
          <w:color w:val="1F2933"/>
          <w:sz w:val="22"/>
        </w:rPr>
        <w:t>、</w:t>
      </w:r>
      <w:r>
        <w:rPr>
          <w:rFonts w:ascii="Consolas" w:hAnsi="Consolas" w:eastAsia="PingFang SC"/>
          <w:b/>
          <w:color w:val="1F4D78"/>
          <w:sz w:val="21"/>
        </w:rPr>
        <w:t>extra_note</w:t>
      </w:r>
      <w:r>
        <w:rPr>
          <w:rFonts w:ascii="Calibri" w:hAnsi="Calibri" w:eastAsia="PingFang SC"/>
          <w:b w:val="0"/>
          <w:i w:val="0"/>
          <w:color w:val="1F2933"/>
          <w:sz w:val="22"/>
        </w:rPr>
        <w:t>、</w:t>
      </w:r>
      <w:r>
        <w:rPr>
          <w:rFonts w:ascii="Consolas" w:hAnsi="Consolas" w:eastAsia="PingFang SC"/>
          <w:b/>
          <w:color w:val="1F4D78"/>
          <w:sz w:val="21"/>
        </w:rPr>
        <w:t>contact_visible_consent</w:t>
      </w:r>
      <w:r>
        <w:rPr>
          <w:rFonts w:ascii="Calibri" w:hAnsi="Calibri" w:eastAsia="PingFang SC"/>
          <w:b w:val="0"/>
          <w:i w:val="0"/>
          <w:color w:val="1F2933"/>
          <w:sz w:val="22"/>
        </w:rPr>
        <w:t>、</w:t>
      </w:r>
      <w:r>
        <w:rPr>
          <w:rFonts w:ascii="Consolas" w:hAnsi="Consolas" w:eastAsia="PingFang SC"/>
          <w:b/>
          <w:color w:val="1F4D78"/>
          <w:sz w:val="21"/>
        </w:rPr>
        <w:t>consent_version</w:t>
      </w:r>
      <w:r>
        <w:rPr>
          <w:rFonts w:ascii="Calibri" w:hAnsi="Calibri" w:eastAsia="PingFang SC"/>
          <w:b w:val="0"/>
          <w:i w:val="0"/>
          <w:color w:val="1F2933"/>
          <w:sz w:val="22"/>
        </w:rPr>
        <w:t>、</w:t>
      </w:r>
      <w:r>
        <w:rPr>
          <w:rFonts w:ascii="Consolas" w:hAnsi="Consolas" w:eastAsia="PingFang SC"/>
          <w:b/>
          <w:color w:val="1F4D78"/>
          <w:sz w:val="21"/>
        </w:rPr>
        <w:t>consent_at</w:t>
      </w:r>
      <w:r>
        <w:rPr>
          <w:rFonts w:ascii="Calibri" w:hAnsi="Calibri" w:eastAsia="PingFang SC"/>
          <w:b w:val="0"/>
          <w:i w:val="0"/>
          <w:color w:val="1F2933"/>
          <w:sz w:val="22"/>
        </w:rPr>
        <w:t>。</w:t>
      </w:r>
    </w:p>
    <w:p w14:paraId="55F3FFF1">
      <w:pPr>
        <w:spacing w:before="0" w:after="120" w:line="300" w:lineRule="auto"/>
      </w:pPr>
      <w:r>
        <w:rPr>
          <w:rFonts w:ascii="Calibri" w:hAnsi="Calibri" w:eastAsia="PingFang SC"/>
          <w:b w:val="0"/>
          <w:i w:val="0"/>
          <w:color w:val="1F2933"/>
          <w:sz w:val="22"/>
        </w:rPr>
        <w:t>所有联系方式字段必须服务端加密存储；除已授权且已解锁的详情接口外，任何接口都不得返回明文联系方式。</w:t>
      </w:r>
    </w:p>
    <w:p w14:paraId="49C5CD82">
      <w:pPr>
        <w:pStyle w:val="4"/>
        <w:keepNext/>
      </w:pPr>
      <w:r>
        <w:rPr>
          <w:rFonts w:ascii="Calibri" w:hAnsi="Calibri" w:eastAsia="PingFang SC"/>
          <w:b/>
          <w:i w:val="0"/>
          <w:color w:val="2E74B5"/>
          <w:sz w:val="26"/>
        </w:rPr>
        <w:t>3.12 接口建议</w:t>
      </w:r>
    </w:p>
    <w:p w14:paraId="09DAF6CB">
      <w:pPr>
        <w:spacing w:before="0" w:after="120" w:line="300" w:lineRule="auto"/>
      </w:pPr>
      <w:r>
        <w:rPr>
          <w:rFonts w:ascii="Calibri" w:hAnsi="Calibri" w:eastAsia="PingFang SC"/>
          <w:b w:val="0"/>
          <w:i w:val="0"/>
          <w:color w:val="1F2933"/>
          <w:sz w:val="22"/>
        </w:rPr>
        <w:t>#### 3.12.1 小程序端接口</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03E13B37">
        <w:trPr>
          <w:tblHeader/>
        </w:trPr>
        <w:tc>
          <w:tcPr>
            <w:tcW w:w="2200" w:type="dxa"/>
            <w:shd w:val="clear" w:color="auto" w:fill="E8EEF5"/>
            <w:tcMar>
              <w:top w:w="80" w:type="dxa"/>
              <w:left w:w="120" w:type="dxa"/>
              <w:bottom w:w="80" w:type="dxa"/>
              <w:right w:w="120" w:type="dxa"/>
            </w:tcMar>
            <w:vAlign w:val="center"/>
          </w:tcPr>
          <w:p w14:paraId="4E0D1E2E">
            <w:pPr>
              <w:spacing w:before="0" w:after="0" w:line="269" w:lineRule="auto"/>
            </w:pPr>
            <w:r>
              <w:rPr>
                <w:rFonts w:ascii="Calibri" w:hAnsi="Calibri" w:eastAsia="PingFang SC"/>
                <w:b/>
                <w:i w:val="0"/>
                <w:color w:val="1F2933"/>
                <w:sz w:val="19"/>
              </w:rPr>
              <w:t>方法</w:t>
            </w:r>
          </w:p>
        </w:tc>
        <w:tc>
          <w:tcPr>
            <w:tcW w:w="3600" w:type="dxa"/>
            <w:shd w:val="clear" w:color="auto" w:fill="E8EEF5"/>
            <w:tcMar>
              <w:top w:w="80" w:type="dxa"/>
              <w:left w:w="120" w:type="dxa"/>
              <w:bottom w:w="80" w:type="dxa"/>
              <w:right w:w="120" w:type="dxa"/>
            </w:tcMar>
            <w:vAlign w:val="center"/>
          </w:tcPr>
          <w:p w14:paraId="5F356AB1">
            <w:pPr>
              <w:spacing w:before="0" w:after="0" w:line="269" w:lineRule="auto"/>
            </w:pPr>
            <w:r>
              <w:rPr>
                <w:rFonts w:ascii="Calibri" w:hAnsi="Calibri" w:eastAsia="PingFang SC"/>
                <w:b/>
                <w:i w:val="0"/>
                <w:color w:val="1F2933"/>
                <w:sz w:val="19"/>
              </w:rPr>
              <w:t>路径</w:t>
            </w:r>
          </w:p>
        </w:tc>
        <w:tc>
          <w:tcPr>
            <w:tcW w:w="3560" w:type="dxa"/>
            <w:shd w:val="clear" w:color="auto" w:fill="E8EEF5"/>
            <w:tcMar>
              <w:top w:w="80" w:type="dxa"/>
              <w:left w:w="120" w:type="dxa"/>
              <w:bottom w:w="80" w:type="dxa"/>
              <w:right w:w="120" w:type="dxa"/>
            </w:tcMar>
            <w:vAlign w:val="center"/>
          </w:tcPr>
          <w:p w14:paraId="17118FF5">
            <w:pPr>
              <w:spacing w:before="0" w:after="0" w:line="269" w:lineRule="auto"/>
            </w:pPr>
            <w:r>
              <w:rPr>
                <w:rFonts w:ascii="Calibri" w:hAnsi="Calibri" w:eastAsia="PingFang SC"/>
                <w:b/>
                <w:i w:val="0"/>
                <w:color w:val="1F2933"/>
                <w:sz w:val="19"/>
              </w:rPr>
              <w:t>用途</w:t>
            </w:r>
          </w:p>
        </w:tc>
      </w:tr>
      <w:tr w14:paraId="71058526">
        <w:tc>
          <w:tcPr>
            <w:tcW w:w="2200" w:type="dxa"/>
            <w:tcMar>
              <w:top w:w="80" w:type="dxa"/>
              <w:left w:w="120" w:type="dxa"/>
              <w:bottom w:w="80" w:type="dxa"/>
              <w:right w:w="120" w:type="dxa"/>
            </w:tcMar>
            <w:vAlign w:val="center"/>
          </w:tcPr>
          <w:p w14:paraId="5EAB1C66">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55770A8B">
            <w:pPr>
              <w:spacing w:before="0" w:after="0" w:line="269" w:lineRule="auto"/>
            </w:pPr>
            <w:r>
              <w:rPr>
                <w:rFonts w:ascii="Consolas" w:hAnsi="Consolas" w:eastAsia="PingFang SC"/>
                <w:b/>
                <w:color w:val="1F4D78"/>
                <w:sz w:val="18"/>
              </w:rPr>
              <w:t>/api/teachers/:id/unlock-status</w:t>
            </w:r>
          </w:p>
        </w:tc>
        <w:tc>
          <w:tcPr>
            <w:tcW w:w="3560" w:type="dxa"/>
            <w:tcMar>
              <w:top w:w="80" w:type="dxa"/>
              <w:left w:w="120" w:type="dxa"/>
              <w:bottom w:w="80" w:type="dxa"/>
              <w:right w:w="120" w:type="dxa"/>
            </w:tcMar>
            <w:vAlign w:val="center"/>
          </w:tcPr>
          <w:p w14:paraId="1CC72BDC">
            <w:pPr>
              <w:spacing w:before="0" w:after="0" w:line="269" w:lineRule="auto"/>
            </w:pPr>
            <w:r>
              <w:rPr>
                <w:rFonts w:ascii="Calibri" w:hAnsi="Calibri" w:eastAsia="PingFang SC"/>
                <w:b w:val="0"/>
                <w:i w:val="0"/>
                <w:color w:val="1F2933"/>
                <w:sz w:val="19"/>
              </w:rPr>
              <w:t>查询当前家长是否已解锁老师</w:t>
            </w:r>
          </w:p>
        </w:tc>
      </w:tr>
      <w:tr w14:paraId="058C26E7">
        <w:tc>
          <w:tcPr>
            <w:tcW w:w="2200" w:type="dxa"/>
            <w:shd w:val="clear" w:color="auto" w:fill="FAFBFC"/>
            <w:tcMar>
              <w:top w:w="80" w:type="dxa"/>
              <w:left w:w="120" w:type="dxa"/>
              <w:bottom w:w="80" w:type="dxa"/>
              <w:right w:w="120" w:type="dxa"/>
            </w:tcMar>
            <w:vAlign w:val="center"/>
          </w:tcPr>
          <w:p w14:paraId="04A4D4DE">
            <w:pPr>
              <w:spacing w:before="0" w:after="0" w:line="269" w:lineRule="auto"/>
            </w:pPr>
            <w:r>
              <w:rPr>
                <w:rFonts w:ascii="Calibri" w:hAnsi="Calibri" w:eastAsia="PingFang SC"/>
                <w:b w:val="0"/>
                <w:i w:val="0"/>
                <w:color w:val="1F2933"/>
                <w:sz w:val="19"/>
              </w:rPr>
              <w:t>POST</w:t>
            </w:r>
          </w:p>
        </w:tc>
        <w:tc>
          <w:tcPr>
            <w:tcW w:w="3600" w:type="dxa"/>
            <w:shd w:val="clear" w:color="auto" w:fill="FAFBFC"/>
            <w:tcMar>
              <w:top w:w="80" w:type="dxa"/>
              <w:left w:w="120" w:type="dxa"/>
              <w:bottom w:w="80" w:type="dxa"/>
              <w:right w:w="120" w:type="dxa"/>
            </w:tcMar>
            <w:vAlign w:val="center"/>
          </w:tcPr>
          <w:p w14:paraId="64DD6E87">
            <w:pPr>
              <w:spacing w:before="0" w:after="0" w:line="269" w:lineRule="auto"/>
            </w:pPr>
            <w:r>
              <w:rPr>
                <w:rFonts w:ascii="Consolas" w:hAnsi="Consolas" w:eastAsia="PingFang SC"/>
                <w:b/>
                <w:color w:val="1F4D78"/>
                <w:sz w:val="18"/>
              </w:rPr>
              <w:t>/api/unlock/teacher/:teacherId/create-order</w:t>
            </w:r>
          </w:p>
        </w:tc>
        <w:tc>
          <w:tcPr>
            <w:tcW w:w="3560" w:type="dxa"/>
            <w:shd w:val="clear" w:color="auto" w:fill="FAFBFC"/>
            <w:tcMar>
              <w:top w:w="80" w:type="dxa"/>
              <w:left w:w="120" w:type="dxa"/>
              <w:bottom w:w="80" w:type="dxa"/>
              <w:right w:w="120" w:type="dxa"/>
            </w:tcMar>
            <w:vAlign w:val="center"/>
          </w:tcPr>
          <w:p w14:paraId="53CCBE65">
            <w:pPr>
              <w:spacing w:before="0" w:after="0" w:line="269" w:lineRule="auto"/>
            </w:pPr>
            <w:r>
              <w:rPr>
                <w:rFonts w:ascii="Calibri" w:hAnsi="Calibri" w:eastAsia="PingFang SC"/>
                <w:b w:val="0"/>
                <w:i w:val="0"/>
                <w:color w:val="1F2933"/>
                <w:sz w:val="19"/>
              </w:rPr>
              <w:t>创建家长解锁老师支付订单</w:t>
            </w:r>
          </w:p>
        </w:tc>
      </w:tr>
      <w:tr w14:paraId="02AC6D79">
        <w:tc>
          <w:tcPr>
            <w:tcW w:w="2200" w:type="dxa"/>
            <w:tcMar>
              <w:top w:w="80" w:type="dxa"/>
              <w:left w:w="120" w:type="dxa"/>
              <w:bottom w:w="80" w:type="dxa"/>
              <w:right w:w="120" w:type="dxa"/>
            </w:tcMar>
            <w:vAlign w:val="center"/>
          </w:tcPr>
          <w:p w14:paraId="53E97ABF">
            <w:pPr>
              <w:spacing w:before="0" w:after="0" w:line="269" w:lineRule="auto"/>
            </w:pPr>
            <w:r>
              <w:rPr>
                <w:rFonts w:ascii="Calibri" w:hAnsi="Calibri" w:eastAsia="PingFang SC"/>
                <w:b w:val="0"/>
                <w:i w:val="0"/>
                <w:color w:val="1F2933"/>
                <w:sz w:val="19"/>
              </w:rPr>
              <w:t>POST</w:t>
            </w:r>
          </w:p>
        </w:tc>
        <w:tc>
          <w:tcPr>
            <w:tcW w:w="3600" w:type="dxa"/>
            <w:tcMar>
              <w:top w:w="80" w:type="dxa"/>
              <w:left w:w="120" w:type="dxa"/>
              <w:bottom w:w="80" w:type="dxa"/>
              <w:right w:w="120" w:type="dxa"/>
            </w:tcMar>
            <w:vAlign w:val="center"/>
          </w:tcPr>
          <w:p w14:paraId="216BB3B3">
            <w:pPr>
              <w:spacing w:before="0" w:after="0" w:line="269" w:lineRule="auto"/>
            </w:pPr>
            <w:r>
              <w:rPr>
                <w:rFonts w:ascii="Consolas" w:hAnsi="Consolas" w:eastAsia="PingFang SC"/>
                <w:b/>
                <w:color w:val="1F4D78"/>
                <w:sz w:val="18"/>
              </w:rPr>
              <w:t>/api/unlock/teacher/:teacherId/mock-pay</w:t>
            </w:r>
          </w:p>
        </w:tc>
        <w:tc>
          <w:tcPr>
            <w:tcW w:w="3560" w:type="dxa"/>
            <w:tcMar>
              <w:top w:w="80" w:type="dxa"/>
              <w:left w:w="120" w:type="dxa"/>
              <w:bottom w:w="80" w:type="dxa"/>
              <w:right w:w="120" w:type="dxa"/>
            </w:tcMar>
            <w:vAlign w:val="center"/>
          </w:tcPr>
          <w:p w14:paraId="47044AFF">
            <w:pPr>
              <w:spacing w:before="0" w:after="0" w:line="269" w:lineRule="auto"/>
            </w:pPr>
            <w:r>
              <w:rPr>
                <w:rFonts w:ascii="Calibri" w:hAnsi="Calibri" w:eastAsia="PingFang SC"/>
                <w:b w:val="0"/>
                <w:i w:val="0"/>
                <w:color w:val="1F2933"/>
                <w:sz w:val="19"/>
              </w:rPr>
              <w:t>开发环境 mock 支付成功</w:t>
            </w:r>
          </w:p>
        </w:tc>
      </w:tr>
      <w:tr w14:paraId="53A4B29E">
        <w:tc>
          <w:tcPr>
            <w:tcW w:w="2200" w:type="dxa"/>
            <w:shd w:val="clear" w:color="auto" w:fill="FAFBFC"/>
            <w:tcMar>
              <w:top w:w="80" w:type="dxa"/>
              <w:left w:w="120" w:type="dxa"/>
              <w:bottom w:w="80" w:type="dxa"/>
              <w:right w:w="120" w:type="dxa"/>
            </w:tcMar>
            <w:vAlign w:val="center"/>
          </w:tcPr>
          <w:p w14:paraId="50B2B6C7">
            <w:pPr>
              <w:spacing w:before="0" w:after="0" w:line="269" w:lineRule="auto"/>
            </w:pPr>
            <w:r>
              <w:rPr>
                <w:rFonts w:ascii="Calibri" w:hAnsi="Calibri" w:eastAsia="PingFang SC"/>
                <w:b w:val="0"/>
                <w:i w:val="0"/>
                <w:color w:val="1F2933"/>
                <w:sz w:val="19"/>
              </w:rPr>
              <w:t>GET</w:t>
            </w:r>
          </w:p>
        </w:tc>
        <w:tc>
          <w:tcPr>
            <w:tcW w:w="3600" w:type="dxa"/>
            <w:shd w:val="clear" w:color="auto" w:fill="FAFBFC"/>
            <w:tcMar>
              <w:top w:w="80" w:type="dxa"/>
              <w:left w:w="120" w:type="dxa"/>
              <w:bottom w:w="80" w:type="dxa"/>
              <w:right w:w="120" w:type="dxa"/>
            </w:tcMar>
            <w:vAlign w:val="center"/>
          </w:tcPr>
          <w:p w14:paraId="03522143">
            <w:pPr>
              <w:spacing w:before="0" w:after="0" w:line="269" w:lineRule="auto"/>
            </w:pPr>
            <w:r>
              <w:rPr>
                <w:rFonts w:ascii="Consolas" w:hAnsi="Consolas" w:eastAsia="PingFang SC"/>
                <w:b/>
                <w:color w:val="1F4D78"/>
                <w:sz w:val="18"/>
              </w:rPr>
              <w:t>/api/requirements</w:t>
            </w:r>
          </w:p>
        </w:tc>
        <w:tc>
          <w:tcPr>
            <w:tcW w:w="3560" w:type="dxa"/>
            <w:shd w:val="clear" w:color="auto" w:fill="FAFBFC"/>
            <w:tcMar>
              <w:top w:w="80" w:type="dxa"/>
              <w:left w:w="120" w:type="dxa"/>
              <w:bottom w:w="80" w:type="dxa"/>
              <w:right w:w="120" w:type="dxa"/>
            </w:tcMar>
            <w:vAlign w:val="center"/>
          </w:tcPr>
          <w:p w14:paraId="33227636">
            <w:pPr>
              <w:spacing w:before="0" w:after="0" w:line="269" w:lineRule="auto"/>
            </w:pPr>
            <w:r>
              <w:rPr>
                <w:rFonts w:ascii="Calibri" w:hAnsi="Calibri" w:eastAsia="PingFang SC"/>
                <w:b w:val="0"/>
                <w:i w:val="0"/>
                <w:color w:val="1F2933"/>
                <w:sz w:val="19"/>
              </w:rPr>
              <w:t>获取家长需求列表，仅返回免费字段</w:t>
            </w:r>
          </w:p>
        </w:tc>
      </w:tr>
      <w:tr w14:paraId="06E02E93">
        <w:tc>
          <w:tcPr>
            <w:tcW w:w="2200" w:type="dxa"/>
            <w:tcMar>
              <w:top w:w="80" w:type="dxa"/>
              <w:left w:w="120" w:type="dxa"/>
              <w:bottom w:w="80" w:type="dxa"/>
              <w:right w:w="120" w:type="dxa"/>
            </w:tcMar>
            <w:vAlign w:val="center"/>
          </w:tcPr>
          <w:p w14:paraId="7B7D9A70">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64166A92">
            <w:pPr>
              <w:spacing w:before="0" w:after="0" w:line="269" w:lineRule="auto"/>
            </w:pPr>
            <w:r>
              <w:rPr>
                <w:rFonts w:ascii="Consolas" w:hAnsi="Consolas" w:eastAsia="PingFang SC"/>
                <w:b/>
                <w:color w:val="1F4D78"/>
                <w:sz w:val="18"/>
              </w:rPr>
              <w:t>/api/requirements/:id</w:t>
            </w:r>
          </w:p>
        </w:tc>
        <w:tc>
          <w:tcPr>
            <w:tcW w:w="3560" w:type="dxa"/>
            <w:tcMar>
              <w:top w:w="80" w:type="dxa"/>
              <w:left w:w="120" w:type="dxa"/>
              <w:bottom w:w="80" w:type="dxa"/>
              <w:right w:w="120" w:type="dxa"/>
            </w:tcMar>
            <w:vAlign w:val="center"/>
          </w:tcPr>
          <w:p w14:paraId="2BE1952E">
            <w:pPr>
              <w:spacing w:before="0" w:after="0" w:line="269" w:lineRule="auto"/>
            </w:pPr>
            <w:r>
              <w:rPr>
                <w:rFonts w:ascii="Calibri" w:hAnsi="Calibri" w:eastAsia="PingFang SC"/>
                <w:b w:val="0"/>
                <w:i w:val="0"/>
                <w:color w:val="1F2933"/>
                <w:sz w:val="19"/>
              </w:rPr>
              <w:t>获取家长需求详情；按解锁状态控制字段</w:t>
            </w:r>
          </w:p>
        </w:tc>
      </w:tr>
      <w:tr w14:paraId="69F2B516">
        <w:tc>
          <w:tcPr>
            <w:tcW w:w="2200" w:type="dxa"/>
            <w:shd w:val="clear" w:color="auto" w:fill="FAFBFC"/>
            <w:tcMar>
              <w:top w:w="80" w:type="dxa"/>
              <w:left w:w="120" w:type="dxa"/>
              <w:bottom w:w="80" w:type="dxa"/>
              <w:right w:w="120" w:type="dxa"/>
            </w:tcMar>
            <w:vAlign w:val="center"/>
          </w:tcPr>
          <w:p w14:paraId="054FEB0F">
            <w:pPr>
              <w:spacing w:before="0" w:after="0" w:line="269" w:lineRule="auto"/>
            </w:pPr>
            <w:r>
              <w:rPr>
                <w:rFonts w:ascii="Calibri" w:hAnsi="Calibri" w:eastAsia="PingFang SC"/>
                <w:b w:val="0"/>
                <w:i w:val="0"/>
                <w:color w:val="1F2933"/>
                <w:sz w:val="19"/>
              </w:rPr>
              <w:t>POST</w:t>
            </w:r>
          </w:p>
        </w:tc>
        <w:tc>
          <w:tcPr>
            <w:tcW w:w="3600" w:type="dxa"/>
            <w:shd w:val="clear" w:color="auto" w:fill="FAFBFC"/>
            <w:tcMar>
              <w:top w:w="80" w:type="dxa"/>
              <w:left w:w="120" w:type="dxa"/>
              <w:bottom w:w="80" w:type="dxa"/>
              <w:right w:w="120" w:type="dxa"/>
            </w:tcMar>
            <w:vAlign w:val="center"/>
          </w:tcPr>
          <w:p w14:paraId="3AFF6E08">
            <w:pPr>
              <w:spacing w:before="0" w:after="0" w:line="269" w:lineRule="auto"/>
            </w:pPr>
            <w:r>
              <w:rPr>
                <w:rFonts w:ascii="Consolas" w:hAnsi="Consolas" w:eastAsia="PingFang SC"/>
                <w:b/>
                <w:color w:val="1F4D78"/>
                <w:sz w:val="18"/>
              </w:rPr>
              <w:t>/api/requirements</w:t>
            </w:r>
          </w:p>
        </w:tc>
        <w:tc>
          <w:tcPr>
            <w:tcW w:w="3560" w:type="dxa"/>
            <w:shd w:val="clear" w:color="auto" w:fill="FAFBFC"/>
            <w:tcMar>
              <w:top w:w="80" w:type="dxa"/>
              <w:left w:w="120" w:type="dxa"/>
              <w:bottom w:w="80" w:type="dxa"/>
              <w:right w:w="120" w:type="dxa"/>
            </w:tcMar>
            <w:vAlign w:val="center"/>
          </w:tcPr>
          <w:p w14:paraId="4628C740">
            <w:pPr>
              <w:spacing w:before="0" w:after="0" w:line="269" w:lineRule="auto"/>
            </w:pPr>
            <w:r>
              <w:rPr>
                <w:rFonts w:ascii="Calibri" w:hAnsi="Calibri" w:eastAsia="PingFang SC"/>
                <w:b w:val="0"/>
                <w:i w:val="0"/>
                <w:color w:val="1F2933"/>
                <w:sz w:val="19"/>
              </w:rPr>
              <w:t>发布家长需求</w:t>
            </w:r>
          </w:p>
        </w:tc>
      </w:tr>
      <w:tr w14:paraId="3935D0AC">
        <w:tc>
          <w:tcPr>
            <w:tcW w:w="2200" w:type="dxa"/>
            <w:tcMar>
              <w:top w:w="80" w:type="dxa"/>
              <w:left w:w="120" w:type="dxa"/>
              <w:bottom w:w="80" w:type="dxa"/>
              <w:right w:w="120" w:type="dxa"/>
            </w:tcMar>
            <w:vAlign w:val="center"/>
          </w:tcPr>
          <w:p w14:paraId="647C94DD">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28D1E461">
            <w:pPr>
              <w:spacing w:before="0" w:after="0" w:line="269" w:lineRule="auto"/>
            </w:pPr>
            <w:r>
              <w:rPr>
                <w:rFonts w:ascii="Consolas" w:hAnsi="Consolas" w:eastAsia="PingFang SC"/>
                <w:b/>
                <w:color w:val="1F4D78"/>
                <w:sz w:val="18"/>
              </w:rPr>
              <w:t>/api/requirements/:id/unlock-status</w:t>
            </w:r>
          </w:p>
        </w:tc>
        <w:tc>
          <w:tcPr>
            <w:tcW w:w="3560" w:type="dxa"/>
            <w:tcMar>
              <w:top w:w="80" w:type="dxa"/>
              <w:left w:w="120" w:type="dxa"/>
              <w:bottom w:w="80" w:type="dxa"/>
              <w:right w:w="120" w:type="dxa"/>
            </w:tcMar>
            <w:vAlign w:val="center"/>
          </w:tcPr>
          <w:p w14:paraId="2AA59184">
            <w:pPr>
              <w:spacing w:before="0" w:after="0" w:line="269" w:lineRule="auto"/>
            </w:pPr>
            <w:r>
              <w:rPr>
                <w:rFonts w:ascii="Calibri" w:hAnsi="Calibri" w:eastAsia="PingFang SC"/>
                <w:b w:val="0"/>
                <w:i w:val="0"/>
                <w:color w:val="1F2933"/>
                <w:sz w:val="19"/>
              </w:rPr>
              <w:t>查询当前老师是否已解锁需求</w:t>
            </w:r>
          </w:p>
        </w:tc>
      </w:tr>
      <w:tr w14:paraId="71E90038">
        <w:tc>
          <w:tcPr>
            <w:tcW w:w="2200" w:type="dxa"/>
            <w:shd w:val="clear" w:color="auto" w:fill="FAFBFC"/>
            <w:tcMar>
              <w:top w:w="80" w:type="dxa"/>
              <w:left w:w="120" w:type="dxa"/>
              <w:bottom w:w="80" w:type="dxa"/>
              <w:right w:w="120" w:type="dxa"/>
            </w:tcMar>
            <w:vAlign w:val="center"/>
          </w:tcPr>
          <w:p w14:paraId="7AD4BFE9">
            <w:pPr>
              <w:spacing w:before="0" w:after="0" w:line="269" w:lineRule="auto"/>
            </w:pPr>
            <w:r>
              <w:rPr>
                <w:rFonts w:ascii="Calibri" w:hAnsi="Calibri" w:eastAsia="PingFang SC"/>
                <w:b w:val="0"/>
                <w:i w:val="0"/>
                <w:color w:val="1F2933"/>
                <w:sz w:val="19"/>
              </w:rPr>
              <w:t>POST</w:t>
            </w:r>
          </w:p>
        </w:tc>
        <w:tc>
          <w:tcPr>
            <w:tcW w:w="3600" w:type="dxa"/>
            <w:shd w:val="clear" w:color="auto" w:fill="FAFBFC"/>
            <w:tcMar>
              <w:top w:w="80" w:type="dxa"/>
              <w:left w:w="120" w:type="dxa"/>
              <w:bottom w:w="80" w:type="dxa"/>
              <w:right w:w="120" w:type="dxa"/>
            </w:tcMar>
            <w:vAlign w:val="center"/>
          </w:tcPr>
          <w:p w14:paraId="2CA1906E">
            <w:pPr>
              <w:spacing w:before="0" w:after="0" w:line="269" w:lineRule="auto"/>
            </w:pPr>
            <w:r>
              <w:rPr>
                <w:rFonts w:ascii="Consolas" w:hAnsi="Consolas" w:eastAsia="PingFang SC"/>
                <w:b/>
                <w:color w:val="1F4D78"/>
                <w:sz w:val="18"/>
              </w:rPr>
              <w:t>/api/unlock/requirement/:requirementId/create-order</w:t>
            </w:r>
          </w:p>
        </w:tc>
        <w:tc>
          <w:tcPr>
            <w:tcW w:w="3560" w:type="dxa"/>
            <w:shd w:val="clear" w:color="auto" w:fill="FAFBFC"/>
            <w:tcMar>
              <w:top w:w="80" w:type="dxa"/>
              <w:left w:w="120" w:type="dxa"/>
              <w:bottom w:w="80" w:type="dxa"/>
              <w:right w:w="120" w:type="dxa"/>
            </w:tcMar>
            <w:vAlign w:val="center"/>
          </w:tcPr>
          <w:p w14:paraId="4556CAAA">
            <w:pPr>
              <w:spacing w:before="0" w:after="0" w:line="269" w:lineRule="auto"/>
            </w:pPr>
            <w:r>
              <w:rPr>
                <w:rFonts w:ascii="Calibri" w:hAnsi="Calibri" w:eastAsia="PingFang SC"/>
                <w:b w:val="0"/>
                <w:i w:val="0"/>
                <w:color w:val="1F2933"/>
                <w:sz w:val="19"/>
              </w:rPr>
              <w:t>创建老师解锁家长需求支付订单</w:t>
            </w:r>
          </w:p>
        </w:tc>
      </w:tr>
      <w:tr w14:paraId="4FF1179B">
        <w:tc>
          <w:tcPr>
            <w:tcW w:w="2200" w:type="dxa"/>
            <w:tcMar>
              <w:top w:w="80" w:type="dxa"/>
              <w:left w:w="120" w:type="dxa"/>
              <w:bottom w:w="80" w:type="dxa"/>
              <w:right w:w="120" w:type="dxa"/>
            </w:tcMar>
            <w:vAlign w:val="center"/>
          </w:tcPr>
          <w:p w14:paraId="78B35279">
            <w:pPr>
              <w:spacing w:before="0" w:after="0" w:line="269" w:lineRule="auto"/>
            </w:pPr>
            <w:r>
              <w:rPr>
                <w:rFonts w:ascii="Calibri" w:hAnsi="Calibri" w:eastAsia="PingFang SC"/>
                <w:b w:val="0"/>
                <w:i w:val="0"/>
                <w:color w:val="1F2933"/>
                <w:sz w:val="19"/>
              </w:rPr>
              <w:t>POST</w:t>
            </w:r>
          </w:p>
        </w:tc>
        <w:tc>
          <w:tcPr>
            <w:tcW w:w="3600" w:type="dxa"/>
            <w:tcMar>
              <w:top w:w="80" w:type="dxa"/>
              <w:left w:w="120" w:type="dxa"/>
              <w:bottom w:w="80" w:type="dxa"/>
              <w:right w:w="120" w:type="dxa"/>
            </w:tcMar>
            <w:vAlign w:val="center"/>
          </w:tcPr>
          <w:p w14:paraId="19E161AF">
            <w:pPr>
              <w:spacing w:before="0" w:after="0" w:line="269" w:lineRule="auto"/>
            </w:pPr>
            <w:r>
              <w:rPr>
                <w:rFonts w:ascii="Consolas" w:hAnsi="Consolas" w:eastAsia="PingFang SC"/>
                <w:b/>
                <w:color w:val="1F4D78"/>
                <w:sz w:val="18"/>
              </w:rPr>
              <w:t>/api/unlock/requirement/:requirementId/mock-pay</w:t>
            </w:r>
          </w:p>
        </w:tc>
        <w:tc>
          <w:tcPr>
            <w:tcW w:w="3560" w:type="dxa"/>
            <w:tcMar>
              <w:top w:w="80" w:type="dxa"/>
              <w:left w:w="120" w:type="dxa"/>
              <w:bottom w:w="80" w:type="dxa"/>
              <w:right w:w="120" w:type="dxa"/>
            </w:tcMar>
            <w:vAlign w:val="center"/>
          </w:tcPr>
          <w:p w14:paraId="6F9FF81E">
            <w:pPr>
              <w:spacing w:before="0" w:after="0" w:line="269" w:lineRule="auto"/>
            </w:pPr>
            <w:r>
              <w:rPr>
                <w:rFonts w:ascii="Calibri" w:hAnsi="Calibri" w:eastAsia="PingFang SC"/>
                <w:b w:val="0"/>
                <w:i w:val="0"/>
                <w:color w:val="1F2933"/>
                <w:sz w:val="19"/>
              </w:rPr>
              <w:t>开发环境 mock 支付成功</w:t>
            </w:r>
          </w:p>
        </w:tc>
      </w:tr>
      <w:tr w14:paraId="4A2B1CE6">
        <w:tc>
          <w:tcPr>
            <w:tcW w:w="2200" w:type="dxa"/>
            <w:shd w:val="clear" w:color="auto" w:fill="FAFBFC"/>
            <w:tcMar>
              <w:top w:w="80" w:type="dxa"/>
              <w:left w:w="120" w:type="dxa"/>
              <w:bottom w:w="80" w:type="dxa"/>
              <w:right w:w="120" w:type="dxa"/>
            </w:tcMar>
            <w:vAlign w:val="center"/>
          </w:tcPr>
          <w:p w14:paraId="62B68E87">
            <w:pPr>
              <w:spacing w:before="0" w:after="0" w:line="269" w:lineRule="auto"/>
            </w:pPr>
            <w:r>
              <w:rPr>
                <w:rFonts w:ascii="Calibri" w:hAnsi="Calibri" w:eastAsia="PingFang SC"/>
                <w:b w:val="0"/>
                <w:i w:val="0"/>
                <w:color w:val="1F2933"/>
                <w:sz w:val="19"/>
              </w:rPr>
              <w:t>GET</w:t>
            </w:r>
          </w:p>
        </w:tc>
        <w:tc>
          <w:tcPr>
            <w:tcW w:w="3600" w:type="dxa"/>
            <w:shd w:val="clear" w:color="auto" w:fill="FAFBFC"/>
            <w:tcMar>
              <w:top w:w="80" w:type="dxa"/>
              <w:left w:w="120" w:type="dxa"/>
              <w:bottom w:w="80" w:type="dxa"/>
              <w:right w:w="120" w:type="dxa"/>
            </w:tcMar>
            <w:vAlign w:val="center"/>
          </w:tcPr>
          <w:p w14:paraId="3549AFF7">
            <w:pPr>
              <w:spacing w:before="0" w:after="0" w:line="269" w:lineRule="auto"/>
            </w:pPr>
            <w:r>
              <w:rPr>
                <w:rFonts w:ascii="Consolas" w:hAnsi="Consolas" w:eastAsia="PingFang SC"/>
                <w:b/>
                <w:color w:val="1F4D78"/>
                <w:sz w:val="18"/>
              </w:rPr>
              <w:t>/api/unlock-records</w:t>
            </w:r>
          </w:p>
        </w:tc>
        <w:tc>
          <w:tcPr>
            <w:tcW w:w="3560" w:type="dxa"/>
            <w:shd w:val="clear" w:color="auto" w:fill="FAFBFC"/>
            <w:tcMar>
              <w:top w:w="80" w:type="dxa"/>
              <w:left w:w="120" w:type="dxa"/>
              <w:bottom w:w="80" w:type="dxa"/>
              <w:right w:w="120" w:type="dxa"/>
            </w:tcMar>
            <w:vAlign w:val="center"/>
          </w:tcPr>
          <w:p w14:paraId="5A00BC8C">
            <w:pPr>
              <w:spacing w:before="0" w:after="0" w:line="269" w:lineRule="auto"/>
            </w:pPr>
            <w:r>
              <w:rPr>
                <w:rFonts w:ascii="Calibri" w:hAnsi="Calibri" w:eastAsia="PingFang SC"/>
                <w:b w:val="0"/>
                <w:i w:val="0"/>
                <w:color w:val="1F2933"/>
                <w:sz w:val="19"/>
              </w:rPr>
              <w:t>获取当前用户解锁记录</w:t>
            </w:r>
          </w:p>
        </w:tc>
      </w:tr>
      <w:tr w14:paraId="0F76C214">
        <w:tc>
          <w:tcPr>
            <w:tcW w:w="2200" w:type="dxa"/>
            <w:tcMar>
              <w:top w:w="80" w:type="dxa"/>
              <w:left w:w="120" w:type="dxa"/>
              <w:bottom w:w="80" w:type="dxa"/>
              <w:right w:w="120" w:type="dxa"/>
            </w:tcMar>
            <w:vAlign w:val="center"/>
          </w:tcPr>
          <w:p w14:paraId="4C207E44">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6838BE86">
            <w:pPr>
              <w:spacing w:before="0" w:after="0" w:line="269" w:lineRule="auto"/>
            </w:pPr>
            <w:r>
              <w:rPr>
                <w:rFonts w:ascii="Consolas" w:hAnsi="Consolas" w:eastAsia="PingFang SC"/>
                <w:b/>
                <w:color w:val="1F4D78"/>
                <w:sz w:val="18"/>
              </w:rPr>
              <w:t>/api/pricing-rules</w:t>
            </w:r>
          </w:p>
        </w:tc>
        <w:tc>
          <w:tcPr>
            <w:tcW w:w="3560" w:type="dxa"/>
            <w:tcMar>
              <w:top w:w="80" w:type="dxa"/>
              <w:left w:w="120" w:type="dxa"/>
              <w:bottom w:w="80" w:type="dxa"/>
              <w:right w:w="120" w:type="dxa"/>
            </w:tcMar>
            <w:vAlign w:val="center"/>
          </w:tcPr>
          <w:p w14:paraId="50930A44">
            <w:pPr>
              <w:spacing w:before="0" w:after="0" w:line="269" w:lineRule="auto"/>
            </w:pPr>
            <w:r>
              <w:rPr>
                <w:rFonts w:ascii="Calibri" w:hAnsi="Calibri" w:eastAsia="PingFang SC"/>
                <w:b w:val="0"/>
                <w:i w:val="0"/>
                <w:color w:val="1F2933"/>
                <w:sz w:val="19"/>
              </w:rPr>
              <w:t>获取启用的价格规则</w:t>
            </w:r>
          </w:p>
        </w:tc>
      </w:tr>
      <w:tr w14:paraId="13A54193">
        <w:tc>
          <w:tcPr>
            <w:tcW w:w="2200" w:type="dxa"/>
            <w:shd w:val="clear" w:color="auto" w:fill="FAFBFC"/>
            <w:tcMar>
              <w:top w:w="80" w:type="dxa"/>
              <w:left w:w="120" w:type="dxa"/>
              <w:bottom w:w="80" w:type="dxa"/>
              <w:right w:w="120" w:type="dxa"/>
            </w:tcMar>
            <w:vAlign w:val="center"/>
          </w:tcPr>
          <w:p w14:paraId="5F578B13">
            <w:pPr>
              <w:spacing w:before="0" w:after="0" w:line="269" w:lineRule="auto"/>
            </w:pPr>
            <w:r>
              <w:rPr>
                <w:rFonts w:ascii="Calibri" w:hAnsi="Calibri" w:eastAsia="PingFang SC"/>
                <w:b w:val="0"/>
                <w:i w:val="0"/>
                <w:color w:val="1F2933"/>
                <w:sz w:val="19"/>
              </w:rPr>
              <w:t>POST</w:t>
            </w:r>
          </w:p>
        </w:tc>
        <w:tc>
          <w:tcPr>
            <w:tcW w:w="3600" w:type="dxa"/>
            <w:shd w:val="clear" w:color="auto" w:fill="FAFBFC"/>
            <w:tcMar>
              <w:top w:w="80" w:type="dxa"/>
              <w:left w:w="120" w:type="dxa"/>
              <w:bottom w:w="80" w:type="dxa"/>
              <w:right w:w="120" w:type="dxa"/>
            </w:tcMar>
            <w:vAlign w:val="center"/>
          </w:tcPr>
          <w:p w14:paraId="7ABAB513">
            <w:pPr>
              <w:spacing w:before="0" w:after="0" w:line="269" w:lineRule="auto"/>
            </w:pPr>
            <w:r>
              <w:rPr>
                <w:rFonts w:ascii="Consolas" w:hAnsi="Consolas" w:eastAsia="PingFang SC"/>
                <w:b/>
                <w:color w:val="1F4D78"/>
                <w:sz w:val="18"/>
              </w:rPr>
              <w:t>/api/payments/wechat/notify</w:t>
            </w:r>
          </w:p>
        </w:tc>
        <w:tc>
          <w:tcPr>
            <w:tcW w:w="3560" w:type="dxa"/>
            <w:shd w:val="clear" w:color="auto" w:fill="FAFBFC"/>
            <w:tcMar>
              <w:top w:w="80" w:type="dxa"/>
              <w:left w:w="120" w:type="dxa"/>
              <w:bottom w:w="80" w:type="dxa"/>
              <w:right w:w="120" w:type="dxa"/>
            </w:tcMar>
            <w:vAlign w:val="center"/>
          </w:tcPr>
          <w:p w14:paraId="54D01561">
            <w:pPr>
              <w:spacing w:before="0" w:after="0" w:line="269" w:lineRule="auto"/>
            </w:pPr>
            <w:r>
              <w:rPr>
                <w:rFonts w:ascii="Calibri" w:hAnsi="Calibri" w:eastAsia="PingFang SC"/>
                <w:b w:val="0"/>
                <w:i w:val="0"/>
                <w:color w:val="1F2933"/>
                <w:sz w:val="19"/>
              </w:rPr>
              <w:t>微信支付回调；仅供微信支付服务调用</w:t>
            </w:r>
          </w:p>
        </w:tc>
      </w:tr>
    </w:tbl>
    <w:p w14:paraId="413E9F40">
      <w:pPr>
        <w:spacing w:after="40"/>
      </w:pPr>
    </w:p>
    <w:p w14:paraId="1CB6A6FA">
      <w:pPr>
        <w:spacing w:before="0" w:after="120" w:line="300" w:lineRule="auto"/>
      </w:pPr>
      <w:r>
        <w:rPr>
          <w:rFonts w:ascii="Calibri" w:hAnsi="Calibri" w:eastAsia="PingFang SC"/>
          <w:b w:val="0"/>
          <w:i w:val="0"/>
          <w:color w:val="1F2933"/>
          <w:sz w:val="22"/>
        </w:rPr>
        <w:t>#### 3.12.2 后台接口</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3600"/>
        <w:gridCol w:w="3560"/>
      </w:tblGrid>
      <w:tr w14:paraId="3E2F95F7">
        <w:trPr>
          <w:tblHeader/>
        </w:trPr>
        <w:tc>
          <w:tcPr>
            <w:tcW w:w="2200" w:type="dxa"/>
            <w:shd w:val="clear" w:color="auto" w:fill="E8EEF5"/>
            <w:tcMar>
              <w:top w:w="80" w:type="dxa"/>
              <w:left w:w="120" w:type="dxa"/>
              <w:bottom w:w="80" w:type="dxa"/>
              <w:right w:w="120" w:type="dxa"/>
            </w:tcMar>
            <w:vAlign w:val="center"/>
          </w:tcPr>
          <w:p w14:paraId="7C3B5E86">
            <w:pPr>
              <w:spacing w:before="0" w:after="0" w:line="269" w:lineRule="auto"/>
            </w:pPr>
            <w:r>
              <w:rPr>
                <w:rFonts w:ascii="Calibri" w:hAnsi="Calibri" w:eastAsia="PingFang SC"/>
                <w:b/>
                <w:i w:val="0"/>
                <w:color w:val="1F2933"/>
                <w:sz w:val="19"/>
              </w:rPr>
              <w:t>方法</w:t>
            </w:r>
          </w:p>
        </w:tc>
        <w:tc>
          <w:tcPr>
            <w:tcW w:w="3600" w:type="dxa"/>
            <w:shd w:val="clear" w:color="auto" w:fill="E8EEF5"/>
            <w:tcMar>
              <w:top w:w="80" w:type="dxa"/>
              <w:left w:w="120" w:type="dxa"/>
              <w:bottom w:w="80" w:type="dxa"/>
              <w:right w:w="120" w:type="dxa"/>
            </w:tcMar>
            <w:vAlign w:val="center"/>
          </w:tcPr>
          <w:p w14:paraId="2591CA15">
            <w:pPr>
              <w:spacing w:before="0" w:after="0" w:line="269" w:lineRule="auto"/>
            </w:pPr>
            <w:r>
              <w:rPr>
                <w:rFonts w:ascii="Calibri" w:hAnsi="Calibri" w:eastAsia="PingFang SC"/>
                <w:b/>
                <w:i w:val="0"/>
                <w:color w:val="1F2933"/>
                <w:sz w:val="19"/>
              </w:rPr>
              <w:t>路径</w:t>
            </w:r>
          </w:p>
        </w:tc>
        <w:tc>
          <w:tcPr>
            <w:tcW w:w="3560" w:type="dxa"/>
            <w:shd w:val="clear" w:color="auto" w:fill="E8EEF5"/>
            <w:tcMar>
              <w:top w:w="80" w:type="dxa"/>
              <w:left w:w="120" w:type="dxa"/>
              <w:bottom w:w="80" w:type="dxa"/>
              <w:right w:w="120" w:type="dxa"/>
            </w:tcMar>
            <w:vAlign w:val="center"/>
          </w:tcPr>
          <w:p w14:paraId="30A74703">
            <w:pPr>
              <w:spacing w:before="0" w:after="0" w:line="269" w:lineRule="auto"/>
            </w:pPr>
            <w:r>
              <w:rPr>
                <w:rFonts w:ascii="Calibri" w:hAnsi="Calibri" w:eastAsia="PingFang SC"/>
                <w:b/>
                <w:i w:val="0"/>
                <w:color w:val="1F2933"/>
                <w:sz w:val="19"/>
              </w:rPr>
              <w:t>用途</w:t>
            </w:r>
          </w:p>
        </w:tc>
      </w:tr>
      <w:tr w14:paraId="5527A8B2">
        <w:tc>
          <w:tcPr>
            <w:tcW w:w="2200" w:type="dxa"/>
            <w:tcMar>
              <w:top w:w="80" w:type="dxa"/>
              <w:left w:w="120" w:type="dxa"/>
              <w:bottom w:w="80" w:type="dxa"/>
              <w:right w:w="120" w:type="dxa"/>
            </w:tcMar>
            <w:vAlign w:val="center"/>
          </w:tcPr>
          <w:p w14:paraId="00D26B7A">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35B52E4B">
            <w:pPr>
              <w:spacing w:before="0" w:after="0" w:line="269" w:lineRule="auto"/>
            </w:pPr>
            <w:r>
              <w:rPr>
                <w:rFonts w:ascii="Consolas" w:hAnsi="Consolas" w:eastAsia="PingFang SC"/>
                <w:b/>
                <w:color w:val="1F4D78"/>
                <w:sz w:val="18"/>
              </w:rPr>
              <w:t>/admin-api/unlock-records</w:t>
            </w:r>
          </w:p>
        </w:tc>
        <w:tc>
          <w:tcPr>
            <w:tcW w:w="3560" w:type="dxa"/>
            <w:tcMar>
              <w:top w:w="80" w:type="dxa"/>
              <w:left w:w="120" w:type="dxa"/>
              <w:bottom w:w="80" w:type="dxa"/>
              <w:right w:w="120" w:type="dxa"/>
            </w:tcMar>
            <w:vAlign w:val="center"/>
          </w:tcPr>
          <w:p w14:paraId="70CFB95B">
            <w:pPr>
              <w:spacing w:before="0" w:after="0" w:line="269" w:lineRule="auto"/>
            </w:pPr>
            <w:r>
              <w:rPr>
                <w:rFonts w:ascii="Calibri" w:hAnsi="Calibri" w:eastAsia="PingFang SC"/>
                <w:b w:val="0"/>
                <w:i w:val="0"/>
                <w:color w:val="1F2933"/>
                <w:sz w:val="19"/>
              </w:rPr>
              <w:t>获取解锁记录列表</w:t>
            </w:r>
          </w:p>
        </w:tc>
      </w:tr>
      <w:tr w14:paraId="3D7DADAD">
        <w:tc>
          <w:tcPr>
            <w:tcW w:w="2200" w:type="dxa"/>
            <w:shd w:val="clear" w:color="auto" w:fill="FAFBFC"/>
            <w:tcMar>
              <w:top w:w="80" w:type="dxa"/>
              <w:left w:w="120" w:type="dxa"/>
              <w:bottom w:w="80" w:type="dxa"/>
              <w:right w:w="120" w:type="dxa"/>
            </w:tcMar>
            <w:vAlign w:val="center"/>
          </w:tcPr>
          <w:p w14:paraId="7171360D">
            <w:pPr>
              <w:spacing w:before="0" w:after="0" w:line="269" w:lineRule="auto"/>
            </w:pPr>
            <w:r>
              <w:rPr>
                <w:rFonts w:ascii="Calibri" w:hAnsi="Calibri" w:eastAsia="PingFang SC"/>
                <w:b w:val="0"/>
                <w:i w:val="0"/>
                <w:color w:val="1F2933"/>
                <w:sz w:val="19"/>
              </w:rPr>
              <w:t>GET</w:t>
            </w:r>
          </w:p>
        </w:tc>
        <w:tc>
          <w:tcPr>
            <w:tcW w:w="3600" w:type="dxa"/>
            <w:shd w:val="clear" w:color="auto" w:fill="FAFBFC"/>
            <w:tcMar>
              <w:top w:w="80" w:type="dxa"/>
              <w:left w:w="120" w:type="dxa"/>
              <w:bottom w:w="80" w:type="dxa"/>
              <w:right w:w="120" w:type="dxa"/>
            </w:tcMar>
            <w:vAlign w:val="center"/>
          </w:tcPr>
          <w:p w14:paraId="7A8F2E84">
            <w:pPr>
              <w:spacing w:before="0" w:after="0" w:line="269" w:lineRule="auto"/>
            </w:pPr>
            <w:r>
              <w:rPr>
                <w:rFonts w:ascii="Consolas" w:hAnsi="Consolas" w:eastAsia="PingFang SC"/>
                <w:b/>
                <w:color w:val="1F4D78"/>
                <w:sz w:val="18"/>
              </w:rPr>
              <w:t>/admin-api/pricing-rules</w:t>
            </w:r>
          </w:p>
        </w:tc>
        <w:tc>
          <w:tcPr>
            <w:tcW w:w="3560" w:type="dxa"/>
            <w:shd w:val="clear" w:color="auto" w:fill="FAFBFC"/>
            <w:tcMar>
              <w:top w:w="80" w:type="dxa"/>
              <w:left w:w="120" w:type="dxa"/>
              <w:bottom w:w="80" w:type="dxa"/>
              <w:right w:w="120" w:type="dxa"/>
            </w:tcMar>
            <w:vAlign w:val="center"/>
          </w:tcPr>
          <w:p w14:paraId="085BA8FE">
            <w:pPr>
              <w:spacing w:before="0" w:after="0" w:line="269" w:lineRule="auto"/>
            </w:pPr>
            <w:r>
              <w:rPr>
                <w:rFonts w:ascii="Calibri" w:hAnsi="Calibri" w:eastAsia="PingFang SC"/>
                <w:b w:val="0"/>
                <w:i w:val="0"/>
                <w:color w:val="1F2933"/>
                <w:sz w:val="19"/>
              </w:rPr>
              <w:t>获取价格规则</w:t>
            </w:r>
          </w:p>
        </w:tc>
      </w:tr>
      <w:tr w14:paraId="4A6754D6">
        <w:tc>
          <w:tcPr>
            <w:tcW w:w="2200" w:type="dxa"/>
            <w:tcMar>
              <w:top w:w="80" w:type="dxa"/>
              <w:left w:w="120" w:type="dxa"/>
              <w:bottom w:w="80" w:type="dxa"/>
              <w:right w:w="120" w:type="dxa"/>
            </w:tcMar>
            <w:vAlign w:val="center"/>
          </w:tcPr>
          <w:p w14:paraId="08F15326">
            <w:pPr>
              <w:spacing w:before="0" w:after="0" w:line="269" w:lineRule="auto"/>
            </w:pPr>
            <w:r>
              <w:rPr>
                <w:rFonts w:ascii="Calibri" w:hAnsi="Calibri" w:eastAsia="PingFang SC"/>
                <w:b w:val="0"/>
                <w:i w:val="0"/>
                <w:color w:val="1F2933"/>
                <w:sz w:val="19"/>
              </w:rPr>
              <w:t>POST</w:t>
            </w:r>
          </w:p>
        </w:tc>
        <w:tc>
          <w:tcPr>
            <w:tcW w:w="3600" w:type="dxa"/>
            <w:tcMar>
              <w:top w:w="80" w:type="dxa"/>
              <w:left w:w="120" w:type="dxa"/>
              <w:bottom w:w="80" w:type="dxa"/>
              <w:right w:w="120" w:type="dxa"/>
            </w:tcMar>
            <w:vAlign w:val="center"/>
          </w:tcPr>
          <w:p w14:paraId="17CB54F0">
            <w:pPr>
              <w:spacing w:before="0" w:after="0" w:line="269" w:lineRule="auto"/>
            </w:pPr>
            <w:r>
              <w:rPr>
                <w:rFonts w:ascii="Consolas" w:hAnsi="Consolas" w:eastAsia="PingFang SC"/>
                <w:b/>
                <w:color w:val="1F4D78"/>
                <w:sz w:val="18"/>
              </w:rPr>
              <w:t>/admin-api/pricing-rules/:id</w:t>
            </w:r>
          </w:p>
        </w:tc>
        <w:tc>
          <w:tcPr>
            <w:tcW w:w="3560" w:type="dxa"/>
            <w:tcMar>
              <w:top w:w="80" w:type="dxa"/>
              <w:left w:w="120" w:type="dxa"/>
              <w:bottom w:w="80" w:type="dxa"/>
              <w:right w:w="120" w:type="dxa"/>
            </w:tcMar>
            <w:vAlign w:val="center"/>
          </w:tcPr>
          <w:p w14:paraId="04223505">
            <w:pPr>
              <w:spacing w:before="0" w:after="0" w:line="269" w:lineRule="auto"/>
            </w:pPr>
            <w:r>
              <w:rPr>
                <w:rFonts w:ascii="Calibri" w:hAnsi="Calibri" w:eastAsia="PingFang SC"/>
                <w:b w:val="0"/>
                <w:i w:val="0"/>
                <w:color w:val="1F2933"/>
                <w:sz w:val="19"/>
              </w:rPr>
              <w:t>修改价格规则</w:t>
            </w:r>
          </w:p>
        </w:tc>
      </w:tr>
      <w:tr w14:paraId="728376B1">
        <w:tc>
          <w:tcPr>
            <w:tcW w:w="2200" w:type="dxa"/>
            <w:shd w:val="clear" w:color="auto" w:fill="FAFBFC"/>
            <w:tcMar>
              <w:top w:w="80" w:type="dxa"/>
              <w:left w:w="120" w:type="dxa"/>
              <w:bottom w:w="80" w:type="dxa"/>
              <w:right w:w="120" w:type="dxa"/>
            </w:tcMar>
            <w:vAlign w:val="center"/>
          </w:tcPr>
          <w:p w14:paraId="6F68140C">
            <w:pPr>
              <w:spacing w:before="0" w:after="0" w:line="269" w:lineRule="auto"/>
            </w:pPr>
            <w:r>
              <w:rPr>
                <w:rFonts w:ascii="Calibri" w:hAnsi="Calibri" w:eastAsia="PingFang SC"/>
                <w:b w:val="0"/>
                <w:i w:val="0"/>
                <w:color w:val="1F2933"/>
                <w:sz w:val="19"/>
              </w:rPr>
              <w:t>GET</w:t>
            </w:r>
          </w:p>
        </w:tc>
        <w:tc>
          <w:tcPr>
            <w:tcW w:w="3600" w:type="dxa"/>
            <w:shd w:val="clear" w:color="auto" w:fill="FAFBFC"/>
            <w:tcMar>
              <w:top w:w="80" w:type="dxa"/>
              <w:left w:w="120" w:type="dxa"/>
              <w:bottom w:w="80" w:type="dxa"/>
              <w:right w:w="120" w:type="dxa"/>
            </w:tcMar>
            <w:vAlign w:val="center"/>
          </w:tcPr>
          <w:p w14:paraId="6A93B387">
            <w:pPr>
              <w:spacing w:before="0" w:after="0" w:line="269" w:lineRule="auto"/>
            </w:pPr>
            <w:r>
              <w:rPr>
                <w:rFonts w:ascii="Consolas" w:hAnsi="Consolas" w:eastAsia="PingFang SC"/>
                <w:b/>
                <w:color w:val="1F4D78"/>
                <w:sz w:val="18"/>
              </w:rPr>
              <w:t>/admin-api/requirements</w:t>
            </w:r>
          </w:p>
        </w:tc>
        <w:tc>
          <w:tcPr>
            <w:tcW w:w="3560" w:type="dxa"/>
            <w:shd w:val="clear" w:color="auto" w:fill="FAFBFC"/>
            <w:tcMar>
              <w:top w:w="80" w:type="dxa"/>
              <w:left w:w="120" w:type="dxa"/>
              <w:bottom w:w="80" w:type="dxa"/>
              <w:right w:w="120" w:type="dxa"/>
            </w:tcMar>
            <w:vAlign w:val="center"/>
          </w:tcPr>
          <w:p w14:paraId="23E2F72C">
            <w:pPr>
              <w:spacing w:before="0" w:after="0" w:line="269" w:lineRule="auto"/>
            </w:pPr>
            <w:r>
              <w:rPr>
                <w:rFonts w:ascii="Calibri" w:hAnsi="Calibri" w:eastAsia="PingFang SC"/>
                <w:b w:val="0"/>
                <w:i w:val="0"/>
                <w:color w:val="1F2933"/>
                <w:sz w:val="19"/>
              </w:rPr>
              <w:t>获取家长需求管理列表</w:t>
            </w:r>
          </w:p>
        </w:tc>
      </w:tr>
      <w:tr w14:paraId="3BBA1AD5">
        <w:tc>
          <w:tcPr>
            <w:tcW w:w="2200" w:type="dxa"/>
            <w:tcMar>
              <w:top w:w="80" w:type="dxa"/>
              <w:left w:w="120" w:type="dxa"/>
              <w:bottom w:w="80" w:type="dxa"/>
              <w:right w:w="120" w:type="dxa"/>
            </w:tcMar>
            <w:vAlign w:val="center"/>
          </w:tcPr>
          <w:p w14:paraId="61150987">
            <w:pPr>
              <w:spacing w:before="0" w:after="0" w:line="269" w:lineRule="auto"/>
            </w:pPr>
            <w:r>
              <w:rPr>
                <w:rFonts w:ascii="Calibri" w:hAnsi="Calibri" w:eastAsia="PingFang SC"/>
                <w:b w:val="0"/>
                <w:i w:val="0"/>
                <w:color w:val="1F2933"/>
                <w:sz w:val="19"/>
              </w:rPr>
              <w:t>GET</w:t>
            </w:r>
          </w:p>
        </w:tc>
        <w:tc>
          <w:tcPr>
            <w:tcW w:w="3600" w:type="dxa"/>
            <w:tcMar>
              <w:top w:w="80" w:type="dxa"/>
              <w:left w:w="120" w:type="dxa"/>
              <w:bottom w:w="80" w:type="dxa"/>
              <w:right w:w="120" w:type="dxa"/>
            </w:tcMar>
            <w:vAlign w:val="center"/>
          </w:tcPr>
          <w:p w14:paraId="76655963">
            <w:pPr>
              <w:spacing w:before="0" w:after="0" w:line="269" w:lineRule="auto"/>
            </w:pPr>
            <w:r>
              <w:rPr>
                <w:rFonts w:ascii="Consolas" w:hAnsi="Consolas" w:eastAsia="PingFang SC"/>
                <w:b/>
                <w:color w:val="1F4D78"/>
                <w:sz w:val="18"/>
              </w:rPr>
              <w:t>/admin-api/requirements/:id</w:t>
            </w:r>
          </w:p>
        </w:tc>
        <w:tc>
          <w:tcPr>
            <w:tcW w:w="3560" w:type="dxa"/>
            <w:tcMar>
              <w:top w:w="80" w:type="dxa"/>
              <w:left w:w="120" w:type="dxa"/>
              <w:bottom w:w="80" w:type="dxa"/>
              <w:right w:w="120" w:type="dxa"/>
            </w:tcMar>
            <w:vAlign w:val="center"/>
          </w:tcPr>
          <w:p w14:paraId="17C015E9">
            <w:pPr>
              <w:spacing w:before="0" w:after="0" w:line="269" w:lineRule="auto"/>
            </w:pPr>
            <w:r>
              <w:rPr>
                <w:rFonts w:ascii="Calibri" w:hAnsi="Calibri" w:eastAsia="PingFang SC"/>
                <w:b w:val="0"/>
                <w:i w:val="0"/>
                <w:color w:val="1F2933"/>
                <w:sz w:val="19"/>
              </w:rPr>
              <w:t>获取家长需求后台详情</w:t>
            </w:r>
          </w:p>
        </w:tc>
      </w:tr>
      <w:tr w14:paraId="50B37ED5">
        <w:tc>
          <w:tcPr>
            <w:tcW w:w="2200" w:type="dxa"/>
            <w:shd w:val="clear" w:color="auto" w:fill="FAFBFC"/>
            <w:tcMar>
              <w:top w:w="80" w:type="dxa"/>
              <w:left w:w="120" w:type="dxa"/>
              <w:bottom w:w="80" w:type="dxa"/>
              <w:right w:w="120" w:type="dxa"/>
            </w:tcMar>
            <w:vAlign w:val="center"/>
          </w:tcPr>
          <w:p w14:paraId="3A1AD14A">
            <w:pPr>
              <w:spacing w:before="0" w:after="0" w:line="269" w:lineRule="auto"/>
            </w:pPr>
            <w:r>
              <w:rPr>
                <w:rFonts w:ascii="Calibri" w:hAnsi="Calibri" w:eastAsia="PingFang SC"/>
                <w:b w:val="0"/>
                <w:i w:val="0"/>
                <w:color w:val="1F2933"/>
                <w:sz w:val="19"/>
              </w:rPr>
              <w:t>POST</w:t>
            </w:r>
          </w:p>
        </w:tc>
        <w:tc>
          <w:tcPr>
            <w:tcW w:w="3600" w:type="dxa"/>
            <w:shd w:val="clear" w:color="auto" w:fill="FAFBFC"/>
            <w:tcMar>
              <w:top w:w="80" w:type="dxa"/>
              <w:left w:w="120" w:type="dxa"/>
              <w:bottom w:w="80" w:type="dxa"/>
              <w:right w:w="120" w:type="dxa"/>
            </w:tcMar>
            <w:vAlign w:val="center"/>
          </w:tcPr>
          <w:p w14:paraId="00285D98">
            <w:pPr>
              <w:spacing w:before="0" w:after="0" w:line="269" w:lineRule="auto"/>
            </w:pPr>
            <w:r>
              <w:rPr>
                <w:rFonts w:ascii="Consolas" w:hAnsi="Consolas" w:eastAsia="PingFang SC"/>
                <w:b/>
                <w:color w:val="1F4D78"/>
                <w:sz w:val="18"/>
              </w:rPr>
              <w:t>/admin-api/requirements/:id/close</w:t>
            </w:r>
          </w:p>
        </w:tc>
        <w:tc>
          <w:tcPr>
            <w:tcW w:w="3560" w:type="dxa"/>
            <w:shd w:val="clear" w:color="auto" w:fill="FAFBFC"/>
            <w:tcMar>
              <w:top w:w="80" w:type="dxa"/>
              <w:left w:w="120" w:type="dxa"/>
              <w:bottom w:w="80" w:type="dxa"/>
              <w:right w:w="120" w:type="dxa"/>
            </w:tcMar>
            <w:vAlign w:val="center"/>
          </w:tcPr>
          <w:p w14:paraId="5CCD52F7">
            <w:pPr>
              <w:spacing w:before="0" w:after="0" w:line="269" w:lineRule="auto"/>
            </w:pPr>
            <w:r>
              <w:rPr>
                <w:rFonts w:ascii="Calibri" w:hAnsi="Calibri" w:eastAsia="PingFang SC"/>
                <w:b w:val="0"/>
                <w:i w:val="0"/>
                <w:color w:val="1F2933"/>
                <w:sz w:val="19"/>
              </w:rPr>
              <w:t>关闭家长需求，必须填写原因</w:t>
            </w:r>
          </w:p>
        </w:tc>
      </w:tr>
      <w:tr w14:paraId="2E55A852">
        <w:tc>
          <w:tcPr>
            <w:tcW w:w="2200" w:type="dxa"/>
            <w:tcMar>
              <w:top w:w="80" w:type="dxa"/>
              <w:left w:w="120" w:type="dxa"/>
              <w:bottom w:w="80" w:type="dxa"/>
              <w:right w:w="120" w:type="dxa"/>
            </w:tcMar>
            <w:vAlign w:val="center"/>
          </w:tcPr>
          <w:p w14:paraId="454813EF">
            <w:pPr>
              <w:spacing w:before="0" w:after="0" w:line="269" w:lineRule="auto"/>
            </w:pPr>
            <w:r>
              <w:rPr>
                <w:rFonts w:ascii="Calibri" w:hAnsi="Calibri" w:eastAsia="PingFang SC"/>
                <w:b w:val="0"/>
                <w:i w:val="0"/>
                <w:color w:val="1F2933"/>
                <w:sz w:val="19"/>
              </w:rPr>
              <w:t>POST</w:t>
            </w:r>
          </w:p>
        </w:tc>
        <w:tc>
          <w:tcPr>
            <w:tcW w:w="3600" w:type="dxa"/>
            <w:tcMar>
              <w:top w:w="80" w:type="dxa"/>
              <w:left w:w="120" w:type="dxa"/>
              <w:bottom w:w="80" w:type="dxa"/>
              <w:right w:w="120" w:type="dxa"/>
            </w:tcMar>
            <w:vAlign w:val="center"/>
          </w:tcPr>
          <w:p w14:paraId="5BFFA852">
            <w:pPr>
              <w:spacing w:before="0" w:after="0" w:line="269" w:lineRule="auto"/>
            </w:pPr>
            <w:r>
              <w:rPr>
                <w:rFonts w:ascii="Consolas" w:hAnsi="Consolas" w:eastAsia="PingFang SC"/>
                <w:b/>
                <w:color w:val="1F4D78"/>
                <w:sz w:val="18"/>
              </w:rPr>
              <w:t>/admin-api/requirements/:id/ban</w:t>
            </w:r>
          </w:p>
        </w:tc>
        <w:tc>
          <w:tcPr>
            <w:tcW w:w="3560" w:type="dxa"/>
            <w:tcMar>
              <w:top w:w="80" w:type="dxa"/>
              <w:left w:w="120" w:type="dxa"/>
              <w:bottom w:w="80" w:type="dxa"/>
              <w:right w:w="120" w:type="dxa"/>
            </w:tcMar>
            <w:vAlign w:val="center"/>
          </w:tcPr>
          <w:p w14:paraId="57CD7ECA">
            <w:pPr>
              <w:spacing w:before="0" w:after="0" w:line="269" w:lineRule="auto"/>
            </w:pPr>
            <w:r>
              <w:rPr>
                <w:rFonts w:ascii="Calibri" w:hAnsi="Calibri" w:eastAsia="PingFang SC"/>
                <w:b w:val="0"/>
                <w:i w:val="0"/>
                <w:color w:val="1F2933"/>
                <w:sz w:val="19"/>
              </w:rPr>
              <w:t>下架违规需求，必须填写原因</w:t>
            </w:r>
          </w:p>
        </w:tc>
      </w:tr>
    </w:tbl>
    <w:p w14:paraId="1A0379BB">
      <w:pPr>
        <w:spacing w:after="40"/>
      </w:pPr>
    </w:p>
    <w:p w14:paraId="533C52E0">
      <w:pPr>
        <w:spacing w:before="0" w:after="120" w:line="300" w:lineRule="auto"/>
      </w:pPr>
      <w:r>
        <w:rPr>
          <w:rFonts w:ascii="Calibri" w:hAnsi="Calibri" w:eastAsia="PingFang SC"/>
          <w:b w:val="0"/>
          <w:i w:val="0"/>
          <w:color w:val="1F2933"/>
          <w:sz w:val="22"/>
        </w:rPr>
        <w:t>所有解锁、支付、价格规则和需求管理接口都必须由服务端校验身份、账号状态、目标状态和权限；不得依赖前端传入的角色、金额、支付成功状态或解锁状态。</w:t>
      </w:r>
    </w:p>
    <w:p w14:paraId="50908A44">
      <w:pPr>
        <w:pStyle w:val="4"/>
        <w:keepNext/>
      </w:pPr>
      <w:r>
        <w:rPr>
          <w:rFonts w:ascii="Calibri" w:hAnsi="Calibri" w:eastAsia="PingFang SC"/>
          <w:b/>
          <w:i w:val="0"/>
          <w:color w:val="2E74B5"/>
          <w:sz w:val="26"/>
        </w:rPr>
        <w:t>3.13 隐私、安全与风控规则</w:t>
      </w:r>
    </w:p>
    <w:p w14:paraId="0DDDB995">
      <w:pPr>
        <w:pStyle w:val="14"/>
        <w:spacing w:after="80" w:line="300" w:lineRule="auto"/>
        <w:ind w:left="540" w:hanging="271"/>
      </w:pPr>
      <w:r>
        <w:rPr>
          <w:rFonts w:ascii="Calibri" w:hAnsi="Calibri" w:eastAsia="PingFang SC"/>
          <w:b w:val="0"/>
          <w:i w:val="0"/>
          <w:color w:val="1F2933"/>
          <w:sz w:val="22"/>
        </w:rPr>
        <w:t>上线前必须由平台法务或合规负责人复核联系方式授权文案、隐私政策、付费说明和支付退款规则。</w:t>
      </w:r>
    </w:p>
    <w:p w14:paraId="61261E9A">
      <w:pPr>
        <w:pStyle w:val="14"/>
        <w:spacing w:after="80" w:line="300" w:lineRule="auto"/>
        <w:ind w:left="540" w:hanging="271"/>
      </w:pPr>
      <w:r>
        <w:rPr>
          <w:rFonts w:ascii="Calibri" w:hAnsi="Calibri" w:eastAsia="PingFang SC"/>
          <w:b w:val="0"/>
          <w:i w:val="0"/>
          <w:color w:val="1F2933"/>
          <w:sz w:val="22"/>
        </w:rPr>
        <w:t>联系方式授权与用户协议、隐私政策同意分开记录，不能用一个泛化勾选代替。</w:t>
      </w:r>
    </w:p>
    <w:p w14:paraId="695D1EE9">
      <w:pPr>
        <w:pStyle w:val="14"/>
        <w:spacing w:after="80" w:line="300" w:lineRule="auto"/>
        <w:ind w:left="540" w:hanging="271"/>
      </w:pPr>
      <w:r>
        <w:rPr>
          <w:rFonts w:ascii="Calibri" w:hAnsi="Calibri" w:eastAsia="PingFang SC"/>
          <w:b w:val="0"/>
          <w:i w:val="0"/>
          <w:color w:val="1F2933"/>
          <w:sz w:val="22"/>
        </w:rPr>
        <w:t>联系方式在数据库中加密存储，日志、埋点和后台列表仅显示脱敏值。</w:t>
      </w:r>
    </w:p>
    <w:p w14:paraId="2943DC66">
      <w:pPr>
        <w:pStyle w:val="14"/>
        <w:spacing w:after="80" w:line="300" w:lineRule="auto"/>
        <w:ind w:left="540" w:hanging="271"/>
      </w:pPr>
      <w:r>
        <w:rPr>
          <w:rFonts w:ascii="Calibri" w:hAnsi="Calibri" w:eastAsia="PingFang SC"/>
          <w:b w:val="0"/>
          <w:i w:val="0"/>
          <w:color w:val="1F2933"/>
          <w:sz w:val="22"/>
        </w:rPr>
        <w:t>未解锁详情接口不返回联系方式字段，而不是返回空字符串后由前端隐藏。</w:t>
      </w:r>
    </w:p>
    <w:p w14:paraId="0F9A8945">
      <w:pPr>
        <w:pStyle w:val="14"/>
        <w:spacing w:after="80" w:line="300" w:lineRule="auto"/>
        <w:ind w:left="540" w:hanging="271"/>
      </w:pPr>
      <w:r>
        <w:rPr>
          <w:rFonts w:ascii="Calibri" w:hAnsi="Calibri" w:eastAsia="PingFang SC"/>
          <w:b w:val="0"/>
          <w:i w:val="0"/>
          <w:color w:val="1F2933"/>
          <w:sz w:val="22"/>
        </w:rPr>
        <w:t>解锁详情接口必须在服务端实时校验购买方身份、有效权益、目标状态和授权状态。</w:t>
      </w:r>
    </w:p>
    <w:p w14:paraId="3C8AFA90">
      <w:pPr>
        <w:pStyle w:val="14"/>
        <w:spacing w:after="80" w:line="300" w:lineRule="auto"/>
        <w:ind w:left="540" w:hanging="271"/>
      </w:pPr>
      <w:r>
        <w:rPr>
          <w:rFonts w:ascii="Calibri" w:hAnsi="Calibri" w:eastAsia="PingFang SC"/>
          <w:b w:val="0"/>
          <w:i w:val="0"/>
          <w:color w:val="1F2933"/>
          <w:sz w:val="22"/>
        </w:rPr>
        <w:t>普通用户不能查看学生证、身份证、完整地址、孩子姓名、学校、班级、微信 openid。</w:t>
      </w:r>
    </w:p>
    <w:p w14:paraId="42A36650">
      <w:pPr>
        <w:pStyle w:val="14"/>
        <w:spacing w:after="80" w:line="300" w:lineRule="auto"/>
        <w:ind w:left="540" w:hanging="271"/>
      </w:pPr>
      <w:r>
        <w:rPr>
          <w:rFonts w:ascii="Calibri" w:hAnsi="Calibri" w:eastAsia="PingFang SC"/>
          <w:b w:val="0"/>
          <w:i w:val="0"/>
          <w:color w:val="1F2933"/>
          <w:sz w:val="22"/>
        </w:rPr>
        <w:t>被冻结或封禁用户不能发布、购买、解锁或被展示为可解锁目标。</w:t>
      </w:r>
    </w:p>
    <w:p w14:paraId="371ACFC1">
      <w:pPr>
        <w:pStyle w:val="14"/>
        <w:spacing w:after="80" w:line="300" w:lineRule="auto"/>
        <w:ind w:left="540" w:hanging="271"/>
      </w:pPr>
      <w:r>
        <w:rPr>
          <w:rFonts w:ascii="Calibri" w:hAnsi="Calibri" w:eastAsia="PingFang SC"/>
          <w:b w:val="0"/>
          <w:i w:val="0"/>
          <w:color w:val="1F2933"/>
          <w:sz w:val="22"/>
        </w:rPr>
        <w:t>敏感材料查看、支付结果写入、解锁权益授予、需求关闭和价格规则修改必须记录操作日志。</w:t>
      </w:r>
    </w:p>
    <w:p w14:paraId="4FA57BC3">
      <w:pPr>
        <w:pStyle w:val="14"/>
        <w:spacing w:after="80" w:line="300" w:lineRule="auto"/>
        <w:ind w:left="540" w:hanging="271"/>
      </w:pPr>
      <w:r>
        <w:rPr>
          <w:rFonts w:ascii="Calibri" w:hAnsi="Calibri" w:eastAsia="PingFang SC"/>
          <w:b w:val="0"/>
          <w:i w:val="0"/>
          <w:color w:val="1F2933"/>
          <w:sz w:val="22"/>
        </w:rPr>
        <w:t>解锁记录、支付订单和微信支付回调必须具备幂等键，避免重复扣款和重复授予权益。</w:t>
      </w:r>
    </w:p>
    <w:p w14:paraId="2BD665C7">
      <w:pPr>
        <w:pStyle w:val="14"/>
        <w:spacing w:after="80" w:line="300" w:lineRule="auto"/>
        <w:ind w:left="540" w:hanging="271"/>
      </w:pPr>
      <w:r>
        <w:rPr>
          <w:rFonts w:ascii="Calibri" w:hAnsi="Calibri" w:eastAsia="PingFang SC"/>
          <w:b w:val="0"/>
          <w:i w:val="0"/>
          <w:color w:val="1F2933"/>
          <w:sz w:val="22"/>
        </w:rPr>
        <w:t>发现联系方式无效、资料不符或骚扰投诉时，后台可以关闭信息、限制账号或人工处理退款；第一版不自动退款。</w:t>
      </w:r>
    </w:p>
    <w:p w14:paraId="69C8DB51">
      <w:pPr>
        <w:pStyle w:val="4"/>
        <w:keepNext/>
      </w:pPr>
      <w:r>
        <w:rPr>
          <w:rFonts w:ascii="Calibri" w:hAnsi="Calibri" w:eastAsia="PingFang SC"/>
          <w:b/>
          <w:i w:val="0"/>
          <w:color w:val="2E74B5"/>
          <w:sz w:val="26"/>
        </w:rPr>
        <w:t>3.14 验收标准</w:t>
      </w:r>
    </w:p>
    <w:p w14:paraId="7343BDC6">
      <w:pPr>
        <w:spacing w:before="0" w:after="120" w:line="300" w:lineRule="auto"/>
      </w:pPr>
      <w:r>
        <w:rPr>
          <w:rFonts w:ascii="Calibri" w:hAnsi="Calibri" w:eastAsia="PingFang SC"/>
          <w:b w:val="0"/>
          <w:i w:val="0"/>
          <w:color w:val="1F2933"/>
          <w:sz w:val="22"/>
        </w:rPr>
        <w:t>#### 3.14.1 信息展示与解锁</w:t>
      </w:r>
    </w:p>
    <w:p w14:paraId="389F24FF">
      <w:pPr>
        <w:pStyle w:val="14"/>
        <w:spacing w:after="80" w:line="300" w:lineRule="auto"/>
        <w:ind w:left="540" w:hanging="271"/>
      </w:pPr>
      <w:r>
        <w:rPr>
          <w:rFonts w:ascii="Calibri" w:hAnsi="Calibri" w:eastAsia="PingFang SC"/>
          <w:b w:val="0"/>
          <w:i w:val="0"/>
          <w:color w:val="1F2933"/>
          <w:sz w:val="22"/>
        </w:rPr>
        <w:t>家长可以免费浏览老师基础信息。</w:t>
      </w:r>
    </w:p>
    <w:p w14:paraId="3DDE8E54">
      <w:pPr>
        <w:pStyle w:val="14"/>
        <w:spacing w:after="80" w:line="300" w:lineRule="auto"/>
        <w:ind w:left="540" w:hanging="271"/>
      </w:pPr>
      <w:r>
        <w:rPr>
          <w:rFonts w:ascii="Calibri" w:hAnsi="Calibri" w:eastAsia="PingFang SC"/>
          <w:b w:val="0"/>
          <w:i w:val="0"/>
          <w:color w:val="1F2933"/>
          <w:sz w:val="22"/>
        </w:rPr>
        <w:t>家长未付费前不能查看老师联系方式和完整资料。</w:t>
      </w:r>
    </w:p>
    <w:p w14:paraId="1E71464F">
      <w:pPr>
        <w:pStyle w:val="14"/>
        <w:spacing w:after="80" w:line="300" w:lineRule="auto"/>
        <w:ind w:left="540" w:hanging="271"/>
      </w:pPr>
      <w:r>
        <w:rPr>
          <w:rFonts w:ascii="Calibri" w:hAnsi="Calibri" w:eastAsia="PingFang SC"/>
          <w:b w:val="0"/>
          <w:i w:val="0"/>
          <w:color w:val="1F2933"/>
          <w:sz w:val="22"/>
        </w:rPr>
        <w:t>家长支付 9.9 元后，可以查看指定老师完整信息和联系方式。</w:t>
      </w:r>
    </w:p>
    <w:p w14:paraId="2155155B">
      <w:pPr>
        <w:pStyle w:val="14"/>
        <w:spacing w:after="80" w:line="300" w:lineRule="auto"/>
        <w:ind w:left="540" w:hanging="271"/>
      </w:pPr>
      <w:r>
        <w:rPr>
          <w:rFonts w:ascii="Calibri" w:hAnsi="Calibri" w:eastAsia="PingFang SC"/>
          <w:b w:val="0"/>
          <w:i w:val="0"/>
          <w:color w:val="1F2933"/>
          <w:sz w:val="22"/>
        </w:rPr>
        <w:t>家长重复查看已解锁老师时，不重复扣费。</w:t>
      </w:r>
    </w:p>
    <w:p w14:paraId="6F0EB2C4">
      <w:pPr>
        <w:pStyle w:val="14"/>
        <w:spacing w:after="80" w:line="300" w:lineRule="auto"/>
        <w:ind w:left="540" w:hanging="271"/>
      </w:pPr>
      <w:r>
        <w:rPr>
          <w:rFonts w:ascii="Calibri" w:hAnsi="Calibri" w:eastAsia="PingFang SC"/>
          <w:b w:val="0"/>
          <w:i w:val="0"/>
          <w:color w:val="1F2933"/>
          <w:sz w:val="22"/>
        </w:rPr>
        <w:t>审核通过老师可以免费浏览家长基础需求。</w:t>
      </w:r>
    </w:p>
    <w:p w14:paraId="2911846A">
      <w:pPr>
        <w:pStyle w:val="14"/>
        <w:spacing w:after="80" w:line="300" w:lineRule="auto"/>
        <w:ind w:left="540" w:hanging="271"/>
      </w:pPr>
      <w:r>
        <w:rPr>
          <w:rFonts w:ascii="Calibri" w:hAnsi="Calibri" w:eastAsia="PingFang SC"/>
          <w:b w:val="0"/>
          <w:i w:val="0"/>
          <w:color w:val="1F2933"/>
          <w:sz w:val="22"/>
        </w:rPr>
        <w:t>老师未付费前不能查看家长联系方式和完整需求。</w:t>
      </w:r>
    </w:p>
    <w:p w14:paraId="01237D44">
      <w:pPr>
        <w:pStyle w:val="14"/>
        <w:spacing w:after="80" w:line="300" w:lineRule="auto"/>
        <w:ind w:left="540" w:hanging="271"/>
      </w:pPr>
      <w:r>
        <w:rPr>
          <w:rFonts w:ascii="Calibri" w:hAnsi="Calibri" w:eastAsia="PingFang SC"/>
          <w:b w:val="0"/>
          <w:i w:val="0"/>
          <w:color w:val="1F2933"/>
          <w:sz w:val="22"/>
        </w:rPr>
        <w:t>审核通过老师支付 49.9 元后，可以查看指定家长完整需求和联系方式。</w:t>
      </w:r>
    </w:p>
    <w:p w14:paraId="6578CCC5">
      <w:pPr>
        <w:pStyle w:val="14"/>
        <w:spacing w:after="80" w:line="300" w:lineRule="auto"/>
        <w:ind w:left="540" w:hanging="271"/>
      </w:pPr>
      <w:r>
        <w:rPr>
          <w:rFonts w:ascii="Calibri" w:hAnsi="Calibri" w:eastAsia="PingFang SC"/>
          <w:b w:val="0"/>
          <w:i w:val="0"/>
          <w:color w:val="1F2933"/>
          <w:sz w:val="22"/>
        </w:rPr>
        <w:t>老师重复查看已解锁家长需求时，不重复扣费。</w:t>
      </w:r>
    </w:p>
    <w:p w14:paraId="1B679683">
      <w:pPr>
        <w:pStyle w:val="14"/>
        <w:spacing w:after="80" w:line="300" w:lineRule="auto"/>
        <w:ind w:left="540" w:hanging="271"/>
      </w:pPr>
      <w:r>
        <w:rPr>
          <w:rFonts w:ascii="Calibri" w:hAnsi="Calibri" w:eastAsia="PingFang SC"/>
          <w:b w:val="0"/>
          <w:i w:val="0"/>
          <w:color w:val="1F2933"/>
          <w:sz w:val="22"/>
        </w:rPr>
        <w:t>未审核通过老师不能解锁家长信息。</w:t>
      </w:r>
    </w:p>
    <w:p w14:paraId="5E08BCE6">
      <w:pPr>
        <w:pStyle w:val="14"/>
        <w:spacing w:after="80" w:line="300" w:lineRule="auto"/>
        <w:ind w:left="540" w:hanging="271"/>
      </w:pPr>
      <w:r>
        <w:rPr>
          <w:rFonts w:ascii="Calibri" w:hAnsi="Calibri" w:eastAsia="PingFang SC"/>
          <w:b w:val="0"/>
          <w:i w:val="0"/>
          <w:color w:val="1F2933"/>
          <w:sz w:val="22"/>
        </w:rPr>
        <w:t>被冻结或封禁用户不能解锁联系方式，也不能作为可解锁目标展示。</w:t>
      </w:r>
    </w:p>
    <w:p w14:paraId="46BBBC2C">
      <w:pPr>
        <w:pStyle w:val="14"/>
        <w:spacing w:after="80" w:line="300" w:lineRule="auto"/>
        <w:ind w:left="540" w:hanging="271"/>
      </w:pPr>
      <w:r>
        <w:rPr>
          <w:rFonts w:ascii="Calibri" w:hAnsi="Calibri" w:eastAsia="PingFang SC"/>
          <w:b w:val="0"/>
          <w:i w:val="0"/>
          <w:color w:val="1F2933"/>
          <w:sz w:val="22"/>
        </w:rPr>
        <w:t>未同意联系方式展示授权的老师和家长需求不进入展示池。</w:t>
      </w:r>
    </w:p>
    <w:p w14:paraId="0517FDF5">
      <w:pPr>
        <w:pStyle w:val="14"/>
        <w:spacing w:after="80" w:line="300" w:lineRule="auto"/>
        <w:ind w:left="540" w:hanging="271"/>
      </w:pPr>
      <w:r>
        <w:rPr>
          <w:rFonts w:ascii="Calibri" w:hAnsi="Calibri" w:eastAsia="PingFang SC"/>
          <w:b w:val="0"/>
          <w:i w:val="0"/>
          <w:color w:val="1F2933"/>
          <w:sz w:val="22"/>
        </w:rPr>
        <w:t>目标撤回授权、关闭或被下架后，不再向已购用户返回联系方式。</w:t>
      </w:r>
    </w:p>
    <w:p w14:paraId="01395933">
      <w:pPr>
        <w:spacing w:before="0" w:after="120" w:line="300" w:lineRule="auto"/>
      </w:pPr>
      <w:r>
        <w:rPr>
          <w:rFonts w:ascii="Calibri" w:hAnsi="Calibri" w:eastAsia="PingFang SC"/>
          <w:b w:val="0"/>
          <w:i w:val="0"/>
          <w:color w:val="1F2933"/>
          <w:sz w:val="22"/>
        </w:rPr>
        <w:t>#### 3.14.2 支付与记录</w:t>
      </w:r>
    </w:p>
    <w:p w14:paraId="27CC6CA7">
      <w:pPr>
        <w:pStyle w:val="14"/>
        <w:spacing w:after="80" w:line="300" w:lineRule="auto"/>
        <w:ind w:left="540" w:hanging="271"/>
      </w:pPr>
      <w:r>
        <w:rPr>
          <w:rFonts w:ascii="Calibri" w:hAnsi="Calibri" w:eastAsia="PingFang SC"/>
          <w:b w:val="0"/>
          <w:i w:val="0"/>
          <w:color w:val="1F2933"/>
          <w:sz w:val="22"/>
        </w:rPr>
        <w:t>付费前展示金额、隐私提示和退款提示。</w:t>
      </w:r>
    </w:p>
    <w:p w14:paraId="5741620D">
      <w:pPr>
        <w:pStyle w:val="14"/>
        <w:spacing w:after="80" w:line="300" w:lineRule="auto"/>
        <w:ind w:left="540" w:hanging="271"/>
      </w:pPr>
      <w:r>
        <w:rPr>
          <w:rFonts w:ascii="Calibri" w:hAnsi="Calibri" w:eastAsia="PingFang SC"/>
          <w:b w:val="0"/>
          <w:i w:val="0"/>
          <w:color w:val="1F2933"/>
          <w:sz w:val="22"/>
        </w:rPr>
        <w:t>支付成功后由服务端创建解锁记录。</w:t>
      </w:r>
    </w:p>
    <w:p w14:paraId="08109124">
      <w:pPr>
        <w:pStyle w:val="14"/>
        <w:spacing w:after="80" w:line="300" w:lineRule="auto"/>
        <w:ind w:left="540" w:hanging="271"/>
      </w:pPr>
      <w:r>
        <w:rPr>
          <w:rFonts w:ascii="Calibri" w:hAnsi="Calibri" w:eastAsia="PingFang SC"/>
          <w:b w:val="0"/>
          <w:i w:val="0"/>
          <w:color w:val="1F2933"/>
          <w:sz w:val="22"/>
        </w:rPr>
        <w:t>支付失败或用户取消后不展示联系方式。</w:t>
      </w:r>
    </w:p>
    <w:p w14:paraId="409BAD81">
      <w:pPr>
        <w:pStyle w:val="14"/>
        <w:spacing w:after="80" w:line="300" w:lineRule="auto"/>
        <w:ind w:left="540" w:hanging="271"/>
      </w:pPr>
      <w:r>
        <w:rPr>
          <w:rFonts w:ascii="Calibri" w:hAnsi="Calibri" w:eastAsia="PingFang SC"/>
          <w:b w:val="0"/>
          <w:i w:val="0"/>
          <w:color w:val="1F2933"/>
          <w:sz w:val="22"/>
        </w:rPr>
        <w:t>前端不能通过本地缓存伪造已支付状态。</w:t>
      </w:r>
    </w:p>
    <w:p w14:paraId="4106C081">
      <w:pPr>
        <w:pStyle w:val="14"/>
        <w:spacing w:after="80" w:line="300" w:lineRule="auto"/>
        <w:ind w:left="540" w:hanging="271"/>
      </w:pPr>
      <w:r>
        <w:rPr>
          <w:rFonts w:ascii="Calibri" w:hAnsi="Calibri" w:eastAsia="PingFang SC"/>
          <w:b w:val="0"/>
          <w:i w:val="0"/>
          <w:color w:val="1F2933"/>
          <w:sz w:val="22"/>
        </w:rPr>
        <w:t>同一用户不能重复购买同一对象。</w:t>
      </w:r>
    </w:p>
    <w:p w14:paraId="02726E03">
      <w:pPr>
        <w:pStyle w:val="14"/>
        <w:spacing w:after="80" w:line="300" w:lineRule="auto"/>
        <w:ind w:left="540" w:hanging="271"/>
      </w:pPr>
      <w:r>
        <w:rPr>
          <w:rFonts w:ascii="Calibri" w:hAnsi="Calibri" w:eastAsia="PingFang SC"/>
          <w:b w:val="0"/>
          <w:i w:val="0"/>
          <w:color w:val="1F2933"/>
          <w:sz w:val="22"/>
        </w:rPr>
        <w:t>开发环境 mock 支付与生产微信支付清晰隔离。</w:t>
      </w:r>
    </w:p>
    <w:p w14:paraId="66674001">
      <w:pPr>
        <w:pStyle w:val="14"/>
        <w:spacing w:after="80" w:line="300" w:lineRule="auto"/>
        <w:ind w:left="540" w:hanging="271"/>
      </w:pPr>
      <w:r>
        <w:rPr>
          <w:rFonts w:ascii="Calibri" w:hAnsi="Calibri" w:eastAsia="PingFang SC"/>
          <w:b w:val="0"/>
          <w:i w:val="0"/>
          <w:color w:val="1F2933"/>
          <w:sz w:val="22"/>
        </w:rPr>
        <w:t>后台可以查询全部解锁记录，手机号必须脱敏展示。</w:t>
      </w:r>
    </w:p>
    <w:p w14:paraId="2721383D">
      <w:pPr>
        <w:spacing w:before="0" w:after="120" w:line="300" w:lineRule="auto"/>
      </w:pPr>
      <w:r>
        <w:rPr>
          <w:rFonts w:ascii="Calibri" w:hAnsi="Calibri" w:eastAsia="PingFang SC"/>
          <w:b w:val="0"/>
          <w:i w:val="0"/>
          <w:color w:val="1F2933"/>
          <w:sz w:val="22"/>
        </w:rPr>
        <w:t>#### 3.14.3 价格规则与需求</w:t>
      </w:r>
    </w:p>
    <w:p w14:paraId="4310AE7E">
      <w:pPr>
        <w:pStyle w:val="14"/>
        <w:spacing w:after="80" w:line="300" w:lineRule="auto"/>
        <w:ind w:left="540" w:hanging="271"/>
      </w:pPr>
      <w:r>
        <w:rPr>
          <w:rFonts w:ascii="Calibri" w:hAnsi="Calibri" w:eastAsia="PingFang SC"/>
          <w:b w:val="0"/>
          <w:i w:val="0"/>
          <w:color w:val="1F2933"/>
          <w:sz w:val="22"/>
        </w:rPr>
        <w:t>老师课时费按年级价格规则填写并由服务端校验。</w:t>
      </w:r>
    </w:p>
    <w:p w14:paraId="3EA6BFCB">
      <w:pPr>
        <w:pStyle w:val="14"/>
        <w:spacing w:after="80" w:line="300" w:lineRule="auto"/>
        <w:ind w:left="540" w:hanging="271"/>
      </w:pPr>
      <w:r>
        <w:rPr>
          <w:rFonts w:ascii="Calibri" w:hAnsi="Calibri" w:eastAsia="PingFang SC"/>
          <w:b w:val="0"/>
          <w:i w:val="0"/>
          <w:color w:val="1F2933"/>
          <w:sz w:val="22"/>
        </w:rPr>
        <w:t>小学 1 至 3 年级价格范围为 50 至 60 元/小时。</w:t>
      </w:r>
    </w:p>
    <w:p w14:paraId="31384082">
      <w:pPr>
        <w:pStyle w:val="14"/>
        <w:spacing w:after="80" w:line="300" w:lineRule="auto"/>
        <w:ind w:left="540" w:hanging="271"/>
      </w:pPr>
      <w:r>
        <w:rPr>
          <w:rFonts w:ascii="Calibri" w:hAnsi="Calibri" w:eastAsia="PingFang SC"/>
          <w:b w:val="0"/>
          <w:i w:val="0"/>
          <w:color w:val="1F2933"/>
          <w:sz w:val="22"/>
        </w:rPr>
        <w:t>初一价格范围为 60 至 80 元/小时。</w:t>
      </w:r>
    </w:p>
    <w:p w14:paraId="2CC79196">
      <w:pPr>
        <w:pStyle w:val="14"/>
        <w:spacing w:after="80" w:line="300" w:lineRule="auto"/>
        <w:ind w:left="540" w:hanging="271"/>
      </w:pPr>
      <w:r>
        <w:rPr>
          <w:rFonts w:ascii="Calibri" w:hAnsi="Calibri" w:eastAsia="PingFang SC"/>
          <w:b w:val="0"/>
          <w:i w:val="0"/>
          <w:color w:val="1F2933"/>
          <w:sz w:val="22"/>
        </w:rPr>
        <w:t>初二价格范围为 80 至 100 元/小时。</w:t>
      </w:r>
    </w:p>
    <w:p w14:paraId="5678DBB3">
      <w:pPr>
        <w:pStyle w:val="14"/>
        <w:spacing w:after="80" w:line="300" w:lineRule="auto"/>
        <w:ind w:left="540" w:hanging="271"/>
      </w:pPr>
      <w:r>
        <w:rPr>
          <w:rFonts w:ascii="Calibri" w:hAnsi="Calibri" w:eastAsia="PingFang SC"/>
          <w:b w:val="0"/>
          <w:i w:val="0"/>
          <w:color w:val="1F2933"/>
          <w:sz w:val="22"/>
        </w:rPr>
        <w:t>初三价格范围为 100 至 120 元/小时。</w:t>
      </w:r>
    </w:p>
    <w:p w14:paraId="76271DD2">
      <w:pPr>
        <w:pStyle w:val="14"/>
        <w:spacing w:after="80" w:line="300" w:lineRule="auto"/>
        <w:ind w:left="540" w:hanging="271"/>
      </w:pPr>
      <w:r>
        <w:rPr>
          <w:rFonts w:ascii="Calibri" w:hAnsi="Calibri" w:eastAsia="PingFang SC"/>
          <w:b w:val="0"/>
          <w:i w:val="0"/>
          <w:color w:val="1F2933"/>
          <w:sz w:val="22"/>
        </w:rPr>
        <w:t>高中价格范围为 120 至 150 元/小时。</w:t>
      </w:r>
    </w:p>
    <w:p w14:paraId="4A5215A3">
      <w:pPr>
        <w:pStyle w:val="14"/>
        <w:spacing w:after="80" w:line="300" w:lineRule="auto"/>
        <w:ind w:left="540" w:hanging="271"/>
      </w:pPr>
      <w:r>
        <w:rPr>
          <w:rFonts w:ascii="Calibri" w:hAnsi="Calibri" w:eastAsia="PingFang SC"/>
          <w:b w:val="0"/>
          <w:i w:val="0"/>
          <w:color w:val="1F2933"/>
          <w:sz w:val="22"/>
        </w:rPr>
        <w:t>老师可为多个年级分别设置课时费。</w:t>
      </w:r>
    </w:p>
    <w:p w14:paraId="6251A195">
      <w:pPr>
        <w:pStyle w:val="14"/>
        <w:spacing w:after="80" w:line="300" w:lineRule="auto"/>
        <w:ind w:left="540" w:hanging="271"/>
      </w:pPr>
      <w:r>
        <w:rPr>
          <w:rFonts w:ascii="Calibri" w:hAnsi="Calibri" w:eastAsia="PingFang SC"/>
          <w:b w:val="0"/>
          <w:i w:val="0"/>
          <w:color w:val="1F2933"/>
          <w:sz w:val="22"/>
        </w:rPr>
        <w:t>家长发布需求时能看到与孩子年级匹配的预算参考范围。</w:t>
      </w:r>
    </w:p>
    <w:p w14:paraId="228EF1C0">
      <w:pPr>
        <w:pStyle w:val="14"/>
        <w:spacing w:after="80" w:line="300" w:lineRule="auto"/>
        <w:ind w:left="540" w:hanging="271"/>
      </w:pPr>
      <w:r>
        <w:rPr>
          <w:rFonts w:ascii="Calibri" w:hAnsi="Calibri" w:eastAsia="PingFang SC"/>
          <w:b w:val="0"/>
          <w:i w:val="0"/>
          <w:color w:val="1F2933"/>
          <w:sz w:val="22"/>
        </w:rPr>
        <w:t>后台可以配置或代码初始化价格规则。</w:t>
      </w:r>
    </w:p>
    <w:p w14:paraId="607AE8AB">
      <w:pPr>
        <w:pStyle w:val="14"/>
        <w:spacing w:after="80" w:line="300" w:lineRule="auto"/>
        <w:ind w:left="540" w:hanging="271"/>
      </w:pPr>
      <w:r>
        <w:rPr>
          <w:rFonts w:ascii="Calibri" w:hAnsi="Calibri" w:eastAsia="PingFang SC"/>
          <w:b w:val="0"/>
          <w:i w:val="0"/>
          <w:color w:val="1F2933"/>
          <w:sz w:val="22"/>
        </w:rPr>
        <w:t>家长需求免费展示不包含详细地址、孩子姓名、学校和班级。</w:t>
      </w:r>
    </w:p>
    <w:p w14:paraId="7F6E4671">
      <w:pPr>
        <w:spacing w:before="0" w:after="120" w:line="300" w:lineRule="auto"/>
      </w:pPr>
      <w:r>
        <w:rPr>
          <w:rFonts w:ascii="Calibri" w:hAnsi="Calibri" w:eastAsia="PingFang SC"/>
          <w:b w:val="0"/>
          <w:i w:val="0"/>
          <w:color w:val="1F2933"/>
          <w:sz w:val="22"/>
        </w:rPr>
        <w:t>#### 3.14.4 回归与安全</w:t>
      </w:r>
    </w:p>
    <w:p w14:paraId="3497C010">
      <w:pPr>
        <w:pStyle w:val="14"/>
        <w:spacing w:after="80" w:line="300" w:lineRule="auto"/>
        <w:ind w:left="540" w:hanging="271"/>
      </w:pPr>
      <w:r>
        <w:rPr>
          <w:rFonts w:ascii="Calibri" w:hAnsi="Calibri" w:eastAsia="PingFang SC"/>
          <w:b w:val="0"/>
          <w:i w:val="0"/>
          <w:color w:val="1F2933"/>
          <w:sz w:val="22"/>
        </w:rPr>
        <w:t>原有微信登录、身份选择、手机号授权、老师审核、老师列表、老师详情、预约订单、评价和问题反馈功能不受影响。</w:t>
      </w:r>
    </w:p>
    <w:p w14:paraId="5647423D">
      <w:pPr>
        <w:pStyle w:val="14"/>
        <w:spacing w:after="80" w:line="300" w:lineRule="auto"/>
        <w:ind w:left="540" w:hanging="271"/>
      </w:pPr>
      <w:r>
        <w:rPr>
          <w:rFonts w:ascii="Calibri" w:hAnsi="Calibri" w:eastAsia="PingFang SC"/>
          <w:b w:val="0"/>
          <w:i w:val="0"/>
          <w:color w:val="1F2933"/>
          <w:sz w:val="22"/>
        </w:rPr>
        <w:t>微信开发者工具可以正常编译。</w:t>
      </w:r>
    </w:p>
    <w:p w14:paraId="3515E46C">
      <w:pPr>
        <w:pStyle w:val="14"/>
        <w:spacing w:after="80" w:line="300" w:lineRule="auto"/>
        <w:ind w:left="540" w:hanging="271"/>
      </w:pPr>
      <w:r>
        <w:rPr>
          <w:rFonts w:ascii="Calibri" w:hAnsi="Calibri" w:eastAsia="PingFang SC"/>
          <w:b w:val="0"/>
          <w:i w:val="0"/>
          <w:color w:val="1F2933"/>
          <w:sz w:val="22"/>
        </w:rPr>
        <w:t>支付、解锁、授权、需求关闭、封禁和价格规则修改均有服务端日志。</w:t>
      </w:r>
    </w:p>
    <w:p w14:paraId="02A5033A">
      <w:pPr>
        <w:pStyle w:val="14"/>
        <w:spacing w:after="80" w:line="300" w:lineRule="auto"/>
        <w:ind w:left="540" w:hanging="271"/>
      </w:pPr>
      <w:r>
        <w:rPr>
          <w:rFonts w:ascii="Calibri" w:hAnsi="Calibri" w:eastAsia="PingFang SC"/>
          <w:b w:val="0"/>
          <w:i w:val="0"/>
          <w:color w:val="1F2933"/>
          <w:sz w:val="22"/>
        </w:rPr>
        <w:t>未授权接口、未解锁接口和被封禁账号不能获取联系方式。</w:t>
      </w:r>
    </w:p>
    <w:p w14:paraId="25C78944">
      <w:pPr>
        <w:pStyle w:val="3"/>
        <w:keepNext/>
        <w:pageBreakBefore w:val="0"/>
      </w:pPr>
      <w:r>
        <w:rPr>
          <w:rFonts w:ascii="Calibri" w:hAnsi="Calibri" w:eastAsia="PingFang SC"/>
          <w:b/>
          <w:i w:val="0"/>
          <w:color w:val="2E74B5"/>
          <w:sz w:val="32"/>
        </w:rPr>
        <w:t>4. 建议埋点</w:t>
      </w:r>
    </w:p>
    <w:p w14:paraId="4CC06FB4">
      <w:pPr>
        <w:pStyle w:val="4"/>
        <w:keepNext/>
      </w:pPr>
      <w:r>
        <w:rPr>
          <w:rFonts w:ascii="Calibri" w:hAnsi="Calibri" w:eastAsia="PingFang SC"/>
          <w:b/>
          <w:i w:val="0"/>
          <w:color w:val="2E74B5"/>
          <w:sz w:val="26"/>
        </w:rPr>
        <w:t>4.1 埋点原则</w:t>
      </w:r>
    </w:p>
    <w:p w14:paraId="0ECD5362">
      <w:pPr>
        <w:pStyle w:val="14"/>
        <w:spacing w:after="80" w:line="300" w:lineRule="auto"/>
        <w:ind w:left="540" w:hanging="271"/>
      </w:pPr>
      <w:r>
        <w:rPr>
          <w:rFonts w:ascii="Calibri" w:hAnsi="Calibri" w:eastAsia="PingFang SC"/>
          <w:b w:val="0"/>
          <w:i w:val="0"/>
          <w:color w:val="1F2933"/>
          <w:sz w:val="22"/>
        </w:rPr>
        <w:t>不上报完整手机号、微信号、详细地址、孩子姓名、学校、班级、身份证号和学生证原图。</w:t>
      </w:r>
    </w:p>
    <w:p w14:paraId="010BFD8B">
      <w:pPr>
        <w:pStyle w:val="14"/>
        <w:spacing w:after="80" w:line="300" w:lineRule="auto"/>
        <w:ind w:left="540" w:hanging="271"/>
      </w:pPr>
      <w:r>
        <w:rPr>
          <w:rFonts w:ascii="Calibri" w:hAnsi="Calibri" w:eastAsia="PingFang SC"/>
          <w:b w:val="0"/>
          <w:i w:val="0"/>
          <w:color w:val="1F2933"/>
          <w:sz w:val="22"/>
        </w:rPr>
        <w:t>使用内部用户 ID、老师 ID、需求 ID、解锁记录 ID 和支付订单号作为分析标识。</w:t>
      </w:r>
    </w:p>
    <w:p w14:paraId="42290FC5">
      <w:pPr>
        <w:pStyle w:val="14"/>
        <w:spacing w:after="80" w:line="300" w:lineRule="auto"/>
        <w:ind w:left="540" w:hanging="271"/>
      </w:pPr>
      <w:r>
        <w:rPr>
          <w:rFonts w:ascii="Calibri" w:hAnsi="Calibri" w:eastAsia="PingFang SC"/>
          <w:b w:val="0"/>
          <w:i w:val="0"/>
          <w:color w:val="1F2933"/>
          <w:sz w:val="22"/>
        </w:rPr>
        <w:t>支付金额、支付状态和解锁状态以服务端事件为准；前端埋点仅用于漏斗分析。</w:t>
      </w:r>
    </w:p>
    <w:p w14:paraId="5CE7FA7E">
      <w:pPr>
        <w:pStyle w:val="14"/>
        <w:spacing w:after="80" w:line="300" w:lineRule="auto"/>
        <w:ind w:left="540" w:hanging="271"/>
      </w:pPr>
      <w:r>
        <w:rPr>
          <w:rFonts w:ascii="Calibri" w:hAnsi="Calibri" w:eastAsia="PingFang SC"/>
          <w:b w:val="0"/>
          <w:i w:val="0"/>
          <w:color w:val="1F2933"/>
          <w:sz w:val="22"/>
        </w:rPr>
        <w:t>埋点失败不得影响支付、解锁、预约和审核主流程。</w:t>
      </w:r>
    </w:p>
    <w:p w14:paraId="3B19FF21">
      <w:pPr>
        <w:pStyle w:val="4"/>
        <w:keepNext/>
      </w:pPr>
      <w:r>
        <w:rPr>
          <w:rFonts w:ascii="Calibri" w:hAnsi="Calibri" w:eastAsia="PingFang SC"/>
          <w:b/>
          <w:i w:val="0"/>
          <w:color w:val="2E74B5"/>
          <w:sz w:val="26"/>
        </w:rPr>
        <w:t>4.2 公共属性</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700"/>
        <w:gridCol w:w="6660"/>
      </w:tblGrid>
      <w:tr w14:paraId="112C37A1">
        <w:trPr>
          <w:tblHeader/>
        </w:trPr>
        <w:tc>
          <w:tcPr>
            <w:tcW w:w="2700" w:type="dxa"/>
            <w:shd w:val="clear" w:color="auto" w:fill="E8EEF5"/>
            <w:tcMar>
              <w:top w:w="80" w:type="dxa"/>
              <w:left w:w="120" w:type="dxa"/>
              <w:bottom w:w="80" w:type="dxa"/>
              <w:right w:w="120" w:type="dxa"/>
            </w:tcMar>
            <w:vAlign w:val="center"/>
          </w:tcPr>
          <w:p w14:paraId="22CF60F7">
            <w:pPr>
              <w:spacing w:before="0" w:after="0" w:line="269" w:lineRule="auto"/>
            </w:pPr>
            <w:r>
              <w:rPr>
                <w:rFonts w:ascii="Calibri" w:hAnsi="Calibri" w:eastAsia="PingFang SC"/>
                <w:b/>
                <w:i w:val="0"/>
                <w:color w:val="1F2933"/>
                <w:sz w:val="19"/>
              </w:rPr>
              <w:t>字段</w:t>
            </w:r>
          </w:p>
        </w:tc>
        <w:tc>
          <w:tcPr>
            <w:tcW w:w="6660" w:type="dxa"/>
            <w:shd w:val="clear" w:color="auto" w:fill="E8EEF5"/>
            <w:tcMar>
              <w:top w:w="80" w:type="dxa"/>
              <w:left w:w="120" w:type="dxa"/>
              <w:bottom w:w="80" w:type="dxa"/>
              <w:right w:w="120" w:type="dxa"/>
            </w:tcMar>
            <w:vAlign w:val="center"/>
          </w:tcPr>
          <w:p w14:paraId="5710EA8E">
            <w:pPr>
              <w:spacing w:before="0" w:after="0" w:line="269" w:lineRule="auto"/>
            </w:pPr>
            <w:r>
              <w:rPr>
                <w:rFonts w:ascii="Calibri" w:hAnsi="Calibri" w:eastAsia="PingFang SC"/>
                <w:b/>
                <w:i w:val="0"/>
                <w:color w:val="1F2933"/>
                <w:sz w:val="19"/>
              </w:rPr>
              <w:t>说明</w:t>
            </w:r>
          </w:p>
        </w:tc>
      </w:tr>
      <w:tr w14:paraId="4D47D0A6">
        <w:tc>
          <w:tcPr>
            <w:tcW w:w="2700" w:type="dxa"/>
            <w:tcMar>
              <w:top w:w="80" w:type="dxa"/>
              <w:left w:w="120" w:type="dxa"/>
              <w:bottom w:w="80" w:type="dxa"/>
              <w:right w:w="120" w:type="dxa"/>
            </w:tcMar>
            <w:vAlign w:val="center"/>
          </w:tcPr>
          <w:p w14:paraId="0495472C">
            <w:pPr>
              <w:spacing w:before="0" w:after="0" w:line="269" w:lineRule="auto"/>
            </w:pPr>
            <w:r>
              <w:rPr>
                <w:rFonts w:ascii="Consolas" w:hAnsi="Consolas" w:eastAsia="PingFang SC"/>
                <w:b/>
                <w:color w:val="1F4D78"/>
                <w:sz w:val="18"/>
              </w:rPr>
              <w:t>event_time</w:t>
            </w:r>
          </w:p>
        </w:tc>
        <w:tc>
          <w:tcPr>
            <w:tcW w:w="6660" w:type="dxa"/>
            <w:tcMar>
              <w:top w:w="80" w:type="dxa"/>
              <w:left w:w="120" w:type="dxa"/>
              <w:bottom w:w="80" w:type="dxa"/>
              <w:right w:w="120" w:type="dxa"/>
            </w:tcMar>
            <w:vAlign w:val="center"/>
          </w:tcPr>
          <w:p w14:paraId="7059FA05">
            <w:pPr>
              <w:spacing w:before="0" w:after="0" w:line="269" w:lineRule="auto"/>
            </w:pPr>
            <w:r>
              <w:rPr>
                <w:rFonts w:ascii="Calibri" w:hAnsi="Calibri" w:eastAsia="PingFang SC"/>
                <w:b w:val="0"/>
                <w:i w:val="0"/>
                <w:color w:val="1F2933"/>
                <w:sz w:val="19"/>
              </w:rPr>
              <w:t>事件发生时间</w:t>
            </w:r>
          </w:p>
        </w:tc>
      </w:tr>
      <w:tr w14:paraId="28003089">
        <w:tc>
          <w:tcPr>
            <w:tcW w:w="2700" w:type="dxa"/>
            <w:shd w:val="clear" w:color="auto" w:fill="FAFBFC"/>
            <w:tcMar>
              <w:top w:w="80" w:type="dxa"/>
              <w:left w:w="120" w:type="dxa"/>
              <w:bottom w:w="80" w:type="dxa"/>
              <w:right w:w="120" w:type="dxa"/>
            </w:tcMar>
            <w:vAlign w:val="center"/>
          </w:tcPr>
          <w:p w14:paraId="05702A2F">
            <w:pPr>
              <w:spacing w:before="0" w:after="0" w:line="269" w:lineRule="auto"/>
            </w:pPr>
            <w:r>
              <w:rPr>
                <w:rFonts w:ascii="Consolas" w:hAnsi="Consolas" w:eastAsia="PingFang SC"/>
                <w:b/>
                <w:color w:val="1F4D78"/>
                <w:sz w:val="18"/>
              </w:rPr>
              <w:t>user_id</w:t>
            </w:r>
          </w:p>
        </w:tc>
        <w:tc>
          <w:tcPr>
            <w:tcW w:w="6660" w:type="dxa"/>
            <w:shd w:val="clear" w:color="auto" w:fill="FAFBFC"/>
            <w:tcMar>
              <w:top w:w="80" w:type="dxa"/>
              <w:left w:w="120" w:type="dxa"/>
              <w:bottom w:w="80" w:type="dxa"/>
              <w:right w:w="120" w:type="dxa"/>
            </w:tcMar>
            <w:vAlign w:val="center"/>
          </w:tcPr>
          <w:p w14:paraId="285BCA4F">
            <w:pPr>
              <w:spacing w:before="0" w:after="0" w:line="269" w:lineRule="auto"/>
            </w:pPr>
            <w:r>
              <w:rPr>
                <w:rFonts w:ascii="Calibri" w:hAnsi="Calibri" w:eastAsia="PingFang SC"/>
                <w:b w:val="0"/>
                <w:i w:val="0"/>
                <w:color w:val="1F2933"/>
                <w:sz w:val="19"/>
              </w:rPr>
              <w:t>当前内部用户 ID；未登录为空</w:t>
            </w:r>
          </w:p>
        </w:tc>
      </w:tr>
      <w:tr w14:paraId="67801CF5">
        <w:tc>
          <w:tcPr>
            <w:tcW w:w="2700" w:type="dxa"/>
            <w:tcMar>
              <w:top w:w="80" w:type="dxa"/>
              <w:left w:w="120" w:type="dxa"/>
              <w:bottom w:w="80" w:type="dxa"/>
              <w:right w:w="120" w:type="dxa"/>
            </w:tcMar>
            <w:vAlign w:val="center"/>
          </w:tcPr>
          <w:p w14:paraId="00BEFB05">
            <w:pPr>
              <w:spacing w:before="0" w:after="0" w:line="269" w:lineRule="auto"/>
            </w:pPr>
            <w:r>
              <w:rPr>
                <w:rFonts w:ascii="Consolas" w:hAnsi="Consolas" w:eastAsia="PingFang SC"/>
                <w:b/>
                <w:color w:val="1F4D78"/>
                <w:sz w:val="18"/>
              </w:rPr>
              <w:t>current_role</w:t>
            </w:r>
          </w:p>
        </w:tc>
        <w:tc>
          <w:tcPr>
            <w:tcW w:w="6660" w:type="dxa"/>
            <w:tcMar>
              <w:top w:w="80" w:type="dxa"/>
              <w:left w:w="120" w:type="dxa"/>
              <w:bottom w:w="80" w:type="dxa"/>
              <w:right w:w="120" w:type="dxa"/>
            </w:tcMar>
            <w:vAlign w:val="center"/>
          </w:tcPr>
          <w:p w14:paraId="0629AB38">
            <w:pPr>
              <w:spacing w:before="0" w:after="0" w:line="269" w:lineRule="auto"/>
            </w:pPr>
            <w:r>
              <w:rPr>
                <w:rFonts w:ascii="Consolas" w:hAnsi="Consolas" w:eastAsia="PingFang SC"/>
                <w:b/>
                <w:color w:val="1F4D78"/>
                <w:sz w:val="18"/>
              </w:rPr>
              <w:t>guest</w:t>
            </w:r>
            <w:r>
              <w:rPr>
                <w:rFonts w:ascii="Calibri" w:hAnsi="Calibri" w:eastAsia="PingFang SC"/>
                <w:b w:val="0"/>
                <w:i w:val="0"/>
                <w:color w:val="1F2933"/>
                <w:sz w:val="19"/>
              </w:rPr>
              <w:t>、</w:t>
            </w:r>
            <w:r>
              <w:rPr>
                <w:rFonts w:ascii="Consolas" w:hAnsi="Consolas" w:eastAsia="PingFang SC"/>
                <w:b/>
                <w:color w:val="1F4D78"/>
                <w:sz w:val="18"/>
              </w:rPr>
              <w:t>parent</w:t>
            </w:r>
            <w:r>
              <w:rPr>
                <w:rFonts w:ascii="Calibri" w:hAnsi="Calibri" w:eastAsia="PingFang SC"/>
                <w:b w:val="0"/>
                <w:i w:val="0"/>
                <w:color w:val="1F2933"/>
                <w:sz w:val="19"/>
              </w:rPr>
              <w:t>、</w:t>
            </w:r>
            <w:r>
              <w:rPr>
                <w:rFonts w:ascii="Consolas" w:hAnsi="Consolas" w:eastAsia="PingFang SC"/>
                <w:b/>
                <w:color w:val="1F4D78"/>
                <w:sz w:val="18"/>
              </w:rPr>
              <w:t>teacher</w:t>
            </w:r>
          </w:p>
        </w:tc>
      </w:tr>
      <w:tr w14:paraId="09B0C845">
        <w:tc>
          <w:tcPr>
            <w:tcW w:w="2700" w:type="dxa"/>
            <w:shd w:val="clear" w:color="auto" w:fill="FAFBFC"/>
            <w:tcMar>
              <w:top w:w="80" w:type="dxa"/>
              <w:left w:w="120" w:type="dxa"/>
              <w:bottom w:w="80" w:type="dxa"/>
              <w:right w:w="120" w:type="dxa"/>
            </w:tcMar>
            <w:vAlign w:val="center"/>
          </w:tcPr>
          <w:p w14:paraId="4AC346E6">
            <w:pPr>
              <w:spacing w:before="0" w:after="0" w:line="269" w:lineRule="auto"/>
            </w:pPr>
            <w:r>
              <w:rPr>
                <w:rFonts w:ascii="Consolas" w:hAnsi="Consolas" w:eastAsia="PingFang SC"/>
                <w:b/>
                <w:color w:val="1F4D78"/>
                <w:sz w:val="18"/>
              </w:rPr>
              <w:t>page_name</w:t>
            </w:r>
          </w:p>
        </w:tc>
        <w:tc>
          <w:tcPr>
            <w:tcW w:w="6660" w:type="dxa"/>
            <w:shd w:val="clear" w:color="auto" w:fill="FAFBFC"/>
            <w:tcMar>
              <w:top w:w="80" w:type="dxa"/>
              <w:left w:w="120" w:type="dxa"/>
              <w:bottom w:w="80" w:type="dxa"/>
              <w:right w:w="120" w:type="dxa"/>
            </w:tcMar>
            <w:vAlign w:val="center"/>
          </w:tcPr>
          <w:p w14:paraId="1492A1B6">
            <w:pPr>
              <w:spacing w:before="0" w:after="0" w:line="269" w:lineRule="auto"/>
            </w:pPr>
            <w:r>
              <w:rPr>
                <w:rFonts w:ascii="Calibri" w:hAnsi="Calibri" w:eastAsia="PingFang SC"/>
                <w:b w:val="0"/>
                <w:i w:val="0"/>
                <w:color w:val="1F2933"/>
                <w:sz w:val="19"/>
              </w:rPr>
              <w:t>当前页面标识</w:t>
            </w:r>
          </w:p>
        </w:tc>
      </w:tr>
      <w:tr w14:paraId="4F1F1F95">
        <w:tc>
          <w:tcPr>
            <w:tcW w:w="2700" w:type="dxa"/>
            <w:tcMar>
              <w:top w:w="80" w:type="dxa"/>
              <w:left w:w="120" w:type="dxa"/>
              <w:bottom w:w="80" w:type="dxa"/>
              <w:right w:w="120" w:type="dxa"/>
            </w:tcMar>
            <w:vAlign w:val="center"/>
          </w:tcPr>
          <w:p w14:paraId="5296ABE4">
            <w:pPr>
              <w:spacing w:before="0" w:after="0" w:line="269" w:lineRule="auto"/>
            </w:pPr>
            <w:r>
              <w:rPr>
                <w:rFonts w:ascii="Consolas" w:hAnsi="Consolas" w:eastAsia="PingFang SC"/>
                <w:b/>
                <w:color w:val="1F4D78"/>
                <w:sz w:val="18"/>
              </w:rPr>
              <w:t>page_source</w:t>
            </w:r>
          </w:p>
        </w:tc>
        <w:tc>
          <w:tcPr>
            <w:tcW w:w="6660" w:type="dxa"/>
            <w:tcMar>
              <w:top w:w="80" w:type="dxa"/>
              <w:left w:w="120" w:type="dxa"/>
              <w:bottom w:w="80" w:type="dxa"/>
              <w:right w:w="120" w:type="dxa"/>
            </w:tcMar>
            <w:vAlign w:val="center"/>
          </w:tcPr>
          <w:p w14:paraId="43E87E66">
            <w:pPr>
              <w:spacing w:before="0" w:after="0" w:line="269" w:lineRule="auto"/>
            </w:pPr>
            <w:r>
              <w:rPr>
                <w:rFonts w:ascii="Calibri" w:hAnsi="Calibri" w:eastAsia="PingFang SC"/>
                <w:b w:val="0"/>
                <w:i w:val="0"/>
                <w:color w:val="1F2933"/>
                <w:sz w:val="19"/>
              </w:rPr>
              <w:t>上一页面或入口</w:t>
            </w:r>
          </w:p>
        </w:tc>
      </w:tr>
      <w:tr w14:paraId="2EB3EF23">
        <w:tc>
          <w:tcPr>
            <w:tcW w:w="2700" w:type="dxa"/>
            <w:shd w:val="clear" w:color="auto" w:fill="FAFBFC"/>
            <w:tcMar>
              <w:top w:w="80" w:type="dxa"/>
              <w:left w:w="120" w:type="dxa"/>
              <w:bottom w:w="80" w:type="dxa"/>
              <w:right w:w="120" w:type="dxa"/>
            </w:tcMar>
            <w:vAlign w:val="center"/>
          </w:tcPr>
          <w:p w14:paraId="76E67069">
            <w:pPr>
              <w:spacing w:before="0" w:after="0" w:line="269" w:lineRule="auto"/>
            </w:pPr>
            <w:r>
              <w:rPr>
                <w:rFonts w:ascii="Consolas" w:hAnsi="Consolas" w:eastAsia="PingFang SC"/>
                <w:b/>
                <w:color w:val="1F4D78"/>
                <w:sz w:val="18"/>
              </w:rPr>
              <w:t>environment</w:t>
            </w:r>
          </w:p>
        </w:tc>
        <w:tc>
          <w:tcPr>
            <w:tcW w:w="6660" w:type="dxa"/>
            <w:shd w:val="clear" w:color="auto" w:fill="FAFBFC"/>
            <w:tcMar>
              <w:top w:w="80" w:type="dxa"/>
              <w:left w:w="120" w:type="dxa"/>
              <w:bottom w:w="80" w:type="dxa"/>
              <w:right w:w="120" w:type="dxa"/>
            </w:tcMar>
            <w:vAlign w:val="center"/>
          </w:tcPr>
          <w:p w14:paraId="6863E9A1">
            <w:pPr>
              <w:spacing w:before="0" w:after="0" w:line="269" w:lineRule="auto"/>
            </w:pPr>
            <w:r>
              <w:rPr>
                <w:rFonts w:ascii="Consolas" w:hAnsi="Consolas" w:eastAsia="PingFang SC"/>
                <w:b/>
                <w:color w:val="1F4D78"/>
                <w:sz w:val="18"/>
              </w:rPr>
              <w:t>dev</w:t>
            </w:r>
            <w:r>
              <w:rPr>
                <w:rFonts w:ascii="Calibri" w:hAnsi="Calibri" w:eastAsia="PingFang SC"/>
                <w:b w:val="0"/>
                <w:i w:val="0"/>
                <w:color w:val="1F2933"/>
                <w:sz w:val="19"/>
              </w:rPr>
              <w:t>、</w:t>
            </w:r>
            <w:r>
              <w:rPr>
                <w:rFonts w:ascii="Consolas" w:hAnsi="Consolas" w:eastAsia="PingFang SC"/>
                <w:b/>
                <w:color w:val="1F4D78"/>
                <w:sz w:val="18"/>
              </w:rPr>
              <w:t>test</w:t>
            </w:r>
            <w:r>
              <w:rPr>
                <w:rFonts w:ascii="Calibri" w:hAnsi="Calibri" w:eastAsia="PingFang SC"/>
                <w:b w:val="0"/>
                <w:i w:val="0"/>
                <w:color w:val="1F2933"/>
                <w:sz w:val="19"/>
              </w:rPr>
              <w:t>、</w:t>
            </w:r>
            <w:r>
              <w:rPr>
                <w:rFonts w:ascii="Consolas" w:hAnsi="Consolas" w:eastAsia="PingFang SC"/>
                <w:b/>
                <w:color w:val="1F4D78"/>
                <w:sz w:val="18"/>
              </w:rPr>
              <w:t>prod</w:t>
            </w:r>
          </w:p>
        </w:tc>
      </w:tr>
      <w:tr w14:paraId="241177D0">
        <w:tc>
          <w:tcPr>
            <w:tcW w:w="2700" w:type="dxa"/>
            <w:tcMar>
              <w:top w:w="80" w:type="dxa"/>
              <w:left w:w="120" w:type="dxa"/>
              <w:bottom w:w="80" w:type="dxa"/>
              <w:right w:w="120" w:type="dxa"/>
            </w:tcMar>
            <w:vAlign w:val="center"/>
          </w:tcPr>
          <w:p w14:paraId="58E3AF32">
            <w:pPr>
              <w:spacing w:before="0" w:after="0" w:line="269" w:lineRule="auto"/>
            </w:pPr>
            <w:r>
              <w:rPr>
                <w:rFonts w:ascii="Consolas" w:hAnsi="Consolas" w:eastAsia="PingFang SC"/>
                <w:b/>
                <w:color w:val="1F4D78"/>
                <w:sz w:val="18"/>
              </w:rPr>
              <w:t>app_version</w:t>
            </w:r>
          </w:p>
        </w:tc>
        <w:tc>
          <w:tcPr>
            <w:tcW w:w="6660" w:type="dxa"/>
            <w:tcMar>
              <w:top w:w="80" w:type="dxa"/>
              <w:left w:w="120" w:type="dxa"/>
              <w:bottom w:w="80" w:type="dxa"/>
              <w:right w:w="120" w:type="dxa"/>
            </w:tcMar>
            <w:vAlign w:val="center"/>
          </w:tcPr>
          <w:p w14:paraId="68B35F58">
            <w:pPr>
              <w:spacing w:before="0" w:after="0" w:line="269" w:lineRule="auto"/>
            </w:pPr>
            <w:r>
              <w:rPr>
                <w:rFonts w:ascii="Calibri" w:hAnsi="Calibri" w:eastAsia="PingFang SC"/>
                <w:b w:val="0"/>
                <w:i w:val="0"/>
                <w:color w:val="1F2933"/>
                <w:sz w:val="19"/>
              </w:rPr>
              <w:t>小程序版本</w:t>
            </w:r>
          </w:p>
        </w:tc>
      </w:tr>
      <w:tr w14:paraId="042D24F8">
        <w:tc>
          <w:tcPr>
            <w:tcW w:w="2700" w:type="dxa"/>
            <w:shd w:val="clear" w:color="auto" w:fill="FAFBFC"/>
            <w:tcMar>
              <w:top w:w="80" w:type="dxa"/>
              <w:left w:w="120" w:type="dxa"/>
              <w:bottom w:w="80" w:type="dxa"/>
              <w:right w:w="120" w:type="dxa"/>
            </w:tcMar>
            <w:vAlign w:val="center"/>
          </w:tcPr>
          <w:p w14:paraId="3B854A81">
            <w:pPr>
              <w:spacing w:before="0" w:after="0" w:line="269" w:lineRule="auto"/>
            </w:pPr>
            <w:r>
              <w:rPr>
                <w:rFonts w:ascii="Consolas" w:hAnsi="Consolas" w:eastAsia="PingFang SC"/>
                <w:b/>
                <w:color w:val="1F4D78"/>
                <w:sz w:val="18"/>
              </w:rPr>
              <w:t>city_code</w:t>
            </w:r>
          </w:p>
        </w:tc>
        <w:tc>
          <w:tcPr>
            <w:tcW w:w="6660" w:type="dxa"/>
            <w:shd w:val="clear" w:color="auto" w:fill="FAFBFC"/>
            <w:tcMar>
              <w:top w:w="80" w:type="dxa"/>
              <w:left w:w="120" w:type="dxa"/>
              <w:bottom w:w="80" w:type="dxa"/>
              <w:right w:w="120" w:type="dxa"/>
            </w:tcMar>
            <w:vAlign w:val="center"/>
          </w:tcPr>
          <w:p w14:paraId="744B4F25">
            <w:pPr>
              <w:spacing w:before="0" w:after="0" w:line="269" w:lineRule="auto"/>
            </w:pPr>
            <w:r>
              <w:rPr>
                <w:rFonts w:ascii="Calibri" w:hAnsi="Calibri" w:eastAsia="PingFang SC"/>
                <w:b w:val="0"/>
                <w:i w:val="0"/>
                <w:color w:val="1F2933"/>
                <w:sz w:val="19"/>
              </w:rPr>
              <w:t>服务城市标识，第一版固定郑州</w:t>
            </w:r>
          </w:p>
        </w:tc>
      </w:tr>
    </w:tbl>
    <w:p w14:paraId="0DC53320">
      <w:pPr>
        <w:spacing w:after="40"/>
      </w:pPr>
    </w:p>
    <w:p w14:paraId="2A2EE7B6">
      <w:pPr>
        <w:pStyle w:val="4"/>
        <w:keepNext/>
      </w:pPr>
      <w:r>
        <w:rPr>
          <w:rFonts w:ascii="Calibri" w:hAnsi="Calibri" w:eastAsia="PingFang SC"/>
          <w:b/>
          <w:i w:val="0"/>
          <w:color w:val="2E74B5"/>
          <w:sz w:val="26"/>
        </w:rPr>
        <w:t>4.3 付费解锁埋点</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293D9267">
        <w:trPr>
          <w:tblHeader/>
        </w:trPr>
        <w:tc>
          <w:tcPr>
            <w:tcW w:w="2200" w:type="dxa"/>
            <w:shd w:val="clear" w:color="auto" w:fill="E8EEF5"/>
            <w:tcMar>
              <w:top w:w="80" w:type="dxa"/>
              <w:left w:w="120" w:type="dxa"/>
              <w:bottom w:w="80" w:type="dxa"/>
              <w:right w:w="120" w:type="dxa"/>
            </w:tcMar>
            <w:vAlign w:val="center"/>
          </w:tcPr>
          <w:p w14:paraId="1980A5EE">
            <w:pPr>
              <w:spacing w:before="0" w:after="0" w:line="269" w:lineRule="auto"/>
            </w:pPr>
            <w:r>
              <w:rPr>
                <w:rFonts w:ascii="Calibri" w:hAnsi="Calibri" w:eastAsia="PingFang SC"/>
                <w:b/>
                <w:i w:val="0"/>
                <w:color w:val="1F2933"/>
                <w:sz w:val="19"/>
              </w:rPr>
              <w:t>事件名</w:t>
            </w:r>
          </w:p>
        </w:tc>
        <w:tc>
          <w:tcPr>
            <w:tcW w:w="2700" w:type="dxa"/>
            <w:shd w:val="clear" w:color="auto" w:fill="E8EEF5"/>
            <w:tcMar>
              <w:top w:w="80" w:type="dxa"/>
              <w:left w:w="120" w:type="dxa"/>
              <w:bottom w:w="80" w:type="dxa"/>
              <w:right w:w="120" w:type="dxa"/>
            </w:tcMar>
            <w:vAlign w:val="center"/>
          </w:tcPr>
          <w:p w14:paraId="4EE05424">
            <w:pPr>
              <w:spacing w:before="0" w:after="0" w:line="269" w:lineRule="auto"/>
            </w:pPr>
            <w:r>
              <w:rPr>
                <w:rFonts w:ascii="Calibri" w:hAnsi="Calibri" w:eastAsia="PingFang SC"/>
                <w:b/>
                <w:i w:val="0"/>
                <w:color w:val="1F2933"/>
                <w:sz w:val="19"/>
              </w:rPr>
              <w:t>触发时机</w:t>
            </w:r>
          </w:p>
        </w:tc>
        <w:tc>
          <w:tcPr>
            <w:tcW w:w="2700" w:type="dxa"/>
            <w:shd w:val="clear" w:color="auto" w:fill="E8EEF5"/>
            <w:tcMar>
              <w:top w:w="80" w:type="dxa"/>
              <w:left w:w="120" w:type="dxa"/>
              <w:bottom w:w="80" w:type="dxa"/>
              <w:right w:w="120" w:type="dxa"/>
            </w:tcMar>
            <w:vAlign w:val="center"/>
          </w:tcPr>
          <w:p w14:paraId="3489A441">
            <w:pPr>
              <w:spacing w:before="0" w:after="0" w:line="269" w:lineRule="auto"/>
            </w:pPr>
            <w:r>
              <w:rPr>
                <w:rFonts w:ascii="Calibri" w:hAnsi="Calibri" w:eastAsia="PingFang SC"/>
                <w:b/>
                <w:i w:val="0"/>
                <w:color w:val="1F2933"/>
                <w:sz w:val="19"/>
              </w:rPr>
              <w:t>建议属性</w:t>
            </w:r>
          </w:p>
        </w:tc>
        <w:tc>
          <w:tcPr>
            <w:tcW w:w="1760" w:type="dxa"/>
            <w:shd w:val="clear" w:color="auto" w:fill="E8EEF5"/>
            <w:tcMar>
              <w:top w:w="80" w:type="dxa"/>
              <w:left w:w="120" w:type="dxa"/>
              <w:bottom w:w="80" w:type="dxa"/>
              <w:right w:w="120" w:type="dxa"/>
            </w:tcMar>
            <w:vAlign w:val="center"/>
          </w:tcPr>
          <w:p w14:paraId="279FFF03">
            <w:pPr>
              <w:spacing w:before="0" w:after="0" w:line="269" w:lineRule="auto"/>
            </w:pPr>
            <w:r>
              <w:rPr>
                <w:rFonts w:ascii="Calibri" w:hAnsi="Calibri" w:eastAsia="PingFang SC"/>
                <w:b/>
                <w:i w:val="0"/>
                <w:color w:val="1F2933"/>
                <w:sz w:val="19"/>
              </w:rPr>
              <w:t>指标</w:t>
            </w:r>
          </w:p>
        </w:tc>
      </w:tr>
      <w:tr w14:paraId="71A13345">
        <w:tc>
          <w:tcPr>
            <w:tcW w:w="2200" w:type="dxa"/>
            <w:tcMar>
              <w:top w:w="80" w:type="dxa"/>
              <w:left w:w="120" w:type="dxa"/>
              <w:bottom w:w="80" w:type="dxa"/>
              <w:right w:w="120" w:type="dxa"/>
            </w:tcMar>
            <w:vAlign w:val="center"/>
          </w:tcPr>
          <w:p w14:paraId="5FDFC00A">
            <w:pPr>
              <w:spacing w:before="0" w:after="0" w:line="269" w:lineRule="auto"/>
            </w:pPr>
            <w:r>
              <w:rPr>
                <w:rFonts w:ascii="Consolas" w:hAnsi="Consolas" w:eastAsia="PingFang SC"/>
                <w:b/>
                <w:color w:val="1F4D78"/>
                <w:sz w:val="18"/>
              </w:rPr>
              <w:t>teacher_unlock_module_view</w:t>
            </w:r>
          </w:p>
        </w:tc>
        <w:tc>
          <w:tcPr>
            <w:tcW w:w="2700" w:type="dxa"/>
            <w:tcMar>
              <w:top w:w="80" w:type="dxa"/>
              <w:left w:w="120" w:type="dxa"/>
              <w:bottom w:w="80" w:type="dxa"/>
              <w:right w:w="120" w:type="dxa"/>
            </w:tcMar>
            <w:vAlign w:val="center"/>
          </w:tcPr>
          <w:p w14:paraId="5C3EDFCD">
            <w:pPr>
              <w:spacing w:before="0" w:after="0" w:line="269" w:lineRule="auto"/>
            </w:pPr>
            <w:r>
              <w:rPr>
                <w:rFonts w:ascii="Calibri" w:hAnsi="Calibri" w:eastAsia="PingFang SC"/>
                <w:b w:val="0"/>
                <w:i w:val="0"/>
                <w:color w:val="1F2933"/>
                <w:sz w:val="19"/>
              </w:rPr>
              <w:t>家长看到老师锁定模块</w:t>
            </w:r>
          </w:p>
        </w:tc>
        <w:tc>
          <w:tcPr>
            <w:tcW w:w="2700" w:type="dxa"/>
            <w:tcMar>
              <w:top w:w="80" w:type="dxa"/>
              <w:left w:w="120" w:type="dxa"/>
              <w:bottom w:w="80" w:type="dxa"/>
              <w:right w:w="120" w:type="dxa"/>
            </w:tcMar>
            <w:vAlign w:val="center"/>
          </w:tcPr>
          <w:p w14:paraId="1A9BA93B">
            <w:pPr>
              <w:spacing w:before="0" w:after="0" w:line="269" w:lineRule="auto"/>
            </w:pPr>
            <w:r>
              <w:rPr>
                <w:rFonts w:ascii="Consolas" w:hAnsi="Consolas" w:eastAsia="PingFang SC"/>
                <w:b/>
                <w:color w:val="1F4D78"/>
                <w:sz w:val="18"/>
              </w:rPr>
              <w:t>teacher_id</w:t>
            </w:r>
            <w:r>
              <w:rPr>
                <w:rFonts w:ascii="Calibri" w:hAnsi="Calibri" w:eastAsia="PingFang SC"/>
                <w:b w:val="0"/>
                <w:i w:val="0"/>
                <w:color w:val="1F2933"/>
                <w:sz w:val="19"/>
              </w:rPr>
              <w:t>、</w:t>
            </w:r>
            <w:r>
              <w:rPr>
                <w:rFonts w:ascii="Consolas" w:hAnsi="Consolas" w:eastAsia="PingFang SC"/>
                <w:b/>
                <w:color w:val="1F4D78"/>
                <w:sz w:val="18"/>
              </w:rPr>
              <w:t>unlock_status</w:t>
            </w:r>
          </w:p>
        </w:tc>
        <w:tc>
          <w:tcPr>
            <w:tcW w:w="1760" w:type="dxa"/>
            <w:tcMar>
              <w:top w:w="80" w:type="dxa"/>
              <w:left w:w="120" w:type="dxa"/>
              <w:bottom w:w="80" w:type="dxa"/>
              <w:right w:w="120" w:type="dxa"/>
            </w:tcMar>
            <w:vAlign w:val="center"/>
          </w:tcPr>
          <w:p w14:paraId="0A9DA322">
            <w:pPr>
              <w:spacing w:before="0" w:after="0" w:line="269" w:lineRule="auto"/>
            </w:pPr>
            <w:r>
              <w:rPr>
                <w:rFonts w:ascii="Calibri" w:hAnsi="Calibri" w:eastAsia="PingFang SC"/>
                <w:b w:val="0"/>
                <w:i w:val="0"/>
                <w:color w:val="1F2933"/>
                <w:sz w:val="19"/>
              </w:rPr>
              <w:t>老师详情解锁曝光</w:t>
            </w:r>
          </w:p>
        </w:tc>
      </w:tr>
      <w:tr w14:paraId="5FBA8139">
        <w:tc>
          <w:tcPr>
            <w:tcW w:w="2200" w:type="dxa"/>
            <w:shd w:val="clear" w:color="auto" w:fill="FAFBFC"/>
            <w:tcMar>
              <w:top w:w="80" w:type="dxa"/>
              <w:left w:w="120" w:type="dxa"/>
              <w:bottom w:w="80" w:type="dxa"/>
              <w:right w:w="120" w:type="dxa"/>
            </w:tcMar>
            <w:vAlign w:val="center"/>
          </w:tcPr>
          <w:p w14:paraId="33770F37">
            <w:pPr>
              <w:spacing w:before="0" w:after="0" w:line="269" w:lineRule="auto"/>
            </w:pPr>
            <w:r>
              <w:rPr>
                <w:rFonts w:ascii="Consolas" w:hAnsi="Consolas" w:eastAsia="PingFang SC"/>
                <w:b/>
                <w:color w:val="1F4D78"/>
                <w:sz w:val="18"/>
              </w:rPr>
              <w:t>requirement_unlock_module_view</w:t>
            </w:r>
          </w:p>
        </w:tc>
        <w:tc>
          <w:tcPr>
            <w:tcW w:w="2700" w:type="dxa"/>
            <w:shd w:val="clear" w:color="auto" w:fill="FAFBFC"/>
            <w:tcMar>
              <w:top w:w="80" w:type="dxa"/>
              <w:left w:w="120" w:type="dxa"/>
              <w:bottom w:w="80" w:type="dxa"/>
              <w:right w:w="120" w:type="dxa"/>
            </w:tcMar>
            <w:vAlign w:val="center"/>
          </w:tcPr>
          <w:p w14:paraId="7DDF2265">
            <w:pPr>
              <w:spacing w:before="0" w:after="0" w:line="269" w:lineRule="auto"/>
            </w:pPr>
            <w:r>
              <w:rPr>
                <w:rFonts w:ascii="Calibri" w:hAnsi="Calibri" w:eastAsia="PingFang SC"/>
                <w:b w:val="0"/>
                <w:i w:val="0"/>
                <w:color w:val="1F2933"/>
                <w:sz w:val="19"/>
              </w:rPr>
              <w:t>老师看到需求锁定模块</w:t>
            </w:r>
          </w:p>
        </w:tc>
        <w:tc>
          <w:tcPr>
            <w:tcW w:w="2700" w:type="dxa"/>
            <w:shd w:val="clear" w:color="auto" w:fill="FAFBFC"/>
            <w:tcMar>
              <w:top w:w="80" w:type="dxa"/>
              <w:left w:w="120" w:type="dxa"/>
              <w:bottom w:w="80" w:type="dxa"/>
              <w:right w:w="120" w:type="dxa"/>
            </w:tcMar>
            <w:vAlign w:val="center"/>
          </w:tcPr>
          <w:p w14:paraId="2468D68F">
            <w:pPr>
              <w:spacing w:before="0" w:after="0" w:line="269" w:lineRule="auto"/>
            </w:pPr>
            <w:r>
              <w:rPr>
                <w:rFonts w:ascii="Consolas" w:hAnsi="Consolas" w:eastAsia="PingFang SC"/>
                <w:b/>
                <w:color w:val="1F4D78"/>
                <w:sz w:val="18"/>
              </w:rPr>
              <w:t>requirement_id</w:t>
            </w:r>
            <w:r>
              <w:rPr>
                <w:rFonts w:ascii="Calibri" w:hAnsi="Calibri" w:eastAsia="PingFang SC"/>
                <w:b w:val="0"/>
                <w:i w:val="0"/>
                <w:color w:val="1F2933"/>
                <w:sz w:val="19"/>
              </w:rPr>
              <w:t>、</w:t>
            </w:r>
            <w:r>
              <w:rPr>
                <w:rFonts w:ascii="Consolas" w:hAnsi="Consolas" w:eastAsia="PingFang SC"/>
                <w:b/>
                <w:color w:val="1F4D78"/>
                <w:sz w:val="18"/>
              </w:rPr>
              <w:t>unlock_status</w:t>
            </w:r>
          </w:p>
        </w:tc>
        <w:tc>
          <w:tcPr>
            <w:tcW w:w="1760" w:type="dxa"/>
            <w:shd w:val="clear" w:color="auto" w:fill="FAFBFC"/>
            <w:tcMar>
              <w:top w:w="80" w:type="dxa"/>
              <w:left w:w="120" w:type="dxa"/>
              <w:bottom w:w="80" w:type="dxa"/>
              <w:right w:w="120" w:type="dxa"/>
            </w:tcMar>
            <w:vAlign w:val="center"/>
          </w:tcPr>
          <w:p w14:paraId="4868C7B2">
            <w:pPr>
              <w:spacing w:before="0" w:after="0" w:line="269" w:lineRule="auto"/>
            </w:pPr>
            <w:r>
              <w:rPr>
                <w:rFonts w:ascii="Calibri" w:hAnsi="Calibri" w:eastAsia="PingFang SC"/>
                <w:b w:val="0"/>
                <w:i w:val="0"/>
                <w:color w:val="1F2933"/>
                <w:sz w:val="19"/>
              </w:rPr>
              <w:t>家长需求解锁曝光</w:t>
            </w:r>
          </w:p>
        </w:tc>
      </w:tr>
      <w:tr w14:paraId="5E1D1EF5">
        <w:tc>
          <w:tcPr>
            <w:tcW w:w="2200" w:type="dxa"/>
            <w:tcMar>
              <w:top w:w="80" w:type="dxa"/>
              <w:left w:w="120" w:type="dxa"/>
              <w:bottom w:w="80" w:type="dxa"/>
              <w:right w:w="120" w:type="dxa"/>
            </w:tcMar>
            <w:vAlign w:val="center"/>
          </w:tcPr>
          <w:p w14:paraId="2E59935A">
            <w:pPr>
              <w:spacing w:before="0" w:after="0" w:line="269" w:lineRule="auto"/>
            </w:pPr>
            <w:r>
              <w:rPr>
                <w:rFonts w:ascii="Consolas" w:hAnsi="Consolas" w:eastAsia="PingFang SC"/>
                <w:b/>
                <w:color w:val="1F4D78"/>
                <w:sz w:val="18"/>
              </w:rPr>
              <w:t>unlock_click</w:t>
            </w:r>
          </w:p>
        </w:tc>
        <w:tc>
          <w:tcPr>
            <w:tcW w:w="2700" w:type="dxa"/>
            <w:tcMar>
              <w:top w:w="80" w:type="dxa"/>
              <w:left w:w="120" w:type="dxa"/>
              <w:bottom w:w="80" w:type="dxa"/>
              <w:right w:w="120" w:type="dxa"/>
            </w:tcMar>
            <w:vAlign w:val="center"/>
          </w:tcPr>
          <w:p w14:paraId="0650ACE4">
            <w:pPr>
              <w:spacing w:before="0" w:after="0" w:line="269" w:lineRule="auto"/>
            </w:pPr>
            <w:r>
              <w:rPr>
                <w:rFonts w:ascii="Calibri" w:hAnsi="Calibri" w:eastAsia="PingFang SC"/>
                <w:b w:val="0"/>
                <w:i w:val="0"/>
                <w:color w:val="1F2933"/>
                <w:sz w:val="19"/>
              </w:rPr>
              <w:t>点击解锁按钮</w:t>
            </w:r>
          </w:p>
        </w:tc>
        <w:tc>
          <w:tcPr>
            <w:tcW w:w="2700" w:type="dxa"/>
            <w:tcMar>
              <w:top w:w="80" w:type="dxa"/>
              <w:left w:w="120" w:type="dxa"/>
              <w:bottom w:w="80" w:type="dxa"/>
              <w:right w:w="120" w:type="dxa"/>
            </w:tcMar>
            <w:vAlign w:val="center"/>
          </w:tcPr>
          <w:p w14:paraId="458D84B1">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r>
              <w:rPr>
                <w:rFonts w:ascii="Calibri" w:hAnsi="Calibri" w:eastAsia="PingFang SC"/>
                <w:b w:val="0"/>
                <w:i w:val="0"/>
                <w:color w:val="1F2933"/>
                <w:sz w:val="19"/>
              </w:rPr>
              <w:t>、</w:t>
            </w:r>
            <w:r>
              <w:rPr>
                <w:rFonts w:ascii="Consolas" w:hAnsi="Consolas" w:eastAsia="PingFang SC"/>
                <w:b/>
                <w:color w:val="1F4D78"/>
                <w:sz w:val="18"/>
              </w:rPr>
              <w:t>amount</w:t>
            </w:r>
          </w:p>
        </w:tc>
        <w:tc>
          <w:tcPr>
            <w:tcW w:w="1760" w:type="dxa"/>
            <w:tcMar>
              <w:top w:w="80" w:type="dxa"/>
              <w:left w:w="120" w:type="dxa"/>
              <w:bottom w:w="80" w:type="dxa"/>
              <w:right w:w="120" w:type="dxa"/>
            </w:tcMar>
            <w:vAlign w:val="center"/>
          </w:tcPr>
          <w:p w14:paraId="3A9C81E7">
            <w:pPr>
              <w:spacing w:before="0" w:after="0" w:line="269" w:lineRule="auto"/>
            </w:pPr>
            <w:r>
              <w:rPr>
                <w:rFonts w:ascii="Calibri" w:hAnsi="Calibri" w:eastAsia="PingFang SC"/>
                <w:b w:val="0"/>
                <w:i w:val="0"/>
                <w:color w:val="1F2933"/>
                <w:sz w:val="19"/>
              </w:rPr>
              <w:t>解锁意图</w:t>
            </w:r>
          </w:p>
        </w:tc>
      </w:tr>
      <w:tr w14:paraId="6D2BEB9F">
        <w:tc>
          <w:tcPr>
            <w:tcW w:w="2200" w:type="dxa"/>
            <w:shd w:val="clear" w:color="auto" w:fill="FAFBFC"/>
            <w:tcMar>
              <w:top w:w="80" w:type="dxa"/>
              <w:left w:w="120" w:type="dxa"/>
              <w:bottom w:w="80" w:type="dxa"/>
              <w:right w:w="120" w:type="dxa"/>
            </w:tcMar>
            <w:vAlign w:val="center"/>
          </w:tcPr>
          <w:p w14:paraId="2731D5CD">
            <w:pPr>
              <w:spacing w:before="0" w:after="0" w:line="269" w:lineRule="auto"/>
            </w:pPr>
            <w:r>
              <w:rPr>
                <w:rFonts w:ascii="Consolas" w:hAnsi="Consolas" w:eastAsia="PingFang SC"/>
                <w:b/>
                <w:color w:val="1F4D78"/>
                <w:sz w:val="18"/>
              </w:rPr>
              <w:t>unlock_confirm_view</w:t>
            </w:r>
          </w:p>
        </w:tc>
        <w:tc>
          <w:tcPr>
            <w:tcW w:w="2700" w:type="dxa"/>
            <w:shd w:val="clear" w:color="auto" w:fill="FAFBFC"/>
            <w:tcMar>
              <w:top w:w="80" w:type="dxa"/>
              <w:left w:w="120" w:type="dxa"/>
              <w:bottom w:w="80" w:type="dxa"/>
              <w:right w:w="120" w:type="dxa"/>
            </w:tcMar>
            <w:vAlign w:val="center"/>
          </w:tcPr>
          <w:p w14:paraId="5621FB31">
            <w:pPr>
              <w:spacing w:before="0" w:after="0" w:line="269" w:lineRule="auto"/>
            </w:pPr>
            <w:r>
              <w:rPr>
                <w:rFonts w:ascii="Calibri" w:hAnsi="Calibri" w:eastAsia="PingFang SC"/>
                <w:b w:val="0"/>
                <w:i w:val="0"/>
                <w:color w:val="1F2933"/>
                <w:sz w:val="19"/>
              </w:rPr>
              <w:t>解锁确认弹窗曝光</w:t>
            </w:r>
          </w:p>
        </w:tc>
        <w:tc>
          <w:tcPr>
            <w:tcW w:w="2700" w:type="dxa"/>
            <w:shd w:val="clear" w:color="auto" w:fill="FAFBFC"/>
            <w:tcMar>
              <w:top w:w="80" w:type="dxa"/>
              <w:left w:w="120" w:type="dxa"/>
              <w:bottom w:w="80" w:type="dxa"/>
              <w:right w:w="120" w:type="dxa"/>
            </w:tcMar>
            <w:vAlign w:val="center"/>
          </w:tcPr>
          <w:p w14:paraId="13B039F4">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p>
        </w:tc>
        <w:tc>
          <w:tcPr>
            <w:tcW w:w="1760" w:type="dxa"/>
            <w:shd w:val="clear" w:color="auto" w:fill="FAFBFC"/>
            <w:tcMar>
              <w:top w:w="80" w:type="dxa"/>
              <w:left w:w="120" w:type="dxa"/>
              <w:bottom w:w="80" w:type="dxa"/>
              <w:right w:w="120" w:type="dxa"/>
            </w:tcMar>
            <w:vAlign w:val="center"/>
          </w:tcPr>
          <w:p w14:paraId="480F5AD9">
            <w:pPr>
              <w:spacing w:before="0" w:after="0" w:line="269" w:lineRule="auto"/>
            </w:pPr>
            <w:r>
              <w:rPr>
                <w:rFonts w:ascii="Calibri" w:hAnsi="Calibri" w:eastAsia="PingFang SC"/>
                <w:b w:val="0"/>
                <w:i w:val="0"/>
                <w:color w:val="1F2933"/>
                <w:sz w:val="19"/>
              </w:rPr>
              <w:t>确认页到支付转化</w:t>
            </w:r>
          </w:p>
        </w:tc>
      </w:tr>
      <w:tr w14:paraId="27655DAC">
        <w:tc>
          <w:tcPr>
            <w:tcW w:w="2200" w:type="dxa"/>
            <w:tcMar>
              <w:top w:w="80" w:type="dxa"/>
              <w:left w:w="120" w:type="dxa"/>
              <w:bottom w:w="80" w:type="dxa"/>
              <w:right w:w="120" w:type="dxa"/>
            </w:tcMar>
            <w:vAlign w:val="center"/>
          </w:tcPr>
          <w:p w14:paraId="0BCA5FCB">
            <w:pPr>
              <w:spacing w:before="0" w:after="0" w:line="269" w:lineRule="auto"/>
            </w:pPr>
            <w:r>
              <w:rPr>
                <w:rFonts w:ascii="Consolas" w:hAnsi="Consolas" w:eastAsia="PingFang SC"/>
                <w:b/>
                <w:color w:val="1F4D78"/>
                <w:sz w:val="18"/>
              </w:rPr>
              <w:t>unlock_pay_create_result</w:t>
            </w:r>
          </w:p>
        </w:tc>
        <w:tc>
          <w:tcPr>
            <w:tcW w:w="2700" w:type="dxa"/>
            <w:tcMar>
              <w:top w:w="80" w:type="dxa"/>
              <w:left w:w="120" w:type="dxa"/>
              <w:bottom w:w="80" w:type="dxa"/>
              <w:right w:w="120" w:type="dxa"/>
            </w:tcMar>
            <w:vAlign w:val="center"/>
          </w:tcPr>
          <w:p w14:paraId="2F07A36B">
            <w:pPr>
              <w:spacing w:before="0" w:after="0" w:line="269" w:lineRule="auto"/>
            </w:pPr>
            <w:r>
              <w:rPr>
                <w:rFonts w:ascii="Calibri" w:hAnsi="Calibri" w:eastAsia="PingFang SC"/>
                <w:b w:val="0"/>
                <w:i w:val="0"/>
                <w:color w:val="1F2933"/>
                <w:sz w:val="19"/>
              </w:rPr>
              <w:t>创建支付订单结果</w:t>
            </w:r>
          </w:p>
        </w:tc>
        <w:tc>
          <w:tcPr>
            <w:tcW w:w="2700" w:type="dxa"/>
            <w:tcMar>
              <w:top w:w="80" w:type="dxa"/>
              <w:left w:w="120" w:type="dxa"/>
              <w:bottom w:w="80" w:type="dxa"/>
              <w:right w:w="120" w:type="dxa"/>
            </w:tcMar>
            <w:vAlign w:val="center"/>
          </w:tcPr>
          <w:p w14:paraId="3F45D157">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fail_reason</w:t>
            </w:r>
          </w:p>
        </w:tc>
        <w:tc>
          <w:tcPr>
            <w:tcW w:w="1760" w:type="dxa"/>
            <w:tcMar>
              <w:top w:w="80" w:type="dxa"/>
              <w:left w:w="120" w:type="dxa"/>
              <w:bottom w:w="80" w:type="dxa"/>
              <w:right w:w="120" w:type="dxa"/>
            </w:tcMar>
            <w:vAlign w:val="center"/>
          </w:tcPr>
          <w:p w14:paraId="080A9CEF">
            <w:pPr>
              <w:spacing w:before="0" w:after="0" w:line="269" w:lineRule="auto"/>
            </w:pPr>
            <w:r>
              <w:rPr>
                <w:rFonts w:ascii="Calibri" w:hAnsi="Calibri" w:eastAsia="PingFang SC"/>
                <w:b w:val="0"/>
                <w:i w:val="0"/>
                <w:color w:val="1F2933"/>
                <w:sz w:val="19"/>
              </w:rPr>
              <w:t>下单成功率</w:t>
            </w:r>
          </w:p>
        </w:tc>
      </w:tr>
      <w:tr w14:paraId="53B31897">
        <w:tc>
          <w:tcPr>
            <w:tcW w:w="2200" w:type="dxa"/>
            <w:shd w:val="clear" w:color="auto" w:fill="FAFBFC"/>
            <w:tcMar>
              <w:top w:w="80" w:type="dxa"/>
              <w:left w:w="120" w:type="dxa"/>
              <w:bottom w:w="80" w:type="dxa"/>
              <w:right w:w="120" w:type="dxa"/>
            </w:tcMar>
            <w:vAlign w:val="center"/>
          </w:tcPr>
          <w:p w14:paraId="626EC4CC">
            <w:pPr>
              <w:spacing w:before="0" w:after="0" w:line="269" w:lineRule="auto"/>
            </w:pPr>
            <w:r>
              <w:rPr>
                <w:rFonts w:ascii="Consolas" w:hAnsi="Consolas" w:eastAsia="PingFang SC"/>
                <w:b/>
                <w:color w:val="1F4D78"/>
                <w:sz w:val="18"/>
              </w:rPr>
              <w:t>unlock_pay_result</w:t>
            </w:r>
          </w:p>
        </w:tc>
        <w:tc>
          <w:tcPr>
            <w:tcW w:w="2700" w:type="dxa"/>
            <w:shd w:val="clear" w:color="auto" w:fill="FAFBFC"/>
            <w:tcMar>
              <w:top w:w="80" w:type="dxa"/>
              <w:left w:w="120" w:type="dxa"/>
              <w:bottom w:w="80" w:type="dxa"/>
              <w:right w:w="120" w:type="dxa"/>
            </w:tcMar>
            <w:vAlign w:val="center"/>
          </w:tcPr>
          <w:p w14:paraId="3D707AD7">
            <w:pPr>
              <w:spacing w:before="0" w:after="0" w:line="269" w:lineRule="auto"/>
            </w:pPr>
            <w:r>
              <w:rPr>
                <w:rFonts w:ascii="Calibri" w:hAnsi="Calibri" w:eastAsia="PingFang SC"/>
                <w:b w:val="0"/>
                <w:i w:val="0"/>
                <w:color w:val="1F2933"/>
                <w:sz w:val="19"/>
              </w:rPr>
              <w:t>支付完成、失败或取消</w:t>
            </w:r>
          </w:p>
        </w:tc>
        <w:tc>
          <w:tcPr>
            <w:tcW w:w="2700" w:type="dxa"/>
            <w:shd w:val="clear" w:color="auto" w:fill="FAFBFC"/>
            <w:tcMar>
              <w:top w:w="80" w:type="dxa"/>
              <w:left w:w="120" w:type="dxa"/>
              <w:bottom w:w="80" w:type="dxa"/>
              <w:right w:w="120" w:type="dxa"/>
            </w:tcMar>
            <w:vAlign w:val="center"/>
          </w:tcPr>
          <w:p w14:paraId="2079B77D">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result</w:t>
            </w:r>
          </w:p>
        </w:tc>
        <w:tc>
          <w:tcPr>
            <w:tcW w:w="1760" w:type="dxa"/>
            <w:shd w:val="clear" w:color="auto" w:fill="FAFBFC"/>
            <w:tcMar>
              <w:top w:w="80" w:type="dxa"/>
              <w:left w:w="120" w:type="dxa"/>
              <w:bottom w:w="80" w:type="dxa"/>
              <w:right w:w="120" w:type="dxa"/>
            </w:tcMar>
            <w:vAlign w:val="center"/>
          </w:tcPr>
          <w:p w14:paraId="507407CA">
            <w:pPr>
              <w:spacing w:before="0" w:after="0" w:line="269" w:lineRule="auto"/>
            </w:pPr>
            <w:r>
              <w:rPr>
                <w:rFonts w:ascii="Calibri" w:hAnsi="Calibri" w:eastAsia="PingFang SC"/>
                <w:b w:val="0"/>
                <w:i w:val="0"/>
                <w:color w:val="1F2933"/>
                <w:sz w:val="19"/>
              </w:rPr>
              <w:t>支付成功率、取消率</w:t>
            </w:r>
          </w:p>
        </w:tc>
      </w:tr>
      <w:tr w14:paraId="30B9A406">
        <w:tc>
          <w:tcPr>
            <w:tcW w:w="2200" w:type="dxa"/>
            <w:tcMar>
              <w:top w:w="80" w:type="dxa"/>
              <w:left w:w="120" w:type="dxa"/>
              <w:bottom w:w="80" w:type="dxa"/>
              <w:right w:w="120" w:type="dxa"/>
            </w:tcMar>
            <w:vAlign w:val="center"/>
          </w:tcPr>
          <w:p w14:paraId="32A411CF">
            <w:pPr>
              <w:spacing w:before="0" w:after="0" w:line="269" w:lineRule="auto"/>
            </w:pPr>
            <w:r>
              <w:rPr>
                <w:rFonts w:ascii="Consolas" w:hAnsi="Consolas" w:eastAsia="PingFang SC"/>
                <w:b/>
                <w:color w:val="1F4D78"/>
                <w:sz w:val="18"/>
              </w:rPr>
              <w:t>unlock_granted</w:t>
            </w:r>
          </w:p>
        </w:tc>
        <w:tc>
          <w:tcPr>
            <w:tcW w:w="2700" w:type="dxa"/>
            <w:tcMar>
              <w:top w:w="80" w:type="dxa"/>
              <w:left w:w="120" w:type="dxa"/>
              <w:bottom w:w="80" w:type="dxa"/>
              <w:right w:w="120" w:type="dxa"/>
            </w:tcMar>
            <w:vAlign w:val="center"/>
          </w:tcPr>
          <w:p w14:paraId="7789C99B">
            <w:pPr>
              <w:spacing w:before="0" w:after="0" w:line="269" w:lineRule="auto"/>
            </w:pPr>
            <w:r>
              <w:rPr>
                <w:rFonts w:ascii="Calibri" w:hAnsi="Calibri" w:eastAsia="PingFang SC"/>
                <w:b w:val="0"/>
                <w:i w:val="0"/>
                <w:color w:val="1F2933"/>
                <w:sz w:val="19"/>
              </w:rPr>
              <w:t>服务端授予权益</w:t>
            </w:r>
          </w:p>
        </w:tc>
        <w:tc>
          <w:tcPr>
            <w:tcW w:w="2700" w:type="dxa"/>
            <w:tcMar>
              <w:top w:w="80" w:type="dxa"/>
              <w:left w:w="120" w:type="dxa"/>
              <w:bottom w:w="80" w:type="dxa"/>
              <w:right w:w="120" w:type="dxa"/>
            </w:tcMar>
            <w:vAlign w:val="center"/>
          </w:tcPr>
          <w:p w14:paraId="34D687A8">
            <w:pPr>
              <w:spacing w:before="0" w:after="0" w:line="269" w:lineRule="auto"/>
            </w:pPr>
            <w:r>
              <w:rPr>
                <w:rFonts w:ascii="Consolas" w:hAnsi="Consolas" w:eastAsia="PingFang SC"/>
                <w:b/>
                <w:color w:val="1F4D78"/>
                <w:sz w:val="18"/>
              </w:rPr>
              <w:t>unlock_record_id</w:t>
            </w:r>
            <w:r>
              <w:rPr>
                <w:rFonts w:ascii="Calibri" w:hAnsi="Calibri" w:eastAsia="PingFang SC"/>
                <w:b w:val="0"/>
                <w:i w:val="0"/>
                <w:color w:val="1F2933"/>
                <w:sz w:val="19"/>
              </w:rPr>
              <w:t>、</w:t>
            </w: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amount</w:t>
            </w:r>
          </w:p>
        </w:tc>
        <w:tc>
          <w:tcPr>
            <w:tcW w:w="1760" w:type="dxa"/>
            <w:tcMar>
              <w:top w:w="80" w:type="dxa"/>
              <w:left w:w="120" w:type="dxa"/>
              <w:bottom w:w="80" w:type="dxa"/>
              <w:right w:w="120" w:type="dxa"/>
            </w:tcMar>
            <w:vAlign w:val="center"/>
          </w:tcPr>
          <w:p w14:paraId="0E2CAF3A">
            <w:pPr>
              <w:spacing w:before="0" w:after="0" w:line="269" w:lineRule="auto"/>
            </w:pPr>
            <w:r>
              <w:rPr>
                <w:rFonts w:ascii="Calibri" w:hAnsi="Calibri" w:eastAsia="PingFang SC"/>
                <w:b w:val="0"/>
                <w:i w:val="0"/>
                <w:color w:val="1F2933"/>
                <w:sz w:val="19"/>
              </w:rPr>
              <w:t>实际解锁收入</w:t>
            </w:r>
          </w:p>
        </w:tc>
      </w:tr>
      <w:tr w14:paraId="3372C4E5">
        <w:tc>
          <w:tcPr>
            <w:tcW w:w="2200" w:type="dxa"/>
            <w:shd w:val="clear" w:color="auto" w:fill="FAFBFC"/>
            <w:tcMar>
              <w:top w:w="80" w:type="dxa"/>
              <w:left w:w="120" w:type="dxa"/>
              <w:bottom w:w="80" w:type="dxa"/>
              <w:right w:w="120" w:type="dxa"/>
            </w:tcMar>
            <w:vAlign w:val="center"/>
          </w:tcPr>
          <w:p w14:paraId="397EC588">
            <w:pPr>
              <w:spacing w:before="0" w:after="0" w:line="269" w:lineRule="auto"/>
            </w:pPr>
            <w:r>
              <w:rPr>
                <w:rFonts w:ascii="Consolas" w:hAnsi="Consolas" w:eastAsia="PingFang SC"/>
                <w:b/>
                <w:color w:val="1F4D78"/>
                <w:sz w:val="18"/>
              </w:rPr>
              <w:t>unlock_detail_view</w:t>
            </w:r>
          </w:p>
        </w:tc>
        <w:tc>
          <w:tcPr>
            <w:tcW w:w="2700" w:type="dxa"/>
            <w:shd w:val="clear" w:color="auto" w:fill="FAFBFC"/>
            <w:tcMar>
              <w:top w:w="80" w:type="dxa"/>
              <w:left w:w="120" w:type="dxa"/>
              <w:bottom w:w="80" w:type="dxa"/>
              <w:right w:w="120" w:type="dxa"/>
            </w:tcMar>
            <w:vAlign w:val="center"/>
          </w:tcPr>
          <w:p w14:paraId="1310C900">
            <w:pPr>
              <w:spacing w:before="0" w:after="0" w:line="269" w:lineRule="auto"/>
            </w:pPr>
            <w:r>
              <w:rPr>
                <w:rFonts w:ascii="Calibri" w:hAnsi="Calibri" w:eastAsia="PingFang SC"/>
                <w:b w:val="0"/>
                <w:i w:val="0"/>
                <w:color w:val="1F2933"/>
                <w:sz w:val="19"/>
              </w:rPr>
              <w:t>查看已解锁详情</w:t>
            </w:r>
          </w:p>
        </w:tc>
        <w:tc>
          <w:tcPr>
            <w:tcW w:w="2700" w:type="dxa"/>
            <w:shd w:val="clear" w:color="auto" w:fill="FAFBFC"/>
            <w:tcMar>
              <w:top w:w="80" w:type="dxa"/>
              <w:left w:w="120" w:type="dxa"/>
              <w:bottom w:w="80" w:type="dxa"/>
              <w:right w:w="120" w:type="dxa"/>
            </w:tcMar>
            <w:vAlign w:val="center"/>
          </w:tcPr>
          <w:p w14:paraId="78D010CE">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p>
        </w:tc>
        <w:tc>
          <w:tcPr>
            <w:tcW w:w="1760" w:type="dxa"/>
            <w:shd w:val="clear" w:color="auto" w:fill="FAFBFC"/>
            <w:tcMar>
              <w:top w:w="80" w:type="dxa"/>
              <w:left w:w="120" w:type="dxa"/>
              <w:bottom w:w="80" w:type="dxa"/>
              <w:right w:w="120" w:type="dxa"/>
            </w:tcMar>
            <w:vAlign w:val="center"/>
          </w:tcPr>
          <w:p w14:paraId="5E6AAF88">
            <w:pPr>
              <w:spacing w:before="0" w:after="0" w:line="269" w:lineRule="auto"/>
            </w:pPr>
            <w:r>
              <w:rPr>
                <w:rFonts w:ascii="Calibri" w:hAnsi="Calibri" w:eastAsia="PingFang SC"/>
                <w:b w:val="0"/>
                <w:i w:val="0"/>
                <w:color w:val="1F2933"/>
                <w:sz w:val="19"/>
              </w:rPr>
              <w:t>权益使用率</w:t>
            </w:r>
          </w:p>
        </w:tc>
      </w:tr>
      <w:tr w14:paraId="1C18BCF5">
        <w:tc>
          <w:tcPr>
            <w:tcW w:w="2200" w:type="dxa"/>
            <w:tcMar>
              <w:top w:w="80" w:type="dxa"/>
              <w:left w:w="120" w:type="dxa"/>
              <w:bottom w:w="80" w:type="dxa"/>
              <w:right w:w="120" w:type="dxa"/>
            </w:tcMar>
            <w:vAlign w:val="center"/>
          </w:tcPr>
          <w:p w14:paraId="6ED5C759">
            <w:pPr>
              <w:spacing w:before="0" w:after="0" w:line="269" w:lineRule="auto"/>
            </w:pPr>
            <w:r>
              <w:rPr>
                <w:rFonts w:ascii="Consolas" w:hAnsi="Consolas" w:eastAsia="PingFang SC"/>
                <w:b/>
                <w:color w:val="1F4D78"/>
                <w:sz w:val="18"/>
              </w:rPr>
              <w:t>unlock_duplicate_blocked</w:t>
            </w:r>
          </w:p>
        </w:tc>
        <w:tc>
          <w:tcPr>
            <w:tcW w:w="2700" w:type="dxa"/>
            <w:tcMar>
              <w:top w:w="80" w:type="dxa"/>
              <w:left w:w="120" w:type="dxa"/>
              <w:bottom w:w="80" w:type="dxa"/>
              <w:right w:w="120" w:type="dxa"/>
            </w:tcMar>
            <w:vAlign w:val="center"/>
          </w:tcPr>
          <w:p w14:paraId="2CA2A235">
            <w:pPr>
              <w:spacing w:before="0" w:after="0" w:line="269" w:lineRule="auto"/>
            </w:pPr>
            <w:r>
              <w:rPr>
                <w:rFonts w:ascii="Calibri" w:hAnsi="Calibri" w:eastAsia="PingFang SC"/>
                <w:b w:val="0"/>
                <w:i w:val="0"/>
                <w:color w:val="1F2933"/>
                <w:sz w:val="19"/>
              </w:rPr>
              <w:t>已解锁对象再次点击购买</w:t>
            </w:r>
          </w:p>
        </w:tc>
        <w:tc>
          <w:tcPr>
            <w:tcW w:w="2700" w:type="dxa"/>
            <w:tcMar>
              <w:top w:w="80" w:type="dxa"/>
              <w:left w:w="120" w:type="dxa"/>
              <w:bottom w:w="80" w:type="dxa"/>
              <w:right w:w="120" w:type="dxa"/>
            </w:tcMar>
            <w:vAlign w:val="center"/>
          </w:tcPr>
          <w:p w14:paraId="67B6FF57">
            <w:pPr>
              <w:spacing w:before="0" w:after="0" w:line="269" w:lineRule="auto"/>
            </w:pPr>
            <w:r>
              <w:rPr>
                <w:rFonts w:ascii="Consolas" w:hAnsi="Consolas" w:eastAsia="PingFang SC"/>
                <w:b/>
                <w:color w:val="1F4D78"/>
                <w:sz w:val="18"/>
              </w:rPr>
              <w:t>target_type</w:t>
            </w:r>
            <w:r>
              <w:rPr>
                <w:rFonts w:ascii="Calibri" w:hAnsi="Calibri" w:eastAsia="PingFang SC"/>
                <w:b w:val="0"/>
                <w:i w:val="0"/>
                <w:color w:val="1F2933"/>
                <w:sz w:val="19"/>
              </w:rPr>
              <w:t>、</w:t>
            </w:r>
            <w:r>
              <w:rPr>
                <w:rFonts w:ascii="Consolas" w:hAnsi="Consolas" w:eastAsia="PingFang SC"/>
                <w:b/>
                <w:color w:val="1F4D78"/>
                <w:sz w:val="18"/>
              </w:rPr>
              <w:t>target_id</w:t>
            </w:r>
          </w:p>
        </w:tc>
        <w:tc>
          <w:tcPr>
            <w:tcW w:w="1760" w:type="dxa"/>
            <w:tcMar>
              <w:top w:w="80" w:type="dxa"/>
              <w:left w:w="120" w:type="dxa"/>
              <w:bottom w:w="80" w:type="dxa"/>
              <w:right w:w="120" w:type="dxa"/>
            </w:tcMar>
            <w:vAlign w:val="center"/>
          </w:tcPr>
          <w:p w14:paraId="63F6D58E">
            <w:pPr>
              <w:spacing w:before="0" w:after="0" w:line="269" w:lineRule="auto"/>
            </w:pPr>
            <w:r>
              <w:rPr>
                <w:rFonts w:ascii="Calibri" w:hAnsi="Calibri" w:eastAsia="PingFang SC"/>
                <w:b w:val="0"/>
                <w:i w:val="0"/>
                <w:color w:val="1F2933"/>
                <w:sz w:val="19"/>
              </w:rPr>
              <w:t>重复购买拦截量</w:t>
            </w:r>
          </w:p>
        </w:tc>
      </w:tr>
    </w:tbl>
    <w:p w14:paraId="12301627">
      <w:pPr>
        <w:spacing w:after="40"/>
      </w:pPr>
    </w:p>
    <w:p w14:paraId="15C29C5E">
      <w:pPr>
        <w:pStyle w:val="4"/>
        <w:keepNext/>
      </w:pPr>
      <w:r>
        <w:rPr>
          <w:rFonts w:ascii="Calibri" w:hAnsi="Calibri" w:eastAsia="PingFang SC"/>
          <w:b/>
          <w:i w:val="0"/>
          <w:color w:val="2E74B5"/>
          <w:sz w:val="26"/>
        </w:rPr>
        <w:t>4.4 供给与需求埋点</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435A7DD9">
        <w:trPr>
          <w:tblHeader/>
        </w:trPr>
        <w:tc>
          <w:tcPr>
            <w:tcW w:w="2200" w:type="dxa"/>
            <w:shd w:val="clear" w:color="auto" w:fill="E8EEF5"/>
            <w:tcMar>
              <w:top w:w="80" w:type="dxa"/>
              <w:left w:w="120" w:type="dxa"/>
              <w:bottom w:w="80" w:type="dxa"/>
              <w:right w:w="120" w:type="dxa"/>
            </w:tcMar>
            <w:vAlign w:val="center"/>
          </w:tcPr>
          <w:p w14:paraId="0E379C6E">
            <w:pPr>
              <w:spacing w:before="0" w:after="0" w:line="269" w:lineRule="auto"/>
            </w:pPr>
            <w:r>
              <w:rPr>
                <w:rFonts w:ascii="Calibri" w:hAnsi="Calibri" w:eastAsia="PingFang SC"/>
                <w:b/>
                <w:i w:val="0"/>
                <w:color w:val="1F2933"/>
                <w:sz w:val="19"/>
              </w:rPr>
              <w:t>事件名</w:t>
            </w:r>
          </w:p>
        </w:tc>
        <w:tc>
          <w:tcPr>
            <w:tcW w:w="2700" w:type="dxa"/>
            <w:shd w:val="clear" w:color="auto" w:fill="E8EEF5"/>
            <w:tcMar>
              <w:top w:w="80" w:type="dxa"/>
              <w:left w:w="120" w:type="dxa"/>
              <w:bottom w:w="80" w:type="dxa"/>
              <w:right w:w="120" w:type="dxa"/>
            </w:tcMar>
            <w:vAlign w:val="center"/>
          </w:tcPr>
          <w:p w14:paraId="35359A82">
            <w:pPr>
              <w:spacing w:before="0" w:after="0" w:line="269" w:lineRule="auto"/>
            </w:pPr>
            <w:r>
              <w:rPr>
                <w:rFonts w:ascii="Calibri" w:hAnsi="Calibri" w:eastAsia="PingFang SC"/>
                <w:b/>
                <w:i w:val="0"/>
                <w:color w:val="1F2933"/>
                <w:sz w:val="19"/>
              </w:rPr>
              <w:t>触发时机</w:t>
            </w:r>
          </w:p>
        </w:tc>
        <w:tc>
          <w:tcPr>
            <w:tcW w:w="2700" w:type="dxa"/>
            <w:shd w:val="clear" w:color="auto" w:fill="E8EEF5"/>
            <w:tcMar>
              <w:top w:w="80" w:type="dxa"/>
              <w:left w:w="120" w:type="dxa"/>
              <w:bottom w:w="80" w:type="dxa"/>
              <w:right w:w="120" w:type="dxa"/>
            </w:tcMar>
            <w:vAlign w:val="center"/>
          </w:tcPr>
          <w:p w14:paraId="1B4879DA">
            <w:pPr>
              <w:spacing w:before="0" w:after="0" w:line="269" w:lineRule="auto"/>
            </w:pPr>
            <w:r>
              <w:rPr>
                <w:rFonts w:ascii="Calibri" w:hAnsi="Calibri" w:eastAsia="PingFang SC"/>
                <w:b/>
                <w:i w:val="0"/>
                <w:color w:val="1F2933"/>
                <w:sz w:val="19"/>
              </w:rPr>
              <w:t>建议属性</w:t>
            </w:r>
          </w:p>
        </w:tc>
        <w:tc>
          <w:tcPr>
            <w:tcW w:w="1760" w:type="dxa"/>
            <w:shd w:val="clear" w:color="auto" w:fill="E8EEF5"/>
            <w:tcMar>
              <w:top w:w="80" w:type="dxa"/>
              <w:left w:w="120" w:type="dxa"/>
              <w:bottom w:w="80" w:type="dxa"/>
              <w:right w:w="120" w:type="dxa"/>
            </w:tcMar>
            <w:vAlign w:val="center"/>
          </w:tcPr>
          <w:p w14:paraId="5BA6199C">
            <w:pPr>
              <w:spacing w:before="0" w:after="0" w:line="269" w:lineRule="auto"/>
            </w:pPr>
            <w:r>
              <w:rPr>
                <w:rFonts w:ascii="Calibri" w:hAnsi="Calibri" w:eastAsia="PingFang SC"/>
                <w:b/>
                <w:i w:val="0"/>
                <w:color w:val="1F2933"/>
                <w:sz w:val="19"/>
              </w:rPr>
              <w:t>指标</w:t>
            </w:r>
          </w:p>
        </w:tc>
      </w:tr>
      <w:tr w14:paraId="716270CE">
        <w:tc>
          <w:tcPr>
            <w:tcW w:w="2200" w:type="dxa"/>
            <w:tcMar>
              <w:top w:w="80" w:type="dxa"/>
              <w:left w:w="120" w:type="dxa"/>
              <w:bottom w:w="80" w:type="dxa"/>
              <w:right w:w="120" w:type="dxa"/>
            </w:tcMar>
            <w:vAlign w:val="center"/>
          </w:tcPr>
          <w:p w14:paraId="444140D9">
            <w:pPr>
              <w:spacing w:before="0" w:after="0" w:line="269" w:lineRule="auto"/>
            </w:pPr>
            <w:r>
              <w:rPr>
                <w:rFonts w:ascii="Consolas" w:hAnsi="Consolas" w:eastAsia="PingFang SC"/>
                <w:b/>
                <w:color w:val="1F4D78"/>
                <w:sz w:val="18"/>
              </w:rPr>
              <w:t>teacher_list_view</w:t>
            </w:r>
          </w:p>
        </w:tc>
        <w:tc>
          <w:tcPr>
            <w:tcW w:w="2700" w:type="dxa"/>
            <w:tcMar>
              <w:top w:w="80" w:type="dxa"/>
              <w:left w:w="120" w:type="dxa"/>
              <w:bottom w:w="80" w:type="dxa"/>
              <w:right w:w="120" w:type="dxa"/>
            </w:tcMar>
            <w:vAlign w:val="center"/>
          </w:tcPr>
          <w:p w14:paraId="5DAE044B">
            <w:pPr>
              <w:spacing w:before="0" w:after="0" w:line="269" w:lineRule="auto"/>
            </w:pPr>
            <w:r>
              <w:rPr>
                <w:rFonts w:ascii="Calibri" w:hAnsi="Calibri" w:eastAsia="PingFang SC"/>
                <w:b w:val="0"/>
                <w:i w:val="0"/>
                <w:color w:val="1F2933"/>
                <w:sz w:val="19"/>
              </w:rPr>
              <w:t>老师列表曝光</w:t>
            </w:r>
          </w:p>
        </w:tc>
        <w:tc>
          <w:tcPr>
            <w:tcW w:w="2700" w:type="dxa"/>
            <w:tcMar>
              <w:top w:w="80" w:type="dxa"/>
              <w:left w:w="120" w:type="dxa"/>
              <w:bottom w:w="80" w:type="dxa"/>
              <w:right w:w="120" w:type="dxa"/>
            </w:tcMar>
            <w:vAlign w:val="center"/>
          </w:tcPr>
          <w:p w14:paraId="5F4AA1F4">
            <w:pPr>
              <w:spacing w:before="0" w:after="0" w:line="269" w:lineRule="auto"/>
            </w:pPr>
            <w:r>
              <w:rPr>
                <w:rFonts w:ascii="Consolas" w:hAnsi="Consolas" w:eastAsia="PingFang SC"/>
                <w:b/>
                <w:color w:val="1F4D78"/>
                <w:sz w:val="18"/>
              </w:rPr>
              <w:t>keyword</w:t>
            </w:r>
            <w:r>
              <w:rPr>
                <w:rFonts w:ascii="Calibri" w:hAnsi="Calibri" w:eastAsia="PingFang SC"/>
                <w:b w:val="0"/>
                <w:i w:val="0"/>
                <w:color w:val="1F2933"/>
                <w:sz w:val="19"/>
              </w:rPr>
              <w:t>、</w:t>
            </w:r>
            <w:r>
              <w:rPr>
                <w:rFonts w:ascii="Consolas" w:hAnsi="Consolas" w:eastAsia="PingFang SC"/>
                <w:b/>
                <w:color w:val="1F4D78"/>
                <w:sz w:val="18"/>
              </w:rPr>
              <w:t>filter_count</w:t>
            </w:r>
            <w:r>
              <w:rPr>
                <w:rFonts w:ascii="Calibri" w:hAnsi="Calibri" w:eastAsia="PingFang SC"/>
                <w:b w:val="0"/>
                <w:i w:val="0"/>
                <w:color w:val="1F2933"/>
                <w:sz w:val="19"/>
              </w:rPr>
              <w:t>、</w:t>
            </w:r>
            <w:r>
              <w:rPr>
                <w:rFonts w:ascii="Consolas" w:hAnsi="Consolas" w:eastAsia="PingFang SC"/>
                <w:b/>
                <w:color w:val="1F4D78"/>
                <w:sz w:val="18"/>
              </w:rPr>
              <w:t>sort_type</w:t>
            </w:r>
          </w:p>
        </w:tc>
        <w:tc>
          <w:tcPr>
            <w:tcW w:w="1760" w:type="dxa"/>
            <w:tcMar>
              <w:top w:w="80" w:type="dxa"/>
              <w:left w:w="120" w:type="dxa"/>
              <w:bottom w:w="80" w:type="dxa"/>
              <w:right w:w="120" w:type="dxa"/>
            </w:tcMar>
            <w:vAlign w:val="center"/>
          </w:tcPr>
          <w:p w14:paraId="1BFA32D4">
            <w:pPr>
              <w:spacing w:before="0" w:after="0" w:line="269" w:lineRule="auto"/>
            </w:pPr>
            <w:r>
              <w:rPr>
                <w:rFonts w:ascii="Calibri" w:hAnsi="Calibri" w:eastAsia="PingFang SC"/>
                <w:b w:val="0"/>
                <w:i w:val="0"/>
                <w:color w:val="1F2933"/>
                <w:sz w:val="19"/>
              </w:rPr>
              <w:t>家长找老师需求</w:t>
            </w:r>
          </w:p>
        </w:tc>
      </w:tr>
      <w:tr w14:paraId="3D307C76">
        <w:tc>
          <w:tcPr>
            <w:tcW w:w="2200" w:type="dxa"/>
            <w:shd w:val="clear" w:color="auto" w:fill="FAFBFC"/>
            <w:tcMar>
              <w:top w:w="80" w:type="dxa"/>
              <w:left w:w="120" w:type="dxa"/>
              <w:bottom w:w="80" w:type="dxa"/>
              <w:right w:w="120" w:type="dxa"/>
            </w:tcMar>
            <w:vAlign w:val="center"/>
          </w:tcPr>
          <w:p w14:paraId="5AFB45DA">
            <w:pPr>
              <w:spacing w:before="0" w:after="0" w:line="269" w:lineRule="auto"/>
            </w:pPr>
            <w:r>
              <w:rPr>
                <w:rFonts w:ascii="Consolas" w:hAnsi="Consolas" w:eastAsia="PingFang SC"/>
                <w:b/>
                <w:color w:val="1F4D78"/>
                <w:sz w:val="18"/>
              </w:rPr>
              <w:t>teacher_detail_view</w:t>
            </w:r>
          </w:p>
        </w:tc>
        <w:tc>
          <w:tcPr>
            <w:tcW w:w="2700" w:type="dxa"/>
            <w:shd w:val="clear" w:color="auto" w:fill="FAFBFC"/>
            <w:tcMar>
              <w:top w:w="80" w:type="dxa"/>
              <w:left w:w="120" w:type="dxa"/>
              <w:bottom w:w="80" w:type="dxa"/>
              <w:right w:w="120" w:type="dxa"/>
            </w:tcMar>
            <w:vAlign w:val="center"/>
          </w:tcPr>
          <w:p w14:paraId="21BC59FC">
            <w:pPr>
              <w:spacing w:before="0" w:after="0" w:line="269" w:lineRule="auto"/>
            </w:pPr>
            <w:r>
              <w:rPr>
                <w:rFonts w:ascii="Calibri" w:hAnsi="Calibri" w:eastAsia="PingFang SC"/>
                <w:b w:val="0"/>
                <w:i w:val="0"/>
                <w:color w:val="1F2933"/>
                <w:sz w:val="19"/>
              </w:rPr>
              <w:t>老师详情曝光</w:t>
            </w:r>
          </w:p>
        </w:tc>
        <w:tc>
          <w:tcPr>
            <w:tcW w:w="2700" w:type="dxa"/>
            <w:shd w:val="clear" w:color="auto" w:fill="FAFBFC"/>
            <w:tcMar>
              <w:top w:w="80" w:type="dxa"/>
              <w:left w:w="120" w:type="dxa"/>
              <w:bottom w:w="80" w:type="dxa"/>
              <w:right w:w="120" w:type="dxa"/>
            </w:tcMar>
            <w:vAlign w:val="center"/>
          </w:tcPr>
          <w:p w14:paraId="5444C113">
            <w:pPr>
              <w:spacing w:before="0" w:after="0" w:line="269" w:lineRule="auto"/>
            </w:pPr>
            <w:r>
              <w:rPr>
                <w:rFonts w:ascii="Consolas" w:hAnsi="Consolas" w:eastAsia="PingFang SC"/>
                <w:b/>
                <w:color w:val="1F4D78"/>
                <w:sz w:val="18"/>
              </w:rPr>
              <w:t>teacher_id</w:t>
            </w:r>
            <w:r>
              <w:rPr>
                <w:rFonts w:ascii="Calibri" w:hAnsi="Calibri" w:eastAsia="PingFang SC"/>
                <w:b w:val="0"/>
                <w:i w:val="0"/>
                <w:color w:val="1F2933"/>
                <w:sz w:val="19"/>
              </w:rPr>
              <w:t>、</w:t>
            </w:r>
            <w:r>
              <w:rPr>
                <w:rFonts w:ascii="Consolas" w:hAnsi="Consolas" w:eastAsia="PingFang SC"/>
                <w:b/>
                <w:color w:val="1F4D78"/>
                <w:sz w:val="18"/>
              </w:rPr>
              <w:t>price_from</w:t>
            </w:r>
          </w:p>
        </w:tc>
        <w:tc>
          <w:tcPr>
            <w:tcW w:w="1760" w:type="dxa"/>
            <w:shd w:val="clear" w:color="auto" w:fill="FAFBFC"/>
            <w:tcMar>
              <w:top w:w="80" w:type="dxa"/>
              <w:left w:w="120" w:type="dxa"/>
              <w:bottom w:w="80" w:type="dxa"/>
              <w:right w:w="120" w:type="dxa"/>
            </w:tcMar>
            <w:vAlign w:val="center"/>
          </w:tcPr>
          <w:p w14:paraId="14EA650E">
            <w:pPr>
              <w:spacing w:before="0" w:after="0" w:line="269" w:lineRule="auto"/>
            </w:pPr>
            <w:r>
              <w:rPr>
                <w:rFonts w:ascii="Calibri" w:hAnsi="Calibri" w:eastAsia="PingFang SC"/>
                <w:b w:val="0"/>
                <w:i w:val="0"/>
                <w:color w:val="1F2933"/>
                <w:sz w:val="19"/>
              </w:rPr>
              <w:t>老师详情转化</w:t>
            </w:r>
          </w:p>
        </w:tc>
      </w:tr>
      <w:tr w14:paraId="5E41DA03">
        <w:tc>
          <w:tcPr>
            <w:tcW w:w="2200" w:type="dxa"/>
            <w:tcMar>
              <w:top w:w="80" w:type="dxa"/>
              <w:left w:w="120" w:type="dxa"/>
              <w:bottom w:w="80" w:type="dxa"/>
              <w:right w:w="120" w:type="dxa"/>
            </w:tcMar>
            <w:vAlign w:val="center"/>
          </w:tcPr>
          <w:p w14:paraId="52752981">
            <w:pPr>
              <w:spacing w:before="0" w:after="0" w:line="269" w:lineRule="auto"/>
            </w:pPr>
            <w:r>
              <w:rPr>
                <w:rFonts w:ascii="Consolas" w:hAnsi="Consolas" w:eastAsia="PingFang SC"/>
                <w:b/>
                <w:color w:val="1F4D78"/>
                <w:sz w:val="18"/>
              </w:rPr>
              <w:t>teacher_price_submit</w:t>
            </w:r>
          </w:p>
        </w:tc>
        <w:tc>
          <w:tcPr>
            <w:tcW w:w="2700" w:type="dxa"/>
            <w:tcMar>
              <w:top w:w="80" w:type="dxa"/>
              <w:left w:w="120" w:type="dxa"/>
              <w:bottom w:w="80" w:type="dxa"/>
              <w:right w:w="120" w:type="dxa"/>
            </w:tcMar>
            <w:vAlign w:val="center"/>
          </w:tcPr>
          <w:p w14:paraId="4B3AB2F7">
            <w:pPr>
              <w:spacing w:before="0" w:after="0" w:line="269" w:lineRule="auto"/>
            </w:pPr>
            <w:r>
              <w:rPr>
                <w:rFonts w:ascii="Calibri" w:hAnsi="Calibri" w:eastAsia="PingFang SC"/>
                <w:b w:val="0"/>
                <w:i w:val="0"/>
                <w:color w:val="1F2933"/>
                <w:sz w:val="19"/>
              </w:rPr>
              <w:t>老师提交分年级价格</w:t>
            </w:r>
          </w:p>
        </w:tc>
        <w:tc>
          <w:tcPr>
            <w:tcW w:w="2700" w:type="dxa"/>
            <w:tcMar>
              <w:top w:w="80" w:type="dxa"/>
              <w:left w:w="120" w:type="dxa"/>
              <w:bottom w:w="80" w:type="dxa"/>
              <w:right w:w="120" w:type="dxa"/>
            </w:tcMar>
            <w:vAlign w:val="center"/>
          </w:tcPr>
          <w:p w14:paraId="1B599A18">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hourly_rate</w:t>
            </w:r>
            <w:r>
              <w:rPr>
                <w:rFonts w:ascii="Calibri" w:hAnsi="Calibri" w:eastAsia="PingFang SC"/>
                <w:b w:val="0"/>
                <w:i w:val="0"/>
                <w:color w:val="1F2933"/>
                <w:sz w:val="19"/>
              </w:rPr>
              <w:t>、</w:t>
            </w:r>
            <w:r>
              <w:rPr>
                <w:rFonts w:ascii="Consolas" w:hAnsi="Consolas" w:eastAsia="PingFang SC"/>
                <w:b/>
                <w:color w:val="1F4D78"/>
                <w:sz w:val="18"/>
              </w:rPr>
              <w:t>result</w:t>
            </w:r>
          </w:p>
        </w:tc>
        <w:tc>
          <w:tcPr>
            <w:tcW w:w="1760" w:type="dxa"/>
            <w:tcMar>
              <w:top w:w="80" w:type="dxa"/>
              <w:left w:w="120" w:type="dxa"/>
              <w:bottom w:w="80" w:type="dxa"/>
              <w:right w:w="120" w:type="dxa"/>
            </w:tcMar>
            <w:vAlign w:val="center"/>
          </w:tcPr>
          <w:p w14:paraId="7A3F7BA8">
            <w:pPr>
              <w:spacing w:before="0" w:after="0" w:line="269" w:lineRule="auto"/>
            </w:pPr>
            <w:r>
              <w:rPr>
                <w:rFonts w:ascii="Calibri" w:hAnsi="Calibri" w:eastAsia="PingFang SC"/>
                <w:b w:val="0"/>
                <w:i w:val="0"/>
                <w:color w:val="1F2933"/>
                <w:sz w:val="19"/>
              </w:rPr>
              <w:t>价格规则命中率</w:t>
            </w:r>
          </w:p>
        </w:tc>
      </w:tr>
      <w:tr w14:paraId="4AF8CF5C">
        <w:tc>
          <w:tcPr>
            <w:tcW w:w="2200" w:type="dxa"/>
            <w:shd w:val="clear" w:color="auto" w:fill="FAFBFC"/>
            <w:tcMar>
              <w:top w:w="80" w:type="dxa"/>
              <w:left w:w="120" w:type="dxa"/>
              <w:bottom w:w="80" w:type="dxa"/>
              <w:right w:w="120" w:type="dxa"/>
            </w:tcMar>
            <w:vAlign w:val="center"/>
          </w:tcPr>
          <w:p w14:paraId="37A4E256">
            <w:pPr>
              <w:spacing w:before="0" w:after="0" w:line="269" w:lineRule="auto"/>
            </w:pPr>
            <w:r>
              <w:rPr>
                <w:rFonts w:ascii="Consolas" w:hAnsi="Consolas" w:eastAsia="PingFang SC"/>
                <w:b/>
                <w:color w:val="1F4D78"/>
                <w:sz w:val="18"/>
              </w:rPr>
              <w:t>requirement_publish_view</w:t>
            </w:r>
          </w:p>
        </w:tc>
        <w:tc>
          <w:tcPr>
            <w:tcW w:w="2700" w:type="dxa"/>
            <w:shd w:val="clear" w:color="auto" w:fill="FAFBFC"/>
            <w:tcMar>
              <w:top w:w="80" w:type="dxa"/>
              <w:left w:w="120" w:type="dxa"/>
              <w:bottom w:w="80" w:type="dxa"/>
              <w:right w:w="120" w:type="dxa"/>
            </w:tcMar>
            <w:vAlign w:val="center"/>
          </w:tcPr>
          <w:p w14:paraId="51D4F109">
            <w:pPr>
              <w:spacing w:before="0" w:after="0" w:line="269" w:lineRule="auto"/>
            </w:pPr>
            <w:r>
              <w:rPr>
                <w:rFonts w:ascii="Calibri" w:hAnsi="Calibri" w:eastAsia="PingFang SC"/>
                <w:b w:val="0"/>
                <w:i w:val="0"/>
                <w:color w:val="1F2933"/>
                <w:sz w:val="19"/>
              </w:rPr>
              <w:t>发布家长需求页曝光</w:t>
            </w:r>
          </w:p>
        </w:tc>
        <w:tc>
          <w:tcPr>
            <w:tcW w:w="2700" w:type="dxa"/>
            <w:shd w:val="clear" w:color="auto" w:fill="FAFBFC"/>
            <w:tcMar>
              <w:top w:w="80" w:type="dxa"/>
              <w:left w:w="120" w:type="dxa"/>
              <w:bottom w:w="80" w:type="dxa"/>
              <w:right w:w="120" w:type="dxa"/>
            </w:tcMar>
            <w:vAlign w:val="center"/>
          </w:tcPr>
          <w:p w14:paraId="09C17323">
            <w:pPr>
              <w:spacing w:before="0" w:after="0" w:line="269" w:lineRule="auto"/>
            </w:pPr>
            <w:r>
              <w:rPr>
                <w:rFonts w:ascii="Consolas" w:hAnsi="Consolas" w:eastAsia="PingFang SC"/>
                <w:b/>
                <w:color w:val="1F4D78"/>
                <w:sz w:val="18"/>
              </w:rPr>
              <w:t>entry</w:t>
            </w:r>
          </w:p>
        </w:tc>
        <w:tc>
          <w:tcPr>
            <w:tcW w:w="1760" w:type="dxa"/>
            <w:shd w:val="clear" w:color="auto" w:fill="FAFBFC"/>
            <w:tcMar>
              <w:top w:w="80" w:type="dxa"/>
              <w:left w:w="120" w:type="dxa"/>
              <w:bottom w:w="80" w:type="dxa"/>
              <w:right w:w="120" w:type="dxa"/>
            </w:tcMar>
            <w:vAlign w:val="center"/>
          </w:tcPr>
          <w:p w14:paraId="4D68E277">
            <w:pPr>
              <w:spacing w:before="0" w:after="0" w:line="269" w:lineRule="auto"/>
            </w:pPr>
            <w:r>
              <w:rPr>
                <w:rFonts w:ascii="Calibri" w:hAnsi="Calibri" w:eastAsia="PingFang SC"/>
                <w:b w:val="0"/>
                <w:i w:val="0"/>
                <w:color w:val="1F2933"/>
                <w:sz w:val="19"/>
              </w:rPr>
              <w:t>发布意图</w:t>
            </w:r>
          </w:p>
        </w:tc>
      </w:tr>
      <w:tr w14:paraId="78850ACE">
        <w:tc>
          <w:tcPr>
            <w:tcW w:w="2200" w:type="dxa"/>
            <w:tcMar>
              <w:top w:w="80" w:type="dxa"/>
              <w:left w:w="120" w:type="dxa"/>
              <w:bottom w:w="80" w:type="dxa"/>
              <w:right w:w="120" w:type="dxa"/>
            </w:tcMar>
            <w:vAlign w:val="center"/>
          </w:tcPr>
          <w:p w14:paraId="0512575F">
            <w:pPr>
              <w:spacing w:before="0" w:after="0" w:line="269" w:lineRule="auto"/>
            </w:pPr>
            <w:r>
              <w:rPr>
                <w:rFonts w:ascii="Consolas" w:hAnsi="Consolas" w:eastAsia="PingFang SC"/>
                <w:b/>
                <w:color w:val="1F4D78"/>
                <w:sz w:val="18"/>
              </w:rPr>
              <w:t>requirement_publish_submit</w:t>
            </w:r>
          </w:p>
        </w:tc>
        <w:tc>
          <w:tcPr>
            <w:tcW w:w="2700" w:type="dxa"/>
            <w:tcMar>
              <w:top w:w="80" w:type="dxa"/>
              <w:left w:w="120" w:type="dxa"/>
              <w:bottom w:w="80" w:type="dxa"/>
              <w:right w:w="120" w:type="dxa"/>
            </w:tcMar>
            <w:vAlign w:val="center"/>
          </w:tcPr>
          <w:p w14:paraId="4B9E9182">
            <w:pPr>
              <w:spacing w:before="0" w:after="0" w:line="269" w:lineRule="auto"/>
            </w:pPr>
            <w:r>
              <w:rPr>
                <w:rFonts w:ascii="Calibri" w:hAnsi="Calibri" w:eastAsia="PingFang SC"/>
                <w:b w:val="0"/>
                <w:i w:val="0"/>
                <w:color w:val="1F2933"/>
                <w:sz w:val="19"/>
              </w:rPr>
              <w:t>提交家长需求</w:t>
            </w:r>
          </w:p>
        </w:tc>
        <w:tc>
          <w:tcPr>
            <w:tcW w:w="2700" w:type="dxa"/>
            <w:tcMar>
              <w:top w:w="80" w:type="dxa"/>
              <w:left w:w="120" w:type="dxa"/>
              <w:bottom w:w="80" w:type="dxa"/>
              <w:right w:w="120" w:type="dxa"/>
            </w:tcMar>
            <w:vAlign w:val="center"/>
          </w:tcPr>
          <w:p w14:paraId="6BE85445">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subject_count</w:t>
            </w:r>
            <w:r>
              <w:rPr>
                <w:rFonts w:ascii="Calibri" w:hAnsi="Calibri" w:eastAsia="PingFang SC"/>
                <w:b w:val="0"/>
                <w:i w:val="0"/>
                <w:color w:val="1F2933"/>
                <w:sz w:val="19"/>
              </w:rPr>
              <w:t>、</w:t>
            </w:r>
            <w:r>
              <w:rPr>
                <w:rFonts w:ascii="Consolas" w:hAnsi="Consolas" w:eastAsia="PingFang SC"/>
                <w:b/>
                <w:color w:val="1F4D78"/>
                <w:sz w:val="18"/>
              </w:rPr>
              <w:t>budget_price</w:t>
            </w:r>
            <w:r>
              <w:rPr>
                <w:rFonts w:ascii="Calibri" w:hAnsi="Calibri" w:eastAsia="PingFang SC"/>
                <w:b w:val="0"/>
                <w:i w:val="0"/>
                <w:color w:val="1F2933"/>
                <w:sz w:val="19"/>
              </w:rPr>
              <w:t>、</w:t>
            </w:r>
            <w:r>
              <w:rPr>
                <w:rFonts w:ascii="Consolas" w:hAnsi="Consolas" w:eastAsia="PingFang SC"/>
                <w:b/>
                <w:color w:val="1F4D78"/>
                <w:sz w:val="18"/>
              </w:rPr>
              <w:t>result</w:t>
            </w:r>
          </w:p>
        </w:tc>
        <w:tc>
          <w:tcPr>
            <w:tcW w:w="1760" w:type="dxa"/>
            <w:tcMar>
              <w:top w:w="80" w:type="dxa"/>
              <w:left w:w="120" w:type="dxa"/>
              <w:bottom w:w="80" w:type="dxa"/>
              <w:right w:w="120" w:type="dxa"/>
            </w:tcMar>
            <w:vAlign w:val="center"/>
          </w:tcPr>
          <w:p w14:paraId="233DCDA3">
            <w:pPr>
              <w:spacing w:before="0" w:after="0" w:line="269" w:lineRule="auto"/>
            </w:pPr>
            <w:r>
              <w:rPr>
                <w:rFonts w:ascii="Calibri" w:hAnsi="Calibri" w:eastAsia="PingFang SC"/>
                <w:b w:val="0"/>
                <w:i w:val="0"/>
                <w:color w:val="1F2933"/>
                <w:sz w:val="19"/>
              </w:rPr>
              <w:t>需求发布成功率</w:t>
            </w:r>
          </w:p>
        </w:tc>
      </w:tr>
      <w:tr w14:paraId="040117B1">
        <w:tc>
          <w:tcPr>
            <w:tcW w:w="2200" w:type="dxa"/>
            <w:shd w:val="clear" w:color="auto" w:fill="FAFBFC"/>
            <w:tcMar>
              <w:top w:w="80" w:type="dxa"/>
              <w:left w:w="120" w:type="dxa"/>
              <w:bottom w:w="80" w:type="dxa"/>
              <w:right w:w="120" w:type="dxa"/>
            </w:tcMar>
            <w:vAlign w:val="center"/>
          </w:tcPr>
          <w:p w14:paraId="36F08199">
            <w:pPr>
              <w:spacing w:before="0" w:after="0" w:line="269" w:lineRule="auto"/>
            </w:pPr>
            <w:r>
              <w:rPr>
                <w:rFonts w:ascii="Consolas" w:hAnsi="Consolas" w:eastAsia="PingFang SC"/>
                <w:b/>
                <w:color w:val="1F4D78"/>
                <w:sz w:val="18"/>
              </w:rPr>
              <w:t>requirement_list_view</w:t>
            </w:r>
          </w:p>
        </w:tc>
        <w:tc>
          <w:tcPr>
            <w:tcW w:w="2700" w:type="dxa"/>
            <w:shd w:val="clear" w:color="auto" w:fill="FAFBFC"/>
            <w:tcMar>
              <w:top w:w="80" w:type="dxa"/>
              <w:left w:w="120" w:type="dxa"/>
              <w:bottom w:w="80" w:type="dxa"/>
              <w:right w:w="120" w:type="dxa"/>
            </w:tcMar>
            <w:vAlign w:val="center"/>
          </w:tcPr>
          <w:p w14:paraId="24422F3B">
            <w:pPr>
              <w:spacing w:before="0" w:after="0" w:line="269" w:lineRule="auto"/>
            </w:pPr>
            <w:r>
              <w:rPr>
                <w:rFonts w:ascii="Calibri" w:hAnsi="Calibri" w:eastAsia="PingFang SC"/>
                <w:b w:val="0"/>
                <w:i w:val="0"/>
                <w:color w:val="1F2933"/>
                <w:sz w:val="19"/>
              </w:rPr>
              <w:t>老师浏览需求列表</w:t>
            </w:r>
          </w:p>
        </w:tc>
        <w:tc>
          <w:tcPr>
            <w:tcW w:w="2700" w:type="dxa"/>
            <w:shd w:val="clear" w:color="auto" w:fill="FAFBFC"/>
            <w:tcMar>
              <w:top w:w="80" w:type="dxa"/>
              <w:left w:w="120" w:type="dxa"/>
              <w:bottom w:w="80" w:type="dxa"/>
              <w:right w:w="120" w:type="dxa"/>
            </w:tcMar>
            <w:vAlign w:val="center"/>
          </w:tcPr>
          <w:p w14:paraId="36664784">
            <w:pPr>
              <w:spacing w:before="0" w:after="0" w:line="269" w:lineRule="auto"/>
            </w:pPr>
            <w:r>
              <w:rPr>
                <w:rFonts w:ascii="Consolas" w:hAnsi="Consolas" w:eastAsia="PingFang SC"/>
                <w:b/>
                <w:color w:val="1F4D78"/>
                <w:sz w:val="18"/>
              </w:rPr>
              <w:t>filter_count</w:t>
            </w:r>
          </w:p>
        </w:tc>
        <w:tc>
          <w:tcPr>
            <w:tcW w:w="1760" w:type="dxa"/>
            <w:shd w:val="clear" w:color="auto" w:fill="FAFBFC"/>
            <w:tcMar>
              <w:top w:w="80" w:type="dxa"/>
              <w:left w:w="120" w:type="dxa"/>
              <w:bottom w:w="80" w:type="dxa"/>
              <w:right w:w="120" w:type="dxa"/>
            </w:tcMar>
            <w:vAlign w:val="center"/>
          </w:tcPr>
          <w:p w14:paraId="2B32E6AE">
            <w:pPr>
              <w:spacing w:before="0" w:after="0" w:line="269" w:lineRule="auto"/>
            </w:pPr>
            <w:r>
              <w:rPr>
                <w:rFonts w:ascii="Calibri" w:hAnsi="Calibri" w:eastAsia="PingFang SC"/>
                <w:b w:val="0"/>
                <w:i w:val="0"/>
                <w:color w:val="1F2933"/>
                <w:sz w:val="19"/>
              </w:rPr>
              <w:t>老师需求浏览量</w:t>
            </w:r>
          </w:p>
        </w:tc>
      </w:tr>
      <w:tr w14:paraId="1C6A1FE3">
        <w:tc>
          <w:tcPr>
            <w:tcW w:w="2200" w:type="dxa"/>
            <w:tcMar>
              <w:top w:w="80" w:type="dxa"/>
              <w:left w:w="120" w:type="dxa"/>
              <w:bottom w:w="80" w:type="dxa"/>
              <w:right w:w="120" w:type="dxa"/>
            </w:tcMar>
            <w:vAlign w:val="center"/>
          </w:tcPr>
          <w:p w14:paraId="4BE6C656">
            <w:pPr>
              <w:spacing w:before="0" w:after="0" w:line="269" w:lineRule="auto"/>
            </w:pPr>
            <w:r>
              <w:rPr>
                <w:rFonts w:ascii="Consolas" w:hAnsi="Consolas" w:eastAsia="PingFang SC"/>
                <w:b/>
                <w:color w:val="1F4D78"/>
                <w:sz w:val="18"/>
              </w:rPr>
              <w:t>contact_consent_result</w:t>
            </w:r>
          </w:p>
        </w:tc>
        <w:tc>
          <w:tcPr>
            <w:tcW w:w="2700" w:type="dxa"/>
            <w:tcMar>
              <w:top w:w="80" w:type="dxa"/>
              <w:left w:w="120" w:type="dxa"/>
              <w:bottom w:w="80" w:type="dxa"/>
              <w:right w:w="120" w:type="dxa"/>
            </w:tcMar>
            <w:vAlign w:val="center"/>
          </w:tcPr>
          <w:p w14:paraId="0E66B707">
            <w:pPr>
              <w:spacing w:before="0" w:after="0" w:line="269" w:lineRule="auto"/>
            </w:pPr>
            <w:r>
              <w:rPr>
                <w:rFonts w:ascii="Calibri" w:hAnsi="Calibri" w:eastAsia="PingFang SC"/>
                <w:b w:val="0"/>
                <w:i w:val="0"/>
                <w:color w:val="1F2933"/>
                <w:sz w:val="19"/>
              </w:rPr>
              <w:t>提交联系方式授权</w:t>
            </w:r>
          </w:p>
        </w:tc>
        <w:tc>
          <w:tcPr>
            <w:tcW w:w="2700" w:type="dxa"/>
            <w:tcMar>
              <w:top w:w="80" w:type="dxa"/>
              <w:left w:w="120" w:type="dxa"/>
              <w:bottom w:w="80" w:type="dxa"/>
              <w:right w:w="120" w:type="dxa"/>
            </w:tcMar>
            <w:vAlign w:val="center"/>
          </w:tcPr>
          <w:p w14:paraId="7F50DCF4">
            <w:pPr>
              <w:spacing w:before="0" w:after="0" w:line="269" w:lineRule="auto"/>
            </w:pPr>
            <w:r>
              <w:rPr>
                <w:rFonts w:ascii="Consolas" w:hAnsi="Consolas" w:eastAsia="PingFang SC"/>
                <w:b/>
                <w:color w:val="1F4D78"/>
                <w:sz w:val="18"/>
              </w:rPr>
              <w:t>role</w:t>
            </w:r>
            <w:r>
              <w:rPr>
                <w:rFonts w:ascii="Calibri" w:hAnsi="Calibri" w:eastAsia="PingFang SC"/>
                <w:b w:val="0"/>
                <w:i w:val="0"/>
                <w:color w:val="1F2933"/>
                <w:sz w:val="19"/>
              </w:rPr>
              <w:t>、</w:t>
            </w:r>
            <w:r>
              <w:rPr>
                <w:rFonts w:ascii="Consolas" w:hAnsi="Consolas" w:eastAsia="PingFang SC"/>
                <w:b/>
                <w:color w:val="1F4D78"/>
                <w:sz w:val="18"/>
              </w:rPr>
              <w:t>result</w:t>
            </w:r>
            <w:r>
              <w:rPr>
                <w:rFonts w:ascii="Calibri" w:hAnsi="Calibri" w:eastAsia="PingFang SC"/>
                <w:b w:val="0"/>
                <w:i w:val="0"/>
                <w:color w:val="1F2933"/>
                <w:sz w:val="19"/>
              </w:rPr>
              <w:t>、</w:t>
            </w:r>
            <w:r>
              <w:rPr>
                <w:rFonts w:ascii="Consolas" w:hAnsi="Consolas" w:eastAsia="PingFang SC"/>
                <w:b/>
                <w:color w:val="1F4D78"/>
                <w:sz w:val="18"/>
              </w:rPr>
              <w:t>consent_version</w:t>
            </w:r>
          </w:p>
        </w:tc>
        <w:tc>
          <w:tcPr>
            <w:tcW w:w="1760" w:type="dxa"/>
            <w:tcMar>
              <w:top w:w="80" w:type="dxa"/>
              <w:left w:w="120" w:type="dxa"/>
              <w:bottom w:w="80" w:type="dxa"/>
              <w:right w:w="120" w:type="dxa"/>
            </w:tcMar>
            <w:vAlign w:val="center"/>
          </w:tcPr>
          <w:p w14:paraId="4BE4595E">
            <w:pPr>
              <w:spacing w:before="0" w:after="0" w:line="269" w:lineRule="auto"/>
            </w:pPr>
            <w:r>
              <w:rPr>
                <w:rFonts w:ascii="Calibri" w:hAnsi="Calibri" w:eastAsia="PingFang SC"/>
                <w:b w:val="0"/>
                <w:i w:val="0"/>
                <w:color w:val="1F2933"/>
                <w:sz w:val="19"/>
              </w:rPr>
              <w:t>授权转化率</w:t>
            </w:r>
          </w:p>
        </w:tc>
      </w:tr>
    </w:tbl>
    <w:p w14:paraId="50B70A20">
      <w:pPr>
        <w:spacing w:after="40"/>
      </w:pPr>
    </w:p>
    <w:p w14:paraId="10B46E45">
      <w:pPr>
        <w:pStyle w:val="4"/>
        <w:keepNext/>
      </w:pPr>
      <w:r>
        <w:rPr>
          <w:rFonts w:ascii="Calibri" w:hAnsi="Calibri" w:eastAsia="PingFang SC"/>
          <w:b/>
          <w:i w:val="0"/>
          <w:color w:val="2E74B5"/>
          <w:sz w:val="26"/>
        </w:rPr>
        <w:t>4.5 风控与运营埋点</w:t>
      </w:r>
    </w:p>
    <w:tbl>
      <w:tblPr>
        <w:tblStyle w:val="32"/>
        <w:tblW w:w="9360" w:type="dxa"/>
        <w:tblInd w:w="120" w:type="dxa"/>
        <w:tblBorders>
          <w:top w:val="single" w:color="D7E0EA" w:sz="6" w:space="0"/>
          <w:left w:val="single" w:color="D7E0EA" w:sz="6" w:space="0"/>
          <w:bottom w:val="single" w:color="D7E0EA" w:sz="6" w:space="0"/>
          <w:right w:val="single" w:color="D7E0EA" w:sz="6" w:space="0"/>
          <w:insideH w:val="single" w:color="D7E0EA" w:sz="6" w:space="0"/>
          <w:insideV w:val="single" w:color="D7E0EA" w:sz="6" w:space="0"/>
        </w:tblBorders>
        <w:tblLayout w:type="fixed"/>
        <w:tblCellMar>
          <w:top w:w="0" w:type="dxa"/>
          <w:left w:w="108" w:type="dxa"/>
          <w:bottom w:w="0" w:type="dxa"/>
          <w:right w:w="108" w:type="dxa"/>
        </w:tblCellMar>
      </w:tblPr>
      <w:tblGrid>
        <w:gridCol w:w="2200"/>
        <w:gridCol w:w="2700"/>
        <w:gridCol w:w="2700"/>
        <w:gridCol w:w="1760"/>
      </w:tblGrid>
      <w:tr w14:paraId="283E74ED">
        <w:trPr>
          <w:tblHeader/>
        </w:trPr>
        <w:tc>
          <w:tcPr>
            <w:tcW w:w="2200" w:type="dxa"/>
            <w:shd w:val="clear" w:color="auto" w:fill="E8EEF5"/>
            <w:tcMar>
              <w:top w:w="80" w:type="dxa"/>
              <w:left w:w="120" w:type="dxa"/>
              <w:bottom w:w="80" w:type="dxa"/>
              <w:right w:w="120" w:type="dxa"/>
            </w:tcMar>
            <w:vAlign w:val="center"/>
          </w:tcPr>
          <w:p w14:paraId="3E0A9E8C">
            <w:pPr>
              <w:spacing w:before="0" w:after="0" w:line="269" w:lineRule="auto"/>
            </w:pPr>
            <w:r>
              <w:rPr>
                <w:rFonts w:ascii="Calibri" w:hAnsi="Calibri" w:eastAsia="PingFang SC"/>
                <w:b/>
                <w:i w:val="0"/>
                <w:color w:val="1F2933"/>
                <w:sz w:val="19"/>
              </w:rPr>
              <w:t>事件名</w:t>
            </w:r>
          </w:p>
        </w:tc>
        <w:tc>
          <w:tcPr>
            <w:tcW w:w="2700" w:type="dxa"/>
            <w:shd w:val="clear" w:color="auto" w:fill="E8EEF5"/>
            <w:tcMar>
              <w:top w:w="80" w:type="dxa"/>
              <w:left w:w="120" w:type="dxa"/>
              <w:bottom w:w="80" w:type="dxa"/>
              <w:right w:w="120" w:type="dxa"/>
            </w:tcMar>
            <w:vAlign w:val="center"/>
          </w:tcPr>
          <w:p w14:paraId="7D565330">
            <w:pPr>
              <w:spacing w:before="0" w:after="0" w:line="269" w:lineRule="auto"/>
            </w:pPr>
            <w:r>
              <w:rPr>
                <w:rFonts w:ascii="Calibri" w:hAnsi="Calibri" w:eastAsia="PingFang SC"/>
                <w:b/>
                <w:i w:val="0"/>
                <w:color w:val="1F2933"/>
                <w:sz w:val="19"/>
              </w:rPr>
              <w:t>触发时机</w:t>
            </w:r>
          </w:p>
        </w:tc>
        <w:tc>
          <w:tcPr>
            <w:tcW w:w="2700" w:type="dxa"/>
            <w:shd w:val="clear" w:color="auto" w:fill="E8EEF5"/>
            <w:tcMar>
              <w:top w:w="80" w:type="dxa"/>
              <w:left w:w="120" w:type="dxa"/>
              <w:bottom w:w="80" w:type="dxa"/>
              <w:right w:w="120" w:type="dxa"/>
            </w:tcMar>
            <w:vAlign w:val="center"/>
          </w:tcPr>
          <w:p w14:paraId="1EFA9E5F">
            <w:pPr>
              <w:spacing w:before="0" w:after="0" w:line="269" w:lineRule="auto"/>
            </w:pPr>
            <w:r>
              <w:rPr>
                <w:rFonts w:ascii="Calibri" w:hAnsi="Calibri" w:eastAsia="PingFang SC"/>
                <w:b/>
                <w:i w:val="0"/>
                <w:color w:val="1F2933"/>
                <w:sz w:val="19"/>
              </w:rPr>
              <w:t>建议属性</w:t>
            </w:r>
          </w:p>
        </w:tc>
        <w:tc>
          <w:tcPr>
            <w:tcW w:w="1760" w:type="dxa"/>
            <w:shd w:val="clear" w:color="auto" w:fill="E8EEF5"/>
            <w:tcMar>
              <w:top w:w="80" w:type="dxa"/>
              <w:left w:w="120" w:type="dxa"/>
              <w:bottom w:w="80" w:type="dxa"/>
              <w:right w:w="120" w:type="dxa"/>
            </w:tcMar>
            <w:vAlign w:val="center"/>
          </w:tcPr>
          <w:p w14:paraId="653600B4">
            <w:pPr>
              <w:spacing w:before="0" w:after="0" w:line="269" w:lineRule="auto"/>
            </w:pPr>
            <w:r>
              <w:rPr>
                <w:rFonts w:ascii="Calibri" w:hAnsi="Calibri" w:eastAsia="PingFang SC"/>
                <w:b/>
                <w:i w:val="0"/>
                <w:color w:val="1F2933"/>
                <w:sz w:val="19"/>
              </w:rPr>
              <w:t>指标</w:t>
            </w:r>
          </w:p>
        </w:tc>
      </w:tr>
      <w:tr w14:paraId="3A186F82">
        <w:tc>
          <w:tcPr>
            <w:tcW w:w="2200" w:type="dxa"/>
            <w:tcMar>
              <w:top w:w="80" w:type="dxa"/>
              <w:left w:w="120" w:type="dxa"/>
              <w:bottom w:w="80" w:type="dxa"/>
              <w:right w:w="120" w:type="dxa"/>
            </w:tcMar>
            <w:vAlign w:val="center"/>
          </w:tcPr>
          <w:p w14:paraId="097DD35F">
            <w:pPr>
              <w:spacing w:before="0" w:after="0" w:line="269" w:lineRule="auto"/>
            </w:pPr>
            <w:r>
              <w:rPr>
                <w:rFonts w:ascii="Consolas" w:hAnsi="Consolas" w:eastAsia="PingFang SC"/>
                <w:b/>
                <w:color w:val="1F4D78"/>
                <w:sz w:val="18"/>
              </w:rPr>
              <w:t>contact_text_blocked</w:t>
            </w:r>
          </w:p>
        </w:tc>
        <w:tc>
          <w:tcPr>
            <w:tcW w:w="2700" w:type="dxa"/>
            <w:tcMar>
              <w:top w:w="80" w:type="dxa"/>
              <w:left w:w="120" w:type="dxa"/>
              <w:bottom w:w="80" w:type="dxa"/>
              <w:right w:w="120" w:type="dxa"/>
            </w:tcMar>
            <w:vAlign w:val="center"/>
          </w:tcPr>
          <w:p w14:paraId="6B0E70C5">
            <w:pPr>
              <w:spacing w:before="0" w:after="0" w:line="269" w:lineRule="auto"/>
            </w:pPr>
            <w:r>
              <w:rPr>
                <w:rFonts w:ascii="Calibri" w:hAnsi="Calibri" w:eastAsia="PingFang SC"/>
                <w:b w:val="0"/>
                <w:i w:val="0"/>
                <w:color w:val="1F2933"/>
                <w:sz w:val="19"/>
              </w:rPr>
              <w:t>文本包含疑似联系方式被拦截</w:t>
            </w:r>
          </w:p>
        </w:tc>
        <w:tc>
          <w:tcPr>
            <w:tcW w:w="2700" w:type="dxa"/>
            <w:tcMar>
              <w:top w:w="80" w:type="dxa"/>
              <w:left w:w="120" w:type="dxa"/>
              <w:bottom w:w="80" w:type="dxa"/>
              <w:right w:w="120" w:type="dxa"/>
            </w:tcMar>
            <w:vAlign w:val="center"/>
          </w:tcPr>
          <w:p w14:paraId="2269206D">
            <w:pPr>
              <w:spacing w:before="0" w:after="0" w:line="269" w:lineRule="auto"/>
            </w:pPr>
            <w:r>
              <w:rPr>
                <w:rFonts w:ascii="Consolas" w:hAnsi="Consolas" w:eastAsia="PingFang SC"/>
                <w:b/>
                <w:color w:val="1F4D78"/>
                <w:sz w:val="18"/>
              </w:rPr>
              <w:t>field_name</w:t>
            </w:r>
            <w:r>
              <w:rPr>
                <w:rFonts w:ascii="Calibri" w:hAnsi="Calibri" w:eastAsia="PingFang SC"/>
                <w:b w:val="0"/>
                <w:i w:val="0"/>
                <w:color w:val="1F2933"/>
                <w:sz w:val="19"/>
              </w:rPr>
              <w:t>、</w:t>
            </w:r>
            <w:r>
              <w:rPr>
                <w:rFonts w:ascii="Consolas" w:hAnsi="Consolas" w:eastAsia="PingFang SC"/>
                <w:b/>
                <w:color w:val="1F4D78"/>
                <w:sz w:val="18"/>
              </w:rPr>
              <w:t>reason_type</w:t>
            </w:r>
          </w:p>
        </w:tc>
        <w:tc>
          <w:tcPr>
            <w:tcW w:w="1760" w:type="dxa"/>
            <w:tcMar>
              <w:top w:w="80" w:type="dxa"/>
              <w:left w:w="120" w:type="dxa"/>
              <w:bottom w:w="80" w:type="dxa"/>
              <w:right w:w="120" w:type="dxa"/>
            </w:tcMar>
            <w:vAlign w:val="center"/>
          </w:tcPr>
          <w:p w14:paraId="62037D77">
            <w:pPr>
              <w:spacing w:before="0" w:after="0" w:line="269" w:lineRule="auto"/>
            </w:pPr>
            <w:r>
              <w:rPr>
                <w:rFonts w:ascii="Calibri" w:hAnsi="Calibri" w:eastAsia="PingFang SC"/>
                <w:b w:val="0"/>
                <w:i w:val="0"/>
                <w:color w:val="1F2933"/>
                <w:sz w:val="19"/>
              </w:rPr>
              <w:t>绕过解锁风险</w:t>
            </w:r>
          </w:p>
        </w:tc>
      </w:tr>
      <w:tr w14:paraId="204B8283">
        <w:tc>
          <w:tcPr>
            <w:tcW w:w="2200" w:type="dxa"/>
            <w:shd w:val="clear" w:color="auto" w:fill="FAFBFC"/>
            <w:tcMar>
              <w:top w:w="80" w:type="dxa"/>
              <w:left w:w="120" w:type="dxa"/>
              <w:bottom w:w="80" w:type="dxa"/>
              <w:right w:w="120" w:type="dxa"/>
            </w:tcMar>
            <w:vAlign w:val="center"/>
          </w:tcPr>
          <w:p w14:paraId="59027B29">
            <w:pPr>
              <w:spacing w:before="0" w:after="0" w:line="269" w:lineRule="auto"/>
            </w:pPr>
            <w:r>
              <w:rPr>
                <w:rFonts w:ascii="Consolas" w:hAnsi="Consolas" w:eastAsia="PingFang SC"/>
                <w:b/>
                <w:color w:val="1F4D78"/>
                <w:sz w:val="18"/>
              </w:rPr>
              <w:t>unlock_issue_submit</w:t>
            </w:r>
          </w:p>
        </w:tc>
        <w:tc>
          <w:tcPr>
            <w:tcW w:w="2700" w:type="dxa"/>
            <w:shd w:val="clear" w:color="auto" w:fill="FAFBFC"/>
            <w:tcMar>
              <w:top w:w="80" w:type="dxa"/>
              <w:left w:w="120" w:type="dxa"/>
              <w:bottom w:w="80" w:type="dxa"/>
              <w:right w:w="120" w:type="dxa"/>
            </w:tcMar>
            <w:vAlign w:val="center"/>
          </w:tcPr>
          <w:p w14:paraId="68A79713">
            <w:pPr>
              <w:spacing w:before="0" w:after="0" w:line="269" w:lineRule="auto"/>
            </w:pPr>
            <w:r>
              <w:rPr>
                <w:rFonts w:ascii="Calibri" w:hAnsi="Calibri" w:eastAsia="PingFang SC"/>
                <w:b w:val="0"/>
                <w:i w:val="0"/>
                <w:color w:val="1F2933"/>
                <w:sz w:val="19"/>
              </w:rPr>
              <w:t>提交联系方式相关问题反馈</w:t>
            </w:r>
          </w:p>
        </w:tc>
        <w:tc>
          <w:tcPr>
            <w:tcW w:w="2700" w:type="dxa"/>
            <w:shd w:val="clear" w:color="auto" w:fill="FAFBFC"/>
            <w:tcMar>
              <w:top w:w="80" w:type="dxa"/>
              <w:left w:w="120" w:type="dxa"/>
              <w:bottom w:w="80" w:type="dxa"/>
              <w:right w:w="120" w:type="dxa"/>
            </w:tcMar>
            <w:vAlign w:val="center"/>
          </w:tcPr>
          <w:p w14:paraId="7B676E7E">
            <w:pPr>
              <w:spacing w:before="0" w:after="0" w:line="269" w:lineRule="auto"/>
            </w:pPr>
            <w:r>
              <w:rPr>
                <w:rFonts w:ascii="Consolas" w:hAnsi="Consolas" w:eastAsia="PingFang SC"/>
                <w:b/>
                <w:color w:val="1F4D78"/>
                <w:sz w:val="18"/>
              </w:rPr>
              <w:t>reason_type</w:t>
            </w:r>
            <w:r>
              <w:rPr>
                <w:rFonts w:ascii="Calibri" w:hAnsi="Calibri" w:eastAsia="PingFang SC"/>
                <w:b w:val="0"/>
                <w:i w:val="0"/>
                <w:color w:val="1F2933"/>
                <w:sz w:val="19"/>
              </w:rPr>
              <w:t>、</w:t>
            </w:r>
            <w:r>
              <w:rPr>
                <w:rFonts w:ascii="Consolas" w:hAnsi="Consolas" w:eastAsia="PingFang SC"/>
                <w:b/>
                <w:color w:val="1F4D78"/>
                <w:sz w:val="18"/>
              </w:rPr>
              <w:t>target_type</w:t>
            </w:r>
          </w:p>
        </w:tc>
        <w:tc>
          <w:tcPr>
            <w:tcW w:w="1760" w:type="dxa"/>
            <w:shd w:val="clear" w:color="auto" w:fill="FAFBFC"/>
            <w:tcMar>
              <w:top w:w="80" w:type="dxa"/>
              <w:left w:w="120" w:type="dxa"/>
              <w:bottom w:w="80" w:type="dxa"/>
              <w:right w:w="120" w:type="dxa"/>
            </w:tcMar>
            <w:vAlign w:val="center"/>
          </w:tcPr>
          <w:p w14:paraId="2BD2BFBA">
            <w:pPr>
              <w:spacing w:before="0" w:after="0" w:line="269" w:lineRule="auto"/>
            </w:pPr>
            <w:r>
              <w:rPr>
                <w:rFonts w:ascii="Calibri" w:hAnsi="Calibri" w:eastAsia="PingFang SC"/>
                <w:b w:val="0"/>
                <w:i w:val="0"/>
                <w:color w:val="1F2933"/>
                <w:sz w:val="19"/>
              </w:rPr>
              <w:t>无效信息与骚扰率</w:t>
            </w:r>
          </w:p>
        </w:tc>
      </w:tr>
      <w:tr w14:paraId="5AA4D0E3">
        <w:tc>
          <w:tcPr>
            <w:tcW w:w="2200" w:type="dxa"/>
            <w:tcMar>
              <w:top w:w="80" w:type="dxa"/>
              <w:left w:w="120" w:type="dxa"/>
              <w:bottom w:w="80" w:type="dxa"/>
              <w:right w:w="120" w:type="dxa"/>
            </w:tcMar>
            <w:vAlign w:val="center"/>
          </w:tcPr>
          <w:p w14:paraId="5408440D">
            <w:pPr>
              <w:spacing w:before="0" w:after="0" w:line="269" w:lineRule="auto"/>
            </w:pPr>
            <w:r>
              <w:rPr>
                <w:rFonts w:ascii="Consolas" w:hAnsi="Consolas" w:eastAsia="PingFang SC"/>
                <w:b/>
                <w:color w:val="1F4D78"/>
                <w:sz w:val="18"/>
              </w:rPr>
              <w:t>requirement_closed</w:t>
            </w:r>
          </w:p>
        </w:tc>
        <w:tc>
          <w:tcPr>
            <w:tcW w:w="2700" w:type="dxa"/>
            <w:tcMar>
              <w:top w:w="80" w:type="dxa"/>
              <w:left w:w="120" w:type="dxa"/>
              <w:bottom w:w="80" w:type="dxa"/>
              <w:right w:w="120" w:type="dxa"/>
            </w:tcMar>
            <w:vAlign w:val="center"/>
          </w:tcPr>
          <w:p w14:paraId="42EAF25F">
            <w:pPr>
              <w:spacing w:before="0" w:after="0" w:line="269" w:lineRule="auto"/>
            </w:pPr>
            <w:r>
              <w:rPr>
                <w:rFonts w:ascii="Calibri" w:hAnsi="Calibri" w:eastAsia="PingFang SC"/>
                <w:b w:val="0"/>
                <w:i w:val="0"/>
                <w:color w:val="1F2933"/>
                <w:sz w:val="19"/>
              </w:rPr>
              <w:t>后台关闭需求</w:t>
            </w:r>
          </w:p>
        </w:tc>
        <w:tc>
          <w:tcPr>
            <w:tcW w:w="2700" w:type="dxa"/>
            <w:tcMar>
              <w:top w:w="80" w:type="dxa"/>
              <w:left w:w="120" w:type="dxa"/>
              <w:bottom w:w="80" w:type="dxa"/>
              <w:right w:w="120" w:type="dxa"/>
            </w:tcMar>
            <w:vAlign w:val="center"/>
          </w:tcPr>
          <w:p w14:paraId="56993F48">
            <w:pPr>
              <w:spacing w:before="0" w:after="0" w:line="269" w:lineRule="auto"/>
            </w:pPr>
            <w:r>
              <w:rPr>
                <w:rFonts w:ascii="Consolas" w:hAnsi="Consolas" w:eastAsia="PingFang SC"/>
                <w:b/>
                <w:color w:val="1F4D78"/>
                <w:sz w:val="18"/>
              </w:rPr>
              <w:t>reason_type</w:t>
            </w:r>
            <w:r>
              <w:rPr>
                <w:rFonts w:ascii="Calibri" w:hAnsi="Calibri" w:eastAsia="PingFang SC"/>
                <w:b w:val="0"/>
                <w:i w:val="0"/>
                <w:color w:val="1F2933"/>
                <w:sz w:val="19"/>
              </w:rPr>
              <w:t>、</w:t>
            </w:r>
            <w:r>
              <w:rPr>
                <w:rFonts w:ascii="Consolas" w:hAnsi="Consolas" w:eastAsia="PingFang SC"/>
                <w:b/>
                <w:color w:val="1F4D78"/>
                <w:sz w:val="18"/>
              </w:rPr>
              <w:t>operator_id</w:t>
            </w:r>
          </w:p>
        </w:tc>
        <w:tc>
          <w:tcPr>
            <w:tcW w:w="1760" w:type="dxa"/>
            <w:tcMar>
              <w:top w:w="80" w:type="dxa"/>
              <w:left w:w="120" w:type="dxa"/>
              <w:bottom w:w="80" w:type="dxa"/>
              <w:right w:w="120" w:type="dxa"/>
            </w:tcMar>
            <w:vAlign w:val="center"/>
          </w:tcPr>
          <w:p w14:paraId="151438BD">
            <w:pPr>
              <w:spacing w:before="0" w:after="0" w:line="269" w:lineRule="auto"/>
            </w:pPr>
            <w:r>
              <w:rPr>
                <w:rFonts w:ascii="Calibri" w:hAnsi="Calibri" w:eastAsia="PingFang SC"/>
                <w:b w:val="0"/>
                <w:i w:val="0"/>
                <w:color w:val="1F2933"/>
                <w:sz w:val="19"/>
              </w:rPr>
              <w:t>无效需求比例</w:t>
            </w:r>
          </w:p>
        </w:tc>
      </w:tr>
      <w:tr w14:paraId="20F36FD7">
        <w:tc>
          <w:tcPr>
            <w:tcW w:w="2200" w:type="dxa"/>
            <w:shd w:val="clear" w:color="auto" w:fill="FAFBFC"/>
            <w:tcMar>
              <w:top w:w="80" w:type="dxa"/>
              <w:left w:w="120" w:type="dxa"/>
              <w:bottom w:w="80" w:type="dxa"/>
              <w:right w:w="120" w:type="dxa"/>
            </w:tcMar>
            <w:vAlign w:val="center"/>
          </w:tcPr>
          <w:p w14:paraId="120095E4">
            <w:pPr>
              <w:spacing w:before="0" w:after="0" w:line="269" w:lineRule="auto"/>
            </w:pPr>
            <w:r>
              <w:rPr>
                <w:rFonts w:ascii="Consolas" w:hAnsi="Consolas" w:eastAsia="PingFang SC"/>
                <w:b/>
                <w:color w:val="1F4D78"/>
                <w:sz w:val="18"/>
              </w:rPr>
              <w:t>unlock_record_refund_marked</w:t>
            </w:r>
          </w:p>
        </w:tc>
        <w:tc>
          <w:tcPr>
            <w:tcW w:w="2700" w:type="dxa"/>
            <w:shd w:val="clear" w:color="auto" w:fill="FAFBFC"/>
            <w:tcMar>
              <w:top w:w="80" w:type="dxa"/>
              <w:left w:w="120" w:type="dxa"/>
              <w:bottom w:w="80" w:type="dxa"/>
              <w:right w:w="120" w:type="dxa"/>
            </w:tcMar>
            <w:vAlign w:val="center"/>
          </w:tcPr>
          <w:p w14:paraId="32F87A56">
            <w:pPr>
              <w:spacing w:before="0" w:after="0" w:line="269" w:lineRule="auto"/>
            </w:pPr>
            <w:r>
              <w:rPr>
                <w:rFonts w:ascii="Calibri" w:hAnsi="Calibri" w:eastAsia="PingFang SC"/>
                <w:b w:val="0"/>
                <w:i w:val="0"/>
                <w:color w:val="1F2933"/>
                <w:sz w:val="19"/>
              </w:rPr>
              <w:t>后台记录人工退款或补偿</w:t>
            </w:r>
          </w:p>
        </w:tc>
        <w:tc>
          <w:tcPr>
            <w:tcW w:w="2700" w:type="dxa"/>
            <w:shd w:val="clear" w:color="auto" w:fill="FAFBFC"/>
            <w:tcMar>
              <w:top w:w="80" w:type="dxa"/>
              <w:left w:w="120" w:type="dxa"/>
              <w:bottom w:w="80" w:type="dxa"/>
              <w:right w:w="120" w:type="dxa"/>
            </w:tcMar>
            <w:vAlign w:val="center"/>
          </w:tcPr>
          <w:p w14:paraId="405FF987">
            <w:pPr>
              <w:spacing w:before="0" w:after="0" w:line="269" w:lineRule="auto"/>
            </w:pPr>
            <w:r>
              <w:rPr>
                <w:rFonts w:ascii="Consolas" w:hAnsi="Consolas" w:eastAsia="PingFang SC"/>
                <w:b/>
                <w:color w:val="1F4D78"/>
                <w:sz w:val="18"/>
              </w:rPr>
              <w:t>amount</w:t>
            </w:r>
            <w:r>
              <w:rPr>
                <w:rFonts w:ascii="Calibri" w:hAnsi="Calibri" w:eastAsia="PingFang SC"/>
                <w:b w:val="0"/>
                <w:i w:val="0"/>
                <w:color w:val="1F2933"/>
                <w:sz w:val="19"/>
              </w:rPr>
              <w:t>、</w:t>
            </w:r>
            <w:r>
              <w:rPr>
                <w:rFonts w:ascii="Consolas" w:hAnsi="Consolas" w:eastAsia="PingFang SC"/>
                <w:b/>
                <w:color w:val="1F4D78"/>
                <w:sz w:val="18"/>
              </w:rPr>
              <w:t>reason_type</w:t>
            </w:r>
          </w:p>
        </w:tc>
        <w:tc>
          <w:tcPr>
            <w:tcW w:w="1760" w:type="dxa"/>
            <w:shd w:val="clear" w:color="auto" w:fill="FAFBFC"/>
            <w:tcMar>
              <w:top w:w="80" w:type="dxa"/>
              <w:left w:w="120" w:type="dxa"/>
              <w:bottom w:w="80" w:type="dxa"/>
              <w:right w:w="120" w:type="dxa"/>
            </w:tcMar>
            <w:vAlign w:val="center"/>
          </w:tcPr>
          <w:p w14:paraId="0BC653B8">
            <w:pPr>
              <w:spacing w:before="0" w:after="0" w:line="269" w:lineRule="auto"/>
            </w:pPr>
            <w:r>
              <w:rPr>
                <w:rFonts w:ascii="Calibri" w:hAnsi="Calibri" w:eastAsia="PingFang SC"/>
                <w:b w:val="0"/>
                <w:i w:val="0"/>
                <w:color w:val="1F2933"/>
                <w:sz w:val="19"/>
              </w:rPr>
              <w:t>人工售后成本</w:t>
            </w:r>
          </w:p>
        </w:tc>
      </w:tr>
      <w:tr w14:paraId="4BE3026E">
        <w:tc>
          <w:tcPr>
            <w:tcW w:w="2200" w:type="dxa"/>
            <w:tcMar>
              <w:top w:w="80" w:type="dxa"/>
              <w:left w:w="120" w:type="dxa"/>
              <w:bottom w:w="80" w:type="dxa"/>
              <w:right w:w="120" w:type="dxa"/>
            </w:tcMar>
            <w:vAlign w:val="center"/>
          </w:tcPr>
          <w:p w14:paraId="6FBA0415">
            <w:pPr>
              <w:spacing w:before="0" w:after="0" w:line="269" w:lineRule="auto"/>
            </w:pPr>
            <w:r>
              <w:rPr>
                <w:rFonts w:ascii="Consolas" w:hAnsi="Consolas" w:eastAsia="PingFang SC"/>
                <w:b/>
                <w:color w:val="1F4D78"/>
                <w:sz w:val="18"/>
              </w:rPr>
              <w:t>pricing_rule_updated</w:t>
            </w:r>
          </w:p>
        </w:tc>
        <w:tc>
          <w:tcPr>
            <w:tcW w:w="2700" w:type="dxa"/>
            <w:tcMar>
              <w:top w:w="80" w:type="dxa"/>
              <w:left w:w="120" w:type="dxa"/>
              <w:bottom w:w="80" w:type="dxa"/>
              <w:right w:w="120" w:type="dxa"/>
            </w:tcMar>
            <w:vAlign w:val="center"/>
          </w:tcPr>
          <w:p w14:paraId="5BB27B99">
            <w:pPr>
              <w:spacing w:before="0" w:after="0" w:line="269" w:lineRule="auto"/>
            </w:pPr>
            <w:r>
              <w:rPr>
                <w:rFonts w:ascii="Calibri" w:hAnsi="Calibri" w:eastAsia="PingFang SC"/>
                <w:b w:val="0"/>
                <w:i w:val="0"/>
                <w:color w:val="1F2933"/>
                <w:sz w:val="19"/>
              </w:rPr>
              <w:t>修改价格规则</w:t>
            </w:r>
          </w:p>
        </w:tc>
        <w:tc>
          <w:tcPr>
            <w:tcW w:w="2700" w:type="dxa"/>
            <w:tcMar>
              <w:top w:w="80" w:type="dxa"/>
              <w:left w:w="120" w:type="dxa"/>
              <w:bottom w:w="80" w:type="dxa"/>
              <w:right w:w="120" w:type="dxa"/>
            </w:tcMar>
            <w:vAlign w:val="center"/>
          </w:tcPr>
          <w:p w14:paraId="1641568A">
            <w:pPr>
              <w:spacing w:before="0" w:after="0" w:line="269" w:lineRule="auto"/>
            </w:pPr>
            <w:r>
              <w:rPr>
                <w:rFonts w:ascii="Consolas" w:hAnsi="Consolas" w:eastAsia="PingFang SC"/>
                <w:b/>
                <w:color w:val="1F4D78"/>
                <w:sz w:val="18"/>
              </w:rPr>
              <w:t>grade_level</w:t>
            </w:r>
            <w:r>
              <w:rPr>
                <w:rFonts w:ascii="Calibri" w:hAnsi="Calibri" w:eastAsia="PingFang SC"/>
                <w:b w:val="0"/>
                <w:i w:val="0"/>
                <w:color w:val="1F2933"/>
                <w:sz w:val="19"/>
              </w:rPr>
              <w:t>、</w:t>
            </w:r>
            <w:r>
              <w:rPr>
                <w:rFonts w:ascii="Consolas" w:hAnsi="Consolas" w:eastAsia="PingFang SC"/>
                <w:b/>
                <w:color w:val="1F4D78"/>
                <w:sz w:val="18"/>
              </w:rPr>
              <w:t>before_range</w:t>
            </w:r>
            <w:r>
              <w:rPr>
                <w:rFonts w:ascii="Calibri" w:hAnsi="Calibri" w:eastAsia="PingFang SC"/>
                <w:b w:val="0"/>
                <w:i w:val="0"/>
                <w:color w:val="1F2933"/>
                <w:sz w:val="19"/>
              </w:rPr>
              <w:t>、</w:t>
            </w:r>
            <w:r>
              <w:rPr>
                <w:rFonts w:ascii="Consolas" w:hAnsi="Consolas" w:eastAsia="PingFang SC"/>
                <w:b/>
                <w:color w:val="1F4D78"/>
                <w:sz w:val="18"/>
              </w:rPr>
              <w:t>after_range</w:t>
            </w:r>
          </w:p>
        </w:tc>
        <w:tc>
          <w:tcPr>
            <w:tcW w:w="1760" w:type="dxa"/>
            <w:tcMar>
              <w:top w:w="80" w:type="dxa"/>
              <w:left w:w="120" w:type="dxa"/>
              <w:bottom w:w="80" w:type="dxa"/>
              <w:right w:w="120" w:type="dxa"/>
            </w:tcMar>
            <w:vAlign w:val="center"/>
          </w:tcPr>
          <w:p w14:paraId="54141773">
            <w:pPr>
              <w:spacing w:before="0" w:after="0" w:line="269" w:lineRule="auto"/>
            </w:pPr>
            <w:r>
              <w:rPr>
                <w:rFonts w:ascii="Calibri" w:hAnsi="Calibri" w:eastAsia="PingFang SC"/>
                <w:b w:val="0"/>
                <w:i w:val="0"/>
                <w:color w:val="1F2933"/>
                <w:sz w:val="19"/>
              </w:rPr>
              <w:t>价格策略变更</w:t>
            </w:r>
          </w:p>
        </w:tc>
      </w:tr>
    </w:tbl>
    <w:p w14:paraId="25D83FF4">
      <w:pPr>
        <w:spacing w:after="40"/>
      </w:pPr>
    </w:p>
    <w:p w14:paraId="345E0D9F">
      <w:pPr>
        <w:pStyle w:val="4"/>
        <w:keepNext/>
      </w:pPr>
      <w:r>
        <w:rPr>
          <w:rFonts w:ascii="Calibri" w:hAnsi="Calibri" w:eastAsia="PingFang SC"/>
          <w:b/>
          <w:i w:val="0"/>
          <w:color w:val="2E74B5"/>
          <w:sz w:val="26"/>
        </w:rPr>
        <w:t>4.6 核心看板与漏斗</w:t>
      </w:r>
    </w:p>
    <w:p w14:paraId="31B71AC2">
      <w:pPr>
        <w:spacing w:before="0" w:after="120" w:line="300" w:lineRule="auto"/>
      </w:pPr>
      <w:r>
        <w:rPr>
          <w:rFonts w:ascii="Calibri" w:hAnsi="Calibri" w:eastAsia="PingFang SC"/>
          <w:b w:val="0"/>
          <w:i w:val="0"/>
          <w:color w:val="1F2933"/>
          <w:sz w:val="22"/>
        </w:rPr>
        <w:t>第一版运营看板优先展示：</w:t>
      </w:r>
    </w:p>
    <w:p w14:paraId="4A026F30">
      <w:pPr>
        <w:pStyle w:val="14"/>
        <w:spacing w:after="80" w:line="300" w:lineRule="auto"/>
        <w:ind w:left="540" w:hanging="271"/>
      </w:pPr>
      <w:r>
        <w:rPr>
          <w:rFonts w:ascii="Calibri" w:hAnsi="Calibri" w:eastAsia="PingFang SC"/>
          <w:b w:val="0"/>
          <w:i w:val="0"/>
          <w:color w:val="1F2933"/>
          <w:sz w:val="22"/>
        </w:rPr>
        <w:t>老师列表曝光、老师详情曝光、家长解锁点击、家长支付成功、家长解锁收入。</w:t>
      </w:r>
    </w:p>
    <w:p w14:paraId="6CD5B3FF">
      <w:pPr>
        <w:pStyle w:val="14"/>
        <w:spacing w:after="80" w:line="300" w:lineRule="auto"/>
        <w:ind w:left="540" w:hanging="271"/>
      </w:pPr>
      <w:r>
        <w:rPr>
          <w:rFonts w:ascii="Calibri" w:hAnsi="Calibri" w:eastAsia="PingFang SC"/>
          <w:b w:val="0"/>
          <w:i w:val="0"/>
          <w:color w:val="1F2933"/>
          <w:sz w:val="22"/>
        </w:rPr>
        <w:t>家长需求发布数、需求详情曝光、老师解锁点击、老师支付成功、老师解锁收入。</w:t>
      </w:r>
    </w:p>
    <w:p w14:paraId="1DC23D17">
      <w:pPr>
        <w:pStyle w:val="14"/>
        <w:spacing w:after="80" w:line="300" w:lineRule="auto"/>
        <w:ind w:left="540" w:hanging="271"/>
      </w:pPr>
      <w:r>
        <w:rPr>
          <w:rFonts w:ascii="Calibri" w:hAnsi="Calibri" w:eastAsia="PingFang SC"/>
          <w:b w:val="0"/>
          <w:i w:val="0"/>
          <w:color w:val="1F2933"/>
          <w:sz w:val="22"/>
        </w:rPr>
        <w:t>老师审核通过数、可展示老师数、可展示需求数、联系方式授权率。</w:t>
      </w:r>
    </w:p>
    <w:p w14:paraId="6C326522">
      <w:pPr>
        <w:pStyle w:val="14"/>
        <w:spacing w:after="80" w:line="300" w:lineRule="auto"/>
        <w:ind w:left="540" w:hanging="271"/>
      </w:pPr>
      <w:r>
        <w:rPr>
          <w:rFonts w:ascii="Calibri" w:hAnsi="Calibri" w:eastAsia="PingFang SC"/>
          <w:b w:val="0"/>
          <w:i w:val="0"/>
          <w:color w:val="1F2933"/>
          <w:sz w:val="22"/>
        </w:rPr>
        <w:t>解锁成功率、支付取消率、重复购买拦截数、问题反馈率、人工处理时长。</w:t>
      </w:r>
    </w:p>
    <w:p w14:paraId="34F74ADE">
      <w:pPr>
        <w:pStyle w:val="14"/>
        <w:spacing w:after="80" w:line="300" w:lineRule="auto"/>
        <w:ind w:left="540" w:hanging="271"/>
      </w:pPr>
      <w:r>
        <w:rPr>
          <w:rFonts w:ascii="Calibri" w:hAnsi="Calibri" w:eastAsia="PingFang SC"/>
          <w:b w:val="0"/>
          <w:i w:val="0"/>
          <w:color w:val="1F2933"/>
          <w:sz w:val="22"/>
        </w:rPr>
        <w:t>按年级单元统计老师价格分布、家长预算分布与解锁转化率。</w:t>
      </w:r>
    </w:p>
    <w:p w14:paraId="78EC4708">
      <w:pPr>
        <w:spacing w:before="0" w:after="120" w:line="300" w:lineRule="auto"/>
      </w:pPr>
      <w:r>
        <w:rPr>
          <w:rFonts w:ascii="Calibri" w:hAnsi="Calibri" w:eastAsia="PingFang SC"/>
          <w:b w:val="0"/>
          <w:i w:val="0"/>
          <w:color w:val="1F2933"/>
          <w:sz w:val="22"/>
        </w:rPr>
        <w:t>核心漏斗：</w:t>
      </w:r>
    </w:p>
    <w:tbl>
      <w:tblPr>
        <w:tblStyle w:val="32"/>
        <w:tblW w:w="9360" w:type="dxa"/>
        <w:tblInd w:w="120" w:type="dxa"/>
        <w:tblBorders>
          <w:top w:val="single" w:color="C8D9D5" w:sz="6" w:space="0"/>
          <w:left w:val="single" w:color="C8D9D5" w:sz="6" w:space="0"/>
          <w:bottom w:val="single" w:color="C8D9D5" w:sz="6" w:space="0"/>
          <w:right w:val="single" w:color="C8D9D5" w:sz="6" w:space="0"/>
          <w:insideH w:val="single" w:color="C8D9D5" w:sz="6" w:space="0"/>
          <w:insideV w:val="single" w:color="C8D9D5" w:sz="6" w:space="0"/>
        </w:tblBorders>
        <w:tblLayout w:type="fixed"/>
        <w:tblCellMar>
          <w:top w:w="0" w:type="dxa"/>
          <w:left w:w="108" w:type="dxa"/>
          <w:bottom w:w="0" w:type="dxa"/>
          <w:right w:w="108" w:type="dxa"/>
        </w:tblCellMar>
      </w:tblPr>
      <w:tblGrid>
        <w:gridCol w:w="9360"/>
      </w:tblGrid>
      <w:tr w14:paraId="787E3810">
        <w:tc>
          <w:tcPr>
            <w:tcW w:w="9360" w:type="dxa"/>
            <w:shd w:val="clear" w:color="auto" w:fill="E8F7F4"/>
            <w:tcMar>
              <w:top w:w="80" w:type="dxa"/>
              <w:left w:w="120" w:type="dxa"/>
              <w:bottom w:w="80" w:type="dxa"/>
              <w:right w:w="120" w:type="dxa"/>
            </w:tcMar>
            <w:vAlign w:val="center"/>
          </w:tcPr>
          <w:p w14:paraId="5B8458C9">
            <w:pPr>
              <w:spacing w:before="40" w:after="40" w:line="264" w:lineRule="auto"/>
            </w:pPr>
            <w:r>
              <w:rPr>
                <w:rFonts w:ascii="Consolas" w:hAnsi="Consolas" w:eastAsia="PingFang SC"/>
                <w:color w:val="1F4D78"/>
                <w:sz w:val="19"/>
              </w:rPr>
              <w:t>家长：老师列表 -&gt; 老师详情 -&gt; 解锁模块曝光 -&gt; 点击解锁 -&gt; 创建支付订单 -&gt; 支付成功 -&gt; 查看完整资料</w:t>
            </w:r>
            <w:r>
              <w:rPr>
                <w:rFonts w:ascii="Consolas" w:hAnsi="Consolas" w:eastAsia="PingFang SC"/>
                <w:color w:val="1F4D78"/>
                <w:sz w:val="19"/>
              </w:rPr>
              <w:br w:type="textWrapping"/>
            </w:r>
            <w:r>
              <w:rPr>
                <w:rFonts w:ascii="Consolas" w:hAnsi="Consolas" w:eastAsia="PingFang SC"/>
                <w:color w:val="1F4D78"/>
                <w:sz w:val="19"/>
              </w:rPr>
              <w:br w:type="textWrapping"/>
            </w:r>
            <w:r>
              <w:rPr>
                <w:rFonts w:ascii="Consolas" w:hAnsi="Consolas" w:eastAsia="PingFang SC"/>
                <w:color w:val="1F4D78"/>
                <w:sz w:val="19"/>
              </w:rPr>
              <w:t>老师：家长需求列表 -&gt; 需求详情 -&gt; 解锁模块曝光 -&gt; 点击解锁 -&gt; 创建支付订单 -&gt; 支付成功 -&gt; 查看完整需求</w:t>
            </w:r>
          </w:p>
        </w:tc>
      </w:tr>
    </w:tbl>
    <w:p w14:paraId="471C388C">
      <w:pPr>
        <w:spacing w:after="40"/>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2A6F2F">
    <w:pPr>
      <w:pStyle w:val="24"/>
      <w:jc w:val="right"/>
    </w:pPr>
    <w:r>
      <w:rPr>
        <w:rFonts w:ascii="Calibri" w:hAnsi="Calibri" w:eastAsia="PingFang SC"/>
        <w:color w:val="6B7280"/>
        <w:sz w:val="18"/>
      </w:rPr>
      <w:t xml:space="preserve">第 </w:t>
    </w:r>
    <w:r>
      <w:rPr>
        <w:rFonts w:ascii="Calibri" w:hAnsi="Calibri" w:eastAsia="PingFang SC"/>
        <w:color w:val="6B7280"/>
        <w:sz w:val="18"/>
      </w:rPr>
      <w:fldChar w:fldCharType="begin"/>
    </w:r>
    <w:r>
      <w:rPr>
        <w:rFonts w:ascii="Calibri" w:hAnsi="Calibri" w:eastAsia="PingFang SC"/>
        <w:color w:val="6B7280"/>
        <w:sz w:val="18"/>
      </w:rPr>
      <w:instrText xml:space="preserve">PAGE</w:instrText>
    </w:r>
    <w:r>
      <w:rPr>
        <w:rFonts w:ascii="Calibri" w:hAnsi="Calibri" w:eastAsia="PingFang SC"/>
        <w:color w:val="6B7280"/>
        <w:sz w:val="18"/>
      </w:rPr>
      <w:fldChar w:fldCharType="end"/>
    </w:r>
    <w:r>
      <w:rPr>
        <w:rFonts w:ascii="Calibri" w:hAnsi="Calibri" w:eastAsia="PingFang SC"/>
        <w:color w:val="6B728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060BA">
    <w:pPr>
      <w:pStyle w:val="25"/>
      <w:pBdr>
        <w:bottom w:val="single" w:color="D9E4EE" w:sz="6" w:space="5"/>
      </w:pBdr>
      <w:spacing w:after="0"/>
      <w:jc w:val="left"/>
    </w:pPr>
    <w:r>
      <w:rPr>
        <w:rFonts w:ascii="Calibri" w:hAnsi="Calibri" w:eastAsia="PingFang SC"/>
        <w:b/>
        <w:color w:val="6B7280"/>
        <w:sz w:val="18"/>
      </w:rPr>
      <w:t>郑州大学生家教小程序  |  产品文档</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EC71B15"/>
    <w:rsid w:val="7EDE6E6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Calibri" w:hAnsi="Calibri" w:eastAsia="PingFang SC" w:cstheme="minorBidi"/>
      <w:color w:val="1F2933"/>
      <w:sz w:val="22"/>
      <w:szCs w:val="22"/>
      <w:lang w:val="en-US" w:eastAsia="en-US" w:bidi="ar-SA"/>
    </w:rPr>
  </w:style>
  <w:style w:type="paragraph" w:styleId="3">
    <w:name w:val="heading 1"/>
    <w:basedOn w:val="1"/>
    <w:next w:val="1"/>
    <w:link w:val="138"/>
    <w:qFormat/>
    <w:uiPriority w:val="9"/>
    <w:pPr>
      <w:keepNext/>
      <w:keepLines/>
      <w:spacing w:before="360" w:after="20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ind w:left="540" w:hanging="271"/>
      <w:contextualSpacing/>
    </w:pPr>
    <w:rPr>
      <w:rFonts w:ascii="Calibri" w:hAnsi="Calibri" w:eastAsia="PingFang SC"/>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ind w:left="540" w:hanging="271"/>
      <w:contextualSpacing/>
    </w:pPr>
    <w:rPr>
      <w:rFonts w:ascii="Calibri" w:hAnsi="Calibri" w:eastAsia="PingFang SC"/>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ver Title"/>
    <w:uiPriority w:val="0"/>
    <w:pPr>
      <w:spacing w:before="0" w:after="160" w:line="276" w:lineRule="auto"/>
    </w:pPr>
    <w:rPr>
      <w:rFonts w:ascii="Calibri" w:hAnsi="Calibri" w:eastAsia="PingFang SC" w:cstheme="minorBidi"/>
      <w:b/>
      <w:color w:val="1E3A5F"/>
      <w:sz w:val="54"/>
      <w:szCs w:val="22"/>
      <w:lang w:val="en-US" w:eastAsia="en-US" w:bidi="ar-SA"/>
    </w:rPr>
  </w:style>
  <w:style w:type="paragraph" w:customStyle="1" w:styleId="165">
    <w:name w:val="Cover Subtitle"/>
    <w:uiPriority w:val="0"/>
    <w:pPr>
      <w:spacing w:after="400" w:line="276" w:lineRule="auto"/>
    </w:pPr>
    <w:rPr>
      <w:rFonts w:ascii="Calibri" w:hAnsi="Calibri" w:eastAsia="PingFang SC" w:cstheme="minorBidi"/>
      <w:color w:val="6B7280"/>
      <w:sz w:val="2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64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郑州大学生家教项目组</dc:creator>
  <dc:description>generated by python-docx</dc:description>
  <cp:lastModifiedBy>笙临</cp:lastModifiedBy>
  <dcterms:modified xsi:type="dcterms:W3CDTF">2026-06-26T22:46:07Z</dcterms:modified>
  <dc:subject>MVP 产品需求、业务流程与埋点方案</dc:subject>
  <dc:title>郑州大学生家教小程序产品文档</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CDD1F2F5E827732FB8C03B6A070F355F_42</vt:lpwstr>
  </property>
</Properties>
</file>