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Дупленских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работы: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работы:</w:t>
      </w:r>
    </w:p>
    <w:bookmarkStart w:id="22" w:name="изучаю-синтаксис-команды-bzip2"/>
    <w:p>
      <w:pPr>
        <w:pStyle w:val="Heading2"/>
      </w:pPr>
      <w:r>
        <w:t xml:space="preserve">0. Изучаю синтаксис команды bzip2:</w:t>
      </w:r>
    </w:p>
    <w:p>
      <w:pPr>
        <w:pStyle w:val="CaptionedFigure"/>
      </w:pPr>
      <w:r>
        <w:drawing>
          <wp:inline>
            <wp:extent cx="5334000" cy="3542550"/>
            <wp:effectExtent b="0" l="0" r="0" t="0"/>
            <wp:docPr descr="bzip2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bzip2</w:t>
      </w:r>
    </w:p>
    <w:bookmarkEnd w:id="22"/>
    <w:bookmarkStart w:id="24" w:name="Xdb8e4874d40a4f7de6496436000d3ef72e061ea"/>
    <w:p>
      <w:pPr>
        <w:pStyle w:val="Heading2"/>
      </w:pPr>
      <w:r>
        <w:t xml:space="preserve">1. Создаю новый текстовый файл backup.sh и запускаю emacs:</w:t>
      </w:r>
    </w:p>
    <w:p>
      <w:pPr>
        <w:pStyle w:val="CaptionedFigure"/>
      </w:pPr>
      <w:r>
        <w:drawing>
          <wp:inline>
            <wp:extent cx="5334000" cy="416187"/>
            <wp:effectExtent b="0" l="0" r="0" t="0"/>
            <wp:docPr descr="Создание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bookmarkEnd w:id="24"/>
    <w:bookmarkStart w:id="26" w:name="Xa95d9a29f0958cd6a1764f750030bcf57b6f857"/>
    <w:p>
      <w:pPr>
        <w:pStyle w:val="Heading2"/>
      </w:pPr>
      <w:r>
        <w:t xml:space="preserve">2. Пишу скрипт который при запуске будет делать резервную копию самого себя:</w:t>
      </w:r>
    </w:p>
    <w:p>
      <w:pPr>
        <w:pStyle w:val="CaptionedFigure"/>
      </w:pPr>
      <w:r>
        <w:drawing>
          <wp:inline>
            <wp:extent cx="5334000" cy="2186065"/>
            <wp:effectExtent b="0" l="0" r="0" t="0"/>
            <wp:docPr descr="Скрипт резервной копи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резервной копии</w:t>
      </w:r>
    </w:p>
    <w:bookmarkEnd w:id="26"/>
    <w:bookmarkStart w:id="28" w:name="проверяю-первый-скрпит"/>
    <w:p>
      <w:pPr>
        <w:pStyle w:val="Heading2"/>
      </w:pPr>
      <w:r>
        <w:t xml:space="preserve">3. Проверяю первый скрпит:</w:t>
      </w:r>
    </w:p>
    <w:p>
      <w:pPr>
        <w:pStyle w:val="CaptionedFigure"/>
      </w:pPr>
      <w:r>
        <w:drawing>
          <wp:inline>
            <wp:extent cx="5334000" cy="916269"/>
            <wp:effectExtent b="0" l="0" r="0" t="0"/>
            <wp:docPr descr="Скрипт 1 рабо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1 работа</w:t>
      </w:r>
    </w:p>
    <w:bookmarkEnd w:id="28"/>
    <w:bookmarkStart w:id="30" w:name="X1efdcabf2fd3f942ebfe4e7582a5ad7078a6725"/>
    <w:p>
      <w:pPr>
        <w:pStyle w:val="Heading2"/>
      </w:pPr>
      <w:r>
        <w:t xml:space="preserve">4. Создаю новый текстовый файл prog2.sh и запускаю emacs:</w:t>
      </w:r>
    </w:p>
    <w:p>
      <w:pPr>
        <w:pStyle w:val="CaptionedFigure"/>
      </w:pPr>
      <w:r>
        <w:drawing>
          <wp:inline>
            <wp:extent cx="5334000" cy="456251"/>
            <wp:effectExtent b="0" l="0" r="0" t="0"/>
            <wp:docPr descr="Создание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bookmarkEnd w:id="30"/>
    <w:bookmarkStart w:id="32" w:name="X5e06c755a7f98c5993ce830d1c374915368749c"/>
    <w:p>
      <w:pPr>
        <w:pStyle w:val="Heading2"/>
      </w:pPr>
      <w:r>
        <w:t xml:space="preserve">5. Пишу скрипт который обрабатывает произвольное число аргументов командной строки:</w:t>
      </w:r>
    </w:p>
    <w:p>
      <w:pPr>
        <w:pStyle w:val="CaptionedFigure"/>
      </w:pPr>
      <w:r>
        <w:drawing>
          <wp:inline>
            <wp:extent cx="3251200" cy="1651000"/>
            <wp:effectExtent b="0" l="0" r="0" t="0"/>
            <wp:docPr descr="Скрипт обработки аргументов bas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обработки аргументов bash</w:t>
      </w:r>
    </w:p>
    <w:bookmarkEnd w:id="32"/>
    <w:bookmarkStart w:id="34" w:name="проверяю-второй-скрпит"/>
    <w:p>
      <w:pPr>
        <w:pStyle w:val="Heading2"/>
      </w:pPr>
      <w:r>
        <w:t xml:space="preserve">6. Проверяю второй скрпит:</w:t>
      </w:r>
    </w:p>
    <w:p>
      <w:pPr>
        <w:pStyle w:val="CaptionedFigure"/>
      </w:pPr>
      <w:r>
        <w:drawing>
          <wp:inline>
            <wp:extent cx="5334000" cy="2248077"/>
            <wp:effectExtent b="0" l="0" r="0" t="0"/>
            <wp:docPr descr="Скрипт 2 рабо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2 работа</w:t>
      </w:r>
    </w:p>
    <w:bookmarkEnd w:id="34"/>
    <w:bookmarkStart w:id="36" w:name="Xe4b6dbb0bbb4468189b31bf5a1792bed48f1d0e"/>
    <w:p>
      <w:pPr>
        <w:pStyle w:val="Heading2"/>
      </w:pPr>
      <w:r>
        <w:t xml:space="preserve">7. Создаю новый текстовый файл ls.sh и запускаю emacs:</w:t>
      </w:r>
    </w:p>
    <w:p>
      <w:pPr>
        <w:pStyle w:val="CaptionedFigure"/>
      </w:pPr>
      <w:r>
        <w:drawing>
          <wp:inline>
            <wp:extent cx="5334000" cy="627529"/>
            <wp:effectExtent b="0" l="0" r="0" t="0"/>
            <wp:docPr descr="Создание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bookmarkEnd w:id="36"/>
    <w:bookmarkStart w:id="38" w:name="Xd11240546e3e6a70e3eef5683dee161a9fe7c40"/>
    <w:p>
      <w:pPr>
        <w:pStyle w:val="Heading2"/>
      </w:pPr>
      <w:r>
        <w:t xml:space="preserve">8. Пишу скрипт который заменяет команду ls без её использования:</w:t>
      </w:r>
    </w:p>
    <w:p>
      <w:pPr>
        <w:pStyle w:val="CaptionedFigure"/>
      </w:pPr>
      <w:r>
        <w:drawing>
          <wp:inline>
            <wp:extent cx="5334000" cy="4206422"/>
            <wp:effectExtent b="0" l="0" r="0" t="0"/>
            <wp:docPr descr="Скрипт ls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ls</w:t>
      </w:r>
    </w:p>
    <w:bookmarkEnd w:id="38"/>
    <w:bookmarkStart w:id="40" w:name="проверяю-третий-скрпит"/>
    <w:p>
      <w:pPr>
        <w:pStyle w:val="Heading2"/>
      </w:pPr>
      <w:r>
        <w:t xml:space="preserve">9. Проверяю третий скрпит:</w:t>
      </w:r>
    </w:p>
    <w:p>
      <w:pPr>
        <w:pStyle w:val="CaptionedFigure"/>
      </w:pPr>
      <w:r>
        <w:drawing>
          <wp:inline>
            <wp:extent cx="5334000" cy="2021632"/>
            <wp:effectExtent b="0" l="0" r="0" t="0"/>
            <wp:docPr descr="Скрипт 3 работ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3 работа</w:t>
      </w:r>
    </w:p>
    <w:bookmarkEnd w:id="40"/>
    <w:bookmarkStart w:id="42" w:name="Xde762d979684ee2c6e143ac81b35847a9dce856"/>
    <w:p>
      <w:pPr>
        <w:pStyle w:val="Heading2"/>
      </w:pPr>
      <w:r>
        <w:t xml:space="preserve">10. Создаю новый текстовый файл format.sh и запускаю emacs:</w:t>
      </w:r>
    </w:p>
    <w:p>
      <w:pPr>
        <w:pStyle w:val="CaptionedFigure"/>
      </w:pPr>
      <w:r>
        <w:drawing>
          <wp:inline>
            <wp:extent cx="5334000" cy="530655"/>
            <wp:effectExtent b="0" l="0" r="0" t="0"/>
            <wp:docPr descr="Создание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bookmarkEnd w:id="42"/>
    <w:bookmarkStart w:id="44" w:name="Xb6789f38eaa9ecdb36393c3252c580226f7c70c"/>
    <w:p>
      <w:pPr>
        <w:pStyle w:val="Heading2"/>
      </w:pPr>
      <w:r>
        <w:t xml:space="preserve">11. Пишу скрипт который вычисляет количество файлов заданного формата:</w:t>
      </w:r>
    </w:p>
    <w:p>
      <w:pPr>
        <w:pStyle w:val="CaptionedFigure"/>
      </w:pPr>
      <w:r>
        <w:drawing>
          <wp:inline>
            <wp:extent cx="5334000" cy="2744585"/>
            <wp:effectExtent b="0" l="0" r="0" t="0"/>
            <wp:docPr descr="Скрипт вычисления количества файлов определенного форма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вычисления количества файлов определенного формата</w:t>
      </w:r>
    </w:p>
    <w:bookmarkEnd w:id="44"/>
    <w:bookmarkStart w:id="46" w:name="проверяю-четвертый-скрпит"/>
    <w:p>
      <w:pPr>
        <w:pStyle w:val="Heading2"/>
      </w:pPr>
      <w:r>
        <w:t xml:space="preserve">12. Проверяю четвертый скрпит:</w:t>
      </w:r>
    </w:p>
    <w:p>
      <w:pPr>
        <w:pStyle w:val="CaptionedFigure"/>
      </w:pPr>
      <w:r>
        <w:drawing>
          <wp:inline>
            <wp:extent cx="5334000" cy="1150115"/>
            <wp:effectExtent b="0" l="0" r="0" t="0"/>
            <wp:docPr descr="Скрипт 4 работ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4 работа</w:t>
      </w:r>
    </w:p>
    <w:bookmarkEnd w:id="46"/>
    <w:bookmarkEnd w:id="47"/>
    <w:bookmarkStart w:id="48" w:name="ответы-на-вопросы"/>
    <w:p>
      <w:pPr>
        <w:pStyle w:val="Heading1"/>
      </w:pPr>
      <w:r>
        <w:t xml:space="preserve">Ответы на вопросы:</w:t>
      </w:r>
    </w:p>
    <w:p>
      <w:pPr>
        <w:numPr>
          <w:ilvl w:val="0"/>
          <w:numId w:val="1001"/>
        </w:numPr>
        <w:pStyle w:val="Compact"/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2"/>
        </w:numPr>
        <w:pStyle w:val="Compact"/>
      </w:pPr>
      <w:r>
        <w:t xml:space="preserve">оболочка Борна (Bourne shell или sh) −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2"/>
        </w:numPr>
        <w:pStyle w:val="Compact"/>
      </w:pPr>
      <w:r>
        <w:t xml:space="preserve">С-оболочка (или csh) − 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  <w:pStyle w:val="Compact"/>
      </w:pP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  <w:pStyle w:val="Compact"/>
      </w:pPr>
      <w:r>
        <w:t xml:space="preserve">BASH −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3"/>
        </w:numPr>
        <w:pStyle w:val="Compact"/>
      </w:pPr>
      <w:r>
        <w:t xml:space="preserve">POSIX (Portable Operating System Interface for Computer Environments) −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3"/>
        </w:numPr>
        <w:pStyle w:val="Compac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команда«mark=/usr/andy/bin» присваивает значение строки символов 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«mv afile ${mark}» переместит файл afile из текущего каталога в каталог с абсолютным полным именем /usr/andy/bin.</w:t>
      </w:r>
      <w:r>
        <w:t xml:space="preserve"> </w:t>
      </w: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</w:t>
      </w:r>
      <w:r>
        <w:t xml:space="preserve"> </w:t>
      </w:r>
      <w:r>
        <w:t xml:space="preserve">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3"/>
        </w:numPr>
        <w:pStyle w:val="Compact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</w:t>
      </w:r>
      <w:r>
        <w:t xml:space="preserve"> </w:t>
      </w:r>
      <w:r>
        <w:t xml:space="preserve">Команда read позволяет читать значения переменных со стандартного ввода:</w:t>
      </w:r>
      <w:r>
        <w:t xml:space="preserve"> </w:t>
      </w: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  <w:r>
        <w:t xml:space="preserve"> </w:t>
      </w:r>
      <w:r>
        <w:t xml:space="preserve">«read mon day trash»</w:t>
      </w:r>
      <w:r>
        <w:t xml:space="preserve"> </w:t>
      </w: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3"/>
        </w:numPr>
        <w:pStyle w:val="Compact"/>
      </w:pPr>
      <w:r>
        <w:t xml:space="preserve">В языке программирования bash можно применять такие арифметические операции как сложение (+), вычитание (-), умножение(*), целочисленное деление (/) и целочисленный остаток от деления (%).</w:t>
      </w:r>
    </w:p>
    <w:p>
      <w:pPr>
        <w:numPr>
          <w:ilvl w:val="0"/>
          <w:numId w:val="1003"/>
        </w:numPr>
        <w:pStyle w:val="Compact"/>
      </w:pPr>
      <w:r>
        <w:t xml:space="preserve">В (( )) 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03"/>
        </w:numPr>
        <w:pStyle w:val="Compact"/>
      </w:pPr>
      <w:r>
        <w:t xml:space="preserve">Стандартные переменные:</w:t>
      </w:r>
    </w:p>
    <w:p>
      <w:pPr>
        <w:numPr>
          <w:ilvl w:val="0"/>
          <w:numId w:val="1004"/>
        </w:numPr>
        <w:pStyle w:val="Compact"/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 или текущего каталога.</w:t>
      </w:r>
    </w:p>
    <w:p>
      <w:pPr>
        <w:numPr>
          <w:ilvl w:val="0"/>
          <w:numId w:val="1004"/>
        </w:numPr>
        <w:pStyle w:val="Compact"/>
      </w:pPr>
      <w:r>
        <w:t xml:space="preserve">PS1 и PS2: эти переменные предназначены для отображения промптера командного процессора. PS1 − это промптер</w:t>
      </w:r>
      <w:r>
        <w:t xml:space="preserve"> </w:t>
      </w:r>
      <w:r>
        <w:t xml:space="preserve">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</w:p>
    <w:p>
      <w:pPr>
        <w:numPr>
          <w:ilvl w:val="0"/>
          <w:numId w:val="1004"/>
        </w:numPr>
        <w:pStyle w:val="Compact"/>
      </w:pPr>
      <w:r>
        <w:t xml:space="preserve">HOME: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numPr>
          <w:ilvl w:val="0"/>
          <w:numId w:val="1004"/>
        </w:numPr>
        <w:pStyle w:val="Compact"/>
      </w:pPr>
      <w:r>
        <w:t xml:space="preserve">IFS: последовательность символов, являющихся разделителями в командной строке, например, пробел, табуляция и перевод строки (new line).</w:t>
      </w:r>
    </w:p>
    <w:p>
      <w:pPr>
        <w:numPr>
          <w:ilvl w:val="0"/>
          <w:numId w:val="1004"/>
        </w:numPr>
        <w:pStyle w:val="Compact"/>
      </w:pPr>
      <w:r>
        <w:t xml:space="preserve">MAIL: командный процессор каждый раз перед выводом на экран промптера проверяет содержимое файла, имя которого указано вэтой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</w:p>
    <w:p>
      <w:pPr>
        <w:numPr>
          <w:ilvl w:val="0"/>
          <w:numId w:val="1004"/>
        </w:numPr>
        <w:pStyle w:val="Compact"/>
      </w:pPr>
      <w:r>
        <w:t xml:space="preserve">TERM: тип используемого терминала.</w:t>
      </w:r>
    </w:p>
    <w:p>
      <w:pPr>
        <w:numPr>
          <w:ilvl w:val="0"/>
          <w:numId w:val="1004"/>
        </w:numPr>
        <w:pStyle w:val="Compact"/>
      </w:pP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5"/>
        </w:numPr>
      </w:pPr>
      <w:r>
        <w:t xml:space="preserve">Такие символы, как ’ &lt; &gt; * ? |  ”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05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numPr>
          <w:ilvl w:val="0"/>
          <w:numId w:val="1005"/>
        </w:numPr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</w:t>
      </w:r>
      <w:r>
        <w:t xml:space="preserve"> </w:t>
      </w: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</w:t>
      </w:r>
      <w:r>
        <w:t xml:space="preserve"> </w:t>
      </w:r>
      <w:r>
        <w:t xml:space="preserve">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еёинтерпретацию.</w:t>
      </w:r>
    </w:p>
    <w:p>
      <w:pPr>
        <w:numPr>
          <w:ilvl w:val="0"/>
          <w:numId w:val="1005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numPr>
          <w:ilvl w:val="0"/>
          <w:numId w:val="1005"/>
        </w:numPr>
      </w:pPr>
      <w:r>
        <w:t xml:space="preserve">Чтобы выяснить, является ли файл каталогом или обычным файлом, необходимо воспользоваться командами «test -f [путь до файла]» (для проверки, является ли обычным файлом) и «test -d [путь до файла]» (для проверки, является ли каталогом).</w:t>
      </w:r>
    </w:p>
    <w:p>
      <w:pPr>
        <w:numPr>
          <w:ilvl w:val="0"/>
          <w:numId w:val="1005"/>
        </w:numPr>
      </w:pPr>
      <w:r>
        <w:t xml:space="preserve">Команду «set» можно использовать для вывода списка переменных окружения. В системах Ubuntu и Debian 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 | more».</w:t>
      </w:r>
      <w:r>
        <w:t xml:space="preserve"> </w:t>
      </w:r>
      <w:r>
        <w:t xml:space="preserve">Команда «typeset» предназначена для наложения ограничений на переменные.</w:t>
      </w:r>
      <w:r>
        <w:t xml:space="preserve"> </w:t>
      </w:r>
      <w:r>
        <w:t xml:space="preserve">Команду «unset» следует использовать для удаления переменной из окружения командной оболочки.</w:t>
      </w:r>
    </w:p>
    <w:p>
      <w:pPr>
        <w:numPr>
          <w:ilvl w:val="0"/>
          <w:numId w:val="1005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метасиволом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 &lt; 10, вместо неё будет осуществлена подстановка значения параметра с порядковым номером i, т. е. аргумента командного файла с порядковым номером i. Использование комбинации символов $0 приводит к подстановкевместо неё имени данного</w:t>
      </w:r>
    </w:p>
    <w:p>
      <w:pPr>
        <w:numPr>
          <w:ilvl w:val="0"/>
          <w:numId w:val="1000"/>
        </w:numPr>
      </w:pPr>
      <w:r>
        <w:t xml:space="preserve">командного файла.</w:t>
      </w:r>
    </w:p>
    <w:p>
      <w:pPr>
        <w:numPr>
          <w:ilvl w:val="1"/>
          <w:numId w:val="1006"/>
        </w:numPr>
        <w:pStyle w:val="Compact"/>
      </w:pPr>
      <w:r>
        <w:t xml:space="preserve">Специальные переменные:</w:t>
      </w:r>
    </w:p>
    <w:p>
      <w:pPr>
        <w:numPr>
          <w:ilvl w:val="1"/>
          <w:numId w:val="1007"/>
        </w:numPr>
        <w:pStyle w:val="Compact"/>
      </w:pPr>
      <w:r>
        <w:t xml:space="preserve">$* − отображается вся командная строка или параметры оболочки;</w:t>
      </w:r>
    </w:p>
    <w:p>
      <w:pPr>
        <w:numPr>
          <w:ilvl w:val="1"/>
          <w:numId w:val="1007"/>
        </w:numPr>
        <w:pStyle w:val="Compact"/>
      </w:pPr>
      <w:r>
        <w:t xml:space="preserve">$? − код завершения последней выполненной команды;</w:t>
      </w:r>
    </w:p>
    <w:p>
      <w:pPr>
        <w:numPr>
          <w:ilvl w:val="1"/>
          <w:numId w:val="1007"/>
        </w:numPr>
        <w:pStyle w:val="Compact"/>
      </w:pPr>
      <w:r>
        <w:t xml:space="preserve">$$ − уникальный идентификатор процесса, в рамках которого выполняется командный процессор;</w:t>
      </w:r>
    </w:p>
    <w:p>
      <w:pPr>
        <w:numPr>
          <w:ilvl w:val="1"/>
          <w:numId w:val="1007"/>
        </w:numPr>
        <w:pStyle w:val="Compact"/>
      </w:pPr>
      <w:r>
        <w:t xml:space="preserve">$! −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1"/>
          <w:numId w:val="1007"/>
        </w:numPr>
        <w:pStyle w:val="Compact"/>
      </w:pPr>
      <w:r>
        <w:t xml:space="preserve">$- − значение флагов командного процессора;</w:t>
      </w:r>
    </w:p>
    <w:p>
      <w:pPr>
        <w:numPr>
          <w:ilvl w:val="1"/>
          <w:numId w:val="1007"/>
        </w:numPr>
        <w:pStyle w:val="Compact"/>
      </w:pPr>
      <w:r>
        <w:t xml:space="preserve">${#</w:t>
      </w:r>
      <w:r>
        <w:rPr>
          <w:iCs/>
          <w:i/>
        </w:rPr>
        <w:t xml:space="preserve">} − возвращает целое число − количество слов, которые были результатом $</w:t>
      </w:r>
      <w:r>
        <w:t xml:space="preserve">;</w:t>
      </w:r>
    </w:p>
    <w:p>
      <w:pPr>
        <w:numPr>
          <w:ilvl w:val="1"/>
          <w:numId w:val="1007"/>
        </w:numPr>
        <w:pStyle w:val="Compact"/>
      </w:pPr>
      <w:r>
        <w:t xml:space="preserve">${#name} − возвращает целое значение длины строки в переменной name;</w:t>
      </w:r>
    </w:p>
    <w:p>
      <w:pPr>
        <w:numPr>
          <w:ilvl w:val="1"/>
          <w:numId w:val="1007"/>
        </w:numPr>
        <w:pStyle w:val="Compact"/>
      </w:pPr>
      <w:r>
        <w:t xml:space="preserve">${name[n]} − обращение к n-му элементу массива;</w:t>
      </w:r>
    </w:p>
    <w:p>
      <w:pPr>
        <w:numPr>
          <w:ilvl w:val="1"/>
          <w:numId w:val="1007"/>
        </w:numPr>
        <w:pStyle w:val="Compact"/>
      </w:pPr>
      <w:r>
        <w:t xml:space="preserve">${name[*]} − перечисляет все элементы массива, разделённые пробелом;</w:t>
      </w:r>
    </w:p>
    <w:p>
      <w:pPr>
        <w:numPr>
          <w:ilvl w:val="1"/>
          <w:numId w:val="1007"/>
        </w:numPr>
        <w:pStyle w:val="Compact"/>
      </w:pPr>
      <w:r>
        <w:t xml:space="preserve">${name[@]} − то же самое, но позволяет учитывать символы пробелы в самих переменных;</w:t>
      </w:r>
    </w:p>
    <w:p>
      <w:pPr>
        <w:numPr>
          <w:ilvl w:val="1"/>
          <w:numId w:val="1007"/>
        </w:numPr>
        <w:pStyle w:val="Compact"/>
      </w:pPr>
      <w:r>
        <w:t xml:space="preserve">${name:-value} − если значение переменной name не определено, то оно будет заменено на указанное value;</w:t>
      </w:r>
    </w:p>
    <w:p>
      <w:pPr>
        <w:numPr>
          <w:ilvl w:val="1"/>
          <w:numId w:val="1007"/>
        </w:numPr>
        <w:pStyle w:val="Compact"/>
      </w:pPr>
      <w:r>
        <w:t xml:space="preserve">${name:value} − проверяется факт существования переменной;</w:t>
      </w:r>
    </w:p>
    <w:p>
      <w:pPr>
        <w:numPr>
          <w:ilvl w:val="1"/>
          <w:numId w:val="1007"/>
        </w:numPr>
        <w:pStyle w:val="Compact"/>
      </w:pPr>
      <w:r>
        <w:t xml:space="preserve">${name=value} − если name не определено, то ему присваивается значение value;</w:t>
      </w:r>
    </w:p>
    <w:p>
      <w:pPr>
        <w:numPr>
          <w:ilvl w:val="1"/>
          <w:numId w:val="1007"/>
        </w:numPr>
        <w:pStyle w:val="Compact"/>
      </w:pPr>
      <w:r>
        <w:t xml:space="preserve">${name?value} − останавливает выполнение, если имя переменной не определено, и выводит value как сообщение об ошибке;</w:t>
      </w:r>
    </w:p>
    <w:p>
      <w:pPr>
        <w:numPr>
          <w:ilvl w:val="1"/>
          <w:numId w:val="1007"/>
        </w:numPr>
        <w:pStyle w:val="Compact"/>
      </w:pPr>
      <w:r>
        <w:t xml:space="preserve">${name+value} − это выражение работает противоположно ${name-value}. Если переменная определена, то подставляется value;</w:t>
      </w:r>
    </w:p>
    <w:p>
      <w:pPr>
        <w:numPr>
          <w:ilvl w:val="1"/>
          <w:numId w:val="1007"/>
        </w:numPr>
        <w:pStyle w:val="Compact"/>
      </w:pPr>
      <w:r>
        <w:t xml:space="preserve">${name#pattern} − представляет значение переменной name с удалённым самым коротким левым образцом (pattern);</w:t>
      </w:r>
    </w:p>
    <w:p>
      <w:pPr>
        <w:numPr>
          <w:ilvl w:val="1"/>
          <w:numId w:val="1007"/>
        </w:numPr>
        <w:pStyle w:val="Compact"/>
      </w:pPr>
      <w:r>
        <w:t xml:space="preserve">${#name[*]} и ${#name[@]} − эти выражения возвращают количество элементов в массиве name.</w:t>
      </w:r>
    </w:p>
    <w:bookmarkEnd w:id="48"/>
    <w:bookmarkStart w:id="49" w:name="вывод"/>
    <w:p>
      <w:pPr>
        <w:pStyle w:val="Heading1"/>
      </w:pPr>
      <w:r>
        <w:t xml:space="preserve">Вывод:</w:t>
      </w:r>
    </w:p>
    <w:p>
      <w:pPr>
        <w:pStyle w:val="FirstParagraph"/>
      </w:pPr>
      <w:r>
        <w:t xml:space="preserve">Я изучил основы программирования в оболоочке ОС UNIX/Linux. Также научился писать небольшие командные файлы.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Дупленских Василий Викторович</dc:creator>
  <dc:language>ru-RU</dc:language>
  <cp:keywords/>
  <dcterms:created xsi:type="dcterms:W3CDTF">2022-05-21T17:23:20Z</dcterms:created>
  <dcterms:modified xsi:type="dcterms:W3CDTF">2022-05-21T17:23:20Z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