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AB8E9" w14:textId="77777777" w:rsidR="005930AF" w:rsidRPr="00A65A43" w:rsidRDefault="005930AF" w:rsidP="005930AF">
      <w:pPr>
        <w:pStyle w:val="Titre1"/>
      </w:pPr>
    </w:p>
    <w:p w14:paraId="35C4918C" w14:textId="77777777" w:rsidR="005930AF" w:rsidRPr="00A65A43" w:rsidRDefault="005930AF" w:rsidP="005930AF">
      <w:pPr>
        <w:pStyle w:val="Titre1"/>
        <w:jc w:val="center"/>
      </w:pPr>
      <w:bookmarkStart w:id="0" w:name="_Toc189408918"/>
      <w:r w:rsidRPr="00A65A43">
        <w:t>LIVRABLE PROJET</w:t>
      </w:r>
      <w:r>
        <w:t> ??</w:t>
      </w:r>
      <w:bookmarkEnd w:id="0"/>
    </w:p>
    <w:p w14:paraId="51106599" w14:textId="77777777" w:rsidR="005930AF" w:rsidRPr="00A65A43" w:rsidRDefault="005930AF" w:rsidP="005930AF"/>
    <w:p w14:paraId="7D169231" w14:textId="77777777" w:rsidR="005930AF" w:rsidRPr="00A65A43" w:rsidRDefault="005930AF" w:rsidP="005930AF">
      <w:pPr>
        <w:jc w:val="center"/>
      </w:pPr>
      <w:r w:rsidRPr="00FF26ED">
        <w:t xml:space="preserve">BLOC </w:t>
      </w:r>
      <w:r>
        <w:t>2</w:t>
      </w:r>
      <w:r w:rsidRPr="00FF26ED">
        <w:t xml:space="preserve"> </w:t>
      </w:r>
      <w:r>
        <w:t>–</w:t>
      </w:r>
      <w:r w:rsidRPr="00FF26ED">
        <w:t xml:space="preserve"> </w:t>
      </w:r>
      <w:r>
        <w:t>Concevoir une application informatique</w:t>
      </w:r>
    </w:p>
    <w:p w14:paraId="65F36C6B" w14:textId="77777777" w:rsidR="005930AF" w:rsidRPr="00A65A43" w:rsidRDefault="005930AF" w:rsidP="005930AF">
      <w:pPr>
        <w:jc w:val="center"/>
      </w:pPr>
    </w:p>
    <w:p w14:paraId="46932035" w14:textId="77777777" w:rsidR="005930AF" w:rsidRPr="00A65A43" w:rsidRDefault="005930AF" w:rsidP="005930AF">
      <w:pPr>
        <w:jc w:val="center"/>
      </w:pPr>
    </w:p>
    <w:p w14:paraId="15477B35" w14:textId="77777777" w:rsidR="005930AF" w:rsidRPr="00A65A43" w:rsidRDefault="005930AF" w:rsidP="005930AF">
      <w:pPr>
        <w:jc w:val="center"/>
      </w:pPr>
    </w:p>
    <w:p w14:paraId="724E4D95" w14:textId="77777777" w:rsidR="005930AF" w:rsidRPr="00A65A43" w:rsidRDefault="005930AF" w:rsidP="005930AF">
      <w:pPr>
        <w:jc w:val="center"/>
      </w:pPr>
      <w:r w:rsidRPr="00A65A43">
        <w:t>Mathis VALLIER</w:t>
      </w:r>
    </w:p>
    <w:p w14:paraId="41034936" w14:textId="77777777" w:rsidR="005930AF" w:rsidRPr="00A65A43" w:rsidRDefault="005930AF" w:rsidP="005930AF">
      <w:pPr>
        <w:jc w:val="center"/>
      </w:pPr>
      <w:r>
        <w:t>Mika THOMAS</w:t>
      </w:r>
    </w:p>
    <w:p w14:paraId="361C6EAA" w14:textId="77777777" w:rsidR="005930AF" w:rsidRPr="00A65A43" w:rsidRDefault="005930AF" w:rsidP="005930AF">
      <w:pPr>
        <w:jc w:val="center"/>
      </w:pPr>
      <w:r w:rsidRPr="00A65A43">
        <w:t>1</w:t>
      </w:r>
      <w:r w:rsidRPr="00A65A43">
        <w:rPr>
          <w:vertAlign w:val="superscript"/>
        </w:rPr>
        <w:t>ère</w:t>
      </w:r>
      <w:r w:rsidRPr="00A65A43">
        <w:t xml:space="preserve"> Année DI</w:t>
      </w:r>
      <w:r>
        <w:t>24</w:t>
      </w:r>
    </w:p>
    <w:p w14:paraId="7BCE459F" w14:textId="77777777" w:rsidR="005930AF" w:rsidRDefault="005930AF" w:rsidP="005930AF">
      <w:pPr>
        <w:jc w:val="center"/>
      </w:pPr>
      <w:r>
        <w:br/>
      </w:r>
      <w:r>
        <w:br/>
      </w:r>
      <w:r>
        <w:br/>
      </w:r>
      <w:r>
        <w:br/>
      </w:r>
      <w:r>
        <w:br/>
      </w:r>
      <w:r>
        <w:br/>
      </w:r>
      <w:r>
        <w:br/>
      </w:r>
      <w:r>
        <w:br/>
      </w:r>
      <w:r>
        <w:br/>
      </w:r>
      <w:r>
        <w:br/>
      </w:r>
      <w:r>
        <w:br/>
      </w:r>
      <w:r>
        <w:br/>
      </w:r>
    </w:p>
    <w:p w14:paraId="3351EB1C" w14:textId="77777777" w:rsidR="005930AF" w:rsidRPr="00A65A43" w:rsidRDefault="005930AF" w:rsidP="005930AF">
      <w:pPr>
        <w:jc w:val="center"/>
      </w:pPr>
      <w:r>
        <w:rPr>
          <w:noProof/>
        </w:rPr>
        <w:drawing>
          <wp:inline distT="0" distB="0" distL="0" distR="0" wp14:anchorId="73E2068B" wp14:editId="4121F104">
            <wp:extent cx="2141220" cy="1255890"/>
            <wp:effectExtent l="0" t="0" r="0" b="0"/>
            <wp:docPr id="1920757236" name="Image 1"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d'ingénieurs du CESI - Alsace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163" cy="1272866"/>
                    </a:xfrm>
                    <a:prstGeom prst="rect">
                      <a:avLst/>
                    </a:prstGeom>
                    <a:noFill/>
                    <a:ln>
                      <a:noFill/>
                    </a:ln>
                  </pic:spPr>
                </pic:pic>
              </a:graphicData>
            </a:graphic>
          </wp:inline>
        </w:drawing>
      </w:r>
    </w:p>
    <w:p w14:paraId="68B55EDF" w14:textId="77777777" w:rsidR="005930AF" w:rsidRPr="00A65A43" w:rsidRDefault="005930AF" w:rsidP="005930AF">
      <w:pPr>
        <w:rPr>
          <w:rFonts w:asciiTheme="majorHAnsi" w:eastAsiaTheme="majorEastAsia" w:hAnsiTheme="majorHAnsi" w:cstheme="majorBidi"/>
          <w:color w:val="0F4761" w:themeColor="accent1" w:themeShade="BF"/>
          <w:sz w:val="40"/>
          <w:szCs w:val="40"/>
        </w:rPr>
      </w:pPr>
      <w:r w:rsidRPr="00A65A43">
        <w:br w:type="page"/>
      </w:r>
    </w:p>
    <w:p w14:paraId="110578B7" w14:textId="77777777" w:rsidR="005930AF" w:rsidRPr="00A65A43" w:rsidRDefault="005930AF" w:rsidP="005930AF"/>
    <w:sdt>
      <w:sdtPr>
        <w:rPr>
          <w:rFonts w:asciiTheme="minorHAnsi" w:eastAsiaTheme="minorHAnsi" w:hAnsiTheme="minorHAnsi" w:cstheme="minorBidi"/>
          <w:color w:val="auto"/>
          <w:kern w:val="2"/>
          <w:sz w:val="24"/>
          <w:szCs w:val="24"/>
          <w:lang w:eastAsia="en-US"/>
          <w14:ligatures w14:val="standardContextual"/>
        </w:rPr>
        <w:id w:val="1746985415"/>
        <w:docPartObj>
          <w:docPartGallery w:val="Table of Contents"/>
          <w:docPartUnique/>
        </w:docPartObj>
      </w:sdtPr>
      <w:sdtEndPr>
        <w:rPr>
          <w:b/>
          <w:bCs/>
        </w:rPr>
      </w:sdtEndPr>
      <w:sdtContent>
        <w:p w14:paraId="19F4C6F2" w14:textId="77777777" w:rsidR="005930AF" w:rsidRPr="00A65A43" w:rsidRDefault="005930AF" w:rsidP="005930AF">
          <w:pPr>
            <w:pStyle w:val="En-ttedetabledesmatires"/>
          </w:pPr>
          <w:r w:rsidRPr="00A65A43">
            <w:t>Table des matières</w:t>
          </w:r>
        </w:p>
        <w:p w14:paraId="3C8044CE" w14:textId="200CB30B" w:rsidR="000B245B" w:rsidRDefault="005930AF">
          <w:pPr>
            <w:pStyle w:val="TM1"/>
            <w:tabs>
              <w:tab w:val="right" w:leader="dot" w:pos="9062"/>
            </w:tabs>
            <w:rPr>
              <w:rFonts w:eastAsiaTheme="minorEastAsia"/>
              <w:noProof/>
              <w:lang w:eastAsia="fr-FR"/>
            </w:rPr>
          </w:pPr>
          <w:r w:rsidRPr="00A65A43">
            <w:fldChar w:fldCharType="begin"/>
          </w:r>
          <w:r w:rsidRPr="00A65A43">
            <w:instrText xml:space="preserve"> TOC \o "1-3" \h \z \u </w:instrText>
          </w:r>
          <w:r w:rsidRPr="00A65A43">
            <w:fldChar w:fldCharType="separate"/>
          </w:r>
          <w:hyperlink w:anchor="_Toc189408918" w:history="1">
            <w:r w:rsidR="000B245B" w:rsidRPr="004E5562">
              <w:rPr>
                <w:rStyle w:val="Lienhypertexte"/>
                <w:noProof/>
              </w:rPr>
              <w:t>LIVRABLE PROJET ??</w:t>
            </w:r>
            <w:r w:rsidR="000B245B">
              <w:rPr>
                <w:noProof/>
                <w:webHidden/>
              </w:rPr>
              <w:tab/>
            </w:r>
            <w:r w:rsidR="000B245B">
              <w:rPr>
                <w:noProof/>
                <w:webHidden/>
              </w:rPr>
              <w:fldChar w:fldCharType="begin"/>
            </w:r>
            <w:r w:rsidR="000B245B">
              <w:rPr>
                <w:noProof/>
                <w:webHidden/>
              </w:rPr>
              <w:instrText xml:space="preserve"> PAGEREF _Toc189408918 \h </w:instrText>
            </w:r>
            <w:r w:rsidR="000B245B">
              <w:rPr>
                <w:noProof/>
                <w:webHidden/>
              </w:rPr>
            </w:r>
            <w:r w:rsidR="000B245B">
              <w:rPr>
                <w:noProof/>
                <w:webHidden/>
              </w:rPr>
              <w:fldChar w:fldCharType="separate"/>
            </w:r>
            <w:r w:rsidR="000B245B">
              <w:rPr>
                <w:noProof/>
                <w:webHidden/>
              </w:rPr>
              <w:t>1</w:t>
            </w:r>
            <w:r w:rsidR="000B245B">
              <w:rPr>
                <w:noProof/>
                <w:webHidden/>
              </w:rPr>
              <w:fldChar w:fldCharType="end"/>
            </w:r>
          </w:hyperlink>
        </w:p>
        <w:p w14:paraId="1FDC61F6" w14:textId="49C0086D" w:rsidR="000B245B" w:rsidRDefault="000B245B">
          <w:pPr>
            <w:pStyle w:val="TM2"/>
            <w:tabs>
              <w:tab w:val="left" w:pos="720"/>
              <w:tab w:val="right" w:leader="dot" w:pos="9062"/>
            </w:tabs>
            <w:rPr>
              <w:rFonts w:eastAsiaTheme="minorEastAsia"/>
              <w:noProof/>
              <w:lang w:eastAsia="fr-FR"/>
            </w:rPr>
          </w:pPr>
          <w:hyperlink w:anchor="_Toc189408919" w:history="1">
            <w:r w:rsidRPr="004E5562">
              <w:rPr>
                <w:rStyle w:val="Lienhypertexte"/>
                <w:noProof/>
              </w:rPr>
              <w:t>1.</w:t>
            </w:r>
            <w:r>
              <w:rPr>
                <w:rFonts w:eastAsiaTheme="minorEastAsia"/>
                <w:noProof/>
                <w:lang w:eastAsia="fr-FR"/>
              </w:rPr>
              <w:tab/>
            </w:r>
            <w:r w:rsidRPr="004E5562">
              <w:rPr>
                <w:rStyle w:val="Lienhypertexte"/>
                <w:noProof/>
              </w:rPr>
              <w:t>Introduction</w:t>
            </w:r>
            <w:r>
              <w:rPr>
                <w:noProof/>
                <w:webHidden/>
              </w:rPr>
              <w:tab/>
            </w:r>
            <w:r>
              <w:rPr>
                <w:noProof/>
                <w:webHidden/>
              </w:rPr>
              <w:fldChar w:fldCharType="begin"/>
            </w:r>
            <w:r>
              <w:rPr>
                <w:noProof/>
                <w:webHidden/>
              </w:rPr>
              <w:instrText xml:space="preserve"> PAGEREF _Toc189408919 \h </w:instrText>
            </w:r>
            <w:r>
              <w:rPr>
                <w:noProof/>
                <w:webHidden/>
              </w:rPr>
            </w:r>
            <w:r>
              <w:rPr>
                <w:noProof/>
                <w:webHidden/>
              </w:rPr>
              <w:fldChar w:fldCharType="separate"/>
            </w:r>
            <w:r>
              <w:rPr>
                <w:noProof/>
                <w:webHidden/>
              </w:rPr>
              <w:t>3</w:t>
            </w:r>
            <w:r>
              <w:rPr>
                <w:noProof/>
                <w:webHidden/>
              </w:rPr>
              <w:fldChar w:fldCharType="end"/>
            </w:r>
          </w:hyperlink>
        </w:p>
        <w:p w14:paraId="64A6ED03" w14:textId="1DD68C82" w:rsidR="000B245B" w:rsidRDefault="000B245B">
          <w:pPr>
            <w:pStyle w:val="TM3"/>
            <w:tabs>
              <w:tab w:val="right" w:leader="dot" w:pos="9062"/>
            </w:tabs>
            <w:rPr>
              <w:rFonts w:eastAsiaTheme="minorEastAsia"/>
              <w:noProof/>
              <w:lang w:eastAsia="fr-FR"/>
            </w:rPr>
          </w:pPr>
          <w:hyperlink w:anchor="_Toc189408920" w:history="1">
            <w:r w:rsidRPr="004E5562">
              <w:rPr>
                <w:rStyle w:val="Lienhypertexte"/>
                <w:noProof/>
              </w:rPr>
              <w:t>1.1 – Présentation du projet</w:t>
            </w:r>
            <w:r>
              <w:rPr>
                <w:noProof/>
                <w:webHidden/>
              </w:rPr>
              <w:tab/>
            </w:r>
            <w:r>
              <w:rPr>
                <w:noProof/>
                <w:webHidden/>
              </w:rPr>
              <w:fldChar w:fldCharType="begin"/>
            </w:r>
            <w:r>
              <w:rPr>
                <w:noProof/>
                <w:webHidden/>
              </w:rPr>
              <w:instrText xml:space="preserve"> PAGEREF _Toc189408920 \h </w:instrText>
            </w:r>
            <w:r>
              <w:rPr>
                <w:noProof/>
                <w:webHidden/>
              </w:rPr>
            </w:r>
            <w:r>
              <w:rPr>
                <w:noProof/>
                <w:webHidden/>
              </w:rPr>
              <w:fldChar w:fldCharType="separate"/>
            </w:r>
            <w:r>
              <w:rPr>
                <w:noProof/>
                <w:webHidden/>
              </w:rPr>
              <w:t>3</w:t>
            </w:r>
            <w:r>
              <w:rPr>
                <w:noProof/>
                <w:webHidden/>
              </w:rPr>
              <w:fldChar w:fldCharType="end"/>
            </w:r>
          </w:hyperlink>
        </w:p>
        <w:p w14:paraId="72DF7357" w14:textId="7CCAE87B" w:rsidR="000B245B" w:rsidRDefault="000B245B">
          <w:pPr>
            <w:pStyle w:val="TM3"/>
            <w:tabs>
              <w:tab w:val="right" w:leader="dot" w:pos="9062"/>
            </w:tabs>
            <w:rPr>
              <w:rFonts w:eastAsiaTheme="minorEastAsia"/>
              <w:noProof/>
              <w:lang w:eastAsia="fr-FR"/>
            </w:rPr>
          </w:pPr>
          <w:hyperlink w:anchor="_Toc189408921" w:history="1">
            <w:r w:rsidRPr="004E5562">
              <w:rPr>
                <w:rStyle w:val="Lienhypertexte"/>
                <w:noProof/>
              </w:rPr>
              <w:t>1.2 – Objectifs du dossier</w:t>
            </w:r>
            <w:r>
              <w:rPr>
                <w:noProof/>
                <w:webHidden/>
              </w:rPr>
              <w:tab/>
            </w:r>
            <w:r>
              <w:rPr>
                <w:noProof/>
                <w:webHidden/>
              </w:rPr>
              <w:fldChar w:fldCharType="begin"/>
            </w:r>
            <w:r>
              <w:rPr>
                <w:noProof/>
                <w:webHidden/>
              </w:rPr>
              <w:instrText xml:space="preserve"> PAGEREF _Toc189408921 \h </w:instrText>
            </w:r>
            <w:r>
              <w:rPr>
                <w:noProof/>
                <w:webHidden/>
              </w:rPr>
            </w:r>
            <w:r>
              <w:rPr>
                <w:noProof/>
                <w:webHidden/>
              </w:rPr>
              <w:fldChar w:fldCharType="separate"/>
            </w:r>
            <w:r>
              <w:rPr>
                <w:noProof/>
                <w:webHidden/>
              </w:rPr>
              <w:t>3</w:t>
            </w:r>
            <w:r>
              <w:rPr>
                <w:noProof/>
                <w:webHidden/>
              </w:rPr>
              <w:fldChar w:fldCharType="end"/>
            </w:r>
          </w:hyperlink>
        </w:p>
        <w:p w14:paraId="0158B5FD" w14:textId="2419B035" w:rsidR="000B245B" w:rsidRDefault="000B245B">
          <w:pPr>
            <w:pStyle w:val="TM2"/>
            <w:tabs>
              <w:tab w:val="left" w:pos="720"/>
              <w:tab w:val="right" w:leader="dot" w:pos="9062"/>
            </w:tabs>
            <w:rPr>
              <w:rFonts w:eastAsiaTheme="minorEastAsia"/>
              <w:noProof/>
              <w:lang w:eastAsia="fr-FR"/>
            </w:rPr>
          </w:pPr>
          <w:hyperlink w:anchor="_Toc189408922" w:history="1">
            <w:r w:rsidRPr="004E5562">
              <w:rPr>
                <w:rStyle w:val="Lienhypertexte"/>
                <w:noProof/>
              </w:rPr>
              <w:t>2.</w:t>
            </w:r>
            <w:r>
              <w:rPr>
                <w:rFonts w:eastAsiaTheme="minorEastAsia"/>
                <w:noProof/>
                <w:lang w:eastAsia="fr-FR"/>
              </w:rPr>
              <w:tab/>
            </w:r>
            <w:r w:rsidRPr="004E5562">
              <w:rPr>
                <w:rStyle w:val="Lienhypertexte"/>
                <w:noProof/>
              </w:rPr>
              <w:t>Besoins et contexte</w:t>
            </w:r>
            <w:r>
              <w:rPr>
                <w:noProof/>
                <w:webHidden/>
              </w:rPr>
              <w:tab/>
            </w:r>
            <w:r>
              <w:rPr>
                <w:noProof/>
                <w:webHidden/>
              </w:rPr>
              <w:fldChar w:fldCharType="begin"/>
            </w:r>
            <w:r>
              <w:rPr>
                <w:noProof/>
                <w:webHidden/>
              </w:rPr>
              <w:instrText xml:space="preserve"> PAGEREF _Toc189408922 \h </w:instrText>
            </w:r>
            <w:r>
              <w:rPr>
                <w:noProof/>
                <w:webHidden/>
              </w:rPr>
            </w:r>
            <w:r>
              <w:rPr>
                <w:noProof/>
                <w:webHidden/>
              </w:rPr>
              <w:fldChar w:fldCharType="separate"/>
            </w:r>
            <w:r>
              <w:rPr>
                <w:noProof/>
                <w:webHidden/>
              </w:rPr>
              <w:t>3</w:t>
            </w:r>
            <w:r>
              <w:rPr>
                <w:noProof/>
                <w:webHidden/>
              </w:rPr>
              <w:fldChar w:fldCharType="end"/>
            </w:r>
          </w:hyperlink>
        </w:p>
        <w:p w14:paraId="434A553F" w14:textId="7177CFA3" w:rsidR="000B245B" w:rsidRDefault="000B245B">
          <w:pPr>
            <w:pStyle w:val="TM3"/>
            <w:tabs>
              <w:tab w:val="right" w:leader="dot" w:pos="9062"/>
            </w:tabs>
            <w:rPr>
              <w:rFonts w:eastAsiaTheme="minorEastAsia"/>
              <w:noProof/>
              <w:lang w:eastAsia="fr-FR"/>
            </w:rPr>
          </w:pPr>
          <w:hyperlink w:anchor="_Toc189408923" w:history="1">
            <w:r w:rsidRPr="004E5562">
              <w:rPr>
                <w:rStyle w:val="Lienhypertexte"/>
                <w:noProof/>
              </w:rPr>
              <w:t>1.1 – Problème initial (ancien modèle trop coûteux)</w:t>
            </w:r>
            <w:r>
              <w:rPr>
                <w:noProof/>
                <w:webHidden/>
              </w:rPr>
              <w:tab/>
            </w:r>
            <w:r>
              <w:rPr>
                <w:noProof/>
                <w:webHidden/>
              </w:rPr>
              <w:fldChar w:fldCharType="begin"/>
            </w:r>
            <w:r>
              <w:rPr>
                <w:noProof/>
                <w:webHidden/>
              </w:rPr>
              <w:instrText xml:space="preserve"> PAGEREF _Toc189408923 \h </w:instrText>
            </w:r>
            <w:r>
              <w:rPr>
                <w:noProof/>
                <w:webHidden/>
              </w:rPr>
            </w:r>
            <w:r>
              <w:rPr>
                <w:noProof/>
                <w:webHidden/>
              </w:rPr>
              <w:fldChar w:fldCharType="separate"/>
            </w:r>
            <w:r>
              <w:rPr>
                <w:noProof/>
                <w:webHidden/>
              </w:rPr>
              <w:t>3</w:t>
            </w:r>
            <w:r>
              <w:rPr>
                <w:noProof/>
                <w:webHidden/>
              </w:rPr>
              <w:fldChar w:fldCharType="end"/>
            </w:r>
          </w:hyperlink>
        </w:p>
        <w:p w14:paraId="15B51D6B" w14:textId="6A20B513" w:rsidR="000B245B" w:rsidRDefault="000B245B">
          <w:pPr>
            <w:pStyle w:val="TM3"/>
            <w:tabs>
              <w:tab w:val="right" w:leader="dot" w:pos="9062"/>
            </w:tabs>
            <w:rPr>
              <w:rFonts w:eastAsiaTheme="minorEastAsia"/>
              <w:noProof/>
              <w:lang w:eastAsia="fr-FR"/>
            </w:rPr>
          </w:pPr>
          <w:hyperlink w:anchor="_Toc189408924" w:history="1">
            <w:r w:rsidRPr="004E5562">
              <w:rPr>
                <w:rStyle w:val="Lienhypertexte"/>
                <w:noProof/>
              </w:rPr>
              <w:t>1.2 – Solution proposée (nouveau modèle décentralisé)</w:t>
            </w:r>
            <w:r>
              <w:rPr>
                <w:noProof/>
                <w:webHidden/>
              </w:rPr>
              <w:tab/>
            </w:r>
            <w:r>
              <w:rPr>
                <w:noProof/>
                <w:webHidden/>
              </w:rPr>
              <w:fldChar w:fldCharType="begin"/>
            </w:r>
            <w:r>
              <w:rPr>
                <w:noProof/>
                <w:webHidden/>
              </w:rPr>
              <w:instrText xml:space="preserve"> PAGEREF _Toc189408924 \h </w:instrText>
            </w:r>
            <w:r>
              <w:rPr>
                <w:noProof/>
                <w:webHidden/>
              </w:rPr>
            </w:r>
            <w:r>
              <w:rPr>
                <w:noProof/>
                <w:webHidden/>
              </w:rPr>
              <w:fldChar w:fldCharType="separate"/>
            </w:r>
            <w:r>
              <w:rPr>
                <w:noProof/>
                <w:webHidden/>
              </w:rPr>
              <w:t>4</w:t>
            </w:r>
            <w:r>
              <w:rPr>
                <w:noProof/>
                <w:webHidden/>
              </w:rPr>
              <w:fldChar w:fldCharType="end"/>
            </w:r>
          </w:hyperlink>
        </w:p>
        <w:p w14:paraId="60365468" w14:textId="27D98887" w:rsidR="000B245B" w:rsidRDefault="000B245B">
          <w:pPr>
            <w:pStyle w:val="TM2"/>
            <w:tabs>
              <w:tab w:val="right" w:leader="dot" w:pos="9062"/>
            </w:tabs>
            <w:rPr>
              <w:rFonts w:eastAsiaTheme="minorEastAsia"/>
              <w:noProof/>
              <w:lang w:eastAsia="fr-FR"/>
            </w:rPr>
          </w:pPr>
          <w:hyperlink w:anchor="_Toc189408925" w:history="1">
            <w:r w:rsidRPr="004E5562">
              <w:rPr>
                <w:rStyle w:val="Lienhypertexte"/>
                <w:noProof/>
              </w:rPr>
              <w:t>3. Environnement technique</w:t>
            </w:r>
            <w:r>
              <w:rPr>
                <w:noProof/>
                <w:webHidden/>
              </w:rPr>
              <w:tab/>
            </w:r>
            <w:r>
              <w:rPr>
                <w:noProof/>
                <w:webHidden/>
              </w:rPr>
              <w:fldChar w:fldCharType="begin"/>
            </w:r>
            <w:r>
              <w:rPr>
                <w:noProof/>
                <w:webHidden/>
              </w:rPr>
              <w:instrText xml:space="preserve"> PAGEREF _Toc189408925 \h </w:instrText>
            </w:r>
            <w:r>
              <w:rPr>
                <w:noProof/>
                <w:webHidden/>
              </w:rPr>
            </w:r>
            <w:r>
              <w:rPr>
                <w:noProof/>
                <w:webHidden/>
              </w:rPr>
              <w:fldChar w:fldCharType="separate"/>
            </w:r>
            <w:r>
              <w:rPr>
                <w:noProof/>
                <w:webHidden/>
              </w:rPr>
              <w:t>4</w:t>
            </w:r>
            <w:r>
              <w:rPr>
                <w:noProof/>
                <w:webHidden/>
              </w:rPr>
              <w:fldChar w:fldCharType="end"/>
            </w:r>
          </w:hyperlink>
        </w:p>
        <w:p w14:paraId="1F50FF03" w14:textId="6FC4B7E6" w:rsidR="000B245B" w:rsidRDefault="000B245B">
          <w:pPr>
            <w:pStyle w:val="TM3"/>
            <w:tabs>
              <w:tab w:val="right" w:leader="dot" w:pos="9062"/>
            </w:tabs>
            <w:rPr>
              <w:rFonts w:eastAsiaTheme="minorEastAsia"/>
              <w:noProof/>
              <w:lang w:eastAsia="fr-FR"/>
            </w:rPr>
          </w:pPr>
          <w:hyperlink w:anchor="_Toc189408926" w:history="1">
            <w:r w:rsidRPr="004E5562">
              <w:rPr>
                <w:rStyle w:val="Lienhypertexte"/>
                <w:noProof/>
              </w:rPr>
              <w:t>1.1 – Langages de programmation utilisés</w:t>
            </w:r>
            <w:r>
              <w:rPr>
                <w:noProof/>
                <w:webHidden/>
              </w:rPr>
              <w:tab/>
            </w:r>
            <w:r>
              <w:rPr>
                <w:noProof/>
                <w:webHidden/>
              </w:rPr>
              <w:fldChar w:fldCharType="begin"/>
            </w:r>
            <w:r>
              <w:rPr>
                <w:noProof/>
                <w:webHidden/>
              </w:rPr>
              <w:instrText xml:space="preserve"> PAGEREF _Toc189408926 \h </w:instrText>
            </w:r>
            <w:r>
              <w:rPr>
                <w:noProof/>
                <w:webHidden/>
              </w:rPr>
            </w:r>
            <w:r>
              <w:rPr>
                <w:noProof/>
                <w:webHidden/>
              </w:rPr>
              <w:fldChar w:fldCharType="separate"/>
            </w:r>
            <w:r>
              <w:rPr>
                <w:noProof/>
                <w:webHidden/>
              </w:rPr>
              <w:t>4</w:t>
            </w:r>
            <w:r>
              <w:rPr>
                <w:noProof/>
                <w:webHidden/>
              </w:rPr>
              <w:fldChar w:fldCharType="end"/>
            </w:r>
          </w:hyperlink>
        </w:p>
        <w:p w14:paraId="0153D8C8" w14:textId="4417ADD7" w:rsidR="000B245B" w:rsidRDefault="000B245B">
          <w:pPr>
            <w:pStyle w:val="TM3"/>
            <w:tabs>
              <w:tab w:val="right" w:leader="dot" w:pos="9062"/>
            </w:tabs>
            <w:rPr>
              <w:rFonts w:eastAsiaTheme="minorEastAsia"/>
              <w:noProof/>
              <w:lang w:eastAsia="fr-FR"/>
            </w:rPr>
          </w:pPr>
          <w:hyperlink w:anchor="_Toc189408927" w:history="1">
            <w:r w:rsidRPr="004E5562">
              <w:rPr>
                <w:rStyle w:val="Lienhypertexte"/>
                <w:noProof/>
              </w:rPr>
              <w:t>1.2 – Frameworks et bibliothèques</w:t>
            </w:r>
            <w:r>
              <w:rPr>
                <w:noProof/>
                <w:webHidden/>
              </w:rPr>
              <w:tab/>
            </w:r>
            <w:r>
              <w:rPr>
                <w:noProof/>
                <w:webHidden/>
              </w:rPr>
              <w:fldChar w:fldCharType="begin"/>
            </w:r>
            <w:r>
              <w:rPr>
                <w:noProof/>
                <w:webHidden/>
              </w:rPr>
              <w:instrText xml:space="preserve"> PAGEREF _Toc189408927 \h </w:instrText>
            </w:r>
            <w:r>
              <w:rPr>
                <w:noProof/>
                <w:webHidden/>
              </w:rPr>
            </w:r>
            <w:r>
              <w:rPr>
                <w:noProof/>
                <w:webHidden/>
              </w:rPr>
              <w:fldChar w:fldCharType="separate"/>
            </w:r>
            <w:r>
              <w:rPr>
                <w:noProof/>
                <w:webHidden/>
              </w:rPr>
              <w:t>5</w:t>
            </w:r>
            <w:r>
              <w:rPr>
                <w:noProof/>
                <w:webHidden/>
              </w:rPr>
              <w:fldChar w:fldCharType="end"/>
            </w:r>
          </w:hyperlink>
        </w:p>
        <w:p w14:paraId="08B01719" w14:textId="17E5BA7C" w:rsidR="000B245B" w:rsidRDefault="000B245B">
          <w:pPr>
            <w:pStyle w:val="TM3"/>
            <w:tabs>
              <w:tab w:val="right" w:leader="dot" w:pos="9062"/>
            </w:tabs>
            <w:rPr>
              <w:rFonts w:eastAsiaTheme="minorEastAsia"/>
              <w:noProof/>
              <w:lang w:eastAsia="fr-FR"/>
            </w:rPr>
          </w:pPr>
          <w:hyperlink w:anchor="_Toc189408928" w:history="1">
            <w:r w:rsidRPr="004E5562">
              <w:rPr>
                <w:rStyle w:val="Lienhypertexte"/>
                <w:noProof/>
              </w:rPr>
              <w:t>1.3 – Outils et logiciels nécessaires</w:t>
            </w:r>
            <w:r>
              <w:rPr>
                <w:noProof/>
                <w:webHidden/>
              </w:rPr>
              <w:tab/>
            </w:r>
            <w:r>
              <w:rPr>
                <w:noProof/>
                <w:webHidden/>
              </w:rPr>
              <w:fldChar w:fldCharType="begin"/>
            </w:r>
            <w:r>
              <w:rPr>
                <w:noProof/>
                <w:webHidden/>
              </w:rPr>
              <w:instrText xml:space="preserve"> PAGEREF _Toc189408928 \h </w:instrText>
            </w:r>
            <w:r>
              <w:rPr>
                <w:noProof/>
                <w:webHidden/>
              </w:rPr>
            </w:r>
            <w:r>
              <w:rPr>
                <w:noProof/>
                <w:webHidden/>
              </w:rPr>
              <w:fldChar w:fldCharType="separate"/>
            </w:r>
            <w:r>
              <w:rPr>
                <w:noProof/>
                <w:webHidden/>
              </w:rPr>
              <w:t>6</w:t>
            </w:r>
            <w:r>
              <w:rPr>
                <w:noProof/>
                <w:webHidden/>
              </w:rPr>
              <w:fldChar w:fldCharType="end"/>
            </w:r>
          </w:hyperlink>
        </w:p>
        <w:p w14:paraId="6672D486" w14:textId="738A6302" w:rsidR="000B245B" w:rsidRDefault="000B245B">
          <w:pPr>
            <w:pStyle w:val="TM2"/>
            <w:tabs>
              <w:tab w:val="right" w:leader="dot" w:pos="9062"/>
            </w:tabs>
            <w:rPr>
              <w:rFonts w:eastAsiaTheme="minorEastAsia"/>
              <w:noProof/>
              <w:lang w:eastAsia="fr-FR"/>
            </w:rPr>
          </w:pPr>
          <w:hyperlink w:anchor="_Toc189408929" w:history="1">
            <w:r w:rsidRPr="004E5562">
              <w:rPr>
                <w:rStyle w:val="Lienhypertexte"/>
                <w:noProof/>
              </w:rPr>
              <w:t>4. Matériel utilisé</w:t>
            </w:r>
            <w:r>
              <w:rPr>
                <w:noProof/>
                <w:webHidden/>
              </w:rPr>
              <w:tab/>
            </w:r>
            <w:r>
              <w:rPr>
                <w:noProof/>
                <w:webHidden/>
              </w:rPr>
              <w:fldChar w:fldCharType="begin"/>
            </w:r>
            <w:r>
              <w:rPr>
                <w:noProof/>
                <w:webHidden/>
              </w:rPr>
              <w:instrText xml:space="preserve"> PAGEREF _Toc189408929 \h </w:instrText>
            </w:r>
            <w:r>
              <w:rPr>
                <w:noProof/>
                <w:webHidden/>
              </w:rPr>
            </w:r>
            <w:r>
              <w:rPr>
                <w:noProof/>
                <w:webHidden/>
              </w:rPr>
              <w:fldChar w:fldCharType="separate"/>
            </w:r>
            <w:r>
              <w:rPr>
                <w:noProof/>
                <w:webHidden/>
              </w:rPr>
              <w:t>6</w:t>
            </w:r>
            <w:r>
              <w:rPr>
                <w:noProof/>
                <w:webHidden/>
              </w:rPr>
              <w:fldChar w:fldCharType="end"/>
            </w:r>
          </w:hyperlink>
        </w:p>
        <w:p w14:paraId="5E501818" w14:textId="5B623C2A" w:rsidR="000B245B" w:rsidRDefault="000B245B">
          <w:pPr>
            <w:pStyle w:val="TM3"/>
            <w:tabs>
              <w:tab w:val="right" w:leader="dot" w:pos="9062"/>
            </w:tabs>
            <w:rPr>
              <w:rFonts w:eastAsiaTheme="minorEastAsia"/>
              <w:noProof/>
              <w:lang w:eastAsia="fr-FR"/>
            </w:rPr>
          </w:pPr>
          <w:hyperlink w:anchor="_Toc189408930" w:history="1">
            <w:r w:rsidRPr="004E5562">
              <w:rPr>
                <w:rStyle w:val="Lienhypertexte"/>
                <w:noProof/>
              </w:rPr>
              <w:t>1.1 – Liste des composants</w:t>
            </w:r>
            <w:r>
              <w:rPr>
                <w:noProof/>
                <w:webHidden/>
              </w:rPr>
              <w:tab/>
            </w:r>
            <w:r>
              <w:rPr>
                <w:noProof/>
                <w:webHidden/>
              </w:rPr>
              <w:fldChar w:fldCharType="begin"/>
            </w:r>
            <w:r>
              <w:rPr>
                <w:noProof/>
                <w:webHidden/>
              </w:rPr>
              <w:instrText xml:space="preserve"> PAGEREF _Toc189408930 \h </w:instrText>
            </w:r>
            <w:r>
              <w:rPr>
                <w:noProof/>
                <w:webHidden/>
              </w:rPr>
            </w:r>
            <w:r>
              <w:rPr>
                <w:noProof/>
                <w:webHidden/>
              </w:rPr>
              <w:fldChar w:fldCharType="separate"/>
            </w:r>
            <w:r>
              <w:rPr>
                <w:noProof/>
                <w:webHidden/>
              </w:rPr>
              <w:t>6</w:t>
            </w:r>
            <w:r>
              <w:rPr>
                <w:noProof/>
                <w:webHidden/>
              </w:rPr>
              <w:fldChar w:fldCharType="end"/>
            </w:r>
          </w:hyperlink>
        </w:p>
        <w:p w14:paraId="41B9392B" w14:textId="4ED99B49" w:rsidR="000B245B" w:rsidRDefault="000B245B">
          <w:pPr>
            <w:pStyle w:val="TM3"/>
            <w:tabs>
              <w:tab w:val="right" w:leader="dot" w:pos="9062"/>
            </w:tabs>
            <w:rPr>
              <w:rFonts w:eastAsiaTheme="minorEastAsia"/>
              <w:noProof/>
              <w:lang w:eastAsia="fr-FR"/>
            </w:rPr>
          </w:pPr>
          <w:hyperlink w:anchor="_Toc189408931" w:history="1">
            <w:r w:rsidRPr="004E5562">
              <w:rPr>
                <w:rStyle w:val="Lienhypertexte"/>
                <w:noProof/>
              </w:rPr>
              <w:t>1.1 – Rôle de chaque composant</w:t>
            </w:r>
            <w:r>
              <w:rPr>
                <w:noProof/>
                <w:webHidden/>
              </w:rPr>
              <w:tab/>
            </w:r>
            <w:r>
              <w:rPr>
                <w:noProof/>
                <w:webHidden/>
              </w:rPr>
              <w:fldChar w:fldCharType="begin"/>
            </w:r>
            <w:r>
              <w:rPr>
                <w:noProof/>
                <w:webHidden/>
              </w:rPr>
              <w:instrText xml:space="preserve"> PAGEREF _Toc189408931 \h </w:instrText>
            </w:r>
            <w:r>
              <w:rPr>
                <w:noProof/>
                <w:webHidden/>
              </w:rPr>
            </w:r>
            <w:r>
              <w:rPr>
                <w:noProof/>
                <w:webHidden/>
              </w:rPr>
              <w:fldChar w:fldCharType="separate"/>
            </w:r>
            <w:r>
              <w:rPr>
                <w:noProof/>
                <w:webHidden/>
              </w:rPr>
              <w:t>6</w:t>
            </w:r>
            <w:r>
              <w:rPr>
                <w:noProof/>
                <w:webHidden/>
              </w:rPr>
              <w:fldChar w:fldCharType="end"/>
            </w:r>
          </w:hyperlink>
        </w:p>
        <w:p w14:paraId="79D30866" w14:textId="2106C4FA" w:rsidR="000B245B" w:rsidRDefault="000B245B">
          <w:pPr>
            <w:pStyle w:val="TM2"/>
            <w:tabs>
              <w:tab w:val="right" w:leader="dot" w:pos="9062"/>
            </w:tabs>
            <w:rPr>
              <w:rFonts w:eastAsiaTheme="minorEastAsia"/>
              <w:noProof/>
              <w:lang w:eastAsia="fr-FR"/>
            </w:rPr>
          </w:pPr>
          <w:hyperlink w:anchor="_Toc189408932" w:history="1">
            <w:r w:rsidRPr="004E5562">
              <w:rPr>
                <w:rStyle w:val="Lienhypertexte"/>
                <w:noProof/>
              </w:rPr>
              <w:t>5. Architecture et branchements</w:t>
            </w:r>
            <w:r>
              <w:rPr>
                <w:noProof/>
                <w:webHidden/>
              </w:rPr>
              <w:tab/>
            </w:r>
            <w:r>
              <w:rPr>
                <w:noProof/>
                <w:webHidden/>
              </w:rPr>
              <w:fldChar w:fldCharType="begin"/>
            </w:r>
            <w:r>
              <w:rPr>
                <w:noProof/>
                <w:webHidden/>
              </w:rPr>
              <w:instrText xml:space="preserve"> PAGEREF _Toc189408932 \h </w:instrText>
            </w:r>
            <w:r>
              <w:rPr>
                <w:noProof/>
                <w:webHidden/>
              </w:rPr>
            </w:r>
            <w:r>
              <w:rPr>
                <w:noProof/>
                <w:webHidden/>
              </w:rPr>
              <w:fldChar w:fldCharType="separate"/>
            </w:r>
            <w:r>
              <w:rPr>
                <w:noProof/>
                <w:webHidden/>
              </w:rPr>
              <w:t>6</w:t>
            </w:r>
            <w:r>
              <w:rPr>
                <w:noProof/>
                <w:webHidden/>
              </w:rPr>
              <w:fldChar w:fldCharType="end"/>
            </w:r>
          </w:hyperlink>
        </w:p>
        <w:p w14:paraId="2FF632D5" w14:textId="579DBBCD" w:rsidR="000B245B" w:rsidRDefault="000B245B">
          <w:pPr>
            <w:pStyle w:val="TM3"/>
            <w:tabs>
              <w:tab w:val="right" w:leader="dot" w:pos="9062"/>
            </w:tabs>
            <w:rPr>
              <w:rFonts w:eastAsiaTheme="minorEastAsia"/>
              <w:noProof/>
              <w:lang w:eastAsia="fr-FR"/>
            </w:rPr>
          </w:pPr>
          <w:hyperlink w:anchor="_Toc189408933" w:history="1">
            <w:r w:rsidRPr="004E5562">
              <w:rPr>
                <w:rStyle w:val="Lienhypertexte"/>
                <w:noProof/>
              </w:rPr>
              <w:t>1.1 – Schéma de l’architecture</w:t>
            </w:r>
            <w:r>
              <w:rPr>
                <w:noProof/>
                <w:webHidden/>
              </w:rPr>
              <w:tab/>
            </w:r>
            <w:r>
              <w:rPr>
                <w:noProof/>
                <w:webHidden/>
              </w:rPr>
              <w:fldChar w:fldCharType="begin"/>
            </w:r>
            <w:r>
              <w:rPr>
                <w:noProof/>
                <w:webHidden/>
              </w:rPr>
              <w:instrText xml:space="preserve"> PAGEREF _Toc189408933 \h </w:instrText>
            </w:r>
            <w:r>
              <w:rPr>
                <w:noProof/>
                <w:webHidden/>
              </w:rPr>
            </w:r>
            <w:r>
              <w:rPr>
                <w:noProof/>
                <w:webHidden/>
              </w:rPr>
              <w:fldChar w:fldCharType="separate"/>
            </w:r>
            <w:r>
              <w:rPr>
                <w:noProof/>
                <w:webHidden/>
              </w:rPr>
              <w:t>6</w:t>
            </w:r>
            <w:r>
              <w:rPr>
                <w:noProof/>
                <w:webHidden/>
              </w:rPr>
              <w:fldChar w:fldCharType="end"/>
            </w:r>
          </w:hyperlink>
        </w:p>
        <w:p w14:paraId="1308DFF0" w14:textId="4D846DE7" w:rsidR="000B245B" w:rsidRDefault="000B245B">
          <w:pPr>
            <w:pStyle w:val="TM3"/>
            <w:tabs>
              <w:tab w:val="right" w:leader="dot" w:pos="9062"/>
            </w:tabs>
            <w:rPr>
              <w:rFonts w:eastAsiaTheme="minorEastAsia"/>
              <w:noProof/>
              <w:lang w:eastAsia="fr-FR"/>
            </w:rPr>
          </w:pPr>
          <w:hyperlink w:anchor="_Toc189408934" w:history="1">
            <w:r w:rsidRPr="004E5562">
              <w:rPr>
                <w:rStyle w:val="Lienhypertexte"/>
                <w:noProof/>
              </w:rPr>
              <w:t>1.1 – Explication des connexions et interactions entre composants</w:t>
            </w:r>
            <w:r>
              <w:rPr>
                <w:noProof/>
                <w:webHidden/>
              </w:rPr>
              <w:tab/>
            </w:r>
            <w:r>
              <w:rPr>
                <w:noProof/>
                <w:webHidden/>
              </w:rPr>
              <w:fldChar w:fldCharType="begin"/>
            </w:r>
            <w:r>
              <w:rPr>
                <w:noProof/>
                <w:webHidden/>
              </w:rPr>
              <w:instrText xml:space="preserve"> PAGEREF _Toc189408934 \h </w:instrText>
            </w:r>
            <w:r>
              <w:rPr>
                <w:noProof/>
                <w:webHidden/>
              </w:rPr>
            </w:r>
            <w:r>
              <w:rPr>
                <w:noProof/>
                <w:webHidden/>
              </w:rPr>
              <w:fldChar w:fldCharType="separate"/>
            </w:r>
            <w:r>
              <w:rPr>
                <w:noProof/>
                <w:webHidden/>
              </w:rPr>
              <w:t>7</w:t>
            </w:r>
            <w:r>
              <w:rPr>
                <w:noProof/>
                <w:webHidden/>
              </w:rPr>
              <w:fldChar w:fldCharType="end"/>
            </w:r>
          </w:hyperlink>
        </w:p>
        <w:p w14:paraId="5683A366" w14:textId="20DBE82C" w:rsidR="000B245B" w:rsidRDefault="000B245B">
          <w:pPr>
            <w:pStyle w:val="TM2"/>
            <w:tabs>
              <w:tab w:val="right" w:leader="dot" w:pos="9062"/>
            </w:tabs>
            <w:rPr>
              <w:rFonts w:eastAsiaTheme="minorEastAsia"/>
              <w:noProof/>
              <w:lang w:eastAsia="fr-FR"/>
            </w:rPr>
          </w:pPr>
          <w:hyperlink w:anchor="_Toc189408935" w:history="1">
            <w:r w:rsidRPr="004E5562">
              <w:rPr>
                <w:rStyle w:val="Lienhypertexte"/>
                <w:noProof/>
              </w:rPr>
              <w:t>6. Base de données</w:t>
            </w:r>
            <w:r>
              <w:rPr>
                <w:noProof/>
                <w:webHidden/>
              </w:rPr>
              <w:tab/>
            </w:r>
            <w:r>
              <w:rPr>
                <w:noProof/>
                <w:webHidden/>
              </w:rPr>
              <w:fldChar w:fldCharType="begin"/>
            </w:r>
            <w:r>
              <w:rPr>
                <w:noProof/>
                <w:webHidden/>
              </w:rPr>
              <w:instrText xml:space="preserve"> PAGEREF _Toc189408935 \h </w:instrText>
            </w:r>
            <w:r>
              <w:rPr>
                <w:noProof/>
                <w:webHidden/>
              </w:rPr>
            </w:r>
            <w:r>
              <w:rPr>
                <w:noProof/>
                <w:webHidden/>
              </w:rPr>
              <w:fldChar w:fldCharType="separate"/>
            </w:r>
            <w:r>
              <w:rPr>
                <w:noProof/>
                <w:webHidden/>
              </w:rPr>
              <w:t>7</w:t>
            </w:r>
            <w:r>
              <w:rPr>
                <w:noProof/>
                <w:webHidden/>
              </w:rPr>
              <w:fldChar w:fldCharType="end"/>
            </w:r>
          </w:hyperlink>
        </w:p>
        <w:p w14:paraId="13205626" w14:textId="7B62D437" w:rsidR="000B245B" w:rsidRDefault="000B245B">
          <w:pPr>
            <w:pStyle w:val="TM3"/>
            <w:tabs>
              <w:tab w:val="right" w:leader="dot" w:pos="9062"/>
            </w:tabs>
            <w:rPr>
              <w:rFonts w:eastAsiaTheme="minorEastAsia"/>
              <w:noProof/>
              <w:lang w:eastAsia="fr-FR"/>
            </w:rPr>
          </w:pPr>
          <w:hyperlink w:anchor="_Toc189408936" w:history="1">
            <w:r w:rsidRPr="004E5562">
              <w:rPr>
                <w:rStyle w:val="Lienhypertexte"/>
                <w:noProof/>
              </w:rPr>
              <w:t>1.1 – Type de base de données</w:t>
            </w:r>
            <w:r>
              <w:rPr>
                <w:noProof/>
                <w:webHidden/>
              </w:rPr>
              <w:tab/>
            </w:r>
            <w:r>
              <w:rPr>
                <w:noProof/>
                <w:webHidden/>
              </w:rPr>
              <w:fldChar w:fldCharType="begin"/>
            </w:r>
            <w:r>
              <w:rPr>
                <w:noProof/>
                <w:webHidden/>
              </w:rPr>
              <w:instrText xml:space="preserve"> PAGEREF _Toc189408936 \h </w:instrText>
            </w:r>
            <w:r>
              <w:rPr>
                <w:noProof/>
                <w:webHidden/>
              </w:rPr>
            </w:r>
            <w:r>
              <w:rPr>
                <w:noProof/>
                <w:webHidden/>
              </w:rPr>
              <w:fldChar w:fldCharType="separate"/>
            </w:r>
            <w:r>
              <w:rPr>
                <w:noProof/>
                <w:webHidden/>
              </w:rPr>
              <w:t>7</w:t>
            </w:r>
            <w:r>
              <w:rPr>
                <w:noProof/>
                <w:webHidden/>
              </w:rPr>
              <w:fldChar w:fldCharType="end"/>
            </w:r>
          </w:hyperlink>
        </w:p>
        <w:p w14:paraId="5A95BE54" w14:textId="754E7228" w:rsidR="000B245B" w:rsidRDefault="000B245B">
          <w:pPr>
            <w:pStyle w:val="TM3"/>
            <w:tabs>
              <w:tab w:val="right" w:leader="dot" w:pos="9062"/>
            </w:tabs>
            <w:rPr>
              <w:rFonts w:eastAsiaTheme="minorEastAsia"/>
              <w:noProof/>
              <w:lang w:eastAsia="fr-FR"/>
            </w:rPr>
          </w:pPr>
          <w:hyperlink w:anchor="_Toc189408937" w:history="1">
            <w:r w:rsidRPr="004E5562">
              <w:rPr>
                <w:rStyle w:val="Lienhypertexte"/>
                <w:noProof/>
              </w:rPr>
              <w:t>1.2 – Structure et organisation des données</w:t>
            </w:r>
            <w:r>
              <w:rPr>
                <w:noProof/>
                <w:webHidden/>
              </w:rPr>
              <w:tab/>
            </w:r>
            <w:r>
              <w:rPr>
                <w:noProof/>
                <w:webHidden/>
              </w:rPr>
              <w:fldChar w:fldCharType="begin"/>
            </w:r>
            <w:r>
              <w:rPr>
                <w:noProof/>
                <w:webHidden/>
              </w:rPr>
              <w:instrText xml:space="preserve"> PAGEREF _Toc189408937 \h </w:instrText>
            </w:r>
            <w:r>
              <w:rPr>
                <w:noProof/>
                <w:webHidden/>
              </w:rPr>
            </w:r>
            <w:r>
              <w:rPr>
                <w:noProof/>
                <w:webHidden/>
              </w:rPr>
              <w:fldChar w:fldCharType="separate"/>
            </w:r>
            <w:r>
              <w:rPr>
                <w:noProof/>
                <w:webHidden/>
              </w:rPr>
              <w:t>8</w:t>
            </w:r>
            <w:r>
              <w:rPr>
                <w:noProof/>
                <w:webHidden/>
              </w:rPr>
              <w:fldChar w:fldCharType="end"/>
            </w:r>
          </w:hyperlink>
        </w:p>
        <w:p w14:paraId="3DB38424" w14:textId="42091043" w:rsidR="000B245B" w:rsidRDefault="000B245B">
          <w:pPr>
            <w:pStyle w:val="TM2"/>
            <w:tabs>
              <w:tab w:val="right" w:leader="dot" w:pos="9062"/>
            </w:tabs>
            <w:rPr>
              <w:rFonts w:eastAsiaTheme="minorEastAsia"/>
              <w:noProof/>
              <w:lang w:eastAsia="fr-FR"/>
            </w:rPr>
          </w:pPr>
          <w:hyperlink w:anchor="_Toc189408938" w:history="1">
            <w:r w:rsidRPr="004E5562">
              <w:rPr>
                <w:rStyle w:val="Lienhypertexte"/>
                <w:noProof/>
              </w:rPr>
              <w:t>7. Interface utilisateur</w:t>
            </w:r>
            <w:r>
              <w:rPr>
                <w:noProof/>
                <w:webHidden/>
              </w:rPr>
              <w:tab/>
            </w:r>
            <w:r>
              <w:rPr>
                <w:noProof/>
                <w:webHidden/>
              </w:rPr>
              <w:fldChar w:fldCharType="begin"/>
            </w:r>
            <w:r>
              <w:rPr>
                <w:noProof/>
                <w:webHidden/>
              </w:rPr>
              <w:instrText xml:space="preserve"> PAGEREF _Toc189408938 \h </w:instrText>
            </w:r>
            <w:r>
              <w:rPr>
                <w:noProof/>
                <w:webHidden/>
              </w:rPr>
            </w:r>
            <w:r>
              <w:rPr>
                <w:noProof/>
                <w:webHidden/>
              </w:rPr>
              <w:fldChar w:fldCharType="separate"/>
            </w:r>
            <w:r>
              <w:rPr>
                <w:noProof/>
                <w:webHidden/>
              </w:rPr>
              <w:t>9</w:t>
            </w:r>
            <w:r>
              <w:rPr>
                <w:noProof/>
                <w:webHidden/>
              </w:rPr>
              <w:fldChar w:fldCharType="end"/>
            </w:r>
          </w:hyperlink>
        </w:p>
        <w:p w14:paraId="2AE13AF0" w14:textId="204529A6" w:rsidR="000B245B" w:rsidRDefault="000B245B">
          <w:pPr>
            <w:pStyle w:val="TM3"/>
            <w:tabs>
              <w:tab w:val="right" w:leader="dot" w:pos="9062"/>
            </w:tabs>
            <w:rPr>
              <w:rFonts w:eastAsiaTheme="minorEastAsia"/>
              <w:noProof/>
              <w:lang w:eastAsia="fr-FR"/>
            </w:rPr>
          </w:pPr>
          <w:hyperlink w:anchor="_Toc189408939" w:history="1">
            <w:r w:rsidRPr="004E5562">
              <w:rPr>
                <w:rStyle w:val="Lienhypertexte"/>
                <w:noProof/>
              </w:rPr>
              <w:t>1.1 – Présentation de l’IHM (interface homme-machine)</w:t>
            </w:r>
            <w:r>
              <w:rPr>
                <w:noProof/>
                <w:webHidden/>
              </w:rPr>
              <w:tab/>
            </w:r>
            <w:r>
              <w:rPr>
                <w:noProof/>
                <w:webHidden/>
              </w:rPr>
              <w:fldChar w:fldCharType="begin"/>
            </w:r>
            <w:r>
              <w:rPr>
                <w:noProof/>
                <w:webHidden/>
              </w:rPr>
              <w:instrText xml:space="preserve"> PAGEREF _Toc189408939 \h </w:instrText>
            </w:r>
            <w:r>
              <w:rPr>
                <w:noProof/>
                <w:webHidden/>
              </w:rPr>
            </w:r>
            <w:r>
              <w:rPr>
                <w:noProof/>
                <w:webHidden/>
              </w:rPr>
              <w:fldChar w:fldCharType="separate"/>
            </w:r>
            <w:r>
              <w:rPr>
                <w:noProof/>
                <w:webHidden/>
              </w:rPr>
              <w:t>9</w:t>
            </w:r>
            <w:r>
              <w:rPr>
                <w:noProof/>
                <w:webHidden/>
              </w:rPr>
              <w:fldChar w:fldCharType="end"/>
            </w:r>
          </w:hyperlink>
        </w:p>
        <w:p w14:paraId="1D9EC535" w14:textId="6CC7FD06" w:rsidR="000B245B" w:rsidRDefault="000B245B">
          <w:pPr>
            <w:pStyle w:val="TM3"/>
            <w:tabs>
              <w:tab w:val="right" w:leader="dot" w:pos="9062"/>
            </w:tabs>
            <w:rPr>
              <w:rFonts w:eastAsiaTheme="minorEastAsia"/>
              <w:noProof/>
              <w:lang w:eastAsia="fr-FR"/>
            </w:rPr>
          </w:pPr>
          <w:hyperlink w:anchor="_Toc189408940" w:history="1">
            <w:r w:rsidRPr="004E5562">
              <w:rPr>
                <w:rStyle w:val="Lienhypertexte"/>
                <w:noProof/>
              </w:rPr>
              <w:t>1.2 – Fonctionnalités principales</w:t>
            </w:r>
            <w:r>
              <w:rPr>
                <w:noProof/>
                <w:webHidden/>
              </w:rPr>
              <w:tab/>
            </w:r>
            <w:r>
              <w:rPr>
                <w:noProof/>
                <w:webHidden/>
              </w:rPr>
              <w:fldChar w:fldCharType="begin"/>
            </w:r>
            <w:r>
              <w:rPr>
                <w:noProof/>
                <w:webHidden/>
              </w:rPr>
              <w:instrText xml:space="preserve"> PAGEREF _Toc189408940 \h </w:instrText>
            </w:r>
            <w:r>
              <w:rPr>
                <w:noProof/>
                <w:webHidden/>
              </w:rPr>
            </w:r>
            <w:r>
              <w:rPr>
                <w:noProof/>
                <w:webHidden/>
              </w:rPr>
              <w:fldChar w:fldCharType="separate"/>
            </w:r>
            <w:r>
              <w:rPr>
                <w:noProof/>
                <w:webHidden/>
              </w:rPr>
              <w:t>9</w:t>
            </w:r>
            <w:r>
              <w:rPr>
                <w:noProof/>
                <w:webHidden/>
              </w:rPr>
              <w:fldChar w:fldCharType="end"/>
            </w:r>
          </w:hyperlink>
        </w:p>
        <w:p w14:paraId="6F0048AF" w14:textId="2E1DE530" w:rsidR="000B245B" w:rsidRDefault="000B245B">
          <w:pPr>
            <w:pStyle w:val="TM2"/>
            <w:tabs>
              <w:tab w:val="right" w:leader="dot" w:pos="9062"/>
            </w:tabs>
            <w:rPr>
              <w:rFonts w:eastAsiaTheme="minorEastAsia"/>
              <w:noProof/>
              <w:lang w:eastAsia="fr-FR"/>
            </w:rPr>
          </w:pPr>
          <w:hyperlink w:anchor="_Toc189408941" w:history="1">
            <w:r w:rsidRPr="004E5562">
              <w:rPr>
                <w:rStyle w:val="Lienhypertexte"/>
                <w:noProof/>
              </w:rPr>
              <w:t>8. Axes d’amélioration et industrialisation</w:t>
            </w:r>
            <w:r>
              <w:rPr>
                <w:noProof/>
                <w:webHidden/>
              </w:rPr>
              <w:tab/>
            </w:r>
            <w:r>
              <w:rPr>
                <w:noProof/>
                <w:webHidden/>
              </w:rPr>
              <w:fldChar w:fldCharType="begin"/>
            </w:r>
            <w:r>
              <w:rPr>
                <w:noProof/>
                <w:webHidden/>
              </w:rPr>
              <w:instrText xml:space="preserve"> PAGEREF _Toc189408941 \h </w:instrText>
            </w:r>
            <w:r>
              <w:rPr>
                <w:noProof/>
                <w:webHidden/>
              </w:rPr>
            </w:r>
            <w:r>
              <w:rPr>
                <w:noProof/>
                <w:webHidden/>
              </w:rPr>
              <w:fldChar w:fldCharType="separate"/>
            </w:r>
            <w:r>
              <w:rPr>
                <w:noProof/>
                <w:webHidden/>
              </w:rPr>
              <w:t>10</w:t>
            </w:r>
            <w:r>
              <w:rPr>
                <w:noProof/>
                <w:webHidden/>
              </w:rPr>
              <w:fldChar w:fldCharType="end"/>
            </w:r>
          </w:hyperlink>
        </w:p>
        <w:p w14:paraId="78F157E2" w14:textId="0565AB16" w:rsidR="000B245B" w:rsidRDefault="000B245B">
          <w:pPr>
            <w:pStyle w:val="TM3"/>
            <w:tabs>
              <w:tab w:val="right" w:leader="dot" w:pos="9062"/>
            </w:tabs>
            <w:rPr>
              <w:rFonts w:eastAsiaTheme="minorEastAsia"/>
              <w:noProof/>
              <w:lang w:eastAsia="fr-FR"/>
            </w:rPr>
          </w:pPr>
          <w:hyperlink w:anchor="_Toc189408942" w:history="1">
            <w:r w:rsidRPr="004E5562">
              <w:rPr>
                <w:rStyle w:val="Lienhypertexte"/>
                <w:noProof/>
              </w:rPr>
              <w:t>1.1 – Limites du prototype</w:t>
            </w:r>
            <w:r>
              <w:rPr>
                <w:noProof/>
                <w:webHidden/>
              </w:rPr>
              <w:tab/>
            </w:r>
            <w:r>
              <w:rPr>
                <w:noProof/>
                <w:webHidden/>
              </w:rPr>
              <w:fldChar w:fldCharType="begin"/>
            </w:r>
            <w:r>
              <w:rPr>
                <w:noProof/>
                <w:webHidden/>
              </w:rPr>
              <w:instrText xml:space="preserve"> PAGEREF _Toc189408942 \h </w:instrText>
            </w:r>
            <w:r>
              <w:rPr>
                <w:noProof/>
                <w:webHidden/>
              </w:rPr>
            </w:r>
            <w:r>
              <w:rPr>
                <w:noProof/>
                <w:webHidden/>
              </w:rPr>
              <w:fldChar w:fldCharType="separate"/>
            </w:r>
            <w:r>
              <w:rPr>
                <w:noProof/>
                <w:webHidden/>
              </w:rPr>
              <w:t>10</w:t>
            </w:r>
            <w:r>
              <w:rPr>
                <w:noProof/>
                <w:webHidden/>
              </w:rPr>
              <w:fldChar w:fldCharType="end"/>
            </w:r>
          </w:hyperlink>
        </w:p>
        <w:p w14:paraId="5DC5721C" w14:textId="45556163" w:rsidR="000B245B" w:rsidRDefault="000B245B">
          <w:pPr>
            <w:pStyle w:val="TM3"/>
            <w:tabs>
              <w:tab w:val="right" w:leader="dot" w:pos="9062"/>
            </w:tabs>
            <w:rPr>
              <w:rFonts w:eastAsiaTheme="minorEastAsia"/>
              <w:noProof/>
              <w:lang w:eastAsia="fr-FR"/>
            </w:rPr>
          </w:pPr>
          <w:hyperlink w:anchor="_Toc189408943" w:history="1">
            <w:r w:rsidRPr="004E5562">
              <w:rPr>
                <w:rStyle w:val="Lienhypertexte"/>
                <w:noProof/>
              </w:rPr>
              <w:t>1.2 – Evolutions possibles pour une version commerciale</w:t>
            </w:r>
            <w:r>
              <w:rPr>
                <w:noProof/>
                <w:webHidden/>
              </w:rPr>
              <w:tab/>
            </w:r>
            <w:r>
              <w:rPr>
                <w:noProof/>
                <w:webHidden/>
              </w:rPr>
              <w:fldChar w:fldCharType="begin"/>
            </w:r>
            <w:r>
              <w:rPr>
                <w:noProof/>
                <w:webHidden/>
              </w:rPr>
              <w:instrText xml:space="preserve"> PAGEREF _Toc189408943 \h </w:instrText>
            </w:r>
            <w:r>
              <w:rPr>
                <w:noProof/>
                <w:webHidden/>
              </w:rPr>
            </w:r>
            <w:r>
              <w:rPr>
                <w:noProof/>
                <w:webHidden/>
              </w:rPr>
              <w:fldChar w:fldCharType="separate"/>
            </w:r>
            <w:r>
              <w:rPr>
                <w:noProof/>
                <w:webHidden/>
              </w:rPr>
              <w:t>10</w:t>
            </w:r>
            <w:r>
              <w:rPr>
                <w:noProof/>
                <w:webHidden/>
              </w:rPr>
              <w:fldChar w:fldCharType="end"/>
            </w:r>
          </w:hyperlink>
        </w:p>
        <w:p w14:paraId="03FD4FE8" w14:textId="7AB7837F" w:rsidR="005930AF" w:rsidRPr="00A65A43" w:rsidRDefault="005930AF" w:rsidP="005930AF">
          <w:r w:rsidRPr="00A65A43">
            <w:rPr>
              <w:b/>
              <w:bCs/>
            </w:rPr>
            <w:fldChar w:fldCharType="end"/>
          </w:r>
        </w:p>
      </w:sdtContent>
    </w:sdt>
    <w:p w14:paraId="27EF2B82" w14:textId="77777777" w:rsidR="005930AF" w:rsidRDefault="005930AF" w:rsidP="005930AF">
      <w:pPr>
        <w:pStyle w:val="Paragraphedeliste"/>
        <w:ind w:left="1080"/>
      </w:pPr>
    </w:p>
    <w:p w14:paraId="1D64E4DC" w14:textId="77777777" w:rsidR="005930AF" w:rsidRDefault="005930AF" w:rsidP="005930AF">
      <w:pPr>
        <w:pStyle w:val="Paragraphedeliste"/>
        <w:ind w:left="1080"/>
      </w:pPr>
    </w:p>
    <w:p w14:paraId="42AC7C1A" w14:textId="77777777" w:rsidR="005930AF" w:rsidRDefault="005930AF" w:rsidP="005930AF">
      <w:pPr>
        <w:pStyle w:val="Paragraphedeliste"/>
        <w:ind w:left="1080"/>
      </w:pPr>
    </w:p>
    <w:p w14:paraId="6E21C36A" w14:textId="77777777" w:rsidR="005930AF" w:rsidRPr="00A65A43" w:rsidRDefault="005930AF" w:rsidP="005930AF">
      <w:pPr>
        <w:pStyle w:val="Paragraphedeliste"/>
        <w:ind w:left="1080"/>
      </w:pPr>
    </w:p>
    <w:p w14:paraId="2052AEC6" w14:textId="77777777" w:rsidR="005930AF" w:rsidRPr="00A65A43" w:rsidRDefault="005930AF" w:rsidP="005930AF">
      <w:pPr>
        <w:pStyle w:val="Titre2"/>
        <w:numPr>
          <w:ilvl w:val="0"/>
          <w:numId w:val="3"/>
        </w:numPr>
      </w:pPr>
      <w:bookmarkStart w:id="1" w:name="_Toc189408919"/>
      <w:r>
        <w:t>Introduction</w:t>
      </w:r>
      <w:bookmarkEnd w:id="1"/>
    </w:p>
    <w:p w14:paraId="1F079FBF" w14:textId="77777777" w:rsidR="005930AF" w:rsidRDefault="005930AF" w:rsidP="005930AF">
      <w:pPr>
        <w:pStyle w:val="Titre3"/>
      </w:pPr>
      <w:bookmarkStart w:id="2" w:name="_Toc189408920"/>
      <w:r>
        <w:t>1.1 – Présentation du projet</w:t>
      </w:r>
      <w:bookmarkEnd w:id="2"/>
    </w:p>
    <w:p w14:paraId="0288369C" w14:textId="77777777" w:rsidR="005930AF" w:rsidRDefault="005930AF" w:rsidP="005930AF"/>
    <w:p w14:paraId="3EA3B871" w14:textId="77777777" w:rsidR="005930AF" w:rsidRDefault="005930AF" w:rsidP="005930AF">
      <w:r>
        <w:t xml:space="preserve">Ce mini-dossier technique a été réalisé dans le cadre du projet collaboratif CUBES qui vise à penser et réaliser une solution afin de collecter des données météorologiques, avec l’aide des technologies IoT (Internet of </w:t>
      </w:r>
      <w:proofErr w:type="spellStart"/>
      <w:r>
        <w:t>Things</w:t>
      </w:r>
      <w:proofErr w:type="spellEnd"/>
      <w:r>
        <w:t>).</w:t>
      </w:r>
    </w:p>
    <w:p w14:paraId="29E7A29E" w14:textId="77777777" w:rsidR="005930AF" w:rsidRPr="002F13CB" w:rsidRDefault="005930AF" w:rsidP="005930AF"/>
    <w:p w14:paraId="36565088" w14:textId="77777777" w:rsidR="005930AF" w:rsidRDefault="005930AF" w:rsidP="005930AF">
      <w:pPr>
        <w:pStyle w:val="Titre3"/>
      </w:pPr>
      <w:bookmarkStart w:id="3" w:name="_Toc189408921"/>
      <w:r>
        <w:t>1.2 – Objectifs du dossier</w:t>
      </w:r>
      <w:bookmarkEnd w:id="3"/>
    </w:p>
    <w:p w14:paraId="285C2FAC" w14:textId="77777777" w:rsidR="005930AF" w:rsidRDefault="005930AF" w:rsidP="005930AF"/>
    <w:p w14:paraId="739DB126" w14:textId="77777777" w:rsidR="005930AF" w:rsidRPr="00EC235F" w:rsidRDefault="005930AF" w:rsidP="005930AF">
      <w:r>
        <w:t>L’objectif principal est de remplacer un ancien modèle de station météorologique basé sur une infrastructure centralisée coûteuse par une alternative plus économique et performante.</w:t>
      </w:r>
    </w:p>
    <w:p w14:paraId="03A1EC94" w14:textId="77777777" w:rsidR="005930AF" w:rsidRDefault="005930AF" w:rsidP="005930AF"/>
    <w:p w14:paraId="75FDA149" w14:textId="77777777" w:rsidR="005930AF" w:rsidRPr="00413C33" w:rsidRDefault="005930AF" w:rsidP="005930AF"/>
    <w:p w14:paraId="1E215E37" w14:textId="77777777" w:rsidR="005930AF" w:rsidRDefault="005930AF" w:rsidP="005930AF">
      <w:pPr>
        <w:pStyle w:val="Titre2"/>
        <w:numPr>
          <w:ilvl w:val="0"/>
          <w:numId w:val="3"/>
        </w:numPr>
      </w:pPr>
      <w:bookmarkStart w:id="4" w:name="_Toc189408922"/>
      <w:r>
        <w:t>Besoins et contexte</w:t>
      </w:r>
      <w:bookmarkEnd w:id="4"/>
    </w:p>
    <w:p w14:paraId="01281EA7" w14:textId="77777777" w:rsidR="005930AF" w:rsidRPr="001405CF" w:rsidRDefault="005930AF" w:rsidP="005930AF"/>
    <w:p w14:paraId="7B2CA8C2" w14:textId="03E545C8" w:rsidR="005930AF" w:rsidRDefault="007C1163" w:rsidP="007C1163">
      <w:pPr>
        <w:pStyle w:val="Titre3"/>
      </w:pPr>
      <w:bookmarkStart w:id="5" w:name="_Toc189408923"/>
      <w:r>
        <w:t xml:space="preserve">1.1 </w:t>
      </w:r>
      <w:r w:rsidR="005930AF">
        <w:t>– Problème initial (ancien modèle trop coûteux)</w:t>
      </w:r>
      <w:bookmarkEnd w:id="5"/>
    </w:p>
    <w:p w14:paraId="7B530E3D" w14:textId="77777777" w:rsidR="005930AF" w:rsidRDefault="005930AF" w:rsidP="005930AF"/>
    <w:p w14:paraId="3C5637F7" w14:textId="77777777" w:rsidR="005930AF" w:rsidRDefault="005930AF" w:rsidP="005930AF">
      <w:r>
        <w:t>L’entreprise pour laquelle ce projet a été réalisé vendait une station météorologique connectée reposant sur un service cloud. Cependant, plusieurs facteurs ont conduit à une baisse des ventes :</w:t>
      </w:r>
    </w:p>
    <w:p w14:paraId="52ADD7AB" w14:textId="77777777" w:rsidR="005930AF" w:rsidRDefault="005930AF" w:rsidP="005930AF"/>
    <w:p w14:paraId="7237AC43" w14:textId="77777777" w:rsidR="005930AF" w:rsidRDefault="005930AF" w:rsidP="005930AF">
      <w:pPr>
        <w:pStyle w:val="Paragraphedeliste"/>
        <w:numPr>
          <w:ilvl w:val="0"/>
          <w:numId w:val="7"/>
        </w:numPr>
      </w:pPr>
      <w:r>
        <w:t>Coûts d’hébergement élevés liés au stockage et au traitement des données sur un serveur distant.</w:t>
      </w:r>
    </w:p>
    <w:p w14:paraId="5CD86AD1" w14:textId="77777777" w:rsidR="005930AF" w:rsidRDefault="005930AF" w:rsidP="005930AF">
      <w:pPr>
        <w:pStyle w:val="Paragraphedeliste"/>
        <w:numPr>
          <w:ilvl w:val="0"/>
          <w:numId w:val="7"/>
        </w:numPr>
      </w:pPr>
      <w:r>
        <w:t>Manque de flexibilité du modèle centralisé, ne permettant pas aux utilisateurs de gérer leurs données localement.</w:t>
      </w:r>
    </w:p>
    <w:p w14:paraId="7586C417" w14:textId="77777777" w:rsidR="005930AF" w:rsidRDefault="005930AF" w:rsidP="005930AF">
      <w:pPr>
        <w:pStyle w:val="Paragraphedeliste"/>
        <w:numPr>
          <w:ilvl w:val="0"/>
          <w:numId w:val="7"/>
        </w:numPr>
      </w:pPr>
      <w:r>
        <w:t>Baisse de la rentabilité de l’ancienne solution, forçant l’entreprise à repenser leur modèle vers un système plus économique.</w:t>
      </w:r>
    </w:p>
    <w:p w14:paraId="4E1DA356" w14:textId="77777777" w:rsidR="005930AF" w:rsidRDefault="005930AF" w:rsidP="005930AF"/>
    <w:p w14:paraId="620FF32E" w14:textId="77777777" w:rsidR="005930AF" w:rsidRPr="00142BA9" w:rsidRDefault="005930AF" w:rsidP="005930AF"/>
    <w:p w14:paraId="18F11CDB" w14:textId="77777777" w:rsidR="005930AF" w:rsidRDefault="005930AF" w:rsidP="005930AF">
      <w:pPr>
        <w:pStyle w:val="Titre3"/>
      </w:pPr>
      <w:bookmarkStart w:id="6" w:name="_Toc189408924"/>
      <w:r>
        <w:t>1.2 – Solution proposée (nouveau modèle décentralisé)</w:t>
      </w:r>
      <w:bookmarkEnd w:id="6"/>
    </w:p>
    <w:p w14:paraId="74ECBBAC" w14:textId="77777777" w:rsidR="005930AF" w:rsidRDefault="005930AF" w:rsidP="005930AF"/>
    <w:p w14:paraId="38E8A594" w14:textId="77777777" w:rsidR="005930AF" w:rsidRDefault="005930AF" w:rsidP="005930AF">
      <w:r>
        <w:t>Pour répondre aux besoins de l’entreprise sur ce projet, nous avons conçu une solution décentralisée basée sur un Raspberry Pi 4 équipé d’une distribution Debian Lite.</w:t>
      </w:r>
      <w:r>
        <w:br/>
      </w:r>
      <w:r>
        <w:br/>
        <w:t>L’acquisition des données se fait d’une part via un capteur utilisé pour récupérer les données concernant l’humidité, la température et la pression atmosphérique pour les afficher sur un écran LCD. En parallèle, les mêmes paramètres météorologiques sont récupérés via une API externe afin d’assurer une comparaison avec les données locales et d’évaluer la fiabilité des mesures.</w:t>
      </w:r>
    </w:p>
    <w:p w14:paraId="5024EE6A" w14:textId="77777777" w:rsidR="005930AF" w:rsidRDefault="005930AF" w:rsidP="005930AF"/>
    <w:p w14:paraId="33DB3592" w14:textId="77777777" w:rsidR="005930AF" w:rsidRDefault="005930AF" w:rsidP="005930AF">
      <w:r>
        <w:t>Les données récupérées sont stockées dans une base de données locale, assurant ainsi un accès aux historiques sans nécessité de connexion Internet permanente.</w:t>
      </w:r>
    </w:p>
    <w:p w14:paraId="7BA2EC71" w14:textId="77777777" w:rsidR="005930AF" w:rsidRDefault="005930AF" w:rsidP="005930AF"/>
    <w:p w14:paraId="3455930D" w14:textId="77777777" w:rsidR="005930AF" w:rsidRDefault="005930AF" w:rsidP="005930AF">
      <w:r>
        <w:t>Un serveur web est installé sur le Raspberry Pi 4 afin d’offrir à l’utilisateur une interface web ergonomique et interactive.</w:t>
      </w:r>
    </w:p>
    <w:p w14:paraId="51F7380E" w14:textId="77777777" w:rsidR="005930AF" w:rsidRDefault="005930AF" w:rsidP="005930AF"/>
    <w:p w14:paraId="142E653A" w14:textId="77777777" w:rsidR="005930AF" w:rsidRDefault="005930AF" w:rsidP="005930AF">
      <w:r>
        <w:t>Le modèle décentralisé nous offre des avantages car il est moins coûteux et dépendant des serveurs cloud et aux services d’hébergement. De plus, il est bien plus autonome car il fonctionne en local et ne nécessite pas d’un accès constant à Internet pour consulter les historiques de données.</w:t>
      </w:r>
    </w:p>
    <w:p w14:paraId="52EE2A60" w14:textId="77777777" w:rsidR="005930AF" w:rsidRDefault="005930AF" w:rsidP="005930AF"/>
    <w:p w14:paraId="15DC8995" w14:textId="77777777" w:rsidR="005930AF" w:rsidRPr="00A65A43" w:rsidRDefault="005930AF" w:rsidP="005930AF">
      <w:pPr>
        <w:pStyle w:val="Titre2"/>
        <w:ind w:left="360"/>
      </w:pPr>
      <w:bookmarkStart w:id="7" w:name="_Toc189408925"/>
      <w:r>
        <w:t>3. Environnement technique</w:t>
      </w:r>
      <w:bookmarkEnd w:id="7"/>
    </w:p>
    <w:p w14:paraId="4896D166" w14:textId="77777777" w:rsidR="005930AF" w:rsidRDefault="005930AF" w:rsidP="005930AF">
      <w:pPr>
        <w:pStyle w:val="Titre3"/>
      </w:pPr>
      <w:bookmarkStart w:id="8" w:name="_Toc189408926"/>
      <w:r>
        <w:t>1.1 – Langages de programmation utilisés</w:t>
      </w:r>
      <w:bookmarkEnd w:id="8"/>
    </w:p>
    <w:p w14:paraId="5CEC1FB4" w14:textId="77777777" w:rsidR="005930AF" w:rsidRDefault="005930AF" w:rsidP="005930AF"/>
    <w:p w14:paraId="69891A93" w14:textId="77777777" w:rsidR="005930AF" w:rsidRDefault="005930AF" w:rsidP="005930AF">
      <w:r>
        <w:t xml:space="preserve">Pour développer ce modèle de station météorologique, le langage de programmation Python est utilisé afin d’hydrater la base de données de manière constante et dès le démarrage de la station. Afin d’offrir à l’utilisateur une interface homme-machine ergonomique, le site hébergé en local pour consulter les données est codé avec le langage JavaScript ainsi que certains Frameworks. </w:t>
      </w:r>
    </w:p>
    <w:p w14:paraId="4BCD5F9B" w14:textId="77777777" w:rsidR="005930AF" w:rsidRPr="006373D6" w:rsidRDefault="005930AF" w:rsidP="005930AF"/>
    <w:p w14:paraId="20D98DDC" w14:textId="253C77DD" w:rsidR="005930AF" w:rsidRDefault="00950AB5" w:rsidP="00950AB5">
      <w:pPr>
        <w:pStyle w:val="Titre3"/>
      </w:pPr>
      <w:bookmarkStart w:id="9" w:name="_Toc189408927"/>
      <w:r>
        <w:lastRenderedPageBreak/>
        <w:t xml:space="preserve">1.2 </w:t>
      </w:r>
      <w:r w:rsidR="005930AF">
        <w:t>– Frameworks et bibliothèques</w:t>
      </w:r>
      <w:bookmarkEnd w:id="9"/>
    </w:p>
    <w:p w14:paraId="5523EE83" w14:textId="77777777" w:rsidR="005930AF" w:rsidRPr="003659F5" w:rsidRDefault="005930AF" w:rsidP="005930AF"/>
    <w:p w14:paraId="5E81FD44" w14:textId="77777777" w:rsidR="005930AF" w:rsidRDefault="005930AF" w:rsidP="005930AF">
      <w:pPr>
        <w:pStyle w:val="Paragraphedeliste"/>
        <w:ind w:left="372"/>
        <w:jc w:val="center"/>
        <w:rPr>
          <w:u w:val="single"/>
        </w:rPr>
      </w:pPr>
      <w:r>
        <w:rPr>
          <w:u w:val="single"/>
        </w:rPr>
        <w:t xml:space="preserve">Technologies utilisées pour le site (frontend </w:t>
      </w:r>
      <w:proofErr w:type="spellStart"/>
      <w:r>
        <w:rPr>
          <w:u w:val="single"/>
        </w:rPr>
        <w:t>React</w:t>
      </w:r>
      <w:proofErr w:type="spellEnd"/>
      <w:r>
        <w:rPr>
          <w:u w:val="single"/>
        </w:rPr>
        <w:t>/Next.js)</w:t>
      </w:r>
    </w:p>
    <w:p w14:paraId="3BDE0633"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8"/>
        <w:gridCol w:w="4302"/>
      </w:tblGrid>
      <w:tr w:rsidR="005930AF" w14:paraId="7ED68B0E" w14:textId="77777777" w:rsidTr="005A55E3">
        <w:tc>
          <w:tcPr>
            <w:tcW w:w="4531" w:type="dxa"/>
          </w:tcPr>
          <w:p w14:paraId="4FA0ACF7" w14:textId="77777777" w:rsidR="005930AF" w:rsidRDefault="005930AF" w:rsidP="005A55E3">
            <w:pPr>
              <w:pStyle w:val="Paragraphedeliste"/>
              <w:ind w:left="0"/>
              <w:jc w:val="center"/>
              <w:rPr>
                <w:b/>
                <w:bCs/>
              </w:rPr>
            </w:pPr>
            <w:r w:rsidRPr="003659F5">
              <w:rPr>
                <w:b/>
                <w:bCs/>
              </w:rPr>
              <w:t>Framework/Bibliothèque</w:t>
            </w:r>
          </w:p>
          <w:p w14:paraId="621862C9" w14:textId="77777777" w:rsidR="005930AF" w:rsidRPr="003659F5" w:rsidRDefault="005930AF" w:rsidP="005A55E3">
            <w:pPr>
              <w:pStyle w:val="Paragraphedeliste"/>
              <w:ind w:left="0"/>
              <w:jc w:val="center"/>
              <w:rPr>
                <w:b/>
                <w:bCs/>
              </w:rPr>
            </w:pPr>
          </w:p>
        </w:tc>
        <w:tc>
          <w:tcPr>
            <w:tcW w:w="4531" w:type="dxa"/>
          </w:tcPr>
          <w:p w14:paraId="5C9297CD" w14:textId="77777777" w:rsidR="005930AF" w:rsidRPr="003659F5" w:rsidRDefault="005930AF" w:rsidP="005A55E3">
            <w:pPr>
              <w:pStyle w:val="Paragraphedeliste"/>
              <w:ind w:left="0"/>
              <w:jc w:val="center"/>
              <w:rPr>
                <w:b/>
                <w:bCs/>
              </w:rPr>
            </w:pPr>
            <w:r w:rsidRPr="003659F5">
              <w:rPr>
                <w:b/>
                <w:bCs/>
              </w:rPr>
              <w:t>Description</w:t>
            </w:r>
          </w:p>
        </w:tc>
      </w:tr>
      <w:tr w:rsidR="005930AF" w14:paraId="4C0F1E88" w14:textId="77777777" w:rsidTr="005A55E3">
        <w:tc>
          <w:tcPr>
            <w:tcW w:w="4531" w:type="dxa"/>
          </w:tcPr>
          <w:p w14:paraId="07A19465" w14:textId="77777777" w:rsidR="005930AF" w:rsidRPr="003659F5" w:rsidRDefault="005930AF" w:rsidP="005A55E3">
            <w:pPr>
              <w:pStyle w:val="Paragraphedeliste"/>
              <w:ind w:left="0"/>
              <w:jc w:val="center"/>
            </w:pPr>
            <w:r w:rsidRPr="003659F5">
              <w:t>Next.js</w:t>
            </w:r>
          </w:p>
        </w:tc>
        <w:tc>
          <w:tcPr>
            <w:tcW w:w="4531" w:type="dxa"/>
          </w:tcPr>
          <w:p w14:paraId="5CC6A75A" w14:textId="77777777" w:rsidR="005930AF" w:rsidRPr="003659F5" w:rsidRDefault="005930AF" w:rsidP="005A55E3">
            <w:pPr>
              <w:pStyle w:val="Paragraphedeliste"/>
              <w:ind w:left="0"/>
              <w:jc w:val="center"/>
            </w:pPr>
            <w:r w:rsidRPr="003659F5">
              <w:t xml:space="preserve">Framework </w:t>
            </w:r>
            <w:proofErr w:type="spellStart"/>
            <w:r w:rsidRPr="003659F5">
              <w:t>React</w:t>
            </w:r>
            <w:proofErr w:type="spellEnd"/>
            <w:r w:rsidRPr="003659F5">
              <w:t xml:space="preserve"> pour un rendu rapide et optimisé</w:t>
            </w:r>
          </w:p>
        </w:tc>
      </w:tr>
      <w:tr w:rsidR="005930AF" w14:paraId="37F389BF" w14:textId="77777777" w:rsidTr="005A55E3">
        <w:tc>
          <w:tcPr>
            <w:tcW w:w="4531" w:type="dxa"/>
          </w:tcPr>
          <w:p w14:paraId="7B132464" w14:textId="77777777" w:rsidR="005930AF" w:rsidRPr="003659F5" w:rsidRDefault="005930AF" w:rsidP="005A55E3">
            <w:pPr>
              <w:pStyle w:val="Paragraphedeliste"/>
              <w:ind w:left="0"/>
              <w:jc w:val="center"/>
            </w:pPr>
            <w:proofErr w:type="spellStart"/>
            <w:r w:rsidRPr="003659F5">
              <w:t>React</w:t>
            </w:r>
            <w:proofErr w:type="spellEnd"/>
          </w:p>
        </w:tc>
        <w:tc>
          <w:tcPr>
            <w:tcW w:w="4531" w:type="dxa"/>
          </w:tcPr>
          <w:p w14:paraId="2867FA21" w14:textId="77777777" w:rsidR="005930AF" w:rsidRPr="003659F5" w:rsidRDefault="005930AF" w:rsidP="005A55E3">
            <w:pPr>
              <w:pStyle w:val="Paragraphedeliste"/>
              <w:ind w:left="0"/>
              <w:jc w:val="center"/>
            </w:pPr>
            <w:r>
              <w:t>Bibliothèque pour la création d’interfaces dynamiques</w:t>
            </w:r>
          </w:p>
        </w:tc>
      </w:tr>
      <w:tr w:rsidR="005930AF" w14:paraId="5314FA66" w14:textId="77777777" w:rsidTr="005A55E3">
        <w:tc>
          <w:tcPr>
            <w:tcW w:w="4531" w:type="dxa"/>
          </w:tcPr>
          <w:p w14:paraId="14F8425A" w14:textId="77777777" w:rsidR="005930AF" w:rsidRPr="003659F5" w:rsidRDefault="005930AF" w:rsidP="005A55E3">
            <w:pPr>
              <w:pStyle w:val="Paragraphedeliste"/>
              <w:ind w:left="0"/>
              <w:jc w:val="center"/>
            </w:pPr>
            <w:r w:rsidRPr="003659F5">
              <w:t>Axios</w:t>
            </w:r>
          </w:p>
        </w:tc>
        <w:tc>
          <w:tcPr>
            <w:tcW w:w="4531" w:type="dxa"/>
          </w:tcPr>
          <w:p w14:paraId="131621A2" w14:textId="77777777" w:rsidR="005930AF" w:rsidRPr="003659F5" w:rsidRDefault="005930AF" w:rsidP="005A55E3">
            <w:pPr>
              <w:pStyle w:val="Paragraphedeliste"/>
              <w:ind w:left="0"/>
              <w:jc w:val="center"/>
            </w:pPr>
            <w:r>
              <w:t>Permet d’effectuer des requêtes http vers le backend</w:t>
            </w:r>
          </w:p>
        </w:tc>
      </w:tr>
      <w:tr w:rsidR="005930AF" w14:paraId="2844888E" w14:textId="77777777" w:rsidTr="005A55E3">
        <w:tc>
          <w:tcPr>
            <w:tcW w:w="4531" w:type="dxa"/>
          </w:tcPr>
          <w:p w14:paraId="66D6FDE2" w14:textId="77777777" w:rsidR="005930AF" w:rsidRPr="003659F5" w:rsidRDefault="005930AF" w:rsidP="005A55E3">
            <w:pPr>
              <w:pStyle w:val="Paragraphedeliste"/>
              <w:ind w:left="0"/>
              <w:jc w:val="center"/>
            </w:pPr>
            <w:proofErr w:type="spellStart"/>
            <w:r w:rsidRPr="003659F5">
              <w:t>dotenv</w:t>
            </w:r>
            <w:proofErr w:type="spellEnd"/>
          </w:p>
        </w:tc>
        <w:tc>
          <w:tcPr>
            <w:tcW w:w="4531" w:type="dxa"/>
          </w:tcPr>
          <w:p w14:paraId="60D6B758" w14:textId="77777777" w:rsidR="005930AF" w:rsidRPr="003659F5" w:rsidRDefault="005930AF" w:rsidP="005A55E3">
            <w:pPr>
              <w:pStyle w:val="Paragraphedeliste"/>
              <w:ind w:left="0"/>
              <w:jc w:val="center"/>
            </w:pPr>
            <w:r>
              <w:t>Gestion des variables d’environnement</w:t>
            </w:r>
          </w:p>
        </w:tc>
      </w:tr>
    </w:tbl>
    <w:p w14:paraId="68378467" w14:textId="77777777" w:rsidR="005930AF" w:rsidRDefault="005930AF" w:rsidP="005930AF">
      <w:pPr>
        <w:pStyle w:val="Paragraphedeliste"/>
        <w:ind w:left="372"/>
        <w:jc w:val="center"/>
        <w:rPr>
          <w:u w:val="single"/>
        </w:rPr>
      </w:pPr>
    </w:p>
    <w:p w14:paraId="34DF54EF" w14:textId="77777777" w:rsidR="005930AF" w:rsidRPr="003659F5" w:rsidRDefault="005930AF" w:rsidP="005930AF">
      <w:pPr>
        <w:pStyle w:val="Paragraphedeliste"/>
        <w:ind w:left="372"/>
        <w:jc w:val="center"/>
        <w:rPr>
          <w:u w:val="single"/>
        </w:rPr>
      </w:pPr>
    </w:p>
    <w:p w14:paraId="76CA35C7" w14:textId="77777777" w:rsidR="005930AF" w:rsidRDefault="005930AF" w:rsidP="005930AF">
      <w:pPr>
        <w:pStyle w:val="Paragraphedeliste"/>
        <w:ind w:left="372"/>
        <w:jc w:val="center"/>
        <w:rPr>
          <w:u w:val="single"/>
        </w:rPr>
      </w:pPr>
      <w:r>
        <w:rPr>
          <w:u w:val="single"/>
        </w:rPr>
        <w:t>Technologies utilisées pour le site (backend Node.js/Express)</w:t>
      </w:r>
    </w:p>
    <w:p w14:paraId="467E1525"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4"/>
        <w:gridCol w:w="4306"/>
      </w:tblGrid>
      <w:tr w:rsidR="005930AF" w14:paraId="139924B5" w14:textId="77777777" w:rsidTr="005A55E3">
        <w:tc>
          <w:tcPr>
            <w:tcW w:w="4531" w:type="dxa"/>
          </w:tcPr>
          <w:p w14:paraId="6DFDFE09" w14:textId="77777777" w:rsidR="005930AF" w:rsidRDefault="005930AF" w:rsidP="005A55E3">
            <w:pPr>
              <w:pStyle w:val="Paragraphedeliste"/>
              <w:ind w:left="0"/>
              <w:jc w:val="center"/>
              <w:rPr>
                <w:b/>
                <w:bCs/>
              </w:rPr>
            </w:pPr>
            <w:r w:rsidRPr="003659F5">
              <w:rPr>
                <w:b/>
                <w:bCs/>
              </w:rPr>
              <w:t>Framework/Bibliothèque</w:t>
            </w:r>
          </w:p>
          <w:p w14:paraId="4407980E" w14:textId="77777777" w:rsidR="005930AF" w:rsidRPr="003659F5" w:rsidRDefault="005930AF" w:rsidP="005A55E3">
            <w:pPr>
              <w:pStyle w:val="Paragraphedeliste"/>
              <w:ind w:left="0"/>
              <w:jc w:val="center"/>
              <w:rPr>
                <w:b/>
                <w:bCs/>
              </w:rPr>
            </w:pPr>
          </w:p>
        </w:tc>
        <w:tc>
          <w:tcPr>
            <w:tcW w:w="4531" w:type="dxa"/>
          </w:tcPr>
          <w:p w14:paraId="7261236E" w14:textId="77777777" w:rsidR="005930AF" w:rsidRPr="003659F5" w:rsidRDefault="005930AF" w:rsidP="005A55E3">
            <w:pPr>
              <w:pStyle w:val="Paragraphedeliste"/>
              <w:ind w:left="0"/>
              <w:jc w:val="center"/>
              <w:rPr>
                <w:b/>
                <w:bCs/>
              </w:rPr>
            </w:pPr>
            <w:r w:rsidRPr="003659F5">
              <w:rPr>
                <w:b/>
                <w:bCs/>
              </w:rPr>
              <w:t>Description</w:t>
            </w:r>
          </w:p>
        </w:tc>
      </w:tr>
      <w:tr w:rsidR="005930AF" w14:paraId="6BC66837" w14:textId="77777777" w:rsidTr="005A55E3">
        <w:tc>
          <w:tcPr>
            <w:tcW w:w="4531" w:type="dxa"/>
          </w:tcPr>
          <w:p w14:paraId="7521DD09" w14:textId="77777777" w:rsidR="005930AF" w:rsidRPr="003659F5" w:rsidRDefault="005930AF" w:rsidP="005A55E3">
            <w:pPr>
              <w:pStyle w:val="Paragraphedeliste"/>
              <w:ind w:left="0"/>
              <w:jc w:val="center"/>
            </w:pPr>
            <w:r>
              <w:t>Express</w:t>
            </w:r>
          </w:p>
        </w:tc>
        <w:tc>
          <w:tcPr>
            <w:tcW w:w="4531" w:type="dxa"/>
          </w:tcPr>
          <w:p w14:paraId="2F29A5B2" w14:textId="77777777" w:rsidR="005930AF" w:rsidRPr="003659F5" w:rsidRDefault="005930AF" w:rsidP="005A55E3">
            <w:pPr>
              <w:pStyle w:val="Paragraphedeliste"/>
              <w:ind w:left="0"/>
              <w:jc w:val="center"/>
            </w:pPr>
            <w:r>
              <w:t>Framework web pour créer l’API.</w:t>
            </w:r>
          </w:p>
        </w:tc>
      </w:tr>
      <w:tr w:rsidR="005930AF" w14:paraId="68F32F7F" w14:textId="77777777" w:rsidTr="005A55E3">
        <w:tc>
          <w:tcPr>
            <w:tcW w:w="4531" w:type="dxa"/>
          </w:tcPr>
          <w:p w14:paraId="3598FBEB" w14:textId="77777777" w:rsidR="005930AF" w:rsidRPr="003659F5" w:rsidRDefault="005930AF" w:rsidP="005A55E3">
            <w:pPr>
              <w:pStyle w:val="Paragraphedeliste"/>
              <w:ind w:left="0"/>
              <w:jc w:val="center"/>
            </w:pPr>
            <w:r>
              <w:t>MySQL2</w:t>
            </w:r>
          </w:p>
        </w:tc>
        <w:tc>
          <w:tcPr>
            <w:tcW w:w="4531" w:type="dxa"/>
          </w:tcPr>
          <w:p w14:paraId="49053C9D" w14:textId="77777777" w:rsidR="005930AF" w:rsidRPr="003659F5" w:rsidRDefault="005930AF" w:rsidP="005A55E3">
            <w:pPr>
              <w:pStyle w:val="Paragraphedeliste"/>
              <w:ind w:left="0"/>
              <w:jc w:val="center"/>
            </w:pPr>
            <w:r>
              <w:t>Interface pour interagir avec la base de données MySQL</w:t>
            </w:r>
          </w:p>
        </w:tc>
      </w:tr>
      <w:tr w:rsidR="005930AF" w14:paraId="4E0B1312" w14:textId="77777777" w:rsidTr="005A55E3">
        <w:tc>
          <w:tcPr>
            <w:tcW w:w="4531" w:type="dxa"/>
          </w:tcPr>
          <w:p w14:paraId="5471FA85" w14:textId="77777777" w:rsidR="005930AF" w:rsidRPr="003659F5" w:rsidRDefault="005930AF" w:rsidP="005A55E3">
            <w:pPr>
              <w:pStyle w:val="Paragraphedeliste"/>
              <w:ind w:left="0"/>
              <w:jc w:val="center"/>
            </w:pPr>
            <w:proofErr w:type="spellStart"/>
            <w:r>
              <w:t>dotenv</w:t>
            </w:r>
            <w:proofErr w:type="spellEnd"/>
          </w:p>
        </w:tc>
        <w:tc>
          <w:tcPr>
            <w:tcW w:w="4531" w:type="dxa"/>
          </w:tcPr>
          <w:p w14:paraId="33A4A2EC" w14:textId="77777777" w:rsidR="005930AF" w:rsidRPr="003659F5" w:rsidRDefault="005930AF" w:rsidP="005A55E3">
            <w:pPr>
              <w:pStyle w:val="Paragraphedeliste"/>
              <w:ind w:left="0"/>
              <w:jc w:val="center"/>
            </w:pPr>
            <w:r>
              <w:t>Gestion des variables d’environnement (exemple : connexion BDD)</w:t>
            </w:r>
          </w:p>
        </w:tc>
      </w:tr>
      <w:tr w:rsidR="005930AF" w14:paraId="243EAF87" w14:textId="77777777" w:rsidTr="005A55E3">
        <w:tc>
          <w:tcPr>
            <w:tcW w:w="4531" w:type="dxa"/>
          </w:tcPr>
          <w:p w14:paraId="19E7837E" w14:textId="77777777" w:rsidR="005930AF" w:rsidRPr="003659F5" w:rsidRDefault="005930AF" w:rsidP="005A55E3">
            <w:pPr>
              <w:pStyle w:val="Paragraphedeliste"/>
              <w:ind w:left="0"/>
              <w:jc w:val="center"/>
            </w:pPr>
            <w:r>
              <w:t>body-</w:t>
            </w:r>
            <w:proofErr w:type="spellStart"/>
            <w:r>
              <w:t>parser</w:t>
            </w:r>
            <w:proofErr w:type="spellEnd"/>
          </w:p>
        </w:tc>
        <w:tc>
          <w:tcPr>
            <w:tcW w:w="4531" w:type="dxa"/>
          </w:tcPr>
          <w:p w14:paraId="61AC261A" w14:textId="77777777" w:rsidR="005930AF" w:rsidRPr="003659F5" w:rsidRDefault="005930AF" w:rsidP="005A55E3">
            <w:pPr>
              <w:pStyle w:val="Paragraphedeliste"/>
              <w:ind w:left="0"/>
              <w:jc w:val="center"/>
            </w:pPr>
            <w:r>
              <w:t>Permet de traiter les requêtes entrantes en JSON</w:t>
            </w:r>
          </w:p>
        </w:tc>
      </w:tr>
      <w:tr w:rsidR="005930AF" w14:paraId="2C2D32B1" w14:textId="77777777" w:rsidTr="005A55E3">
        <w:tc>
          <w:tcPr>
            <w:tcW w:w="4531" w:type="dxa"/>
          </w:tcPr>
          <w:p w14:paraId="13E0A018" w14:textId="77777777" w:rsidR="005930AF" w:rsidRDefault="005930AF" w:rsidP="005A55E3">
            <w:pPr>
              <w:pStyle w:val="Paragraphedeliste"/>
              <w:ind w:left="0"/>
              <w:jc w:val="center"/>
            </w:pPr>
            <w:proofErr w:type="spellStart"/>
            <w:r>
              <w:t>Nodemon</w:t>
            </w:r>
            <w:proofErr w:type="spellEnd"/>
          </w:p>
        </w:tc>
        <w:tc>
          <w:tcPr>
            <w:tcW w:w="4531" w:type="dxa"/>
          </w:tcPr>
          <w:p w14:paraId="2B6A683A" w14:textId="77777777" w:rsidR="005930AF" w:rsidRDefault="005930AF" w:rsidP="005A55E3">
            <w:pPr>
              <w:pStyle w:val="Paragraphedeliste"/>
              <w:ind w:left="0"/>
              <w:jc w:val="center"/>
            </w:pPr>
            <w:r>
              <w:t>Redémarre automatiquement le serveur lors des modifications</w:t>
            </w:r>
          </w:p>
        </w:tc>
      </w:tr>
    </w:tbl>
    <w:p w14:paraId="5CFE7DED" w14:textId="77777777" w:rsidR="005930AF" w:rsidRDefault="005930AF" w:rsidP="005930AF"/>
    <w:p w14:paraId="2A31CDD5" w14:textId="77777777" w:rsidR="005930AF" w:rsidRPr="003659F5" w:rsidRDefault="005930AF" w:rsidP="005930AF">
      <w:pPr>
        <w:jc w:val="center"/>
        <w:rPr>
          <w:u w:val="single"/>
        </w:rPr>
      </w:pPr>
      <w:r w:rsidRPr="003659F5">
        <w:rPr>
          <w:u w:val="single"/>
        </w:rPr>
        <w:t>Bibliothèques Python externes</w:t>
      </w:r>
    </w:p>
    <w:p w14:paraId="53B22AF6" w14:textId="77777777" w:rsidR="005930AF" w:rsidRDefault="005930AF" w:rsidP="005930AF"/>
    <w:tbl>
      <w:tblPr>
        <w:tblStyle w:val="Grilledutableau"/>
        <w:tblW w:w="0" w:type="auto"/>
        <w:tblLook w:val="04A0" w:firstRow="1" w:lastRow="0" w:firstColumn="1" w:lastColumn="0" w:noHBand="0" w:noVBand="1"/>
      </w:tblPr>
      <w:tblGrid>
        <w:gridCol w:w="3020"/>
        <w:gridCol w:w="3021"/>
        <w:gridCol w:w="3021"/>
      </w:tblGrid>
      <w:tr w:rsidR="005930AF" w14:paraId="127A63C4" w14:textId="77777777" w:rsidTr="005A55E3">
        <w:tc>
          <w:tcPr>
            <w:tcW w:w="3020" w:type="dxa"/>
          </w:tcPr>
          <w:p w14:paraId="7526FD40" w14:textId="77777777" w:rsidR="005930AF" w:rsidRDefault="005930AF" w:rsidP="005A55E3">
            <w:pPr>
              <w:rPr>
                <w:b/>
                <w:bCs/>
              </w:rPr>
            </w:pPr>
            <w:r w:rsidRPr="003659F5">
              <w:rPr>
                <w:b/>
                <w:bCs/>
              </w:rPr>
              <w:t>Bibliothèques</w:t>
            </w:r>
          </w:p>
          <w:p w14:paraId="73CE70F0" w14:textId="77777777" w:rsidR="005930AF" w:rsidRPr="003659F5" w:rsidRDefault="005930AF" w:rsidP="005A55E3">
            <w:pPr>
              <w:rPr>
                <w:b/>
                <w:bCs/>
              </w:rPr>
            </w:pPr>
          </w:p>
        </w:tc>
        <w:tc>
          <w:tcPr>
            <w:tcW w:w="3021" w:type="dxa"/>
          </w:tcPr>
          <w:p w14:paraId="51CFAE95" w14:textId="77777777" w:rsidR="005930AF" w:rsidRPr="003659F5" w:rsidRDefault="005930AF" w:rsidP="005A55E3">
            <w:pPr>
              <w:rPr>
                <w:b/>
                <w:bCs/>
              </w:rPr>
            </w:pPr>
            <w:r w:rsidRPr="003659F5">
              <w:rPr>
                <w:b/>
                <w:bCs/>
              </w:rPr>
              <w:t>Description</w:t>
            </w:r>
          </w:p>
        </w:tc>
        <w:tc>
          <w:tcPr>
            <w:tcW w:w="3021" w:type="dxa"/>
          </w:tcPr>
          <w:p w14:paraId="27696CA9" w14:textId="77777777" w:rsidR="005930AF" w:rsidRPr="003659F5" w:rsidRDefault="005930AF" w:rsidP="005A55E3">
            <w:pPr>
              <w:rPr>
                <w:b/>
                <w:bCs/>
              </w:rPr>
            </w:pPr>
            <w:r w:rsidRPr="003659F5">
              <w:rPr>
                <w:b/>
                <w:bCs/>
              </w:rPr>
              <w:t>Commande d’installation</w:t>
            </w:r>
          </w:p>
        </w:tc>
      </w:tr>
      <w:tr w:rsidR="005930AF" w14:paraId="783DF2D1" w14:textId="77777777" w:rsidTr="005A55E3">
        <w:tc>
          <w:tcPr>
            <w:tcW w:w="3020" w:type="dxa"/>
          </w:tcPr>
          <w:p w14:paraId="7C521DE8" w14:textId="77777777" w:rsidR="005930AF" w:rsidRDefault="005930AF" w:rsidP="005A55E3">
            <w:proofErr w:type="spellStart"/>
            <w:r>
              <w:t>board</w:t>
            </w:r>
            <w:proofErr w:type="spellEnd"/>
          </w:p>
        </w:tc>
        <w:tc>
          <w:tcPr>
            <w:tcW w:w="3021" w:type="dxa"/>
          </w:tcPr>
          <w:p w14:paraId="755246F6" w14:textId="77777777" w:rsidR="005930AF" w:rsidRDefault="005930AF" w:rsidP="005A55E3">
            <w:r>
              <w:t>Accès aux broches de la Raspberry Pi</w:t>
            </w:r>
          </w:p>
        </w:tc>
        <w:tc>
          <w:tcPr>
            <w:tcW w:w="3021" w:type="dxa"/>
          </w:tcPr>
          <w:p w14:paraId="70794AF8"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adafruit-blinka</w:t>
            </w:r>
            <w:proofErr w:type="spellEnd"/>
          </w:p>
        </w:tc>
      </w:tr>
      <w:tr w:rsidR="005930AF" w14:paraId="35667D40" w14:textId="77777777" w:rsidTr="005A55E3">
        <w:tc>
          <w:tcPr>
            <w:tcW w:w="3020" w:type="dxa"/>
          </w:tcPr>
          <w:p w14:paraId="7B993D53" w14:textId="77777777" w:rsidR="005930AF" w:rsidRDefault="005930AF" w:rsidP="005A55E3">
            <w:proofErr w:type="spellStart"/>
            <w:r>
              <w:t>busio</w:t>
            </w:r>
            <w:proofErr w:type="spellEnd"/>
          </w:p>
        </w:tc>
        <w:tc>
          <w:tcPr>
            <w:tcW w:w="3021" w:type="dxa"/>
          </w:tcPr>
          <w:p w14:paraId="40D28DAB" w14:textId="77777777" w:rsidR="005930AF" w:rsidRDefault="005930AF" w:rsidP="005A55E3">
            <w:r>
              <w:t>Communication I2C</w:t>
            </w:r>
          </w:p>
        </w:tc>
        <w:tc>
          <w:tcPr>
            <w:tcW w:w="3021" w:type="dxa"/>
          </w:tcPr>
          <w:p w14:paraId="68919DFA" w14:textId="77777777" w:rsidR="005930AF" w:rsidRDefault="005930AF" w:rsidP="005A55E3">
            <w:r>
              <w:t xml:space="preserve">(Incluse avec </w:t>
            </w:r>
            <w:proofErr w:type="spellStart"/>
            <w:r>
              <w:t>adafruit-blinka</w:t>
            </w:r>
            <w:proofErr w:type="spellEnd"/>
            <w:r>
              <w:t>)</w:t>
            </w:r>
          </w:p>
        </w:tc>
      </w:tr>
      <w:tr w:rsidR="005930AF" w14:paraId="15061CF2" w14:textId="77777777" w:rsidTr="005A55E3">
        <w:tc>
          <w:tcPr>
            <w:tcW w:w="3020" w:type="dxa"/>
          </w:tcPr>
          <w:p w14:paraId="37DFDCA3" w14:textId="77777777" w:rsidR="005930AF" w:rsidRDefault="005930AF" w:rsidP="005A55E3">
            <w:r>
              <w:t>adafruit-bme280</w:t>
            </w:r>
          </w:p>
        </w:tc>
        <w:tc>
          <w:tcPr>
            <w:tcW w:w="3021" w:type="dxa"/>
          </w:tcPr>
          <w:p w14:paraId="222031A2" w14:textId="77777777" w:rsidR="005930AF" w:rsidRDefault="005930AF" w:rsidP="005A55E3">
            <w:r>
              <w:t>Gestion du capteur BME280</w:t>
            </w:r>
          </w:p>
        </w:tc>
        <w:tc>
          <w:tcPr>
            <w:tcW w:w="3021" w:type="dxa"/>
          </w:tcPr>
          <w:p w14:paraId="481CD437" w14:textId="77777777" w:rsidR="005930AF" w:rsidRDefault="005930AF" w:rsidP="005A55E3">
            <w:proofErr w:type="spellStart"/>
            <w:r>
              <w:t>pip</w:t>
            </w:r>
            <w:proofErr w:type="spellEnd"/>
            <w:r>
              <w:t xml:space="preserve"> </w:t>
            </w:r>
            <w:proofErr w:type="spellStart"/>
            <w:r>
              <w:t>install</w:t>
            </w:r>
            <w:proofErr w:type="spellEnd"/>
            <w:r>
              <w:t xml:space="preserve"> adafruit-circuitpython-bme280</w:t>
            </w:r>
          </w:p>
        </w:tc>
      </w:tr>
      <w:tr w:rsidR="005930AF" w14:paraId="362F21AE" w14:textId="77777777" w:rsidTr="005A55E3">
        <w:tc>
          <w:tcPr>
            <w:tcW w:w="3020" w:type="dxa"/>
          </w:tcPr>
          <w:p w14:paraId="26913706" w14:textId="77777777" w:rsidR="005930AF" w:rsidRDefault="005930AF" w:rsidP="005A55E3">
            <w:proofErr w:type="spellStart"/>
            <w:r>
              <w:t>mysql.connector</w:t>
            </w:r>
            <w:proofErr w:type="spellEnd"/>
          </w:p>
        </w:tc>
        <w:tc>
          <w:tcPr>
            <w:tcW w:w="3021" w:type="dxa"/>
          </w:tcPr>
          <w:p w14:paraId="2BF8A31E" w14:textId="77777777" w:rsidR="005930AF" w:rsidRDefault="005930AF" w:rsidP="005A55E3">
            <w:r>
              <w:t>Connexion à la base de données MySQL</w:t>
            </w:r>
          </w:p>
        </w:tc>
        <w:tc>
          <w:tcPr>
            <w:tcW w:w="3021" w:type="dxa"/>
          </w:tcPr>
          <w:p w14:paraId="7C9689BD"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mysql</w:t>
            </w:r>
            <w:proofErr w:type="spellEnd"/>
            <w:r>
              <w:t>-</w:t>
            </w:r>
            <w:proofErr w:type="spellStart"/>
            <w:r>
              <w:t>connector</w:t>
            </w:r>
            <w:proofErr w:type="spellEnd"/>
            <w:r>
              <w:t>-python</w:t>
            </w:r>
          </w:p>
        </w:tc>
      </w:tr>
      <w:tr w:rsidR="005930AF" w14:paraId="0B474416" w14:textId="77777777" w:rsidTr="005A55E3">
        <w:tc>
          <w:tcPr>
            <w:tcW w:w="3020" w:type="dxa"/>
          </w:tcPr>
          <w:p w14:paraId="492BDA2A" w14:textId="77777777" w:rsidR="005930AF" w:rsidRDefault="005930AF" w:rsidP="005A55E3">
            <w:r>
              <w:lastRenderedPageBreak/>
              <w:t>RPLCD</w:t>
            </w:r>
          </w:p>
        </w:tc>
        <w:tc>
          <w:tcPr>
            <w:tcW w:w="3021" w:type="dxa"/>
          </w:tcPr>
          <w:p w14:paraId="325D61D0" w14:textId="77777777" w:rsidR="005930AF" w:rsidRDefault="005930AF" w:rsidP="005A55E3">
            <w:r>
              <w:t>Gestion de l’écran LCD via I2C</w:t>
            </w:r>
          </w:p>
        </w:tc>
        <w:tc>
          <w:tcPr>
            <w:tcW w:w="3021" w:type="dxa"/>
          </w:tcPr>
          <w:p w14:paraId="437E3943" w14:textId="77777777" w:rsidR="005930AF" w:rsidRDefault="005930AF" w:rsidP="005A55E3">
            <w:proofErr w:type="spellStart"/>
            <w:r>
              <w:t>pip</w:t>
            </w:r>
            <w:proofErr w:type="spellEnd"/>
            <w:r>
              <w:t xml:space="preserve"> </w:t>
            </w:r>
            <w:proofErr w:type="spellStart"/>
            <w:r>
              <w:t>install</w:t>
            </w:r>
            <w:proofErr w:type="spellEnd"/>
            <w:r>
              <w:t xml:space="preserve"> RPLCD</w:t>
            </w:r>
          </w:p>
          <w:p w14:paraId="5C678ADE" w14:textId="77777777" w:rsidR="005930AF" w:rsidRDefault="005930AF" w:rsidP="005A55E3"/>
        </w:tc>
      </w:tr>
      <w:tr w:rsidR="005930AF" w14:paraId="44BAA176" w14:textId="77777777" w:rsidTr="005A55E3">
        <w:tc>
          <w:tcPr>
            <w:tcW w:w="3020" w:type="dxa"/>
          </w:tcPr>
          <w:p w14:paraId="480BC6E0" w14:textId="77777777" w:rsidR="005930AF" w:rsidRDefault="005930AF" w:rsidP="005A55E3">
            <w:proofErr w:type="spellStart"/>
            <w:r>
              <w:t>requests</w:t>
            </w:r>
            <w:proofErr w:type="spellEnd"/>
          </w:p>
        </w:tc>
        <w:tc>
          <w:tcPr>
            <w:tcW w:w="3021" w:type="dxa"/>
          </w:tcPr>
          <w:p w14:paraId="06D952C6" w14:textId="77777777" w:rsidR="005930AF" w:rsidRDefault="005930AF" w:rsidP="005A55E3">
            <w:r>
              <w:t>Requêtes http pour récupérer les prévisions météo</w:t>
            </w:r>
          </w:p>
        </w:tc>
        <w:tc>
          <w:tcPr>
            <w:tcW w:w="3021" w:type="dxa"/>
          </w:tcPr>
          <w:p w14:paraId="5A492FC6"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requests</w:t>
            </w:r>
            <w:proofErr w:type="spellEnd"/>
          </w:p>
        </w:tc>
      </w:tr>
    </w:tbl>
    <w:p w14:paraId="46D1003D" w14:textId="77777777" w:rsidR="005930AF" w:rsidRDefault="005930AF" w:rsidP="005930AF"/>
    <w:p w14:paraId="5B02EBDD" w14:textId="77777777" w:rsidR="005930AF" w:rsidRPr="003659F5" w:rsidRDefault="005930AF" w:rsidP="005930AF"/>
    <w:p w14:paraId="1A1F76F9" w14:textId="77777777" w:rsidR="005930AF" w:rsidRDefault="005930AF" w:rsidP="005930AF">
      <w:pPr>
        <w:pStyle w:val="Titre3"/>
      </w:pPr>
      <w:bookmarkStart w:id="10" w:name="_Toc189408928"/>
      <w:r>
        <w:t>1.3 – Outils et logiciels nécessaires</w:t>
      </w:r>
      <w:bookmarkEnd w:id="10"/>
    </w:p>
    <w:p w14:paraId="4423E155" w14:textId="77777777" w:rsidR="005930AF" w:rsidRDefault="005930AF" w:rsidP="005930AF"/>
    <w:p w14:paraId="2F886088" w14:textId="77777777" w:rsidR="005930AF" w:rsidRDefault="005930AF" w:rsidP="005930AF">
      <w:r>
        <w:t>VS Code pour coder</w:t>
      </w:r>
    </w:p>
    <w:p w14:paraId="1DEC1567" w14:textId="77777777" w:rsidR="005930AF" w:rsidRDefault="005930AF" w:rsidP="005930AF">
      <w:r>
        <w:t>MySQL Workbench pour gérer la base de données</w:t>
      </w:r>
    </w:p>
    <w:p w14:paraId="04FDDBA6" w14:textId="77777777" w:rsidR="005930AF" w:rsidRDefault="005930AF" w:rsidP="005930AF">
      <w:r>
        <w:t>Postman pour tester l’API</w:t>
      </w:r>
    </w:p>
    <w:p w14:paraId="19E030DF" w14:textId="77777777" w:rsidR="005930AF" w:rsidRPr="00A458EE" w:rsidRDefault="005930AF" w:rsidP="005930AF"/>
    <w:p w14:paraId="48BF8C04" w14:textId="77777777" w:rsidR="005930AF" w:rsidRPr="00A65A43" w:rsidRDefault="005930AF" w:rsidP="005930AF">
      <w:pPr>
        <w:pStyle w:val="Titre2"/>
        <w:ind w:left="360"/>
      </w:pPr>
      <w:bookmarkStart w:id="11" w:name="_Toc189408929"/>
      <w:r>
        <w:t>4. Matériel utilisé</w:t>
      </w:r>
      <w:bookmarkEnd w:id="11"/>
    </w:p>
    <w:p w14:paraId="776B4759" w14:textId="77777777" w:rsidR="005930AF" w:rsidRDefault="005930AF" w:rsidP="005930AF">
      <w:pPr>
        <w:pStyle w:val="Titre3"/>
      </w:pPr>
      <w:bookmarkStart w:id="12" w:name="_Toc189408930"/>
      <w:r>
        <w:t>1.1 – Liste des composants</w:t>
      </w:r>
      <w:bookmarkEnd w:id="12"/>
    </w:p>
    <w:p w14:paraId="699D0FA0" w14:textId="77777777" w:rsidR="005930AF" w:rsidRDefault="005930AF" w:rsidP="005930AF"/>
    <w:p w14:paraId="496D555A" w14:textId="77777777" w:rsidR="005930AF" w:rsidRDefault="005930AF" w:rsidP="005930AF">
      <w:pPr>
        <w:pStyle w:val="Paragraphedeliste"/>
        <w:numPr>
          <w:ilvl w:val="0"/>
          <w:numId w:val="7"/>
        </w:numPr>
      </w:pPr>
      <w:r>
        <w:t>Raspberry Pi 4</w:t>
      </w:r>
    </w:p>
    <w:p w14:paraId="02702A93" w14:textId="77777777" w:rsidR="005930AF" w:rsidRDefault="005930AF" w:rsidP="005930AF">
      <w:pPr>
        <w:pStyle w:val="Paragraphedeliste"/>
        <w:numPr>
          <w:ilvl w:val="0"/>
          <w:numId w:val="7"/>
        </w:numPr>
      </w:pPr>
      <w:r>
        <w:t>Capteur de température, humidité et pression BME280</w:t>
      </w:r>
    </w:p>
    <w:p w14:paraId="241E0AD1" w14:textId="77777777" w:rsidR="005930AF" w:rsidRDefault="005930AF" w:rsidP="005930AF">
      <w:pPr>
        <w:pStyle w:val="Paragraphedeliste"/>
        <w:numPr>
          <w:ilvl w:val="0"/>
          <w:numId w:val="7"/>
        </w:numPr>
      </w:pPr>
      <w:r>
        <w:t>Ecran LCD 16x2</w:t>
      </w:r>
    </w:p>
    <w:p w14:paraId="2F91BD5C" w14:textId="77777777" w:rsidR="005930AF" w:rsidRPr="00A458EE" w:rsidRDefault="005930AF" w:rsidP="005930AF"/>
    <w:p w14:paraId="051A3D34" w14:textId="32CC5FB1" w:rsidR="005930AF" w:rsidRDefault="00607DBD" w:rsidP="00607DBD">
      <w:pPr>
        <w:pStyle w:val="Titre3"/>
      </w:pPr>
      <w:bookmarkStart w:id="13" w:name="_Toc189408931"/>
      <w:r>
        <w:t xml:space="preserve">1.1 </w:t>
      </w:r>
      <w:r w:rsidR="005930AF">
        <w:t>– Rôle de chaque composant</w:t>
      </w:r>
      <w:bookmarkEnd w:id="13"/>
    </w:p>
    <w:p w14:paraId="5AAAB201" w14:textId="77777777" w:rsidR="005930AF" w:rsidRDefault="005930AF" w:rsidP="005930AF"/>
    <w:p w14:paraId="617BC074" w14:textId="77777777" w:rsidR="005930AF" w:rsidRDefault="005930AF" w:rsidP="005930AF">
      <w:r>
        <w:t>Le Raspberry Pi 4 est le cœur du système, il exécute les scripts et stocke les données.</w:t>
      </w:r>
    </w:p>
    <w:p w14:paraId="63931827" w14:textId="77777777" w:rsidR="005930AF" w:rsidRDefault="005930AF" w:rsidP="005930AF">
      <w:r>
        <w:t>Le BME280 capture les mesures d’humidité, de température et de pression.</w:t>
      </w:r>
    </w:p>
    <w:p w14:paraId="1D126D3B" w14:textId="77777777" w:rsidR="005930AF" w:rsidRPr="003659F5" w:rsidRDefault="005930AF" w:rsidP="005930AF">
      <w:r>
        <w:t>L’écran LCD 16x2 affiche les informations récupérées par le capteur.</w:t>
      </w:r>
    </w:p>
    <w:p w14:paraId="66F53AD6" w14:textId="77777777" w:rsidR="005930AF" w:rsidRDefault="005930AF" w:rsidP="005930AF"/>
    <w:p w14:paraId="68DF0BBE" w14:textId="77777777" w:rsidR="005930AF" w:rsidRPr="00A65A43" w:rsidRDefault="005930AF" w:rsidP="005930AF">
      <w:pPr>
        <w:pStyle w:val="Titre2"/>
        <w:ind w:left="360"/>
      </w:pPr>
      <w:bookmarkStart w:id="14" w:name="_Toc189408932"/>
      <w:r>
        <w:t>5. Architecture et branchements</w:t>
      </w:r>
      <w:bookmarkEnd w:id="14"/>
    </w:p>
    <w:p w14:paraId="4FD2565C" w14:textId="77777777" w:rsidR="005930AF" w:rsidRDefault="005930AF" w:rsidP="005930AF">
      <w:pPr>
        <w:pStyle w:val="Titre3"/>
      </w:pPr>
      <w:bookmarkStart w:id="15" w:name="_Toc189408933"/>
      <w:r>
        <w:t>1.1 – Schéma de l’architecture</w:t>
      </w:r>
      <w:bookmarkEnd w:id="15"/>
    </w:p>
    <w:p w14:paraId="25E45550" w14:textId="77777777" w:rsidR="000B245B" w:rsidRDefault="000B245B" w:rsidP="000B245B"/>
    <w:p w14:paraId="5EB964D7" w14:textId="4D57DDDA" w:rsidR="000B245B" w:rsidRDefault="000B245B" w:rsidP="000B245B">
      <w:r>
        <w:lastRenderedPageBreak/>
        <w:t>Architecture du système :</w:t>
      </w:r>
    </w:p>
    <w:p w14:paraId="6BD9BEA2" w14:textId="1DB50871" w:rsidR="000B245B" w:rsidRPr="000B245B" w:rsidRDefault="000B245B" w:rsidP="000B245B">
      <w:r>
        <w:rPr>
          <w:noProof/>
        </w:rPr>
        <w:drawing>
          <wp:inline distT="0" distB="0" distL="0" distR="0" wp14:anchorId="5C1727C6" wp14:editId="66AD341C">
            <wp:extent cx="2109697" cy="4827181"/>
            <wp:effectExtent l="0" t="0" r="0" b="0"/>
            <wp:docPr id="807450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431" cy="4840300"/>
                    </a:xfrm>
                    <a:prstGeom prst="rect">
                      <a:avLst/>
                    </a:prstGeom>
                    <a:noFill/>
                    <a:ln>
                      <a:noFill/>
                    </a:ln>
                  </pic:spPr>
                </pic:pic>
              </a:graphicData>
            </a:graphic>
          </wp:inline>
        </w:drawing>
      </w:r>
    </w:p>
    <w:p w14:paraId="5347D532" w14:textId="77777777" w:rsidR="005930AF" w:rsidRDefault="005930AF" w:rsidP="005930AF"/>
    <w:p w14:paraId="05CACDD6" w14:textId="77777777" w:rsidR="005930AF" w:rsidRDefault="005930AF" w:rsidP="005930AF">
      <w:hyperlink r:id="rId13" w:history="1">
        <w:r w:rsidRPr="000F580B">
          <w:rPr>
            <w:rStyle w:val="Lienhypertexte"/>
          </w:rPr>
          <w:t>https://fritzing.org/</w:t>
        </w:r>
      </w:hyperlink>
    </w:p>
    <w:p w14:paraId="50474915" w14:textId="77777777" w:rsidR="005930AF" w:rsidRPr="00A04831" w:rsidRDefault="005930AF" w:rsidP="005930AF"/>
    <w:p w14:paraId="59CB8943" w14:textId="52863E0D" w:rsidR="005930AF" w:rsidRDefault="00A26DD4" w:rsidP="00A26DD4">
      <w:pPr>
        <w:pStyle w:val="Titre3"/>
      </w:pPr>
      <w:bookmarkStart w:id="16" w:name="_Toc189408934"/>
      <w:r>
        <w:t xml:space="preserve">1.1 </w:t>
      </w:r>
      <w:r w:rsidR="005930AF">
        <w:t>– Explication des connexions et interactions entre composants</w:t>
      </w:r>
      <w:bookmarkEnd w:id="16"/>
    </w:p>
    <w:p w14:paraId="705DB8FC" w14:textId="77777777" w:rsidR="005930AF" w:rsidRDefault="005930AF" w:rsidP="005930AF"/>
    <w:p w14:paraId="568EA018" w14:textId="77777777" w:rsidR="005930AF" w:rsidRPr="00A04831" w:rsidRDefault="005930AF" w:rsidP="005930AF">
      <w:r>
        <w:t>Parler du bus informatique I2c</w:t>
      </w:r>
    </w:p>
    <w:p w14:paraId="38A09EFF" w14:textId="77777777" w:rsidR="005930AF" w:rsidRDefault="005930AF" w:rsidP="005930AF"/>
    <w:p w14:paraId="05007428" w14:textId="77777777" w:rsidR="005930AF" w:rsidRPr="00A65A43" w:rsidRDefault="005930AF" w:rsidP="005930AF">
      <w:pPr>
        <w:pStyle w:val="Titre2"/>
        <w:ind w:left="360"/>
      </w:pPr>
      <w:bookmarkStart w:id="17" w:name="_Toc189408935"/>
      <w:r>
        <w:t>6. Base de données</w:t>
      </w:r>
      <w:bookmarkEnd w:id="17"/>
    </w:p>
    <w:p w14:paraId="7D74DBFF" w14:textId="77777777" w:rsidR="005930AF" w:rsidRDefault="005930AF" w:rsidP="005930AF">
      <w:pPr>
        <w:pStyle w:val="Titre3"/>
      </w:pPr>
      <w:bookmarkStart w:id="18" w:name="_Toc189408936"/>
      <w:r>
        <w:t>1.1 – Type de base de données</w:t>
      </w:r>
      <w:bookmarkEnd w:id="18"/>
    </w:p>
    <w:p w14:paraId="0728D20E" w14:textId="77777777" w:rsidR="005930AF" w:rsidRDefault="005930AF" w:rsidP="005930AF"/>
    <w:p w14:paraId="440F25D9" w14:textId="77777777" w:rsidR="005930AF" w:rsidRDefault="005930AF" w:rsidP="005930AF">
      <w:r>
        <w:lastRenderedPageBreak/>
        <w:t>Pour stocker et gérer les données météorologies, nous avons choisi d’utiliser MySQL, un système de gestion de base de données relationnel en raison de sa fiabilité et de sa robustesse :</w:t>
      </w:r>
    </w:p>
    <w:p w14:paraId="142BC99B" w14:textId="77777777" w:rsidR="005930AF" w:rsidRDefault="005930AF" w:rsidP="005930AF"/>
    <w:p w14:paraId="6EE1F5A1" w14:textId="77777777" w:rsidR="005930AF" w:rsidRDefault="005930AF" w:rsidP="005930AF">
      <w:pPr>
        <w:pStyle w:val="Paragraphedeliste"/>
        <w:numPr>
          <w:ilvl w:val="0"/>
          <w:numId w:val="7"/>
        </w:numPr>
      </w:pPr>
      <w:r>
        <w:t xml:space="preserve">MySQL est compatible avec le backend en Node.js via le package mysql2 ainsi qu’avec Python via le module </w:t>
      </w:r>
      <w:proofErr w:type="spellStart"/>
      <w:r>
        <w:t>mysql.connector</w:t>
      </w:r>
      <w:proofErr w:type="spellEnd"/>
      <w:r>
        <w:t>.</w:t>
      </w:r>
    </w:p>
    <w:p w14:paraId="6D9915C6" w14:textId="77777777" w:rsidR="005930AF" w:rsidRDefault="005930AF" w:rsidP="005930AF">
      <w:pPr>
        <w:pStyle w:val="Paragraphedeliste"/>
        <w:numPr>
          <w:ilvl w:val="0"/>
          <w:numId w:val="7"/>
        </w:numPr>
      </w:pPr>
      <w:r>
        <w:t>La gestion des requêtes est efficace même avec des volumes de données importants.</w:t>
      </w:r>
    </w:p>
    <w:p w14:paraId="24E5498A" w14:textId="77777777" w:rsidR="005930AF" w:rsidRPr="003659F5" w:rsidRDefault="005930AF" w:rsidP="005930AF"/>
    <w:p w14:paraId="0B42E94F" w14:textId="77777777" w:rsidR="005930AF" w:rsidRDefault="005930AF" w:rsidP="005930AF">
      <w:pPr>
        <w:pStyle w:val="Titre3"/>
      </w:pPr>
      <w:bookmarkStart w:id="19" w:name="_Toc189408937"/>
      <w:r>
        <w:t>1.2 – Structure et organisation des données</w:t>
      </w:r>
      <w:bookmarkEnd w:id="19"/>
    </w:p>
    <w:p w14:paraId="20FD3BB1" w14:textId="77777777" w:rsidR="005930AF" w:rsidRDefault="005930AF" w:rsidP="005930AF"/>
    <w:p w14:paraId="2DE7AD6C" w14:textId="77777777" w:rsidR="005930AF" w:rsidRDefault="005930AF" w:rsidP="005930AF">
      <w:r>
        <w:t>La base de données est composée d’une table principale « mesures » qui stocke les relevés effectués par la station.</w:t>
      </w:r>
    </w:p>
    <w:p w14:paraId="2BF4E3F3" w14:textId="77777777" w:rsidR="005930AF" w:rsidRDefault="005930AF" w:rsidP="005930AF"/>
    <w:p w14:paraId="6CD9A157" w14:textId="77777777" w:rsidR="005930AF" w:rsidRDefault="005930AF" w:rsidP="005930AF">
      <w:pPr>
        <w:jc w:val="center"/>
        <w:rPr>
          <w:u w:val="single"/>
        </w:rPr>
      </w:pPr>
      <w:r w:rsidRPr="003659F5">
        <w:rPr>
          <w:u w:val="single"/>
        </w:rPr>
        <w:t>Structure de la table mesures</w:t>
      </w:r>
    </w:p>
    <w:p w14:paraId="740F6C0E" w14:textId="77777777" w:rsidR="005930AF" w:rsidRDefault="005930AF" w:rsidP="005930AF">
      <w:pPr>
        <w:jc w:val="center"/>
        <w:rPr>
          <w:u w:val="single"/>
        </w:rPr>
      </w:pPr>
    </w:p>
    <w:tbl>
      <w:tblPr>
        <w:tblStyle w:val="Grilledutableau"/>
        <w:tblW w:w="0" w:type="auto"/>
        <w:tblLook w:val="04A0" w:firstRow="1" w:lastRow="0" w:firstColumn="1" w:lastColumn="0" w:noHBand="0" w:noVBand="1"/>
      </w:tblPr>
      <w:tblGrid>
        <w:gridCol w:w="2413"/>
        <w:gridCol w:w="2107"/>
        <w:gridCol w:w="2344"/>
        <w:gridCol w:w="2198"/>
      </w:tblGrid>
      <w:tr w:rsidR="005930AF" w14:paraId="006077FD" w14:textId="77777777" w:rsidTr="005A55E3">
        <w:tc>
          <w:tcPr>
            <w:tcW w:w="2265" w:type="dxa"/>
          </w:tcPr>
          <w:p w14:paraId="0EB15332" w14:textId="77777777" w:rsidR="005930AF" w:rsidRDefault="005930AF" w:rsidP="005A55E3">
            <w:pPr>
              <w:jc w:val="center"/>
              <w:rPr>
                <w:u w:val="single"/>
              </w:rPr>
            </w:pPr>
            <w:r>
              <w:rPr>
                <w:u w:val="single"/>
              </w:rPr>
              <w:t>Nom du champ</w:t>
            </w:r>
          </w:p>
        </w:tc>
        <w:tc>
          <w:tcPr>
            <w:tcW w:w="2265" w:type="dxa"/>
          </w:tcPr>
          <w:p w14:paraId="43D14D40" w14:textId="77777777" w:rsidR="005930AF" w:rsidRDefault="005930AF" w:rsidP="005A55E3">
            <w:pPr>
              <w:jc w:val="center"/>
              <w:rPr>
                <w:u w:val="single"/>
              </w:rPr>
            </w:pPr>
            <w:r>
              <w:rPr>
                <w:u w:val="single"/>
              </w:rPr>
              <w:t>Type</w:t>
            </w:r>
          </w:p>
        </w:tc>
        <w:tc>
          <w:tcPr>
            <w:tcW w:w="2266" w:type="dxa"/>
          </w:tcPr>
          <w:p w14:paraId="4F8D70E8" w14:textId="77777777" w:rsidR="005930AF" w:rsidRDefault="005930AF" w:rsidP="005A55E3">
            <w:pPr>
              <w:jc w:val="center"/>
              <w:rPr>
                <w:u w:val="single"/>
              </w:rPr>
            </w:pPr>
            <w:r>
              <w:rPr>
                <w:u w:val="single"/>
              </w:rPr>
              <w:t>Contraintes</w:t>
            </w:r>
          </w:p>
        </w:tc>
        <w:tc>
          <w:tcPr>
            <w:tcW w:w="2266" w:type="dxa"/>
          </w:tcPr>
          <w:p w14:paraId="00315A43" w14:textId="77777777" w:rsidR="005930AF" w:rsidRDefault="005930AF" w:rsidP="005A55E3">
            <w:pPr>
              <w:jc w:val="center"/>
              <w:rPr>
                <w:u w:val="single"/>
              </w:rPr>
            </w:pPr>
            <w:r>
              <w:rPr>
                <w:u w:val="single"/>
              </w:rPr>
              <w:t>Description</w:t>
            </w:r>
          </w:p>
        </w:tc>
      </w:tr>
      <w:tr w:rsidR="005930AF" w14:paraId="55E858DD" w14:textId="77777777" w:rsidTr="005A55E3">
        <w:tc>
          <w:tcPr>
            <w:tcW w:w="2265" w:type="dxa"/>
          </w:tcPr>
          <w:p w14:paraId="0FE7C881" w14:textId="77777777" w:rsidR="005930AF" w:rsidRPr="009F09E6" w:rsidRDefault="005930AF" w:rsidP="005A55E3">
            <w:pPr>
              <w:jc w:val="center"/>
            </w:pPr>
            <w:r w:rsidRPr="009F09E6">
              <w:t>id</w:t>
            </w:r>
          </w:p>
        </w:tc>
        <w:tc>
          <w:tcPr>
            <w:tcW w:w="2265" w:type="dxa"/>
          </w:tcPr>
          <w:p w14:paraId="4A03C96D" w14:textId="77777777" w:rsidR="005930AF" w:rsidRPr="009F09E6" w:rsidRDefault="005930AF" w:rsidP="005A55E3">
            <w:pPr>
              <w:jc w:val="center"/>
            </w:pPr>
            <w:r w:rsidRPr="009F09E6">
              <w:t>INT(11)</w:t>
            </w:r>
          </w:p>
        </w:tc>
        <w:tc>
          <w:tcPr>
            <w:tcW w:w="2266" w:type="dxa"/>
          </w:tcPr>
          <w:p w14:paraId="0E53473A" w14:textId="77777777" w:rsidR="005930AF" w:rsidRPr="009F09E6" w:rsidRDefault="005930AF" w:rsidP="005A55E3">
            <w:pPr>
              <w:jc w:val="center"/>
            </w:pPr>
            <w:r>
              <w:t>Clé primaire, AUTO_INCREMENT</w:t>
            </w:r>
          </w:p>
        </w:tc>
        <w:tc>
          <w:tcPr>
            <w:tcW w:w="2266" w:type="dxa"/>
          </w:tcPr>
          <w:p w14:paraId="2BE045F3" w14:textId="77777777" w:rsidR="005930AF" w:rsidRPr="009F09E6" w:rsidRDefault="005930AF" w:rsidP="005A55E3">
            <w:pPr>
              <w:jc w:val="center"/>
            </w:pPr>
            <w:r>
              <w:t>Identifiant unique (clé primaire)</w:t>
            </w:r>
          </w:p>
        </w:tc>
      </w:tr>
      <w:tr w:rsidR="005930AF" w14:paraId="20579AD8" w14:textId="77777777" w:rsidTr="005A55E3">
        <w:tc>
          <w:tcPr>
            <w:tcW w:w="2265" w:type="dxa"/>
          </w:tcPr>
          <w:p w14:paraId="4DA5EB1A" w14:textId="77777777" w:rsidR="005930AF" w:rsidRPr="009F09E6" w:rsidRDefault="005930AF" w:rsidP="005A55E3">
            <w:pPr>
              <w:jc w:val="center"/>
            </w:pPr>
            <w:proofErr w:type="spellStart"/>
            <w:r w:rsidRPr="009F09E6">
              <w:t>capteur_temperature</w:t>
            </w:r>
            <w:proofErr w:type="spellEnd"/>
          </w:p>
        </w:tc>
        <w:tc>
          <w:tcPr>
            <w:tcW w:w="2265" w:type="dxa"/>
          </w:tcPr>
          <w:p w14:paraId="713935F6" w14:textId="77777777" w:rsidR="005930AF" w:rsidRPr="009F09E6" w:rsidRDefault="005930AF" w:rsidP="005A55E3">
            <w:pPr>
              <w:jc w:val="center"/>
            </w:pPr>
            <w:r w:rsidRPr="009F09E6">
              <w:t>DOUBLE</w:t>
            </w:r>
          </w:p>
        </w:tc>
        <w:tc>
          <w:tcPr>
            <w:tcW w:w="2266" w:type="dxa"/>
          </w:tcPr>
          <w:p w14:paraId="3AD7FF53" w14:textId="77777777" w:rsidR="005930AF" w:rsidRPr="009F09E6" w:rsidRDefault="005930AF" w:rsidP="005A55E3">
            <w:pPr>
              <w:jc w:val="center"/>
            </w:pPr>
          </w:p>
        </w:tc>
        <w:tc>
          <w:tcPr>
            <w:tcW w:w="2266" w:type="dxa"/>
          </w:tcPr>
          <w:p w14:paraId="0B6AEECB" w14:textId="77777777" w:rsidR="005930AF" w:rsidRPr="009F09E6" w:rsidRDefault="005930AF" w:rsidP="005A55E3">
            <w:pPr>
              <w:jc w:val="center"/>
            </w:pPr>
            <w:r>
              <w:t>Température mesurée par le capteur</w:t>
            </w:r>
          </w:p>
        </w:tc>
      </w:tr>
      <w:tr w:rsidR="005930AF" w14:paraId="3BBA90C2" w14:textId="77777777" w:rsidTr="005A55E3">
        <w:tc>
          <w:tcPr>
            <w:tcW w:w="2265" w:type="dxa"/>
          </w:tcPr>
          <w:p w14:paraId="5BDC13AE" w14:textId="77777777" w:rsidR="005930AF" w:rsidRPr="009F09E6" w:rsidRDefault="005930AF" w:rsidP="005A55E3">
            <w:pPr>
              <w:jc w:val="center"/>
            </w:pPr>
            <w:proofErr w:type="spellStart"/>
            <w:r w:rsidRPr="009F09E6">
              <w:t>capteur_humidite</w:t>
            </w:r>
            <w:proofErr w:type="spellEnd"/>
          </w:p>
        </w:tc>
        <w:tc>
          <w:tcPr>
            <w:tcW w:w="2265" w:type="dxa"/>
          </w:tcPr>
          <w:p w14:paraId="24EBD16E" w14:textId="77777777" w:rsidR="005930AF" w:rsidRPr="009F09E6" w:rsidRDefault="005930AF" w:rsidP="005A55E3">
            <w:pPr>
              <w:jc w:val="center"/>
            </w:pPr>
            <w:r w:rsidRPr="009F09E6">
              <w:t>DOUBLE</w:t>
            </w:r>
          </w:p>
        </w:tc>
        <w:tc>
          <w:tcPr>
            <w:tcW w:w="2266" w:type="dxa"/>
          </w:tcPr>
          <w:p w14:paraId="05CE2CED" w14:textId="77777777" w:rsidR="005930AF" w:rsidRPr="009F09E6" w:rsidRDefault="005930AF" w:rsidP="005A55E3">
            <w:pPr>
              <w:jc w:val="center"/>
            </w:pPr>
          </w:p>
        </w:tc>
        <w:tc>
          <w:tcPr>
            <w:tcW w:w="2266" w:type="dxa"/>
          </w:tcPr>
          <w:p w14:paraId="519E29E8" w14:textId="77777777" w:rsidR="005930AF" w:rsidRPr="009F09E6" w:rsidRDefault="005930AF" w:rsidP="005A55E3">
            <w:pPr>
              <w:jc w:val="center"/>
            </w:pPr>
            <w:r>
              <w:t>Humidité mesurée par le capteur</w:t>
            </w:r>
          </w:p>
        </w:tc>
      </w:tr>
      <w:tr w:rsidR="005930AF" w14:paraId="065E1792" w14:textId="77777777" w:rsidTr="005A55E3">
        <w:tc>
          <w:tcPr>
            <w:tcW w:w="2265" w:type="dxa"/>
          </w:tcPr>
          <w:p w14:paraId="7F503665" w14:textId="77777777" w:rsidR="005930AF" w:rsidRPr="009F09E6" w:rsidRDefault="005930AF" w:rsidP="005A55E3">
            <w:pPr>
              <w:jc w:val="center"/>
            </w:pPr>
            <w:proofErr w:type="spellStart"/>
            <w:r w:rsidRPr="009F09E6">
              <w:t>capteur_pression</w:t>
            </w:r>
            <w:proofErr w:type="spellEnd"/>
          </w:p>
        </w:tc>
        <w:tc>
          <w:tcPr>
            <w:tcW w:w="2265" w:type="dxa"/>
          </w:tcPr>
          <w:p w14:paraId="4343AB51" w14:textId="77777777" w:rsidR="005930AF" w:rsidRPr="009F09E6" w:rsidRDefault="005930AF" w:rsidP="005A55E3">
            <w:pPr>
              <w:jc w:val="center"/>
            </w:pPr>
            <w:r>
              <w:t>DOUBLE</w:t>
            </w:r>
          </w:p>
        </w:tc>
        <w:tc>
          <w:tcPr>
            <w:tcW w:w="2266" w:type="dxa"/>
          </w:tcPr>
          <w:p w14:paraId="16100830" w14:textId="77777777" w:rsidR="005930AF" w:rsidRPr="009F09E6" w:rsidRDefault="005930AF" w:rsidP="005A55E3">
            <w:pPr>
              <w:jc w:val="center"/>
            </w:pPr>
          </w:p>
        </w:tc>
        <w:tc>
          <w:tcPr>
            <w:tcW w:w="2266" w:type="dxa"/>
          </w:tcPr>
          <w:p w14:paraId="0016D10A" w14:textId="77777777" w:rsidR="005930AF" w:rsidRPr="009F09E6" w:rsidRDefault="005930AF" w:rsidP="005A55E3">
            <w:pPr>
              <w:jc w:val="center"/>
            </w:pPr>
            <w:r>
              <w:t>Pression mesurée par le capteur</w:t>
            </w:r>
          </w:p>
        </w:tc>
      </w:tr>
      <w:tr w:rsidR="005930AF" w14:paraId="7114F212" w14:textId="77777777" w:rsidTr="005A55E3">
        <w:tc>
          <w:tcPr>
            <w:tcW w:w="2265" w:type="dxa"/>
          </w:tcPr>
          <w:p w14:paraId="62BAF296" w14:textId="77777777" w:rsidR="005930AF" w:rsidRPr="009F09E6" w:rsidRDefault="005930AF" w:rsidP="005A55E3">
            <w:pPr>
              <w:jc w:val="center"/>
            </w:pPr>
            <w:proofErr w:type="spellStart"/>
            <w:r w:rsidRPr="009F09E6">
              <w:t>api_temperature</w:t>
            </w:r>
            <w:proofErr w:type="spellEnd"/>
          </w:p>
        </w:tc>
        <w:tc>
          <w:tcPr>
            <w:tcW w:w="2265" w:type="dxa"/>
          </w:tcPr>
          <w:p w14:paraId="38F954FB" w14:textId="77777777" w:rsidR="005930AF" w:rsidRPr="009F09E6" w:rsidRDefault="005930AF" w:rsidP="005A55E3">
            <w:pPr>
              <w:jc w:val="center"/>
            </w:pPr>
            <w:r>
              <w:t>DOUBLE</w:t>
            </w:r>
          </w:p>
        </w:tc>
        <w:tc>
          <w:tcPr>
            <w:tcW w:w="2266" w:type="dxa"/>
          </w:tcPr>
          <w:p w14:paraId="503DE571" w14:textId="77777777" w:rsidR="005930AF" w:rsidRPr="009F09E6" w:rsidRDefault="005930AF" w:rsidP="005A55E3">
            <w:pPr>
              <w:jc w:val="center"/>
            </w:pPr>
          </w:p>
        </w:tc>
        <w:tc>
          <w:tcPr>
            <w:tcW w:w="2266" w:type="dxa"/>
          </w:tcPr>
          <w:p w14:paraId="71980C18" w14:textId="77777777" w:rsidR="005930AF" w:rsidRPr="009F09E6" w:rsidRDefault="005930AF" w:rsidP="005A55E3">
            <w:pPr>
              <w:jc w:val="center"/>
            </w:pPr>
            <w:r>
              <w:t>Température rapportée par l’API</w:t>
            </w:r>
          </w:p>
        </w:tc>
      </w:tr>
      <w:tr w:rsidR="005930AF" w14:paraId="20C73C9E" w14:textId="77777777" w:rsidTr="005A55E3">
        <w:tc>
          <w:tcPr>
            <w:tcW w:w="2265" w:type="dxa"/>
          </w:tcPr>
          <w:p w14:paraId="4B979865" w14:textId="77777777" w:rsidR="005930AF" w:rsidRPr="009F09E6" w:rsidRDefault="005930AF" w:rsidP="005A55E3">
            <w:pPr>
              <w:jc w:val="center"/>
            </w:pPr>
            <w:proofErr w:type="spellStart"/>
            <w:r w:rsidRPr="009F09E6">
              <w:t>api_humidite</w:t>
            </w:r>
            <w:proofErr w:type="spellEnd"/>
          </w:p>
        </w:tc>
        <w:tc>
          <w:tcPr>
            <w:tcW w:w="2265" w:type="dxa"/>
          </w:tcPr>
          <w:p w14:paraId="11BE3E46" w14:textId="77777777" w:rsidR="005930AF" w:rsidRPr="009F09E6" w:rsidRDefault="005930AF" w:rsidP="005A55E3">
            <w:pPr>
              <w:jc w:val="center"/>
            </w:pPr>
            <w:r>
              <w:t>DOUBLE</w:t>
            </w:r>
          </w:p>
        </w:tc>
        <w:tc>
          <w:tcPr>
            <w:tcW w:w="2266" w:type="dxa"/>
          </w:tcPr>
          <w:p w14:paraId="4A67C644" w14:textId="77777777" w:rsidR="005930AF" w:rsidRPr="009F09E6" w:rsidRDefault="005930AF" w:rsidP="005A55E3">
            <w:pPr>
              <w:jc w:val="center"/>
            </w:pPr>
          </w:p>
        </w:tc>
        <w:tc>
          <w:tcPr>
            <w:tcW w:w="2266" w:type="dxa"/>
          </w:tcPr>
          <w:p w14:paraId="0A2DF972" w14:textId="77777777" w:rsidR="005930AF" w:rsidRPr="009F09E6" w:rsidRDefault="005930AF" w:rsidP="005A55E3">
            <w:pPr>
              <w:jc w:val="center"/>
            </w:pPr>
            <w:r>
              <w:t>Humidité rapportée par l’API</w:t>
            </w:r>
          </w:p>
        </w:tc>
      </w:tr>
      <w:tr w:rsidR="005930AF" w14:paraId="2D741F8C" w14:textId="77777777" w:rsidTr="005A55E3">
        <w:tc>
          <w:tcPr>
            <w:tcW w:w="2265" w:type="dxa"/>
          </w:tcPr>
          <w:p w14:paraId="166D47B4" w14:textId="77777777" w:rsidR="005930AF" w:rsidRPr="009F09E6" w:rsidRDefault="005930AF" w:rsidP="005A55E3">
            <w:pPr>
              <w:jc w:val="center"/>
            </w:pPr>
            <w:proofErr w:type="spellStart"/>
            <w:r w:rsidRPr="009F09E6">
              <w:t>api_pression</w:t>
            </w:r>
            <w:proofErr w:type="spellEnd"/>
          </w:p>
        </w:tc>
        <w:tc>
          <w:tcPr>
            <w:tcW w:w="2265" w:type="dxa"/>
          </w:tcPr>
          <w:p w14:paraId="796470BF" w14:textId="77777777" w:rsidR="005930AF" w:rsidRPr="009F09E6" w:rsidRDefault="005930AF" w:rsidP="005A55E3">
            <w:pPr>
              <w:jc w:val="center"/>
            </w:pPr>
            <w:r>
              <w:t>DOUBLE</w:t>
            </w:r>
          </w:p>
        </w:tc>
        <w:tc>
          <w:tcPr>
            <w:tcW w:w="2266" w:type="dxa"/>
          </w:tcPr>
          <w:p w14:paraId="1D463D9C" w14:textId="77777777" w:rsidR="005930AF" w:rsidRPr="009F09E6" w:rsidRDefault="005930AF" w:rsidP="005A55E3">
            <w:pPr>
              <w:jc w:val="center"/>
            </w:pPr>
          </w:p>
        </w:tc>
        <w:tc>
          <w:tcPr>
            <w:tcW w:w="2266" w:type="dxa"/>
          </w:tcPr>
          <w:p w14:paraId="2AB644A4" w14:textId="77777777" w:rsidR="005930AF" w:rsidRPr="009F09E6" w:rsidRDefault="005930AF" w:rsidP="005A55E3">
            <w:pPr>
              <w:jc w:val="center"/>
            </w:pPr>
            <w:r>
              <w:t>Pression rapportée par l’API</w:t>
            </w:r>
          </w:p>
        </w:tc>
      </w:tr>
      <w:tr w:rsidR="005930AF" w14:paraId="0A26F068" w14:textId="77777777" w:rsidTr="005A55E3">
        <w:tc>
          <w:tcPr>
            <w:tcW w:w="2265" w:type="dxa"/>
          </w:tcPr>
          <w:p w14:paraId="5AEAFAC6" w14:textId="77777777" w:rsidR="005930AF" w:rsidRPr="009F09E6" w:rsidRDefault="005930AF" w:rsidP="005A55E3">
            <w:pPr>
              <w:jc w:val="center"/>
            </w:pPr>
            <w:r w:rsidRPr="009F09E6">
              <w:t>horodatage</w:t>
            </w:r>
          </w:p>
        </w:tc>
        <w:tc>
          <w:tcPr>
            <w:tcW w:w="2265" w:type="dxa"/>
          </w:tcPr>
          <w:p w14:paraId="03A3719F" w14:textId="77777777" w:rsidR="005930AF" w:rsidRPr="009F09E6" w:rsidRDefault="005930AF" w:rsidP="005A55E3">
            <w:pPr>
              <w:jc w:val="center"/>
            </w:pPr>
            <w:r>
              <w:t>TIMESTAMP</w:t>
            </w:r>
          </w:p>
        </w:tc>
        <w:tc>
          <w:tcPr>
            <w:tcW w:w="2266" w:type="dxa"/>
          </w:tcPr>
          <w:p w14:paraId="304AA59F" w14:textId="77777777" w:rsidR="005930AF" w:rsidRPr="009F09E6" w:rsidRDefault="005930AF" w:rsidP="005A55E3">
            <w:pPr>
              <w:jc w:val="center"/>
            </w:pPr>
            <w:r>
              <w:t xml:space="preserve">NOT NULL, DEFAULT </w:t>
            </w:r>
            <w:proofErr w:type="spellStart"/>
            <w:r>
              <w:t>current_timestamp</w:t>
            </w:r>
            <w:proofErr w:type="spellEnd"/>
            <w:r>
              <w:t>()</w:t>
            </w:r>
          </w:p>
        </w:tc>
        <w:tc>
          <w:tcPr>
            <w:tcW w:w="2266" w:type="dxa"/>
          </w:tcPr>
          <w:p w14:paraId="3AC09BD4" w14:textId="77777777" w:rsidR="005930AF" w:rsidRPr="009F09E6" w:rsidRDefault="005930AF" w:rsidP="005A55E3">
            <w:pPr>
              <w:jc w:val="center"/>
            </w:pPr>
            <w:r>
              <w:t>Date et heure de l’enregistrement de la mesure</w:t>
            </w:r>
          </w:p>
        </w:tc>
      </w:tr>
    </w:tbl>
    <w:p w14:paraId="12E177D6" w14:textId="77777777" w:rsidR="005930AF" w:rsidRPr="003659F5" w:rsidRDefault="005930AF" w:rsidP="005930AF">
      <w:pPr>
        <w:jc w:val="center"/>
        <w:rPr>
          <w:u w:val="single"/>
        </w:rPr>
      </w:pPr>
    </w:p>
    <w:p w14:paraId="6EBF0D1A" w14:textId="77777777" w:rsidR="005930AF" w:rsidRDefault="005930AF" w:rsidP="005930AF"/>
    <w:p w14:paraId="32669FC6" w14:textId="77777777" w:rsidR="005930AF" w:rsidRPr="00A65A43" w:rsidRDefault="005930AF" w:rsidP="005930AF">
      <w:pPr>
        <w:pStyle w:val="Titre2"/>
        <w:ind w:left="360"/>
      </w:pPr>
      <w:bookmarkStart w:id="20" w:name="_Toc189408938"/>
      <w:r>
        <w:lastRenderedPageBreak/>
        <w:t>7. Interface utilisateur</w:t>
      </w:r>
      <w:bookmarkEnd w:id="20"/>
    </w:p>
    <w:p w14:paraId="260C3630" w14:textId="77777777" w:rsidR="005930AF" w:rsidRDefault="005930AF" w:rsidP="005930AF">
      <w:pPr>
        <w:pStyle w:val="Titre3"/>
      </w:pPr>
      <w:bookmarkStart w:id="21" w:name="_Toc189408939"/>
      <w:r>
        <w:t>1.1 – Présentation de l’IHM (interface homme-machine)</w:t>
      </w:r>
      <w:bookmarkEnd w:id="21"/>
    </w:p>
    <w:p w14:paraId="3D879F50" w14:textId="77777777" w:rsidR="005930AF" w:rsidRDefault="005930AF" w:rsidP="005930AF"/>
    <w:p w14:paraId="16F78BAB" w14:textId="77777777" w:rsidR="005930AF" w:rsidRDefault="005930AF" w:rsidP="005930AF">
      <w:r>
        <w:t>[Insérer Screenshot du site une fois terminé]</w:t>
      </w:r>
    </w:p>
    <w:p w14:paraId="31B5DD2A" w14:textId="77777777" w:rsidR="005930AF" w:rsidRPr="009F09E6" w:rsidRDefault="005930AF" w:rsidP="005930AF"/>
    <w:p w14:paraId="28F25705" w14:textId="77777777" w:rsidR="005930AF" w:rsidRDefault="005930AF" w:rsidP="005930AF">
      <w:pPr>
        <w:pStyle w:val="Titre3"/>
      </w:pPr>
      <w:bookmarkStart w:id="22" w:name="_Toc189408940"/>
      <w:r>
        <w:t>1.2 – Fonctionnalités principales</w:t>
      </w:r>
      <w:bookmarkEnd w:id="22"/>
    </w:p>
    <w:p w14:paraId="74012E95" w14:textId="77777777" w:rsidR="005930AF" w:rsidRDefault="005930AF" w:rsidP="005930AF"/>
    <w:p w14:paraId="6C650D2D" w14:textId="77777777" w:rsidR="005930AF" w:rsidRDefault="005930AF" w:rsidP="005930AF">
      <w:r>
        <w:t>L’application propose 5 fonctionnalisées pratiques qui assurent des résultats flexibles et précis :</w:t>
      </w:r>
    </w:p>
    <w:p w14:paraId="7BB76BB5" w14:textId="77777777" w:rsidR="005930AF" w:rsidRDefault="005930AF" w:rsidP="005930AF">
      <w:pPr>
        <w:pStyle w:val="Paragraphedeliste"/>
        <w:numPr>
          <w:ilvl w:val="0"/>
          <w:numId w:val="8"/>
        </w:numPr>
      </w:pPr>
      <w:r>
        <w:t>Demande de localisation lors de la première utilisation</w:t>
      </w:r>
    </w:p>
    <w:p w14:paraId="46AC0267" w14:textId="77777777" w:rsidR="005930AF" w:rsidRDefault="005930AF" w:rsidP="005930AF">
      <w:pPr>
        <w:pStyle w:val="Paragraphedeliste"/>
      </w:pPr>
      <w:r>
        <w:t>Lors de la première utilisation de l’application, un formulaire de saisie s’affiche pour demander à l’utilisateur de renseigner le nom de la ville où les mesures seront prises. Cette information permet aussi de modifier dynamiquement l’URL de la requête API afin d’adapter les données à la localisation saisie par l’utilisateur.</w:t>
      </w:r>
    </w:p>
    <w:p w14:paraId="4FE508CD" w14:textId="77777777" w:rsidR="005930AF" w:rsidRDefault="005930AF" w:rsidP="005930AF">
      <w:pPr>
        <w:pStyle w:val="Paragraphedeliste"/>
      </w:pPr>
    </w:p>
    <w:p w14:paraId="208F8315" w14:textId="77777777" w:rsidR="005930AF" w:rsidRDefault="005930AF" w:rsidP="005930AF">
      <w:pPr>
        <w:pStyle w:val="Paragraphedeliste"/>
      </w:pPr>
      <w:r>
        <w:t>[Capture d’écran de la fonctionnalité]</w:t>
      </w:r>
    </w:p>
    <w:p w14:paraId="3CA4719B" w14:textId="77777777" w:rsidR="005930AF" w:rsidRDefault="005930AF" w:rsidP="005930AF">
      <w:pPr>
        <w:pStyle w:val="Paragraphedeliste"/>
      </w:pPr>
    </w:p>
    <w:p w14:paraId="0BA70AE6" w14:textId="77777777" w:rsidR="005930AF" w:rsidRDefault="005930AF" w:rsidP="005930AF">
      <w:pPr>
        <w:pStyle w:val="Paragraphedeliste"/>
      </w:pPr>
    </w:p>
    <w:p w14:paraId="2259C6E3" w14:textId="77777777" w:rsidR="005930AF" w:rsidRDefault="005930AF" w:rsidP="005930AF">
      <w:pPr>
        <w:pStyle w:val="Paragraphedeliste"/>
      </w:pPr>
    </w:p>
    <w:p w14:paraId="692FC82E" w14:textId="77777777" w:rsidR="005930AF" w:rsidRDefault="005930AF" w:rsidP="005930AF">
      <w:pPr>
        <w:pStyle w:val="Paragraphedeliste"/>
      </w:pPr>
    </w:p>
    <w:p w14:paraId="691F851E" w14:textId="77777777" w:rsidR="005930AF" w:rsidRDefault="005930AF" w:rsidP="005930AF">
      <w:pPr>
        <w:pStyle w:val="Paragraphedeliste"/>
        <w:numPr>
          <w:ilvl w:val="0"/>
          <w:numId w:val="8"/>
        </w:numPr>
      </w:pPr>
      <w:r>
        <w:t xml:space="preserve">Sélection des données par jour et heure </w:t>
      </w:r>
    </w:p>
    <w:p w14:paraId="7942CC20" w14:textId="77777777" w:rsidR="005930AF" w:rsidRDefault="005930AF" w:rsidP="005930AF">
      <w:pPr>
        <w:pStyle w:val="Paragraphedeliste"/>
      </w:pPr>
      <w:r>
        <w:t>L’utilisateur peut choisir un jour spécifique via une interface de sélection. Ce sélecteur permet de visualiser les relevés météorologiques avec un affichage immédiat des résultats. Les utilisateurs peuvent modifier ces paramètres à tout moment en fonction de leurs besoins.</w:t>
      </w:r>
    </w:p>
    <w:p w14:paraId="129DEDF9" w14:textId="77777777" w:rsidR="005930AF" w:rsidRDefault="005930AF" w:rsidP="005930AF">
      <w:pPr>
        <w:pStyle w:val="Paragraphedeliste"/>
      </w:pPr>
    </w:p>
    <w:p w14:paraId="4FBF3728" w14:textId="77777777" w:rsidR="005930AF" w:rsidRDefault="005930AF" w:rsidP="005930AF">
      <w:pPr>
        <w:pStyle w:val="Paragraphedeliste"/>
      </w:pPr>
      <w:r>
        <w:t>[Capture d’écran de la fonctionnalité]</w:t>
      </w:r>
    </w:p>
    <w:p w14:paraId="75B3E13B" w14:textId="77777777" w:rsidR="005930AF" w:rsidRDefault="005930AF" w:rsidP="005930AF">
      <w:pPr>
        <w:pStyle w:val="Paragraphedeliste"/>
      </w:pPr>
    </w:p>
    <w:p w14:paraId="10D47D43" w14:textId="77777777" w:rsidR="005930AF" w:rsidRDefault="005930AF" w:rsidP="005930AF">
      <w:pPr>
        <w:pStyle w:val="Paragraphedeliste"/>
      </w:pPr>
    </w:p>
    <w:p w14:paraId="42D62B50" w14:textId="77777777" w:rsidR="005930AF" w:rsidRDefault="005930AF" w:rsidP="005930AF">
      <w:pPr>
        <w:pStyle w:val="Paragraphedeliste"/>
        <w:numPr>
          <w:ilvl w:val="0"/>
          <w:numId w:val="8"/>
        </w:numPr>
      </w:pPr>
      <w:r>
        <w:t>Visualisation des données sous forme de tableaux</w:t>
      </w:r>
    </w:p>
    <w:p w14:paraId="2D4869D7" w14:textId="77777777" w:rsidR="005930AF" w:rsidRDefault="005930AF" w:rsidP="005930AF">
      <w:pPr>
        <w:pStyle w:val="Paragraphedeliste"/>
      </w:pPr>
      <w:r>
        <w:t xml:space="preserve">Les relevés météorologiques sont présentés dans des tableaux permettant de consulter facilement les mesures quotidiennes. </w:t>
      </w:r>
    </w:p>
    <w:p w14:paraId="4E112569" w14:textId="77777777" w:rsidR="005930AF" w:rsidRDefault="005930AF" w:rsidP="005930AF">
      <w:pPr>
        <w:pStyle w:val="Paragraphedeliste"/>
      </w:pPr>
    </w:p>
    <w:p w14:paraId="02D511DA" w14:textId="77777777" w:rsidR="005930AF" w:rsidRDefault="005930AF" w:rsidP="005930AF">
      <w:pPr>
        <w:pStyle w:val="Paragraphedeliste"/>
      </w:pPr>
      <w:r>
        <w:t>[Capture d’écran de la fonctionnalité]</w:t>
      </w:r>
    </w:p>
    <w:p w14:paraId="431A9077" w14:textId="77777777" w:rsidR="005930AF" w:rsidRDefault="005930AF" w:rsidP="005930AF">
      <w:pPr>
        <w:pStyle w:val="Paragraphedeliste"/>
      </w:pPr>
    </w:p>
    <w:p w14:paraId="6D250EE1" w14:textId="77777777" w:rsidR="005930AF" w:rsidRDefault="005930AF" w:rsidP="005930AF">
      <w:pPr>
        <w:pStyle w:val="Paragraphedeliste"/>
        <w:numPr>
          <w:ilvl w:val="0"/>
          <w:numId w:val="8"/>
        </w:numPr>
      </w:pPr>
      <w:r>
        <w:lastRenderedPageBreak/>
        <w:t>Affichage graphique des données</w:t>
      </w:r>
    </w:p>
    <w:p w14:paraId="41B8C2ED" w14:textId="77777777" w:rsidR="005930AF" w:rsidRDefault="005930AF" w:rsidP="005930AF">
      <w:pPr>
        <w:pStyle w:val="Paragraphedeliste"/>
      </w:pPr>
      <w:r>
        <w:t>L’utilisateur peut choisir de visualiser les données sous forme de graphiques interactifs, facilitant ainsi l’analyse de comparaison des tendances météorologiques entre les données intérieures et extérieures.</w:t>
      </w:r>
    </w:p>
    <w:p w14:paraId="681ADB3B" w14:textId="77777777" w:rsidR="005930AF" w:rsidRDefault="005930AF" w:rsidP="005930AF">
      <w:pPr>
        <w:pStyle w:val="Paragraphedeliste"/>
      </w:pPr>
    </w:p>
    <w:p w14:paraId="69595E2B" w14:textId="77777777" w:rsidR="005930AF" w:rsidRDefault="005930AF" w:rsidP="005930AF">
      <w:pPr>
        <w:pStyle w:val="Paragraphedeliste"/>
      </w:pPr>
      <w:r>
        <w:t>[Capture d’écran de la fonctionnalité]</w:t>
      </w:r>
    </w:p>
    <w:p w14:paraId="247E7B81" w14:textId="77777777" w:rsidR="005930AF" w:rsidRDefault="005930AF" w:rsidP="005930AF">
      <w:pPr>
        <w:pStyle w:val="Paragraphedeliste"/>
      </w:pPr>
    </w:p>
    <w:p w14:paraId="2354BC36" w14:textId="77777777" w:rsidR="005930AF" w:rsidRDefault="005930AF" w:rsidP="005930AF">
      <w:pPr>
        <w:pStyle w:val="Paragraphedeliste"/>
        <w:numPr>
          <w:ilvl w:val="0"/>
          <w:numId w:val="8"/>
        </w:numPr>
      </w:pPr>
      <w:r>
        <w:t>Page d’administration (réinitialisation des données)</w:t>
      </w:r>
    </w:p>
    <w:p w14:paraId="04C52DE0" w14:textId="77777777" w:rsidR="005930AF" w:rsidRDefault="005930AF" w:rsidP="005930AF">
      <w:pPr>
        <w:pStyle w:val="Paragraphedeliste"/>
      </w:pPr>
      <w:r>
        <w:t>Une fonctionnalité réservée à l’administrateur permet de réinitialiser les données météo via une interface sécurisée. Cette option permet de supprimer toutes les données précédemment collectées.</w:t>
      </w:r>
    </w:p>
    <w:p w14:paraId="1B7D9E14" w14:textId="77777777" w:rsidR="005930AF" w:rsidRDefault="005930AF" w:rsidP="005930AF">
      <w:pPr>
        <w:pStyle w:val="Paragraphedeliste"/>
      </w:pPr>
    </w:p>
    <w:p w14:paraId="3D26257B" w14:textId="77777777" w:rsidR="005930AF" w:rsidRPr="009F09E6" w:rsidRDefault="005930AF" w:rsidP="005930AF">
      <w:pPr>
        <w:pStyle w:val="Paragraphedeliste"/>
      </w:pPr>
      <w:r>
        <w:t>[Capture d’écran de la fonctionnalité]</w:t>
      </w:r>
    </w:p>
    <w:p w14:paraId="7B78ACB5" w14:textId="77777777" w:rsidR="005930AF" w:rsidRDefault="005930AF" w:rsidP="005930AF"/>
    <w:p w14:paraId="5F869177" w14:textId="77777777" w:rsidR="005930AF" w:rsidRPr="00A65A43" w:rsidRDefault="005930AF" w:rsidP="005930AF">
      <w:pPr>
        <w:pStyle w:val="Titre2"/>
        <w:ind w:left="360"/>
      </w:pPr>
      <w:bookmarkStart w:id="23" w:name="_Toc189408941"/>
      <w:r>
        <w:t>8. Axes d’amélioration et industrialisation</w:t>
      </w:r>
      <w:bookmarkEnd w:id="23"/>
    </w:p>
    <w:p w14:paraId="488769DB" w14:textId="77777777" w:rsidR="005930AF" w:rsidRPr="00A65A43" w:rsidRDefault="005930AF" w:rsidP="005930AF">
      <w:pPr>
        <w:pStyle w:val="Titre3"/>
      </w:pPr>
      <w:bookmarkStart w:id="24" w:name="_Toc189408942"/>
      <w:r>
        <w:t>1.1 – Limites du prototype</w:t>
      </w:r>
      <w:bookmarkEnd w:id="24"/>
    </w:p>
    <w:p w14:paraId="0DF4D86B" w14:textId="77777777" w:rsidR="005930AF" w:rsidRDefault="005930AF" w:rsidP="005930AF">
      <w:pPr>
        <w:pStyle w:val="Titre3"/>
      </w:pPr>
      <w:bookmarkStart w:id="25" w:name="_Toc189408943"/>
      <w:r>
        <w:t>1.2 – Evolutions possibles pour une version commerciale</w:t>
      </w:r>
      <w:bookmarkEnd w:id="25"/>
    </w:p>
    <w:p w14:paraId="051F3CE5" w14:textId="77777777" w:rsidR="005930AF" w:rsidRDefault="005930AF" w:rsidP="005930AF"/>
    <w:p w14:paraId="2B23896E" w14:textId="4CDB201A" w:rsidR="00413C33" w:rsidRPr="005930AF" w:rsidRDefault="005930AF" w:rsidP="005930AF">
      <w:r>
        <w:t xml:space="preserve">Ce modèle ouvre la voie à des améliorations et des évolutions futures telle que l’utilisation de protocoles comme MQTT ou </w:t>
      </w:r>
      <w:proofErr w:type="spellStart"/>
      <w:r>
        <w:t>LoRaWAN</w:t>
      </w:r>
      <w:proofErr w:type="spellEnd"/>
      <w:r>
        <w:t xml:space="preserve"> pour faciliter l’interconnexion avec d’autres stations météorologiques.</w:t>
      </w:r>
    </w:p>
    <w:sectPr w:rsidR="00413C33" w:rsidRPr="005930AF" w:rsidSect="00D70746">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FA6BE" w14:textId="77777777" w:rsidR="0053294C" w:rsidRDefault="0053294C" w:rsidP="00D70746">
      <w:pPr>
        <w:spacing w:after="0" w:line="240" w:lineRule="auto"/>
      </w:pPr>
      <w:r>
        <w:separator/>
      </w:r>
    </w:p>
  </w:endnote>
  <w:endnote w:type="continuationSeparator" w:id="0">
    <w:p w14:paraId="5DCC4E25" w14:textId="77777777" w:rsidR="0053294C" w:rsidRDefault="0053294C" w:rsidP="00D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90D1F" w14:textId="6D773EE0" w:rsidR="00D70746" w:rsidRDefault="00BC2CF8" w:rsidP="00D70746">
    <w:pPr>
      <w:pStyle w:val="Pieddepage"/>
      <w:jc w:val="right"/>
    </w:pPr>
    <w:r>
      <w:t xml:space="preserve">VALLIER Mathis, </w:t>
    </w:r>
    <w:r w:rsidR="00C007FA">
      <w:t>THOMAS Mika</w:t>
    </w:r>
    <w:r w:rsidR="00D70746">
      <w:ptab w:relativeTo="margin" w:alignment="center" w:leader="none"/>
    </w:r>
    <w:r w:rsidR="00D70746">
      <w:ptab w:relativeTo="margin" w:alignment="right" w:leader="none"/>
    </w:r>
    <w:r w:rsidR="00D70746" w:rsidRPr="00D70746">
      <w:t xml:space="preserve"> </w:t>
    </w:r>
    <w:sdt>
      <w:sdtPr>
        <w:id w:val="-11614367"/>
        <w:docPartObj>
          <w:docPartGallery w:val="Page Numbers (Bottom of Page)"/>
          <w:docPartUnique/>
        </w:docPartObj>
      </w:sdtPr>
      <w:sdtContent>
        <w:sdt>
          <w:sdtPr>
            <w:id w:val="-1769616900"/>
            <w:docPartObj>
              <w:docPartGallery w:val="Page Numbers (Top of Page)"/>
              <w:docPartUnique/>
            </w:docPartObj>
          </w:sdtPr>
          <w:sdtContent>
            <w:r w:rsidR="00D70746">
              <w:t xml:space="preserve">Page </w:t>
            </w:r>
            <w:r w:rsidR="00D70746">
              <w:rPr>
                <w:b/>
                <w:bCs/>
              </w:rPr>
              <w:fldChar w:fldCharType="begin"/>
            </w:r>
            <w:r w:rsidR="00D70746">
              <w:rPr>
                <w:b/>
                <w:bCs/>
              </w:rPr>
              <w:instrText>PAGE</w:instrText>
            </w:r>
            <w:r w:rsidR="00D70746">
              <w:rPr>
                <w:b/>
                <w:bCs/>
              </w:rPr>
              <w:fldChar w:fldCharType="separate"/>
            </w:r>
            <w:r w:rsidR="00D70746">
              <w:rPr>
                <w:b/>
                <w:bCs/>
              </w:rPr>
              <w:t>15</w:t>
            </w:r>
            <w:r w:rsidR="00D70746">
              <w:rPr>
                <w:b/>
                <w:bCs/>
              </w:rPr>
              <w:fldChar w:fldCharType="end"/>
            </w:r>
            <w:r w:rsidR="00D70746">
              <w:t xml:space="preserve"> sur </w:t>
            </w:r>
            <w:r w:rsidR="00D70746">
              <w:rPr>
                <w:b/>
                <w:bCs/>
              </w:rPr>
              <w:fldChar w:fldCharType="begin"/>
            </w:r>
            <w:r w:rsidR="00D70746">
              <w:rPr>
                <w:b/>
                <w:bCs/>
              </w:rPr>
              <w:instrText>NUMPAGES</w:instrText>
            </w:r>
            <w:r w:rsidR="00D70746">
              <w:rPr>
                <w:b/>
                <w:bCs/>
              </w:rPr>
              <w:fldChar w:fldCharType="separate"/>
            </w:r>
            <w:r w:rsidR="00D70746">
              <w:rPr>
                <w:b/>
                <w:bCs/>
              </w:rPr>
              <w:t>16</w:t>
            </w:r>
            <w:r w:rsidR="00D70746">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5AFD4" w14:textId="77777777" w:rsidR="0053294C" w:rsidRDefault="0053294C" w:rsidP="00D70746">
      <w:pPr>
        <w:spacing w:after="0" w:line="240" w:lineRule="auto"/>
      </w:pPr>
      <w:r>
        <w:separator/>
      </w:r>
    </w:p>
  </w:footnote>
  <w:footnote w:type="continuationSeparator" w:id="0">
    <w:p w14:paraId="317C44FC" w14:textId="77777777" w:rsidR="0053294C" w:rsidRDefault="0053294C" w:rsidP="00D7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4F97E" w14:textId="25F05E6A" w:rsidR="0070608C" w:rsidRDefault="0070608C" w:rsidP="000A54AE">
    <w:pPr>
      <w:pStyle w:val="En-tte"/>
      <w:jc w:val="center"/>
    </w:pPr>
    <w:r>
      <w:t xml:space="preserve">Livrable Projet </w:t>
    </w:r>
    <w:r w:rsidR="00126F00">
      <w:t>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225A"/>
    <w:multiLevelType w:val="hybridMultilevel"/>
    <w:tmpl w:val="73EA3D3A"/>
    <w:lvl w:ilvl="0" w:tplc="41A6ECFE">
      <w:start w:val="5"/>
      <w:numFmt w:val="bullet"/>
      <w:lvlText w:val="-"/>
      <w:lvlJc w:val="left"/>
      <w:pPr>
        <w:ind w:left="1080" w:hanging="360"/>
      </w:pPr>
      <w:rPr>
        <w:rFonts w:ascii="Aptos" w:eastAsiaTheme="minorHAnsi" w:hAnsi="Apto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A50316C"/>
    <w:multiLevelType w:val="hybridMultilevel"/>
    <w:tmpl w:val="C1F8C8E4"/>
    <w:lvl w:ilvl="0" w:tplc="75B287B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1467AD"/>
    <w:multiLevelType w:val="multilevel"/>
    <w:tmpl w:val="4910431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71B4E"/>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6905D5"/>
    <w:multiLevelType w:val="hybridMultilevel"/>
    <w:tmpl w:val="7F64C122"/>
    <w:lvl w:ilvl="0" w:tplc="41A6ECFE">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882BF7"/>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F4427"/>
    <w:multiLevelType w:val="hybridMultilevel"/>
    <w:tmpl w:val="11AA1F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B36BB8"/>
    <w:multiLevelType w:val="hybridMultilevel"/>
    <w:tmpl w:val="45E4B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2951816">
    <w:abstractNumId w:val="4"/>
  </w:num>
  <w:num w:numId="2" w16cid:durableId="1702046025">
    <w:abstractNumId w:val="0"/>
  </w:num>
  <w:num w:numId="3" w16cid:durableId="559710087">
    <w:abstractNumId w:val="7"/>
  </w:num>
  <w:num w:numId="4" w16cid:durableId="592973070">
    <w:abstractNumId w:val="3"/>
  </w:num>
  <w:num w:numId="5" w16cid:durableId="1598294197">
    <w:abstractNumId w:val="5"/>
  </w:num>
  <w:num w:numId="6" w16cid:durableId="1803494646">
    <w:abstractNumId w:val="2"/>
  </w:num>
  <w:num w:numId="7" w16cid:durableId="1459647874">
    <w:abstractNumId w:val="1"/>
  </w:num>
  <w:num w:numId="8" w16cid:durableId="1143698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BA"/>
    <w:rsid w:val="00012EEE"/>
    <w:rsid w:val="00026E66"/>
    <w:rsid w:val="00035920"/>
    <w:rsid w:val="00043647"/>
    <w:rsid w:val="000601B6"/>
    <w:rsid w:val="000679B4"/>
    <w:rsid w:val="00085AE7"/>
    <w:rsid w:val="000A54AE"/>
    <w:rsid w:val="000B245B"/>
    <w:rsid w:val="000C033C"/>
    <w:rsid w:val="000D41B6"/>
    <w:rsid w:val="000E0B7B"/>
    <w:rsid w:val="000E1270"/>
    <w:rsid w:val="000E342D"/>
    <w:rsid w:val="000F3167"/>
    <w:rsid w:val="00102F9B"/>
    <w:rsid w:val="00117504"/>
    <w:rsid w:val="00123DFF"/>
    <w:rsid w:val="00126F00"/>
    <w:rsid w:val="00132D71"/>
    <w:rsid w:val="001405CF"/>
    <w:rsid w:val="00142BA9"/>
    <w:rsid w:val="0016415F"/>
    <w:rsid w:val="00187DE2"/>
    <w:rsid w:val="0019788D"/>
    <w:rsid w:val="001C6BFB"/>
    <w:rsid w:val="001C7758"/>
    <w:rsid w:val="001C7EBD"/>
    <w:rsid w:val="001D2D98"/>
    <w:rsid w:val="001D43C3"/>
    <w:rsid w:val="00240499"/>
    <w:rsid w:val="0024349E"/>
    <w:rsid w:val="00272530"/>
    <w:rsid w:val="002834A8"/>
    <w:rsid w:val="00283DF7"/>
    <w:rsid w:val="00292C70"/>
    <w:rsid w:val="0029533C"/>
    <w:rsid w:val="00295BD7"/>
    <w:rsid w:val="002A3873"/>
    <w:rsid w:val="002C3CE5"/>
    <w:rsid w:val="002E4638"/>
    <w:rsid w:val="002E4AEB"/>
    <w:rsid w:val="002F13CB"/>
    <w:rsid w:val="00301DC3"/>
    <w:rsid w:val="003508C3"/>
    <w:rsid w:val="003659F5"/>
    <w:rsid w:val="00382B62"/>
    <w:rsid w:val="003831A8"/>
    <w:rsid w:val="003B078D"/>
    <w:rsid w:val="003C640C"/>
    <w:rsid w:val="003D33CB"/>
    <w:rsid w:val="003E2D8D"/>
    <w:rsid w:val="003E3A59"/>
    <w:rsid w:val="003F00CD"/>
    <w:rsid w:val="00411E37"/>
    <w:rsid w:val="00413C33"/>
    <w:rsid w:val="004151A5"/>
    <w:rsid w:val="004153A2"/>
    <w:rsid w:val="00422F3F"/>
    <w:rsid w:val="00423BFD"/>
    <w:rsid w:val="004244F4"/>
    <w:rsid w:val="00433B03"/>
    <w:rsid w:val="00433F94"/>
    <w:rsid w:val="004701A5"/>
    <w:rsid w:val="004802D2"/>
    <w:rsid w:val="00483B01"/>
    <w:rsid w:val="004A0F1C"/>
    <w:rsid w:val="004B74EA"/>
    <w:rsid w:val="004D5F3B"/>
    <w:rsid w:val="004F1ABD"/>
    <w:rsid w:val="00523B7B"/>
    <w:rsid w:val="00526923"/>
    <w:rsid w:val="005305B2"/>
    <w:rsid w:val="0053294C"/>
    <w:rsid w:val="005401A7"/>
    <w:rsid w:val="005567BA"/>
    <w:rsid w:val="005617AA"/>
    <w:rsid w:val="00566DC6"/>
    <w:rsid w:val="00590D19"/>
    <w:rsid w:val="005930AF"/>
    <w:rsid w:val="005B5051"/>
    <w:rsid w:val="005C71F4"/>
    <w:rsid w:val="005D2602"/>
    <w:rsid w:val="005E2651"/>
    <w:rsid w:val="005E5331"/>
    <w:rsid w:val="005E612E"/>
    <w:rsid w:val="00607DBD"/>
    <w:rsid w:val="00614FFB"/>
    <w:rsid w:val="0062132A"/>
    <w:rsid w:val="00635B21"/>
    <w:rsid w:val="006373D6"/>
    <w:rsid w:val="00641081"/>
    <w:rsid w:val="00646AFC"/>
    <w:rsid w:val="00663E49"/>
    <w:rsid w:val="006668A6"/>
    <w:rsid w:val="006855CD"/>
    <w:rsid w:val="0069669B"/>
    <w:rsid w:val="006B6050"/>
    <w:rsid w:val="006C5F40"/>
    <w:rsid w:val="006D2FB6"/>
    <w:rsid w:val="006E0786"/>
    <w:rsid w:val="0070199B"/>
    <w:rsid w:val="0070608C"/>
    <w:rsid w:val="00711E11"/>
    <w:rsid w:val="00726F22"/>
    <w:rsid w:val="0076724E"/>
    <w:rsid w:val="00773279"/>
    <w:rsid w:val="00777A24"/>
    <w:rsid w:val="007A7F79"/>
    <w:rsid w:val="007C1163"/>
    <w:rsid w:val="007C7FEF"/>
    <w:rsid w:val="007E0E32"/>
    <w:rsid w:val="007E1FD9"/>
    <w:rsid w:val="007F6B72"/>
    <w:rsid w:val="00800591"/>
    <w:rsid w:val="0080303D"/>
    <w:rsid w:val="00811EAA"/>
    <w:rsid w:val="00813935"/>
    <w:rsid w:val="008141BF"/>
    <w:rsid w:val="008228FE"/>
    <w:rsid w:val="008242F8"/>
    <w:rsid w:val="008275E3"/>
    <w:rsid w:val="00830159"/>
    <w:rsid w:val="00865653"/>
    <w:rsid w:val="00870CEA"/>
    <w:rsid w:val="00873AAF"/>
    <w:rsid w:val="00883452"/>
    <w:rsid w:val="008A088C"/>
    <w:rsid w:val="008A68A7"/>
    <w:rsid w:val="008D54B7"/>
    <w:rsid w:val="008E4864"/>
    <w:rsid w:val="008F2F79"/>
    <w:rsid w:val="008F6F05"/>
    <w:rsid w:val="00925F39"/>
    <w:rsid w:val="00937351"/>
    <w:rsid w:val="0094589A"/>
    <w:rsid w:val="009476EC"/>
    <w:rsid w:val="00947B1F"/>
    <w:rsid w:val="00950AB5"/>
    <w:rsid w:val="00963F9E"/>
    <w:rsid w:val="009C25A5"/>
    <w:rsid w:val="009D3D32"/>
    <w:rsid w:val="009D750C"/>
    <w:rsid w:val="009F09E6"/>
    <w:rsid w:val="00A03083"/>
    <w:rsid w:val="00A04831"/>
    <w:rsid w:val="00A2555D"/>
    <w:rsid w:val="00A26DD4"/>
    <w:rsid w:val="00A458EE"/>
    <w:rsid w:val="00A536F2"/>
    <w:rsid w:val="00A65A43"/>
    <w:rsid w:val="00A70797"/>
    <w:rsid w:val="00A70F33"/>
    <w:rsid w:val="00A844FF"/>
    <w:rsid w:val="00A87C1E"/>
    <w:rsid w:val="00A925B4"/>
    <w:rsid w:val="00AA0250"/>
    <w:rsid w:val="00AC087F"/>
    <w:rsid w:val="00AC2C21"/>
    <w:rsid w:val="00AC722A"/>
    <w:rsid w:val="00AD2D34"/>
    <w:rsid w:val="00AD31E5"/>
    <w:rsid w:val="00AF700C"/>
    <w:rsid w:val="00B025A5"/>
    <w:rsid w:val="00B06F51"/>
    <w:rsid w:val="00B40D57"/>
    <w:rsid w:val="00B42D45"/>
    <w:rsid w:val="00B430FA"/>
    <w:rsid w:val="00B5298B"/>
    <w:rsid w:val="00B67B6F"/>
    <w:rsid w:val="00BA5F3E"/>
    <w:rsid w:val="00BC2CF8"/>
    <w:rsid w:val="00BC7385"/>
    <w:rsid w:val="00BE29EA"/>
    <w:rsid w:val="00BE7F61"/>
    <w:rsid w:val="00BF431F"/>
    <w:rsid w:val="00BF67D4"/>
    <w:rsid w:val="00C007FA"/>
    <w:rsid w:val="00C06D3D"/>
    <w:rsid w:val="00C07DBA"/>
    <w:rsid w:val="00C30FA0"/>
    <w:rsid w:val="00C540C9"/>
    <w:rsid w:val="00C86C97"/>
    <w:rsid w:val="00C90E12"/>
    <w:rsid w:val="00CB2470"/>
    <w:rsid w:val="00CD0520"/>
    <w:rsid w:val="00CF2C80"/>
    <w:rsid w:val="00CF2F24"/>
    <w:rsid w:val="00D03898"/>
    <w:rsid w:val="00D1555F"/>
    <w:rsid w:val="00D32C30"/>
    <w:rsid w:val="00D4124C"/>
    <w:rsid w:val="00D46234"/>
    <w:rsid w:val="00D54A20"/>
    <w:rsid w:val="00D560B4"/>
    <w:rsid w:val="00D70746"/>
    <w:rsid w:val="00D9156B"/>
    <w:rsid w:val="00DB0EEF"/>
    <w:rsid w:val="00DD56B8"/>
    <w:rsid w:val="00DF74E7"/>
    <w:rsid w:val="00E01AD2"/>
    <w:rsid w:val="00E06201"/>
    <w:rsid w:val="00E12065"/>
    <w:rsid w:val="00E14102"/>
    <w:rsid w:val="00E25FC3"/>
    <w:rsid w:val="00E37447"/>
    <w:rsid w:val="00E61E85"/>
    <w:rsid w:val="00EC235F"/>
    <w:rsid w:val="00EE6939"/>
    <w:rsid w:val="00EF38F7"/>
    <w:rsid w:val="00F16D6A"/>
    <w:rsid w:val="00F54781"/>
    <w:rsid w:val="00F625AD"/>
    <w:rsid w:val="00F629DD"/>
    <w:rsid w:val="00F76779"/>
    <w:rsid w:val="00F82E59"/>
    <w:rsid w:val="00F94370"/>
    <w:rsid w:val="00F95C86"/>
    <w:rsid w:val="00FB0E1B"/>
    <w:rsid w:val="00FB590A"/>
    <w:rsid w:val="00FB65A0"/>
    <w:rsid w:val="00FC18D1"/>
    <w:rsid w:val="00FD2B61"/>
    <w:rsid w:val="00FD367F"/>
    <w:rsid w:val="00FF118D"/>
    <w:rsid w:val="00FF26ED"/>
    <w:rsid w:val="00FF3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BD128"/>
  <w15:chartTrackingRefBased/>
  <w15:docId w15:val="{AC0309D9-1953-4E13-8335-A7526DB0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0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7758"/>
    <w:pPr>
      <w:spacing w:before="240" w:after="240"/>
      <w:outlineLvl w:val="2"/>
    </w:pPr>
    <w:rPr>
      <w:u w:val="single"/>
    </w:rPr>
  </w:style>
  <w:style w:type="paragraph" w:styleId="Titre4">
    <w:name w:val="heading 4"/>
    <w:basedOn w:val="Normal"/>
    <w:next w:val="Normal"/>
    <w:link w:val="Titre4Car"/>
    <w:uiPriority w:val="9"/>
    <w:semiHidden/>
    <w:unhideWhenUsed/>
    <w:qFormat/>
    <w:rsid w:val="00C07D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7D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7D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7D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7D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7D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7D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07D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7758"/>
    <w:rPr>
      <w:u w:val="single"/>
    </w:rPr>
  </w:style>
  <w:style w:type="character" w:customStyle="1" w:styleId="Titre4Car">
    <w:name w:val="Titre 4 Car"/>
    <w:basedOn w:val="Policepardfaut"/>
    <w:link w:val="Titre4"/>
    <w:uiPriority w:val="9"/>
    <w:semiHidden/>
    <w:rsid w:val="00C07D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7D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7D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7D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7D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7DBA"/>
    <w:rPr>
      <w:rFonts w:eastAsiaTheme="majorEastAsia" w:cstheme="majorBidi"/>
      <w:color w:val="272727" w:themeColor="text1" w:themeTint="D8"/>
    </w:rPr>
  </w:style>
  <w:style w:type="paragraph" w:styleId="Titre">
    <w:name w:val="Title"/>
    <w:basedOn w:val="Normal"/>
    <w:next w:val="Normal"/>
    <w:link w:val="TitreCar"/>
    <w:uiPriority w:val="10"/>
    <w:qFormat/>
    <w:rsid w:val="00C0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D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7D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7D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7DBA"/>
    <w:pPr>
      <w:spacing w:before="160"/>
      <w:jc w:val="center"/>
    </w:pPr>
    <w:rPr>
      <w:i/>
      <w:iCs/>
      <w:color w:val="404040" w:themeColor="text1" w:themeTint="BF"/>
    </w:rPr>
  </w:style>
  <w:style w:type="character" w:customStyle="1" w:styleId="CitationCar">
    <w:name w:val="Citation Car"/>
    <w:basedOn w:val="Policepardfaut"/>
    <w:link w:val="Citation"/>
    <w:uiPriority w:val="29"/>
    <w:rsid w:val="00C07DBA"/>
    <w:rPr>
      <w:i/>
      <w:iCs/>
      <w:color w:val="404040" w:themeColor="text1" w:themeTint="BF"/>
    </w:rPr>
  </w:style>
  <w:style w:type="paragraph" w:styleId="Paragraphedeliste">
    <w:name w:val="List Paragraph"/>
    <w:basedOn w:val="Normal"/>
    <w:uiPriority w:val="34"/>
    <w:qFormat/>
    <w:rsid w:val="00C07DBA"/>
    <w:pPr>
      <w:ind w:left="720"/>
      <w:contextualSpacing/>
    </w:pPr>
  </w:style>
  <w:style w:type="character" w:styleId="Accentuationintense">
    <w:name w:val="Intense Emphasis"/>
    <w:basedOn w:val="Policepardfaut"/>
    <w:uiPriority w:val="21"/>
    <w:qFormat/>
    <w:rsid w:val="00C07DBA"/>
    <w:rPr>
      <w:i/>
      <w:iCs/>
      <w:color w:val="0F4761" w:themeColor="accent1" w:themeShade="BF"/>
    </w:rPr>
  </w:style>
  <w:style w:type="paragraph" w:styleId="Citationintense">
    <w:name w:val="Intense Quote"/>
    <w:basedOn w:val="Normal"/>
    <w:next w:val="Normal"/>
    <w:link w:val="CitationintenseCar"/>
    <w:uiPriority w:val="30"/>
    <w:qFormat/>
    <w:rsid w:val="00C0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7DBA"/>
    <w:rPr>
      <w:i/>
      <w:iCs/>
      <w:color w:val="0F4761" w:themeColor="accent1" w:themeShade="BF"/>
    </w:rPr>
  </w:style>
  <w:style w:type="character" w:styleId="Rfrenceintense">
    <w:name w:val="Intense Reference"/>
    <w:basedOn w:val="Policepardfaut"/>
    <w:uiPriority w:val="32"/>
    <w:qFormat/>
    <w:rsid w:val="00C07DBA"/>
    <w:rPr>
      <w:b/>
      <w:bCs/>
      <w:smallCaps/>
      <w:color w:val="0F4761" w:themeColor="accent1" w:themeShade="BF"/>
      <w:spacing w:val="5"/>
    </w:rPr>
  </w:style>
  <w:style w:type="paragraph" w:styleId="Sansinterligne">
    <w:name w:val="No Spacing"/>
    <w:uiPriority w:val="1"/>
    <w:qFormat/>
    <w:rsid w:val="0080303D"/>
    <w:pPr>
      <w:spacing w:after="0" w:line="240" w:lineRule="auto"/>
    </w:pPr>
  </w:style>
  <w:style w:type="character" w:styleId="Lienhypertexte">
    <w:name w:val="Hyperlink"/>
    <w:basedOn w:val="Policepardfaut"/>
    <w:uiPriority w:val="99"/>
    <w:unhideWhenUsed/>
    <w:rsid w:val="00DF74E7"/>
    <w:rPr>
      <w:color w:val="467886" w:themeColor="hyperlink"/>
      <w:u w:val="single"/>
    </w:rPr>
  </w:style>
  <w:style w:type="character" w:styleId="Mentionnonrsolue">
    <w:name w:val="Unresolved Mention"/>
    <w:basedOn w:val="Policepardfaut"/>
    <w:uiPriority w:val="99"/>
    <w:semiHidden/>
    <w:unhideWhenUsed/>
    <w:rsid w:val="00DF74E7"/>
    <w:rPr>
      <w:color w:val="605E5C"/>
      <w:shd w:val="clear" w:color="auto" w:fill="E1DFDD"/>
    </w:rPr>
  </w:style>
  <w:style w:type="paragraph" w:styleId="NormalWeb">
    <w:name w:val="Normal (Web)"/>
    <w:basedOn w:val="Normal"/>
    <w:uiPriority w:val="99"/>
    <w:unhideWhenUsed/>
    <w:rsid w:val="005401A7"/>
    <w:pPr>
      <w:spacing w:before="100" w:beforeAutospacing="1" w:after="142" w:line="276"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D7074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70746"/>
    <w:pPr>
      <w:spacing w:after="100"/>
    </w:pPr>
  </w:style>
  <w:style w:type="paragraph" w:styleId="TM2">
    <w:name w:val="toc 2"/>
    <w:basedOn w:val="Normal"/>
    <w:next w:val="Normal"/>
    <w:autoRedefine/>
    <w:uiPriority w:val="39"/>
    <w:unhideWhenUsed/>
    <w:rsid w:val="00D70746"/>
    <w:pPr>
      <w:spacing w:after="100"/>
      <w:ind w:left="240"/>
    </w:pPr>
  </w:style>
  <w:style w:type="paragraph" w:styleId="En-tte">
    <w:name w:val="header"/>
    <w:basedOn w:val="Normal"/>
    <w:link w:val="En-tteCar"/>
    <w:uiPriority w:val="99"/>
    <w:unhideWhenUsed/>
    <w:rsid w:val="00D70746"/>
    <w:pPr>
      <w:tabs>
        <w:tab w:val="center" w:pos="4536"/>
        <w:tab w:val="right" w:pos="9072"/>
      </w:tabs>
      <w:spacing w:after="0" w:line="240" w:lineRule="auto"/>
    </w:pPr>
  </w:style>
  <w:style w:type="character" w:customStyle="1" w:styleId="En-tteCar">
    <w:name w:val="En-tête Car"/>
    <w:basedOn w:val="Policepardfaut"/>
    <w:link w:val="En-tte"/>
    <w:uiPriority w:val="99"/>
    <w:rsid w:val="00D70746"/>
  </w:style>
  <w:style w:type="paragraph" w:styleId="Pieddepage">
    <w:name w:val="footer"/>
    <w:basedOn w:val="Normal"/>
    <w:link w:val="PieddepageCar"/>
    <w:uiPriority w:val="99"/>
    <w:unhideWhenUsed/>
    <w:rsid w:val="00D707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0746"/>
  </w:style>
  <w:style w:type="table" w:styleId="Grilledutableau">
    <w:name w:val="Table Grid"/>
    <w:basedOn w:val="TableauNormal"/>
    <w:uiPriority w:val="39"/>
    <w:rsid w:val="0064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1555F"/>
    <w:pPr>
      <w:spacing w:after="100"/>
      <w:ind w:left="480"/>
    </w:pPr>
  </w:style>
  <w:style w:type="character" w:styleId="Lienhypertextesuivivisit">
    <w:name w:val="FollowedHyperlink"/>
    <w:basedOn w:val="Policepardfaut"/>
    <w:uiPriority w:val="99"/>
    <w:semiHidden/>
    <w:unhideWhenUsed/>
    <w:rsid w:val="00365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965475">
      <w:bodyDiv w:val="1"/>
      <w:marLeft w:val="0"/>
      <w:marRight w:val="0"/>
      <w:marTop w:val="0"/>
      <w:marBottom w:val="0"/>
      <w:divBdr>
        <w:top w:val="none" w:sz="0" w:space="0" w:color="auto"/>
        <w:left w:val="none" w:sz="0" w:space="0" w:color="auto"/>
        <w:bottom w:val="none" w:sz="0" w:space="0" w:color="auto"/>
        <w:right w:val="none" w:sz="0" w:space="0" w:color="auto"/>
      </w:divBdr>
    </w:div>
    <w:div w:id="910430049">
      <w:bodyDiv w:val="1"/>
      <w:marLeft w:val="0"/>
      <w:marRight w:val="0"/>
      <w:marTop w:val="0"/>
      <w:marBottom w:val="0"/>
      <w:divBdr>
        <w:top w:val="none" w:sz="0" w:space="0" w:color="auto"/>
        <w:left w:val="none" w:sz="0" w:space="0" w:color="auto"/>
        <w:bottom w:val="none" w:sz="0" w:space="0" w:color="auto"/>
        <w:right w:val="none" w:sz="0" w:space="0" w:color="auto"/>
      </w:divBdr>
    </w:div>
    <w:div w:id="1018696941">
      <w:bodyDiv w:val="1"/>
      <w:marLeft w:val="0"/>
      <w:marRight w:val="0"/>
      <w:marTop w:val="0"/>
      <w:marBottom w:val="0"/>
      <w:divBdr>
        <w:top w:val="none" w:sz="0" w:space="0" w:color="auto"/>
        <w:left w:val="none" w:sz="0" w:space="0" w:color="auto"/>
        <w:bottom w:val="none" w:sz="0" w:space="0" w:color="auto"/>
        <w:right w:val="none" w:sz="0" w:space="0" w:color="auto"/>
      </w:divBdr>
    </w:div>
    <w:div w:id="1137914750">
      <w:bodyDiv w:val="1"/>
      <w:marLeft w:val="0"/>
      <w:marRight w:val="0"/>
      <w:marTop w:val="0"/>
      <w:marBottom w:val="0"/>
      <w:divBdr>
        <w:top w:val="none" w:sz="0" w:space="0" w:color="auto"/>
        <w:left w:val="none" w:sz="0" w:space="0" w:color="auto"/>
        <w:bottom w:val="none" w:sz="0" w:space="0" w:color="auto"/>
        <w:right w:val="none" w:sz="0" w:space="0" w:color="auto"/>
      </w:divBdr>
    </w:div>
    <w:div w:id="1408964922">
      <w:bodyDiv w:val="1"/>
      <w:marLeft w:val="0"/>
      <w:marRight w:val="0"/>
      <w:marTop w:val="0"/>
      <w:marBottom w:val="0"/>
      <w:divBdr>
        <w:top w:val="none" w:sz="0" w:space="0" w:color="auto"/>
        <w:left w:val="none" w:sz="0" w:space="0" w:color="auto"/>
        <w:bottom w:val="none" w:sz="0" w:space="0" w:color="auto"/>
        <w:right w:val="none" w:sz="0" w:space="0" w:color="auto"/>
      </w:divBdr>
    </w:div>
    <w:div w:id="1528760434">
      <w:bodyDiv w:val="1"/>
      <w:marLeft w:val="0"/>
      <w:marRight w:val="0"/>
      <w:marTop w:val="0"/>
      <w:marBottom w:val="0"/>
      <w:divBdr>
        <w:top w:val="none" w:sz="0" w:space="0" w:color="auto"/>
        <w:left w:val="none" w:sz="0" w:space="0" w:color="auto"/>
        <w:bottom w:val="none" w:sz="0" w:space="0" w:color="auto"/>
        <w:right w:val="none" w:sz="0" w:space="0" w:color="auto"/>
      </w:divBdr>
    </w:div>
    <w:div w:id="1808426206">
      <w:bodyDiv w:val="1"/>
      <w:marLeft w:val="0"/>
      <w:marRight w:val="0"/>
      <w:marTop w:val="0"/>
      <w:marBottom w:val="0"/>
      <w:divBdr>
        <w:top w:val="none" w:sz="0" w:space="0" w:color="auto"/>
        <w:left w:val="none" w:sz="0" w:space="0" w:color="auto"/>
        <w:bottom w:val="none" w:sz="0" w:space="0" w:color="auto"/>
        <w:right w:val="none" w:sz="0" w:space="0" w:color="auto"/>
      </w:divBdr>
    </w:div>
    <w:div w:id="1829398299">
      <w:bodyDiv w:val="1"/>
      <w:marLeft w:val="0"/>
      <w:marRight w:val="0"/>
      <w:marTop w:val="0"/>
      <w:marBottom w:val="0"/>
      <w:divBdr>
        <w:top w:val="none" w:sz="0" w:space="0" w:color="auto"/>
        <w:left w:val="none" w:sz="0" w:space="0" w:color="auto"/>
        <w:bottom w:val="none" w:sz="0" w:space="0" w:color="auto"/>
        <w:right w:val="none" w:sz="0" w:space="0" w:color="auto"/>
      </w:divBdr>
    </w:div>
    <w:div w:id="1941913350">
      <w:bodyDiv w:val="1"/>
      <w:marLeft w:val="0"/>
      <w:marRight w:val="0"/>
      <w:marTop w:val="0"/>
      <w:marBottom w:val="0"/>
      <w:divBdr>
        <w:top w:val="none" w:sz="0" w:space="0" w:color="auto"/>
        <w:left w:val="none" w:sz="0" w:space="0" w:color="auto"/>
        <w:bottom w:val="none" w:sz="0" w:space="0" w:color="auto"/>
        <w:right w:val="none" w:sz="0" w:space="0" w:color="auto"/>
      </w:divBdr>
    </w:div>
    <w:div w:id="2147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itzing.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D2B69D-0FB5-4634-9DE7-6DAB5E62269A}">
  <we:reference id="74142e05-8548-4f78-8373-13e7a314bc48" version="1.5.40.0" store="EXCatalog" storeType="EXCatalog"/>
  <we:alternateReferences>
    <we:reference id="WA200004702" version="1.5.4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CE42FC17982B429BE0A75E1BFAB9D8" ma:contentTypeVersion="5" ma:contentTypeDescription="Crée un document." ma:contentTypeScope="" ma:versionID="ea969bd84ac66448f78c4a9346d972bd">
  <xsd:schema xmlns:xsd="http://www.w3.org/2001/XMLSchema" xmlns:xs="http://www.w3.org/2001/XMLSchema" xmlns:p="http://schemas.microsoft.com/office/2006/metadata/properties" xmlns:ns3="c4932d0d-7d74-4d69-bea3-2577bfb1544d" targetNamespace="http://schemas.microsoft.com/office/2006/metadata/properties" ma:root="true" ma:fieldsID="4a88fd77c068b9b1a763c9addea80b7a" ns3:_="">
    <xsd:import namespace="c4932d0d-7d74-4d69-bea3-2577bfb154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32d0d-7d74-4d69-bea3-2577bfb154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30F93-FB06-40C3-9CAA-FEF48087E2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3EF4D-6FAF-4F18-945B-C5EB0C4A2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32d0d-7d74-4d69-bea3-2577bfb15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4AC2E-2073-4615-9E5F-0BF62D6E47A8}">
  <ds:schemaRefs>
    <ds:schemaRef ds:uri="http://schemas.openxmlformats.org/officeDocument/2006/bibliography"/>
  </ds:schemaRefs>
</ds:datastoreItem>
</file>

<file path=customXml/itemProps4.xml><?xml version="1.0" encoding="utf-8"?>
<ds:datastoreItem xmlns:ds="http://schemas.openxmlformats.org/officeDocument/2006/customXml" ds:itemID="{3ACA6D17-BC43-48EE-996C-36165D0C17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10</Pages>
  <Words>1687</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VALLIER MATHIS</cp:lastModifiedBy>
  <cp:revision>9</cp:revision>
  <dcterms:created xsi:type="dcterms:W3CDTF">2025-01-30T20:58:00Z</dcterms:created>
  <dcterms:modified xsi:type="dcterms:W3CDTF">2025-02-02T16:15:00Z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0x0101001ECE42FC17982B429BE0A75E1BFAB9D8</vt:lpwstr>
  </property>
</Properties>
</file>