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5" w:rsidRPr="007246F2" w:rsidRDefault="00FF2435">
      <w:pPr>
        <w:pBdr>
          <w:bottom w:val="single" w:sz="6" w:space="1" w:color="auto"/>
        </w:pBdr>
        <w:rPr>
          <w:sz w:val="20"/>
        </w:rPr>
      </w:pPr>
    </w:p>
    <w:p w:rsidR="009B5366" w:rsidRPr="007246F2" w:rsidRDefault="00921C63">
      <w:pPr>
        <w:pBdr>
          <w:bottom w:val="single" w:sz="6" w:space="1" w:color="auto"/>
        </w:pBdr>
        <w:rPr>
          <w:sz w:val="20"/>
        </w:rPr>
      </w:pPr>
      <w:r w:rsidRPr="007246F2">
        <w:rPr>
          <w:sz w:val="20"/>
        </w:rPr>
        <w:t>Now, I’m going to introduce our proposed work.</w:t>
      </w:r>
    </w:p>
    <w:p w:rsidR="003836E3" w:rsidRPr="007246F2" w:rsidRDefault="003836E3">
      <w:pPr>
        <w:pBdr>
          <w:bottom w:val="single" w:sz="6" w:space="1" w:color="auto"/>
        </w:pBdr>
        <w:rPr>
          <w:sz w:val="20"/>
        </w:rPr>
      </w:pPr>
    </w:p>
    <w:p w:rsidR="00FF2435" w:rsidRPr="007246F2" w:rsidRDefault="00FF2435" w:rsidP="003836E3">
      <w:pPr>
        <w:rPr>
          <w:sz w:val="20"/>
        </w:rPr>
      </w:pPr>
    </w:p>
    <w:p w:rsidR="003836E3" w:rsidRPr="007246F2" w:rsidRDefault="003836E3" w:rsidP="003836E3">
      <w:pPr>
        <w:rPr>
          <w:sz w:val="20"/>
        </w:rPr>
      </w:pPr>
      <w:r w:rsidRPr="007246F2">
        <w:rPr>
          <w:sz w:val="20"/>
        </w:rPr>
        <w:t>We designed 5 datasets of a serious of number of person nodes.</w:t>
      </w:r>
    </w:p>
    <w:p w:rsidR="003836E3" w:rsidRPr="007246F2" w:rsidRDefault="003836E3" w:rsidP="003836E3">
      <w:pPr>
        <w:rPr>
          <w:sz w:val="20"/>
        </w:rPr>
      </w:pPr>
      <w:r w:rsidRPr="007246F2">
        <w:rPr>
          <w:sz w:val="20"/>
        </w:rPr>
        <w:t>Start from 1000 to 5000</w:t>
      </w:r>
    </w:p>
    <w:p w:rsidR="003836E3" w:rsidRPr="007246F2" w:rsidRDefault="003836E3">
      <w:pPr>
        <w:pBdr>
          <w:bottom w:val="single" w:sz="6" w:space="1" w:color="auto"/>
        </w:pBdr>
        <w:rPr>
          <w:sz w:val="20"/>
        </w:rPr>
      </w:pPr>
    </w:p>
    <w:p w:rsidR="00FF2435" w:rsidRPr="007246F2" w:rsidRDefault="00FF2435">
      <w:pPr>
        <w:rPr>
          <w:sz w:val="20"/>
        </w:rPr>
      </w:pPr>
    </w:p>
    <w:p w:rsidR="003836E3" w:rsidRPr="007246F2" w:rsidRDefault="003836E3">
      <w:pPr>
        <w:rPr>
          <w:sz w:val="20"/>
        </w:rPr>
      </w:pPr>
      <w:r w:rsidRPr="007246F2">
        <w:rPr>
          <w:sz w:val="20"/>
        </w:rPr>
        <w:t xml:space="preserve">And for each dataset, we designed 6 kinds of data structures. </w:t>
      </w:r>
    </w:p>
    <w:p w:rsidR="003836E3" w:rsidRPr="007246F2" w:rsidRDefault="003836E3">
      <w:pPr>
        <w:rPr>
          <w:sz w:val="20"/>
        </w:rPr>
      </w:pPr>
      <w:bookmarkStart w:id="0" w:name="_GoBack"/>
      <w:bookmarkEnd w:id="0"/>
      <w:r w:rsidRPr="007246F2">
        <w:rPr>
          <w:sz w:val="20"/>
        </w:rPr>
        <w:t>Totally we have 30 databases.</w:t>
      </w:r>
    </w:p>
    <w:p w:rsidR="003836E3" w:rsidRPr="007246F2" w:rsidRDefault="003836E3">
      <w:pPr>
        <w:rPr>
          <w:sz w:val="20"/>
        </w:rPr>
      </w:pPr>
      <w:r w:rsidRPr="007246F2">
        <w:rPr>
          <w:sz w:val="20"/>
        </w:rPr>
        <w:t>Then each database has 37 number of queries to test the query performance</w:t>
      </w:r>
    </w:p>
    <w:p w:rsidR="003836E3" w:rsidRPr="007246F2" w:rsidRDefault="003836E3">
      <w:pPr>
        <w:pBdr>
          <w:bottom w:val="single" w:sz="6" w:space="1" w:color="auto"/>
        </w:pBdr>
        <w:rPr>
          <w:sz w:val="20"/>
        </w:rPr>
      </w:pPr>
      <w:bookmarkStart w:id="1" w:name="OLE_LINK1"/>
    </w:p>
    <w:bookmarkEnd w:id="1"/>
    <w:p w:rsidR="00FF2435" w:rsidRPr="007246F2" w:rsidRDefault="00FF2435">
      <w:pPr>
        <w:rPr>
          <w:sz w:val="20"/>
        </w:rPr>
      </w:pPr>
    </w:p>
    <w:p w:rsidR="003836E3" w:rsidRPr="007246F2" w:rsidRDefault="00FF2435">
      <w:pPr>
        <w:rPr>
          <w:sz w:val="20"/>
        </w:rPr>
      </w:pPr>
      <w:r w:rsidRPr="007246F2">
        <w:rPr>
          <w:sz w:val="20"/>
        </w:rPr>
        <w:t>There are three kind of nodes in the database: Person node, gender node, age node.</w:t>
      </w:r>
    </w:p>
    <w:p w:rsidR="00FF2435" w:rsidRPr="007246F2" w:rsidRDefault="00FF2435" w:rsidP="003836E3">
      <w:pPr>
        <w:pBdr>
          <w:bottom w:val="single" w:sz="6" w:space="1" w:color="auto"/>
        </w:pBdr>
        <w:rPr>
          <w:sz w:val="20"/>
        </w:rPr>
      </w:pPr>
      <w:r w:rsidRPr="007246F2">
        <w:rPr>
          <w:sz w:val="20"/>
        </w:rPr>
        <w:t>Person no</w:t>
      </w:r>
      <w:r w:rsidR="007246F2" w:rsidRPr="007246F2">
        <w:rPr>
          <w:sz w:val="20"/>
        </w:rPr>
        <w:t xml:space="preserve">de will have a label, </w:t>
      </w:r>
      <w:r w:rsidRPr="007246F2">
        <w:rPr>
          <w:sz w:val="20"/>
        </w:rPr>
        <w:t>Name, age and gender attributes.</w:t>
      </w:r>
    </w:p>
    <w:p w:rsidR="00FF2435" w:rsidRPr="007246F2" w:rsidRDefault="00FF2435" w:rsidP="003836E3">
      <w:pPr>
        <w:pBdr>
          <w:bottom w:val="single" w:sz="6" w:space="1" w:color="auto"/>
        </w:pBdr>
        <w:rPr>
          <w:sz w:val="20"/>
        </w:rPr>
      </w:pPr>
    </w:p>
    <w:p w:rsidR="003836E3" w:rsidRPr="007246F2" w:rsidRDefault="00FF2435">
      <w:pPr>
        <w:rPr>
          <w:sz w:val="20"/>
        </w:rPr>
      </w:pPr>
      <w:r w:rsidRPr="007246F2">
        <w:rPr>
          <w:sz w:val="20"/>
        </w:rPr>
        <w:t>Age nodes has an age attribute to identify age, range from 1 to 99</w:t>
      </w:r>
    </w:p>
    <w:p w:rsidR="003836E3" w:rsidRPr="007246F2" w:rsidRDefault="003836E3" w:rsidP="003836E3">
      <w:pPr>
        <w:pBdr>
          <w:bottom w:val="single" w:sz="6" w:space="1" w:color="auto"/>
        </w:pBdr>
        <w:rPr>
          <w:sz w:val="20"/>
        </w:rPr>
      </w:pPr>
      <w:bookmarkStart w:id="2" w:name="OLE_LINK2"/>
      <w:bookmarkStart w:id="3" w:name="OLE_LINK3"/>
    </w:p>
    <w:bookmarkEnd w:id="2"/>
    <w:bookmarkEnd w:id="3"/>
    <w:p w:rsidR="003836E3" w:rsidRPr="007246F2" w:rsidRDefault="00FF2435">
      <w:pPr>
        <w:rPr>
          <w:sz w:val="20"/>
        </w:rPr>
      </w:pPr>
      <w:r w:rsidRPr="007246F2">
        <w:rPr>
          <w:sz w:val="20"/>
        </w:rPr>
        <w:t>Gender nodes has gender attributes to identify its gender.</w:t>
      </w:r>
    </w:p>
    <w:p w:rsidR="00FF2435" w:rsidRPr="007246F2" w:rsidRDefault="00FF2435" w:rsidP="00FF2435">
      <w:pPr>
        <w:pBdr>
          <w:bottom w:val="single" w:sz="6" w:space="1" w:color="auto"/>
        </w:pBdr>
        <w:rPr>
          <w:sz w:val="20"/>
        </w:rPr>
      </w:pPr>
      <w:bookmarkStart w:id="4" w:name="OLE_LINK4"/>
      <w:bookmarkStart w:id="5" w:name="OLE_LINK5"/>
    </w:p>
    <w:bookmarkEnd w:id="4"/>
    <w:bookmarkEnd w:id="5"/>
    <w:p w:rsidR="00FF2435" w:rsidRPr="007246F2" w:rsidRDefault="00FF2435">
      <w:pPr>
        <w:rPr>
          <w:sz w:val="20"/>
        </w:rPr>
      </w:pPr>
      <w:r w:rsidRPr="007246F2">
        <w:rPr>
          <w:sz w:val="20"/>
        </w:rPr>
        <w:t>Now this is six data structures.</w:t>
      </w:r>
    </w:p>
    <w:p w:rsidR="00FF2435" w:rsidRPr="007246F2" w:rsidRDefault="00FF2435">
      <w:pPr>
        <w:rPr>
          <w:sz w:val="20"/>
        </w:rPr>
      </w:pPr>
      <w:r w:rsidRPr="007246F2">
        <w:rPr>
          <w:sz w:val="20"/>
        </w:rPr>
        <w:t>The first one only has separate person nodes.</w:t>
      </w:r>
    </w:p>
    <w:p w:rsidR="00FF2435" w:rsidRPr="007246F2" w:rsidRDefault="00FF2435">
      <w:pPr>
        <w:rPr>
          <w:sz w:val="20"/>
        </w:rPr>
      </w:pPr>
      <w:r w:rsidRPr="007246F2">
        <w:rPr>
          <w:sz w:val="20"/>
        </w:rPr>
        <w:t xml:space="preserve">The second </w:t>
      </w:r>
      <w:r w:rsidR="00C84B83" w:rsidRPr="007246F2">
        <w:rPr>
          <w:sz w:val="20"/>
        </w:rPr>
        <w:t>add two gender nodes and connect them with person nodes of that gender</w:t>
      </w:r>
    </w:p>
    <w:p w:rsidR="00FF2435" w:rsidRPr="007246F2" w:rsidRDefault="00C84B83">
      <w:pPr>
        <w:rPr>
          <w:sz w:val="20"/>
        </w:rPr>
      </w:pPr>
      <w:r w:rsidRPr="007246F2">
        <w:rPr>
          <w:sz w:val="20"/>
        </w:rPr>
        <w:t>D3 add 100 age nodes and connect them with person nodes of that age.</w:t>
      </w:r>
    </w:p>
    <w:p w:rsidR="00C84B83" w:rsidRPr="007246F2" w:rsidRDefault="00C84B83">
      <w:pPr>
        <w:rPr>
          <w:sz w:val="20"/>
        </w:rPr>
      </w:pPr>
      <w:r w:rsidRPr="007246F2">
        <w:rPr>
          <w:sz w:val="20"/>
        </w:rPr>
        <w:lastRenderedPageBreak/>
        <w:t>D4 add 100 age nodes and 2 gender nodes. Then connect them with person nodes respectively</w:t>
      </w:r>
    </w:p>
    <w:p w:rsidR="00C84B83" w:rsidRPr="007246F2" w:rsidRDefault="00C84B83">
      <w:pPr>
        <w:rPr>
          <w:sz w:val="20"/>
        </w:rPr>
      </w:pPr>
      <w:r w:rsidRPr="007246F2">
        <w:rPr>
          <w:sz w:val="20"/>
        </w:rPr>
        <w:t>D5 first add 100 age nodes. Then each age nodes has two gender nodes. Then each gender nodes connect with person nodes of that gender and age.</w:t>
      </w:r>
    </w:p>
    <w:p w:rsidR="00C84B83" w:rsidRPr="007246F2" w:rsidRDefault="00C84B83">
      <w:pPr>
        <w:rPr>
          <w:sz w:val="20"/>
        </w:rPr>
      </w:pPr>
      <w:r w:rsidRPr="007246F2">
        <w:rPr>
          <w:sz w:val="20"/>
        </w:rPr>
        <w:t>D6 first added 2 gender nodes. Then each gender nodes has 100 age nodes. Then each age nodes connect with person nodes of that age and gender.</w:t>
      </w:r>
    </w:p>
    <w:p w:rsidR="00F035AB" w:rsidRPr="007246F2" w:rsidRDefault="00F035AB" w:rsidP="00F035AB">
      <w:pPr>
        <w:pBdr>
          <w:bottom w:val="single" w:sz="6" w:space="1" w:color="auto"/>
        </w:pBdr>
        <w:rPr>
          <w:sz w:val="20"/>
        </w:rPr>
      </w:pPr>
    </w:p>
    <w:p w:rsidR="003836E3" w:rsidRPr="007246F2" w:rsidRDefault="00F035AB">
      <w:pPr>
        <w:rPr>
          <w:sz w:val="20"/>
        </w:rPr>
      </w:pPr>
      <w:r w:rsidRPr="007246F2">
        <w:rPr>
          <w:sz w:val="20"/>
        </w:rPr>
        <w:t>Now I’m going to introduce our queries.</w:t>
      </w:r>
    </w:p>
    <w:p w:rsidR="00F035AB" w:rsidRPr="007246F2" w:rsidRDefault="00F035AB">
      <w:pPr>
        <w:rPr>
          <w:sz w:val="20"/>
        </w:rPr>
      </w:pPr>
      <w:r w:rsidRPr="007246F2">
        <w:rPr>
          <w:sz w:val="20"/>
        </w:rPr>
        <w:t>First query only query by age in a range.</w:t>
      </w:r>
    </w:p>
    <w:p w:rsidR="00F035AB" w:rsidRPr="007246F2" w:rsidRDefault="00F035AB">
      <w:pPr>
        <w:rPr>
          <w:sz w:val="20"/>
        </w:rPr>
      </w:pPr>
      <w:r w:rsidRPr="007246F2">
        <w:rPr>
          <w:sz w:val="20"/>
        </w:rPr>
        <w:t>By changing the age range, we can obtain selection factor from 10% to 100%</w:t>
      </w:r>
    </w:p>
    <w:p w:rsidR="00F035AB" w:rsidRPr="007246F2" w:rsidRDefault="00F035AB" w:rsidP="00F035AB">
      <w:pPr>
        <w:pBdr>
          <w:bottom w:val="single" w:sz="6" w:space="1" w:color="auto"/>
        </w:pBdr>
        <w:rPr>
          <w:sz w:val="20"/>
        </w:rPr>
      </w:pPr>
    </w:p>
    <w:p w:rsidR="00B36A94" w:rsidRPr="007246F2" w:rsidRDefault="00B36A94">
      <w:pPr>
        <w:rPr>
          <w:sz w:val="20"/>
        </w:rPr>
      </w:pPr>
      <w:r w:rsidRPr="007246F2">
        <w:rPr>
          <w:sz w:val="20"/>
        </w:rPr>
        <w:t>2ed query only by gender.</w:t>
      </w:r>
    </w:p>
    <w:p w:rsidR="00F035AB" w:rsidRPr="007246F2" w:rsidRDefault="00B36A94">
      <w:pPr>
        <w:rPr>
          <w:sz w:val="20"/>
        </w:rPr>
      </w:pPr>
      <w:r w:rsidRPr="007246F2">
        <w:rPr>
          <w:sz w:val="20"/>
        </w:rPr>
        <w:t>By male or by male and female.</w:t>
      </w:r>
    </w:p>
    <w:p w:rsidR="00F035AB" w:rsidRPr="007246F2" w:rsidRDefault="00F035AB" w:rsidP="00F035AB">
      <w:pPr>
        <w:pBdr>
          <w:bottom w:val="single" w:sz="6" w:space="1" w:color="auto"/>
        </w:pBdr>
        <w:rPr>
          <w:sz w:val="20"/>
        </w:rPr>
      </w:pPr>
    </w:p>
    <w:p w:rsidR="00B36A94" w:rsidRPr="007246F2" w:rsidRDefault="00B36A94">
      <w:pPr>
        <w:rPr>
          <w:sz w:val="20"/>
        </w:rPr>
      </w:pPr>
      <w:r w:rsidRPr="007246F2">
        <w:rPr>
          <w:sz w:val="20"/>
        </w:rPr>
        <w:t>Query 3 query by male and a age range.</w:t>
      </w:r>
    </w:p>
    <w:p w:rsidR="00B36A94" w:rsidRPr="007246F2" w:rsidRDefault="00B36A94">
      <w:pPr>
        <w:rPr>
          <w:sz w:val="20"/>
        </w:rPr>
      </w:pPr>
      <w:r w:rsidRPr="007246F2">
        <w:rPr>
          <w:sz w:val="20"/>
        </w:rPr>
        <w:t xml:space="preserve">By changing the age range we can obtain </w:t>
      </w:r>
      <w:r w:rsidR="00946ADB" w:rsidRPr="007246F2">
        <w:rPr>
          <w:sz w:val="20"/>
        </w:rPr>
        <w:t>selection factor from 5% to 50%</w:t>
      </w:r>
    </w:p>
    <w:p w:rsidR="00B36A94" w:rsidRPr="007246F2" w:rsidRDefault="00B36A94" w:rsidP="00B36A94">
      <w:pPr>
        <w:pBdr>
          <w:bottom w:val="single" w:sz="6" w:space="1" w:color="auto"/>
        </w:pBdr>
        <w:rPr>
          <w:sz w:val="20"/>
        </w:rPr>
      </w:pPr>
    </w:p>
    <w:p w:rsidR="00B36A94" w:rsidRPr="007246F2" w:rsidRDefault="003D48B0">
      <w:pPr>
        <w:rPr>
          <w:sz w:val="20"/>
        </w:rPr>
      </w:pPr>
      <w:r w:rsidRPr="007246F2">
        <w:rPr>
          <w:sz w:val="20"/>
        </w:rPr>
        <w:t>Query 4 query by mix gender and each of the gender has a range of age. By optimize work load, it's a upper triangular matrix, because the lower triangular will be a mirror of the upper side.</w:t>
      </w:r>
    </w:p>
    <w:p w:rsidR="00090E26" w:rsidRPr="007246F2" w:rsidRDefault="00090E26" w:rsidP="00090E26">
      <w:pPr>
        <w:pBdr>
          <w:bottom w:val="single" w:sz="6" w:space="1" w:color="auto"/>
        </w:pBdr>
        <w:rPr>
          <w:sz w:val="20"/>
        </w:rPr>
      </w:pPr>
    </w:p>
    <w:p w:rsidR="00F035AB" w:rsidRPr="007246F2" w:rsidRDefault="00090E26">
      <w:pPr>
        <w:rPr>
          <w:sz w:val="20"/>
        </w:rPr>
      </w:pPr>
      <w:r w:rsidRPr="007246F2">
        <w:rPr>
          <w:sz w:val="20"/>
        </w:rPr>
        <w:t>Two unique contribution of our work.</w:t>
      </w:r>
    </w:p>
    <w:p w:rsidR="00090E26" w:rsidRPr="007246F2" w:rsidRDefault="00090E26">
      <w:pPr>
        <w:rPr>
          <w:rFonts w:hint="eastAsia"/>
          <w:sz w:val="20"/>
        </w:rPr>
      </w:pPr>
      <w:r w:rsidRPr="007246F2">
        <w:rPr>
          <w:rFonts w:hint="eastAsia"/>
          <w:sz w:val="20"/>
        </w:rPr>
        <w:t>读一下</w:t>
      </w:r>
    </w:p>
    <w:sectPr w:rsidR="00090E26" w:rsidRPr="007246F2" w:rsidSect="007246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30"/>
    <w:rsid w:val="00090E26"/>
    <w:rsid w:val="003836E3"/>
    <w:rsid w:val="003D48B0"/>
    <w:rsid w:val="007246F2"/>
    <w:rsid w:val="00921C63"/>
    <w:rsid w:val="00946ADB"/>
    <w:rsid w:val="009B5366"/>
    <w:rsid w:val="00A47C30"/>
    <w:rsid w:val="00B36A94"/>
    <w:rsid w:val="00C84B83"/>
    <w:rsid w:val="00F035AB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304A-D310-44B5-A125-2B13659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 AT iastate.edu</dc:creator>
  <cp:keywords/>
  <dc:description/>
  <cp:lastModifiedBy>gtx AT iastate.edu</cp:lastModifiedBy>
  <cp:revision>8</cp:revision>
  <dcterms:created xsi:type="dcterms:W3CDTF">2015-12-18T08:45:00Z</dcterms:created>
  <dcterms:modified xsi:type="dcterms:W3CDTF">2015-12-18T09:35:00Z</dcterms:modified>
</cp:coreProperties>
</file>