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4A1" w:rsidRPr="009417A2" w:rsidRDefault="00660520">
      <w:pPr>
        <w:rPr>
          <w:b/>
          <w:lang w:val="es-CO"/>
        </w:rPr>
      </w:pPr>
      <w:bookmarkStart w:id="0" w:name="_GoBack"/>
      <w:bookmarkEnd w:id="0"/>
      <w:r w:rsidRPr="009417A2">
        <w:rPr>
          <w:b/>
          <w:lang w:val="es-CO"/>
        </w:rPr>
        <w:t xml:space="preserve">Impuestos relacionados en la captura </w:t>
      </w:r>
      <w:r w:rsidR="009417A2" w:rsidRPr="009417A2">
        <w:rPr>
          <w:b/>
          <w:lang w:val="es-CO"/>
        </w:rPr>
        <w:t>del</w:t>
      </w:r>
      <w:r w:rsidRPr="009417A2">
        <w:rPr>
          <w:b/>
          <w:lang w:val="es-CO"/>
        </w:rPr>
        <w:t xml:space="preserve"> POS</w:t>
      </w:r>
    </w:p>
    <w:p w:rsidR="00660520" w:rsidRDefault="00660520">
      <w:pPr>
        <w:rPr>
          <w:lang w:val="es-CO"/>
        </w:rPr>
      </w:pPr>
    </w:p>
    <w:p w:rsidR="00660520" w:rsidRPr="009417A2" w:rsidRDefault="00660520">
      <w:pPr>
        <w:rPr>
          <w:b/>
          <w:lang w:val="es-CO"/>
        </w:rPr>
      </w:pPr>
      <w:r w:rsidRPr="009417A2">
        <w:rPr>
          <w:b/>
          <w:lang w:val="es-CO"/>
        </w:rPr>
        <w:t>Impuestos por encabezado</w:t>
      </w:r>
    </w:p>
    <w:p w:rsidR="00660520" w:rsidRDefault="00660520">
      <w:pPr>
        <w:rPr>
          <w:lang w:val="es-CO"/>
        </w:rPr>
      </w:pPr>
      <w:r>
        <w:rPr>
          <w:lang w:val="es-CO"/>
        </w:rPr>
        <w:t xml:space="preserve">Rete Cree, Rete </w:t>
      </w:r>
      <w:r w:rsidR="009417A2">
        <w:rPr>
          <w:lang w:val="es-CO"/>
        </w:rPr>
        <w:t>IVA</w:t>
      </w:r>
      <w:r>
        <w:rPr>
          <w:lang w:val="es-CO"/>
        </w:rPr>
        <w:t>, Impuesto al consumo (</w:t>
      </w:r>
      <w:proofErr w:type="spellStart"/>
      <w:r>
        <w:rPr>
          <w:lang w:val="es-CO"/>
        </w:rPr>
        <w:t>ipoconsumo</w:t>
      </w:r>
      <w:proofErr w:type="spellEnd"/>
      <w:r>
        <w:rPr>
          <w:lang w:val="es-CO"/>
        </w:rPr>
        <w:t>)</w:t>
      </w:r>
    </w:p>
    <w:p w:rsidR="00660520" w:rsidRPr="009417A2" w:rsidRDefault="00660520">
      <w:pPr>
        <w:rPr>
          <w:b/>
          <w:lang w:val="es-CO"/>
        </w:rPr>
      </w:pPr>
      <w:r w:rsidRPr="009417A2">
        <w:rPr>
          <w:b/>
          <w:lang w:val="es-CO"/>
        </w:rPr>
        <w:t>Impuestos por detalle</w:t>
      </w:r>
    </w:p>
    <w:p w:rsidR="00660520" w:rsidRDefault="009417A2">
      <w:pPr>
        <w:rPr>
          <w:lang w:val="es-CO"/>
        </w:rPr>
      </w:pPr>
      <w:r>
        <w:rPr>
          <w:lang w:val="es-CO"/>
        </w:rPr>
        <w:t>IVA</w:t>
      </w:r>
      <w:r w:rsidR="00660520">
        <w:rPr>
          <w:lang w:val="es-CO"/>
        </w:rPr>
        <w:t xml:space="preserve">, impuesto al consumo, rete </w:t>
      </w:r>
      <w:r>
        <w:rPr>
          <w:lang w:val="es-CO"/>
        </w:rPr>
        <w:t>IVA, rete Cree</w:t>
      </w:r>
    </w:p>
    <w:p w:rsidR="00660520" w:rsidRPr="009417A2" w:rsidRDefault="008B0A38">
      <w:pPr>
        <w:rPr>
          <w:b/>
          <w:lang w:val="es-CO"/>
        </w:rPr>
      </w:pPr>
      <w:r w:rsidRPr="009417A2">
        <w:rPr>
          <w:b/>
          <w:lang w:val="es-CO"/>
        </w:rPr>
        <w:t>Cálculos impuestos</w:t>
      </w:r>
      <w:r w:rsidR="00660520" w:rsidRPr="009417A2">
        <w:rPr>
          <w:b/>
          <w:lang w:val="es-CO"/>
        </w:rPr>
        <w:t xml:space="preserve"> por encabezado</w:t>
      </w:r>
    </w:p>
    <w:p w:rsidR="00660520" w:rsidRPr="009417A2" w:rsidRDefault="00660520">
      <w:pPr>
        <w:rPr>
          <w:b/>
          <w:lang w:val="es-CO"/>
        </w:rPr>
      </w:pPr>
      <w:r w:rsidRPr="009417A2">
        <w:rPr>
          <w:b/>
          <w:lang w:val="es-CO"/>
        </w:rPr>
        <w:t xml:space="preserve">Impuesto al consumo </w:t>
      </w:r>
    </w:p>
    <w:p w:rsidR="00660520" w:rsidRDefault="00660520">
      <w:pPr>
        <w:rPr>
          <w:lang w:val="es-CO"/>
        </w:rPr>
      </w:pPr>
      <w:r>
        <w:rPr>
          <w:lang w:val="es-CO"/>
        </w:rPr>
        <w:t>Cantidad * valor impuesto al consumo por cada referencia</w:t>
      </w:r>
    </w:p>
    <w:p w:rsidR="00660520" w:rsidRPr="009417A2" w:rsidRDefault="005E493B">
      <w:pPr>
        <w:rPr>
          <w:b/>
          <w:lang w:val="es-CO"/>
        </w:rPr>
      </w:pPr>
      <w:r w:rsidRPr="009417A2">
        <w:rPr>
          <w:b/>
          <w:lang w:val="es-CO"/>
        </w:rPr>
        <w:t xml:space="preserve">Rete Cree </w:t>
      </w:r>
    </w:p>
    <w:p w:rsidR="008537FC" w:rsidRDefault="008537FC">
      <w:pPr>
        <w:rPr>
          <w:lang w:val="es-CO"/>
        </w:rPr>
      </w:pPr>
      <w:r>
        <w:rPr>
          <w:lang w:val="es-CO"/>
        </w:rPr>
        <w:t>(Total bruto documento – total descuento</w:t>
      </w:r>
      <w:r>
        <w:rPr>
          <w:lang w:val="es-CO"/>
        </w:rPr>
        <w:t>) * %impuesto</w:t>
      </w:r>
    </w:p>
    <w:p w:rsidR="008537FC" w:rsidRDefault="008537FC">
      <w:pPr>
        <w:rPr>
          <w:lang w:val="es-CO"/>
        </w:rPr>
      </w:pPr>
      <w:r>
        <w:rPr>
          <w:lang w:val="es-CO"/>
        </w:rPr>
        <w:t>%impuesto</w:t>
      </w:r>
      <w:r>
        <w:rPr>
          <w:lang w:val="es-CO"/>
        </w:rPr>
        <w:t xml:space="preserve"> = IVA, impuesto al consumo, industria Comercio  </w:t>
      </w:r>
    </w:p>
    <w:p w:rsidR="009417A2" w:rsidRPr="009417A2" w:rsidRDefault="009417A2">
      <w:pPr>
        <w:rPr>
          <w:b/>
          <w:lang w:val="es-CO"/>
        </w:rPr>
      </w:pPr>
      <w:r w:rsidRPr="009417A2">
        <w:rPr>
          <w:b/>
          <w:lang w:val="es-CO"/>
        </w:rPr>
        <w:t xml:space="preserve">Cálculos impuestos </w:t>
      </w:r>
      <w:r w:rsidRPr="009417A2">
        <w:rPr>
          <w:b/>
          <w:lang w:val="es-CO"/>
        </w:rPr>
        <w:t>detalle</w:t>
      </w:r>
    </w:p>
    <w:p w:rsidR="008537FC" w:rsidRDefault="008537FC">
      <w:pPr>
        <w:rPr>
          <w:lang w:val="es-CO"/>
        </w:rPr>
      </w:pPr>
      <w:r>
        <w:rPr>
          <w:lang w:val="es-CO"/>
        </w:rPr>
        <w:t xml:space="preserve">Cada impuesto se </w:t>
      </w:r>
      <w:r w:rsidR="00D86DCC">
        <w:rPr>
          <w:lang w:val="es-CO"/>
        </w:rPr>
        <w:t>almacena en una lista para</w:t>
      </w:r>
      <w:r w:rsidR="00D86DCC">
        <w:rPr>
          <w:lang w:val="es-CO"/>
        </w:rPr>
        <w:t xml:space="preserve"> retención, retención Cree</w:t>
      </w:r>
      <w:r w:rsidR="00D86DCC">
        <w:rPr>
          <w:lang w:val="es-CO"/>
        </w:rPr>
        <w:t>, retención IVA</w:t>
      </w:r>
    </w:p>
    <w:p w:rsidR="00D86DCC" w:rsidRDefault="00D86DCC">
      <w:pPr>
        <w:rPr>
          <w:lang w:val="es-CO"/>
        </w:rPr>
      </w:pPr>
      <w:r>
        <w:rPr>
          <w:lang w:val="es-CO"/>
        </w:rPr>
        <w:t>Estos impuestos tienen una base y un tope, si se cumple que la base sea mayor o igual al tope se realiza el cálculo de estos impuestos así:</w:t>
      </w:r>
      <w:r w:rsidR="009417A2">
        <w:rPr>
          <w:lang w:val="es-CO"/>
        </w:rPr>
        <w:t xml:space="preserve"> base impuesto * %</w:t>
      </w:r>
    </w:p>
    <w:p w:rsidR="00D86DCC" w:rsidRDefault="00D86DCC">
      <w:pPr>
        <w:rPr>
          <w:lang w:val="es-CO"/>
        </w:rPr>
      </w:pPr>
    </w:p>
    <w:p w:rsidR="008537FC" w:rsidRDefault="008537FC">
      <w:pPr>
        <w:rPr>
          <w:lang w:val="es-CO"/>
        </w:rPr>
      </w:pPr>
    </w:p>
    <w:p w:rsidR="008537FC" w:rsidRPr="008537FC" w:rsidRDefault="008537FC">
      <w:pPr>
        <w:rPr>
          <w:lang w:val="es-CO"/>
        </w:rPr>
      </w:pPr>
    </w:p>
    <w:p w:rsidR="00660520" w:rsidRPr="00660520" w:rsidRDefault="00660520">
      <w:pPr>
        <w:rPr>
          <w:lang w:val="es-CO"/>
        </w:rPr>
      </w:pPr>
    </w:p>
    <w:sectPr w:rsidR="00660520" w:rsidRPr="00660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20"/>
    <w:rsid w:val="004D4E2A"/>
    <w:rsid w:val="005E493B"/>
    <w:rsid w:val="00660520"/>
    <w:rsid w:val="008537FC"/>
    <w:rsid w:val="008B0A38"/>
    <w:rsid w:val="009417A2"/>
    <w:rsid w:val="00C814A1"/>
    <w:rsid w:val="00D8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5:chartTrackingRefBased/>
  <w15:docId w15:val="{D750C317-0B73-447D-9FC1-04809EB0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5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5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Grajales</dc:creator>
  <cp:keywords/>
  <dc:description/>
  <cp:lastModifiedBy>Alexander Grajales</cp:lastModifiedBy>
  <cp:revision>1</cp:revision>
  <dcterms:created xsi:type="dcterms:W3CDTF">2016-08-16T14:10:00Z</dcterms:created>
  <dcterms:modified xsi:type="dcterms:W3CDTF">2016-08-17T21:18:00Z</dcterms:modified>
</cp:coreProperties>
</file>