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046" w:rsidRDefault="001A5E90" w:rsidP="001A5E90">
      <w:pPr>
        <w:pStyle w:val="Titel"/>
        <w:jc w:val="center"/>
      </w:pPr>
      <w:r>
        <w:t>Smart-Display</w:t>
      </w:r>
    </w:p>
    <w:p w:rsidR="002922F4" w:rsidRPr="002922F4" w:rsidRDefault="002922F4" w:rsidP="002922F4">
      <w:pPr>
        <w:pStyle w:val="KeinLeerraum"/>
        <w:rPr>
          <w:sz w:val="24"/>
        </w:rPr>
      </w:pPr>
    </w:p>
    <w:p w:rsidR="00AD6046" w:rsidRDefault="00AD6046">
      <w:pPr>
        <w:rPr>
          <w:sz w:val="24"/>
        </w:rPr>
      </w:pPr>
      <w:r>
        <w:rPr>
          <w:sz w:val="24"/>
        </w:rPr>
        <w:br w:type="page"/>
      </w:r>
    </w:p>
    <w:sdt>
      <w:sdtPr>
        <w:rPr>
          <w:rFonts w:asciiTheme="minorHAnsi" w:eastAsiaTheme="minorHAnsi" w:hAnsiTheme="minorHAnsi" w:cstheme="minorBidi"/>
          <w:color w:val="auto"/>
          <w:sz w:val="22"/>
          <w:szCs w:val="22"/>
          <w:lang w:val="de-DE" w:eastAsia="en-US"/>
        </w:rPr>
        <w:id w:val="-2115814888"/>
        <w:docPartObj>
          <w:docPartGallery w:val="Table of Contents"/>
          <w:docPartUnique/>
        </w:docPartObj>
      </w:sdtPr>
      <w:sdtEndPr>
        <w:rPr>
          <w:b/>
          <w:bCs/>
        </w:rPr>
      </w:sdtEndPr>
      <w:sdtContent>
        <w:p w:rsidR="00AD6046" w:rsidRDefault="00B25388" w:rsidP="00B25388">
          <w:pPr>
            <w:pStyle w:val="Inhaltsverzeichnisberschrift"/>
            <w:numPr>
              <w:ilvl w:val="0"/>
              <w:numId w:val="0"/>
            </w:numPr>
            <w:ind w:left="432" w:hanging="432"/>
          </w:pPr>
          <w:r>
            <w:rPr>
              <w:lang w:val="de-DE"/>
            </w:rPr>
            <w:t>Inhaltsverzeichnis</w:t>
          </w:r>
        </w:p>
        <w:p w:rsidR="000B5306" w:rsidRDefault="00AD6046">
          <w:pPr>
            <w:pStyle w:val="Verzeichnis1"/>
            <w:tabs>
              <w:tab w:val="left" w:pos="440"/>
              <w:tab w:val="right" w:leader="dot" w:pos="9062"/>
            </w:tabs>
            <w:rPr>
              <w:rFonts w:eastAsiaTheme="minorEastAsia"/>
              <w:noProof/>
              <w:lang w:eastAsia="de-AT"/>
            </w:rPr>
          </w:pPr>
          <w:r>
            <w:rPr>
              <w:b/>
              <w:bCs/>
              <w:lang w:val="de-DE"/>
            </w:rPr>
            <w:fldChar w:fldCharType="begin"/>
          </w:r>
          <w:r>
            <w:rPr>
              <w:b/>
              <w:bCs/>
              <w:lang w:val="de-DE"/>
            </w:rPr>
            <w:instrText xml:space="preserve"> TOC \o "1-3" \h \z \u </w:instrText>
          </w:r>
          <w:r>
            <w:rPr>
              <w:b/>
              <w:bCs/>
              <w:lang w:val="de-DE"/>
            </w:rPr>
            <w:fldChar w:fldCharType="separate"/>
          </w:r>
          <w:hyperlink w:anchor="_Toc25154860" w:history="1">
            <w:r w:rsidR="000B5306" w:rsidRPr="003C76A1">
              <w:rPr>
                <w:rStyle w:val="Hyperlink"/>
                <w:noProof/>
              </w:rPr>
              <w:t>1</w:t>
            </w:r>
            <w:r w:rsidR="000B5306">
              <w:rPr>
                <w:rFonts w:eastAsiaTheme="minorEastAsia"/>
                <w:noProof/>
                <w:lang w:eastAsia="de-AT"/>
              </w:rPr>
              <w:tab/>
            </w:r>
            <w:r w:rsidR="000B5306" w:rsidRPr="003C76A1">
              <w:rPr>
                <w:rStyle w:val="Hyperlink"/>
                <w:noProof/>
              </w:rPr>
              <w:t>Mechanischer Aufbau</w:t>
            </w:r>
            <w:r w:rsidR="000B5306">
              <w:rPr>
                <w:noProof/>
                <w:webHidden/>
              </w:rPr>
              <w:tab/>
            </w:r>
            <w:r w:rsidR="000B5306">
              <w:rPr>
                <w:noProof/>
                <w:webHidden/>
              </w:rPr>
              <w:fldChar w:fldCharType="begin"/>
            </w:r>
            <w:r w:rsidR="000B5306">
              <w:rPr>
                <w:noProof/>
                <w:webHidden/>
              </w:rPr>
              <w:instrText xml:space="preserve"> PAGEREF _Toc25154860 \h </w:instrText>
            </w:r>
            <w:r w:rsidR="000B5306">
              <w:rPr>
                <w:noProof/>
                <w:webHidden/>
              </w:rPr>
            </w:r>
            <w:r w:rsidR="000B5306">
              <w:rPr>
                <w:noProof/>
                <w:webHidden/>
              </w:rPr>
              <w:fldChar w:fldCharType="separate"/>
            </w:r>
            <w:r w:rsidR="000B5306">
              <w:rPr>
                <w:noProof/>
                <w:webHidden/>
              </w:rPr>
              <w:t>3</w:t>
            </w:r>
            <w:r w:rsidR="000B5306">
              <w:rPr>
                <w:noProof/>
                <w:webHidden/>
              </w:rPr>
              <w:fldChar w:fldCharType="end"/>
            </w:r>
          </w:hyperlink>
        </w:p>
        <w:p w:rsidR="000B5306" w:rsidRDefault="000B5306">
          <w:pPr>
            <w:pStyle w:val="Verzeichnis2"/>
            <w:tabs>
              <w:tab w:val="left" w:pos="880"/>
              <w:tab w:val="right" w:leader="dot" w:pos="9062"/>
            </w:tabs>
            <w:rPr>
              <w:rFonts w:eastAsiaTheme="minorEastAsia"/>
              <w:noProof/>
              <w:lang w:eastAsia="de-AT"/>
            </w:rPr>
          </w:pPr>
          <w:hyperlink w:anchor="_Toc25154861" w:history="1">
            <w:r w:rsidRPr="003C76A1">
              <w:rPr>
                <w:rStyle w:val="Hyperlink"/>
                <w:noProof/>
              </w:rPr>
              <w:t>1.1</w:t>
            </w:r>
            <w:r>
              <w:rPr>
                <w:rFonts w:eastAsiaTheme="minorEastAsia"/>
                <w:noProof/>
                <w:lang w:eastAsia="de-AT"/>
              </w:rPr>
              <w:tab/>
            </w:r>
            <w:r w:rsidRPr="003C76A1">
              <w:rPr>
                <w:rStyle w:val="Hyperlink"/>
                <w:noProof/>
              </w:rPr>
              <w:t>Tischtennisbälle</w:t>
            </w:r>
            <w:r>
              <w:rPr>
                <w:noProof/>
                <w:webHidden/>
              </w:rPr>
              <w:tab/>
            </w:r>
            <w:r>
              <w:rPr>
                <w:noProof/>
                <w:webHidden/>
              </w:rPr>
              <w:fldChar w:fldCharType="begin"/>
            </w:r>
            <w:r>
              <w:rPr>
                <w:noProof/>
                <w:webHidden/>
              </w:rPr>
              <w:instrText xml:space="preserve"> PAGEREF _Toc25154861 \h </w:instrText>
            </w:r>
            <w:r>
              <w:rPr>
                <w:noProof/>
                <w:webHidden/>
              </w:rPr>
            </w:r>
            <w:r>
              <w:rPr>
                <w:noProof/>
                <w:webHidden/>
              </w:rPr>
              <w:fldChar w:fldCharType="separate"/>
            </w:r>
            <w:r>
              <w:rPr>
                <w:noProof/>
                <w:webHidden/>
              </w:rPr>
              <w:t>3</w:t>
            </w:r>
            <w:r>
              <w:rPr>
                <w:noProof/>
                <w:webHidden/>
              </w:rPr>
              <w:fldChar w:fldCharType="end"/>
            </w:r>
          </w:hyperlink>
        </w:p>
        <w:p w:rsidR="000B5306" w:rsidRDefault="000B5306">
          <w:pPr>
            <w:pStyle w:val="Verzeichnis3"/>
            <w:tabs>
              <w:tab w:val="left" w:pos="1320"/>
              <w:tab w:val="right" w:leader="dot" w:pos="9062"/>
            </w:tabs>
            <w:rPr>
              <w:rFonts w:eastAsiaTheme="minorEastAsia"/>
              <w:noProof/>
              <w:lang w:eastAsia="de-AT"/>
            </w:rPr>
          </w:pPr>
          <w:hyperlink w:anchor="_Toc25154862" w:history="1">
            <w:r w:rsidRPr="003C76A1">
              <w:rPr>
                <w:rStyle w:val="Hyperlink"/>
                <w:noProof/>
              </w:rPr>
              <w:t>1.1.1</w:t>
            </w:r>
            <w:r>
              <w:rPr>
                <w:rFonts w:eastAsiaTheme="minorEastAsia"/>
                <w:noProof/>
                <w:lang w:eastAsia="de-AT"/>
              </w:rPr>
              <w:tab/>
            </w:r>
            <w:r w:rsidRPr="003C76A1">
              <w:rPr>
                <w:rStyle w:val="Hyperlink"/>
                <w:noProof/>
              </w:rPr>
              <w:t>Zuschneiden</w:t>
            </w:r>
            <w:r>
              <w:rPr>
                <w:noProof/>
                <w:webHidden/>
              </w:rPr>
              <w:tab/>
            </w:r>
            <w:r>
              <w:rPr>
                <w:noProof/>
                <w:webHidden/>
              </w:rPr>
              <w:fldChar w:fldCharType="begin"/>
            </w:r>
            <w:r>
              <w:rPr>
                <w:noProof/>
                <w:webHidden/>
              </w:rPr>
              <w:instrText xml:space="preserve"> PAGEREF _Toc25154862 \h </w:instrText>
            </w:r>
            <w:r>
              <w:rPr>
                <w:noProof/>
                <w:webHidden/>
              </w:rPr>
            </w:r>
            <w:r>
              <w:rPr>
                <w:noProof/>
                <w:webHidden/>
              </w:rPr>
              <w:fldChar w:fldCharType="separate"/>
            </w:r>
            <w:r>
              <w:rPr>
                <w:noProof/>
                <w:webHidden/>
              </w:rPr>
              <w:t>3</w:t>
            </w:r>
            <w:r>
              <w:rPr>
                <w:noProof/>
                <w:webHidden/>
              </w:rPr>
              <w:fldChar w:fldCharType="end"/>
            </w:r>
          </w:hyperlink>
        </w:p>
        <w:p w:rsidR="000B5306" w:rsidRDefault="000B5306">
          <w:pPr>
            <w:pStyle w:val="Verzeichnis3"/>
            <w:tabs>
              <w:tab w:val="left" w:pos="1320"/>
              <w:tab w:val="right" w:leader="dot" w:pos="9062"/>
            </w:tabs>
            <w:rPr>
              <w:rFonts w:eastAsiaTheme="minorEastAsia"/>
              <w:noProof/>
              <w:lang w:eastAsia="de-AT"/>
            </w:rPr>
          </w:pPr>
          <w:hyperlink w:anchor="_Toc25154863" w:history="1">
            <w:r w:rsidRPr="003C76A1">
              <w:rPr>
                <w:rStyle w:val="Hyperlink"/>
                <w:noProof/>
              </w:rPr>
              <w:t>1.1.2</w:t>
            </w:r>
            <w:r>
              <w:rPr>
                <w:rFonts w:eastAsiaTheme="minorEastAsia"/>
                <w:noProof/>
                <w:lang w:eastAsia="de-AT"/>
              </w:rPr>
              <w:tab/>
            </w:r>
            <w:r w:rsidRPr="003C76A1">
              <w:rPr>
                <w:rStyle w:val="Hyperlink"/>
                <w:noProof/>
              </w:rPr>
              <w:t>Kleben</w:t>
            </w:r>
            <w:r>
              <w:rPr>
                <w:noProof/>
                <w:webHidden/>
              </w:rPr>
              <w:tab/>
            </w:r>
            <w:r>
              <w:rPr>
                <w:noProof/>
                <w:webHidden/>
              </w:rPr>
              <w:fldChar w:fldCharType="begin"/>
            </w:r>
            <w:r>
              <w:rPr>
                <w:noProof/>
                <w:webHidden/>
              </w:rPr>
              <w:instrText xml:space="preserve"> PAGEREF _Toc25154863 \h </w:instrText>
            </w:r>
            <w:r>
              <w:rPr>
                <w:noProof/>
                <w:webHidden/>
              </w:rPr>
            </w:r>
            <w:r>
              <w:rPr>
                <w:noProof/>
                <w:webHidden/>
              </w:rPr>
              <w:fldChar w:fldCharType="separate"/>
            </w:r>
            <w:r>
              <w:rPr>
                <w:noProof/>
                <w:webHidden/>
              </w:rPr>
              <w:t>3</w:t>
            </w:r>
            <w:r>
              <w:rPr>
                <w:noProof/>
                <w:webHidden/>
              </w:rPr>
              <w:fldChar w:fldCharType="end"/>
            </w:r>
          </w:hyperlink>
        </w:p>
        <w:p w:rsidR="000B5306" w:rsidRDefault="000B5306">
          <w:pPr>
            <w:pStyle w:val="Verzeichnis2"/>
            <w:tabs>
              <w:tab w:val="left" w:pos="880"/>
              <w:tab w:val="right" w:leader="dot" w:pos="9062"/>
            </w:tabs>
            <w:rPr>
              <w:rFonts w:eastAsiaTheme="minorEastAsia"/>
              <w:noProof/>
              <w:lang w:eastAsia="de-AT"/>
            </w:rPr>
          </w:pPr>
          <w:hyperlink w:anchor="_Toc25154864" w:history="1">
            <w:r w:rsidRPr="003C76A1">
              <w:rPr>
                <w:rStyle w:val="Hyperlink"/>
                <w:noProof/>
              </w:rPr>
              <w:t>1.2</w:t>
            </w:r>
            <w:r>
              <w:rPr>
                <w:rFonts w:eastAsiaTheme="minorEastAsia"/>
                <w:noProof/>
                <w:lang w:eastAsia="de-AT"/>
              </w:rPr>
              <w:tab/>
            </w:r>
            <w:r w:rsidRPr="003C76A1">
              <w:rPr>
                <w:rStyle w:val="Hyperlink"/>
                <w:noProof/>
              </w:rPr>
              <w:t>Rahmen</w:t>
            </w:r>
            <w:r>
              <w:rPr>
                <w:noProof/>
                <w:webHidden/>
              </w:rPr>
              <w:tab/>
            </w:r>
            <w:r>
              <w:rPr>
                <w:noProof/>
                <w:webHidden/>
              </w:rPr>
              <w:fldChar w:fldCharType="begin"/>
            </w:r>
            <w:r>
              <w:rPr>
                <w:noProof/>
                <w:webHidden/>
              </w:rPr>
              <w:instrText xml:space="preserve"> PAGEREF _Toc25154864 \h </w:instrText>
            </w:r>
            <w:r>
              <w:rPr>
                <w:noProof/>
                <w:webHidden/>
              </w:rPr>
            </w:r>
            <w:r>
              <w:rPr>
                <w:noProof/>
                <w:webHidden/>
              </w:rPr>
              <w:fldChar w:fldCharType="separate"/>
            </w:r>
            <w:r>
              <w:rPr>
                <w:noProof/>
                <w:webHidden/>
              </w:rPr>
              <w:t>4</w:t>
            </w:r>
            <w:r>
              <w:rPr>
                <w:noProof/>
                <w:webHidden/>
              </w:rPr>
              <w:fldChar w:fldCharType="end"/>
            </w:r>
          </w:hyperlink>
        </w:p>
        <w:p w:rsidR="000B5306" w:rsidRDefault="000B5306">
          <w:pPr>
            <w:pStyle w:val="Verzeichnis3"/>
            <w:tabs>
              <w:tab w:val="left" w:pos="1320"/>
              <w:tab w:val="right" w:leader="dot" w:pos="9062"/>
            </w:tabs>
            <w:rPr>
              <w:rFonts w:eastAsiaTheme="minorEastAsia"/>
              <w:noProof/>
              <w:lang w:eastAsia="de-AT"/>
            </w:rPr>
          </w:pPr>
          <w:hyperlink w:anchor="_Toc25154865" w:history="1">
            <w:r w:rsidRPr="003C76A1">
              <w:rPr>
                <w:rStyle w:val="Hyperlink"/>
                <w:noProof/>
              </w:rPr>
              <w:t>1.2.1</w:t>
            </w:r>
            <w:r>
              <w:rPr>
                <w:rFonts w:eastAsiaTheme="minorEastAsia"/>
                <w:noProof/>
                <w:lang w:eastAsia="de-AT"/>
              </w:rPr>
              <w:tab/>
            </w:r>
            <w:r w:rsidRPr="003C76A1">
              <w:rPr>
                <w:rStyle w:val="Hyperlink"/>
                <w:noProof/>
              </w:rPr>
              <w:t>Anfertigung des Rahmens</w:t>
            </w:r>
            <w:r>
              <w:rPr>
                <w:noProof/>
                <w:webHidden/>
              </w:rPr>
              <w:tab/>
            </w:r>
            <w:r>
              <w:rPr>
                <w:noProof/>
                <w:webHidden/>
              </w:rPr>
              <w:fldChar w:fldCharType="begin"/>
            </w:r>
            <w:r>
              <w:rPr>
                <w:noProof/>
                <w:webHidden/>
              </w:rPr>
              <w:instrText xml:space="preserve"> PAGEREF _Toc25154865 \h </w:instrText>
            </w:r>
            <w:r>
              <w:rPr>
                <w:noProof/>
                <w:webHidden/>
              </w:rPr>
            </w:r>
            <w:r>
              <w:rPr>
                <w:noProof/>
                <w:webHidden/>
              </w:rPr>
              <w:fldChar w:fldCharType="separate"/>
            </w:r>
            <w:r>
              <w:rPr>
                <w:noProof/>
                <w:webHidden/>
              </w:rPr>
              <w:t>4</w:t>
            </w:r>
            <w:r>
              <w:rPr>
                <w:noProof/>
                <w:webHidden/>
              </w:rPr>
              <w:fldChar w:fldCharType="end"/>
            </w:r>
          </w:hyperlink>
        </w:p>
        <w:p w:rsidR="000B5306" w:rsidRDefault="000B5306">
          <w:pPr>
            <w:pStyle w:val="Verzeichnis2"/>
            <w:tabs>
              <w:tab w:val="left" w:pos="880"/>
              <w:tab w:val="right" w:leader="dot" w:pos="9062"/>
            </w:tabs>
            <w:rPr>
              <w:rFonts w:eastAsiaTheme="minorEastAsia"/>
              <w:noProof/>
              <w:lang w:eastAsia="de-AT"/>
            </w:rPr>
          </w:pPr>
          <w:hyperlink w:anchor="_Toc25154866" w:history="1">
            <w:r w:rsidRPr="003C76A1">
              <w:rPr>
                <w:rStyle w:val="Hyperlink"/>
                <w:noProof/>
              </w:rPr>
              <w:t>1.3</w:t>
            </w:r>
            <w:r>
              <w:rPr>
                <w:rFonts w:eastAsiaTheme="minorEastAsia"/>
                <w:noProof/>
                <w:lang w:eastAsia="de-AT"/>
              </w:rPr>
              <w:tab/>
            </w:r>
            <w:r w:rsidRPr="003C76A1">
              <w:rPr>
                <w:rStyle w:val="Hyperlink"/>
                <w:noProof/>
              </w:rPr>
              <w:t>LED-Streifen</w:t>
            </w:r>
            <w:r>
              <w:rPr>
                <w:noProof/>
                <w:webHidden/>
              </w:rPr>
              <w:tab/>
            </w:r>
            <w:r>
              <w:rPr>
                <w:noProof/>
                <w:webHidden/>
              </w:rPr>
              <w:fldChar w:fldCharType="begin"/>
            </w:r>
            <w:r>
              <w:rPr>
                <w:noProof/>
                <w:webHidden/>
              </w:rPr>
              <w:instrText xml:space="preserve"> PAGEREF _Toc25154866 \h </w:instrText>
            </w:r>
            <w:r>
              <w:rPr>
                <w:noProof/>
                <w:webHidden/>
              </w:rPr>
            </w:r>
            <w:r>
              <w:rPr>
                <w:noProof/>
                <w:webHidden/>
              </w:rPr>
              <w:fldChar w:fldCharType="separate"/>
            </w:r>
            <w:r>
              <w:rPr>
                <w:noProof/>
                <w:webHidden/>
              </w:rPr>
              <w:t>4</w:t>
            </w:r>
            <w:r>
              <w:rPr>
                <w:noProof/>
                <w:webHidden/>
              </w:rPr>
              <w:fldChar w:fldCharType="end"/>
            </w:r>
          </w:hyperlink>
        </w:p>
        <w:p w:rsidR="000B5306" w:rsidRDefault="000B5306">
          <w:pPr>
            <w:pStyle w:val="Verzeichnis3"/>
            <w:tabs>
              <w:tab w:val="left" w:pos="1320"/>
              <w:tab w:val="right" w:leader="dot" w:pos="9062"/>
            </w:tabs>
            <w:rPr>
              <w:rFonts w:eastAsiaTheme="minorEastAsia"/>
              <w:noProof/>
              <w:lang w:eastAsia="de-AT"/>
            </w:rPr>
          </w:pPr>
          <w:hyperlink w:anchor="_Toc25154867" w:history="1">
            <w:r w:rsidRPr="003C76A1">
              <w:rPr>
                <w:rStyle w:val="Hyperlink"/>
                <w:noProof/>
              </w:rPr>
              <w:t>1.3.1</w:t>
            </w:r>
            <w:r>
              <w:rPr>
                <w:rFonts w:eastAsiaTheme="minorEastAsia"/>
                <w:noProof/>
                <w:lang w:eastAsia="de-AT"/>
              </w:rPr>
              <w:tab/>
            </w:r>
            <w:r w:rsidRPr="003C76A1">
              <w:rPr>
                <w:rStyle w:val="Hyperlink"/>
                <w:noProof/>
              </w:rPr>
              <w:t>Zuschneiden des LED-Streifen und der Litzenleitungen</w:t>
            </w:r>
            <w:r>
              <w:rPr>
                <w:noProof/>
                <w:webHidden/>
              </w:rPr>
              <w:tab/>
            </w:r>
            <w:r>
              <w:rPr>
                <w:noProof/>
                <w:webHidden/>
              </w:rPr>
              <w:fldChar w:fldCharType="begin"/>
            </w:r>
            <w:r>
              <w:rPr>
                <w:noProof/>
                <w:webHidden/>
              </w:rPr>
              <w:instrText xml:space="preserve"> PAGEREF _Toc25154867 \h </w:instrText>
            </w:r>
            <w:r>
              <w:rPr>
                <w:noProof/>
                <w:webHidden/>
              </w:rPr>
            </w:r>
            <w:r>
              <w:rPr>
                <w:noProof/>
                <w:webHidden/>
              </w:rPr>
              <w:fldChar w:fldCharType="separate"/>
            </w:r>
            <w:r>
              <w:rPr>
                <w:noProof/>
                <w:webHidden/>
              </w:rPr>
              <w:t>4</w:t>
            </w:r>
            <w:r>
              <w:rPr>
                <w:noProof/>
                <w:webHidden/>
              </w:rPr>
              <w:fldChar w:fldCharType="end"/>
            </w:r>
          </w:hyperlink>
        </w:p>
        <w:p w:rsidR="000B5306" w:rsidRDefault="000B5306">
          <w:pPr>
            <w:pStyle w:val="Verzeichnis3"/>
            <w:tabs>
              <w:tab w:val="left" w:pos="1320"/>
              <w:tab w:val="right" w:leader="dot" w:pos="9062"/>
            </w:tabs>
            <w:rPr>
              <w:rFonts w:eastAsiaTheme="minorEastAsia"/>
              <w:noProof/>
              <w:lang w:eastAsia="de-AT"/>
            </w:rPr>
          </w:pPr>
          <w:hyperlink w:anchor="_Toc25154868" w:history="1">
            <w:r w:rsidRPr="003C76A1">
              <w:rPr>
                <w:rStyle w:val="Hyperlink"/>
                <w:noProof/>
              </w:rPr>
              <w:t>1.3.2</w:t>
            </w:r>
            <w:r>
              <w:rPr>
                <w:rFonts w:eastAsiaTheme="minorEastAsia"/>
                <w:noProof/>
                <w:lang w:eastAsia="de-AT"/>
              </w:rPr>
              <w:tab/>
            </w:r>
            <w:r w:rsidRPr="003C76A1">
              <w:rPr>
                <w:rStyle w:val="Hyperlink"/>
                <w:noProof/>
              </w:rPr>
              <w:t>Fertigstellen der LED-Fläche</w:t>
            </w:r>
            <w:r>
              <w:rPr>
                <w:noProof/>
                <w:webHidden/>
              </w:rPr>
              <w:tab/>
            </w:r>
            <w:r>
              <w:rPr>
                <w:noProof/>
                <w:webHidden/>
              </w:rPr>
              <w:fldChar w:fldCharType="begin"/>
            </w:r>
            <w:r>
              <w:rPr>
                <w:noProof/>
                <w:webHidden/>
              </w:rPr>
              <w:instrText xml:space="preserve"> PAGEREF _Toc25154868 \h </w:instrText>
            </w:r>
            <w:r>
              <w:rPr>
                <w:noProof/>
                <w:webHidden/>
              </w:rPr>
            </w:r>
            <w:r>
              <w:rPr>
                <w:noProof/>
                <w:webHidden/>
              </w:rPr>
              <w:fldChar w:fldCharType="separate"/>
            </w:r>
            <w:r>
              <w:rPr>
                <w:noProof/>
                <w:webHidden/>
              </w:rPr>
              <w:t>4</w:t>
            </w:r>
            <w:r>
              <w:rPr>
                <w:noProof/>
                <w:webHidden/>
              </w:rPr>
              <w:fldChar w:fldCharType="end"/>
            </w:r>
          </w:hyperlink>
        </w:p>
        <w:p w:rsidR="000B5306" w:rsidRDefault="000B5306">
          <w:pPr>
            <w:pStyle w:val="Verzeichnis2"/>
            <w:tabs>
              <w:tab w:val="left" w:pos="880"/>
              <w:tab w:val="right" w:leader="dot" w:pos="9062"/>
            </w:tabs>
            <w:rPr>
              <w:rFonts w:eastAsiaTheme="minorEastAsia"/>
              <w:noProof/>
              <w:lang w:eastAsia="de-AT"/>
            </w:rPr>
          </w:pPr>
          <w:hyperlink w:anchor="_Toc25154869" w:history="1">
            <w:r w:rsidRPr="003C76A1">
              <w:rPr>
                <w:rStyle w:val="Hyperlink"/>
                <w:noProof/>
              </w:rPr>
              <w:t>1.4</w:t>
            </w:r>
            <w:r>
              <w:rPr>
                <w:rFonts w:eastAsiaTheme="minorEastAsia"/>
                <w:noProof/>
                <w:lang w:eastAsia="de-AT"/>
              </w:rPr>
              <w:tab/>
            </w:r>
            <w:r w:rsidRPr="003C76A1">
              <w:rPr>
                <w:rStyle w:val="Hyperlink"/>
                <w:noProof/>
              </w:rPr>
              <w:t>Grundplatte der LED-Streifen</w:t>
            </w:r>
            <w:r>
              <w:rPr>
                <w:noProof/>
                <w:webHidden/>
              </w:rPr>
              <w:tab/>
            </w:r>
            <w:r>
              <w:rPr>
                <w:noProof/>
                <w:webHidden/>
              </w:rPr>
              <w:fldChar w:fldCharType="begin"/>
            </w:r>
            <w:r>
              <w:rPr>
                <w:noProof/>
                <w:webHidden/>
              </w:rPr>
              <w:instrText xml:space="preserve"> PAGEREF _Toc25154869 \h </w:instrText>
            </w:r>
            <w:r>
              <w:rPr>
                <w:noProof/>
                <w:webHidden/>
              </w:rPr>
            </w:r>
            <w:r>
              <w:rPr>
                <w:noProof/>
                <w:webHidden/>
              </w:rPr>
              <w:fldChar w:fldCharType="separate"/>
            </w:r>
            <w:r>
              <w:rPr>
                <w:noProof/>
                <w:webHidden/>
              </w:rPr>
              <w:t>5</w:t>
            </w:r>
            <w:r>
              <w:rPr>
                <w:noProof/>
                <w:webHidden/>
              </w:rPr>
              <w:fldChar w:fldCharType="end"/>
            </w:r>
          </w:hyperlink>
        </w:p>
        <w:p w:rsidR="000B5306" w:rsidRDefault="000B5306">
          <w:pPr>
            <w:pStyle w:val="Verzeichnis3"/>
            <w:tabs>
              <w:tab w:val="left" w:pos="1320"/>
              <w:tab w:val="right" w:leader="dot" w:pos="9062"/>
            </w:tabs>
            <w:rPr>
              <w:rFonts w:eastAsiaTheme="minorEastAsia"/>
              <w:noProof/>
              <w:lang w:eastAsia="de-AT"/>
            </w:rPr>
          </w:pPr>
          <w:hyperlink w:anchor="_Toc25154870" w:history="1">
            <w:r w:rsidRPr="003C76A1">
              <w:rPr>
                <w:rStyle w:val="Hyperlink"/>
                <w:noProof/>
              </w:rPr>
              <w:t>1.4.1</w:t>
            </w:r>
            <w:r>
              <w:rPr>
                <w:rFonts w:eastAsiaTheme="minorEastAsia"/>
                <w:noProof/>
                <w:lang w:eastAsia="de-AT"/>
              </w:rPr>
              <w:tab/>
            </w:r>
            <w:r w:rsidRPr="003C76A1">
              <w:rPr>
                <w:rStyle w:val="Hyperlink"/>
                <w:noProof/>
              </w:rPr>
              <w:t>Anfertigung der Grundplatte</w:t>
            </w:r>
            <w:r>
              <w:rPr>
                <w:noProof/>
                <w:webHidden/>
              </w:rPr>
              <w:tab/>
            </w:r>
            <w:r>
              <w:rPr>
                <w:noProof/>
                <w:webHidden/>
              </w:rPr>
              <w:fldChar w:fldCharType="begin"/>
            </w:r>
            <w:r>
              <w:rPr>
                <w:noProof/>
                <w:webHidden/>
              </w:rPr>
              <w:instrText xml:space="preserve"> PAGEREF _Toc25154870 \h </w:instrText>
            </w:r>
            <w:r>
              <w:rPr>
                <w:noProof/>
                <w:webHidden/>
              </w:rPr>
            </w:r>
            <w:r>
              <w:rPr>
                <w:noProof/>
                <w:webHidden/>
              </w:rPr>
              <w:fldChar w:fldCharType="separate"/>
            </w:r>
            <w:r>
              <w:rPr>
                <w:noProof/>
                <w:webHidden/>
              </w:rPr>
              <w:t>5</w:t>
            </w:r>
            <w:r>
              <w:rPr>
                <w:noProof/>
                <w:webHidden/>
              </w:rPr>
              <w:fldChar w:fldCharType="end"/>
            </w:r>
          </w:hyperlink>
        </w:p>
        <w:p w:rsidR="000B5306" w:rsidRDefault="000B5306">
          <w:pPr>
            <w:pStyle w:val="Verzeichnis3"/>
            <w:tabs>
              <w:tab w:val="left" w:pos="1320"/>
              <w:tab w:val="right" w:leader="dot" w:pos="9062"/>
            </w:tabs>
            <w:rPr>
              <w:rFonts w:eastAsiaTheme="minorEastAsia"/>
              <w:noProof/>
              <w:lang w:eastAsia="de-AT"/>
            </w:rPr>
          </w:pPr>
          <w:hyperlink w:anchor="_Toc25154871" w:history="1">
            <w:r w:rsidRPr="003C76A1">
              <w:rPr>
                <w:rStyle w:val="Hyperlink"/>
                <w:noProof/>
              </w:rPr>
              <w:t>1.4.2</w:t>
            </w:r>
            <w:r>
              <w:rPr>
                <w:rFonts w:eastAsiaTheme="minorEastAsia"/>
                <w:noProof/>
                <w:lang w:eastAsia="de-AT"/>
              </w:rPr>
              <w:tab/>
            </w:r>
            <w:r w:rsidRPr="003C76A1">
              <w:rPr>
                <w:rStyle w:val="Hyperlink"/>
                <w:noProof/>
              </w:rPr>
              <w:t>Aufkleben des LED-Streifen</w:t>
            </w:r>
            <w:r>
              <w:rPr>
                <w:noProof/>
                <w:webHidden/>
              </w:rPr>
              <w:tab/>
            </w:r>
            <w:r>
              <w:rPr>
                <w:noProof/>
                <w:webHidden/>
              </w:rPr>
              <w:fldChar w:fldCharType="begin"/>
            </w:r>
            <w:r>
              <w:rPr>
                <w:noProof/>
                <w:webHidden/>
              </w:rPr>
              <w:instrText xml:space="preserve"> PAGEREF _Toc25154871 \h </w:instrText>
            </w:r>
            <w:r>
              <w:rPr>
                <w:noProof/>
                <w:webHidden/>
              </w:rPr>
            </w:r>
            <w:r>
              <w:rPr>
                <w:noProof/>
                <w:webHidden/>
              </w:rPr>
              <w:fldChar w:fldCharType="separate"/>
            </w:r>
            <w:r>
              <w:rPr>
                <w:noProof/>
                <w:webHidden/>
              </w:rPr>
              <w:t>5</w:t>
            </w:r>
            <w:r>
              <w:rPr>
                <w:noProof/>
                <w:webHidden/>
              </w:rPr>
              <w:fldChar w:fldCharType="end"/>
            </w:r>
          </w:hyperlink>
        </w:p>
        <w:p w:rsidR="000B5306" w:rsidRDefault="000B5306">
          <w:pPr>
            <w:pStyle w:val="Verzeichnis2"/>
            <w:tabs>
              <w:tab w:val="left" w:pos="880"/>
              <w:tab w:val="right" w:leader="dot" w:pos="9062"/>
            </w:tabs>
            <w:rPr>
              <w:rFonts w:eastAsiaTheme="minorEastAsia"/>
              <w:noProof/>
              <w:lang w:eastAsia="de-AT"/>
            </w:rPr>
          </w:pPr>
          <w:hyperlink w:anchor="_Toc25154872" w:history="1">
            <w:r w:rsidRPr="003C76A1">
              <w:rPr>
                <w:rStyle w:val="Hyperlink"/>
                <w:noProof/>
              </w:rPr>
              <w:t>1.5</w:t>
            </w:r>
            <w:r>
              <w:rPr>
                <w:rFonts w:eastAsiaTheme="minorEastAsia"/>
                <w:noProof/>
                <w:lang w:eastAsia="de-AT"/>
              </w:rPr>
              <w:tab/>
            </w:r>
            <w:r w:rsidRPr="003C76A1">
              <w:rPr>
                <w:rStyle w:val="Hyperlink"/>
                <w:noProof/>
              </w:rPr>
              <w:t>Fertigstellen</w:t>
            </w:r>
            <w:r>
              <w:rPr>
                <w:noProof/>
                <w:webHidden/>
              </w:rPr>
              <w:tab/>
            </w:r>
            <w:r>
              <w:rPr>
                <w:noProof/>
                <w:webHidden/>
              </w:rPr>
              <w:fldChar w:fldCharType="begin"/>
            </w:r>
            <w:r>
              <w:rPr>
                <w:noProof/>
                <w:webHidden/>
              </w:rPr>
              <w:instrText xml:space="preserve"> PAGEREF _Toc25154872 \h </w:instrText>
            </w:r>
            <w:r>
              <w:rPr>
                <w:noProof/>
                <w:webHidden/>
              </w:rPr>
            </w:r>
            <w:r>
              <w:rPr>
                <w:noProof/>
                <w:webHidden/>
              </w:rPr>
              <w:fldChar w:fldCharType="separate"/>
            </w:r>
            <w:r>
              <w:rPr>
                <w:noProof/>
                <w:webHidden/>
              </w:rPr>
              <w:t>5</w:t>
            </w:r>
            <w:r>
              <w:rPr>
                <w:noProof/>
                <w:webHidden/>
              </w:rPr>
              <w:fldChar w:fldCharType="end"/>
            </w:r>
          </w:hyperlink>
        </w:p>
        <w:p w:rsidR="000B5306" w:rsidRDefault="000B5306">
          <w:pPr>
            <w:pStyle w:val="Verzeichnis3"/>
            <w:tabs>
              <w:tab w:val="left" w:pos="1320"/>
              <w:tab w:val="right" w:leader="dot" w:pos="9062"/>
            </w:tabs>
            <w:rPr>
              <w:rFonts w:eastAsiaTheme="minorEastAsia"/>
              <w:noProof/>
              <w:lang w:eastAsia="de-AT"/>
            </w:rPr>
          </w:pPr>
          <w:hyperlink w:anchor="_Toc25154873" w:history="1">
            <w:r w:rsidRPr="003C76A1">
              <w:rPr>
                <w:rStyle w:val="Hyperlink"/>
                <w:noProof/>
              </w:rPr>
              <w:t>1.5.1</w:t>
            </w:r>
            <w:r>
              <w:rPr>
                <w:rFonts w:eastAsiaTheme="minorEastAsia"/>
                <w:noProof/>
                <w:lang w:eastAsia="de-AT"/>
              </w:rPr>
              <w:tab/>
            </w:r>
            <w:r w:rsidRPr="003C76A1">
              <w:rPr>
                <w:rStyle w:val="Hyperlink"/>
                <w:noProof/>
              </w:rPr>
              <w:t>Zusammenfügen des Rahmen mit der Tischtennisballfläche</w:t>
            </w:r>
            <w:r>
              <w:rPr>
                <w:noProof/>
                <w:webHidden/>
              </w:rPr>
              <w:tab/>
            </w:r>
            <w:r>
              <w:rPr>
                <w:noProof/>
                <w:webHidden/>
              </w:rPr>
              <w:fldChar w:fldCharType="begin"/>
            </w:r>
            <w:r>
              <w:rPr>
                <w:noProof/>
                <w:webHidden/>
              </w:rPr>
              <w:instrText xml:space="preserve"> PAGEREF _Toc25154873 \h </w:instrText>
            </w:r>
            <w:r>
              <w:rPr>
                <w:noProof/>
                <w:webHidden/>
              </w:rPr>
            </w:r>
            <w:r>
              <w:rPr>
                <w:noProof/>
                <w:webHidden/>
              </w:rPr>
              <w:fldChar w:fldCharType="separate"/>
            </w:r>
            <w:r>
              <w:rPr>
                <w:noProof/>
                <w:webHidden/>
              </w:rPr>
              <w:t>5</w:t>
            </w:r>
            <w:r>
              <w:rPr>
                <w:noProof/>
                <w:webHidden/>
              </w:rPr>
              <w:fldChar w:fldCharType="end"/>
            </w:r>
          </w:hyperlink>
        </w:p>
        <w:p w:rsidR="000B5306" w:rsidRDefault="000B5306">
          <w:pPr>
            <w:pStyle w:val="Verzeichnis3"/>
            <w:tabs>
              <w:tab w:val="left" w:pos="1320"/>
              <w:tab w:val="right" w:leader="dot" w:pos="9062"/>
            </w:tabs>
            <w:rPr>
              <w:rFonts w:eastAsiaTheme="minorEastAsia"/>
              <w:noProof/>
              <w:lang w:eastAsia="de-AT"/>
            </w:rPr>
          </w:pPr>
          <w:hyperlink w:anchor="_Toc25154874" w:history="1">
            <w:r w:rsidRPr="003C76A1">
              <w:rPr>
                <w:rStyle w:val="Hyperlink"/>
                <w:noProof/>
              </w:rPr>
              <w:t>1.5.2</w:t>
            </w:r>
            <w:r>
              <w:rPr>
                <w:rFonts w:eastAsiaTheme="minorEastAsia"/>
                <w:noProof/>
                <w:lang w:eastAsia="de-AT"/>
              </w:rPr>
              <w:tab/>
            </w:r>
            <w:r w:rsidRPr="003C76A1">
              <w:rPr>
                <w:rStyle w:val="Hyperlink"/>
                <w:noProof/>
              </w:rPr>
              <w:t>Zusammenfügen der LED-Fläche mit dem Rahmen und der Tischtennisballfläche</w:t>
            </w:r>
            <w:r>
              <w:rPr>
                <w:noProof/>
                <w:webHidden/>
              </w:rPr>
              <w:tab/>
            </w:r>
            <w:r>
              <w:rPr>
                <w:noProof/>
                <w:webHidden/>
              </w:rPr>
              <w:fldChar w:fldCharType="begin"/>
            </w:r>
            <w:r>
              <w:rPr>
                <w:noProof/>
                <w:webHidden/>
              </w:rPr>
              <w:instrText xml:space="preserve"> PAGEREF _Toc25154874 \h </w:instrText>
            </w:r>
            <w:r>
              <w:rPr>
                <w:noProof/>
                <w:webHidden/>
              </w:rPr>
            </w:r>
            <w:r>
              <w:rPr>
                <w:noProof/>
                <w:webHidden/>
              </w:rPr>
              <w:fldChar w:fldCharType="separate"/>
            </w:r>
            <w:r>
              <w:rPr>
                <w:noProof/>
                <w:webHidden/>
              </w:rPr>
              <w:t>5</w:t>
            </w:r>
            <w:r>
              <w:rPr>
                <w:noProof/>
                <w:webHidden/>
              </w:rPr>
              <w:fldChar w:fldCharType="end"/>
            </w:r>
          </w:hyperlink>
        </w:p>
        <w:p w:rsidR="000B5306" w:rsidRDefault="000B5306">
          <w:pPr>
            <w:pStyle w:val="Verzeichnis1"/>
            <w:tabs>
              <w:tab w:val="left" w:pos="440"/>
              <w:tab w:val="right" w:leader="dot" w:pos="9062"/>
            </w:tabs>
            <w:rPr>
              <w:rFonts w:eastAsiaTheme="minorEastAsia"/>
              <w:noProof/>
              <w:lang w:eastAsia="de-AT"/>
            </w:rPr>
          </w:pPr>
          <w:hyperlink w:anchor="_Toc25154875" w:history="1">
            <w:r w:rsidRPr="003C76A1">
              <w:rPr>
                <w:rStyle w:val="Hyperlink"/>
                <w:noProof/>
              </w:rPr>
              <w:t>2</w:t>
            </w:r>
            <w:r>
              <w:rPr>
                <w:rFonts w:eastAsiaTheme="minorEastAsia"/>
                <w:noProof/>
                <w:lang w:eastAsia="de-AT"/>
              </w:rPr>
              <w:tab/>
            </w:r>
            <w:r w:rsidRPr="003C76A1">
              <w:rPr>
                <w:rStyle w:val="Hyperlink"/>
                <w:noProof/>
              </w:rPr>
              <w:t>Elektronischer Aufbau</w:t>
            </w:r>
            <w:r>
              <w:rPr>
                <w:noProof/>
                <w:webHidden/>
              </w:rPr>
              <w:tab/>
            </w:r>
            <w:r>
              <w:rPr>
                <w:noProof/>
                <w:webHidden/>
              </w:rPr>
              <w:fldChar w:fldCharType="begin"/>
            </w:r>
            <w:r>
              <w:rPr>
                <w:noProof/>
                <w:webHidden/>
              </w:rPr>
              <w:instrText xml:space="preserve"> PAGEREF _Toc25154875 \h </w:instrText>
            </w:r>
            <w:r>
              <w:rPr>
                <w:noProof/>
                <w:webHidden/>
              </w:rPr>
            </w:r>
            <w:r>
              <w:rPr>
                <w:noProof/>
                <w:webHidden/>
              </w:rPr>
              <w:fldChar w:fldCharType="separate"/>
            </w:r>
            <w:r>
              <w:rPr>
                <w:noProof/>
                <w:webHidden/>
              </w:rPr>
              <w:t>6</w:t>
            </w:r>
            <w:r>
              <w:rPr>
                <w:noProof/>
                <w:webHidden/>
              </w:rPr>
              <w:fldChar w:fldCharType="end"/>
            </w:r>
          </w:hyperlink>
        </w:p>
        <w:p w:rsidR="000B5306" w:rsidRDefault="000B5306">
          <w:pPr>
            <w:pStyle w:val="Verzeichnis2"/>
            <w:tabs>
              <w:tab w:val="left" w:pos="880"/>
              <w:tab w:val="right" w:leader="dot" w:pos="9062"/>
            </w:tabs>
            <w:rPr>
              <w:rFonts w:eastAsiaTheme="minorEastAsia"/>
              <w:noProof/>
              <w:lang w:eastAsia="de-AT"/>
            </w:rPr>
          </w:pPr>
          <w:hyperlink w:anchor="_Toc25154876" w:history="1">
            <w:r w:rsidRPr="003C76A1">
              <w:rPr>
                <w:rStyle w:val="Hyperlink"/>
                <w:noProof/>
              </w:rPr>
              <w:t>2.1</w:t>
            </w:r>
            <w:r>
              <w:rPr>
                <w:rFonts w:eastAsiaTheme="minorEastAsia"/>
                <w:noProof/>
                <w:lang w:eastAsia="de-AT"/>
              </w:rPr>
              <w:tab/>
            </w:r>
            <w:r w:rsidRPr="003C76A1">
              <w:rPr>
                <w:rStyle w:val="Hyperlink"/>
                <w:noProof/>
              </w:rPr>
              <w:t>Schaltplan und Layout</w:t>
            </w:r>
            <w:r>
              <w:rPr>
                <w:noProof/>
                <w:webHidden/>
              </w:rPr>
              <w:tab/>
            </w:r>
            <w:r>
              <w:rPr>
                <w:noProof/>
                <w:webHidden/>
              </w:rPr>
              <w:fldChar w:fldCharType="begin"/>
            </w:r>
            <w:r>
              <w:rPr>
                <w:noProof/>
                <w:webHidden/>
              </w:rPr>
              <w:instrText xml:space="preserve"> PAGEREF _Toc25154876 \h </w:instrText>
            </w:r>
            <w:r>
              <w:rPr>
                <w:noProof/>
                <w:webHidden/>
              </w:rPr>
            </w:r>
            <w:r>
              <w:rPr>
                <w:noProof/>
                <w:webHidden/>
              </w:rPr>
              <w:fldChar w:fldCharType="separate"/>
            </w:r>
            <w:r>
              <w:rPr>
                <w:noProof/>
                <w:webHidden/>
              </w:rPr>
              <w:t>6</w:t>
            </w:r>
            <w:r>
              <w:rPr>
                <w:noProof/>
                <w:webHidden/>
              </w:rPr>
              <w:fldChar w:fldCharType="end"/>
            </w:r>
          </w:hyperlink>
        </w:p>
        <w:p w:rsidR="000B5306" w:rsidRDefault="000B5306">
          <w:pPr>
            <w:pStyle w:val="Verzeichnis3"/>
            <w:tabs>
              <w:tab w:val="left" w:pos="1320"/>
              <w:tab w:val="right" w:leader="dot" w:pos="9062"/>
            </w:tabs>
            <w:rPr>
              <w:rFonts w:eastAsiaTheme="minorEastAsia"/>
              <w:noProof/>
              <w:lang w:eastAsia="de-AT"/>
            </w:rPr>
          </w:pPr>
          <w:hyperlink w:anchor="_Toc25154877" w:history="1">
            <w:r w:rsidRPr="003C76A1">
              <w:rPr>
                <w:rStyle w:val="Hyperlink"/>
                <w:noProof/>
              </w:rPr>
              <w:t>2.1.1</w:t>
            </w:r>
            <w:r>
              <w:rPr>
                <w:rFonts w:eastAsiaTheme="minorEastAsia"/>
                <w:noProof/>
                <w:lang w:eastAsia="de-AT"/>
              </w:rPr>
              <w:tab/>
            </w:r>
            <w:r w:rsidRPr="003C76A1">
              <w:rPr>
                <w:rStyle w:val="Hyperlink"/>
                <w:noProof/>
              </w:rPr>
              <w:t>Schaltplan mit Eagle zeichnen</w:t>
            </w:r>
            <w:r>
              <w:rPr>
                <w:noProof/>
                <w:webHidden/>
              </w:rPr>
              <w:tab/>
            </w:r>
            <w:r>
              <w:rPr>
                <w:noProof/>
                <w:webHidden/>
              </w:rPr>
              <w:fldChar w:fldCharType="begin"/>
            </w:r>
            <w:r>
              <w:rPr>
                <w:noProof/>
                <w:webHidden/>
              </w:rPr>
              <w:instrText xml:space="preserve"> PAGEREF _Toc25154877 \h </w:instrText>
            </w:r>
            <w:r>
              <w:rPr>
                <w:noProof/>
                <w:webHidden/>
              </w:rPr>
            </w:r>
            <w:r>
              <w:rPr>
                <w:noProof/>
                <w:webHidden/>
              </w:rPr>
              <w:fldChar w:fldCharType="separate"/>
            </w:r>
            <w:r>
              <w:rPr>
                <w:noProof/>
                <w:webHidden/>
              </w:rPr>
              <w:t>6</w:t>
            </w:r>
            <w:r>
              <w:rPr>
                <w:noProof/>
                <w:webHidden/>
              </w:rPr>
              <w:fldChar w:fldCharType="end"/>
            </w:r>
          </w:hyperlink>
        </w:p>
        <w:p w:rsidR="000B5306" w:rsidRDefault="000B5306">
          <w:pPr>
            <w:pStyle w:val="Verzeichnis3"/>
            <w:tabs>
              <w:tab w:val="left" w:pos="1320"/>
              <w:tab w:val="right" w:leader="dot" w:pos="9062"/>
            </w:tabs>
            <w:rPr>
              <w:rFonts w:eastAsiaTheme="minorEastAsia"/>
              <w:noProof/>
              <w:lang w:eastAsia="de-AT"/>
            </w:rPr>
          </w:pPr>
          <w:hyperlink w:anchor="_Toc25154878" w:history="1">
            <w:r w:rsidRPr="003C76A1">
              <w:rPr>
                <w:rStyle w:val="Hyperlink"/>
                <w:noProof/>
              </w:rPr>
              <w:t>2.1.2</w:t>
            </w:r>
            <w:r>
              <w:rPr>
                <w:rFonts w:eastAsiaTheme="minorEastAsia"/>
                <w:noProof/>
                <w:lang w:eastAsia="de-AT"/>
              </w:rPr>
              <w:tab/>
            </w:r>
            <w:r w:rsidRPr="003C76A1">
              <w:rPr>
                <w:rStyle w:val="Hyperlink"/>
                <w:noProof/>
              </w:rPr>
              <w:t>Layout aus Schaltplan erstellen</w:t>
            </w:r>
            <w:r>
              <w:rPr>
                <w:noProof/>
                <w:webHidden/>
              </w:rPr>
              <w:tab/>
            </w:r>
            <w:r>
              <w:rPr>
                <w:noProof/>
                <w:webHidden/>
              </w:rPr>
              <w:fldChar w:fldCharType="begin"/>
            </w:r>
            <w:r>
              <w:rPr>
                <w:noProof/>
                <w:webHidden/>
              </w:rPr>
              <w:instrText xml:space="preserve"> PAGEREF _Toc25154878 \h </w:instrText>
            </w:r>
            <w:r>
              <w:rPr>
                <w:noProof/>
                <w:webHidden/>
              </w:rPr>
            </w:r>
            <w:r>
              <w:rPr>
                <w:noProof/>
                <w:webHidden/>
              </w:rPr>
              <w:fldChar w:fldCharType="separate"/>
            </w:r>
            <w:r>
              <w:rPr>
                <w:noProof/>
                <w:webHidden/>
              </w:rPr>
              <w:t>6</w:t>
            </w:r>
            <w:r>
              <w:rPr>
                <w:noProof/>
                <w:webHidden/>
              </w:rPr>
              <w:fldChar w:fldCharType="end"/>
            </w:r>
          </w:hyperlink>
        </w:p>
        <w:p w:rsidR="000B5306" w:rsidRDefault="000B5306">
          <w:pPr>
            <w:pStyle w:val="Verzeichnis2"/>
            <w:tabs>
              <w:tab w:val="left" w:pos="880"/>
              <w:tab w:val="right" w:leader="dot" w:pos="9062"/>
            </w:tabs>
            <w:rPr>
              <w:rFonts w:eastAsiaTheme="minorEastAsia"/>
              <w:noProof/>
              <w:lang w:eastAsia="de-AT"/>
            </w:rPr>
          </w:pPr>
          <w:hyperlink w:anchor="_Toc25154879" w:history="1">
            <w:r w:rsidRPr="003C76A1">
              <w:rPr>
                <w:rStyle w:val="Hyperlink"/>
                <w:noProof/>
              </w:rPr>
              <w:t>2.2</w:t>
            </w:r>
            <w:r>
              <w:rPr>
                <w:rFonts w:eastAsiaTheme="minorEastAsia"/>
                <w:noProof/>
                <w:lang w:eastAsia="de-AT"/>
              </w:rPr>
              <w:tab/>
            </w:r>
            <w:r w:rsidRPr="003C76A1">
              <w:rPr>
                <w:rStyle w:val="Hyperlink"/>
                <w:noProof/>
              </w:rPr>
              <w:t>Platine</w:t>
            </w:r>
            <w:r>
              <w:rPr>
                <w:noProof/>
                <w:webHidden/>
              </w:rPr>
              <w:tab/>
            </w:r>
            <w:r>
              <w:rPr>
                <w:noProof/>
                <w:webHidden/>
              </w:rPr>
              <w:fldChar w:fldCharType="begin"/>
            </w:r>
            <w:r>
              <w:rPr>
                <w:noProof/>
                <w:webHidden/>
              </w:rPr>
              <w:instrText xml:space="preserve"> PAGEREF _Toc25154879 \h </w:instrText>
            </w:r>
            <w:r>
              <w:rPr>
                <w:noProof/>
                <w:webHidden/>
              </w:rPr>
            </w:r>
            <w:r>
              <w:rPr>
                <w:noProof/>
                <w:webHidden/>
              </w:rPr>
              <w:fldChar w:fldCharType="separate"/>
            </w:r>
            <w:r>
              <w:rPr>
                <w:noProof/>
                <w:webHidden/>
              </w:rPr>
              <w:t>6</w:t>
            </w:r>
            <w:r>
              <w:rPr>
                <w:noProof/>
                <w:webHidden/>
              </w:rPr>
              <w:fldChar w:fldCharType="end"/>
            </w:r>
          </w:hyperlink>
        </w:p>
        <w:p w:rsidR="000B5306" w:rsidRDefault="000B5306">
          <w:pPr>
            <w:pStyle w:val="Verzeichnis3"/>
            <w:tabs>
              <w:tab w:val="left" w:pos="1320"/>
              <w:tab w:val="right" w:leader="dot" w:pos="9062"/>
            </w:tabs>
            <w:rPr>
              <w:rFonts w:eastAsiaTheme="minorEastAsia"/>
              <w:noProof/>
              <w:lang w:eastAsia="de-AT"/>
            </w:rPr>
          </w:pPr>
          <w:hyperlink w:anchor="_Toc25154880" w:history="1">
            <w:r w:rsidRPr="003C76A1">
              <w:rPr>
                <w:rStyle w:val="Hyperlink"/>
                <w:noProof/>
              </w:rPr>
              <w:t>2.2.1</w:t>
            </w:r>
            <w:r>
              <w:rPr>
                <w:rFonts w:eastAsiaTheme="minorEastAsia"/>
                <w:noProof/>
                <w:lang w:eastAsia="de-AT"/>
              </w:rPr>
              <w:tab/>
            </w:r>
            <w:r w:rsidRPr="003C76A1">
              <w:rPr>
                <w:rStyle w:val="Hyperlink"/>
                <w:noProof/>
              </w:rPr>
              <w:t>Belichten</w:t>
            </w:r>
            <w:r>
              <w:rPr>
                <w:noProof/>
                <w:webHidden/>
              </w:rPr>
              <w:tab/>
            </w:r>
            <w:r>
              <w:rPr>
                <w:noProof/>
                <w:webHidden/>
              </w:rPr>
              <w:fldChar w:fldCharType="begin"/>
            </w:r>
            <w:r>
              <w:rPr>
                <w:noProof/>
                <w:webHidden/>
              </w:rPr>
              <w:instrText xml:space="preserve"> PAGEREF _Toc25154880 \h </w:instrText>
            </w:r>
            <w:r>
              <w:rPr>
                <w:noProof/>
                <w:webHidden/>
              </w:rPr>
            </w:r>
            <w:r>
              <w:rPr>
                <w:noProof/>
                <w:webHidden/>
              </w:rPr>
              <w:fldChar w:fldCharType="separate"/>
            </w:r>
            <w:r>
              <w:rPr>
                <w:noProof/>
                <w:webHidden/>
              </w:rPr>
              <w:t>6</w:t>
            </w:r>
            <w:r>
              <w:rPr>
                <w:noProof/>
                <w:webHidden/>
              </w:rPr>
              <w:fldChar w:fldCharType="end"/>
            </w:r>
          </w:hyperlink>
        </w:p>
        <w:p w:rsidR="000B5306" w:rsidRDefault="000B5306">
          <w:pPr>
            <w:pStyle w:val="Verzeichnis3"/>
            <w:tabs>
              <w:tab w:val="left" w:pos="1320"/>
              <w:tab w:val="right" w:leader="dot" w:pos="9062"/>
            </w:tabs>
            <w:rPr>
              <w:rFonts w:eastAsiaTheme="minorEastAsia"/>
              <w:noProof/>
              <w:lang w:eastAsia="de-AT"/>
            </w:rPr>
          </w:pPr>
          <w:hyperlink w:anchor="_Toc25154881" w:history="1">
            <w:r w:rsidRPr="003C76A1">
              <w:rPr>
                <w:rStyle w:val="Hyperlink"/>
                <w:noProof/>
              </w:rPr>
              <w:t>2.2.2</w:t>
            </w:r>
            <w:r>
              <w:rPr>
                <w:rFonts w:eastAsiaTheme="minorEastAsia"/>
                <w:noProof/>
                <w:lang w:eastAsia="de-AT"/>
              </w:rPr>
              <w:tab/>
            </w:r>
            <w:r w:rsidRPr="003C76A1">
              <w:rPr>
                <w:rStyle w:val="Hyperlink"/>
                <w:noProof/>
              </w:rPr>
              <w:t>Ätzen</w:t>
            </w:r>
            <w:r>
              <w:rPr>
                <w:noProof/>
                <w:webHidden/>
              </w:rPr>
              <w:tab/>
            </w:r>
            <w:r>
              <w:rPr>
                <w:noProof/>
                <w:webHidden/>
              </w:rPr>
              <w:fldChar w:fldCharType="begin"/>
            </w:r>
            <w:r>
              <w:rPr>
                <w:noProof/>
                <w:webHidden/>
              </w:rPr>
              <w:instrText xml:space="preserve"> PAGEREF _Toc25154881 \h </w:instrText>
            </w:r>
            <w:r>
              <w:rPr>
                <w:noProof/>
                <w:webHidden/>
              </w:rPr>
            </w:r>
            <w:r>
              <w:rPr>
                <w:noProof/>
                <w:webHidden/>
              </w:rPr>
              <w:fldChar w:fldCharType="separate"/>
            </w:r>
            <w:r>
              <w:rPr>
                <w:noProof/>
                <w:webHidden/>
              </w:rPr>
              <w:t>6</w:t>
            </w:r>
            <w:r>
              <w:rPr>
                <w:noProof/>
                <w:webHidden/>
              </w:rPr>
              <w:fldChar w:fldCharType="end"/>
            </w:r>
          </w:hyperlink>
        </w:p>
        <w:p w:rsidR="000B5306" w:rsidRDefault="000B5306">
          <w:pPr>
            <w:pStyle w:val="Verzeichnis3"/>
            <w:tabs>
              <w:tab w:val="left" w:pos="1320"/>
              <w:tab w:val="right" w:leader="dot" w:pos="9062"/>
            </w:tabs>
            <w:rPr>
              <w:rFonts w:eastAsiaTheme="minorEastAsia"/>
              <w:noProof/>
              <w:lang w:eastAsia="de-AT"/>
            </w:rPr>
          </w:pPr>
          <w:hyperlink w:anchor="_Toc25154882" w:history="1">
            <w:r w:rsidRPr="003C76A1">
              <w:rPr>
                <w:rStyle w:val="Hyperlink"/>
                <w:noProof/>
              </w:rPr>
              <w:t>2.2.3</w:t>
            </w:r>
            <w:r>
              <w:rPr>
                <w:rFonts w:eastAsiaTheme="minorEastAsia"/>
                <w:noProof/>
                <w:lang w:eastAsia="de-AT"/>
              </w:rPr>
              <w:tab/>
            </w:r>
            <w:r w:rsidRPr="003C76A1">
              <w:rPr>
                <w:rStyle w:val="Hyperlink"/>
                <w:noProof/>
              </w:rPr>
              <w:t>Löten der Komponenten</w:t>
            </w:r>
            <w:r>
              <w:rPr>
                <w:noProof/>
                <w:webHidden/>
              </w:rPr>
              <w:tab/>
            </w:r>
            <w:r>
              <w:rPr>
                <w:noProof/>
                <w:webHidden/>
              </w:rPr>
              <w:fldChar w:fldCharType="begin"/>
            </w:r>
            <w:r>
              <w:rPr>
                <w:noProof/>
                <w:webHidden/>
              </w:rPr>
              <w:instrText xml:space="preserve"> PAGEREF _Toc25154882 \h </w:instrText>
            </w:r>
            <w:r>
              <w:rPr>
                <w:noProof/>
                <w:webHidden/>
              </w:rPr>
            </w:r>
            <w:r>
              <w:rPr>
                <w:noProof/>
                <w:webHidden/>
              </w:rPr>
              <w:fldChar w:fldCharType="separate"/>
            </w:r>
            <w:r>
              <w:rPr>
                <w:noProof/>
                <w:webHidden/>
              </w:rPr>
              <w:t>6</w:t>
            </w:r>
            <w:r>
              <w:rPr>
                <w:noProof/>
                <w:webHidden/>
              </w:rPr>
              <w:fldChar w:fldCharType="end"/>
            </w:r>
          </w:hyperlink>
        </w:p>
        <w:p w:rsidR="000B5306" w:rsidRDefault="000B5306">
          <w:pPr>
            <w:pStyle w:val="Verzeichnis2"/>
            <w:tabs>
              <w:tab w:val="left" w:pos="880"/>
              <w:tab w:val="right" w:leader="dot" w:pos="9062"/>
            </w:tabs>
            <w:rPr>
              <w:rFonts w:eastAsiaTheme="minorEastAsia"/>
              <w:noProof/>
              <w:lang w:eastAsia="de-AT"/>
            </w:rPr>
          </w:pPr>
          <w:hyperlink w:anchor="_Toc25154883" w:history="1">
            <w:r w:rsidRPr="003C76A1">
              <w:rPr>
                <w:rStyle w:val="Hyperlink"/>
                <w:noProof/>
              </w:rPr>
              <w:t>2.3</w:t>
            </w:r>
            <w:r>
              <w:rPr>
                <w:rFonts w:eastAsiaTheme="minorEastAsia"/>
                <w:noProof/>
                <w:lang w:eastAsia="de-AT"/>
              </w:rPr>
              <w:tab/>
            </w:r>
            <w:r w:rsidRPr="003C76A1">
              <w:rPr>
                <w:rStyle w:val="Hyperlink"/>
                <w:noProof/>
              </w:rPr>
              <w:t>Fertigstellen</w:t>
            </w:r>
            <w:r>
              <w:rPr>
                <w:noProof/>
                <w:webHidden/>
              </w:rPr>
              <w:tab/>
            </w:r>
            <w:r>
              <w:rPr>
                <w:noProof/>
                <w:webHidden/>
              </w:rPr>
              <w:fldChar w:fldCharType="begin"/>
            </w:r>
            <w:r>
              <w:rPr>
                <w:noProof/>
                <w:webHidden/>
              </w:rPr>
              <w:instrText xml:space="preserve"> PAGEREF _Toc25154883 \h </w:instrText>
            </w:r>
            <w:r>
              <w:rPr>
                <w:noProof/>
                <w:webHidden/>
              </w:rPr>
            </w:r>
            <w:r>
              <w:rPr>
                <w:noProof/>
                <w:webHidden/>
              </w:rPr>
              <w:fldChar w:fldCharType="separate"/>
            </w:r>
            <w:r>
              <w:rPr>
                <w:noProof/>
                <w:webHidden/>
              </w:rPr>
              <w:t>6</w:t>
            </w:r>
            <w:r>
              <w:rPr>
                <w:noProof/>
                <w:webHidden/>
              </w:rPr>
              <w:fldChar w:fldCharType="end"/>
            </w:r>
          </w:hyperlink>
        </w:p>
        <w:p w:rsidR="000B5306" w:rsidRDefault="000B5306">
          <w:pPr>
            <w:pStyle w:val="Verzeichnis3"/>
            <w:tabs>
              <w:tab w:val="left" w:pos="1320"/>
              <w:tab w:val="right" w:leader="dot" w:pos="9062"/>
            </w:tabs>
            <w:rPr>
              <w:rFonts w:eastAsiaTheme="minorEastAsia"/>
              <w:noProof/>
              <w:lang w:eastAsia="de-AT"/>
            </w:rPr>
          </w:pPr>
          <w:hyperlink w:anchor="_Toc25154884" w:history="1">
            <w:r w:rsidRPr="003C76A1">
              <w:rPr>
                <w:rStyle w:val="Hyperlink"/>
                <w:noProof/>
              </w:rPr>
              <w:t>2.3.1</w:t>
            </w:r>
            <w:r>
              <w:rPr>
                <w:rFonts w:eastAsiaTheme="minorEastAsia"/>
                <w:noProof/>
                <w:lang w:eastAsia="de-AT"/>
              </w:rPr>
              <w:tab/>
            </w:r>
            <w:r w:rsidRPr="003C76A1">
              <w:rPr>
                <w:rStyle w:val="Hyperlink"/>
                <w:noProof/>
              </w:rPr>
              <w:t>Platine im Mechanischen Aufbau einbauen</w:t>
            </w:r>
            <w:r>
              <w:rPr>
                <w:noProof/>
                <w:webHidden/>
              </w:rPr>
              <w:tab/>
            </w:r>
            <w:r>
              <w:rPr>
                <w:noProof/>
                <w:webHidden/>
              </w:rPr>
              <w:fldChar w:fldCharType="begin"/>
            </w:r>
            <w:r>
              <w:rPr>
                <w:noProof/>
                <w:webHidden/>
              </w:rPr>
              <w:instrText xml:space="preserve"> PAGEREF _Toc25154884 \h </w:instrText>
            </w:r>
            <w:r>
              <w:rPr>
                <w:noProof/>
                <w:webHidden/>
              </w:rPr>
            </w:r>
            <w:r>
              <w:rPr>
                <w:noProof/>
                <w:webHidden/>
              </w:rPr>
              <w:fldChar w:fldCharType="separate"/>
            </w:r>
            <w:r>
              <w:rPr>
                <w:noProof/>
                <w:webHidden/>
              </w:rPr>
              <w:t>6</w:t>
            </w:r>
            <w:r>
              <w:rPr>
                <w:noProof/>
                <w:webHidden/>
              </w:rPr>
              <w:fldChar w:fldCharType="end"/>
            </w:r>
          </w:hyperlink>
        </w:p>
        <w:p w:rsidR="000B5306" w:rsidRDefault="000B5306">
          <w:pPr>
            <w:pStyle w:val="Verzeichnis1"/>
            <w:tabs>
              <w:tab w:val="left" w:pos="440"/>
              <w:tab w:val="right" w:leader="dot" w:pos="9062"/>
            </w:tabs>
            <w:rPr>
              <w:rFonts w:eastAsiaTheme="minorEastAsia"/>
              <w:noProof/>
              <w:lang w:eastAsia="de-AT"/>
            </w:rPr>
          </w:pPr>
          <w:hyperlink w:anchor="_Toc25154885" w:history="1">
            <w:r w:rsidRPr="003C76A1">
              <w:rPr>
                <w:rStyle w:val="Hyperlink"/>
                <w:noProof/>
              </w:rPr>
              <w:t>3</w:t>
            </w:r>
            <w:r>
              <w:rPr>
                <w:rFonts w:eastAsiaTheme="minorEastAsia"/>
                <w:noProof/>
                <w:lang w:eastAsia="de-AT"/>
              </w:rPr>
              <w:tab/>
            </w:r>
            <w:r w:rsidRPr="003C76A1">
              <w:rPr>
                <w:rStyle w:val="Hyperlink"/>
                <w:noProof/>
              </w:rPr>
              <w:t>Software</w:t>
            </w:r>
            <w:r>
              <w:rPr>
                <w:noProof/>
                <w:webHidden/>
              </w:rPr>
              <w:tab/>
            </w:r>
            <w:r>
              <w:rPr>
                <w:noProof/>
                <w:webHidden/>
              </w:rPr>
              <w:fldChar w:fldCharType="begin"/>
            </w:r>
            <w:r>
              <w:rPr>
                <w:noProof/>
                <w:webHidden/>
              </w:rPr>
              <w:instrText xml:space="preserve"> PAGEREF _Toc25154885 \h </w:instrText>
            </w:r>
            <w:r>
              <w:rPr>
                <w:noProof/>
                <w:webHidden/>
              </w:rPr>
            </w:r>
            <w:r>
              <w:rPr>
                <w:noProof/>
                <w:webHidden/>
              </w:rPr>
              <w:fldChar w:fldCharType="separate"/>
            </w:r>
            <w:r>
              <w:rPr>
                <w:noProof/>
                <w:webHidden/>
              </w:rPr>
              <w:t>6</w:t>
            </w:r>
            <w:r>
              <w:rPr>
                <w:noProof/>
                <w:webHidden/>
              </w:rPr>
              <w:fldChar w:fldCharType="end"/>
            </w:r>
          </w:hyperlink>
        </w:p>
        <w:p w:rsidR="00AD6046" w:rsidRDefault="00AD6046">
          <w:r>
            <w:rPr>
              <w:b/>
              <w:bCs/>
              <w:lang w:val="de-DE"/>
            </w:rPr>
            <w:fldChar w:fldCharType="end"/>
          </w:r>
        </w:p>
      </w:sdtContent>
    </w:sdt>
    <w:p w:rsidR="00AD6046" w:rsidRDefault="00AD6046" w:rsidP="00AD6046">
      <w:pPr>
        <w:pStyle w:val="KeinLeerraum"/>
        <w:rPr>
          <w:sz w:val="24"/>
        </w:rPr>
      </w:pPr>
    </w:p>
    <w:p w:rsidR="00AD6046" w:rsidRDefault="00AD6046">
      <w:pPr>
        <w:rPr>
          <w:sz w:val="24"/>
        </w:rPr>
      </w:pPr>
      <w:r>
        <w:rPr>
          <w:sz w:val="24"/>
        </w:rPr>
        <w:br w:type="page"/>
      </w:r>
    </w:p>
    <w:p w:rsidR="00AD6046" w:rsidRDefault="00AD6046" w:rsidP="00AD6046">
      <w:pPr>
        <w:pStyle w:val="berschrift1"/>
      </w:pPr>
      <w:bookmarkStart w:id="0" w:name="_Toc25154860"/>
      <w:r>
        <w:lastRenderedPageBreak/>
        <w:t>Mechanischer Aufbau</w:t>
      </w:r>
      <w:bookmarkEnd w:id="0"/>
    </w:p>
    <w:p w:rsidR="00AD6046" w:rsidRDefault="00AD6046" w:rsidP="00AD6046">
      <w:pPr>
        <w:pStyle w:val="berschrift2"/>
      </w:pPr>
      <w:bookmarkStart w:id="1" w:name="_Toc25154861"/>
      <w:r>
        <w:t>Tischtennisbälle</w:t>
      </w:r>
      <w:bookmarkEnd w:id="1"/>
    </w:p>
    <w:p w:rsidR="00B25388" w:rsidRPr="00B25388" w:rsidRDefault="00AD6046" w:rsidP="00B25388">
      <w:pPr>
        <w:pStyle w:val="berschrift3"/>
      </w:pPr>
      <w:bookmarkStart w:id="2" w:name="_Toc25154862"/>
      <w:r>
        <w:t>Zuschneiden</w:t>
      </w:r>
      <w:bookmarkEnd w:id="2"/>
    </w:p>
    <w:p w:rsidR="00B25388" w:rsidRDefault="00B25388" w:rsidP="00B25388">
      <w:pPr>
        <w:pStyle w:val="KeinLeerraum"/>
        <w:rPr>
          <w:sz w:val="24"/>
        </w:rPr>
      </w:pPr>
      <w:r w:rsidRPr="00B25388">
        <w:rPr>
          <w:sz w:val="24"/>
        </w:rPr>
        <w:t>Als erstes wurde eine Halterung mit drei Holzstücken für die Tischtennisbälle angefertigt und in einem Schraubstock eingespannt und mit einer Schraubzwinge befestigt. Anschließend wurde ein Tischtennisball nach dem anderen eingespannt. Folgend wurde mit der Taschenlampe geschaut, dass die Mittellinie nicht sichtbar von der Vorderseite ist und danach wurden die Tischtennisbälle durchgeschnitten. Zum Schluss wurde mittels eines Stanley-Messers und Schleifpapier überstehende Reste weggeschnitten und zurecht geschliffen.</w:t>
      </w:r>
    </w:p>
    <w:p w:rsidR="00B25388" w:rsidRDefault="00B25388" w:rsidP="00B25388">
      <w:pPr>
        <w:pStyle w:val="KeinLeerraum"/>
        <w:rPr>
          <w:sz w:val="24"/>
        </w:rPr>
      </w:pPr>
    </w:p>
    <w:p w:rsidR="00B25388" w:rsidRPr="00BB72A9" w:rsidRDefault="00B25388" w:rsidP="00B25388">
      <w:pPr>
        <w:pStyle w:val="KeinLeerraum"/>
        <w:rPr>
          <w:b/>
          <w:sz w:val="24"/>
        </w:rPr>
      </w:pPr>
      <w:r w:rsidRPr="00BB72A9">
        <w:rPr>
          <w:b/>
          <w:sz w:val="24"/>
        </w:rPr>
        <w:t>Verwendete Materialien und Werkzeuge:</w:t>
      </w:r>
    </w:p>
    <w:p w:rsidR="00B25388" w:rsidRPr="00B25388" w:rsidRDefault="00B25388" w:rsidP="00B25388">
      <w:pPr>
        <w:pStyle w:val="KeinLeerraum"/>
        <w:rPr>
          <w:sz w:val="24"/>
        </w:rPr>
      </w:pPr>
      <w:r w:rsidRPr="00B25388">
        <w:rPr>
          <w:sz w:val="24"/>
        </w:rPr>
        <w:t>128 x Tischtennisbälle</w:t>
      </w:r>
    </w:p>
    <w:p w:rsidR="00B25388" w:rsidRPr="00B25388" w:rsidRDefault="00B25388" w:rsidP="00B25388">
      <w:pPr>
        <w:pStyle w:val="KeinLeerraum"/>
        <w:rPr>
          <w:sz w:val="24"/>
        </w:rPr>
      </w:pPr>
      <w:r w:rsidRPr="00B25388">
        <w:rPr>
          <w:sz w:val="24"/>
        </w:rPr>
        <w:t>1 x Holzstück (Länge x Breite x Höhe)</w:t>
      </w:r>
    </w:p>
    <w:p w:rsidR="00B25388" w:rsidRPr="00B25388" w:rsidRDefault="00B25388" w:rsidP="00B25388">
      <w:pPr>
        <w:pStyle w:val="KeinLeerraum"/>
        <w:rPr>
          <w:sz w:val="24"/>
        </w:rPr>
      </w:pPr>
      <w:r w:rsidRPr="00B25388">
        <w:rPr>
          <w:sz w:val="24"/>
        </w:rPr>
        <w:t>1 x Holzstück (Länge x Breite x Höhe)</w:t>
      </w:r>
    </w:p>
    <w:p w:rsidR="00B25388" w:rsidRPr="00B25388" w:rsidRDefault="00B25388" w:rsidP="00B25388">
      <w:pPr>
        <w:pStyle w:val="KeinLeerraum"/>
        <w:rPr>
          <w:sz w:val="24"/>
        </w:rPr>
      </w:pPr>
      <w:r w:rsidRPr="00B25388">
        <w:rPr>
          <w:sz w:val="24"/>
        </w:rPr>
        <w:t>1 x Holzstück (Länge x Breite x Höhe)</w:t>
      </w:r>
    </w:p>
    <w:p w:rsidR="00B25388" w:rsidRPr="00B25388" w:rsidRDefault="00B25388" w:rsidP="00B25388">
      <w:pPr>
        <w:pStyle w:val="KeinLeerraum"/>
        <w:rPr>
          <w:sz w:val="24"/>
        </w:rPr>
      </w:pPr>
      <w:r w:rsidRPr="00B25388">
        <w:rPr>
          <w:sz w:val="24"/>
        </w:rPr>
        <w:t>1 x Schraubstock</w:t>
      </w:r>
    </w:p>
    <w:p w:rsidR="00B25388" w:rsidRPr="00B25388" w:rsidRDefault="00B25388" w:rsidP="00B25388">
      <w:pPr>
        <w:pStyle w:val="KeinLeerraum"/>
        <w:rPr>
          <w:sz w:val="24"/>
        </w:rPr>
      </w:pPr>
      <w:r w:rsidRPr="00B25388">
        <w:rPr>
          <w:sz w:val="24"/>
        </w:rPr>
        <w:t>1 x Schraubzwinge</w:t>
      </w:r>
    </w:p>
    <w:p w:rsidR="00B25388" w:rsidRPr="00B25388" w:rsidRDefault="00B25388" w:rsidP="00B25388">
      <w:pPr>
        <w:pStyle w:val="KeinLeerraum"/>
        <w:rPr>
          <w:sz w:val="24"/>
        </w:rPr>
      </w:pPr>
      <w:r w:rsidRPr="00B25388">
        <w:rPr>
          <w:sz w:val="24"/>
        </w:rPr>
        <w:t>1 x Taschenlampe</w:t>
      </w:r>
    </w:p>
    <w:p w:rsidR="00B25388" w:rsidRPr="00B25388" w:rsidRDefault="00B25388" w:rsidP="00B25388">
      <w:pPr>
        <w:pStyle w:val="KeinLeerraum"/>
        <w:rPr>
          <w:sz w:val="24"/>
        </w:rPr>
      </w:pPr>
      <w:r w:rsidRPr="00B25388">
        <w:rPr>
          <w:sz w:val="24"/>
        </w:rPr>
        <w:t>1 x Säge</w:t>
      </w:r>
    </w:p>
    <w:p w:rsidR="00B25388" w:rsidRPr="00B25388" w:rsidRDefault="00B25388" w:rsidP="00B25388">
      <w:pPr>
        <w:pStyle w:val="KeinLeerraum"/>
        <w:rPr>
          <w:sz w:val="24"/>
        </w:rPr>
      </w:pPr>
      <w:r w:rsidRPr="00B25388">
        <w:rPr>
          <w:sz w:val="24"/>
        </w:rPr>
        <w:t>1 x Stanley-Messer</w:t>
      </w:r>
    </w:p>
    <w:p w:rsidR="00B25388" w:rsidRDefault="00B25388" w:rsidP="00B25388">
      <w:pPr>
        <w:pStyle w:val="KeinLeerraum"/>
        <w:rPr>
          <w:sz w:val="24"/>
        </w:rPr>
      </w:pPr>
      <w:r w:rsidRPr="00B25388">
        <w:rPr>
          <w:sz w:val="24"/>
        </w:rPr>
        <w:t>Eventuell auch Schleifpapier</w:t>
      </w:r>
    </w:p>
    <w:p w:rsidR="00B25388" w:rsidRPr="00B25388" w:rsidRDefault="00B25388" w:rsidP="00B25388">
      <w:pPr>
        <w:pStyle w:val="KeinLeerraum"/>
        <w:rPr>
          <w:sz w:val="24"/>
        </w:rPr>
      </w:pPr>
    </w:p>
    <w:p w:rsidR="00AD6046" w:rsidRDefault="00AD6046" w:rsidP="00AD6046">
      <w:pPr>
        <w:pStyle w:val="berschrift3"/>
      </w:pPr>
      <w:bookmarkStart w:id="3" w:name="_Toc25154863"/>
      <w:r>
        <w:t>Kleben</w:t>
      </w:r>
      <w:bookmarkEnd w:id="3"/>
    </w:p>
    <w:p w:rsidR="00B25388" w:rsidRPr="00B25388" w:rsidRDefault="00B25388" w:rsidP="00B25388">
      <w:pPr>
        <w:pStyle w:val="KeinLeerraum"/>
        <w:rPr>
          <w:sz w:val="24"/>
        </w:rPr>
      </w:pPr>
      <w:r w:rsidRPr="00B25388">
        <w:rPr>
          <w:sz w:val="24"/>
        </w:rPr>
        <w:t>In diesem Schritt werden die zugeschnittenen Tischtennisbälle zusammengeklebt. Als erstes  nimmt man zwei Tischtennisbälle und spannt sie in eine Halterung von 4 Holzstücken ein und befestigt diese mit zwei Schraubzwingen. An der Seite werden noch zwei Holzstücke platziert, damit die Tischtennisbälle nicht verrutschen. Zum Schluss schaut man mit einer Holzleiste, dass sie waagrecht liegen. Als nächstes kann mit der Heißklebepistole an der Schnittstelle der zwei Tischtennisbälle mit einem Tropfen Heißkleber zusammenkleben. Sobald der Heißkleber getrocknet ist, kann man weitere Tischtennisbälle dazu kleben. Diesen Vorgang wiederholt man für jede Reihe. Nachdem alle Reihen geklebt wurden, beginnt man diese miteinander  an jedem Berührungspunkt zusammenzukleben, damit es zusammenhält. Wenn zum Schluss von den Klebestellen noch Kleber weg steht, kann man mittels einer Pinzette, diesen entfernen.</w:t>
      </w:r>
    </w:p>
    <w:p w:rsidR="00B25388" w:rsidRPr="00B25388" w:rsidRDefault="00B25388" w:rsidP="00B25388">
      <w:pPr>
        <w:pStyle w:val="KeinLeerraum"/>
        <w:rPr>
          <w:sz w:val="24"/>
        </w:rPr>
      </w:pPr>
    </w:p>
    <w:p w:rsidR="00B25388" w:rsidRPr="00BB72A9" w:rsidRDefault="00B25388" w:rsidP="00B25388">
      <w:pPr>
        <w:pStyle w:val="KeinLeerraum"/>
        <w:rPr>
          <w:b/>
          <w:sz w:val="24"/>
        </w:rPr>
      </w:pPr>
      <w:r w:rsidRPr="00BB72A9">
        <w:rPr>
          <w:b/>
          <w:sz w:val="24"/>
        </w:rPr>
        <w:t>Verwendete Materialien und Werkzeuge:</w:t>
      </w:r>
    </w:p>
    <w:p w:rsidR="00B25388" w:rsidRPr="00B25388" w:rsidRDefault="00B25388" w:rsidP="00B25388">
      <w:pPr>
        <w:pStyle w:val="KeinLeerraum"/>
        <w:rPr>
          <w:sz w:val="24"/>
        </w:rPr>
      </w:pPr>
      <w:r w:rsidRPr="00B25388">
        <w:rPr>
          <w:sz w:val="24"/>
        </w:rPr>
        <w:t>128 x zugeschnittene Tischtennisbälle</w:t>
      </w:r>
    </w:p>
    <w:p w:rsidR="00B25388" w:rsidRPr="00B25388" w:rsidRDefault="00B25388" w:rsidP="00B25388">
      <w:pPr>
        <w:pStyle w:val="KeinLeerraum"/>
        <w:rPr>
          <w:sz w:val="24"/>
        </w:rPr>
      </w:pPr>
      <w:r w:rsidRPr="00B25388">
        <w:rPr>
          <w:sz w:val="24"/>
        </w:rPr>
        <w:t>2 x Holzstücke (Länge x Breite x Höhe)</w:t>
      </w:r>
    </w:p>
    <w:p w:rsidR="00B25388" w:rsidRPr="00B25388" w:rsidRDefault="00B25388" w:rsidP="00B25388">
      <w:pPr>
        <w:pStyle w:val="KeinLeerraum"/>
        <w:rPr>
          <w:sz w:val="24"/>
        </w:rPr>
      </w:pPr>
      <w:r w:rsidRPr="00B25388">
        <w:rPr>
          <w:sz w:val="24"/>
        </w:rPr>
        <w:t>2 x Holzstücke (Länge x Breite x Höhe)</w:t>
      </w:r>
    </w:p>
    <w:p w:rsidR="00B25388" w:rsidRPr="00B25388" w:rsidRDefault="00B25388" w:rsidP="00B25388">
      <w:pPr>
        <w:pStyle w:val="KeinLeerraum"/>
        <w:rPr>
          <w:sz w:val="24"/>
        </w:rPr>
      </w:pPr>
      <w:r w:rsidRPr="00B25388">
        <w:rPr>
          <w:sz w:val="24"/>
        </w:rPr>
        <w:t>2 x Holzstücke (Länge x Breite x Höhe)</w:t>
      </w:r>
    </w:p>
    <w:p w:rsidR="00B25388" w:rsidRPr="00B25388" w:rsidRDefault="00B25388" w:rsidP="00B25388">
      <w:pPr>
        <w:pStyle w:val="KeinLeerraum"/>
        <w:rPr>
          <w:sz w:val="24"/>
        </w:rPr>
      </w:pPr>
      <w:r w:rsidRPr="00B25388">
        <w:rPr>
          <w:sz w:val="24"/>
        </w:rPr>
        <w:t>1 x Holzstück (Länge x Breite x Höhe)</w:t>
      </w:r>
    </w:p>
    <w:p w:rsidR="00B25388" w:rsidRPr="00B25388" w:rsidRDefault="00B25388" w:rsidP="00B25388">
      <w:pPr>
        <w:pStyle w:val="KeinLeerraum"/>
        <w:rPr>
          <w:sz w:val="24"/>
        </w:rPr>
      </w:pPr>
      <w:r w:rsidRPr="00B25388">
        <w:rPr>
          <w:sz w:val="24"/>
        </w:rPr>
        <w:t>2 x Schraubzwingen</w:t>
      </w:r>
    </w:p>
    <w:p w:rsidR="00B25388" w:rsidRPr="00B25388" w:rsidRDefault="00B25388" w:rsidP="00B25388">
      <w:pPr>
        <w:pStyle w:val="KeinLeerraum"/>
        <w:rPr>
          <w:sz w:val="24"/>
        </w:rPr>
      </w:pPr>
      <w:r w:rsidRPr="00B25388">
        <w:rPr>
          <w:sz w:val="24"/>
        </w:rPr>
        <w:t>1 x Heißklebepistole mit Heißklebepatronen</w:t>
      </w:r>
    </w:p>
    <w:p w:rsidR="00B25388" w:rsidRPr="00B25388" w:rsidRDefault="00B25388" w:rsidP="00B25388">
      <w:pPr>
        <w:pStyle w:val="KeinLeerraum"/>
        <w:rPr>
          <w:sz w:val="24"/>
        </w:rPr>
      </w:pPr>
      <w:r w:rsidRPr="00B25388">
        <w:rPr>
          <w:sz w:val="24"/>
        </w:rPr>
        <w:t>1 x Pinzette</w:t>
      </w:r>
    </w:p>
    <w:p w:rsidR="00AD6046" w:rsidRDefault="00AD6046" w:rsidP="00AD6046">
      <w:pPr>
        <w:pStyle w:val="berschrift2"/>
      </w:pPr>
      <w:bookmarkStart w:id="4" w:name="_Toc25154864"/>
      <w:r>
        <w:lastRenderedPageBreak/>
        <w:t>Rahmen</w:t>
      </w:r>
      <w:bookmarkEnd w:id="4"/>
    </w:p>
    <w:p w:rsidR="00AD6046" w:rsidRDefault="00B25388" w:rsidP="00AD6046">
      <w:pPr>
        <w:pStyle w:val="berschrift3"/>
      </w:pPr>
      <w:bookmarkStart w:id="5" w:name="_Toc25154865"/>
      <w:r>
        <w:t>Anfertigung</w:t>
      </w:r>
      <w:r w:rsidR="002B3FD5">
        <w:t xml:space="preserve"> des Rahmens</w:t>
      </w:r>
      <w:bookmarkEnd w:id="5"/>
    </w:p>
    <w:p w:rsidR="00B25388" w:rsidRPr="00B25388" w:rsidRDefault="00B25388" w:rsidP="00B25388">
      <w:pPr>
        <w:pStyle w:val="KeinLeerraum"/>
        <w:rPr>
          <w:sz w:val="24"/>
        </w:rPr>
      </w:pPr>
      <w:r w:rsidRPr="00B25388">
        <w:rPr>
          <w:sz w:val="24"/>
        </w:rPr>
        <w:t>Als nächstes wird mithilfe der Tischtennisballfläche und einem Lineal, die Außenmaße der Tischtennisballfläche (= Innenmaße des Rahmens) eingezeichnet. Anschließend werden die Maße auf das Holz eingezeichnet und ausgeschnitten. Danach wird mit der Nutfräse bei allen sechs Holzstücken beidseitig hineingefräst. Im Anschluss wird bei allen Berührungspunkten der einzelnen Holzstücke Holzleim aufgetragen und Flachdübel hineingepresst. Zum Schluss befestigt man den Rahmen mit Schraubzwingen.</w:t>
      </w:r>
      <w:r w:rsidR="000B5306">
        <w:rPr>
          <w:sz w:val="24"/>
        </w:rPr>
        <w:t xml:space="preserve"> Wenn der Rahmen getrocknet ist, kann man ihn noch mit einem Lack bestreichen.</w:t>
      </w:r>
      <w:bookmarkStart w:id="6" w:name="_GoBack"/>
      <w:bookmarkEnd w:id="6"/>
    </w:p>
    <w:p w:rsidR="00B25388" w:rsidRPr="00B25388" w:rsidRDefault="00B25388" w:rsidP="00B25388">
      <w:pPr>
        <w:pStyle w:val="KeinLeerraum"/>
        <w:rPr>
          <w:sz w:val="24"/>
        </w:rPr>
      </w:pPr>
    </w:p>
    <w:p w:rsidR="00B25388" w:rsidRPr="00BB72A9" w:rsidRDefault="00B25388" w:rsidP="00B25388">
      <w:pPr>
        <w:pStyle w:val="KeinLeerraum"/>
        <w:rPr>
          <w:b/>
          <w:sz w:val="24"/>
        </w:rPr>
      </w:pPr>
      <w:r w:rsidRPr="00BB72A9">
        <w:rPr>
          <w:b/>
          <w:sz w:val="24"/>
        </w:rPr>
        <w:t>Verwendete Materialien und Werkzeuge:</w:t>
      </w:r>
    </w:p>
    <w:p w:rsidR="00B25388" w:rsidRPr="00B25388" w:rsidRDefault="00B25388" w:rsidP="00B25388">
      <w:pPr>
        <w:pStyle w:val="KeinLeerraum"/>
        <w:rPr>
          <w:sz w:val="24"/>
        </w:rPr>
      </w:pPr>
      <w:r w:rsidRPr="00B25388">
        <w:rPr>
          <w:sz w:val="24"/>
        </w:rPr>
        <w:t>1 x Tischtennisballfläche</w:t>
      </w:r>
    </w:p>
    <w:p w:rsidR="00B25388" w:rsidRDefault="00B25388" w:rsidP="00B25388">
      <w:pPr>
        <w:pStyle w:val="KeinLeerraum"/>
        <w:rPr>
          <w:sz w:val="24"/>
        </w:rPr>
      </w:pPr>
      <w:r w:rsidRPr="00B25388">
        <w:rPr>
          <w:sz w:val="24"/>
        </w:rPr>
        <w:t>1 x Lineal</w:t>
      </w:r>
    </w:p>
    <w:p w:rsidR="0076716B" w:rsidRPr="00B25388" w:rsidRDefault="0076716B" w:rsidP="00B25388">
      <w:pPr>
        <w:pStyle w:val="KeinLeerraum"/>
        <w:rPr>
          <w:sz w:val="24"/>
        </w:rPr>
      </w:pPr>
      <w:r>
        <w:rPr>
          <w:sz w:val="24"/>
        </w:rPr>
        <w:t>1 x Bleistift</w:t>
      </w:r>
    </w:p>
    <w:p w:rsidR="00B25388" w:rsidRPr="00B25388" w:rsidRDefault="00B25388" w:rsidP="00B25388">
      <w:pPr>
        <w:pStyle w:val="KeinLeerraum"/>
        <w:rPr>
          <w:sz w:val="24"/>
        </w:rPr>
      </w:pPr>
      <w:r w:rsidRPr="00B25388">
        <w:rPr>
          <w:sz w:val="24"/>
        </w:rPr>
        <w:t>1 x Kreissäge</w:t>
      </w:r>
    </w:p>
    <w:p w:rsidR="00B25388" w:rsidRPr="00B25388" w:rsidRDefault="00B25388" w:rsidP="00B25388">
      <w:pPr>
        <w:pStyle w:val="KeinLeerraum"/>
        <w:rPr>
          <w:sz w:val="24"/>
        </w:rPr>
      </w:pPr>
      <w:r w:rsidRPr="00B25388">
        <w:rPr>
          <w:sz w:val="24"/>
        </w:rPr>
        <w:t>4 x Holzstücke (Länge x Breite x Höhe)</w:t>
      </w:r>
    </w:p>
    <w:p w:rsidR="00B25388" w:rsidRPr="00B25388" w:rsidRDefault="00B25388" w:rsidP="00B25388">
      <w:pPr>
        <w:pStyle w:val="KeinLeerraum"/>
        <w:rPr>
          <w:sz w:val="24"/>
        </w:rPr>
      </w:pPr>
      <w:r w:rsidRPr="00B25388">
        <w:rPr>
          <w:sz w:val="24"/>
        </w:rPr>
        <w:t>2 x Holzstücke (Länge x Breite x Höhe)</w:t>
      </w:r>
    </w:p>
    <w:p w:rsidR="00B25388" w:rsidRPr="00B25388" w:rsidRDefault="00B25388" w:rsidP="00B25388">
      <w:pPr>
        <w:pStyle w:val="KeinLeerraum"/>
        <w:rPr>
          <w:sz w:val="24"/>
        </w:rPr>
      </w:pPr>
      <w:r w:rsidRPr="00B25388">
        <w:rPr>
          <w:sz w:val="24"/>
        </w:rPr>
        <w:t>1 x Nutfräse</w:t>
      </w:r>
    </w:p>
    <w:p w:rsidR="00B25388" w:rsidRPr="00B25388" w:rsidRDefault="00B25388" w:rsidP="00B25388">
      <w:pPr>
        <w:pStyle w:val="KeinLeerraum"/>
        <w:rPr>
          <w:sz w:val="24"/>
        </w:rPr>
      </w:pPr>
      <w:r w:rsidRPr="00B25388">
        <w:rPr>
          <w:sz w:val="24"/>
        </w:rPr>
        <w:t>6 x Flachdübel</w:t>
      </w:r>
    </w:p>
    <w:p w:rsidR="00B25388" w:rsidRPr="00B25388" w:rsidRDefault="00B25388" w:rsidP="00B25388">
      <w:pPr>
        <w:pStyle w:val="KeinLeerraum"/>
        <w:rPr>
          <w:sz w:val="24"/>
        </w:rPr>
      </w:pPr>
      <w:r w:rsidRPr="00B25388">
        <w:rPr>
          <w:sz w:val="24"/>
        </w:rPr>
        <w:t>1 x Holzleim</w:t>
      </w:r>
    </w:p>
    <w:p w:rsidR="00B25388" w:rsidRDefault="00B25388" w:rsidP="00B25388">
      <w:pPr>
        <w:pStyle w:val="KeinLeerraum"/>
        <w:rPr>
          <w:sz w:val="24"/>
        </w:rPr>
      </w:pPr>
      <w:r w:rsidRPr="00B25388">
        <w:rPr>
          <w:sz w:val="24"/>
        </w:rPr>
        <w:t>4 x Schraubzwingen</w:t>
      </w:r>
    </w:p>
    <w:p w:rsidR="00B25388" w:rsidRDefault="00B25388" w:rsidP="00B25388">
      <w:pPr>
        <w:pStyle w:val="KeinLeerraum"/>
        <w:rPr>
          <w:sz w:val="24"/>
        </w:rPr>
      </w:pPr>
    </w:p>
    <w:p w:rsidR="00AD6046" w:rsidRDefault="00AD6046" w:rsidP="00AD6046">
      <w:pPr>
        <w:pStyle w:val="berschrift2"/>
      </w:pPr>
      <w:bookmarkStart w:id="7" w:name="_Toc25154866"/>
      <w:r>
        <w:t>LED-Streifen</w:t>
      </w:r>
      <w:bookmarkEnd w:id="7"/>
    </w:p>
    <w:p w:rsidR="00AD6046" w:rsidRDefault="005A2F9F" w:rsidP="00AD6046">
      <w:pPr>
        <w:pStyle w:val="berschrift3"/>
      </w:pPr>
      <w:bookmarkStart w:id="8" w:name="_Toc25154867"/>
      <w:r>
        <w:t xml:space="preserve">Zuschneiden des </w:t>
      </w:r>
      <w:r w:rsidR="00AD6046">
        <w:t>LED-Streifen</w:t>
      </w:r>
      <w:r>
        <w:t xml:space="preserve"> und der Litzenleitungen</w:t>
      </w:r>
      <w:bookmarkEnd w:id="8"/>
    </w:p>
    <w:p w:rsidR="005A2F9F" w:rsidRPr="005A2F9F" w:rsidRDefault="005A2F9F" w:rsidP="005A2F9F">
      <w:pPr>
        <w:pStyle w:val="KeinLeerraum"/>
        <w:rPr>
          <w:sz w:val="24"/>
          <w:szCs w:val="24"/>
        </w:rPr>
      </w:pPr>
      <w:r w:rsidRPr="005A2F9F">
        <w:rPr>
          <w:sz w:val="24"/>
          <w:szCs w:val="24"/>
        </w:rPr>
        <w:t>Im nächsten Schritt wird der LED-Streifen in einen LED-Streifen mit einer LED, in einen LED-Streifen mit drei LEDs, in einen LED-Streifen mit fünf LEDs und in 17 LED-Streifen mit sieben LEDs zugeschnitten. Von den Litzenleitungen werden pro Farbe 17 Stück zu je zehn cm und 2 Stück zu je 15 cm benötigt. Zum Schluss werden circa 0,5 cm von den Litzenleitungen mittels einer Abisolierzange abisoliert.</w:t>
      </w:r>
    </w:p>
    <w:p w:rsidR="005A2F9F" w:rsidRPr="005A2F9F" w:rsidRDefault="005A2F9F" w:rsidP="005A2F9F">
      <w:pPr>
        <w:pStyle w:val="KeinLeerraum"/>
        <w:rPr>
          <w:sz w:val="24"/>
          <w:szCs w:val="24"/>
        </w:rPr>
      </w:pPr>
    </w:p>
    <w:p w:rsidR="005A2F9F" w:rsidRPr="00BB72A9" w:rsidRDefault="005A2F9F" w:rsidP="005A2F9F">
      <w:pPr>
        <w:pStyle w:val="KeinLeerraum"/>
        <w:rPr>
          <w:b/>
          <w:sz w:val="24"/>
          <w:szCs w:val="24"/>
        </w:rPr>
      </w:pPr>
      <w:r w:rsidRPr="00BB72A9">
        <w:rPr>
          <w:b/>
          <w:sz w:val="24"/>
          <w:szCs w:val="24"/>
        </w:rPr>
        <w:t>Verwendete Materialien und Werkzeuge:</w:t>
      </w:r>
    </w:p>
    <w:p w:rsidR="005A2F9F" w:rsidRPr="005A2F9F" w:rsidRDefault="005A2F9F" w:rsidP="005A2F9F">
      <w:pPr>
        <w:pStyle w:val="KeinLeerraum"/>
        <w:rPr>
          <w:sz w:val="24"/>
          <w:szCs w:val="24"/>
        </w:rPr>
      </w:pPr>
      <w:r w:rsidRPr="005A2F9F">
        <w:rPr>
          <w:sz w:val="24"/>
          <w:szCs w:val="24"/>
        </w:rPr>
        <w:t>1 x LED-Streifen (5 m; 1 m / 30 LEDs; 150 LEDs)</w:t>
      </w:r>
    </w:p>
    <w:p w:rsidR="005A2F9F" w:rsidRPr="005A2F9F" w:rsidRDefault="005A2F9F" w:rsidP="005A2F9F">
      <w:pPr>
        <w:pStyle w:val="KeinLeerraum"/>
        <w:rPr>
          <w:sz w:val="24"/>
          <w:szCs w:val="24"/>
        </w:rPr>
      </w:pPr>
      <w:r w:rsidRPr="005A2F9F">
        <w:rPr>
          <w:sz w:val="24"/>
          <w:szCs w:val="24"/>
        </w:rPr>
        <w:t>3 x Litzenleitungen (rot/schwarz für Versorgung; weiß für Masse; rosa für Daten)</w:t>
      </w:r>
    </w:p>
    <w:p w:rsidR="005A2F9F" w:rsidRPr="005A2F9F" w:rsidRDefault="005A2F9F" w:rsidP="005A2F9F">
      <w:pPr>
        <w:pStyle w:val="KeinLeerraum"/>
        <w:rPr>
          <w:sz w:val="24"/>
          <w:szCs w:val="24"/>
        </w:rPr>
      </w:pPr>
      <w:r w:rsidRPr="005A2F9F">
        <w:rPr>
          <w:sz w:val="24"/>
          <w:szCs w:val="24"/>
        </w:rPr>
        <w:t>1 x Schere</w:t>
      </w:r>
    </w:p>
    <w:p w:rsidR="005A2F9F" w:rsidRPr="005A2F9F" w:rsidRDefault="005A2F9F" w:rsidP="005A2F9F">
      <w:pPr>
        <w:pStyle w:val="KeinLeerraum"/>
        <w:rPr>
          <w:sz w:val="24"/>
          <w:szCs w:val="24"/>
        </w:rPr>
      </w:pPr>
      <w:r w:rsidRPr="005A2F9F">
        <w:rPr>
          <w:sz w:val="24"/>
          <w:szCs w:val="24"/>
        </w:rPr>
        <w:t>1 x Seitenschneider</w:t>
      </w:r>
    </w:p>
    <w:p w:rsidR="005A2F9F" w:rsidRPr="005A2F9F" w:rsidRDefault="005A2F9F" w:rsidP="005A2F9F">
      <w:pPr>
        <w:pStyle w:val="KeinLeerraum"/>
        <w:rPr>
          <w:sz w:val="24"/>
          <w:szCs w:val="24"/>
        </w:rPr>
      </w:pPr>
      <w:r w:rsidRPr="005A2F9F">
        <w:rPr>
          <w:sz w:val="24"/>
          <w:szCs w:val="24"/>
        </w:rPr>
        <w:t>1 x Abisolierzange</w:t>
      </w:r>
    </w:p>
    <w:p w:rsidR="005A2F9F" w:rsidRPr="005A2F9F" w:rsidRDefault="005A2F9F" w:rsidP="005A2F9F">
      <w:pPr>
        <w:pStyle w:val="KeinLeerraum"/>
        <w:rPr>
          <w:sz w:val="24"/>
          <w:szCs w:val="24"/>
        </w:rPr>
      </w:pPr>
    </w:p>
    <w:p w:rsidR="00AD6046" w:rsidRDefault="005A2F9F" w:rsidP="00AD6046">
      <w:pPr>
        <w:pStyle w:val="berschrift3"/>
      </w:pPr>
      <w:bookmarkStart w:id="9" w:name="_Toc25154868"/>
      <w:r>
        <w:t>Fertigstellen der LED-Fläche</w:t>
      </w:r>
      <w:bookmarkEnd w:id="9"/>
    </w:p>
    <w:p w:rsidR="005A2F9F" w:rsidRPr="005A2F9F" w:rsidRDefault="005A2F9F" w:rsidP="005A2F9F">
      <w:pPr>
        <w:pStyle w:val="KeinLeerraum"/>
        <w:rPr>
          <w:sz w:val="24"/>
          <w:szCs w:val="24"/>
        </w:rPr>
      </w:pPr>
      <w:r w:rsidRPr="005A2F9F">
        <w:rPr>
          <w:sz w:val="24"/>
          <w:szCs w:val="24"/>
        </w:rPr>
        <w:t>Anschließend werden an die abgeschnittenen LED-Streifen die Litzenleitungen angelötet. Nachdem alles fertig gelötet ist, kann die LED-Fläche für den Prototypenaufbau auf einen Karton mit Klebeband befestigt werden. Bei diesem Schritt kann auch geschaut werden, dass alle LEDs  hinter den Tischtennisbällen positioniert sind.</w:t>
      </w:r>
    </w:p>
    <w:p w:rsidR="005A2F9F" w:rsidRPr="005A2F9F" w:rsidRDefault="005A2F9F" w:rsidP="005A2F9F">
      <w:pPr>
        <w:pStyle w:val="KeinLeerraum"/>
        <w:rPr>
          <w:sz w:val="24"/>
          <w:szCs w:val="24"/>
        </w:rPr>
      </w:pPr>
    </w:p>
    <w:p w:rsidR="005A2F9F" w:rsidRPr="00BB72A9" w:rsidRDefault="005A2F9F" w:rsidP="005A2F9F">
      <w:pPr>
        <w:pStyle w:val="KeinLeerraum"/>
        <w:rPr>
          <w:b/>
          <w:sz w:val="24"/>
          <w:szCs w:val="24"/>
        </w:rPr>
      </w:pPr>
      <w:r w:rsidRPr="00BB72A9">
        <w:rPr>
          <w:b/>
          <w:sz w:val="24"/>
          <w:szCs w:val="24"/>
        </w:rPr>
        <w:t>Verwendete Materialien und Werkzeuge:</w:t>
      </w:r>
    </w:p>
    <w:p w:rsidR="005A2F9F" w:rsidRPr="005A2F9F" w:rsidRDefault="005A2F9F" w:rsidP="005A2F9F">
      <w:pPr>
        <w:pStyle w:val="KeinLeerraum"/>
        <w:rPr>
          <w:sz w:val="24"/>
          <w:szCs w:val="24"/>
        </w:rPr>
      </w:pPr>
      <w:r w:rsidRPr="005A2F9F">
        <w:rPr>
          <w:sz w:val="24"/>
          <w:szCs w:val="24"/>
        </w:rPr>
        <w:t>1 x LED-Streifen (1 LED)</w:t>
      </w:r>
    </w:p>
    <w:p w:rsidR="005A2F9F" w:rsidRPr="005A2F9F" w:rsidRDefault="005A2F9F" w:rsidP="005A2F9F">
      <w:pPr>
        <w:pStyle w:val="KeinLeerraum"/>
        <w:rPr>
          <w:sz w:val="24"/>
          <w:szCs w:val="24"/>
        </w:rPr>
      </w:pPr>
      <w:r w:rsidRPr="005A2F9F">
        <w:rPr>
          <w:sz w:val="24"/>
          <w:szCs w:val="24"/>
        </w:rPr>
        <w:t>1 x LED-Streifen (3 LEDs)</w:t>
      </w:r>
    </w:p>
    <w:p w:rsidR="005A2F9F" w:rsidRPr="005A2F9F" w:rsidRDefault="005A2F9F" w:rsidP="005A2F9F">
      <w:pPr>
        <w:pStyle w:val="KeinLeerraum"/>
        <w:rPr>
          <w:sz w:val="24"/>
          <w:szCs w:val="24"/>
        </w:rPr>
      </w:pPr>
      <w:r w:rsidRPr="005A2F9F">
        <w:rPr>
          <w:sz w:val="24"/>
          <w:szCs w:val="24"/>
        </w:rPr>
        <w:t>1 x LED-Streifen (5 LEDs)</w:t>
      </w:r>
    </w:p>
    <w:p w:rsidR="005A2F9F" w:rsidRPr="005A2F9F" w:rsidRDefault="005A2F9F" w:rsidP="005A2F9F">
      <w:pPr>
        <w:pStyle w:val="KeinLeerraum"/>
        <w:rPr>
          <w:sz w:val="24"/>
          <w:szCs w:val="24"/>
        </w:rPr>
      </w:pPr>
      <w:r w:rsidRPr="005A2F9F">
        <w:rPr>
          <w:sz w:val="24"/>
          <w:szCs w:val="24"/>
        </w:rPr>
        <w:lastRenderedPageBreak/>
        <w:t>17 x LED-Streifen (7 LEDs)</w:t>
      </w:r>
    </w:p>
    <w:p w:rsidR="005A2F9F" w:rsidRPr="005A2F9F" w:rsidRDefault="005A2F9F" w:rsidP="005A2F9F">
      <w:pPr>
        <w:pStyle w:val="KeinLeerraum"/>
        <w:rPr>
          <w:sz w:val="24"/>
          <w:szCs w:val="24"/>
        </w:rPr>
      </w:pPr>
      <w:r w:rsidRPr="005A2F9F">
        <w:rPr>
          <w:sz w:val="24"/>
          <w:szCs w:val="24"/>
        </w:rPr>
        <w:t>3 x 17 x Litzenleitungen (10 cm)</w:t>
      </w:r>
    </w:p>
    <w:p w:rsidR="005A2F9F" w:rsidRPr="005A2F9F" w:rsidRDefault="005A2F9F" w:rsidP="005A2F9F">
      <w:pPr>
        <w:pStyle w:val="KeinLeerraum"/>
        <w:rPr>
          <w:sz w:val="24"/>
          <w:szCs w:val="24"/>
        </w:rPr>
      </w:pPr>
      <w:r w:rsidRPr="005A2F9F">
        <w:rPr>
          <w:sz w:val="24"/>
          <w:szCs w:val="24"/>
        </w:rPr>
        <w:t>3 x 2 x Litzenleitungen (15 cm)</w:t>
      </w:r>
    </w:p>
    <w:p w:rsidR="005A2F9F" w:rsidRPr="005A2F9F" w:rsidRDefault="00392E7A" w:rsidP="005A2F9F">
      <w:pPr>
        <w:pStyle w:val="KeinLeerraum"/>
        <w:rPr>
          <w:sz w:val="24"/>
          <w:szCs w:val="24"/>
        </w:rPr>
      </w:pPr>
      <w:r>
        <w:rPr>
          <w:sz w:val="24"/>
          <w:szCs w:val="24"/>
        </w:rPr>
        <w:t xml:space="preserve">1 x Lötstation und </w:t>
      </w:r>
      <w:r w:rsidR="005A2F9F" w:rsidRPr="005A2F9F">
        <w:rPr>
          <w:sz w:val="24"/>
          <w:szCs w:val="24"/>
        </w:rPr>
        <w:t>Lötzinn</w:t>
      </w:r>
    </w:p>
    <w:p w:rsidR="005A2F9F" w:rsidRPr="005A2F9F" w:rsidRDefault="00392E7A" w:rsidP="005A2F9F">
      <w:pPr>
        <w:pStyle w:val="KeinLeerraum"/>
        <w:rPr>
          <w:sz w:val="24"/>
          <w:szCs w:val="24"/>
        </w:rPr>
      </w:pPr>
      <w:r>
        <w:rPr>
          <w:sz w:val="24"/>
          <w:szCs w:val="24"/>
        </w:rPr>
        <w:t xml:space="preserve">1 x </w:t>
      </w:r>
      <w:r w:rsidR="005A2F9F" w:rsidRPr="005A2F9F">
        <w:rPr>
          <w:sz w:val="24"/>
          <w:szCs w:val="24"/>
        </w:rPr>
        <w:t>Klebeband</w:t>
      </w:r>
      <w:r>
        <w:rPr>
          <w:sz w:val="24"/>
          <w:szCs w:val="24"/>
        </w:rPr>
        <w:t>rolle</w:t>
      </w:r>
    </w:p>
    <w:p w:rsidR="005A2F9F" w:rsidRDefault="005A2F9F" w:rsidP="005A2F9F">
      <w:pPr>
        <w:pStyle w:val="KeinLeerraum"/>
        <w:rPr>
          <w:sz w:val="24"/>
          <w:szCs w:val="24"/>
        </w:rPr>
      </w:pPr>
      <w:r w:rsidRPr="005A2F9F">
        <w:rPr>
          <w:sz w:val="24"/>
          <w:szCs w:val="24"/>
        </w:rPr>
        <w:t>1 x Tischtennisballfläche</w:t>
      </w:r>
    </w:p>
    <w:p w:rsidR="005A2F9F" w:rsidRPr="005A2F9F" w:rsidRDefault="005A2F9F" w:rsidP="005A2F9F">
      <w:pPr>
        <w:pStyle w:val="KeinLeerraum"/>
        <w:rPr>
          <w:sz w:val="24"/>
          <w:szCs w:val="24"/>
        </w:rPr>
      </w:pPr>
    </w:p>
    <w:p w:rsidR="00AD6046" w:rsidRDefault="00AD6046" w:rsidP="00AD6046">
      <w:pPr>
        <w:pStyle w:val="berschrift2"/>
      </w:pPr>
      <w:bookmarkStart w:id="10" w:name="_Toc25154869"/>
      <w:r>
        <w:t>Grundplatte der LED-Streifen</w:t>
      </w:r>
      <w:bookmarkEnd w:id="10"/>
    </w:p>
    <w:p w:rsidR="00AD6046" w:rsidRDefault="00C739C7" w:rsidP="00AD6046">
      <w:pPr>
        <w:pStyle w:val="berschrift3"/>
      </w:pPr>
      <w:bookmarkStart w:id="11" w:name="_Toc25154870"/>
      <w:r>
        <w:t>Anfertigung der Grundplatte</w:t>
      </w:r>
      <w:bookmarkEnd w:id="11"/>
    </w:p>
    <w:p w:rsidR="00C739C7" w:rsidRPr="00C739C7" w:rsidRDefault="00AE2907" w:rsidP="00AE2907">
      <w:pPr>
        <w:pStyle w:val="KeinLeerraum"/>
        <w:rPr>
          <w:sz w:val="24"/>
        </w:rPr>
      </w:pPr>
      <w:r w:rsidRPr="00AE2907">
        <w:rPr>
          <w:sz w:val="24"/>
          <w:szCs w:val="24"/>
        </w:rPr>
        <w:t xml:space="preserve">Als erstes nimmt man die Außenmaße der Tischtennisballfläche (= Innenmaße des Rahmens) und überträgt diese auf eine Holzplatte. Als nächstes wird die Holzplatte zugeschnitten und </w:t>
      </w:r>
      <w:r w:rsidR="00CA0A0C">
        <w:rPr>
          <w:sz w:val="24"/>
          <w:szCs w:val="24"/>
        </w:rPr>
        <w:t>die</w:t>
      </w:r>
      <w:r w:rsidR="0076716B">
        <w:rPr>
          <w:sz w:val="24"/>
          <w:szCs w:val="24"/>
        </w:rPr>
        <w:t xml:space="preserve"> Positionen der LED-Streifen auf</w:t>
      </w:r>
      <w:r w:rsidR="00CA0A0C">
        <w:rPr>
          <w:sz w:val="24"/>
          <w:szCs w:val="24"/>
        </w:rPr>
        <w:t>gezeichnet.</w:t>
      </w:r>
      <w:r w:rsidR="00C739C7">
        <w:rPr>
          <w:sz w:val="24"/>
          <w:szCs w:val="24"/>
        </w:rPr>
        <w:t xml:space="preserve"> </w:t>
      </w:r>
      <w:r w:rsidR="00C739C7">
        <w:rPr>
          <w:sz w:val="24"/>
        </w:rPr>
        <w:t>Danach verwendet man einen 15 mm Bohrer und bohrt beim eingezeichneten Punkt ein Loch.</w:t>
      </w:r>
    </w:p>
    <w:p w:rsidR="00AE2907" w:rsidRPr="00AE2907" w:rsidRDefault="00AE2907" w:rsidP="00AE2907">
      <w:pPr>
        <w:pStyle w:val="KeinLeerraum"/>
        <w:rPr>
          <w:sz w:val="24"/>
          <w:szCs w:val="24"/>
        </w:rPr>
      </w:pPr>
    </w:p>
    <w:p w:rsidR="00AE2907" w:rsidRPr="00BB72A9" w:rsidRDefault="00AE2907" w:rsidP="00AE2907">
      <w:pPr>
        <w:pStyle w:val="KeinLeerraum"/>
        <w:rPr>
          <w:b/>
          <w:sz w:val="24"/>
          <w:szCs w:val="24"/>
        </w:rPr>
      </w:pPr>
      <w:r w:rsidRPr="00BB72A9">
        <w:rPr>
          <w:b/>
          <w:sz w:val="24"/>
          <w:szCs w:val="24"/>
        </w:rPr>
        <w:t>Verwendete Materialien und Werkzeuge:</w:t>
      </w:r>
    </w:p>
    <w:p w:rsidR="00AE2907" w:rsidRPr="00AE2907" w:rsidRDefault="00AE2907" w:rsidP="00AE2907">
      <w:pPr>
        <w:pStyle w:val="KeinLeerraum"/>
        <w:rPr>
          <w:sz w:val="24"/>
          <w:szCs w:val="24"/>
        </w:rPr>
      </w:pPr>
      <w:r w:rsidRPr="00AE2907">
        <w:rPr>
          <w:sz w:val="24"/>
          <w:szCs w:val="24"/>
        </w:rPr>
        <w:t>1 x Tischtennisballfläche</w:t>
      </w:r>
    </w:p>
    <w:p w:rsidR="00AE2907" w:rsidRPr="00AE2907" w:rsidRDefault="00AE2907" w:rsidP="00AE2907">
      <w:pPr>
        <w:pStyle w:val="KeinLeerraum"/>
        <w:rPr>
          <w:sz w:val="24"/>
          <w:szCs w:val="24"/>
        </w:rPr>
      </w:pPr>
      <w:r w:rsidRPr="00AE2907">
        <w:rPr>
          <w:sz w:val="24"/>
          <w:szCs w:val="24"/>
        </w:rPr>
        <w:t>1 x Rahmen</w:t>
      </w:r>
    </w:p>
    <w:p w:rsidR="00AE2907" w:rsidRDefault="00AE2907" w:rsidP="00AE2907">
      <w:pPr>
        <w:pStyle w:val="KeinLeerraum"/>
        <w:rPr>
          <w:sz w:val="24"/>
          <w:szCs w:val="24"/>
        </w:rPr>
      </w:pPr>
      <w:r w:rsidRPr="00AE2907">
        <w:rPr>
          <w:sz w:val="24"/>
          <w:szCs w:val="24"/>
        </w:rPr>
        <w:t>1 x Lineal</w:t>
      </w:r>
    </w:p>
    <w:p w:rsidR="0076716B" w:rsidRDefault="0076716B" w:rsidP="00AE2907">
      <w:pPr>
        <w:pStyle w:val="KeinLeerraum"/>
        <w:rPr>
          <w:sz w:val="24"/>
          <w:szCs w:val="24"/>
        </w:rPr>
      </w:pPr>
      <w:r>
        <w:rPr>
          <w:sz w:val="24"/>
          <w:szCs w:val="24"/>
        </w:rPr>
        <w:t>1 x Bleistift</w:t>
      </w:r>
    </w:p>
    <w:p w:rsidR="00BB72A9" w:rsidRDefault="00BB72A9" w:rsidP="00AE2907">
      <w:pPr>
        <w:pStyle w:val="KeinLeerraum"/>
        <w:rPr>
          <w:sz w:val="24"/>
          <w:szCs w:val="24"/>
        </w:rPr>
      </w:pPr>
      <w:r>
        <w:rPr>
          <w:sz w:val="24"/>
          <w:szCs w:val="24"/>
        </w:rPr>
        <w:t>1 x Holzplatte (Länge x Breite x Höhe)</w:t>
      </w:r>
    </w:p>
    <w:p w:rsidR="00C739C7" w:rsidRDefault="00C739C7" w:rsidP="00AE2907">
      <w:pPr>
        <w:pStyle w:val="KeinLeerraum"/>
        <w:rPr>
          <w:sz w:val="24"/>
          <w:szCs w:val="24"/>
        </w:rPr>
      </w:pPr>
      <w:r>
        <w:rPr>
          <w:sz w:val="24"/>
          <w:szCs w:val="24"/>
        </w:rPr>
        <w:t>1 x 15 mm Bohrer</w:t>
      </w:r>
    </w:p>
    <w:p w:rsidR="00C739C7" w:rsidRDefault="00C739C7" w:rsidP="00AE2907">
      <w:pPr>
        <w:pStyle w:val="KeinLeerraum"/>
        <w:rPr>
          <w:sz w:val="24"/>
          <w:szCs w:val="24"/>
        </w:rPr>
      </w:pPr>
      <w:r>
        <w:rPr>
          <w:sz w:val="24"/>
          <w:szCs w:val="24"/>
        </w:rPr>
        <w:t>1 x Bohrmaschine</w:t>
      </w:r>
    </w:p>
    <w:p w:rsidR="00C739C7" w:rsidRDefault="00C739C7" w:rsidP="00AE2907">
      <w:pPr>
        <w:pStyle w:val="KeinLeerraum"/>
        <w:rPr>
          <w:sz w:val="24"/>
          <w:szCs w:val="24"/>
        </w:rPr>
      </w:pPr>
      <w:r>
        <w:rPr>
          <w:sz w:val="24"/>
          <w:szCs w:val="24"/>
        </w:rPr>
        <w:t>1 x Holzplatte (Länge x Breite x Höhe)</w:t>
      </w:r>
    </w:p>
    <w:p w:rsidR="00C739C7" w:rsidRPr="00AE2907" w:rsidRDefault="00C739C7" w:rsidP="00AE2907">
      <w:pPr>
        <w:pStyle w:val="KeinLeerraum"/>
        <w:rPr>
          <w:sz w:val="24"/>
          <w:szCs w:val="24"/>
        </w:rPr>
      </w:pPr>
      <w:r>
        <w:rPr>
          <w:sz w:val="24"/>
          <w:szCs w:val="24"/>
        </w:rPr>
        <w:t>1 x Holzstück (Länge x Breite x Höhe)</w:t>
      </w:r>
    </w:p>
    <w:p w:rsidR="00C739C7" w:rsidRPr="004A22F2" w:rsidRDefault="00C739C7" w:rsidP="004A22F2">
      <w:pPr>
        <w:pStyle w:val="KeinLeerraum"/>
        <w:rPr>
          <w:sz w:val="24"/>
        </w:rPr>
      </w:pPr>
    </w:p>
    <w:p w:rsidR="00AD6046" w:rsidRDefault="00AD6046" w:rsidP="00AD6046">
      <w:pPr>
        <w:pStyle w:val="berschrift3"/>
      </w:pPr>
      <w:bookmarkStart w:id="12" w:name="_Toc25154871"/>
      <w:r>
        <w:t>Aufkleben des LED-Streifen</w:t>
      </w:r>
      <w:bookmarkEnd w:id="12"/>
    </w:p>
    <w:p w:rsidR="004A22F2" w:rsidRPr="004A22F2" w:rsidRDefault="004A22F2" w:rsidP="004A22F2">
      <w:pPr>
        <w:pStyle w:val="KeinLeerraum"/>
        <w:rPr>
          <w:sz w:val="24"/>
        </w:rPr>
      </w:pPr>
    </w:p>
    <w:p w:rsidR="00AD6046" w:rsidRDefault="00AD6046" w:rsidP="00AD6046">
      <w:pPr>
        <w:pStyle w:val="berschrift2"/>
      </w:pPr>
      <w:bookmarkStart w:id="13" w:name="_Toc25154872"/>
      <w:r>
        <w:t>Fertigstellen</w:t>
      </w:r>
      <w:bookmarkEnd w:id="13"/>
    </w:p>
    <w:p w:rsidR="00AD6046" w:rsidRDefault="00B25388" w:rsidP="00AD6046">
      <w:pPr>
        <w:pStyle w:val="berschrift3"/>
      </w:pPr>
      <w:bookmarkStart w:id="14" w:name="_Toc25154873"/>
      <w:r>
        <w:t>Zusammenfügen des Rahmen mit der Tischtennisballfläche</w:t>
      </w:r>
      <w:bookmarkEnd w:id="14"/>
    </w:p>
    <w:p w:rsidR="004A22F2" w:rsidRDefault="00726040" w:rsidP="004A22F2">
      <w:pPr>
        <w:pStyle w:val="KeinLeerraum"/>
        <w:rPr>
          <w:sz w:val="24"/>
        </w:rPr>
      </w:pPr>
      <w:r>
        <w:rPr>
          <w:sz w:val="24"/>
        </w:rPr>
        <w:t>Im nächsten Schritt nimmt man den Rahmen und nimmt die Grundplatte als Abstand, dass die Tischtennisballfläche nicht gleich auf mit dem Rahmen ist und legt die Tischtennisballfläche auf die Grundplatte in den Rahmen. Anschließend klebt man bei jedem Schnittpunkt des Rahmens un</w:t>
      </w:r>
      <w:r w:rsidR="00470D7B">
        <w:rPr>
          <w:sz w:val="24"/>
        </w:rPr>
        <w:t>d der Tischtennisballfläche an. Bei diesem Schritt sollte man aufpassen, dass der Heißkleber nicht in die Tischtennisbälle rinnt.</w:t>
      </w:r>
    </w:p>
    <w:p w:rsidR="001C1655" w:rsidRDefault="001C1655" w:rsidP="004A22F2">
      <w:pPr>
        <w:pStyle w:val="KeinLeerraum"/>
        <w:rPr>
          <w:sz w:val="24"/>
        </w:rPr>
      </w:pPr>
    </w:p>
    <w:p w:rsidR="001C1655" w:rsidRPr="001C1655" w:rsidRDefault="001C1655" w:rsidP="004A22F2">
      <w:pPr>
        <w:pStyle w:val="KeinLeerraum"/>
        <w:rPr>
          <w:b/>
          <w:sz w:val="24"/>
        </w:rPr>
      </w:pPr>
      <w:r w:rsidRPr="001C1655">
        <w:rPr>
          <w:b/>
          <w:sz w:val="24"/>
        </w:rPr>
        <w:t>Verwendete Materialien und Werkzeuge:</w:t>
      </w:r>
    </w:p>
    <w:p w:rsidR="001C1655" w:rsidRDefault="001C1655" w:rsidP="004A22F2">
      <w:pPr>
        <w:pStyle w:val="KeinLeerraum"/>
        <w:rPr>
          <w:sz w:val="24"/>
        </w:rPr>
      </w:pPr>
      <w:r>
        <w:rPr>
          <w:sz w:val="24"/>
        </w:rPr>
        <w:t>1 x Tischtennisballfläche</w:t>
      </w:r>
    </w:p>
    <w:p w:rsidR="001C1655" w:rsidRDefault="001C1655" w:rsidP="004A22F2">
      <w:pPr>
        <w:pStyle w:val="KeinLeerraum"/>
        <w:rPr>
          <w:sz w:val="24"/>
        </w:rPr>
      </w:pPr>
      <w:r>
        <w:rPr>
          <w:sz w:val="24"/>
        </w:rPr>
        <w:t>1 x Rahmen</w:t>
      </w:r>
    </w:p>
    <w:p w:rsidR="00726040" w:rsidRDefault="00726040" w:rsidP="004A22F2">
      <w:pPr>
        <w:pStyle w:val="KeinLeerraum"/>
        <w:rPr>
          <w:sz w:val="24"/>
        </w:rPr>
      </w:pPr>
      <w:r>
        <w:rPr>
          <w:sz w:val="24"/>
        </w:rPr>
        <w:t>1 x Grundplatte</w:t>
      </w:r>
    </w:p>
    <w:p w:rsidR="001C1655" w:rsidRDefault="001C1655" w:rsidP="004A22F2">
      <w:pPr>
        <w:pStyle w:val="KeinLeerraum"/>
        <w:rPr>
          <w:sz w:val="24"/>
        </w:rPr>
      </w:pPr>
      <w:r>
        <w:rPr>
          <w:sz w:val="24"/>
        </w:rPr>
        <w:t>1 x Heißklebepistole mit Heißklebepatronen</w:t>
      </w:r>
    </w:p>
    <w:p w:rsidR="001C1655" w:rsidRDefault="001C1655" w:rsidP="004A22F2">
      <w:pPr>
        <w:pStyle w:val="KeinLeerraum"/>
        <w:rPr>
          <w:sz w:val="24"/>
        </w:rPr>
      </w:pPr>
      <w:r>
        <w:rPr>
          <w:sz w:val="24"/>
        </w:rPr>
        <w:t>1 x Pinzette</w:t>
      </w:r>
    </w:p>
    <w:p w:rsidR="001C1655" w:rsidRPr="004A22F2" w:rsidRDefault="001C1655" w:rsidP="004A22F2">
      <w:pPr>
        <w:pStyle w:val="KeinLeerraum"/>
        <w:rPr>
          <w:sz w:val="24"/>
        </w:rPr>
      </w:pPr>
    </w:p>
    <w:p w:rsidR="00B25388" w:rsidRDefault="00B25388" w:rsidP="00B25388">
      <w:pPr>
        <w:pStyle w:val="berschrift3"/>
      </w:pPr>
      <w:bookmarkStart w:id="15" w:name="_Toc25154874"/>
      <w:r>
        <w:t>Zusammenfügen der LED-Fläche mit dem Rahmen und der Tischtennisballfläche</w:t>
      </w:r>
      <w:bookmarkEnd w:id="15"/>
    </w:p>
    <w:p w:rsidR="004A22F2" w:rsidRPr="004A22F2" w:rsidRDefault="004A22F2" w:rsidP="004A22F2">
      <w:pPr>
        <w:pStyle w:val="KeinLeerraum"/>
        <w:rPr>
          <w:sz w:val="24"/>
        </w:rPr>
      </w:pPr>
    </w:p>
    <w:p w:rsidR="00AD6046" w:rsidRDefault="00AD6046" w:rsidP="00AD6046">
      <w:pPr>
        <w:pStyle w:val="berschrift1"/>
      </w:pPr>
      <w:bookmarkStart w:id="16" w:name="_Toc25154875"/>
      <w:r>
        <w:lastRenderedPageBreak/>
        <w:t>Elektronischer Aufbau</w:t>
      </w:r>
      <w:bookmarkEnd w:id="16"/>
    </w:p>
    <w:p w:rsidR="00AD6046" w:rsidRDefault="00AD6046" w:rsidP="00AD6046">
      <w:pPr>
        <w:pStyle w:val="berschrift2"/>
      </w:pPr>
      <w:bookmarkStart w:id="17" w:name="_Toc25154876"/>
      <w:r>
        <w:t>Schaltplan und Layout</w:t>
      </w:r>
      <w:bookmarkEnd w:id="17"/>
    </w:p>
    <w:p w:rsidR="00B25388" w:rsidRDefault="00B25388" w:rsidP="00B25388">
      <w:pPr>
        <w:pStyle w:val="berschrift3"/>
      </w:pPr>
      <w:bookmarkStart w:id="18" w:name="_Toc25154877"/>
      <w:r>
        <w:t>Schaltplan mit Eagle zeichnen</w:t>
      </w:r>
      <w:bookmarkEnd w:id="18"/>
    </w:p>
    <w:p w:rsidR="00B25388" w:rsidRPr="00B25388" w:rsidRDefault="00B25388" w:rsidP="00B25388">
      <w:pPr>
        <w:pStyle w:val="berschrift3"/>
      </w:pPr>
      <w:bookmarkStart w:id="19" w:name="_Toc25154878"/>
      <w:r>
        <w:t>Layout aus Schaltplan erstellen</w:t>
      </w:r>
      <w:bookmarkEnd w:id="19"/>
    </w:p>
    <w:p w:rsidR="00AD6046" w:rsidRDefault="00AD6046" w:rsidP="00AD6046">
      <w:pPr>
        <w:pStyle w:val="berschrift2"/>
      </w:pPr>
      <w:bookmarkStart w:id="20" w:name="_Toc25154879"/>
      <w:r>
        <w:t>Platine</w:t>
      </w:r>
      <w:bookmarkEnd w:id="20"/>
    </w:p>
    <w:p w:rsidR="00B25388" w:rsidRDefault="00B25388" w:rsidP="00B25388">
      <w:pPr>
        <w:pStyle w:val="berschrift3"/>
      </w:pPr>
      <w:bookmarkStart w:id="21" w:name="_Toc25154880"/>
      <w:r>
        <w:t>Belichten</w:t>
      </w:r>
      <w:bookmarkEnd w:id="21"/>
    </w:p>
    <w:p w:rsidR="00B25388" w:rsidRDefault="00B25388" w:rsidP="00B25388">
      <w:pPr>
        <w:pStyle w:val="berschrift3"/>
      </w:pPr>
      <w:bookmarkStart w:id="22" w:name="_Toc25154881"/>
      <w:r>
        <w:t>Ätzen</w:t>
      </w:r>
      <w:bookmarkEnd w:id="22"/>
    </w:p>
    <w:p w:rsidR="00B25388" w:rsidRPr="00B25388" w:rsidRDefault="00B25388" w:rsidP="00B25388">
      <w:pPr>
        <w:pStyle w:val="berschrift3"/>
      </w:pPr>
      <w:bookmarkStart w:id="23" w:name="_Toc25154882"/>
      <w:r>
        <w:t>Löten der Komponenten</w:t>
      </w:r>
      <w:bookmarkEnd w:id="23"/>
    </w:p>
    <w:p w:rsidR="00AD6046" w:rsidRDefault="00AD6046" w:rsidP="00AD6046">
      <w:pPr>
        <w:pStyle w:val="berschrift2"/>
      </w:pPr>
      <w:bookmarkStart w:id="24" w:name="_Toc25154883"/>
      <w:r>
        <w:t>Fertigstellen</w:t>
      </w:r>
      <w:bookmarkEnd w:id="24"/>
    </w:p>
    <w:p w:rsidR="00B25388" w:rsidRPr="00B25388" w:rsidRDefault="00B25388" w:rsidP="00B25388">
      <w:pPr>
        <w:pStyle w:val="berschrift3"/>
      </w:pPr>
      <w:bookmarkStart w:id="25" w:name="_Toc25154884"/>
      <w:r>
        <w:t>Platine im Mechanischen Aufbau einbauen</w:t>
      </w:r>
      <w:bookmarkEnd w:id="25"/>
    </w:p>
    <w:p w:rsidR="00AD6046" w:rsidRPr="00AD6046" w:rsidRDefault="00AD6046" w:rsidP="00AD6046">
      <w:pPr>
        <w:pStyle w:val="berschrift1"/>
      </w:pPr>
      <w:bookmarkStart w:id="26" w:name="_Toc25154885"/>
      <w:r>
        <w:t>Software</w:t>
      </w:r>
      <w:bookmarkEnd w:id="26"/>
    </w:p>
    <w:sectPr w:rsidR="00AD6046" w:rsidRPr="00AD60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231DB3"/>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046"/>
    <w:rsid w:val="00063D6E"/>
    <w:rsid w:val="00096AA6"/>
    <w:rsid w:val="000B5306"/>
    <w:rsid w:val="00120054"/>
    <w:rsid w:val="001A5E90"/>
    <w:rsid w:val="001C1655"/>
    <w:rsid w:val="001C55B1"/>
    <w:rsid w:val="002922F4"/>
    <w:rsid w:val="002B3FD5"/>
    <w:rsid w:val="00392E7A"/>
    <w:rsid w:val="00470D7B"/>
    <w:rsid w:val="004A22F2"/>
    <w:rsid w:val="005A2F9F"/>
    <w:rsid w:val="00726040"/>
    <w:rsid w:val="0076716B"/>
    <w:rsid w:val="00AD6046"/>
    <w:rsid w:val="00AE2907"/>
    <w:rsid w:val="00B25388"/>
    <w:rsid w:val="00BB72A9"/>
    <w:rsid w:val="00C739C7"/>
    <w:rsid w:val="00CA0A0C"/>
    <w:rsid w:val="00CE4E6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98FA7-F1A9-4162-8D5F-384B8CED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D604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D604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D604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AD604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AD604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D604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D604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D60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D60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AD6046"/>
    <w:pPr>
      <w:spacing w:after="0" w:line="240" w:lineRule="auto"/>
    </w:pPr>
  </w:style>
  <w:style w:type="character" w:customStyle="1" w:styleId="berschrift1Zchn">
    <w:name w:val="Überschrift 1 Zchn"/>
    <w:basedOn w:val="Absatz-Standardschriftart"/>
    <w:link w:val="berschrift1"/>
    <w:uiPriority w:val="9"/>
    <w:rsid w:val="00AD6046"/>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AD6046"/>
    <w:pPr>
      <w:outlineLvl w:val="9"/>
    </w:pPr>
    <w:rPr>
      <w:lang w:eastAsia="de-AT"/>
    </w:rPr>
  </w:style>
  <w:style w:type="character" w:customStyle="1" w:styleId="berschrift2Zchn">
    <w:name w:val="Überschrift 2 Zchn"/>
    <w:basedOn w:val="Absatz-Standardschriftart"/>
    <w:link w:val="berschrift2"/>
    <w:uiPriority w:val="9"/>
    <w:rsid w:val="00AD604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AD604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AD6046"/>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AD6046"/>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AD6046"/>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AD6046"/>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AD604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D6046"/>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AD6046"/>
    <w:pPr>
      <w:spacing w:after="100"/>
    </w:pPr>
  </w:style>
  <w:style w:type="character" w:styleId="Hyperlink">
    <w:name w:val="Hyperlink"/>
    <w:basedOn w:val="Absatz-Standardschriftart"/>
    <w:uiPriority w:val="99"/>
    <w:unhideWhenUsed/>
    <w:rsid w:val="00AD6046"/>
    <w:rPr>
      <w:color w:val="0563C1" w:themeColor="hyperlink"/>
      <w:u w:val="single"/>
    </w:rPr>
  </w:style>
  <w:style w:type="paragraph" w:styleId="Verzeichnis2">
    <w:name w:val="toc 2"/>
    <w:basedOn w:val="Standard"/>
    <w:next w:val="Standard"/>
    <w:autoRedefine/>
    <w:uiPriority w:val="39"/>
    <w:unhideWhenUsed/>
    <w:rsid w:val="00AD6046"/>
    <w:pPr>
      <w:spacing w:after="100"/>
      <w:ind w:left="220"/>
    </w:pPr>
  </w:style>
  <w:style w:type="paragraph" w:styleId="Verzeichnis3">
    <w:name w:val="toc 3"/>
    <w:basedOn w:val="Standard"/>
    <w:next w:val="Standard"/>
    <w:autoRedefine/>
    <w:uiPriority w:val="39"/>
    <w:unhideWhenUsed/>
    <w:rsid w:val="00B25388"/>
    <w:pPr>
      <w:spacing w:after="100"/>
      <w:ind w:left="440"/>
    </w:pPr>
  </w:style>
  <w:style w:type="paragraph" w:styleId="Titel">
    <w:name w:val="Title"/>
    <w:basedOn w:val="Standard"/>
    <w:next w:val="Standard"/>
    <w:link w:val="TitelZchn"/>
    <w:uiPriority w:val="10"/>
    <w:qFormat/>
    <w:rsid w:val="001A5E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A5E9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816C2-02A1-4AAF-B163-B0ACE0640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1135</Words>
  <Characters>7154</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Posch Hannes</dc:creator>
  <cp:keywords/>
  <dc:description/>
  <cp:lastModifiedBy>Posch Hannes</cp:lastModifiedBy>
  <cp:revision>20</cp:revision>
  <dcterms:created xsi:type="dcterms:W3CDTF">2019-11-14T09:09:00Z</dcterms:created>
  <dcterms:modified xsi:type="dcterms:W3CDTF">2019-11-20T14:09:00Z</dcterms:modified>
</cp:coreProperties>
</file>