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Respected Sir/Ma’am,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mentioned in the introduction tutorial, I utilised the Hascat password cracking tool to crack the hashes in the dump file provided. I was surprised that I was able to crack passwords using basic commands despite having no prior experience. As a result of this, there are several vulnerabilities and insecurities that must be addressed.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cracked 14 of the 18 total hashes in a matter of moments. These are the results of my findings :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E10adc3949ba59abbe56e057f20f883e:    123456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25f9e794323b453885f5181f1b624d0b:     123456789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D8578edf8458ce06fbc5bb76a58c5ca4:    qwerty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5f4dcc3b5aa765d61d8327deb882cf99:     password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96e79218965eb72c92a549dd5a330112:  111111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25d55ad283aa400af464c76d713c07ad:   12345678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E99a18c428cb38d5f260853678922e03:   abc123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Fcea920f7412b5da7be0cf42b8c93759:    1234567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7c6a180b36896a0a8c02787eeafb0e4c:    password1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6c569aabbf7775ef8fc570e228c16b98:      password!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3f230640b78d7e71ac5514e57935eb69:   qazxsw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917eb5e9d6d6bca820922a0c6f7cc28b:    Pa$$word1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F6a0cb102c62879d397b12b62c092c06:   bluered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8d763385e0476ae208f21bc63956f748:     moodie00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What type of hashing algorithm was used to protect passwords?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MD5</w:t>
      </w:r>
      <w:r w:rsidDel="00000000" w:rsidR="00000000" w:rsidRPr="00000000">
        <w:rPr>
          <w:sz w:val="28"/>
          <w:szCs w:val="28"/>
          <w:rtl w:val="0"/>
        </w:rPr>
        <w:t xml:space="preserve"> (message-direct-algorithm)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What level of protection does the mechanism offer for passwords?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MD5</w:t>
      </w:r>
      <w:r w:rsidDel="00000000" w:rsidR="00000000" w:rsidRPr="00000000">
        <w:rPr>
          <w:sz w:val="28"/>
          <w:szCs w:val="28"/>
          <w:rtl w:val="0"/>
        </w:rPr>
        <w:t xml:space="preserve"> provides a very basic level of protection. It is outdated, insecure and vulnerable to several cryptographic attacks.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What controls could be implemented to make cracking much harder for the hacker in the event of a password database leakage again?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Enforce strong password regulations that require users to construct passwords that include uppercase and lowercase letters, digits, and special characters.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Keep passwords safe and encrypted by using strong hashing algorithms like bcrypt, or scrypt.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salted hashes for password storage to provides an additional layer of security.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Conduct frequent security audits and penetration testing to detect password management system flaws and shortcomings.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Address any issues as soon as possible and keep security measures up to date.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What can you tell about the organization’s password policy (e.g. password length, key, spaces, etc.)?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is no minimum length requirement for passwords.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are no restrictions on the use of special characters in passwords.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of weak hash functions with no salting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shd w:fill="fafafa" w:val="clear"/>
          <w:rtl w:val="0"/>
        </w:rPr>
        <w:t xml:space="preserve">What would you change in the password policy to make breaking the passwords harder?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sz w:val="28"/>
          <w:szCs w:val="28"/>
          <w:u w:val="singl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shd w:fill="fafafa" w:val="clear"/>
          <w:rtl w:val="0"/>
        </w:rPr>
        <w:t xml:space="preserve">         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8"/>
          <w:szCs w:val="28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afafa" w:val="clear"/>
          <w:rtl w:val="0"/>
        </w:rPr>
        <w:t xml:space="preserve">Following are my suggestions for the same : 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sz w:val="28"/>
          <w:szCs w:val="28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afafa" w:val="clear"/>
          <w:rtl w:val="0"/>
        </w:rPr>
        <w:t xml:space="preserve">We can raise the password length to 10 characters or more.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sz w:val="28"/>
          <w:szCs w:val="28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afafa" w:val="clear"/>
          <w:rtl w:val="0"/>
        </w:rPr>
        <w:t xml:space="preserve">A minimum of two special characters (/,#,*,...) must be used in the password.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sz w:val="28"/>
          <w:szCs w:val="28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afafa" w:val="clear"/>
          <w:rtl w:val="0"/>
        </w:rPr>
        <w:t xml:space="preserve"> Use password strength checking tools and websites to ensure the security of your passwords.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sz w:val="28"/>
          <w:szCs w:val="28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afafa" w:val="clear"/>
          <w:rtl w:val="0"/>
        </w:rPr>
        <w:t xml:space="preserve">Never use a common phrase as a password. Use of a variety of characters.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8"/>
          <w:szCs w:val="28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afafa" w:val="clear"/>
          <w:rtl w:val="0"/>
        </w:rPr>
        <w:t xml:space="preserve"> However excessive strict password policies may lead to user                                        frustration . Finding a proper balance between user experience and security is a must!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8"/>
          <w:szCs w:val="28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afafa" w:val="clear"/>
          <w:rtl w:val="0"/>
        </w:rPr>
        <w:t xml:space="preserve">Thank You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8"/>
          <w:szCs w:val="28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afafa" w:val="clear"/>
          <w:rtl w:val="0"/>
        </w:rPr>
        <w:t xml:space="preserve">Shikhar Reyya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