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0A7E" w14:textId="3EDA0713" w:rsidR="00A57288" w:rsidRPr="00A57288" w:rsidRDefault="00A57288" w:rsidP="00A57288">
      <w:pPr>
        <w:rPr>
          <w:b/>
          <w:bCs/>
          <w:sz w:val="36"/>
          <w:szCs w:val="36"/>
        </w:rPr>
      </w:pPr>
      <w:r w:rsidRPr="00A57288">
        <w:rPr>
          <w:b/>
          <w:bCs/>
          <w:sz w:val="36"/>
          <w:szCs w:val="36"/>
        </w:rPr>
        <w:t>Modulo 4</w:t>
      </w:r>
    </w:p>
    <w:p w14:paraId="7D42A341" w14:textId="4E8F2917" w:rsidR="00A57288" w:rsidRDefault="00A57288" w:rsidP="00A57288"/>
    <w:p w14:paraId="6B176762" w14:textId="52FC90F0" w:rsidR="00E805AE" w:rsidRDefault="00A57288" w:rsidP="00A57288">
      <w:r>
        <w:t>Evaluación de modelos usando Visualización - Regresión polinomial y Pipelines R-cuadrado y MSE para evaluación dentro de la muestra - Predicción y toma de decisiones</w:t>
      </w:r>
      <w:r>
        <w:t xml:space="preserve"> </w:t>
      </w:r>
      <w:r>
        <w:t>Se puede pensar en un modelo o estimador como una ecuación matemática utilizada para predecir un</w:t>
      </w:r>
      <w:r>
        <w:t xml:space="preserve"> </w:t>
      </w:r>
      <w:r>
        <w:t>valor dado uno o más valores.</w:t>
      </w:r>
      <w:r>
        <w:t xml:space="preserve"> </w:t>
      </w:r>
      <w:r>
        <w:t>Relacionar una o más variables o características independientes con variables dependientes.</w:t>
      </w:r>
      <w:r>
        <w:br/>
      </w:r>
    </w:p>
    <w:p w14:paraId="3E512513" w14:textId="0B4010EA" w:rsidR="00A57288" w:rsidRDefault="00A57288" w:rsidP="00A57288">
      <w:r>
        <w:t xml:space="preserve">Generalmente </w:t>
      </w:r>
      <w:r w:rsidRPr="00A57288">
        <w:t>cuantos más datos relevantes tenga, más preciso será su modelo.</w:t>
      </w:r>
    </w:p>
    <w:p w14:paraId="33D59E86" w14:textId="252F5964" w:rsidR="00A57288" w:rsidRDefault="00A57288" w:rsidP="00A57288"/>
    <w:p w14:paraId="677C2346" w14:textId="515CA2D4" w:rsidR="00A57288" w:rsidRDefault="00A57288" w:rsidP="00A57288">
      <w:r w:rsidRPr="00A57288">
        <w:t>Además de obtener más datos, puedes probar diferentes tipos de modelos.</w:t>
      </w:r>
      <w:r>
        <w:t xml:space="preserve"> </w:t>
      </w:r>
      <w:r>
        <w:t>La regresión lineal se referirá a una variable independiente para hacer una predicción.</w:t>
      </w:r>
      <w:r>
        <w:t xml:space="preserve"> </w:t>
      </w:r>
      <w:r>
        <w:t>La regresión lineal múltiple se referirá a múltiples variables independientes para hacer una predicción.</w:t>
      </w:r>
      <w:r>
        <w:t xml:space="preserve"> </w:t>
      </w:r>
      <w:r>
        <w:t>La Regresión Lineal Simple (o SLR) es: Un método para ayudarnos a entender la relación entre</w:t>
      </w:r>
      <w:r>
        <w:t xml:space="preserve"> </w:t>
      </w:r>
      <w:r>
        <w:t>dos variables: la variable predictora (independiente) x y la variable objetivo (dependiente) y</w:t>
      </w:r>
      <w:r>
        <w:t>.</w:t>
      </w:r>
    </w:p>
    <w:p w14:paraId="69DF88BD" w14:textId="3F8D9FD0" w:rsidR="00A57288" w:rsidRDefault="00A57288" w:rsidP="00A57288"/>
    <w:p w14:paraId="3738D0A5" w14:textId="0C1A8B68" w:rsidR="00A57288" w:rsidRDefault="00A57288" w:rsidP="00A57288">
      <w:r w:rsidRPr="00A57288">
        <w:drawing>
          <wp:inline distT="0" distB="0" distL="0" distR="0" wp14:anchorId="5F5F80C2" wp14:editId="54C45C6C">
            <wp:extent cx="5612130" cy="2821940"/>
            <wp:effectExtent l="0" t="0" r="7620" b="0"/>
            <wp:docPr id="1" name="Imagen 1" descr="Gráfico, Gráfico de líneas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517" w14:textId="77777777" w:rsidR="00A57288" w:rsidRDefault="00A57288" w:rsidP="00A57288">
      <w:r>
        <w:t>La relación entre dos variables, La fuerza de la correlación, y La dirección de la relación (positiva o negativa). El eje horizontal es la variable independiente.</w:t>
      </w:r>
    </w:p>
    <w:p w14:paraId="7162C508" w14:textId="2893652C" w:rsidR="00A57288" w:rsidRDefault="00A57288" w:rsidP="00A57288">
      <w:r>
        <w:t>El eje vertical es la variable dependiente. Cada punto representa un punto objetivo diferente. La línea ajustada representa el valor predicho.</w:t>
      </w:r>
    </w:p>
    <w:p w14:paraId="77A6B978" w14:textId="030F8173" w:rsidR="00A57288" w:rsidRDefault="00A57288" w:rsidP="00A57288">
      <w:r w:rsidRPr="00A57288">
        <w:lastRenderedPageBreak/>
        <w:drawing>
          <wp:inline distT="0" distB="0" distL="0" distR="0" wp14:anchorId="04E5BAE0" wp14:editId="4C29C6AC">
            <wp:extent cx="5612130" cy="2734945"/>
            <wp:effectExtent l="0" t="0" r="762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88"/>
    <w:rsid w:val="007342E8"/>
    <w:rsid w:val="009D389B"/>
    <w:rsid w:val="00A57288"/>
    <w:rsid w:val="00E805AE"/>
    <w:rsid w:val="00F6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4D22"/>
  <w15:chartTrackingRefBased/>
  <w15:docId w15:val="{DEBE23F3-2F2F-4937-9B69-6D6739B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TAPIA PEÑALOZA</dc:creator>
  <cp:keywords/>
  <dc:description/>
  <cp:lastModifiedBy>JORGE LUIS TAPIA PEÑALOZA</cp:lastModifiedBy>
  <cp:revision>1</cp:revision>
  <dcterms:created xsi:type="dcterms:W3CDTF">2022-11-02T02:08:00Z</dcterms:created>
  <dcterms:modified xsi:type="dcterms:W3CDTF">2022-11-02T02:42:00Z</dcterms:modified>
</cp:coreProperties>
</file>