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2297" w14:textId="77777777" w:rsidR="00001F93" w:rsidRDefault="00001F93" w:rsidP="00001F93">
      <w:r>
        <w:t>La evaluación del modelo nos dice cómo funciona nuestro modelo en el mundo real.</w:t>
      </w:r>
    </w:p>
    <w:p w14:paraId="4A1BF404" w14:textId="77777777" w:rsidR="00001F93" w:rsidRDefault="00001F93" w:rsidP="00001F93">
      <w:r>
        <w:t>La evaluación dentro de la muestra nos dice qué tan bien nuestro modelo se ajusta a los datos ya proporcionados para entrenar. No nos da una estimación de qué tan bien el modelo entrenado puede predecir nuevos datos.</w:t>
      </w:r>
    </w:p>
    <w:p w14:paraId="2D6D17E5" w14:textId="77777777" w:rsidR="00001F93" w:rsidRDefault="00001F93" w:rsidP="00001F93">
      <w:r>
        <w:t>La solución es dividir nuestros datos, usar los datos In-sample o los datos de entrenamiento para entrenar el modelo.</w:t>
      </w:r>
    </w:p>
    <w:p w14:paraId="4D3A68E2" w14:textId="77777777" w:rsidR="00001F93" w:rsidRDefault="00001F93" w:rsidP="00001F93">
      <w:r>
        <w:t xml:space="preserve">El resto de los datos, denominados datos de prueba, se utilizan como datos fuera de la muestra. </w:t>
      </w:r>
    </w:p>
    <w:p w14:paraId="54D684E3" w14:textId="77777777" w:rsidR="00001F93" w:rsidRDefault="00001F93" w:rsidP="00001F93">
      <w:r>
        <w:t xml:space="preserve">Estos datos se utilizan luego para aproximar el rendimiento del modelo en el mundo real. </w:t>
      </w:r>
    </w:p>
    <w:p w14:paraId="44B4C9B0" w14:textId="77777777" w:rsidR="00001F93" w:rsidRDefault="00001F93" w:rsidP="00001F93">
      <w:r>
        <w:t>Separar los datos en conjuntos de entrenamiento y prueba es una parte importante de la evaluación del modelo.</w:t>
      </w:r>
    </w:p>
    <w:p w14:paraId="66AA3AE1" w14:textId="77777777" w:rsidR="00001F93" w:rsidRDefault="00001F93" w:rsidP="00001F93">
      <w:r>
        <w:t xml:space="preserve">Usamos los datos de prueba para tener una idea de cómo funcionará nuestro modelo en el mundo real. </w:t>
      </w:r>
    </w:p>
    <w:p w14:paraId="2BA1B0B1" w14:textId="77777777" w:rsidR="00001F93" w:rsidRDefault="00001F93" w:rsidP="00001F93">
      <w:r>
        <w:t>Cuando dividimos un conjunto de datos, generalmente la mayor parte de los datos se usa para entrenamiento y una</w:t>
      </w:r>
    </w:p>
    <w:p w14:paraId="75043FCD" w14:textId="77777777" w:rsidR="00001F93" w:rsidRDefault="00001F93" w:rsidP="00001F93">
      <w:r>
        <w:t xml:space="preserve">la parte más pequeña se utiliza para la prueba. </w:t>
      </w:r>
    </w:p>
    <w:p w14:paraId="3F10A2F2" w14:textId="77777777" w:rsidR="00001F93" w:rsidRDefault="00001F93" w:rsidP="00001F93">
      <w:r>
        <w:t xml:space="preserve">Por ejemplo, podemos usar el 70% de los datos para entrenamiento; luego usamos el 30% para las pruebas. </w:t>
      </w:r>
    </w:p>
    <w:p w14:paraId="7C47E0F9" w14:textId="77777777" w:rsidR="00001F93" w:rsidRDefault="00001F93" w:rsidP="00001F93">
      <w:r>
        <w:t>Usamos un conjunto de entrenamiento para construir un modelo y descubrir relaciones predictivas.</w:t>
      </w:r>
    </w:p>
    <w:p w14:paraId="6C8EA019" w14:textId="77777777" w:rsidR="00001F93" w:rsidRDefault="00001F93" w:rsidP="00001F93">
      <w:r>
        <w:t>Luego usamos un conjunto de prueba para evaluar el rendimiento del modelo.</w:t>
      </w:r>
    </w:p>
    <w:p w14:paraId="36A0D1CC" w14:textId="77777777" w:rsidR="00001F93" w:rsidRDefault="00001F93" w:rsidP="00001F93">
      <w:r>
        <w:t>Cuando hayamos completado la prueba de nuestro modelo, debemos usar todos los datos para entrenar el modelo.</w:t>
      </w:r>
    </w:p>
    <w:p w14:paraId="529D5C8B" w14:textId="77777777" w:rsidR="00001F93" w:rsidRDefault="00001F93" w:rsidP="00001F93">
      <w:r>
        <w:t>Una función popular en el paquete de aprendizaje sci-kit para dividir conjuntos de datos es la "train_test_split".</w:t>
      </w:r>
    </w:p>
    <w:p w14:paraId="79F42DBD" w14:textId="77777777" w:rsidR="00001F93" w:rsidRDefault="00001F93" w:rsidP="00001F93"/>
    <w:p w14:paraId="278BA56C" w14:textId="77777777" w:rsidR="00001F93" w:rsidRDefault="00001F93" w:rsidP="00001F93">
      <w:r>
        <w:t>Esta función divide aleatoriamente un conjunto de datos en subconjuntos de entrenamiento y prueba</w:t>
      </w:r>
    </w:p>
    <w:p w14:paraId="3355DA28" w14:textId="77777777" w:rsidR="00001F93" w:rsidRDefault="00001F93" w:rsidP="00001F93"/>
    <w:p w14:paraId="7F9EF3AA" w14:textId="77777777" w:rsidR="00001F93" w:rsidRDefault="00001F93" w:rsidP="00001F93">
      <w:r>
        <w:t>La salida es una matriz: "x_train" y "y_train", los subconjuntos para el entrenamiento; "x_prueba" y "y_prueba",</w:t>
      </w:r>
    </w:p>
    <w:p w14:paraId="0FF6B75F" w14:textId="77777777" w:rsidR="00001F93" w:rsidRDefault="00001F93" w:rsidP="00001F93">
      <w:r>
        <w:t>los subconjuntos para la prueba. En este caso, el porcentaje de "tamaño de la prueba" de</w:t>
      </w:r>
    </w:p>
    <w:p w14:paraId="06E57FAC" w14:textId="77777777" w:rsidR="00001F93" w:rsidRDefault="00001F93" w:rsidP="00001F93">
      <w:r>
        <w:t>los datos para el conjunto de prueba. Aquí está el 30%. El estado aleatorio es una semilla aleatoria para aleatorio</w:t>
      </w:r>
    </w:p>
    <w:p w14:paraId="2D5F99E4" w14:textId="77777777" w:rsidR="00001F93" w:rsidRDefault="00001F93" w:rsidP="00001F93">
      <w:r>
        <w:lastRenderedPageBreak/>
        <w:t>división de conjuntos de datos.</w:t>
      </w:r>
    </w:p>
    <w:p w14:paraId="479F8057" w14:textId="77777777" w:rsidR="00001F93" w:rsidRDefault="00001F93" w:rsidP="00001F93">
      <w:r>
        <w:t>El error de generalización es una medida de qué tan bien nuestros datos predicen cosas nunca antes vistas.</w:t>
      </w:r>
    </w:p>
    <w:p w14:paraId="4D0B7281" w14:textId="77777777" w:rsidR="00001F93" w:rsidRDefault="00001F93" w:rsidP="00001F93">
      <w:r>
        <w:t>datos.</w:t>
      </w:r>
    </w:p>
    <w:p w14:paraId="4B34A417" w14:textId="77777777" w:rsidR="00001F93" w:rsidRDefault="00001F93" w:rsidP="00001F93">
      <w:r>
        <w:t>El error que obtenemos usando nuestros datos de prueba es una aproximación de este error.</w:t>
      </w:r>
    </w:p>
    <w:p w14:paraId="3D87EF68" w14:textId="77777777" w:rsidR="00001F93" w:rsidRDefault="00001F93" w:rsidP="00001F93">
      <w:r>
        <w:t>Esta figura muestra la distribución de los valores reales en rojo en comparación con los predichos</w:t>
      </w:r>
    </w:p>
    <w:p w14:paraId="22F83596" w14:textId="77777777" w:rsidR="00001F93" w:rsidRDefault="00001F93" w:rsidP="00001F93">
      <w:r>
        <w:t>valores de una regresión lineal en azul.</w:t>
      </w:r>
    </w:p>
    <w:p w14:paraId="272C75F0" w14:textId="77777777" w:rsidR="00001F93" w:rsidRDefault="00001F93" w:rsidP="00001F93">
      <w:r>
        <w:t>Vemos que las distribuciones son algo similares.</w:t>
      </w:r>
    </w:p>
    <w:p w14:paraId="6FB545BC" w14:textId="77777777" w:rsidR="00001F93" w:rsidRDefault="00001F93" w:rsidP="00001F93">
      <w:r>
        <w:t>Si generamos la misma gráfica usando los datos de prueba, vemos que las distribuciones son relativamente</w:t>
      </w:r>
    </w:p>
    <w:p w14:paraId="18413D6D" w14:textId="77777777" w:rsidR="00001F93" w:rsidRDefault="00001F93" w:rsidP="00001F93">
      <w:r>
        <w:t>diferente.</w:t>
      </w:r>
    </w:p>
    <w:p w14:paraId="19DE4974" w14:textId="77777777" w:rsidR="00001F93" w:rsidRDefault="00001F93" w:rsidP="00001F93">
      <w:r>
        <w:t>La diferencia se debe a un error de generalización y representa lo que vemos en la realidad.</w:t>
      </w:r>
    </w:p>
    <w:p w14:paraId="7FB4AC39" w14:textId="77777777" w:rsidR="00001F93" w:rsidRDefault="00001F93" w:rsidP="00001F93">
      <w:r>
        <w:t>mundo.</w:t>
      </w:r>
    </w:p>
    <w:p w14:paraId="513FF2AE" w14:textId="77777777" w:rsidR="00001F93" w:rsidRDefault="00001F93" w:rsidP="00001F93">
      <w:r>
        <w:t>El uso de una gran cantidad de datos para el entrenamiento nos brinda un medio preciso para determinar cómo funciona nuestro modelo.</w:t>
      </w:r>
    </w:p>
    <w:p w14:paraId="1D4DCD50" w14:textId="77777777" w:rsidR="00001F93" w:rsidRDefault="00001F93" w:rsidP="00001F93">
      <w:r>
        <w:t>funcionará en el mundo real, pero la precisión de la actuación será baja.</w:t>
      </w:r>
    </w:p>
    <w:p w14:paraId="4CCA3035" w14:textId="77777777" w:rsidR="00001F93" w:rsidRDefault="00001F93" w:rsidP="00001F93">
      <w:r>
        <w:t>Aclaremos esto con un ejemplo.</w:t>
      </w:r>
    </w:p>
    <w:p w14:paraId="03A8394C" w14:textId="77777777" w:rsidR="00001F93" w:rsidRDefault="00001F93" w:rsidP="00001F93">
      <w:r>
        <w:t>El centro de esta diana representa el error de generalización correcto; digamos nosotros</w:t>
      </w:r>
    </w:p>
    <w:p w14:paraId="67AADC7E" w14:textId="77777777" w:rsidR="00001F93" w:rsidRDefault="00001F93" w:rsidP="00001F93">
      <w:r>
        <w:t>tome una muestra aleatoria de los datos usando el 90% de los datos para entrenamiento y el 10% para prueba.</w:t>
      </w:r>
    </w:p>
    <w:p w14:paraId="20D9BD58" w14:textId="77777777" w:rsidR="00001F93" w:rsidRDefault="00001F93" w:rsidP="00001F93">
      <w:r>
        <w:t>La primera vez que experimentamos obtenemos una buena estimación de los datos de entrenamiento.</w:t>
      </w:r>
    </w:p>
    <w:p w14:paraId="5C419E33" w14:textId="77777777" w:rsidR="00001F93" w:rsidRDefault="00001F93" w:rsidP="00001F93">
      <w:r>
        <w:t>Si volvemos a experimentar, entrenando el modelo con una combinación diferente de muestras,</w:t>
      </w:r>
    </w:p>
    <w:p w14:paraId="5C5F046F" w14:textId="77777777" w:rsidR="00001F93" w:rsidRDefault="00001F93" w:rsidP="00001F93">
      <w:r>
        <w:t>También obtendremos un buen resultado, pero los resultados serán diferentes en relación con la primera vez que</w:t>
      </w:r>
    </w:p>
    <w:p w14:paraId="443A0478" w14:textId="77777777" w:rsidR="00001F93" w:rsidRDefault="00001F93" w:rsidP="00001F93">
      <w:r>
        <w:t>ejecutar el experimento.</w:t>
      </w:r>
    </w:p>
    <w:p w14:paraId="00CA49E3" w14:textId="77777777" w:rsidR="00001F93" w:rsidRDefault="00001F93" w:rsidP="00001F93">
      <w:r>
        <w:t>Repitiendo el experimento nuevamente con una combinación diferente de muestras de entrenamiento y prueba,</w:t>
      </w:r>
    </w:p>
    <w:p w14:paraId="6B813838" w14:textId="77777777" w:rsidR="00001F93" w:rsidRDefault="00001F93" w:rsidP="00001F93">
      <w:r>
        <w:t>los resultados son relativamente cercanos al error de Generalización, pero distintos entre sí.</w:t>
      </w:r>
    </w:p>
    <w:p w14:paraId="5756A35F" w14:textId="77777777" w:rsidR="00001F93" w:rsidRDefault="00001F93" w:rsidP="00001F93">
      <w:r>
        <w:t>Repitiendo el proceso, obtenemos una buena aproximación de la generalización</w:t>
      </w:r>
    </w:p>
    <w:p w14:paraId="31C64F9A" w14:textId="77777777" w:rsidR="00001F93" w:rsidRDefault="00001F93" w:rsidP="00001F93">
      <w:r>
        <w:t>error, pero la precisión es pobre, es decir, todos los resultados son extremadamente diferentes de uno</w:t>
      </w:r>
    </w:p>
    <w:p w14:paraId="1FE8837D" w14:textId="77777777" w:rsidR="00001F93" w:rsidRDefault="00001F93" w:rsidP="00001F93">
      <w:r>
        <w:lastRenderedPageBreak/>
        <w:t>otro.</w:t>
      </w:r>
    </w:p>
    <w:p w14:paraId="36092342" w14:textId="77777777" w:rsidR="00001F93" w:rsidRDefault="00001F93" w:rsidP="00001F93">
      <w:r>
        <w:t>Si usamos menos puntos de datos para entrenar el modelo y más para probar el modelo, la precisión de</w:t>
      </w:r>
    </w:p>
    <w:p w14:paraId="179A7472" w14:textId="77777777" w:rsidR="00001F93" w:rsidRDefault="00001F93" w:rsidP="00001F93">
      <w:r>
        <w:t>el rendimiento de generalización será menor, pero el modelo tendrá buena precisión.</w:t>
      </w:r>
    </w:p>
    <w:p w14:paraId="1B71E83F" w14:textId="77777777" w:rsidR="00001F93" w:rsidRDefault="00001F93" w:rsidP="00001F93">
      <w:r>
        <w:t>La figura de arriba demuestra esto; todas nuestras estimaciones de error están relativamente juntas,</w:t>
      </w:r>
    </w:p>
    <w:p w14:paraId="7BE78084" w14:textId="77777777" w:rsidR="00001F93" w:rsidRDefault="00001F93" w:rsidP="00001F93">
      <w:r>
        <w:t>pero están más lejos del verdadero rendimiento de generalización.</w:t>
      </w:r>
    </w:p>
    <w:p w14:paraId="7B3A3AAA" w14:textId="77777777" w:rsidR="00001F93" w:rsidRDefault="00001F93" w:rsidP="00001F93">
      <w:r>
        <w:t>Para superar este problema, utilizamos la validación cruzada.</w:t>
      </w:r>
    </w:p>
    <w:p w14:paraId="65293089" w14:textId="03E98F90" w:rsidR="009B23FA" w:rsidRDefault="00001F93" w:rsidP="00001F93">
      <w:r>
        <w:t>Una de las métricas de evaluación fuera de muestra más comunes es la validación cruzada.</w:t>
      </w:r>
    </w:p>
    <w:sectPr w:rsidR="009B2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93"/>
    <w:rsid w:val="00001F93"/>
    <w:rsid w:val="007342E8"/>
    <w:rsid w:val="009B23FA"/>
    <w:rsid w:val="009D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3310"/>
  <w15:chartTrackingRefBased/>
  <w15:docId w15:val="{D4EA1091-52EC-44BA-9DCD-84C02339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643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TAPIA PEÑALOZA</dc:creator>
  <cp:keywords/>
  <dc:description/>
  <cp:lastModifiedBy>JORGE LUIS TAPIA PEÑALOZA</cp:lastModifiedBy>
  <cp:revision>1</cp:revision>
  <dcterms:created xsi:type="dcterms:W3CDTF">2022-11-10T02:53:00Z</dcterms:created>
  <dcterms:modified xsi:type="dcterms:W3CDTF">2022-11-10T02:55:00Z</dcterms:modified>
</cp:coreProperties>
</file>