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438D9" w14:textId="6C45DFA8" w:rsidR="005A3E2B" w:rsidRPr="005A3E2B" w:rsidRDefault="005A3E2B">
      <w:pPr>
        <w:rPr>
          <w:sz w:val="48"/>
          <w:szCs w:val="48"/>
        </w:rPr>
      </w:pPr>
      <w:r w:rsidRPr="005A3E2B">
        <w:rPr>
          <w:sz w:val="48"/>
          <w:szCs w:val="48"/>
        </w:rPr>
        <w:t xml:space="preserve">Stimulation of </w:t>
      </w:r>
      <w:proofErr w:type="gramStart"/>
      <w:r w:rsidRPr="005A3E2B">
        <w:rPr>
          <w:sz w:val="48"/>
          <w:szCs w:val="48"/>
        </w:rPr>
        <w:t>X,Y</w:t>
      </w:r>
      <w:proofErr w:type="gramEnd"/>
      <w:r w:rsidRPr="005A3E2B">
        <w:rPr>
          <w:sz w:val="48"/>
          <w:szCs w:val="48"/>
        </w:rPr>
        <w:t>,Z Company Network Design</w:t>
      </w:r>
    </w:p>
    <w:p w14:paraId="06FD2090" w14:textId="47E6DF57" w:rsidR="005A3E2B" w:rsidRPr="005A3E2B" w:rsidRDefault="005A3E2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12EA56" wp14:editId="65F2E2BC">
            <wp:extent cx="5731510" cy="3223895"/>
            <wp:effectExtent l="0" t="0" r="2540" b="0"/>
            <wp:docPr id="180846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74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E2B" w:rsidRPr="005A3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E2B"/>
    <w:rsid w:val="004106FB"/>
    <w:rsid w:val="005A3E2B"/>
    <w:rsid w:val="009E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FE6FD"/>
  <w15:chartTrackingRefBased/>
  <w15:docId w15:val="{3D285917-C2D9-470F-ADA8-C2FC1C630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AKKIM RAKESH</dc:creator>
  <cp:keywords/>
  <dc:description/>
  <cp:lastModifiedBy>AKKIM RAKESH</cp:lastModifiedBy>
  <cp:revision>1</cp:revision>
  <dcterms:created xsi:type="dcterms:W3CDTF">2023-06-24T10:29:00Z</dcterms:created>
  <dcterms:modified xsi:type="dcterms:W3CDTF">2023-06-24T10:32:00Z</dcterms:modified>
</cp:coreProperties>
</file>