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0C79" w14:textId="77777777" w:rsidR="00F4563F" w:rsidRDefault="00F4563F" w:rsidP="00F4563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007060B6" w14:textId="5C42C524" w:rsidR="00F4563F" w:rsidRDefault="00D910FA">
      <w:r>
        <w:rPr>
          <w:noProof/>
        </w:rPr>
        <w:t>7.</w:t>
      </w:r>
      <w:r w:rsidR="00F4563F">
        <w:rPr>
          <w:noProof/>
        </w:rPr>
        <w:drawing>
          <wp:inline distT="0" distB="0" distL="0" distR="0" wp14:anchorId="39343287" wp14:editId="1A3950BB">
            <wp:extent cx="5731510" cy="5975985"/>
            <wp:effectExtent l="0" t="0" r="2540" b="5715"/>
            <wp:docPr id="177428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7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D58C" w14:textId="660BBBF9" w:rsidR="00F4563F" w:rsidRDefault="00F4563F">
      <w:proofErr w:type="gramStart"/>
      <w:r>
        <w:t>Result :</w:t>
      </w:r>
      <w:proofErr w:type="gramEnd"/>
    </w:p>
    <w:p w14:paraId="3EA98990" w14:textId="44B5B97E" w:rsidR="00F4563F" w:rsidRDefault="00F4563F">
      <w:r>
        <w:t xml:space="preserve">The </w:t>
      </w:r>
      <w:r>
        <w:rPr>
          <w:rFonts w:ascii="Cambria" w:hAnsi="Cambria"/>
          <w:lang w:val="en-US"/>
        </w:rPr>
        <w:t xml:space="preserve">simulator </w:t>
      </w:r>
      <w:r>
        <w:rPr>
          <w:rFonts w:ascii="Cambria" w:hAnsi="Cambria"/>
          <w:lang w:val="en-US"/>
        </w:rPr>
        <w:t xml:space="preserve">is </w:t>
      </w:r>
      <w:r>
        <w:rPr>
          <w:rFonts w:ascii="Cambria" w:hAnsi="Cambria"/>
          <w:lang w:val="en-US"/>
        </w:rPr>
        <w:t>accept</w:t>
      </w:r>
      <w:r>
        <w:rPr>
          <w:rFonts w:ascii="Cambria" w:hAnsi="Cambria"/>
          <w:lang w:val="en-US"/>
        </w:rPr>
        <w:t>ed</w:t>
      </w:r>
      <w:r>
        <w:rPr>
          <w:rFonts w:ascii="Cambria" w:hAnsi="Cambria"/>
          <w:lang w:val="en-US"/>
        </w:rPr>
        <w:t xml:space="preserve">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>by using the above NFA diagram</w:t>
      </w:r>
    </w:p>
    <w:sectPr w:rsidR="00F4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B10050F"/>
    <w:multiLevelType w:val="hybridMultilevel"/>
    <w:tmpl w:val="61AA33C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263418226">
    <w:abstractNumId w:val="0"/>
  </w:num>
  <w:num w:numId="2" w16cid:durableId="612713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3F"/>
    <w:rsid w:val="00D910FA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0328"/>
  <w15:chartTrackingRefBased/>
  <w15:docId w15:val="{AA9400FC-1C66-4E80-A2AF-2FEBABCB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2</cp:revision>
  <dcterms:created xsi:type="dcterms:W3CDTF">2023-08-11T18:30:00Z</dcterms:created>
  <dcterms:modified xsi:type="dcterms:W3CDTF">2023-08-11T18:30:00Z</dcterms:modified>
</cp:coreProperties>
</file>