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5727C" w14:textId="26303717" w:rsidR="00302C5B" w:rsidRDefault="00302C5B" w:rsidP="00D671E6">
      <w:pPr>
        <w:pStyle w:val="Heading1"/>
      </w:pPr>
      <w:r>
        <w:t xml:space="preserve">CHAPTER 1 </w:t>
      </w:r>
    </w:p>
    <w:p w14:paraId="19B8034A" w14:textId="77777777" w:rsidR="00302C5B" w:rsidRPr="00302C5B" w:rsidRDefault="00302C5B" w:rsidP="00302C5B">
      <w:pPr>
        <w:spacing w:line="360" w:lineRule="auto"/>
        <w:rPr>
          <w:rFonts w:ascii="Times New Roman" w:hAnsi="Times New Roman" w:cs="Times New Roman"/>
          <w:b/>
          <w:lang w:val="en"/>
        </w:rPr>
      </w:pPr>
      <w:bookmarkStart w:id="0" w:name="_elghx9reuirw"/>
      <w:bookmarkEnd w:id="0"/>
      <w:r w:rsidRPr="00302C5B">
        <w:rPr>
          <w:rFonts w:ascii="Times New Roman" w:hAnsi="Times New Roman" w:cs="Times New Roman"/>
          <w:b/>
          <w:lang w:val="en"/>
        </w:rPr>
        <w:t>QUESTION 1 (Actus Reus - Criminal Liability for Omissions)</w:t>
      </w:r>
    </w:p>
    <w:p w14:paraId="4362E4A8"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Oliver, a construction site supervisor, noticed that a large steel beam was loosely fastened overhead but decided not to report it, assuming his workers would notice and fix it. The next morning, the beam fell and killed a labourer. Investigations revealed that safety policies required Oliver, as supervisor, to ensure daily inspections and immediately correct visible hazards. He was later charged with manslaughter by omission. Oliver argued that he didn’t directly “do” anything to cause death and that his inaction should not amount to criminal liability. The prosecution, however, relied on his supervisory duty and the foreseeability of harm.</w:t>
      </w:r>
    </w:p>
    <w:p w14:paraId="43EAD267"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Which statement best reflects Oliver’s criminal liability?</w:t>
      </w:r>
    </w:p>
    <w:p w14:paraId="22969D4D" w14:textId="77777777" w:rsidR="00302C5B" w:rsidRPr="00302C5B" w:rsidRDefault="00302C5B" w:rsidP="00302C5B">
      <w:pPr>
        <w:numPr>
          <w:ilvl w:val="0"/>
          <w:numId w:val="1"/>
        </w:numPr>
        <w:spacing w:line="360" w:lineRule="auto"/>
        <w:rPr>
          <w:rFonts w:ascii="Times New Roman" w:hAnsi="Times New Roman" w:cs="Times New Roman"/>
          <w:lang w:val="en"/>
        </w:rPr>
      </w:pPr>
      <w:r w:rsidRPr="00302C5B">
        <w:rPr>
          <w:rFonts w:ascii="Times New Roman" w:hAnsi="Times New Roman" w:cs="Times New Roman"/>
          <w:lang w:val="en"/>
        </w:rPr>
        <w:t>A. Oliver is not liable because he did not directly cause death.</w:t>
      </w:r>
    </w:p>
    <w:p w14:paraId="071D4B53" w14:textId="77777777" w:rsidR="00302C5B" w:rsidRPr="00302C5B" w:rsidRDefault="00302C5B" w:rsidP="00302C5B">
      <w:pPr>
        <w:numPr>
          <w:ilvl w:val="0"/>
          <w:numId w:val="1"/>
        </w:numPr>
        <w:spacing w:line="360" w:lineRule="auto"/>
        <w:rPr>
          <w:rFonts w:ascii="Times New Roman" w:hAnsi="Times New Roman" w:cs="Times New Roman"/>
          <w:lang w:val="en"/>
        </w:rPr>
      </w:pPr>
      <w:r w:rsidRPr="00302C5B">
        <w:rPr>
          <w:rFonts w:ascii="Times New Roman" w:hAnsi="Times New Roman" w:cs="Times New Roman"/>
          <w:lang w:val="en"/>
        </w:rPr>
        <w:t xml:space="preserve"> B. Oliver is liable because his omission breached a legal duty of care arising from his employment.</w:t>
      </w:r>
    </w:p>
    <w:p w14:paraId="09DF530C" w14:textId="77777777" w:rsidR="00302C5B" w:rsidRPr="00302C5B" w:rsidRDefault="00302C5B" w:rsidP="00302C5B">
      <w:pPr>
        <w:numPr>
          <w:ilvl w:val="0"/>
          <w:numId w:val="1"/>
        </w:numPr>
        <w:spacing w:line="360" w:lineRule="auto"/>
        <w:rPr>
          <w:rFonts w:ascii="Times New Roman" w:hAnsi="Times New Roman" w:cs="Times New Roman"/>
          <w:lang w:val="en"/>
        </w:rPr>
      </w:pPr>
      <w:r w:rsidRPr="00302C5B">
        <w:rPr>
          <w:rFonts w:ascii="Times New Roman" w:hAnsi="Times New Roman" w:cs="Times New Roman"/>
          <w:lang w:val="en"/>
        </w:rPr>
        <w:t xml:space="preserve"> C. Oliver is not liable because only positive acts attract criminal responsibility.</w:t>
      </w:r>
    </w:p>
    <w:p w14:paraId="5781A70F" w14:textId="77777777" w:rsidR="00302C5B" w:rsidRPr="00302C5B" w:rsidRDefault="00302C5B" w:rsidP="00302C5B">
      <w:pPr>
        <w:numPr>
          <w:ilvl w:val="0"/>
          <w:numId w:val="1"/>
        </w:numPr>
        <w:spacing w:line="360" w:lineRule="auto"/>
        <w:rPr>
          <w:rFonts w:ascii="Times New Roman" w:hAnsi="Times New Roman" w:cs="Times New Roman"/>
          <w:lang w:val="en"/>
        </w:rPr>
      </w:pPr>
      <w:r w:rsidRPr="00302C5B">
        <w:rPr>
          <w:rFonts w:ascii="Times New Roman" w:hAnsi="Times New Roman" w:cs="Times New Roman"/>
          <w:lang w:val="en"/>
        </w:rPr>
        <w:t xml:space="preserve"> D. Oliver is liable only if he personally fastened the beam.</w:t>
      </w:r>
    </w:p>
    <w:p w14:paraId="23F2D107" w14:textId="77777777" w:rsidR="00302C5B" w:rsidRPr="00302C5B" w:rsidRDefault="00302C5B" w:rsidP="00302C5B">
      <w:pPr>
        <w:numPr>
          <w:ilvl w:val="0"/>
          <w:numId w:val="1"/>
        </w:numPr>
        <w:spacing w:line="360" w:lineRule="auto"/>
        <w:rPr>
          <w:rFonts w:ascii="Times New Roman" w:hAnsi="Times New Roman" w:cs="Times New Roman"/>
          <w:lang w:val="en"/>
        </w:rPr>
      </w:pPr>
      <w:r w:rsidRPr="00302C5B">
        <w:rPr>
          <w:rFonts w:ascii="Times New Roman" w:hAnsi="Times New Roman" w:cs="Times New Roman"/>
          <w:lang w:val="en"/>
        </w:rPr>
        <w:t>E. Oliver is not liable because the worker voluntarily assumed the risk of the job.</w:t>
      </w:r>
    </w:p>
    <w:p w14:paraId="3549C692"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The correct answer is B</w:t>
      </w:r>
    </w:p>
    <w:p w14:paraId="6A539E63"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b/>
          <w:lang w:val="en"/>
        </w:rPr>
        <w:t>Explanation</w:t>
      </w:r>
      <w:r w:rsidRPr="00302C5B">
        <w:rPr>
          <w:rFonts w:ascii="Times New Roman" w:hAnsi="Times New Roman" w:cs="Times New Roman"/>
          <w:lang w:val="en"/>
        </w:rPr>
        <w:t xml:space="preserve"> </w:t>
      </w:r>
    </w:p>
    <w:p w14:paraId="24F02385"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 xml:space="preserve">Option B is correct. Oliver’s liability arises from a </w:t>
      </w:r>
      <w:r w:rsidRPr="00302C5B">
        <w:rPr>
          <w:rFonts w:ascii="Times New Roman" w:hAnsi="Times New Roman" w:cs="Times New Roman"/>
          <w:i/>
          <w:lang w:val="en"/>
        </w:rPr>
        <w:t>duty to act</w:t>
      </w:r>
      <w:r w:rsidRPr="00302C5B">
        <w:rPr>
          <w:rFonts w:ascii="Times New Roman" w:hAnsi="Times New Roman" w:cs="Times New Roman"/>
          <w:lang w:val="en"/>
        </w:rPr>
        <w:t xml:space="preserve"> imposed by his professional position. The law recognises liability for omissions where a duty exists,  as in </w:t>
      </w:r>
      <w:r w:rsidRPr="00302C5B">
        <w:rPr>
          <w:rFonts w:ascii="Times New Roman" w:hAnsi="Times New Roman" w:cs="Times New Roman"/>
          <w:i/>
          <w:lang w:val="en"/>
        </w:rPr>
        <w:t>R v Pittwood (1902)</w:t>
      </w:r>
      <w:r w:rsidRPr="00302C5B">
        <w:rPr>
          <w:rFonts w:ascii="Times New Roman" w:hAnsi="Times New Roman" w:cs="Times New Roman"/>
          <w:lang w:val="en"/>
        </w:rPr>
        <w:t>, where a railway gatekeeper was convicted for failing to close a gate. Oliver’s failure to discharge his clear statutory and contractual duty constitutes the actus reus of manslaughter by omission.</w:t>
      </w:r>
    </w:p>
    <w:p w14:paraId="2B8F59D8"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A is incorrect, omissions can ground liability when there is a duty to act.</w:t>
      </w:r>
    </w:p>
    <w:p w14:paraId="3576739C"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lastRenderedPageBreak/>
        <w:t>Option C is incorrect, while most crimes require a positive act, established exceptions (employment, relationships, statute) apply.</w:t>
      </w:r>
    </w:p>
    <w:p w14:paraId="1C3DEDBB"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 xml:space="preserve">Option D is incorrect, liability flows from </w:t>
      </w:r>
      <w:r w:rsidRPr="00302C5B">
        <w:rPr>
          <w:rFonts w:ascii="Times New Roman" w:hAnsi="Times New Roman" w:cs="Times New Roman"/>
          <w:i/>
          <w:lang w:val="en"/>
        </w:rPr>
        <w:t>failure to act</w:t>
      </w:r>
      <w:r w:rsidRPr="00302C5B">
        <w:rPr>
          <w:rFonts w:ascii="Times New Roman" w:hAnsi="Times New Roman" w:cs="Times New Roman"/>
          <w:lang w:val="en"/>
        </w:rPr>
        <w:t>, not direct physical causation.</w:t>
      </w:r>
    </w:p>
    <w:p w14:paraId="0ED5F268"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Optuon E is incorrect, assumption of risk does not negate a supervisor’s legal duty.</w:t>
      </w:r>
      <w:r w:rsidRPr="00302C5B">
        <w:rPr>
          <w:rFonts w:ascii="Times New Roman" w:hAnsi="Times New Roman" w:cs="Times New Roman"/>
          <w:lang w:val="en"/>
        </w:rPr>
        <w:br/>
      </w:r>
    </w:p>
    <w:p w14:paraId="40C14098" w14:textId="77777777" w:rsidR="00302C5B" w:rsidRPr="00302C5B" w:rsidRDefault="00302C5B" w:rsidP="00302C5B">
      <w:pPr>
        <w:spacing w:line="360" w:lineRule="auto"/>
        <w:rPr>
          <w:rFonts w:ascii="Times New Roman" w:hAnsi="Times New Roman" w:cs="Times New Roman"/>
          <w:b/>
          <w:lang w:val="en"/>
        </w:rPr>
      </w:pPr>
      <w:bookmarkStart w:id="1" w:name="_kw6hqwsv5dx3"/>
      <w:bookmarkEnd w:id="1"/>
      <w:r w:rsidRPr="00302C5B">
        <w:rPr>
          <w:rFonts w:ascii="Times New Roman" w:hAnsi="Times New Roman" w:cs="Times New Roman"/>
          <w:b/>
          <w:lang w:val="en"/>
        </w:rPr>
        <w:t>QUESTION 2 (Gross Negligence and Professional Duty)</w:t>
      </w:r>
    </w:p>
    <w:p w14:paraId="50D7E5A1"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Lydia, a nurse, administered the wrong injection to a patient after misreading the label. The patient suffered severe complications and later died. Evidence showed that Lydia was fatigued after a double shift but was still aware she had not cross-checked the medication. Her employer had a strict policy requiring double verification before administration. Lydia insists the act was accidental and lacked any criminal intent. The prosecution charges her with gross negligence manslaughter.</w:t>
      </w:r>
    </w:p>
    <w:p w14:paraId="0591263C"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Which statement most accurately defines Lydia’s criminal liability?</w:t>
      </w:r>
    </w:p>
    <w:p w14:paraId="2C748FFC" w14:textId="77777777" w:rsidR="00302C5B" w:rsidRPr="00302C5B" w:rsidRDefault="00302C5B" w:rsidP="00302C5B">
      <w:pPr>
        <w:numPr>
          <w:ilvl w:val="0"/>
          <w:numId w:val="2"/>
        </w:numPr>
        <w:spacing w:line="360" w:lineRule="auto"/>
        <w:rPr>
          <w:rFonts w:ascii="Times New Roman" w:hAnsi="Times New Roman" w:cs="Times New Roman"/>
          <w:lang w:val="en"/>
        </w:rPr>
      </w:pPr>
      <w:r w:rsidRPr="00302C5B">
        <w:rPr>
          <w:rFonts w:ascii="Times New Roman" w:hAnsi="Times New Roman" w:cs="Times New Roman"/>
          <w:lang w:val="en"/>
        </w:rPr>
        <w:t>A. Lydia is guilty of murder because her act was intentional.</w:t>
      </w:r>
    </w:p>
    <w:p w14:paraId="0EC47544" w14:textId="77777777" w:rsidR="00302C5B" w:rsidRPr="00302C5B" w:rsidRDefault="00302C5B" w:rsidP="00302C5B">
      <w:pPr>
        <w:numPr>
          <w:ilvl w:val="0"/>
          <w:numId w:val="2"/>
        </w:numPr>
        <w:spacing w:line="360" w:lineRule="auto"/>
        <w:rPr>
          <w:rFonts w:ascii="Times New Roman" w:hAnsi="Times New Roman" w:cs="Times New Roman"/>
          <w:lang w:val="en"/>
        </w:rPr>
      </w:pPr>
      <w:r w:rsidRPr="00302C5B">
        <w:rPr>
          <w:rFonts w:ascii="Times New Roman" w:hAnsi="Times New Roman" w:cs="Times New Roman"/>
          <w:lang w:val="en"/>
        </w:rPr>
        <w:t>B. Lydia is not guilty because she lacked mens rea for any offence.</w:t>
      </w:r>
    </w:p>
    <w:p w14:paraId="21D36674" w14:textId="77777777" w:rsidR="00302C5B" w:rsidRPr="00302C5B" w:rsidRDefault="00302C5B" w:rsidP="00302C5B">
      <w:pPr>
        <w:numPr>
          <w:ilvl w:val="0"/>
          <w:numId w:val="2"/>
        </w:numPr>
        <w:spacing w:line="360" w:lineRule="auto"/>
        <w:rPr>
          <w:rFonts w:ascii="Times New Roman" w:hAnsi="Times New Roman" w:cs="Times New Roman"/>
          <w:lang w:val="en"/>
        </w:rPr>
      </w:pPr>
      <w:r w:rsidRPr="00302C5B">
        <w:rPr>
          <w:rFonts w:ascii="Times New Roman" w:hAnsi="Times New Roman" w:cs="Times New Roman"/>
          <w:lang w:val="en"/>
        </w:rPr>
        <w:t>C. Lydia may be guilty of gross negligence manslaughter as her breach of duty caused death.</w:t>
      </w:r>
    </w:p>
    <w:p w14:paraId="460E452F" w14:textId="77777777" w:rsidR="00302C5B" w:rsidRPr="00302C5B" w:rsidRDefault="00302C5B" w:rsidP="00302C5B">
      <w:pPr>
        <w:numPr>
          <w:ilvl w:val="0"/>
          <w:numId w:val="2"/>
        </w:numPr>
        <w:spacing w:line="360" w:lineRule="auto"/>
        <w:rPr>
          <w:rFonts w:ascii="Times New Roman" w:hAnsi="Times New Roman" w:cs="Times New Roman"/>
          <w:lang w:val="en"/>
        </w:rPr>
      </w:pPr>
      <w:r w:rsidRPr="00302C5B">
        <w:rPr>
          <w:rFonts w:ascii="Times New Roman" w:hAnsi="Times New Roman" w:cs="Times New Roman"/>
          <w:lang w:val="en"/>
        </w:rPr>
        <w:t>D. Lydia is not guilty because fatigue negates responsibility.</w:t>
      </w:r>
    </w:p>
    <w:p w14:paraId="2C80FC22" w14:textId="77777777" w:rsidR="00302C5B" w:rsidRPr="00302C5B" w:rsidRDefault="00302C5B" w:rsidP="00302C5B">
      <w:pPr>
        <w:numPr>
          <w:ilvl w:val="0"/>
          <w:numId w:val="2"/>
        </w:numPr>
        <w:spacing w:line="360" w:lineRule="auto"/>
        <w:rPr>
          <w:rFonts w:ascii="Times New Roman" w:hAnsi="Times New Roman" w:cs="Times New Roman"/>
          <w:lang w:val="en"/>
        </w:rPr>
      </w:pPr>
      <w:r w:rsidRPr="00302C5B">
        <w:rPr>
          <w:rFonts w:ascii="Times New Roman" w:hAnsi="Times New Roman" w:cs="Times New Roman"/>
          <w:lang w:val="en"/>
        </w:rPr>
        <w:t>E. Lydia is only civilly liable under tort law, not criminally.</w:t>
      </w:r>
    </w:p>
    <w:p w14:paraId="6B5578F1"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The correct answer is C</w:t>
      </w:r>
    </w:p>
    <w:p w14:paraId="490DB886"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b/>
          <w:lang w:val="en"/>
        </w:rPr>
        <w:t>Explanation</w:t>
      </w:r>
      <w:r w:rsidRPr="00302C5B">
        <w:rPr>
          <w:rFonts w:ascii="Times New Roman" w:hAnsi="Times New Roman" w:cs="Times New Roman"/>
          <w:lang w:val="en"/>
        </w:rPr>
        <w:t xml:space="preserve"> </w:t>
      </w:r>
    </w:p>
    <w:p w14:paraId="2E6CDA00"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C is correct.</w:t>
      </w:r>
      <w:r w:rsidRPr="00302C5B">
        <w:rPr>
          <w:rFonts w:ascii="Times New Roman" w:hAnsi="Times New Roman" w:cs="Times New Roman"/>
          <w:b/>
          <w:lang w:val="en"/>
        </w:rPr>
        <w:t>.</w:t>
      </w:r>
      <w:r w:rsidRPr="00302C5B">
        <w:rPr>
          <w:rFonts w:ascii="Times New Roman" w:hAnsi="Times New Roman" w:cs="Times New Roman"/>
          <w:lang w:val="en"/>
        </w:rPr>
        <w:t xml:space="preserve"> Under </w:t>
      </w:r>
      <w:r w:rsidRPr="00302C5B">
        <w:rPr>
          <w:rFonts w:ascii="Times New Roman" w:hAnsi="Times New Roman" w:cs="Times New Roman"/>
          <w:i/>
          <w:lang w:val="en"/>
        </w:rPr>
        <w:t>R v Adomako (1995)</w:t>
      </w:r>
      <w:r w:rsidRPr="00302C5B">
        <w:rPr>
          <w:rFonts w:ascii="Times New Roman" w:hAnsi="Times New Roman" w:cs="Times New Roman"/>
          <w:lang w:val="en"/>
        </w:rPr>
        <w:t>, gross negligence manslaughter arises where a duty of care exists, that duty is breached, the breach causes death, and the negligence is gross enough to be criminal. Lydia owed a professional duty, breached it in a serious manner, and caused the patient’s death, meeting all elements.</w:t>
      </w:r>
    </w:p>
    <w:p w14:paraId="20F40C5E"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A is incorrect, murder requires intent to kill or cause grievous harm, not mere negligence.</w:t>
      </w:r>
    </w:p>
    <w:p w14:paraId="4D8B27DF"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lastRenderedPageBreak/>
        <w:t>Option B is incorrect, gross negligence can constitute mens rea where the negligence is so severe it shows disregard for life.</w:t>
      </w:r>
    </w:p>
    <w:p w14:paraId="6E8578EA"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D is incorrect, fatigue may mitigate but not erase liability.</w:t>
      </w:r>
    </w:p>
    <w:p w14:paraId="117CA039"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E is incorrect, the degree of negligence makes it criminal, not merely civil.</w:t>
      </w:r>
      <w:r w:rsidRPr="00302C5B">
        <w:rPr>
          <w:rFonts w:ascii="Times New Roman" w:hAnsi="Times New Roman" w:cs="Times New Roman"/>
          <w:lang w:val="en"/>
        </w:rPr>
        <w:br/>
      </w:r>
    </w:p>
    <w:p w14:paraId="751B5DE1" w14:textId="77777777" w:rsidR="00302C5B" w:rsidRPr="00302C5B" w:rsidRDefault="00302C5B" w:rsidP="00302C5B">
      <w:pPr>
        <w:spacing w:line="360" w:lineRule="auto"/>
        <w:rPr>
          <w:rFonts w:ascii="Times New Roman" w:hAnsi="Times New Roman" w:cs="Times New Roman"/>
          <w:lang w:val="en"/>
        </w:rPr>
      </w:pPr>
      <w:bookmarkStart w:id="2" w:name="_z28aeteqdvja"/>
      <w:bookmarkEnd w:id="2"/>
      <w:r w:rsidRPr="00302C5B">
        <w:rPr>
          <w:rFonts w:ascii="Times New Roman" w:hAnsi="Times New Roman" w:cs="Times New Roman"/>
          <w:b/>
          <w:lang w:val="en"/>
        </w:rPr>
        <w:t>QUESTION 3 (Omissions and the Absence of a General Duty to Act)</w:t>
      </w:r>
    </w:p>
    <w:p w14:paraId="35ED8344"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Nathan, while driving home, saw a cyclist collapse by the roadside. Believing someone else would help, he drove away. The cyclist died due to lack of assistance, though medical experts stated that immediate help could have saved him. Nathan was later criticised publicly but faced no immediate charge. The police later considered prosecution for failure to assist under common law. Nathan argued he was under no duty to act since he did not cause the danger.</w:t>
      </w:r>
    </w:p>
    <w:p w14:paraId="73D18B5C"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What is the correct legal position?</w:t>
      </w:r>
    </w:p>
    <w:p w14:paraId="48DC4973" w14:textId="77777777" w:rsidR="00302C5B" w:rsidRPr="00302C5B" w:rsidRDefault="00302C5B" w:rsidP="00302C5B">
      <w:pPr>
        <w:numPr>
          <w:ilvl w:val="0"/>
          <w:numId w:val="3"/>
        </w:numPr>
        <w:spacing w:line="360" w:lineRule="auto"/>
        <w:rPr>
          <w:rFonts w:ascii="Times New Roman" w:hAnsi="Times New Roman" w:cs="Times New Roman"/>
          <w:lang w:val="en"/>
        </w:rPr>
      </w:pPr>
      <w:r w:rsidRPr="00302C5B">
        <w:rPr>
          <w:rFonts w:ascii="Times New Roman" w:hAnsi="Times New Roman" w:cs="Times New Roman"/>
          <w:lang w:val="en"/>
        </w:rPr>
        <w:t>A. Nathan is criminally liable because morality demands assistance.</w:t>
      </w:r>
    </w:p>
    <w:p w14:paraId="45FA9286" w14:textId="77777777" w:rsidR="00302C5B" w:rsidRPr="00302C5B" w:rsidRDefault="00302C5B" w:rsidP="00302C5B">
      <w:pPr>
        <w:numPr>
          <w:ilvl w:val="0"/>
          <w:numId w:val="3"/>
        </w:numPr>
        <w:spacing w:line="360" w:lineRule="auto"/>
        <w:rPr>
          <w:rFonts w:ascii="Times New Roman" w:hAnsi="Times New Roman" w:cs="Times New Roman"/>
          <w:lang w:val="en"/>
        </w:rPr>
      </w:pPr>
      <w:r w:rsidRPr="00302C5B">
        <w:rPr>
          <w:rFonts w:ascii="Times New Roman" w:hAnsi="Times New Roman" w:cs="Times New Roman"/>
          <w:lang w:val="en"/>
        </w:rPr>
        <w:t xml:space="preserve"> B. Nathan is not criminally liable because there was no established duty to act.</w:t>
      </w:r>
    </w:p>
    <w:p w14:paraId="38D3FF0A" w14:textId="77777777" w:rsidR="00302C5B" w:rsidRPr="00302C5B" w:rsidRDefault="00302C5B" w:rsidP="00302C5B">
      <w:pPr>
        <w:numPr>
          <w:ilvl w:val="0"/>
          <w:numId w:val="3"/>
        </w:numPr>
        <w:spacing w:line="360" w:lineRule="auto"/>
        <w:rPr>
          <w:rFonts w:ascii="Times New Roman" w:hAnsi="Times New Roman" w:cs="Times New Roman"/>
          <w:lang w:val="en"/>
        </w:rPr>
      </w:pPr>
      <w:r w:rsidRPr="00302C5B">
        <w:rPr>
          <w:rFonts w:ascii="Times New Roman" w:hAnsi="Times New Roman" w:cs="Times New Roman"/>
          <w:lang w:val="en"/>
        </w:rPr>
        <w:t xml:space="preserve"> C. Nathan is liable since any reasonable person would have rendered help.</w:t>
      </w:r>
    </w:p>
    <w:p w14:paraId="37EBECBD" w14:textId="77777777" w:rsidR="00302C5B" w:rsidRPr="00302C5B" w:rsidRDefault="00302C5B" w:rsidP="00302C5B">
      <w:pPr>
        <w:numPr>
          <w:ilvl w:val="0"/>
          <w:numId w:val="3"/>
        </w:numPr>
        <w:spacing w:line="360" w:lineRule="auto"/>
        <w:rPr>
          <w:rFonts w:ascii="Times New Roman" w:hAnsi="Times New Roman" w:cs="Times New Roman"/>
          <w:lang w:val="en"/>
        </w:rPr>
      </w:pPr>
      <w:r w:rsidRPr="00302C5B">
        <w:rPr>
          <w:rFonts w:ascii="Times New Roman" w:hAnsi="Times New Roman" w:cs="Times New Roman"/>
          <w:lang w:val="en"/>
        </w:rPr>
        <w:t xml:space="preserve"> D. Nathan is liable if the cyclist was a family member.</w:t>
      </w:r>
    </w:p>
    <w:p w14:paraId="70E5DAC9" w14:textId="77777777" w:rsidR="00302C5B" w:rsidRPr="00302C5B" w:rsidRDefault="00302C5B" w:rsidP="00302C5B">
      <w:pPr>
        <w:numPr>
          <w:ilvl w:val="0"/>
          <w:numId w:val="3"/>
        </w:numPr>
        <w:spacing w:line="360" w:lineRule="auto"/>
        <w:rPr>
          <w:rFonts w:ascii="Times New Roman" w:hAnsi="Times New Roman" w:cs="Times New Roman"/>
          <w:lang w:val="en"/>
        </w:rPr>
      </w:pPr>
      <w:r w:rsidRPr="00302C5B">
        <w:rPr>
          <w:rFonts w:ascii="Times New Roman" w:hAnsi="Times New Roman" w:cs="Times New Roman"/>
          <w:lang w:val="en"/>
        </w:rPr>
        <w:t>E. Nathan is criminally liable for failing to prevent harm to another.</w:t>
      </w:r>
    </w:p>
    <w:p w14:paraId="3D073FD7"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The correct answer is B</w:t>
      </w:r>
    </w:p>
    <w:p w14:paraId="5A28E775" w14:textId="77777777" w:rsidR="00302C5B" w:rsidRPr="00302C5B" w:rsidRDefault="00302C5B" w:rsidP="00302C5B">
      <w:pPr>
        <w:spacing w:line="360" w:lineRule="auto"/>
        <w:rPr>
          <w:rFonts w:ascii="Times New Roman" w:hAnsi="Times New Roman" w:cs="Times New Roman"/>
          <w:b/>
          <w:lang w:val="en"/>
        </w:rPr>
      </w:pPr>
      <w:r w:rsidRPr="00302C5B">
        <w:rPr>
          <w:rFonts w:ascii="Times New Roman" w:hAnsi="Times New Roman" w:cs="Times New Roman"/>
          <w:b/>
          <w:lang w:val="en"/>
        </w:rPr>
        <w:t>Explanation</w:t>
      </w:r>
    </w:p>
    <w:p w14:paraId="6E4450DD"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B is correct. English criminal law generally does not impose liability for omissions unless a legal duty exists. Nathan neither caused the peril nor had a special relationship or statutory duty to the victim, so he is not criminally liable,  though morally blameworthy.</w:t>
      </w:r>
    </w:p>
    <w:p w14:paraId="4DDF1490"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A is incorrect, moral obligations alone do not create criminal liability.</w:t>
      </w:r>
    </w:p>
    <w:p w14:paraId="0224AFE8"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C is incorrect, reasonableness alone does not establish a legal duty.</w:t>
      </w:r>
    </w:p>
    <w:p w14:paraId="547D17B8"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D is incorrect, relationship-based duties arise only if proven; none existed here.</w:t>
      </w:r>
    </w:p>
    <w:p w14:paraId="5E03CFC7"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lastRenderedPageBreak/>
        <w:t>Option E is incorrect, no general duty exists to prevent harm to strangers.</w:t>
      </w:r>
      <w:r w:rsidRPr="00302C5B">
        <w:rPr>
          <w:rFonts w:ascii="Times New Roman" w:hAnsi="Times New Roman" w:cs="Times New Roman"/>
          <w:lang w:val="en"/>
        </w:rPr>
        <w:br/>
      </w:r>
    </w:p>
    <w:p w14:paraId="5346DF48" w14:textId="77777777" w:rsidR="00302C5B" w:rsidRPr="00302C5B" w:rsidRDefault="00302C5B" w:rsidP="00302C5B">
      <w:pPr>
        <w:spacing w:line="360" w:lineRule="auto"/>
        <w:rPr>
          <w:rFonts w:ascii="Times New Roman" w:hAnsi="Times New Roman" w:cs="Times New Roman"/>
          <w:lang w:val="en"/>
        </w:rPr>
      </w:pPr>
      <w:bookmarkStart w:id="3" w:name="_n1yn3389wmpr"/>
      <w:bookmarkEnd w:id="3"/>
      <w:r w:rsidRPr="00302C5B">
        <w:rPr>
          <w:rFonts w:ascii="Times New Roman" w:hAnsi="Times New Roman" w:cs="Times New Roman"/>
          <w:b/>
          <w:lang w:val="en"/>
        </w:rPr>
        <w:t>QUESTION 4 (Gross Negligence Manslaughter - Duties Arising from Assumption of Responsibility)</w:t>
      </w:r>
    </w:p>
    <w:p w14:paraId="60F0ACC3"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Zoe hosted a party at her flat. Knowing that her gas heater was malfunctioning and leaking slightly, she failed to warn her guests or ventilate the room. During the night, a friend, Marcus, suffocated due to carbon monoxide poisoning. Zoe claimed she didn’t foresee the severity of the leak and only realised its danger afterwards. The police charged her with gross negligence manslaughter.</w:t>
      </w:r>
    </w:p>
    <w:p w14:paraId="0C20AC5B"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Which statement best defines Zoe’s legal position?</w:t>
      </w:r>
    </w:p>
    <w:p w14:paraId="5C80C7AB" w14:textId="77777777" w:rsidR="00302C5B" w:rsidRPr="00302C5B" w:rsidRDefault="00302C5B" w:rsidP="00302C5B">
      <w:pPr>
        <w:numPr>
          <w:ilvl w:val="0"/>
          <w:numId w:val="4"/>
        </w:numPr>
        <w:spacing w:line="360" w:lineRule="auto"/>
        <w:rPr>
          <w:rFonts w:ascii="Times New Roman" w:hAnsi="Times New Roman" w:cs="Times New Roman"/>
          <w:lang w:val="en"/>
        </w:rPr>
      </w:pPr>
      <w:r w:rsidRPr="00302C5B">
        <w:rPr>
          <w:rFonts w:ascii="Times New Roman" w:hAnsi="Times New Roman" w:cs="Times New Roman"/>
          <w:lang w:val="en"/>
        </w:rPr>
        <w:t>A. Zoe is guilty because she owed a duty of care to her guests and breached it grossly.</w:t>
      </w:r>
    </w:p>
    <w:p w14:paraId="5378D631" w14:textId="77777777" w:rsidR="00302C5B" w:rsidRPr="00302C5B" w:rsidRDefault="00302C5B" w:rsidP="00302C5B">
      <w:pPr>
        <w:numPr>
          <w:ilvl w:val="0"/>
          <w:numId w:val="4"/>
        </w:numPr>
        <w:spacing w:line="360" w:lineRule="auto"/>
        <w:rPr>
          <w:rFonts w:ascii="Times New Roman" w:hAnsi="Times New Roman" w:cs="Times New Roman"/>
          <w:lang w:val="en"/>
        </w:rPr>
      </w:pPr>
      <w:r w:rsidRPr="00302C5B">
        <w:rPr>
          <w:rFonts w:ascii="Times New Roman" w:hAnsi="Times New Roman" w:cs="Times New Roman"/>
          <w:lang w:val="en"/>
        </w:rPr>
        <w:t>B. Zoe is not guilty because she had no legal relationship with Marcus.</w:t>
      </w:r>
    </w:p>
    <w:p w14:paraId="5DBE054B" w14:textId="77777777" w:rsidR="00302C5B" w:rsidRPr="00302C5B" w:rsidRDefault="00302C5B" w:rsidP="00302C5B">
      <w:pPr>
        <w:numPr>
          <w:ilvl w:val="0"/>
          <w:numId w:val="4"/>
        </w:numPr>
        <w:spacing w:line="360" w:lineRule="auto"/>
        <w:rPr>
          <w:rFonts w:ascii="Times New Roman" w:hAnsi="Times New Roman" w:cs="Times New Roman"/>
          <w:lang w:val="en"/>
        </w:rPr>
      </w:pPr>
      <w:r w:rsidRPr="00302C5B">
        <w:rPr>
          <w:rFonts w:ascii="Times New Roman" w:hAnsi="Times New Roman" w:cs="Times New Roman"/>
          <w:lang w:val="en"/>
        </w:rPr>
        <w:t>C. Zoe is guilty only if she intended to harm Marcus.</w:t>
      </w:r>
    </w:p>
    <w:p w14:paraId="5DDDF2E0" w14:textId="77777777" w:rsidR="00302C5B" w:rsidRPr="00302C5B" w:rsidRDefault="00302C5B" w:rsidP="00302C5B">
      <w:pPr>
        <w:numPr>
          <w:ilvl w:val="0"/>
          <w:numId w:val="4"/>
        </w:numPr>
        <w:spacing w:line="360" w:lineRule="auto"/>
        <w:rPr>
          <w:rFonts w:ascii="Times New Roman" w:hAnsi="Times New Roman" w:cs="Times New Roman"/>
          <w:lang w:val="en"/>
        </w:rPr>
      </w:pPr>
      <w:r w:rsidRPr="00302C5B">
        <w:rPr>
          <w:rFonts w:ascii="Times New Roman" w:hAnsi="Times New Roman" w:cs="Times New Roman"/>
          <w:lang w:val="en"/>
        </w:rPr>
        <w:t>D. Zoe is not liable because she failed to act, not acted.</w:t>
      </w:r>
    </w:p>
    <w:p w14:paraId="26BB530B" w14:textId="77777777" w:rsidR="00302C5B" w:rsidRPr="00302C5B" w:rsidRDefault="00302C5B" w:rsidP="00302C5B">
      <w:pPr>
        <w:numPr>
          <w:ilvl w:val="0"/>
          <w:numId w:val="4"/>
        </w:numPr>
        <w:spacing w:line="360" w:lineRule="auto"/>
        <w:rPr>
          <w:rFonts w:ascii="Times New Roman" w:hAnsi="Times New Roman" w:cs="Times New Roman"/>
          <w:lang w:val="en"/>
        </w:rPr>
      </w:pPr>
      <w:r w:rsidRPr="00302C5B">
        <w:rPr>
          <w:rFonts w:ascii="Times New Roman" w:hAnsi="Times New Roman" w:cs="Times New Roman"/>
          <w:lang w:val="en"/>
        </w:rPr>
        <w:t>E. Zoe is guilty only under civil negligence, not criminal law.</w:t>
      </w:r>
    </w:p>
    <w:p w14:paraId="7B6D9466"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The correct answer is A</w:t>
      </w:r>
    </w:p>
    <w:p w14:paraId="35E3113B" w14:textId="77777777" w:rsidR="00302C5B" w:rsidRPr="00302C5B" w:rsidRDefault="00302C5B" w:rsidP="00302C5B">
      <w:pPr>
        <w:spacing w:line="360" w:lineRule="auto"/>
        <w:rPr>
          <w:rFonts w:ascii="Times New Roman" w:hAnsi="Times New Roman" w:cs="Times New Roman"/>
          <w:b/>
          <w:lang w:val="en"/>
        </w:rPr>
      </w:pPr>
      <w:r w:rsidRPr="00302C5B">
        <w:rPr>
          <w:rFonts w:ascii="Times New Roman" w:hAnsi="Times New Roman" w:cs="Times New Roman"/>
          <w:b/>
          <w:lang w:val="en"/>
        </w:rPr>
        <w:t>Explanation</w:t>
      </w:r>
    </w:p>
    <w:p w14:paraId="6318C7CB"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 xml:space="preserve">Option A is correct. By inviting guests into her property, Zoe assumed a duty of care to ensure their safety. Her failure to act on a known risk of carbon monoxide poisoning constitutes gross negligence, satisfying the </w:t>
      </w:r>
      <w:r w:rsidRPr="00302C5B">
        <w:rPr>
          <w:rFonts w:ascii="Times New Roman" w:hAnsi="Times New Roman" w:cs="Times New Roman"/>
          <w:i/>
          <w:lang w:val="en"/>
        </w:rPr>
        <w:t>Adomako</w:t>
      </w:r>
      <w:r w:rsidRPr="00302C5B">
        <w:rPr>
          <w:rFonts w:ascii="Times New Roman" w:hAnsi="Times New Roman" w:cs="Times New Roman"/>
          <w:lang w:val="en"/>
        </w:rPr>
        <w:t xml:space="preserve"> test, a duty owed, breach, causation, and grossness of negligence.</w:t>
      </w:r>
    </w:p>
    <w:p w14:paraId="48B59BE6"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B is incorrect , host-guest relationships establish a duty of care in law.</w:t>
      </w:r>
    </w:p>
    <w:p w14:paraId="7A2AA8A2"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C is incorrect, intention is unnecessary in gross negligence offences.</w:t>
      </w:r>
    </w:p>
    <w:p w14:paraId="51944623"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D is incorrect, omissions attract liability where a duty exists.</w:t>
      </w:r>
    </w:p>
    <w:p w14:paraId="40538D26"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E is incorrect, the grossness of the breach elevates it beyond civil negligence.</w:t>
      </w:r>
    </w:p>
    <w:p w14:paraId="605ABBE0" w14:textId="77777777" w:rsidR="00302C5B" w:rsidRPr="00302C5B" w:rsidRDefault="00302C5B" w:rsidP="00302C5B">
      <w:pPr>
        <w:spacing w:line="360" w:lineRule="auto"/>
        <w:rPr>
          <w:rFonts w:ascii="Times New Roman" w:hAnsi="Times New Roman" w:cs="Times New Roman"/>
          <w:lang w:val="en"/>
        </w:rPr>
      </w:pPr>
    </w:p>
    <w:p w14:paraId="13E66EBF" w14:textId="77777777" w:rsidR="00302C5B" w:rsidRPr="00302C5B" w:rsidRDefault="00302C5B" w:rsidP="00302C5B">
      <w:pPr>
        <w:spacing w:line="360" w:lineRule="auto"/>
        <w:rPr>
          <w:rFonts w:ascii="Times New Roman" w:hAnsi="Times New Roman" w:cs="Times New Roman"/>
          <w:b/>
          <w:lang w:val="en"/>
        </w:rPr>
      </w:pPr>
      <w:bookmarkStart w:id="4" w:name="_y3q6eksl8v46"/>
      <w:bookmarkEnd w:id="4"/>
      <w:r w:rsidRPr="00302C5B">
        <w:rPr>
          <w:rFonts w:ascii="Times New Roman" w:hAnsi="Times New Roman" w:cs="Times New Roman"/>
          <w:b/>
          <w:lang w:val="en"/>
        </w:rPr>
        <w:t>QUESTION 5 (Strict Liability - Absence of Mens Rea in Regulatory Offences)</w:t>
      </w:r>
    </w:p>
    <w:p w14:paraId="0A335E38"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Dr. Maxwell, a renowned scientist, was experimenting with a new chemical compound in his private laboratory. During the process, vapours escaped through an open window and drifted into his neighbour’s garden, killing several rare plants. Unknown to Maxwell, the ventilation system he installed had failed weeks earlier. The neighbour, furious at the loss, pressed for criminal charges under environmental protection regulations. Maxwell’s defence counsel argued that he took every reasonable precaution, that the defect was unforeseeable, and that the statute under which he was charged imposed liability regardless of fault. The prosecution maintained that it was sufficient to show that the act occurred and caused harm, even without proof of negligence or intention.</w:t>
      </w:r>
    </w:p>
    <w:p w14:paraId="6FB25319"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Which statement best describes the nature of Maxwell’s potential liability?</w:t>
      </w:r>
    </w:p>
    <w:p w14:paraId="272ACE3C" w14:textId="77777777" w:rsidR="00302C5B" w:rsidRPr="00302C5B" w:rsidRDefault="00302C5B" w:rsidP="00302C5B">
      <w:pPr>
        <w:numPr>
          <w:ilvl w:val="0"/>
          <w:numId w:val="5"/>
        </w:numPr>
        <w:spacing w:line="360" w:lineRule="auto"/>
        <w:rPr>
          <w:rFonts w:ascii="Times New Roman" w:hAnsi="Times New Roman" w:cs="Times New Roman"/>
          <w:lang w:val="en"/>
        </w:rPr>
      </w:pPr>
      <w:r w:rsidRPr="00302C5B">
        <w:rPr>
          <w:rFonts w:ascii="Times New Roman" w:hAnsi="Times New Roman" w:cs="Times New Roman"/>
          <w:lang w:val="en"/>
        </w:rPr>
        <w:t>A. He is not guilty because the harm was accidental and unforeseeable.</w:t>
      </w:r>
    </w:p>
    <w:p w14:paraId="303699DB" w14:textId="77777777" w:rsidR="00302C5B" w:rsidRPr="00302C5B" w:rsidRDefault="00302C5B" w:rsidP="00302C5B">
      <w:pPr>
        <w:numPr>
          <w:ilvl w:val="0"/>
          <w:numId w:val="5"/>
        </w:numPr>
        <w:spacing w:line="360" w:lineRule="auto"/>
        <w:rPr>
          <w:rFonts w:ascii="Times New Roman" w:hAnsi="Times New Roman" w:cs="Times New Roman"/>
          <w:lang w:val="en"/>
        </w:rPr>
      </w:pPr>
      <w:r w:rsidRPr="00302C5B">
        <w:rPr>
          <w:rFonts w:ascii="Times New Roman" w:hAnsi="Times New Roman" w:cs="Times New Roman"/>
          <w:lang w:val="en"/>
        </w:rPr>
        <w:t>B. He is guilty only if the prosecution proves mens rea beyond reasonable doubt.</w:t>
      </w:r>
    </w:p>
    <w:p w14:paraId="39B93A08" w14:textId="77777777" w:rsidR="00302C5B" w:rsidRPr="00302C5B" w:rsidRDefault="00302C5B" w:rsidP="00302C5B">
      <w:pPr>
        <w:numPr>
          <w:ilvl w:val="0"/>
          <w:numId w:val="5"/>
        </w:numPr>
        <w:spacing w:line="360" w:lineRule="auto"/>
        <w:rPr>
          <w:rFonts w:ascii="Times New Roman" w:hAnsi="Times New Roman" w:cs="Times New Roman"/>
          <w:lang w:val="en"/>
        </w:rPr>
      </w:pPr>
      <w:r w:rsidRPr="00302C5B">
        <w:rPr>
          <w:rFonts w:ascii="Times New Roman" w:hAnsi="Times New Roman" w:cs="Times New Roman"/>
          <w:lang w:val="en"/>
        </w:rPr>
        <w:t>C. He is guilty because strict liability applies regardless of fault once the prohibited act is established.</w:t>
      </w:r>
    </w:p>
    <w:p w14:paraId="11F405B9" w14:textId="77777777" w:rsidR="00302C5B" w:rsidRPr="00302C5B" w:rsidRDefault="00302C5B" w:rsidP="00302C5B">
      <w:pPr>
        <w:numPr>
          <w:ilvl w:val="0"/>
          <w:numId w:val="5"/>
        </w:numPr>
        <w:spacing w:line="360" w:lineRule="auto"/>
        <w:rPr>
          <w:rFonts w:ascii="Times New Roman" w:hAnsi="Times New Roman" w:cs="Times New Roman"/>
          <w:lang w:val="en"/>
        </w:rPr>
      </w:pPr>
      <w:r w:rsidRPr="00302C5B">
        <w:rPr>
          <w:rFonts w:ascii="Times New Roman" w:hAnsi="Times New Roman" w:cs="Times New Roman"/>
          <w:lang w:val="en"/>
        </w:rPr>
        <w:t>D. He is guilty because he intended to cause harm to the plants.</w:t>
      </w:r>
    </w:p>
    <w:p w14:paraId="598C4241" w14:textId="77777777" w:rsidR="00302C5B" w:rsidRPr="00302C5B" w:rsidRDefault="00302C5B" w:rsidP="00302C5B">
      <w:pPr>
        <w:numPr>
          <w:ilvl w:val="0"/>
          <w:numId w:val="5"/>
        </w:numPr>
        <w:spacing w:line="360" w:lineRule="auto"/>
        <w:rPr>
          <w:rFonts w:ascii="Times New Roman" w:hAnsi="Times New Roman" w:cs="Times New Roman"/>
          <w:lang w:val="en"/>
        </w:rPr>
      </w:pPr>
      <w:r w:rsidRPr="00302C5B">
        <w:rPr>
          <w:rFonts w:ascii="Times New Roman" w:hAnsi="Times New Roman" w:cs="Times New Roman"/>
          <w:lang w:val="en"/>
        </w:rPr>
        <w:t>E. He is not guilty because the harm was caused by a third party.</w:t>
      </w:r>
    </w:p>
    <w:p w14:paraId="74D68C5B"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The correct answer is C</w:t>
      </w:r>
    </w:p>
    <w:p w14:paraId="65D3699B"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C is correct. Strict liability offences dispense with the need to prove mens rea for at least one element of the actus reus. Once the prohibited conduct and causation are established, liability follows even if the defendant acted with all due care. Environmental, regulatory, and safety laws often impose such liability to promote high standards of vigilance.</w:t>
      </w:r>
    </w:p>
    <w:p w14:paraId="7A874489"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A is incorrect, lack of intention or foreseeability does not excuse strict liability offences.</w:t>
      </w:r>
    </w:p>
    <w:p w14:paraId="325D24D2"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B is incorrect, mens rea is not required in strict liability statutes.</w:t>
      </w:r>
    </w:p>
    <w:p w14:paraId="3A5A593E"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C is incorrect, there is no evidence of intention; the offence does not depend on it.</w:t>
      </w:r>
    </w:p>
    <w:p w14:paraId="371E67E8"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lastRenderedPageBreak/>
        <w:t xml:space="preserve">Option E is incorrect, the harm was caused by Maxwell’s act, not an independent third party. </w:t>
      </w:r>
    </w:p>
    <w:p w14:paraId="2484F498" w14:textId="77777777" w:rsidR="00302C5B" w:rsidRPr="00302C5B" w:rsidRDefault="00302C5B" w:rsidP="00302C5B">
      <w:pPr>
        <w:spacing w:line="360" w:lineRule="auto"/>
        <w:rPr>
          <w:rFonts w:ascii="Times New Roman" w:hAnsi="Times New Roman" w:cs="Times New Roman"/>
          <w:b/>
          <w:lang w:val="en"/>
        </w:rPr>
      </w:pPr>
      <w:bookmarkStart w:id="5" w:name="_hmf2wrvqwe3j"/>
      <w:bookmarkEnd w:id="5"/>
    </w:p>
    <w:p w14:paraId="1BA81F5F" w14:textId="77777777" w:rsidR="00302C5B" w:rsidRPr="00302C5B" w:rsidRDefault="00302C5B" w:rsidP="00302C5B">
      <w:pPr>
        <w:spacing w:line="360" w:lineRule="auto"/>
        <w:rPr>
          <w:rFonts w:ascii="Times New Roman" w:hAnsi="Times New Roman" w:cs="Times New Roman"/>
          <w:b/>
          <w:lang w:val="en"/>
        </w:rPr>
      </w:pPr>
      <w:bookmarkStart w:id="6" w:name="_ehqx0qwf1178"/>
      <w:bookmarkEnd w:id="6"/>
    </w:p>
    <w:p w14:paraId="1BC8432D" w14:textId="77777777" w:rsidR="00302C5B" w:rsidRPr="00302C5B" w:rsidRDefault="00302C5B" w:rsidP="00302C5B">
      <w:pPr>
        <w:spacing w:line="360" w:lineRule="auto"/>
        <w:rPr>
          <w:rFonts w:ascii="Times New Roman" w:hAnsi="Times New Roman" w:cs="Times New Roman"/>
          <w:lang w:val="en"/>
        </w:rPr>
      </w:pPr>
      <w:bookmarkStart w:id="7" w:name="_ee20f21z7fm1"/>
      <w:bookmarkEnd w:id="7"/>
      <w:r w:rsidRPr="00302C5B">
        <w:rPr>
          <w:rFonts w:ascii="Times New Roman" w:hAnsi="Times New Roman" w:cs="Times New Roman"/>
          <w:b/>
          <w:lang w:val="en"/>
        </w:rPr>
        <w:t>QUESTION 6 (Objective and Subjective Recklessness in Statutory Offences)</w:t>
      </w:r>
    </w:p>
    <w:p w14:paraId="6CC5C9A5" w14:textId="77777777" w:rsidR="00302C5B" w:rsidRPr="00302C5B" w:rsidRDefault="00302C5B" w:rsidP="00302C5B">
      <w:pPr>
        <w:spacing w:line="360" w:lineRule="auto"/>
        <w:rPr>
          <w:rFonts w:ascii="Times New Roman" w:hAnsi="Times New Roman" w:cs="Times New Roman"/>
          <w:lang w:val="en"/>
        </w:rPr>
      </w:pPr>
      <w:bookmarkStart w:id="8" w:name="_det049kh7jzt"/>
      <w:bookmarkEnd w:id="8"/>
      <w:r w:rsidRPr="00302C5B">
        <w:rPr>
          <w:rFonts w:ascii="Times New Roman" w:hAnsi="Times New Roman" w:cs="Times New Roman"/>
          <w:lang w:val="en"/>
        </w:rPr>
        <w:t>During a community event, 17-year-old Joshua lit fireworks supplied by his friend without reading the safety instructions. One firework misfired, striking an elderly man and causing severe burns. When charged under a local statute prohibiting “the reckless handling of explosives,” Joshua claimed that he did not realise the risk and therefore lacked intention. The prosecution argued that Joshua’s conduct was reckless as he disregarded an obvious and substantial risk. His defence maintained that since he genuinely believed he was handling the fireworks safely, he lacked the necessary mental element for criminal liability.</w:t>
      </w:r>
    </w:p>
    <w:p w14:paraId="7AD5B6E6"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What best describes the correct approach to determining Joshua’s culpability?</w:t>
      </w:r>
    </w:p>
    <w:p w14:paraId="73D68E69"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A. He is guilty because any injury from his actions establishes automatic liability.</w:t>
      </w:r>
      <w:r w:rsidRPr="00302C5B">
        <w:rPr>
          <w:rFonts w:ascii="Times New Roman" w:hAnsi="Times New Roman" w:cs="Times New Roman"/>
          <w:lang w:val="en"/>
        </w:rPr>
        <w:br/>
        <w:t xml:space="preserve"> B. He is guilty because recklessness is judged objectively, based on what a reasonable person would have foreseen.</w:t>
      </w:r>
      <w:r w:rsidRPr="00302C5B">
        <w:rPr>
          <w:rFonts w:ascii="Times New Roman" w:hAnsi="Times New Roman" w:cs="Times New Roman"/>
          <w:lang w:val="en"/>
        </w:rPr>
        <w:br/>
        <w:t xml:space="preserve"> C. He is not guilty because he lacked subjective foresight of the risk.</w:t>
      </w:r>
      <w:r w:rsidRPr="00302C5B">
        <w:rPr>
          <w:rFonts w:ascii="Times New Roman" w:hAnsi="Times New Roman" w:cs="Times New Roman"/>
          <w:lang w:val="en"/>
        </w:rPr>
        <w:br/>
        <w:t xml:space="preserve"> D. He is not guilty because minors cannot form mens rea for reckless offences.</w:t>
      </w:r>
      <w:r w:rsidRPr="00302C5B">
        <w:rPr>
          <w:rFonts w:ascii="Times New Roman" w:hAnsi="Times New Roman" w:cs="Times New Roman"/>
          <w:lang w:val="en"/>
        </w:rPr>
        <w:br/>
        <w:t xml:space="preserve"> E. He is guilty only if the statute expressly requires proof of intention.</w:t>
      </w:r>
    </w:p>
    <w:p w14:paraId="092251E7"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The correct answer is B</w:t>
      </w:r>
    </w:p>
    <w:p w14:paraId="04ACB2DC"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b/>
          <w:lang w:val="en"/>
        </w:rPr>
        <w:t>Explanation</w:t>
      </w:r>
      <w:r w:rsidRPr="00302C5B">
        <w:rPr>
          <w:rFonts w:ascii="Times New Roman" w:hAnsi="Times New Roman" w:cs="Times New Roman"/>
          <w:lang w:val="en"/>
        </w:rPr>
        <w:t xml:space="preserve"> </w:t>
      </w:r>
    </w:p>
    <w:p w14:paraId="70564E47"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B is correct.Under modern English law, recklessness may be interpreted through an objective standard in statutory offences of public safety. Even if Joshua did not personally foresee the risk, a reasonable person handling fireworks would have recognised it as obvious. His failure to take precautions therefore satisfies the test for criminal recklessness.</w:t>
      </w:r>
    </w:p>
    <w:p w14:paraId="3A05E803"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A is incorrect,</w:t>
      </w:r>
      <w:r w:rsidRPr="00302C5B">
        <w:rPr>
          <w:rFonts w:ascii="Times New Roman" w:hAnsi="Times New Roman" w:cs="Times New Roman"/>
          <w:b/>
          <w:lang w:val="en"/>
        </w:rPr>
        <w:t xml:space="preserve"> </w:t>
      </w:r>
      <w:r w:rsidRPr="00302C5B">
        <w:rPr>
          <w:rFonts w:ascii="Times New Roman" w:hAnsi="Times New Roman" w:cs="Times New Roman"/>
          <w:lang w:val="en"/>
        </w:rPr>
        <w:t>injury alone does not create liability without establishing the required mens rea.</w:t>
      </w:r>
    </w:p>
    <w:p w14:paraId="0FA29C6D"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lastRenderedPageBreak/>
        <w:t>Oprion C is incorrect, subjective lack of foresight does not absolve liability in objectively reckless acts</w:t>
      </w:r>
    </w:p>
    <w:p w14:paraId="6C57B333"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D is incorrect, age alone does not preclude mens rea if the defendant understands the nature of their act.</w:t>
      </w:r>
    </w:p>
    <w:p w14:paraId="7B828ECE"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Eis incorrect, recklessness can satisfy mens rea even without specific intention.</w:t>
      </w:r>
      <w:r w:rsidRPr="00302C5B">
        <w:rPr>
          <w:rFonts w:ascii="Times New Roman" w:hAnsi="Times New Roman" w:cs="Times New Roman"/>
          <w:lang w:val="en"/>
        </w:rPr>
        <w:br/>
      </w:r>
    </w:p>
    <w:p w14:paraId="5AAD6899" w14:textId="77777777" w:rsidR="00302C5B" w:rsidRPr="00302C5B" w:rsidRDefault="00302C5B" w:rsidP="00302C5B">
      <w:pPr>
        <w:spacing w:line="360" w:lineRule="auto"/>
        <w:rPr>
          <w:rFonts w:ascii="Times New Roman" w:hAnsi="Times New Roman" w:cs="Times New Roman"/>
          <w:lang w:val="en"/>
        </w:rPr>
      </w:pPr>
      <w:bookmarkStart w:id="9" w:name="_fc8b41dtje1p"/>
      <w:bookmarkEnd w:id="9"/>
      <w:r w:rsidRPr="00302C5B">
        <w:rPr>
          <w:rFonts w:ascii="Times New Roman" w:hAnsi="Times New Roman" w:cs="Times New Roman"/>
          <w:b/>
          <w:lang w:val="en"/>
        </w:rPr>
        <w:t>QUESTION 7 (Actus Reus – Automatism and the Requirement of Voluntariness)</w:t>
      </w:r>
    </w:p>
    <w:p w14:paraId="4992A7D9"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Lydia, a lorry driver, was transporting goods along a motorway when she suffered an unexpected epileptic seizure, causing her vehicle to veer off the road and collide with several parked cars. No one was injured, but significant damage was caused. Medical records confirmed she had no prior history of epilepsy and had passed all required medical tests. The Crown sought to prosecute her for dangerous driving, alleging her actions fell below the expected standard. Her counsel argued that her state at the time of the incident was completely involuntary.</w:t>
      </w:r>
    </w:p>
    <w:p w14:paraId="1A3E09C0"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Which of the following most accurately applies to Lydia’s case?</w:t>
      </w:r>
    </w:p>
    <w:p w14:paraId="5908BD07" w14:textId="77777777" w:rsidR="00302C5B" w:rsidRPr="00302C5B" w:rsidRDefault="00302C5B" w:rsidP="00302C5B">
      <w:pPr>
        <w:numPr>
          <w:ilvl w:val="0"/>
          <w:numId w:val="6"/>
        </w:numPr>
        <w:spacing w:line="360" w:lineRule="auto"/>
        <w:rPr>
          <w:rFonts w:ascii="Times New Roman" w:hAnsi="Times New Roman" w:cs="Times New Roman"/>
          <w:lang w:val="en"/>
        </w:rPr>
      </w:pPr>
      <w:r w:rsidRPr="00302C5B">
        <w:rPr>
          <w:rFonts w:ascii="Times New Roman" w:hAnsi="Times New Roman" w:cs="Times New Roman"/>
          <w:lang w:val="en"/>
        </w:rPr>
        <w:t>A. She is guilty because she caused damage while driving.</w:t>
      </w:r>
    </w:p>
    <w:p w14:paraId="3F488AD0" w14:textId="77777777" w:rsidR="00302C5B" w:rsidRPr="00302C5B" w:rsidRDefault="00302C5B" w:rsidP="00302C5B">
      <w:pPr>
        <w:numPr>
          <w:ilvl w:val="0"/>
          <w:numId w:val="6"/>
        </w:numPr>
        <w:spacing w:line="360" w:lineRule="auto"/>
        <w:rPr>
          <w:rFonts w:ascii="Times New Roman" w:hAnsi="Times New Roman" w:cs="Times New Roman"/>
          <w:lang w:val="en"/>
        </w:rPr>
      </w:pPr>
      <w:r w:rsidRPr="00302C5B">
        <w:rPr>
          <w:rFonts w:ascii="Times New Roman" w:hAnsi="Times New Roman" w:cs="Times New Roman"/>
          <w:lang w:val="en"/>
        </w:rPr>
        <w:t>B. She is guilty because the standard of care is objective and strict.</w:t>
      </w:r>
    </w:p>
    <w:p w14:paraId="5D021C29" w14:textId="77777777" w:rsidR="00302C5B" w:rsidRPr="00302C5B" w:rsidRDefault="00302C5B" w:rsidP="00302C5B">
      <w:pPr>
        <w:numPr>
          <w:ilvl w:val="0"/>
          <w:numId w:val="6"/>
        </w:numPr>
        <w:spacing w:line="360" w:lineRule="auto"/>
        <w:rPr>
          <w:rFonts w:ascii="Times New Roman" w:hAnsi="Times New Roman" w:cs="Times New Roman"/>
          <w:lang w:val="en"/>
        </w:rPr>
      </w:pPr>
      <w:r w:rsidRPr="00302C5B">
        <w:rPr>
          <w:rFonts w:ascii="Times New Roman" w:hAnsi="Times New Roman" w:cs="Times New Roman"/>
          <w:lang w:val="en"/>
        </w:rPr>
        <w:t>C. She is not guilty because her act was involuntary and lacked the element of control.</w:t>
      </w:r>
    </w:p>
    <w:p w14:paraId="34FF3F7D" w14:textId="77777777" w:rsidR="00302C5B" w:rsidRPr="00302C5B" w:rsidRDefault="00302C5B" w:rsidP="00302C5B">
      <w:pPr>
        <w:numPr>
          <w:ilvl w:val="0"/>
          <w:numId w:val="6"/>
        </w:numPr>
        <w:spacing w:line="360" w:lineRule="auto"/>
        <w:rPr>
          <w:rFonts w:ascii="Times New Roman" w:hAnsi="Times New Roman" w:cs="Times New Roman"/>
          <w:lang w:val="en"/>
        </w:rPr>
      </w:pPr>
      <w:r w:rsidRPr="00302C5B">
        <w:rPr>
          <w:rFonts w:ascii="Times New Roman" w:hAnsi="Times New Roman" w:cs="Times New Roman"/>
          <w:lang w:val="en"/>
        </w:rPr>
        <w:t>D. She is not guilty only if she intended to lose control</w:t>
      </w:r>
    </w:p>
    <w:p w14:paraId="3F337C25" w14:textId="77777777" w:rsidR="00302C5B" w:rsidRPr="00302C5B" w:rsidRDefault="00302C5B" w:rsidP="00302C5B">
      <w:pPr>
        <w:numPr>
          <w:ilvl w:val="0"/>
          <w:numId w:val="6"/>
        </w:numPr>
        <w:spacing w:line="360" w:lineRule="auto"/>
        <w:rPr>
          <w:rFonts w:ascii="Times New Roman" w:hAnsi="Times New Roman" w:cs="Times New Roman"/>
          <w:lang w:val="en"/>
        </w:rPr>
      </w:pPr>
      <w:r w:rsidRPr="00302C5B">
        <w:rPr>
          <w:rFonts w:ascii="Times New Roman" w:hAnsi="Times New Roman" w:cs="Times New Roman"/>
          <w:lang w:val="en"/>
        </w:rPr>
        <w:t>E. She is guilty because epilepsy is an internal condition within her knowledge.</w:t>
      </w:r>
    </w:p>
    <w:p w14:paraId="352E7A33"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The correct answer is C</w:t>
      </w:r>
    </w:p>
    <w:p w14:paraId="5312B970"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C is correct. Criminal liability requires a voluntary act or omission. Automatism, where conduct occurs without conscious control due to an unforeseen medical episode, negates the actus reus. Lydia’s seizure rendered her actions involuntary, thus excluding criminal responsibility for dangerous driving.</w:t>
      </w:r>
    </w:p>
    <w:p w14:paraId="1060DF66"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A is incorrect, causation of damage alone is insufficient without a voluntary act.</w:t>
      </w:r>
    </w:p>
    <w:p w14:paraId="6F66FA22"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B is incorrect, the standard of care is not absolute; involuntary acts are exempt.</w:t>
      </w:r>
    </w:p>
    <w:p w14:paraId="5C96DF63"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lastRenderedPageBreak/>
        <w:t>Option D is incorrect, intention is irrelevant if the act was non-volitional.</w:t>
      </w:r>
    </w:p>
    <w:p w14:paraId="2304CEAE"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E is incorrect, the seizure was unforeseeable and not within her knowledge.</w:t>
      </w:r>
      <w:r w:rsidRPr="00302C5B">
        <w:rPr>
          <w:rFonts w:ascii="Times New Roman" w:hAnsi="Times New Roman" w:cs="Times New Roman"/>
          <w:lang w:val="en"/>
        </w:rPr>
        <w:br/>
      </w:r>
    </w:p>
    <w:p w14:paraId="0A79AA67" w14:textId="77777777" w:rsidR="00302C5B" w:rsidRPr="00302C5B" w:rsidRDefault="00302C5B" w:rsidP="00302C5B">
      <w:pPr>
        <w:spacing w:line="360" w:lineRule="auto"/>
        <w:rPr>
          <w:rFonts w:ascii="Times New Roman" w:hAnsi="Times New Roman" w:cs="Times New Roman"/>
          <w:b/>
          <w:lang w:val="en"/>
        </w:rPr>
      </w:pPr>
      <w:bookmarkStart w:id="10" w:name="_3y7uu34i81hv"/>
      <w:bookmarkEnd w:id="10"/>
      <w:r w:rsidRPr="00302C5B">
        <w:rPr>
          <w:rFonts w:ascii="Times New Roman" w:hAnsi="Times New Roman" w:cs="Times New Roman"/>
          <w:b/>
          <w:lang w:val="en"/>
        </w:rPr>
        <w:t>QUESTION 8 (Transferred Malice – Coincidence of Actus Reus and Mens Rea Across Victims)</w:t>
      </w:r>
    </w:p>
    <w:p w14:paraId="788AE5F1"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During a heated argument, Nathan threw a glass intending to hit his rival, Carl. The glass missed Carl but struck and injured an innocent bystander, Amy. Nathan argued that he did not intend to harm Amy and therefore should not be held liable for her injury. The prosecution countered that his intent to harm Carl transferred to the actual victim under the doctrine of transferred malice. Nathan’s defence insisted that the offence was personal to the intended victim and could not be redirected.</w:t>
      </w:r>
    </w:p>
    <w:p w14:paraId="03A4350F"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Which statement best describes Nathan’s liability?</w:t>
      </w:r>
    </w:p>
    <w:p w14:paraId="4D942025" w14:textId="77777777" w:rsidR="00302C5B" w:rsidRPr="00302C5B" w:rsidRDefault="00302C5B" w:rsidP="00302C5B">
      <w:pPr>
        <w:numPr>
          <w:ilvl w:val="0"/>
          <w:numId w:val="7"/>
        </w:numPr>
        <w:spacing w:line="360" w:lineRule="auto"/>
        <w:rPr>
          <w:rFonts w:ascii="Times New Roman" w:hAnsi="Times New Roman" w:cs="Times New Roman"/>
          <w:lang w:val="en"/>
        </w:rPr>
      </w:pPr>
      <w:r w:rsidRPr="00302C5B">
        <w:rPr>
          <w:rFonts w:ascii="Times New Roman" w:hAnsi="Times New Roman" w:cs="Times New Roman"/>
          <w:lang w:val="en"/>
        </w:rPr>
        <w:t>A. Nathan is guilty because his intent to harm Carl transfers to Amy.</w:t>
      </w:r>
    </w:p>
    <w:p w14:paraId="46A1FEE9" w14:textId="77777777" w:rsidR="00302C5B" w:rsidRPr="00302C5B" w:rsidRDefault="00302C5B" w:rsidP="00302C5B">
      <w:pPr>
        <w:numPr>
          <w:ilvl w:val="0"/>
          <w:numId w:val="7"/>
        </w:numPr>
        <w:spacing w:line="360" w:lineRule="auto"/>
        <w:rPr>
          <w:rFonts w:ascii="Times New Roman" w:hAnsi="Times New Roman" w:cs="Times New Roman"/>
          <w:lang w:val="en"/>
        </w:rPr>
      </w:pPr>
      <w:r w:rsidRPr="00302C5B">
        <w:rPr>
          <w:rFonts w:ascii="Times New Roman" w:hAnsi="Times New Roman" w:cs="Times New Roman"/>
          <w:lang w:val="en"/>
        </w:rPr>
        <w:t>B. Nathan is not guilty because the victim was different from the intended target.</w:t>
      </w:r>
    </w:p>
    <w:p w14:paraId="4FBD17D2" w14:textId="77777777" w:rsidR="00302C5B" w:rsidRPr="00302C5B" w:rsidRDefault="00302C5B" w:rsidP="00302C5B">
      <w:pPr>
        <w:numPr>
          <w:ilvl w:val="0"/>
          <w:numId w:val="7"/>
        </w:numPr>
        <w:spacing w:line="360" w:lineRule="auto"/>
        <w:rPr>
          <w:rFonts w:ascii="Times New Roman" w:hAnsi="Times New Roman" w:cs="Times New Roman"/>
          <w:lang w:val="en"/>
        </w:rPr>
      </w:pPr>
      <w:r w:rsidRPr="00302C5B">
        <w:rPr>
          <w:rFonts w:ascii="Times New Roman" w:hAnsi="Times New Roman" w:cs="Times New Roman"/>
          <w:lang w:val="en"/>
        </w:rPr>
        <w:t>C. Nathan is not guilty because the offence was not completed against Carl.</w:t>
      </w:r>
    </w:p>
    <w:p w14:paraId="2447B1B3" w14:textId="77777777" w:rsidR="00302C5B" w:rsidRPr="00302C5B" w:rsidRDefault="00302C5B" w:rsidP="00302C5B">
      <w:pPr>
        <w:numPr>
          <w:ilvl w:val="0"/>
          <w:numId w:val="7"/>
        </w:numPr>
        <w:spacing w:line="360" w:lineRule="auto"/>
        <w:rPr>
          <w:rFonts w:ascii="Times New Roman" w:hAnsi="Times New Roman" w:cs="Times New Roman"/>
          <w:lang w:val="en"/>
        </w:rPr>
      </w:pPr>
      <w:r w:rsidRPr="00302C5B">
        <w:rPr>
          <w:rFonts w:ascii="Times New Roman" w:hAnsi="Times New Roman" w:cs="Times New Roman"/>
          <w:lang w:val="en"/>
        </w:rPr>
        <w:t>D. Nathan is guilty only if Amy was also provoking him.</w:t>
      </w:r>
    </w:p>
    <w:p w14:paraId="6D78F4C5" w14:textId="77777777" w:rsidR="00302C5B" w:rsidRPr="00302C5B" w:rsidRDefault="00302C5B" w:rsidP="00302C5B">
      <w:pPr>
        <w:numPr>
          <w:ilvl w:val="0"/>
          <w:numId w:val="7"/>
        </w:numPr>
        <w:spacing w:line="360" w:lineRule="auto"/>
        <w:rPr>
          <w:rFonts w:ascii="Times New Roman" w:hAnsi="Times New Roman" w:cs="Times New Roman"/>
          <w:lang w:val="en"/>
        </w:rPr>
      </w:pPr>
      <w:r w:rsidRPr="00302C5B">
        <w:rPr>
          <w:rFonts w:ascii="Times New Roman" w:hAnsi="Times New Roman" w:cs="Times New Roman"/>
          <w:lang w:val="en"/>
        </w:rPr>
        <w:t>E. Nathan is guilty of attempted assault but not the actual harm.</w:t>
      </w:r>
    </w:p>
    <w:p w14:paraId="5453141D"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The correct option is A</w:t>
      </w:r>
    </w:p>
    <w:p w14:paraId="123781C4" w14:textId="77777777" w:rsidR="00302C5B" w:rsidRPr="00302C5B" w:rsidRDefault="00302C5B" w:rsidP="00302C5B">
      <w:pPr>
        <w:spacing w:line="360" w:lineRule="auto"/>
        <w:rPr>
          <w:rFonts w:ascii="Times New Roman" w:hAnsi="Times New Roman" w:cs="Times New Roman"/>
          <w:b/>
          <w:lang w:val="en"/>
        </w:rPr>
      </w:pPr>
      <w:r w:rsidRPr="00302C5B">
        <w:rPr>
          <w:rFonts w:ascii="Times New Roman" w:hAnsi="Times New Roman" w:cs="Times New Roman"/>
          <w:b/>
          <w:lang w:val="en"/>
        </w:rPr>
        <w:t>Explanation</w:t>
      </w:r>
    </w:p>
    <w:p w14:paraId="7679FEE3"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A is correct. Under the doctrine of transferred malice, if the mens rea of an offence is directed at one person but the actus reus affects another, the defendant remains liable as though the intended target had suffered the harm. Nathan’s intention to cause injury satisfies the mens rea, and Amy’s injury provides the actus reus, combining to form the complete offence.</w:t>
      </w:r>
    </w:p>
    <w:p w14:paraId="41343DA1"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B is incorrect, the law does not require that the victim be the intended person.</w:t>
      </w:r>
    </w:p>
    <w:p w14:paraId="0C2D2A60"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C is incorrect, completion of the offence against the intended target is unnecessary.</w:t>
      </w:r>
    </w:p>
    <w:p w14:paraId="3BBF5308"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lastRenderedPageBreak/>
        <w:t>Option D is incorrect, provocation of the actual victim is irrelevant.</w:t>
      </w:r>
    </w:p>
    <w:p w14:paraId="35E12F8D"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E is incorrect, actual harm occurred; thus, the offence is complete, not merely attempted.</w:t>
      </w:r>
    </w:p>
    <w:p w14:paraId="1AE9FF4E" w14:textId="77777777" w:rsidR="00302C5B" w:rsidRPr="00302C5B" w:rsidRDefault="00302C5B" w:rsidP="00302C5B">
      <w:pPr>
        <w:spacing w:line="360" w:lineRule="auto"/>
        <w:rPr>
          <w:rFonts w:ascii="Times New Roman" w:hAnsi="Times New Roman" w:cs="Times New Roman"/>
          <w:lang w:val="en"/>
        </w:rPr>
      </w:pPr>
      <w:bookmarkStart w:id="11" w:name="_nyu2t1vl1zfe"/>
      <w:bookmarkEnd w:id="11"/>
      <w:r w:rsidRPr="00302C5B">
        <w:rPr>
          <w:rFonts w:ascii="Times New Roman" w:hAnsi="Times New Roman" w:cs="Times New Roman"/>
          <w:b/>
          <w:lang w:val="en"/>
        </w:rPr>
        <w:t>QUESTION 9 (Corporate and Vicarious Liability - Responsibility without Personal Fault)</w:t>
      </w:r>
    </w:p>
    <w:p w14:paraId="1DF406F7"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Olivia, a restaurant manager, delegated kitchen hygiene checks to her assistant, Mark. One evening, due to Mark’s oversight, contaminated food was served, causing several customers to fall ill. Prosecutors charged Olivia under a public health statute imposing liability on “any person responsible for ensuring compliance with food safety standards.” Olivia argued that she had exercised reasonable supervision and was unaware of the breach. The prosecution asserted that as the person in charge, she bore strict responsibility for the restaurant’s operations.</w:t>
      </w:r>
    </w:p>
    <w:p w14:paraId="35BBEAFA"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Which statement best explains Olivia’s criminal position?</w:t>
      </w:r>
    </w:p>
    <w:p w14:paraId="053249F9" w14:textId="77777777" w:rsidR="00302C5B" w:rsidRPr="00302C5B" w:rsidRDefault="00302C5B" w:rsidP="00302C5B">
      <w:pPr>
        <w:numPr>
          <w:ilvl w:val="0"/>
          <w:numId w:val="8"/>
        </w:numPr>
        <w:spacing w:line="360" w:lineRule="auto"/>
        <w:rPr>
          <w:rFonts w:ascii="Times New Roman" w:hAnsi="Times New Roman" w:cs="Times New Roman"/>
          <w:lang w:val="en"/>
        </w:rPr>
      </w:pPr>
      <w:r w:rsidRPr="00302C5B">
        <w:rPr>
          <w:rFonts w:ascii="Times New Roman" w:hAnsi="Times New Roman" w:cs="Times New Roman"/>
          <w:lang w:val="en"/>
        </w:rPr>
        <w:t>A. Olivia is not guilty because she did not personally commit the act.</w:t>
      </w:r>
    </w:p>
    <w:p w14:paraId="754C7E11" w14:textId="77777777" w:rsidR="00302C5B" w:rsidRPr="00302C5B" w:rsidRDefault="00302C5B" w:rsidP="00302C5B">
      <w:pPr>
        <w:numPr>
          <w:ilvl w:val="0"/>
          <w:numId w:val="8"/>
        </w:numPr>
        <w:spacing w:line="360" w:lineRule="auto"/>
        <w:rPr>
          <w:rFonts w:ascii="Times New Roman" w:hAnsi="Times New Roman" w:cs="Times New Roman"/>
          <w:lang w:val="en"/>
        </w:rPr>
      </w:pPr>
      <w:r w:rsidRPr="00302C5B">
        <w:rPr>
          <w:rFonts w:ascii="Times New Roman" w:hAnsi="Times New Roman" w:cs="Times New Roman"/>
          <w:lang w:val="en"/>
        </w:rPr>
        <w:t>B. Olivia is guilty because liability extends to those in positions of control, even without personal fault.</w:t>
      </w:r>
    </w:p>
    <w:p w14:paraId="128D3D40" w14:textId="77777777" w:rsidR="00302C5B" w:rsidRPr="00302C5B" w:rsidRDefault="00302C5B" w:rsidP="00302C5B">
      <w:pPr>
        <w:numPr>
          <w:ilvl w:val="0"/>
          <w:numId w:val="8"/>
        </w:numPr>
        <w:spacing w:line="360" w:lineRule="auto"/>
        <w:rPr>
          <w:rFonts w:ascii="Times New Roman" w:hAnsi="Times New Roman" w:cs="Times New Roman"/>
          <w:lang w:val="en"/>
        </w:rPr>
      </w:pPr>
      <w:r w:rsidRPr="00302C5B">
        <w:rPr>
          <w:rFonts w:ascii="Times New Roman" w:hAnsi="Times New Roman" w:cs="Times New Roman"/>
          <w:lang w:val="en"/>
        </w:rPr>
        <w:t>C. Olivia is not guilty because delegation removes responsibility.</w:t>
      </w:r>
    </w:p>
    <w:p w14:paraId="4F738974" w14:textId="77777777" w:rsidR="00302C5B" w:rsidRPr="00302C5B" w:rsidRDefault="00302C5B" w:rsidP="00302C5B">
      <w:pPr>
        <w:numPr>
          <w:ilvl w:val="0"/>
          <w:numId w:val="8"/>
        </w:numPr>
        <w:spacing w:line="360" w:lineRule="auto"/>
        <w:rPr>
          <w:rFonts w:ascii="Times New Roman" w:hAnsi="Times New Roman" w:cs="Times New Roman"/>
          <w:lang w:val="en"/>
        </w:rPr>
      </w:pPr>
      <w:r w:rsidRPr="00302C5B">
        <w:rPr>
          <w:rFonts w:ascii="Times New Roman" w:hAnsi="Times New Roman" w:cs="Times New Roman"/>
          <w:lang w:val="en"/>
        </w:rPr>
        <w:t>D. Olivia is guilty only if she was directly negligent.</w:t>
      </w:r>
    </w:p>
    <w:p w14:paraId="1E6D12BD" w14:textId="77777777" w:rsidR="00302C5B" w:rsidRPr="00302C5B" w:rsidRDefault="00302C5B" w:rsidP="00302C5B">
      <w:pPr>
        <w:numPr>
          <w:ilvl w:val="0"/>
          <w:numId w:val="8"/>
        </w:numPr>
        <w:spacing w:line="360" w:lineRule="auto"/>
        <w:rPr>
          <w:rFonts w:ascii="Times New Roman" w:hAnsi="Times New Roman" w:cs="Times New Roman"/>
          <w:lang w:val="en"/>
        </w:rPr>
      </w:pPr>
      <w:r w:rsidRPr="00302C5B">
        <w:rPr>
          <w:rFonts w:ascii="Times New Roman" w:hAnsi="Times New Roman" w:cs="Times New Roman"/>
          <w:lang w:val="en"/>
        </w:rPr>
        <w:t>E. Olivia is not guilty since the offence was committed by her employee.</w:t>
      </w:r>
    </w:p>
    <w:p w14:paraId="5974B034"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The correct option is B</w:t>
      </w:r>
    </w:p>
    <w:p w14:paraId="6C98A908"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b/>
          <w:lang w:val="en"/>
        </w:rPr>
        <w:t>Explanation</w:t>
      </w:r>
      <w:r w:rsidRPr="00302C5B">
        <w:rPr>
          <w:rFonts w:ascii="Times New Roman" w:hAnsi="Times New Roman" w:cs="Times New Roman"/>
          <w:lang w:val="en"/>
        </w:rPr>
        <w:t xml:space="preserve"> </w:t>
      </w:r>
    </w:p>
    <w:p w14:paraId="3799988F"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B is correct, In statutory regulatory offences, managerial or corporate responsibility can be imposed on those with ultimate control over compliance, even absent direct involvement or knowledge. This reflects principles of vicarious or strict liability aimed at ensuring diligence in supervisory roles. Olivia’s lack of personal fault does not absolve her statutory duty.</w:t>
      </w:r>
    </w:p>
    <w:p w14:paraId="1A7E7B25"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A is incorrect, physical commission is unnecessary for liability in such statutes.</w:t>
      </w:r>
    </w:p>
    <w:p w14:paraId="01470214"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C is incorrect, delegation does not discharge personal statutory duties.</w:t>
      </w:r>
    </w:p>
    <w:p w14:paraId="1C275F42"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D is incorrect, negligence need not be proven for strict statutory liability.</w:t>
      </w:r>
    </w:p>
    <w:p w14:paraId="2D7E1DFA"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lastRenderedPageBreak/>
        <w:t>Option E is incorrect, liability can attach to employers for employees’ acts under public welfare laws.</w:t>
      </w:r>
      <w:r w:rsidRPr="00302C5B">
        <w:rPr>
          <w:rFonts w:ascii="Times New Roman" w:hAnsi="Times New Roman" w:cs="Times New Roman"/>
          <w:lang w:val="en"/>
        </w:rPr>
        <w:br/>
      </w:r>
    </w:p>
    <w:p w14:paraId="5A50CB3C" w14:textId="77777777" w:rsidR="00302C5B" w:rsidRPr="00302C5B" w:rsidRDefault="00302C5B" w:rsidP="00302C5B">
      <w:pPr>
        <w:spacing w:line="360" w:lineRule="auto"/>
        <w:rPr>
          <w:rFonts w:ascii="Times New Roman" w:hAnsi="Times New Roman" w:cs="Times New Roman"/>
          <w:b/>
          <w:lang w:val="en"/>
        </w:rPr>
      </w:pPr>
      <w:r w:rsidRPr="00302C5B">
        <w:rPr>
          <w:rFonts w:ascii="Times New Roman" w:hAnsi="Times New Roman" w:cs="Times New Roman"/>
          <w:b/>
          <w:lang w:val="en"/>
        </w:rPr>
        <w:t>QUESTION 10 (Omissions - Legal Duties and Criminal Liability through Non-Action.)</w:t>
      </w:r>
    </w:p>
    <w:p w14:paraId="6891A2F6"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Mr. Turner, a professional builder, was contracted to install gas heaters in a newly built home. He completed the installation but failed to check for leaks. Two weeks later, a family member in the house died from carbon monoxide poisoning. Turner argued that he had no direct intention to harm anyone and that the tragedy resulted from a mere oversight. The prosecution maintained that Turner’s failure to ensure safety constituted a culpable omission, given his professional duty and control over the risk. Turner’s defence countered that he was unaware of the leak and that negligence alone could not give rise to criminal liability without intention.</w:t>
      </w:r>
    </w:p>
    <w:p w14:paraId="36259793"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Which statement best describes Turner’s criminal liability?</w:t>
      </w:r>
    </w:p>
    <w:p w14:paraId="5B34C4EF" w14:textId="77777777" w:rsidR="00302C5B" w:rsidRPr="00302C5B" w:rsidRDefault="00302C5B" w:rsidP="00302C5B">
      <w:pPr>
        <w:numPr>
          <w:ilvl w:val="0"/>
          <w:numId w:val="9"/>
        </w:numPr>
        <w:spacing w:line="360" w:lineRule="auto"/>
        <w:rPr>
          <w:rFonts w:ascii="Times New Roman" w:hAnsi="Times New Roman" w:cs="Times New Roman"/>
          <w:lang w:val="en"/>
        </w:rPr>
      </w:pPr>
      <w:r w:rsidRPr="00302C5B">
        <w:rPr>
          <w:rFonts w:ascii="Times New Roman" w:hAnsi="Times New Roman" w:cs="Times New Roman"/>
          <w:lang w:val="en"/>
        </w:rPr>
        <w:t>A. Turner is not guilty because he lacked intent to cause harm.</w:t>
      </w:r>
    </w:p>
    <w:p w14:paraId="1273D932" w14:textId="77777777" w:rsidR="00302C5B" w:rsidRPr="00302C5B" w:rsidRDefault="00302C5B" w:rsidP="00302C5B">
      <w:pPr>
        <w:numPr>
          <w:ilvl w:val="0"/>
          <w:numId w:val="9"/>
        </w:numPr>
        <w:spacing w:line="360" w:lineRule="auto"/>
        <w:rPr>
          <w:rFonts w:ascii="Times New Roman" w:hAnsi="Times New Roman" w:cs="Times New Roman"/>
          <w:lang w:val="en"/>
        </w:rPr>
      </w:pPr>
      <w:r w:rsidRPr="00302C5B">
        <w:rPr>
          <w:rFonts w:ascii="Times New Roman" w:hAnsi="Times New Roman" w:cs="Times New Roman"/>
          <w:lang w:val="en"/>
        </w:rPr>
        <w:t>B. Turner is guilty because his omission breached a legal duty arising from his occupation.</w:t>
      </w:r>
    </w:p>
    <w:p w14:paraId="01601AE0" w14:textId="77777777" w:rsidR="00302C5B" w:rsidRPr="00302C5B" w:rsidRDefault="00302C5B" w:rsidP="00302C5B">
      <w:pPr>
        <w:numPr>
          <w:ilvl w:val="0"/>
          <w:numId w:val="9"/>
        </w:numPr>
        <w:spacing w:line="360" w:lineRule="auto"/>
        <w:rPr>
          <w:rFonts w:ascii="Times New Roman" w:hAnsi="Times New Roman" w:cs="Times New Roman"/>
          <w:lang w:val="en"/>
        </w:rPr>
      </w:pPr>
      <w:r w:rsidRPr="00302C5B">
        <w:rPr>
          <w:rFonts w:ascii="Times New Roman" w:hAnsi="Times New Roman" w:cs="Times New Roman"/>
          <w:lang w:val="en"/>
        </w:rPr>
        <w:t>C. Turner is guilty only if he personally caused the leak.</w:t>
      </w:r>
    </w:p>
    <w:p w14:paraId="5EF3B055" w14:textId="77777777" w:rsidR="00302C5B" w:rsidRPr="00302C5B" w:rsidRDefault="00302C5B" w:rsidP="00302C5B">
      <w:pPr>
        <w:numPr>
          <w:ilvl w:val="0"/>
          <w:numId w:val="9"/>
        </w:numPr>
        <w:spacing w:line="360" w:lineRule="auto"/>
        <w:rPr>
          <w:rFonts w:ascii="Times New Roman" w:hAnsi="Times New Roman" w:cs="Times New Roman"/>
          <w:lang w:val="en"/>
        </w:rPr>
      </w:pPr>
      <w:r w:rsidRPr="00302C5B">
        <w:rPr>
          <w:rFonts w:ascii="Times New Roman" w:hAnsi="Times New Roman" w:cs="Times New Roman"/>
          <w:lang w:val="en"/>
        </w:rPr>
        <w:t>D. Turner is not guilty because omissions cannot constitute criminal conduct.</w:t>
      </w:r>
    </w:p>
    <w:p w14:paraId="45C0861F" w14:textId="77777777" w:rsidR="00302C5B" w:rsidRPr="00302C5B" w:rsidRDefault="00302C5B" w:rsidP="00302C5B">
      <w:pPr>
        <w:numPr>
          <w:ilvl w:val="0"/>
          <w:numId w:val="9"/>
        </w:numPr>
        <w:spacing w:line="360" w:lineRule="auto"/>
        <w:rPr>
          <w:rFonts w:ascii="Times New Roman" w:hAnsi="Times New Roman" w:cs="Times New Roman"/>
          <w:lang w:val="en"/>
        </w:rPr>
      </w:pPr>
      <w:r w:rsidRPr="00302C5B">
        <w:rPr>
          <w:rFonts w:ascii="Times New Roman" w:hAnsi="Times New Roman" w:cs="Times New Roman"/>
          <w:lang w:val="en"/>
        </w:rPr>
        <w:t>E. Turner is guilty only if his employer instructed the negligence.</w:t>
      </w:r>
    </w:p>
    <w:p w14:paraId="05E61F05"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The correct option is B</w:t>
      </w:r>
    </w:p>
    <w:p w14:paraId="6840A86E"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b/>
          <w:lang w:val="en"/>
        </w:rPr>
        <w:t>Explanation</w:t>
      </w:r>
      <w:r w:rsidRPr="00302C5B">
        <w:rPr>
          <w:rFonts w:ascii="Times New Roman" w:hAnsi="Times New Roman" w:cs="Times New Roman"/>
          <w:lang w:val="en"/>
        </w:rPr>
        <w:t xml:space="preserve"> </w:t>
      </w:r>
    </w:p>
    <w:p w14:paraId="138A64D9"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B is correct. Criminal omissions attract liability when there exists a pre-existing legal duty to act, such as duties arising from contracts, professions, or relationships. Turner, as a gas installer, owed a duty to ensure safety. His failure to check for leaks was a breach of that duty, satisfying the actus reus through omission and creating liability for manslaughter by gross negligence.</w:t>
      </w:r>
    </w:p>
    <w:p w14:paraId="3F4B86FD"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A is incorrect, intention is unnecessary where negligence is gross and a duty exists.</w:t>
      </w:r>
    </w:p>
    <w:p w14:paraId="4F866D8D"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lastRenderedPageBreak/>
        <w:t>Option C is incorrect, physical causation is not required when a negligent omission leads to harm.</w:t>
      </w:r>
    </w:p>
    <w:p w14:paraId="7325ABA9"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D is incorrect, omissions are actionable when linked to a legal duty.</w:t>
      </w:r>
    </w:p>
    <w:p w14:paraId="073772C0"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E is incorrect, liability attaches personally, not vicariously to orders from an employer.</w:t>
      </w:r>
    </w:p>
    <w:p w14:paraId="7539E911" w14:textId="77777777" w:rsidR="00302C5B" w:rsidRPr="00302C5B" w:rsidRDefault="00302C5B" w:rsidP="00302C5B">
      <w:pPr>
        <w:spacing w:line="360" w:lineRule="auto"/>
        <w:rPr>
          <w:rFonts w:ascii="Times New Roman" w:hAnsi="Times New Roman" w:cs="Times New Roman"/>
          <w:lang w:val="en"/>
        </w:rPr>
      </w:pPr>
      <w:bookmarkStart w:id="12" w:name="_6eep0o9wzxf3"/>
      <w:bookmarkEnd w:id="12"/>
      <w:r w:rsidRPr="00302C5B">
        <w:rPr>
          <w:rFonts w:ascii="Times New Roman" w:hAnsi="Times New Roman" w:cs="Times New Roman"/>
          <w:b/>
          <w:lang w:val="en"/>
        </w:rPr>
        <w:t>QUESTION 11 (Mens Rea - Objective Recklessness in Professional Negligence)</w:t>
      </w:r>
    </w:p>
    <w:p w14:paraId="49AF2FA8"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Rachel, a pharmacist, mistakenly dispensed the wrong medication to a patient who subsequently suffered a severe allergic reaction. The pharmacy’s standard procedure required two checks before dispensing, but Rachel skipped one step due to time pressure. In her defence, she argued that she did not realise the risk and that the error was an honest professional mistake. The prosecution alleged recklessness, claiming that Rachel’s disregard of the verification protocol showed gross deviation from the standard expected of a reasonable pharmacist.</w:t>
      </w:r>
    </w:p>
    <w:p w14:paraId="60C40AE2"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Which statement best describes Rachel’s criminal liability?</w:t>
      </w:r>
    </w:p>
    <w:p w14:paraId="5BE26B8C" w14:textId="77777777" w:rsidR="00302C5B" w:rsidRPr="00302C5B" w:rsidRDefault="00302C5B" w:rsidP="00302C5B">
      <w:pPr>
        <w:numPr>
          <w:ilvl w:val="0"/>
          <w:numId w:val="10"/>
        </w:numPr>
        <w:spacing w:line="360" w:lineRule="auto"/>
        <w:rPr>
          <w:rFonts w:ascii="Times New Roman" w:hAnsi="Times New Roman" w:cs="Times New Roman"/>
          <w:lang w:val="en"/>
        </w:rPr>
      </w:pPr>
      <w:r w:rsidRPr="00302C5B">
        <w:rPr>
          <w:rFonts w:ascii="Times New Roman" w:hAnsi="Times New Roman" w:cs="Times New Roman"/>
          <w:lang w:val="en"/>
        </w:rPr>
        <w:t>A. Rachel is not guilty because her act was accidental.</w:t>
      </w:r>
    </w:p>
    <w:p w14:paraId="1844C5D5" w14:textId="77777777" w:rsidR="00302C5B" w:rsidRPr="00302C5B" w:rsidRDefault="00302C5B" w:rsidP="00302C5B">
      <w:pPr>
        <w:numPr>
          <w:ilvl w:val="0"/>
          <w:numId w:val="10"/>
        </w:numPr>
        <w:spacing w:line="360" w:lineRule="auto"/>
        <w:rPr>
          <w:rFonts w:ascii="Times New Roman" w:hAnsi="Times New Roman" w:cs="Times New Roman"/>
          <w:lang w:val="en"/>
        </w:rPr>
      </w:pPr>
      <w:r w:rsidRPr="00302C5B">
        <w:rPr>
          <w:rFonts w:ascii="Times New Roman" w:hAnsi="Times New Roman" w:cs="Times New Roman"/>
          <w:lang w:val="en"/>
        </w:rPr>
        <w:t>B. Rachel is guilty because her conduct was reckless under an objective test.</w:t>
      </w:r>
    </w:p>
    <w:p w14:paraId="21664C68" w14:textId="77777777" w:rsidR="00302C5B" w:rsidRPr="00302C5B" w:rsidRDefault="00302C5B" w:rsidP="00302C5B">
      <w:pPr>
        <w:numPr>
          <w:ilvl w:val="0"/>
          <w:numId w:val="10"/>
        </w:numPr>
        <w:spacing w:line="360" w:lineRule="auto"/>
        <w:rPr>
          <w:rFonts w:ascii="Times New Roman" w:hAnsi="Times New Roman" w:cs="Times New Roman"/>
          <w:lang w:val="en"/>
        </w:rPr>
      </w:pPr>
      <w:r w:rsidRPr="00302C5B">
        <w:rPr>
          <w:rFonts w:ascii="Times New Roman" w:hAnsi="Times New Roman" w:cs="Times New Roman"/>
          <w:lang w:val="en"/>
        </w:rPr>
        <w:t>C. Rachel is not guilty because she did not intend to cause harm.</w:t>
      </w:r>
    </w:p>
    <w:p w14:paraId="6C8DE4F4" w14:textId="77777777" w:rsidR="00302C5B" w:rsidRPr="00302C5B" w:rsidRDefault="00302C5B" w:rsidP="00302C5B">
      <w:pPr>
        <w:numPr>
          <w:ilvl w:val="0"/>
          <w:numId w:val="10"/>
        </w:numPr>
        <w:spacing w:line="360" w:lineRule="auto"/>
        <w:rPr>
          <w:rFonts w:ascii="Times New Roman" w:hAnsi="Times New Roman" w:cs="Times New Roman"/>
          <w:lang w:val="en"/>
        </w:rPr>
      </w:pPr>
      <w:r w:rsidRPr="00302C5B">
        <w:rPr>
          <w:rFonts w:ascii="Times New Roman" w:hAnsi="Times New Roman" w:cs="Times New Roman"/>
          <w:lang w:val="en"/>
        </w:rPr>
        <w:t>D. Rauchel is guilty only if she foresaw the specific harm that occurred.</w:t>
      </w:r>
    </w:p>
    <w:p w14:paraId="1A95672B" w14:textId="77777777" w:rsidR="00302C5B" w:rsidRPr="00302C5B" w:rsidRDefault="00302C5B" w:rsidP="00302C5B">
      <w:pPr>
        <w:numPr>
          <w:ilvl w:val="0"/>
          <w:numId w:val="10"/>
        </w:numPr>
        <w:spacing w:line="360" w:lineRule="auto"/>
        <w:rPr>
          <w:rFonts w:ascii="Times New Roman" w:hAnsi="Times New Roman" w:cs="Times New Roman"/>
          <w:lang w:val="en"/>
        </w:rPr>
      </w:pPr>
      <w:r w:rsidRPr="00302C5B">
        <w:rPr>
          <w:rFonts w:ascii="Times New Roman" w:hAnsi="Times New Roman" w:cs="Times New Roman"/>
          <w:lang w:val="en"/>
        </w:rPr>
        <w:t>E. Rachel is not guilty because errors in judgment cannot be criminalised.</w:t>
      </w:r>
    </w:p>
    <w:p w14:paraId="70A3A047"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The correct option is B</w:t>
      </w:r>
    </w:p>
    <w:p w14:paraId="5048C4D2" w14:textId="77777777" w:rsidR="00302C5B" w:rsidRPr="00302C5B" w:rsidRDefault="00302C5B" w:rsidP="00302C5B">
      <w:pPr>
        <w:spacing w:line="360" w:lineRule="auto"/>
        <w:rPr>
          <w:rFonts w:ascii="Times New Roman" w:hAnsi="Times New Roman" w:cs="Times New Roman"/>
          <w:b/>
          <w:lang w:val="en"/>
        </w:rPr>
      </w:pPr>
      <w:r w:rsidRPr="00302C5B">
        <w:rPr>
          <w:rFonts w:ascii="Times New Roman" w:hAnsi="Times New Roman" w:cs="Times New Roman"/>
          <w:b/>
          <w:lang w:val="en"/>
        </w:rPr>
        <w:t>Explanation</w:t>
      </w:r>
    </w:p>
    <w:p w14:paraId="12B37E0A"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B is correct.Recklessness arises where a person’s conduct creates an obvious and unjustifiable risk that would have been apparent to a reasonable person. Rachel’s failure to follow an established safety procedure constitutes objective recklessness, regardless of her subjective foresight. Her professional duty heightens her standard of care.</w:t>
      </w:r>
    </w:p>
    <w:p w14:paraId="0AF6FFA2"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A is correct,  accident does not excuse objectively reckless conduct.</w:t>
      </w:r>
    </w:p>
    <w:p w14:paraId="40B98D98"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C is correct,  intention is not required where recklessness suffices.</w:t>
      </w:r>
    </w:p>
    <w:p w14:paraId="2979CC59"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lastRenderedPageBreak/>
        <w:t>Option D is incorrect, specific foresight is unnecessary under objective recklessness.</w:t>
      </w:r>
    </w:p>
    <w:p w14:paraId="40A13ACA"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E is incorrect, professional mistakes become criminal when they amount to gross deviation from expected standards.</w:t>
      </w:r>
      <w:r w:rsidRPr="00302C5B">
        <w:rPr>
          <w:rFonts w:ascii="Times New Roman" w:hAnsi="Times New Roman" w:cs="Times New Roman"/>
          <w:lang w:val="en"/>
        </w:rPr>
        <w:br/>
      </w:r>
    </w:p>
    <w:p w14:paraId="045923AA" w14:textId="77777777" w:rsidR="00302C5B" w:rsidRPr="00302C5B" w:rsidRDefault="00302C5B" w:rsidP="00302C5B">
      <w:pPr>
        <w:spacing w:line="360" w:lineRule="auto"/>
        <w:rPr>
          <w:rFonts w:ascii="Times New Roman" w:hAnsi="Times New Roman" w:cs="Times New Roman"/>
          <w:lang w:val="en"/>
        </w:rPr>
      </w:pPr>
      <w:bookmarkStart w:id="13" w:name="_e3985t74ctez"/>
      <w:bookmarkEnd w:id="13"/>
      <w:r w:rsidRPr="00302C5B">
        <w:rPr>
          <w:rFonts w:ascii="Times New Roman" w:hAnsi="Times New Roman" w:cs="Times New Roman"/>
          <w:b/>
          <w:lang w:val="en"/>
        </w:rPr>
        <w:t>QUESTION 12 (Omissions - Statutory Duties and Liability of Persons in Control)</w:t>
      </w:r>
    </w:p>
    <w:p w14:paraId="6AB9E0C9"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Leon, a nightclub owner, allowed his premises to remain open despite knowing that the fire exits were obstructed due to renovations. A fire broke out one evening, and several patrons sustained injuries while trying to escape. Leon argued that he was unaware of the imminent danger and that his staff were responsible for ensuring compliance with safety rules. The prosecution asserted that Leon bore ultimate responsibility as the occupier and operator of the premises.</w:t>
      </w:r>
    </w:p>
    <w:p w14:paraId="77F1696A"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Which statement most accurately applies to Leon’s situation?</w:t>
      </w:r>
    </w:p>
    <w:p w14:paraId="03660504" w14:textId="77777777" w:rsidR="00302C5B" w:rsidRPr="00302C5B" w:rsidRDefault="00302C5B" w:rsidP="00302C5B">
      <w:pPr>
        <w:numPr>
          <w:ilvl w:val="0"/>
          <w:numId w:val="11"/>
        </w:numPr>
        <w:spacing w:line="360" w:lineRule="auto"/>
        <w:rPr>
          <w:rFonts w:ascii="Times New Roman" w:hAnsi="Times New Roman" w:cs="Times New Roman"/>
          <w:lang w:val="en"/>
        </w:rPr>
      </w:pPr>
      <w:r w:rsidRPr="00302C5B">
        <w:rPr>
          <w:rFonts w:ascii="Times New Roman" w:hAnsi="Times New Roman" w:cs="Times New Roman"/>
          <w:lang w:val="en"/>
        </w:rPr>
        <w:t>A. Leon is guilty because he owed a duty of care as the person in control of the premises.</w:t>
      </w:r>
    </w:p>
    <w:p w14:paraId="7BDB2784" w14:textId="77777777" w:rsidR="00302C5B" w:rsidRPr="00302C5B" w:rsidRDefault="00302C5B" w:rsidP="00302C5B">
      <w:pPr>
        <w:numPr>
          <w:ilvl w:val="0"/>
          <w:numId w:val="11"/>
        </w:numPr>
        <w:spacing w:line="360" w:lineRule="auto"/>
        <w:rPr>
          <w:rFonts w:ascii="Times New Roman" w:hAnsi="Times New Roman" w:cs="Times New Roman"/>
          <w:lang w:val="en"/>
        </w:rPr>
      </w:pPr>
      <w:r w:rsidRPr="00302C5B">
        <w:rPr>
          <w:rFonts w:ascii="Times New Roman" w:hAnsi="Times New Roman" w:cs="Times New Roman"/>
          <w:lang w:val="en"/>
        </w:rPr>
        <w:t>B. Leon is not guilty because his staff were directly responsible for the obstruction.</w:t>
      </w:r>
    </w:p>
    <w:p w14:paraId="2187F495" w14:textId="77777777" w:rsidR="00302C5B" w:rsidRPr="00302C5B" w:rsidRDefault="00302C5B" w:rsidP="00302C5B">
      <w:pPr>
        <w:numPr>
          <w:ilvl w:val="0"/>
          <w:numId w:val="11"/>
        </w:numPr>
        <w:spacing w:line="360" w:lineRule="auto"/>
        <w:rPr>
          <w:rFonts w:ascii="Times New Roman" w:hAnsi="Times New Roman" w:cs="Times New Roman"/>
          <w:lang w:val="en"/>
        </w:rPr>
      </w:pPr>
      <w:r w:rsidRPr="00302C5B">
        <w:rPr>
          <w:rFonts w:ascii="Times New Roman" w:hAnsi="Times New Roman" w:cs="Times New Roman"/>
          <w:lang w:val="en"/>
        </w:rPr>
        <w:t>C. Leon is guilty only if he intended the fire to occur.</w:t>
      </w:r>
    </w:p>
    <w:p w14:paraId="77BEB4E5" w14:textId="77777777" w:rsidR="00302C5B" w:rsidRPr="00302C5B" w:rsidRDefault="00302C5B" w:rsidP="00302C5B">
      <w:pPr>
        <w:numPr>
          <w:ilvl w:val="0"/>
          <w:numId w:val="11"/>
        </w:numPr>
        <w:spacing w:line="360" w:lineRule="auto"/>
        <w:rPr>
          <w:rFonts w:ascii="Times New Roman" w:hAnsi="Times New Roman" w:cs="Times New Roman"/>
          <w:lang w:val="en"/>
        </w:rPr>
      </w:pPr>
      <w:r w:rsidRPr="00302C5B">
        <w:rPr>
          <w:rFonts w:ascii="Times New Roman" w:hAnsi="Times New Roman" w:cs="Times New Roman"/>
          <w:lang w:val="en"/>
        </w:rPr>
        <w:t>D. Leon is not guilty because fire safety offences require proof of negligence.</w:t>
      </w:r>
    </w:p>
    <w:p w14:paraId="6A2E9AF1" w14:textId="77777777" w:rsidR="00302C5B" w:rsidRPr="00302C5B" w:rsidRDefault="00302C5B" w:rsidP="00302C5B">
      <w:pPr>
        <w:numPr>
          <w:ilvl w:val="0"/>
          <w:numId w:val="11"/>
        </w:numPr>
        <w:spacing w:line="360" w:lineRule="auto"/>
        <w:rPr>
          <w:rFonts w:ascii="Times New Roman" w:hAnsi="Times New Roman" w:cs="Times New Roman"/>
          <w:lang w:val="en"/>
        </w:rPr>
      </w:pPr>
      <w:r w:rsidRPr="00302C5B">
        <w:rPr>
          <w:rFonts w:ascii="Times New Roman" w:hAnsi="Times New Roman" w:cs="Times New Roman"/>
          <w:lang w:val="en"/>
        </w:rPr>
        <w:t>E. Leon is not guilty because the harm was caused by a natural accident.</w:t>
      </w:r>
    </w:p>
    <w:p w14:paraId="18FB032B"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The correct Oprtion is A</w:t>
      </w:r>
    </w:p>
    <w:p w14:paraId="70B54682" w14:textId="77777777" w:rsidR="00302C5B" w:rsidRPr="00302C5B" w:rsidRDefault="00302C5B" w:rsidP="00302C5B">
      <w:pPr>
        <w:spacing w:line="360" w:lineRule="auto"/>
        <w:rPr>
          <w:rFonts w:ascii="Times New Roman" w:hAnsi="Times New Roman" w:cs="Times New Roman"/>
          <w:b/>
          <w:lang w:val="en"/>
        </w:rPr>
      </w:pPr>
      <w:r w:rsidRPr="00302C5B">
        <w:rPr>
          <w:rFonts w:ascii="Times New Roman" w:hAnsi="Times New Roman" w:cs="Times New Roman"/>
          <w:b/>
          <w:lang w:val="en"/>
        </w:rPr>
        <w:t>Explanation</w:t>
      </w:r>
    </w:p>
    <w:p w14:paraId="755EEAC6"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A is correct. As the person exercising control over premises open to the public, Leon owed a statutory duty to ensure safety. His failure to maintain unobstructed fire exits constitutes a breach of a legal duty through omission. Under regulatory principles, liability attaches to the person responsible for overall compliance, irrespective of personal intention or delegation.</w:t>
      </w:r>
    </w:p>
    <w:p w14:paraId="5561B061"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B is incorrect, control and oversight rest with the owner, not merely staff.</w:t>
      </w:r>
    </w:p>
    <w:p w14:paraId="1FB85C39"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C is incorrect, intention is unnecessary for strict regulatory offences.</w:t>
      </w:r>
    </w:p>
    <w:p w14:paraId="7EB6A828"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D is incorrect, proof of negligence is not required where statutory duties are absolute.</w:t>
      </w:r>
    </w:p>
    <w:p w14:paraId="405E023D"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lastRenderedPageBreak/>
        <w:t>Option E is incorrect, the harm was a foreseeable result of the obstruction, not a natural cause.</w:t>
      </w:r>
    </w:p>
    <w:p w14:paraId="7188B3CD" w14:textId="77777777" w:rsidR="00302C5B" w:rsidRPr="00302C5B" w:rsidRDefault="00302C5B" w:rsidP="00302C5B">
      <w:pPr>
        <w:spacing w:line="360" w:lineRule="auto"/>
        <w:rPr>
          <w:rFonts w:ascii="Times New Roman" w:hAnsi="Times New Roman" w:cs="Times New Roman"/>
          <w:lang w:val="en"/>
        </w:rPr>
      </w:pPr>
      <w:bookmarkStart w:id="14" w:name="_3qssgrrfg8f4"/>
      <w:bookmarkEnd w:id="14"/>
      <w:r w:rsidRPr="00302C5B">
        <w:rPr>
          <w:rFonts w:ascii="Times New Roman" w:hAnsi="Times New Roman" w:cs="Times New Roman"/>
          <w:b/>
          <w:lang w:val="en"/>
        </w:rPr>
        <w:t>QUESTION 13 (Gross Negligence Manslaughter - Professional Duty and Breach)</w:t>
      </w:r>
    </w:p>
    <w:p w14:paraId="2466B0EB"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Aisha, a school bus driver, dropped off several children after her shift but failed to notice that a six-year-old boy had fallen asleep at the back of the bus. The boy remained inside overnight and died of hypothermia. Aisha, distraught, claimed she never realised he was still there and did not intend any harm. The prosecution argued that her failure to inspect the bus before locking it constituted gross negligence leading to death.</w:t>
      </w:r>
    </w:p>
    <w:p w14:paraId="129DDB26"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Which statement best defines Aisha’s potential criminal liability?</w:t>
      </w:r>
    </w:p>
    <w:p w14:paraId="4CED07FC" w14:textId="77777777" w:rsidR="00302C5B" w:rsidRPr="00302C5B" w:rsidRDefault="00302C5B" w:rsidP="00302C5B">
      <w:pPr>
        <w:numPr>
          <w:ilvl w:val="0"/>
          <w:numId w:val="12"/>
        </w:numPr>
        <w:spacing w:line="360" w:lineRule="auto"/>
        <w:rPr>
          <w:rFonts w:ascii="Times New Roman" w:hAnsi="Times New Roman" w:cs="Times New Roman"/>
          <w:lang w:val="en"/>
        </w:rPr>
      </w:pPr>
      <w:r w:rsidRPr="00302C5B">
        <w:rPr>
          <w:rFonts w:ascii="Times New Roman" w:hAnsi="Times New Roman" w:cs="Times New Roman"/>
          <w:lang w:val="en"/>
        </w:rPr>
        <w:t>A. She is guilty because she breached a duty of care owed to the child.</w:t>
      </w:r>
    </w:p>
    <w:p w14:paraId="3C583DD1" w14:textId="77777777" w:rsidR="00302C5B" w:rsidRPr="00302C5B" w:rsidRDefault="00302C5B" w:rsidP="00302C5B">
      <w:pPr>
        <w:numPr>
          <w:ilvl w:val="0"/>
          <w:numId w:val="12"/>
        </w:numPr>
        <w:spacing w:line="360" w:lineRule="auto"/>
        <w:rPr>
          <w:rFonts w:ascii="Times New Roman" w:hAnsi="Times New Roman" w:cs="Times New Roman"/>
          <w:lang w:val="en"/>
        </w:rPr>
      </w:pPr>
      <w:r w:rsidRPr="00302C5B">
        <w:rPr>
          <w:rFonts w:ascii="Times New Roman" w:hAnsi="Times New Roman" w:cs="Times New Roman"/>
          <w:lang w:val="en"/>
        </w:rPr>
        <w:t>B. She is not guilty because she lacked mens rea.</w:t>
      </w:r>
    </w:p>
    <w:p w14:paraId="20484AA7" w14:textId="77777777" w:rsidR="00302C5B" w:rsidRPr="00302C5B" w:rsidRDefault="00302C5B" w:rsidP="00302C5B">
      <w:pPr>
        <w:numPr>
          <w:ilvl w:val="0"/>
          <w:numId w:val="12"/>
        </w:numPr>
        <w:spacing w:line="360" w:lineRule="auto"/>
        <w:rPr>
          <w:rFonts w:ascii="Times New Roman" w:hAnsi="Times New Roman" w:cs="Times New Roman"/>
          <w:lang w:val="en"/>
        </w:rPr>
      </w:pPr>
      <w:r w:rsidRPr="00302C5B">
        <w:rPr>
          <w:rFonts w:ascii="Times New Roman" w:hAnsi="Times New Roman" w:cs="Times New Roman"/>
          <w:lang w:val="en"/>
        </w:rPr>
        <w:t>C. She is guilty only if she foresaw that death would occur.</w:t>
      </w:r>
    </w:p>
    <w:p w14:paraId="1064A656" w14:textId="77777777" w:rsidR="00302C5B" w:rsidRPr="00302C5B" w:rsidRDefault="00302C5B" w:rsidP="00302C5B">
      <w:pPr>
        <w:numPr>
          <w:ilvl w:val="0"/>
          <w:numId w:val="12"/>
        </w:numPr>
        <w:spacing w:line="360" w:lineRule="auto"/>
        <w:rPr>
          <w:rFonts w:ascii="Times New Roman" w:hAnsi="Times New Roman" w:cs="Times New Roman"/>
          <w:lang w:val="en"/>
        </w:rPr>
      </w:pPr>
      <w:r w:rsidRPr="00302C5B">
        <w:rPr>
          <w:rFonts w:ascii="Times New Roman" w:hAnsi="Times New Roman" w:cs="Times New Roman"/>
          <w:lang w:val="en"/>
        </w:rPr>
        <w:t>D. She is not guilty because she performed her duties generally</w:t>
      </w:r>
    </w:p>
    <w:p w14:paraId="004DF787" w14:textId="77777777" w:rsidR="00302C5B" w:rsidRPr="00302C5B" w:rsidRDefault="00302C5B" w:rsidP="00302C5B">
      <w:pPr>
        <w:numPr>
          <w:ilvl w:val="0"/>
          <w:numId w:val="12"/>
        </w:numPr>
        <w:spacing w:line="360" w:lineRule="auto"/>
        <w:rPr>
          <w:rFonts w:ascii="Times New Roman" w:hAnsi="Times New Roman" w:cs="Times New Roman"/>
          <w:lang w:val="en"/>
        </w:rPr>
      </w:pPr>
      <w:r w:rsidRPr="00302C5B">
        <w:rPr>
          <w:rFonts w:ascii="Times New Roman" w:hAnsi="Times New Roman" w:cs="Times New Roman"/>
          <w:lang w:val="en"/>
        </w:rPr>
        <w:t>E. She is not guilty because she was unaware of the omission.</w:t>
      </w:r>
    </w:p>
    <w:p w14:paraId="4A1DB80E"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The correct answer is A</w:t>
      </w:r>
    </w:p>
    <w:p w14:paraId="712ACBE6" w14:textId="77777777" w:rsidR="00302C5B" w:rsidRPr="00302C5B" w:rsidRDefault="00302C5B" w:rsidP="00302C5B">
      <w:pPr>
        <w:spacing w:line="360" w:lineRule="auto"/>
        <w:rPr>
          <w:rFonts w:ascii="Times New Roman" w:hAnsi="Times New Roman" w:cs="Times New Roman"/>
          <w:b/>
          <w:lang w:val="en"/>
        </w:rPr>
      </w:pPr>
      <w:r w:rsidRPr="00302C5B">
        <w:rPr>
          <w:rFonts w:ascii="Times New Roman" w:hAnsi="Times New Roman" w:cs="Times New Roman"/>
          <w:b/>
          <w:lang w:val="en"/>
        </w:rPr>
        <w:t>Explanation</w:t>
      </w:r>
    </w:p>
    <w:p w14:paraId="11DD247A"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A is correct</w:t>
      </w:r>
      <w:r w:rsidRPr="00302C5B">
        <w:rPr>
          <w:rFonts w:ascii="Times New Roman" w:hAnsi="Times New Roman" w:cs="Times New Roman"/>
          <w:b/>
          <w:lang w:val="en"/>
        </w:rPr>
        <w:t>.</w:t>
      </w:r>
      <w:r w:rsidRPr="00302C5B">
        <w:rPr>
          <w:rFonts w:ascii="Times New Roman" w:hAnsi="Times New Roman" w:cs="Times New Roman"/>
          <w:lang w:val="en"/>
        </w:rPr>
        <w:t xml:space="preserve"> Gross negligence manslaughter occurs when a person owing a duty of care breaches that duty in a grossly negligent way causing death. Aisha’s professional role imposed a duty to ensure all children were safely disembarked. Her failure to check constituted a breach so serious as to justify criminal sanction.</w:t>
      </w:r>
    </w:p>
    <w:p w14:paraId="6BCD21C7"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B is incorrect, mens rea is replaced by the test of gross negligence.</w:t>
      </w:r>
    </w:p>
    <w:p w14:paraId="3795B7BE"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C is incorrect, foresight of death is not a requirement under this test.</w:t>
      </w:r>
    </w:p>
    <w:p w14:paraId="05B6D5F5"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D is incorrect, partial performance does not discharge a specific duty.</w:t>
      </w:r>
    </w:p>
    <w:p w14:paraId="523ADAFD"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E is incorrect, the absence of awareness does not absolve where the duty to act is strict.</w:t>
      </w:r>
    </w:p>
    <w:p w14:paraId="36F00496" w14:textId="77777777" w:rsidR="00302C5B" w:rsidRPr="00302C5B" w:rsidRDefault="00302C5B" w:rsidP="00302C5B">
      <w:pPr>
        <w:spacing w:line="360" w:lineRule="auto"/>
        <w:rPr>
          <w:rFonts w:ascii="Times New Roman" w:hAnsi="Times New Roman" w:cs="Times New Roman"/>
          <w:b/>
          <w:lang w:val="en"/>
        </w:rPr>
      </w:pPr>
      <w:bookmarkStart w:id="15" w:name="_upajc4srst9x"/>
      <w:bookmarkEnd w:id="15"/>
      <w:r w:rsidRPr="00302C5B">
        <w:rPr>
          <w:rFonts w:ascii="Times New Roman" w:hAnsi="Times New Roman" w:cs="Times New Roman"/>
          <w:b/>
          <w:lang w:val="en"/>
        </w:rPr>
        <w:t>QUESTION 14 (Causation and Duty - Negligent Omissions Resulting in Death)</w:t>
      </w:r>
    </w:p>
    <w:p w14:paraId="30ECBED1"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lastRenderedPageBreak/>
        <w:t>Marcus, an electrician, was called to repair faulty wiring in a warehouse. While inspecting the system, he disconnected the power supply and left without restoring it, believing the premises were empty. Overnight, an employee entered the warehouse, tripped in the dark, and suffered fatal injuries. The prosecution alleged that Marcus caused the death through his negligent omission. His defence argued that he was unaware of anyone’s presence and therefore lacked the requisite mental element.</w:t>
      </w:r>
    </w:p>
    <w:p w14:paraId="056126FB"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Which statement correctly captures Marcus’s liability?</w:t>
      </w:r>
    </w:p>
    <w:p w14:paraId="7B21107F" w14:textId="77777777" w:rsidR="00302C5B" w:rsidRPr="00302C5B" w:rsidRDefault="00302C5B" w:rsidP="00302C5B">
      <w:pPr>
        <w:numPr>
          <w:ilvl w:val="0"/>
          <w:numId w:val="13"/>
        </w:numPr>
        <w:spacing w:line="360" w:lineRule="auto"/>
        <w:rPr>
          <w:rFonts w:ascii="Times New Roman" w:hAnsi="Times New Roman" w:cs="Times New Roman"/>
          <w:lang w:val="en"/>
        </w:rPr>
      </w:pPr>
      <w:r w:rsidRPr="00302C5B">
        <w:rPr>
          <w:rFonts w:ascii="Times New Roman" w:hAnsi="Times New Roman" w:cs="Times New Roman"/>
          <w:lang w:val="en"/>
        </w:rPr>
        <w:t>A. Marcus is guilty because his omission breached a duty arising from his occupation.</w:t>
      </w:r>
    </w:p>
    <w:p w14:paraId="3E82C382" w14:textId="77777777" w:rsidR="00302C5B" w:rsidRPr="00302C5B" w:rsidRDefault="00302C5B" w:rsidP="00302C5B">
      <w:pPr>
        <w:numPr>
          <w:ilvl w:val="0"/>
          <w:numId w:val="13"/>
        </w:numPr>
        <w:spacing w:line="360" w:lineRule="auto"/>
        <w:rPr>
          <w:rFonts w:ascii="Times New Roman" w:hAnsi="Times New Roman" w:cs="Times New Roman"/>
          <w:lang w:val="en"/>
        </w:rPr>
      </w:pPr>
      <w:r w:rsidRPr="00302C5B">
        <w:rPr>
          <w:rFonts w:ascii="Times New Roman" w:hAnsi="Times New Roman" w:cs="Times New Roman"/>
          <w:lang w:val="en"/>
        </w:rPr>
        <w:t>B. Marcus is not guilty because he did not foresee the harm.</w:t>
      </w:r>
    </w:p>
    <w:p w14:paraId="3993374E" w14:textId="77777777" w:rsidR="00302C5B" w:rsidRPr="00302C5B" w:rsidRDefault="00302C5B" w:rsidP="00302C5B">
      <w:pPr>
        <w:numPr>
          <w:ilvl w:val="0"/>
          <w:numId w:val="13"/>
        </w:numPr>
        <w:spacing w:line="360" w:lineRule="auto"/>
        <w:rPr>
          <w:rFonts w:ascii="Times New Roman" w:hAnsi="Times New Roman" w:cs="Times New Roman"/>
          <w:lang w:val="en"/>
        </w:rPr>
      </w:pPr>
      <w:r w:rsidRPr="00302C5B">
        <w:rPr>
          <w:rFonts w:ascii="Times New Roman" w:hAnsi="Times New Roman" w:cs="Times New Roman"/>
          <w:lang w:val="en"/>
        </w:rPr>
        <w:t>C. Marcus is guilty only if he intentionally left the premises unsafe.</w:t>
      </w:r>
    </w:p>
    <w:p w14:paraId="5FBD8672" w14:textId="77777777" w:rsidR="00302C5B" w:rsidRPr="00302C5B" w:rsidRDefault="00302C5B" w:rsidP="00302C5B">
      <w:pPr>
        <w:numPr>
          <w:ilvl w:val="0"/>
          <w:numId w:val="13"/>
        </w:numPr>
        <w:spacing w:line="360" w:lineRule="auto"/>
        <w:rPr>
          <w:rFonts w:ascii="Times New Roman" w:hAnsi="Times New Roman" w:cs="Times New Roman"/>
          <w:lang w:val="en"/>
        </w:rPr>
      </w:pPr>
      <w:r w:rsidRPr="00302C5B">
        <w:rPr>
          <w:rFonts w:ascii="Times New Roman" w:hAnsi="Times New Roman" w:cs="Times New Roman"/>
          <w:lang w:val="en"/>
        </w:rPr>
        <w:t>D. Marcus is not guilty because the death resulted from the victim’s own conduct.</w:t>
      </w:r>
    </w:p>
    <w:p w14:paraId="04DBBED3" w14:textId="77777777" w:rsidR="00302C5B" w:rsidRPr="00302C5B" w:rsidRDefault="00302C5B" w:rsidP="00302C5B">
      <w:pPr>
        <w:numPr>
          <w:ilvl w:val="0"/>
          <w:numId w:val="13"/>
        </w:numPr>
        <w:spacing w:line="360" w:lineRule="auto"/>
        <w:rPr>
          <w:rFonts w:ascii="Times New Roman" w:hAnsi="Times New Roman" w:cs="Times New Roman"/>
          <w:lang w:val="en"/>
        </w:rPr>
      </w:pPr>
      <w:r w:rsidRPr="00302C5B">
        <w:rPr>
          <w:rFonts w:ascii="Times New Roman" w:hAnsi="Times New Roman" w:cs="Times New Roman"/>
          <w:lang w:val="en"/>
        </w:rPr>
        <w:t>E. Marcus is guilty because the harm was foreseeable to any ordinary person.</w:t>
      </w:r>
    </w:p>
    <w:p w14:paraId="7D345E58"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The correct Option is A</w:t>
      </w:r>
    </w:p>
    <w:p w14:paraId="5D1450ED" w14:textId="77777777" w:rsidR="00302C5B" w:rsidRPr="00302C5B" w:rsidRDefault="00302C5B" w:rsidP="00302C5B">
      <w:pPr>
        <w:spacing w:line="360" w:lineRule="auto"/>
        <w:rPr>
          <w:rFonts w:ascii="Times New Roman" w:hAnsi="Times New Roman" w:cs="Times New Roman"/>
          <w:b/>
          <w:lang w:val="en"/>
        </w:rPr>
      </w:pPr>
      <w:r w:rsidRPr="00302C5B">
        <w:rPr>
          <w:rFonts w:ascii="Times New Roman" w:hAnsi="Times New Roman" w:cs="Times New Roman"/>
          <w:b/>
          <w:lang w:val="en"/>
        </w:rPr>
        <w:t>Explanation</w:t>
      </w:r>
    </w:p>
    <w:p w14:paraId="6F7170C8"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Marcus’s role as an electrician imposed a professional duty to ensure that any work done did not endanger others. His failure to restore lighting created a foreseeable risk of harm. This breach of duty through omission constitutes gross negligence, satisfying the actus reus of manslaughter.</w:t>
      </w:r>
    </w:p>
    <w:p w14:paraId="6E009CF1"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B is incorrect, foreseeability is assessed objectively, not by Marcus’s subjective belief.</w:t>
      </w:r>
    </w:p>
    <w:p w14:paraId="2891C629"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C is incorrect, intention is unnecessary; negligence suffices.</w:t>
      </w:r>
    </w:p>
    <w:p w14:paraId="7B6BC910"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D is incorrect, the victim’s presence was foreseeable given the premises’ use.</w:t>
      </w:r>
    </w:p>
    <w:p w14:paraId="710D7786"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E is incorrect, while harm was foreseeable, this alone does not explain the full duty analysis; (A) captures both duty and breach.</w:t>
      </w:r>
    </w:p>
    <w:p w14:paraId="2CAF54AE" w14:textId="77777777" w:rsidR="00302C5B" w:rsidRPr="00302C5B" w:rsidRDefault="00302C5B" w:rsidP="00302C5B">
      <w:pPr>
        <w:spacing w:line="360" w:lineRule="auto"/>
        <w:rPr>
          <w:rFonts w:ascii="Times New Roman" w:hAnsi="Times New Roman" w:cs="Times New Roman"/>
          <w:b/>
          <w:lang w:val="en"/>
        </w:rPr>
      </w:pPr>
      <w:bookmarkStart w:id="16" w:name="_3kmwjhv0uoyv"/>
      <w:bookmarkEnd w:id="16"/>
      <w:r w:rsidRPr="00302C5B">
        <w:rPr>
          <w:rFonts w:ascii="Times New Roman" w:hAnsi="Times New Roman" w:cs="Times New Roman"/>
          <w:b/>
          <w:lang w:val="en"/>
        </w:rPr>
        <w:t>QUESTION 15 (Factual and Legal Causation in Criminal Liability)</w:t>
      </w:r>
    </w:p>
    <w:p w14:paraId="5D505A92"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 xml:space="preserve">Mr. O’Brien, a lorry driver, negligently left his vehicle unattended on a steep incline without applying the handbrake. Moments later, the lorry rolled downhill and struck a pedestrian, Mr. </w:t>
      </w:r>
      <w:r w:rsidRPr="00302C5B">
        <w:rPr>
          <w:rFonts w:ascii="Times New Roman" w:hAnsi="Times New Roman" w:cs="Times New Roman"/>
          <w:lang w:val="en"/>
        </w:rPr>
        <w:lastRenderedPageBreak/>
        <w:t>Lewis, causing serious head injuries. On the way to the hospital, the ambulance carrying Mr. Lewis was involved in another accident due to a tyre burst, worsening his condition. Despite immediate surgery, he later died from complications partly linked to the second crash. The defence argued that the ambulance accident broke the chain of causation and that O’Brien could not be held responsible for an independent event beyond his control. The prosecution insisted that the original injury from the lorry remained a substantial and operating cause of death.</w:t>
      </w:r>
    </w:p>
    <w:p w14:paraId="6EAF7831"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Is Mr. O’Brien criminally liable for Mr. Lewis’s death?</w:t>
      </w:r>
    </w:p>
    <w:p w14:paraId="5CA2D1E1" w14:textId="77777777" w:rsidR="00302C5B" w:rsidRPr="00302C5B" w:rsidRDefault="00302C5B" w:rsidP="00302C5B">
      <w:pPr>
        <w:numPr>
          <w:ilvl w:val="0"/>
          <w:numId w:val="14"/>
        </w:numPr>
        <w:spacing w:line="360" w:lineRule="auto"/>
        <w:rPr>
          <w:rFonts w:ascii="Times New Roman" w:hAnsi="Times New Roman" w:cs="Times New Roman"/>
          <w:lang w:val="en"/>
        </w:rPr>
      </w:pPr>
      <w:r w:rsidRPr="00302C5B">
        <w:rPr>
          <w:rFonts w:ascii="Times New Roman" w:hAnsi="Times New Roman" w:cs="Times New Roman"/>
          <w:lang w:val="en"/>
        </w:rPr>
        <w:t>A. Yes, because his initial negligence remained a substantial cause of death.</w:t>
      </w:r>
    </w:p>
    <w:p w14:paraId="6D5A9C19" w14:textId="77777777" w:rsidR="00302C5B" w:rsidRPr="00302C5B" w:rsidRDefault="00302C5B" w:rsidP="00302C5B">
      <w:pPr>
        <w:numPr>
          <w:ilvl w:val="0"/>
          <w:numId w:val="14"/>
        </w:numPr>
        <w:spacing w:line="360" w:lineRule="auto"/>
        <w:rPr>
          <w:rFonts w:ascii="Times New Roman" w:hAnsi="Times New Roman" w:cs="Times New Roman"/>
          <w:lang w:val="en"/>
        </w:rPr>
      </w:pPr>
      <w:r w:rsidRPr="00302C5B">
        <w:rPr>
          <w:rFonts w:ascii="Times New Roman" w:hAnsi="Times New Roman" w:cs="Times New Roman"/>
          <w:lang w:val="en"/>
        </w:rPr>
        <w:t>B. No, because the ambulance accident was a novus actus interveniens.</w:t>
      </w:r>
    </w:p>
    <w:p w14:paraId="4823527C" w14:textId="77777777" w:rsidR="00302C5B" w:rsidRPr="00302C5B" w:rsidRDefault="00302C5B" w:rsidP="00302C5B">
      <w:pPr>
        <w:numPr>
          <w:ilvl w:val="0"/>
          <w:numId w:val="14"/>
        </w:numPr>
        <w:spacing w:line="360" w:lineRule="auto"/>
        <w:rPr>
          <w:rFonts w:ascii="Times New Roman" w:hAnsi="Times New Roman" w:cs="Times New Roman"/>
          <w:lang w:val="en"/>
        </w:rPr>
      </w:pPr>
      <w:r w:rsidRPr="00302C5B">
        <w:rPr>
          <w:rFonts w:ascii="Times New Roman" w:hAnsi="Times New Roman" w:cs="Times New Roman"/>
          <w:lang w:val="en"/>
        </w:rPr>
        <w:t>C. No, because medical complications supersede the initial harm.</w:t>
      </w:r>
    </w:p>
    <w:p w14:paraId="0E202C00" w14:textId="77777777" w:rsidR="00302C5B" w:rsidRPr="00302C5B" w:rsidRDefault="00302C5B" w:rsidP="00302C5B">
      <w:pPr>
        <w:numPr>
          <w:ilvl w:val="0"/>
          <w:numId w:val="14"/>
        </w:numPr>
        <w:spacing w:line="360" w:lineRule="auto"/>
        <w:rPr>
          <w:rFonts w:ascii="Times New Roman" w:hAnsi="Times New Roman" w:cs="Times New Roman"/>
          <w:lang w:val="en"/>
        </w:rPr>
      </w:pPr>
      <w:r w:rsidRPr="00302C5B">
        <w:rPr>
          <w:rFonts w:ascii="Times New Roman" w:hAnsi="Times New Roman" w:cs="Times New Roman"/>
          <w:lang w:val="en"/>
        </w:rPr>
        <w:t>D. Yes, because factual causation alone is sufficient.</w:t>
      </w:r>
    </w:p>
    <w:p w14:paraId="0344C462" w14:textId="77777777" w:rsidR="00302C5B" w:rsidRPr="00302C5B" w:rsidRDefault="00302C5B" w:rsidP="00302C5B">
      <w:pPr>
        <w:numPr>
          <w:ilvl w:val="0"/>
          <w:numId w:val="14"/>
        </w:numPr>
        <w:spacing w:line="360" w:lineRule="auto"/>
        <w:rPr>
          <w:rFonts w:ascii="Times New Roman" w:hAnsi="Times New Roman" w:cs="Times New Roman"/>
          <w:lang w:val="en"/>
        </w:rPr>
      </w:pPr>
      <w:r w:rsidRPr="00302C5B">
        <w:rPr>
          <w:rFonts w:ascii="Times New Roman" w:hAnsi="Times New Roman" w:cs="Times New Roman"/>
          <w:lang w:val="en"/>
        </w:rPr>
        <w:t>E. No, because subsequent events automatically break causation.</w:t>
      </w:r>
    </w:p>
    <w:p w14:paraId="002EA8EA" w14:textId="77777777" w:rsidR="00302C5B" w:rsidRPr="00302C5B" w:rsidRDefault="00302C5B" w:rsidP="00302C5B">
      <w:pPr>
        <w:numPr>
          <w:ilvl w:val="0"/>
          <w:numId w:val="14"/>
        </w:numPr>
        <w:spacing w:line="360" w:lineRule="auto"/>
        <w:rPr>
          <w:rFonts w:ascii="Times New Roman" w:hAnsi="Times New Roman" w:cs="Times New Roman"/>
          <w:lang w:val="en"/>
        </w:rPr>
      </w:pPr>
      <w:r w:rsidRPr="00302C5B">
        <w:rPr>
          <w:rFonts w:ascii="Times New Roman" w:hAnsi="Times New Roman" w:cs="Times New Roman"/>
          <w:lang w:val="en"/>
        </w:rPr>
        <w:t>The correct option is A.</w:t>
      </w:r>
    </w:p>
    <w:p w14:paraId="1912CD2A" w14:textId="77777777" w:rsidR="00302C5B" w:rsidRPr="00302C5B" w:rsidRDefault="00302C5B" w:rsidP="00302C5B">
      <w:pPr>
        <w:spacing w:line="360" w:lineRule="auto"/>
        <w:rPr>
          <w:rFonts w:ascii="Times New Roman" w:hAnsi="Times New Roman" w:cs="Times New Roman"/>
          <w:b/>
          <w:lang w:val="en"/>
        </w:rPr>
      </w:pPr>
      <w:r w:rsidRPr="00302C5B">
        <w:rPr>
          <w:rFonts w:ascii="Times New Roman" w:hAnsi="Times New Roman" w:cs="Times New Roman"/>
          <w:b/>
          <w:lang w:val="en"/>
        </w:rPr>
        <w:t>Explanation</w:t>
      </w:r>
    </w:p>
    <w:p w14:paraId="0155788E"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A is correct. The law distinguishes between factual and legal causation. Using the but for test, Mr. Lewis would not have been injured but for O’Brien’s negligence. Legally, the original act remains a substantial and operating cause unless an intervening event is so overwhelming that it entirely eclipses the defendant’s conduct. The ambulance accident, while contributing to the death, did not supersede O’Brien’s negligent act but merely exacerbated its consequences.</w:t>
      </w:r>
    </w:p>
    <w:p w14:paraId="46FEA0EC"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B is incorrect, the second accident was a foreseeable event in the chain of medical care, not an independent cause.</w:t>
      </w:r>
    </w:p>
    <w:p w14:paraId="31706690"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C is incorrect, medical complications rarely break the chain unless grossly negligent.</w:t>
      </w:r>
    </w:p>
    <w:p w14:paraId="401B65AC"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D is incorrect, factual causation alone is not enough; legal causation must also be satisfied.</w:t>
      </w:r>
    </w:p>
    <w:p w14:paraId="76185CA2"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E is incorrect, not all subsequent events automatically interrupt causation.</w:t>
      </w:r>
    </w:p>
    <w:p w14:paraId="1FA6BB4C"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QUESTION 16 (Novus Actus Interveniens and Free, Deliberate Human Acts)</w:t>
      </w:r>
    </w:p>
    <w:p w14:paraId="5A6C239B"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lastRenderedPageBreak/>
        <w:t>Hannah, a nightclub owner, negligently left a loaded firearm unsecured in her private office. During a party, her security assistant, Liam, found the gun, waved it playfully, and fired it into the air. The bullet ricocheted off a chandelier, fatally wounding a guest. Hannah was charged with manslaughter by gross negligence. Her defence contended that Liam’s independent and deliberate act of firing the weapon broke the chain of causation, making him solely responsible. The prosecution maintained that Hannah’s negligence in leaving the weapon accessible was the originating fault, and Liam’s action, though voluntary, was a foreseeable misuse.</w:t>
      </w:r>
    </w:p>
    <w:p w14:paraId="019ED8B7"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Did Liam’s act break the chain of causation between Hannah’s negligence and the victim’s death?</w:t>
      </w:r>
    </w:p>
    <w:p w14:paraId="45EC8B12" w14:textId="77777777" w:rsidR="00302C5B" w:rsidRPr="00302C5B" w:rsidRDefault="00302C5B" w:rsidP="00302C5B">
      <w:pPr>
        <w:numPr>
          <w:ilvl w:val="0"/>
          <w:numId w:val="15"/>
        </w:numPr>
        <w:spacing w:line="360" w:lineRule="auto"/>
        <w:rPr>
          <w:rFonts w:ascii="Times New Roman" w:hAnsi="Times New Roman" w:cs="Times New Roman"/>
          <w:lang w:val="en"/>
        </w:rPr>
      </w:pPr>
      <w:r w:rsidRPr="00302C5B">
        <w:rPr>
          <w:rFonts w:ascii="Times New Roman" w:hAnsi="Times New Roman" w:cs="Times New Roman"/>
          <w:lang w:val="en"/>
        </w:rPr>
        <w:t>A. Yes, because Liam’s voluntary act was an independent intervening cause.</w:t>
      </w:r>
    </w:p>
    <w:p w14:paraId="1E9FF9EC" w14:textId="77777777" w:rsidR="00302C5B" w:rsidRPr="00302C5B" w:rsidRDefault="00302C5B" w:rsidP="00302C5B">
      <w:pPr>
        <w:numPr>
          <w:ilvl w:val="0"/>
          <w:numId w:val="15"/>
        </w:numPr>
        <w:spacing w:line="360" w:lineRule="auto"/>
        <w:rPr>
          <w:rFonts w:ascii="Times New Roman" w:hAnsi="Times New Roman" w:cs="Times New Roman"/>
          <w:lang w:val="en"/>
        </w:rPr>
      </w:pPr>
      <w:r w:rsidRPr="00302C5B">
        <w:rPr>
          <w:rFonts w:ascii="Times New Roman" w:hAnsi="Times New Roman" w:cs="Times New Roman"/>
          <w:lang w:val="en"/>
        </w:rPr>
        <w:t>B. No, because Hannah’s negligence substantially contributed to the harm.</w:t>
      </w:r>
    </w:p>
    <w:p w14:paraId="7A43A381" w14:textId="77777777" w:rsidR="00302C5B" w:rsidRPr="00302C5B" w:rsidRDefault="00302C5B" w:rsidP="00302C5B">
      <w:pPr>
        <w:numPr>
          <w:ilvl w:val="0"/>
          <w:numId w:val="15"/>
        </w:numPr>
        <w:spacing w:line="360" w:lineRule="auto"/>
        <w:rPr>
          <w:rFonts w:ascii="Times New Roman" w:hAnsi="Times New Roman" w:cs="Times New Roman"/>
          <w:lang w:val="en"/>
        </w:rPr>
      </w:pPr>
      <w:r w:rsidRPr="00302C5B">
        <w:rPr>
          <w:rFonts w:ascii="Times New Roman" w:hAnsi="Times New Roman" w:cs="Times New Roman"/>
          <w:lang w:val="en"/>
        </w:rPr>
        <w:t>C. Yes, because deliberate acts always supersede earlier negligence.</w:t>
      </w:r>
    </w:p>
    <w:p w14:paraId="0FE484BA" w14:textId="77777777" w:rsidR="00302C5B" w:rsidRPr="00302C5B" w:rsidRDefault="00302C5B" w:rsidP="00302C5B">
      <w:pPr>
        <w:numPr>
          <w:ilvl w:val="0"/>
          <w:numId w:val="15"/>
        </w:numPr>
        <w:spacing w:line="360" w:lineRule="auto"/>
        <w:rPr>
          <w:rFonts w:ascii="Times New Roman" w:hAnsi="Times New Roman" w:cs="Times New Roman"/>
          <w:lang w:val="en"/>
        </w:rPr>
      </w:pPr>
      <w:r w:rsidRPr="00302C5B">
        <w:rPr>
          <w:rFonts w:ascii="Times New Roman" w:hAnsi="Times New Roman" w:cs="Times New Roman"/>
          <w:lang w:val="en"/>
        </w:rPr>
        <w:t>D. No, because causation cannot be broken by human intervention.</w:t>
      </w:r>
    </w:p>
    <w:p w14:paraId="4CC48699" w14:textId="77777777" w:rsidR="00302C5B" w:rsidRPr="00302C5B" w:rsidRDefault="00302C5B" w:rsidP="00302C5B">
      <w:pPr>
        <w:numPr>
          <w:ilvl w:val="0"/>
          <w:numId w:val="15"/>
        </w:numPr>
        <w:spacing w:line="360" w:lineRule="auto"/>
        <w:rPr>
          <w:rFonts w:ascii="Times New Roman" w:hAnsi="Times New Roman" w:cs="Times New Roman"/>
          <w:lang w:val="en"/>
        </w:rPr>
      </w:pPr>
      <w:r w:rsidRPr="00302C5B">
        <w:rPr>
          <w:rFonts w:ascii="Times New Roman" w:hAnsi="Times New Roman" w:cs="Times New Roman"/>
          <w:lang w:val="en"/>
        </w:rPr>
        <w:t>E. Yes, because the harm was too remote from the original negligence.</w:t>
      </w:r>
    </w:p>
    <w:p w14:paraId="2A6C69CF" w14:textId="77777777" w:rsidR="00302C5B" w:rsidRPr="00302C5B" w:rsidRDefault="00302C5B" w:rsidP="00302C5B">
      <w:pPr>
        <w:numPr>
          <w:ilvl w:val="0"/>
          <w:numId w:val="15"/>
        </w:numPr>
        <w:spacing w:line="360" w:lineRule="auto"/>
        <w:rPr>
          <w:rFonts w:ascii="Times New Roman" w:hAnsi="Times New Roman" w:cs="Times New Roman"/>
          <w:lang w:val="en"/>
        </w:rPr>
      </w:pPr>
      <w:r w:rsidRPr="00302C5B">
        <w:rPr>
          <w:rFonts w:ascii="Times New Roman" w:hAnsi="Times New Roman" w:cs="Times New Roman"/>
          <w:lang w:val="en"/>
        </w:rPr>
        <w:t>The correct option is B.</w:t>
      </w:r>
    </w:p>
    <w:p w14:paraId="1C23F5F4" w14:textId="77777777" w:rsidR="00302C5B" w:rsidRPr="00302C5B" w:rsidRDefault="00302C5B" w:rsidP="00302C5B">
      <w:pPr>
        <w:spacing w:line="360" w:lineRule="auto"/>
        <w:rPr>
          <w:rFonts w:ascii="Times New Roman" w:hAnsi="Times New Roman" w:cs="Times New Roman"/>
          <w:b/>
          <w:lang w:val="en"/>
        </w:rPr>
      </w:pPr>
      <w:r w:rsidRPr="00302C5B">
        <w:rPr>
          <w:rFonts w:ascii="Times New Roman" w:hAnsi="Times New Roman" w:cs="Times New Roman"/>
          <w:b/>
          <w:lang w:val="en"/>
        </w:rPr>
        <w:t>Explanation</w:t>
      </w:r>
    </w:p>
    <w:p w14:paraId="2A9F5D9F"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A is correct. A free, deliberate, and informed act by another person may break the chain of causation, but only if it is so unforeseeable that it becomes the sole cause of harm. Here, leaving a loaded gun unattended at a public venue created a foreseeable risk of misuse. Liam’s action was reckless but not wholly independent of Hannah’s initial negligence, which remained a substantial and operating cause of death.</w:t>
      </w:r>
    </w:p>
    <w:p w14:paraId="3ED75748"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A is incorrect, though voluntary, Liam’s act was a foreseeable reaction to Hannah’s negligence.</w:t>
      </w:r>
    </w:p>
    <w:p w14:paraId="663C39AC"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C is incorrect, deliberate acts do not automatically sever causation; foreseeability is crucial.</w:t>
      </w:r>
    </w:p>
    <w:p w14:paraId="2F7D777E"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D is incorrect, human intervention can, in principle, break causation.</w:t>
      </w:r>
    </w:p>
    <w:p w14:paraId="7B5DE7D9"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lastRenderedPageBreak/>
        <w:t>Option E is incorrect, the harm was not too remote; it flowed directly from her initial negligence.</w:t>
      </w:r>
    </w:p>
    <w:p w14:paraId="5C94702F" w14:textId="77777777" w:rsidR="00302C5B" w:rsidRPr="00302C5B" w:rsidRDefault="00302C5B" w:rsidP="00302C5B">
      <w:pPr>
        <w:spacing w:line="360" w:lineRule="auto"/>
        <w:rPr>
          <w:rFonts w:ascii="Times New Roman" w:hAnsi="Times New Roman" w:cs="Times New Roman"/>
          <w:lang w:val="en"/>
        </w:rPr>
      </w:pPr>
    </w:p>
    <w:p w14:paraId="45A09AC2"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QUESTION 17 (The Thin Skull Rule and Foreseeability)</w:t>
      </w:r>
    </w:p>
    <w:p w14:paraId="3D5DDC98"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Mr. Khan punched his co-worker, Adam, during a workplace argument. Unknown to Mr. Khan, Adam suffered from a rare blood disorder that caused excessive internal bleeding even from minor injuries. Adam later died in hospital due to complications arising from his condition. Mr. Khan argued that he could not have foreseen such an extreme result from a single punch and that his liability should be limited to common assault. The prosecution contended that the thin skull rule applied, making him fully liable for the death regardless of the victim’s unusual vulnerability.</w:t>
      </w:r>
    </w:p>
    <w:p w14:paraId="54E47E12"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How does the thin skull rule affect Mr. Khan’s liability?</w:t>
      </w:r>
    </w:p>
    <w:p w14:paraId="5CC563FC" w14:textId="77777777" w:rsidR="00302C5B" w:rsidRPr="00302C5B" w:rsidRDefault="00302C5B" w:rsidP="00302C5B">
      <w:pPr>
        <w:numPr>
          <w:ilvl w:val="0"/>
          <w:numId w:val="16"/>
        </w:numPr>
        <w:spacing w:line="360" w:lineRule="auto"/>
        <w:rPr>
          <w:rFonts w:ascii="Times New Roman" w:hAnsi="Times New Roman" w:cs="Times New Roman"/>
          <w:lang w:val="en"/>
        </w:rPr>
      </w:pPr>
      <w:r w:rsidRPr="00302C5B">
        <w:rPr>
          <w:rFonts w:ascii="Times New Roman" w:hAnsi="Times New Roman" w:cs="Times New Roman"/>
          <w:lang w:val="en"/>
        </w:rPr>
        <w:t>A. He is guilty of manslaughter because the defendant must take the victim as he finds him.</w:t>
      </w:r>
    </w:p>
    <w:p w14:paraId="1B99A685" w14:textId="77777777" w:rsidR="00302C5B" w:rsidRPr="00302C5B" w:rsidRDefault="00302C5B" w:rsidP="00302C5B">
      <w:pPr>
        <w:numPr>
          <w:ilvl w:val="0"/>
          <w:numId w:val="16"/>
        </w:numPr>
        <w:spacing w:line="360" w:lineRule="auto"/>
        <w:rPr>
          <w:rFonts w:ascii="Times New Roman" w:hAnsi="Times New Roman" w:cs="Times New Roman"/>
          <w:lang w:val="en"/>
        </w:rPr>
      </w:pPr>
      <w:r w:rsidRPr="00302C5B">
        <w:rPr>
          <w:rFonts w:ascii="Times New Roman" w:hAnsi="Times New Roman" w:cs="Times New Roman"/>
          <w:lang w:val="en"/>
        </w:rPr>
        <w:t>B. He is not guilty because the death was unforeseeable.</w:t>
      </w:r>
    </w:p>
    <w:p w14:paraId="70960C56" w14:textId="77777777" w:rsidR="00302C5B" w:rsidRPr="00302C5B" w:rsidRDefault="00302C5B" w:rsidP="00302C5B">
      <w:pPr>
        <w:numPr>
          <w:ilvl w:val="0"/>
          <w:numId w:val="16"/>
        </w:numPr>
        <w:spacing w:line="360" w:lineRule="auto"/>
        <w:rPr>
          <w:rFonts w:ascii="Times New Roman" w:hAnsi="Times New Roman" w:cs="Times New Roman"/>
          <w:lang w:val="en"/>
        </w:rPr>
      </w:pPr>
      <w:r w:rsidRPr="00302C5B">
        <w:rPr>
          <w:rFonts w:ascii="Times New Roman" w:hAnsi="Times New Roman" w:cs="Times New Roman"/>
          <w:lang w:val="en"/>
        </w:rPr>
        <w:t>C. He is guilty only of assault causing bodily harm.</w:t>
      </w:r>
    </w:p>
    <w:p w14:paraId="47643F25" w14:textId="77777777" w:rsidR="00302C5B" w:rsidRPr="00302C5B" w:rsidRDefault="00302C5B" w:rsidP="00302C5B">
      <w:pPr>
        <w:numPr>
          <w:ilvl w:val="0"/>
          <w:numId w:val="16"/>
        </w:numPr>
        <w:spacing w:line="360" w:lineRule="auto"/>
        <w:rPr>
          <w:rFonts w:ascii="Times New Roman" w:hAnsi="Times New Roman" w:cs="Times New Roman"/>
          <w:lang w:val="en"/>
        </w:rPr>
      </w:pPr>
      <w:r w:rsidRPr="00302C5B">
        <w:rPr>
          <w:rFonts w:ascii="Times New Roman" w:hAnsi="Times New Roman" w:cs="Times New Roman"/>
          <w:lang w:val="en"/>
        </w:rPr>
        <w:t>D. He is not liable because the death resulted from a medical condition.</w:t>
      </w:r>
    </w:p>
    <w:p w14:paraId="6BD74AAD" w14:textId="77777777" w:rsidR="00302C5B" w:rsidRPr="00302C5B" w:rsidRDefault="00302C5B" w:rsidP="00302C5B">
      <w:pPr>
        <w:numPr>
          <w:ilvl w:val="0"/>
          <w:numId w:val="16"/>
        </w:numPr>
        <w:spacing w:line="360" w:lineRule="auto"/>
        <w:rPr>
          <w:rFonts w:ascii="Times New Roman" w:hAnsi="Times New Roman" w:cs="Times New Roman"/>
          <w:lang w:val="en"/>
        </w:rPr>
      </w:pPr>
      <w:r w:rsidRPr="00302C5B">
        <w:rPr>
          <w:rFonts w:ascii="Times New Roman" w:hAnsi="Times New Roman" w:cs="Times New Roman"/>
          <w:lang w:val="en"/>
        </w:rPr>
        <w:t>E. He is guilty only if he knew of Adam’s blood disorder.</w:t>
      </w:r>
    </w:p>
    <w:p w14:paraId="3D58BFB1" w14:textId="77777777" w:rsidR="00302C5B" w:rsidRPr="00302C5B" w:rsidRDefault="00302C5B" w:rsidP="00302C5B">
      <w:pPr>
        <w:numPr>
          <w:ilvl w:val="0"/>
          <w:numId w:val="16"/>
        </w:numPr>
        <w:spacing w:line="360" w:lineRule="auto"/>
        <w:rPr>
          <w:rFonts w:ascii="Times New Roman" w:hAnsi="Times New Roman" w:cs="Times New Roman"/>
          <w:lang w:val="en"/>
        </w:rPr>
      </w:pPr>
      <w:r w:rsidRPr="00302C5B">
        <w:rPr>
          <w:rFonts w:ascii="Times New Roman" w:hAnsi="Times New Roman" w:cs="Times New Roman"/>
          <w:lang w:val="en"/>
        </w:rPr>
        <w:t>The correct option is A.</w:t>
      </w:r>
    </w:p>
    <w:p w14:paraId="10BEB20F" w14:textId="77777777" w:rsidR="00302C5B" w:rsidRPr="00302C5B" w:rsidRDefault="00302C5B" w:rsidP="00302C5B">
      <w:pPr>
        <w:spacing w:line="360" w:lineRule="auto"/>
        <w:rPr>
          <w:rFonts w:ascii="Times New Roman" w:hAnsi="Times New Roman" w:cs="Times New Roman"/>
          <w:b/>
          <w:lang w:val="en"/>
        </w:rPr>
      </w:pPr>
      <w:r w:rsidRPr="00302C5B">
        <w:rPr>
          <w:rFonts w:ascii="Times New Roman" w:hAnsi="Times New Roman" w:cs="Times New Roman"/>
          <w:b/>
          <w:lang w:val="en"/>
        </w:rPr>
        <w:t>Explanation</w:t>
      </w:r>
    </w:p>
    <w:p w14:paraId="7EC1AB3C"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A is correct. The thin skull rule (or “take your victim as you find him”) holds that a defendant is liable for all consequences flowing from their unlawful act, even if the victim’s pre-existing condition made the harm more severe. Foreseeability of the specific result is irrelevant once the initial unlawful act is established. Mr. Khan’s punch directly caused Adam’s injury, and the subsequent death, though aggravated by a medical condition, does not break causation.</w:t>
      </w:r>
    </w:p>
    <w:p w14:paraId="66D30911"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B is incorrect, foreseeability is not required once causation is established.</w:t>
      </w:r>
    </w:p>
    <w:p w14:paraId="490FBD26"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C is incorrect, the resulting death elevates the offence to manslaughter.</w:t>
      </w:r>
    </w:p>
    <w:p w14:paraId="7BD82AD3"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lastRenderedPageBreak/>
        <w:t>Option D is incorrect, the medical condition does not interrupt the chain of causation.</w:t>
      </w:r>
    </w:p>
    <w:p w14:paraId="2EEFE08E"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E is incorrect, knowledge of the condition is unnecessary under the rule.</w:t>
      </w:r>
    </w:p>
    <w:p w14:paraId="438683D3" w14:textId="77777777" w:rsidR="00302C5B" w:rsidRPr="00302C5B" w:rsidRDefault="00302C5B" w:rsidP="00302C5B">
      <w:pPr>
        <w:spacing w:line="360" w:lineRule="auto"/>
        <w:rPr>
          <w:rFonts w:ascii="Times New Roman" w:hAnsi="Times New Roman" w:cs="Times New Roman"/>
          <w:lang w:val="en"/>
        </w:rPr>
      </w:pPr>
    </w:p>
    <w:p w14:paraId="1A7C0022"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QUESTION 18 (Medical Negligence and the Chain of Causation)</w:t>
      </w:r>
    </w:p>
    <w:p w14:paraId="221DE0F6"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James stabbed a stranger, Peter, during a pub fight. The wound was serious but not initially life-threatening. At the hospital, a surgeon failed to detect internal bleeding, leading to Peter’s death hours later. James’s defence argued that the gross medical error broke the chain of causation, making the doctor’s negligence the true cause of death. The prosecution asserted that the original wound remained a substantial cause because the victim’s condition was triggered by the defendant’s unlawful act.</w:t>
      </w:r>
    </w:p>
    <w:p w14:paraId="6F4BF137"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Does the surgeon’s medical error break the chain of causation between James’s act and Peter’s death?</w:t>
      </w:r>
    </w:p>
    <w:p w14:paraId="4F71BF7E" w14:textId="77777777" w:rsidR="00302C5B" w:rsidRPr="00302C5B" w:rsidRDefault="00302C5B" w:rsidP="00302C5B">
      <w:pPr>
        <w:numPr>
          <w:ilvl w:val="0"/>
          <w:numId w:val="17"/>
        </w:numPr>
        <w:spacing w:line="360" w:lineRule="auto"/>
        <w:rPr>
          <w:rFonts w:ascii="Times New Roman" w:hAnsi="Times New Roman" w:cs="Times New Roman"/>
          <w:lang w:val="en"/>
        </w:rPr>
      </w:pPr>
      <w:r w:rsidRPr="00302C5B">
        <w:rPr>
          <w:rFonts w:ascii="Times New Roman" w:hAnsi="Times New Roman" w:cs="Times New Roman"/>
          <w:lang w:val="en"/>
        </w:rPr>
        <w:t>A. No, because the original wound remained a substantial and operating cause.</w:t>
      </w:r>
    </w:p>
    <w:p w14:paraId="59CC2FFF" w14:textId="77777777" w:rsidR="00302C5B" w:rsidRPr="00302C5B" w:rsidRDefault="00302C5B" w:rsidP="00302C5B">
      <w:pPr>
        <w:numPr>
          <w:ilvl w:val="0"/>
          <w:numId w:val="17"/>
        </w:numPr>
        <w:spacing w:line="360" w:lineRule="auto"/>
        <w:rPr>
          <w:rFonts w:ascii="Times New Roman" w:hAnsi="Times New Roman" w:cs="Times New Roman"/>
          <w:lang w:val="en"/>
        </w:rPr>
      </w:pPr>
      <w:r w:rsidRPr="00302C5B">
        <w:rPr>
          <w:rFonts w:ascii="Times New Roman" w:hAnsi="Times New Roman" w:cs="Times New Roman"/>
          <w:lang w:val="en"/>
        </w:rPr>
        <w:t>B. Yes, because medical negligence is always a new intervening cause.</w:t>
      </w:r>
    </w:p>
    <w:p w14:paraId="095A20B5" w14:textId="77777777" w:rsidR="00302C5B" w:rsidRPr="00302C5B" w:rsidRDefault="00302C5B" w:rsidP="00302C5B">
      <w:pPr>
        <w:numPr>
          <w:ilvl w:val="0"/>
          <w:numId w:val="17"/>
        </w:numPr>
        <w:spacing w:line="360" w:lineRule="auto"/>
        <w:rPr>
          <w:rFonts w:ascii="Times New Roman" w:hAnsi="Times New Roman" w:cs="Times New Roman"/>
          <w:lang w:val="en"/>
        </w:rPr>
      </w:pPr>
      <w:r w:rsidRPr="00302C5B">
        <w:rPr>
          <w:rFonts w:ascii="Times New Roman" w:hAnsi="Times New Roman" w:cs="Times New Roman"/>
          <w:lang w:val="en"/>
        </w:rPr>
        <w:t>C. Yes, because the doctor’s act was grossly negligent.</w:t>
      </w:r>
    </w:p>
    <w:p w14:paraId="61A575C7" w14:textId="77777777" w:rsidR="00302C5B" w:rsidRPr="00302C5B" w:rsidRDefault="00302C5B" w:rsidP="00302C5B">
      <w:pPr>
        <w:numPr>
          <w:ilvl w:val="0"/>
          <w:numId w:val="17"/>
        </w:numPr>
        <w:spacing w:line="360" w:lineRule="auto"/>
        <w:rPr>
          <w:rFonts w:ascii="Times New Roman" w:hAnsi="Times New Roman" w:cs="Times New Roman"/>
          <w:lang w:val="en"/>
        </w:rPr>
      </w:pPr>
      <w:r w:rsidRPr="00302C5B">
        <w:rPr>
          <w:rFonts w:ascii="Times New Roman" w:hAnsi="Times New Roman" w:cs="Times New Roman"/>
          <w:lang w:val="en"/>
        </w:rPr>
        <w:t>D. No, because foreseeability is irrelevant in homicide cases.</w:t>
      </w:r>
    </w:p>
    <w:p w14:paraId="23A42BB6" w14:textId="77777777" w:rsidR="00302C5B" w:rsidRPr="00302C5B" w:rsidRDefault="00302C5B" w:rsidP="00302C5B">
      <w:pPr>
        <w:numPr>
          <w:ilvl w:val="0"/>
          <w:numId w:val="17"/>
        </w:numPr>
        <w:spacing w:line="360" w:lineRule="auto"/>
        <w:rPr>
          <w:rFonts w:ascii="Times New Roman" w:hAnsi="Times New Roman" w:cs="Times New Roman"/>
          <w:lang w:val="en"/>
        </w:rPr>
      </w:pPr>
      <w:r w:rsidRPr="00302C5B">
        <w:rPr>
          <w:rFonts w:ascii="Times New Roman" w:hAnsi="Times New Roman" w:cs="Times New Roman"/>
          <w:lang w:val="en"/>
        </w:rPr>
        <w:t>E. Yes, because the hospital assumed full responsibility for the victim.</w:t>
      </w:r>
    </w:p>
    <w:p w14:paraId="6C2DA57A"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The correct  option is A.</w:t>
      </w:r>
    </w:p>
    <w:p w14:paraId="2E323AA6" w14:textId="77777777" w:rsidR="00302C5B" w:rsidRPr="00302C5B" w:rsidRDefault="00302C5B" w:rsidP="00302C5B">
      <w:pPr>
        <w:spacing w:line="360" w:lineRule="auto"/>
        <w:rPr>
          <w:rFonts w:ascii="Times New Roman" w:hAnsi="Times New Roman" w:cs="Times New Roman"/>
          <w:b/>
          <w:lang w:val="en"/>
        </w:rPr>
      </w:pPr>
      <w:r w:rsidRPr="00302C5B">
        <w:rPr>
          <w:rFonts w:ascii="Times New Roman" w:hAnsi="Times New Roman" w:cs="Times New Roman"/>
          <w:b/>
          <w:lang w:val="en"/>
        </w:rPr>
        <w:t>Explanation</w:t>
      </w:r>
    </w:p>
    <w:p w14:paraId="5800B98F"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A is correct. Medical negligence will only break the chain of causation if it is so overwhelming that the defendant’s act becomes insignificant. Ordinary errors in medical treatment, even serious ones, do not sever causation when the original injury remains a substantial and operating cause of death. James’s unlawful stabbing initiated the fatal chain, and his responsibility persists despite the surgeon’s later error.</w:t>
      </w:r>
    </w:p>
    <w:p w14:paraId="2EDB9930"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B is incorrect,  not all medical negligence constitutes an independent cause.</w:t>
      </w:r>
    </w:p>
    <w:p w14:paraId="3990920A"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lastRenderedPageBreak/>
        <w:t>Option C is incorrect, gross negligence must wholly eclipse the original cause, which it did not.</w:t>
      </w:r>
    </w:p>
    <w:p w14:paraId="7A3F6E09"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D is incorrect, foreseeability still informs whether causation remains intact.</w:t>
      </w:r>
    </w:p>
    <w:p w14:paraId="6E6D3864"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E is incorrect, transferring care does not extinguish original liability.</w:t>
      </w:r>
    </w:p>
    <w:p w14:paraId="6F194E89"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QUESTION 19 (Intention, Motive, and Purpose)</w:t>
      </w:r>
    </w:p>
    <w:p w14:paraId="38E6C180"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Dr. Lane, a biomedical researcher, secretly injected her patient with an experimental serum intending to save his life from an aggressive infection. The treatment, though administered with benevolent motives, caused fatal complications. During her trial, Dr. Lane argued that her intention was altruistic and therefore incompatible with criminal liability. The prosecution responded that her motive was irrelevant since she deliberately performed a dangerous act knowing there was a substantial risk of harm.</w:t>
      </w:r>
    </w:p>
    <w:p w14:paraId="079A1C5A"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Does Dr. Lane’s benevolent motive affect her criminal liability?</w:t>
      </w:r>
    </w:p>
    <w:p w14:paraId="3E3E5BCC" w14:textId="77777777" w:rsidR="00302C5B" w:rsidRPr="00302C5B" w:rsidRDefault="00302C5B" w:rsidP="00302C5B">
      <w:pPr>
        <w:numPr>
          <w:ilvl w:val="0"/>
          <w:numId w:val="18"/>
        </w:numPr>
        <w:spacing w:line="360" w:lineRule="auto"/>
        <w:rPr>
          <w:rFonts w:ascii="Times New Roman" w:hAnsi="Times New Roman" w:cs="Times New Roman"/>
          <w:lang w:val="en"/>
        </w:rPr>
      </w:pPr>
      <w:r w:rsidRPr="00302C5B">
        <w:rPr>
          <w:rFonts w:ascii="Times New Roman" w:hAnsi="Times New Roman" w:cs="Times New Roman"/>
          <w:lang w:val="en"/>
        </w:rPr>
        <w:t>A. No, because intention is distinct from motive in determining mens rea.</w:t>
      </w:r>
    </w:p>
    <w:p w14:paraId="7954764D" w14:textId="77777777" w:rsidR="00302C5B" w:rsidRPr="00302C5B" w:rsidRDefault="00302C5B" w:rsidP="00302C5B">
      <w:pPr>
        <w:numPr>
          <w:ilvl w:val="0"/>
          <w:numId w:val="18"/>
        </w:numPr>
        <w:spacing w:line="360" w:lineRule="auto"/>
        <w:rPr>
          <w:rFonts w:ascii="Times New Roman" w:hAnsi="Times New Roman" w:cs="Times New Roman"/>
          <w:lang w:val="en"/>
        </w:rPr>
      </w:pPr>
      <w:r w:rsidRPr="00302C5B">
        <w:rPr>
          <w:rFonts w:ascii="Times New Roman" w:hAnsi="Times New Roman" w:cs="Times New Roman"/>
          <w:lang w:val="en"/>
        </w:rPr>
        <w:t>B. Yes, because good motives negate criminal intent.</w:t>
      </w:r>
    </w:p>
    <w:p w14:paraId="384B55F8" w14:textId="77777777" w:rsidR="00302C5B" w:rsidRPr="00302C5B" w:rsidRDefault="00302C5B" w:rsidP="00302C5B">
      <w:pPr>
        <w:numPr>
          <w:ilvl w:val="0"/>
          <w:numId w:val="18"/>
        </w:numPr>
        <w:spacing w:line="360" w:lineRule="auto"/>
        <w:rPr>
          <w:rFonts w:ascii="Times New Roman" w:hAnsi="Times New Roman" w:cs="Times New Roman"/>
          <w:lang w:val="en"/>
        </w:rPr>
      </w:pPr>
      <w:r w:rsidRPr="00302C5B">
        <w:rPr>
          <w:rFonts w:ascii="Times New Roman" w:hAnsi="Times New Roman" w:cs="Times New Roman"/>
          <w:lang w:val="en"/>
        </w:rPr>
        <w:t>C. Yes, because saving life is a legal justification.</w:t>
      </w:r>
    </w:p>
    <w:p w14:paraId="3D2DD772" w14:textId="77777777" w:rsidR="00302C5B" w:rsidRPr="00302C5B" w:rsidRDefault="00302C5B" w:rsidP="00302C5B">
      <w:pPr>
        <w:numPr>
          <w:ilvl w:val="0"/>
          <w:numId w:val="18"/>
        </w:numPr>
        <w:spacing w:line="360" w:lineRule="auto"/>
        <w:rPr>
          <w:rFonts w:ascii="Times New Roman" w:hAnsi="Times New Roman" w:cs="Times New Roman"/>
          <w:lang w:val="en"/>
        </w:rPr>
      </w:pPr>
      <w:r w:rsidRPr="00302C5B">
        <w:rPr>
          <w:rFonts w:ascii="Times New Roman" w:hAnsi="Times New Roman" w:cs="Times New Roman"/>
          <w:lang w:val="en"/>
        </w:rPr>
        <w:t>D. No, because motive and foresight are interchangeable.</w:t>
      </w:r>
    </w:p>
    <w:p w14:paraId="22AF0DC7" w14:textId="77777777" w:rsidR="00302C5B" w:rsidRPr="00302C5B" w:rsidRDefault="00302C5B" w:rsidP="00302C5B">
      <w:pPr>
        <w:numPr>
          <w:ilvl w:val="0"/>
          <w:numId w:val="18"/>
        </w:numPr>
        <w:spacing w:line="360" w:lineRule="auto"/>
        <w:rPr>
          <w:rFonts w:ascii="Times New Roman" w:hAnsi="Times New Roman" w:cs="Times New Roman"/>
          <w:lang w:val="en"/>
        </w:rPr>
      </w:pPr>
      <w:r w:rsidRPr="00302C5B">
        <w:rPr>
          <w:rFonts w:ascii="Times New Roman" w:hAnsi="Times New Roman" w:cs="Times New Roman"/>
          <w:lang w:val="en"/>
        </w:rPr>
        <w:t>E. No, because negligence is sufficient for liability regardless of motive.</w:t>
      </w:r>
    </w:p>
    <w:p w14:paraId="30B04B35"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The correct option is A.</w:t>
      </w:r>
    </w:p>
    <w:p w14:paraId="764207C4" w14:textId="77777777" w:rsidR="00302C5B" w:rsidRPr="00302C5B" w:rsidRDefault="00302C5B" w:rsidP="00302C5B">
      <w:pPr>
        <w:spacing w:line="360" w:lineRule="auto"/>
        <w:rPr>
          <w:rFonts w:ascii="Times New Roman" w:hAnsi="Times New Roman" w:cs="Times New Roman"/>
          <w:b/>
          <w:lang w:val="en"/>
        </w:rPr>
      </w:pPr>
      <w:r w:rsidRPr="00302C5B">
        <w:rPr>
          <w:rFonts w:ascii="Times New Roman" w:hAnsi="Times New Roman" w:cs="Times New Roman"/>
          <w:b/>
          <w:lang w:val="en"/>
        </w:rPr>
        <w:t>Explanation</w:t>
      </w:r>
    </w:p>
    <w:p w14:paraId="5E30F066"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The correct answer is A. In criminal law, intention refers to a defendant’s purpose or foresight of consequence, while motive concerns the underlying reason for acting. A good motive does not negate the existence of intent where the defendant knowingly engages in conduct likely to cause harm. Dr. Lane’s deliberate act with awareness of the risk satisfies mens rea for an unlawful killing, even though her motive was benevolent.</w:t>
      </w:r>
    </w:p>
    <w:p w14:paraId="16835F2F"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B is incorrect,  benevolent motives do not erase intent once risk is foreseen.</w:t>
      </w:r>
    </w:p>
    <w:p w14:paraId="48E757A7"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C is incorrect, saving life may mitigate sentence but not liability.</w:t>
      </w:r>
    </w:p>
    <w:p w14:paraId="6E1A89BE"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lastRenderedPageBreak/>
        <w:t>Option D is incorrect, motive and foresight serve distinct conceptual roles.</w:t>
      </w:r>
    </w:p>
    <w:p w14:paraId="0B232354"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E is incorrect, negligence is not the issue here; intentional risk-taking is.</w:t>
      </w:r>
    </w:p>
    <w:p w14:paraId="5E0F172B" w14:textId="77777777" w:rsidR="00302C5B" w:rsidRPr="00302C5B" w:rsidRDefault="00302C5B" w:rsidP="00302C5B">
      <w:pPr>
        <w:spacing w:line="360" w:lineRule="auto"/>
        <w:rPr>
          <w:rFonts w:ascii="Times New Roman" w:hAnsi="Times New Roman" w:cs="Times New Roman"/>
          <w:b/>
          <w:lang w:val="en"/>
        </w:rPr>
      </w:pPr>
      <w:bookmarkStart w:id="17" w:name="_gto1rqoiqqem"/>
      <w:bookmarkEnd w:id="17"/>
      <w:r w:rsidRPr="00302C5B">
        <w:rPr>
          <w:rFonts w:ascii="Times New Roman" w:hAnsi="Times New Roman" w:cs="Times New Roman"/>
          <w:b/>
          <w:lang w:val="en"/>
        </w:rPr>
        <w:t>Question 20 (Voluntary Act and Omissions)</w:t>
      </w:r>
    </w:p>
    <w:p w14:paraId="03F8BBAB" w14:textId="77777777" w:rsidR="00302C5B" w:rsidRPr="00302C5B" w:rsidRDefault="00302C5B" w:rsidP="00302C5B">
      <w:pPr>
        <w:spacing w:line="360" w:lineRule="auto"/>
        <w:rPr>
          <w:rFonts w:ascii="Times New Roman" w:hAnsi="Times New Roman" w:cs="Times New Roman"/>
          <w:lang w:val="en"/>
        </w:rPr>
      </w:pPr>
      <w:bookmarkStart w:id="18" w:name="_d3hljreb0soq"/>
      <w:bookmarkEnd w:id="18"/>
      <w:r w:rsidRPr="00302C5B">
        <w:rPr>
          <w:rFonts w:ascii="Times New Roman" w:hAnsi="Times New Roman" w:cs="Times New Roman"/>
          <w:lang w:val="en"/>
        </w:rPr>
        <w:t>Arthur is a qualified lifeguard employed by a municipal swimming pool. One afternoon, while off-duty but still in his uniform and present at the poolside visiting a friend, he observes a young child, Miles, begin to struggle and sink in the deep end. Other swimmers do not notice. Arthur, harbouring a personal grudge against Miles's family, makes a conscious decision not to intervene. He stands by and does nothing, watching as Miles drowns. The pool's safety protocols state that any lifeguard on the premises, regardless of their shift status, is expected to respond to an emergency.</w:t>
      </w:r>
    </w:p>
    <w:p w14:paraId="784449F0"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Can Arthur be criminally liable for Miles's death based on his failure to act?</w:t>
      </w:r>
    </w:p>
    <w:p w14:paraId="6ED56C94" w14:textId="77777777" w:rsidR="00302C5B" w:rsidRPr="00302C5B" w:rsidRDefault="00302C5B" w:rsidP="00302C5B">
      <w:pPr>
        <w:numPr>
          <w:ilvl w:val="0"/>
          <w:numId w:val="19"/>
        </w:numPr>
        <w:spacing w:line="360" w:lineRule="auto"/>
        <w:rPr>
          <w:rFonts w:ascii="Times New Roman" w:hAnsi="Times New Roman" w:cs="Times New Roman"/>
          <w:lang w:val="en"/>
        </w:rPr>
      </w:pPr>
      <w:r w:rsidRPr="00302C5B">
        <w:rPr>
          <w:rFonts w:ascii="Times New Roman" w:hAnsi="Times New Roman" w:cs="Times New Roman"/>
          <w:lang w:val="en"/>
        </w:rPr>
        <w:t>A) No, because arthur was off-duty and therefore under no legal duty to act, despite his professional qualifications.</w:t>
      </w:r>
    </w:p>
    <w:p w14:paraId="0CB3554B" w14:textId="77777777" w:rsidR="00302C5B" w:rsidRPr="00302C5B" w:rsidRDefault="00302C5B" w:rsidP="00302C5B">
      <w:pPr>
        <w:numPr>
          <w:ilvl w:val="0"/>
          <w:numId w:val="19"/>
        </w:numPr>
        <w:spacing w:line="360" w:lineRule="auto"/>
        <w:rPr>
          <w:rFonts w:ascii="Times New Roman" w:hAnsi="Times New Roman" w:cs="Times New Roman"/>
          <w:lang w:val="en"/>
        </w:rPr>
      </w:pPr>
      <w:r w:rsidRPr="00302C5B">
        <w:rPr>
          <w:rFonts w:ascii="Times New Roman" w:hAnsi="Times New Roman" w:cs="Times New Roman"/>
          <w:lang w:val="en"/>
        </w:rPr>
        <w:t>B) Yes, because his conscious omission, coupled with his role as a lifeguard and his PHYSICAL presence, created a legal duty to act, the breach of which can constitute the actus reus for manslaughter.</w:t>
      </w:r>
    </w:p>
    <w:p w14:paraId="56DBC489" w14:textId="77777777" w:rsidR="00302C5B" w:rsidRPr="00302C5B" w:rsidRDefault="00302C5B" w:rsidP="00302C5B">
      <w:pPr>
        <w:numPr>
          <w:ilvl w:val="0"/>
          <w:numId w:val="19"/>
        </w:numPr>
        <w:spacing w:line="360" w:lineRule="auto"/>
        <w:rPr>
          <w:rFonts w:ascii="Times New Roman" w:hAnsi="Times New Roman" w:cs="Times New Roman"/>
          <w:lang w:val="en"/>
        </w:rPr>
      </w:pPr>
      <w:r w:rsidRPr="00302C5B">
        <w:rPr>
          <w:rFonts w:ascii="Times New Roman" w:hAnsi="Times New Roman" w:cs="Times New Roman"/>
          <w:lang w:val="en"/>
        </w:rPr>
        <w:t>C) No, because criminal liability cannot be founded upon an omission, even in the face of a moral duty to rescue.</w:t>
      </w:r>
    </w:p>
    <w:p w14:paraId="480F8EA4" w14:textId="77777777" w:rsidR="00302C5B" w:rsidRPr="00302C5B" w:rsidRDefault="00302C5B" w:rsidP="00302C5B">
      <w:pPr>
        <w:numPr>
          <w:ilvl w:val="0"/>
          <w:numId w:val="19"/>
        </w:numPr>
        <w:spacing w:line="360" w:lineRule="auto"/>
        <w:rPr>
          <w:rFonts w:ascii="Times New Roman" w:hAnsi="Times New Roman" w:cs="Times New Roman"/>
          <w:lang w:val="en"/>
        </w:rPr>
      </w:pPr>
      <w:r w:rsidRPr="00302C5B">
        <w:rPr>
          <w:rFonts w:ascii="Times New Roman" w:hAnsi="Times New Roman" w:cs="Times New Roman"/>
          <w:lang w:val="en"/>
        </w:rPr>
        <w:t>D) Yes, but only for a lesser offence of misconduct in a public office, as his primary duty was to his employer, not directly to the child.</w:t>
      </w:r>
    </w:p>
    <w:p w14:paraId="17DFFF60" w14:textId="77777777" w:rsidR="00302C5B" w:rsidRPr="00302C5B" w:rsidRDefault="00302C5B" w:rsidP="00302C5B">
      <w:pPr>
        <w:numPr>
          <w:ilvl w:val="0"/>
          <w:numId w:val="19"/>
        </w:numPr>
        <w:spacing w:line="360" w:lineRule="auto"/>
        <w:rPr>
          <w:rFonts w:ascii="Times New Roman" w:hAnsi="Times New Roman" w:cs="Times New Roman"/>
          <w:lang w:val="en"/>
        </w:rPr>
      </w:pPr>
      <w:r w:rsidRPr="00302C5B">
        <w:rPr>
          <w:rFonts w:ascii="Times New Roman" w:hAnsi="Times New Roman" w:cs="Times New Roman"/>
          <w:lang w:val="en"/>
        </w:rPr>
        <w:t>E) No, because the chain of causation was broken by the failure of the other swimmers to notice the child's distress.</w:t>
      </w:r>
    </w:p>
    <w:p w14:paraId="0754B888"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The correct option is B</w:t>
      </w:r>
    </w:p>
    <w:p w14:paraId="5837E4CA" w14:textId="77777777" w:rsidR="00302C5B" w:rsidRPr="00302C5B" w:rsidRDefault="00302C5B" w:rsidP="00302C5B">
      <w:pPr>
        <w:spacing w:line="360" w:lineRule="auto"/>
        <w:rPr>
          <w:rFonts w:ascii="Times New Roman" w:hAnsi="Times New Roman" w:cs="Times New Roman"/>
          <w:lang w:val="en"/>
        </w:rPr>
      </w:pPr>
    </w:p>
    <w:p w14:paraId="7350F9BD"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b/>
          <w:lang w:val="en"/>
        </w:rPr>
        <w:t>Explanation</w:t>
      </w:r>
    </w:p>
    <w:p w14:paraId="0489B822"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lastRenderedPageBreak/>
        <w:t>Option B is correct. This scenario tests the principles of omissions as actus reus (Ch.1, p.17). A duty to act can arise from a contractual or professional relationship. While Arthur was off-duty, his presence in uniform, the pool's protocols, and his specific professional capacity as a lifeguard create a strong argument that he was under a legal duty to act. His conscious and deliberate failure to intervene, with the requisite mens rea (potentially recklessness or gross negligence regarding the risk to life), means all elements for an offence like gross negligence manslaughter could be satisfied. His omission, in breach of his duty, can be the substantial cause of death.</w:t>
      </w:r>
    </w:p>
    <w:p w14:paraId="32699631"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A is incorrect as it too narrowly defines the source of a legal duty, which can arise from a combination of profession, assumption of responsibility, and public expectation, not just a formal shift schedule.</w:t>
      </w:r>
    </w:p>
    <w:p w14:paraId="17B3A53A"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C is an incorrect statement of law; criminal liability can be based on an omission where a legal duty exists.</w:t>
      </w:r>
    </w:p>
    <w:p w14:paraId="61D66A39"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D is incorrect; while misconduct may be relevant, the facts support the potential for a more serious charge related to the death, given the direct causal link between his breach of duty and the fatal outcome.</w:t>
      </w:r>
    </w:p>
    <w:p w14:paraId="79B609D6"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E is incorrect on causation; the primary and operative cause of the death was Arthur's failure to perform his duty of rescue. The inaction of others does not absolve him of his specific responsibility.</w:t>
      </w:r>
    </w:p>
    <w:p w14:paraId="57A43D9E" w14:textId="77777777" w:rsidR="00302C5B" w:rsidRPr="00302C5B" w:rsidRDefault="00302C5B" w:rsidP="00302C5B">
      <w:pPr>
        <w:spacing w:line="360" w:lineRule="auto"/>
        <w:rPr>
          <w:rFonts w:ascii="Times New Roman" w:hAnsi="Times New Roman" w:cs="Times New Roman"/>
          <w:b/>
          <w:lang w:val="en"/>
        </w:rPr>
      </w:pPr>
      <w:bookmarkStart w:id="19" w:name="_ftrktsbhd6xi"/>
      <w:bookmarkEnd w:id="19"/>
      <w:r w:rsidRPr="00302C5B">
        <w:rPr>
          <w:rFonts w:ascii="Times New Roman" w:hAnsi="Times New Roman" w:cs="Times New Roman"/>
          <w:b/>
          <w:lang w:val="en"/>
        </w:rPr>
        <w:t>Question 21 (Factual vs. Legal Causation)</w:t>
      </w:r>
    </w:p>
    <w:p w14:paraId="52DCBF5F"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Isabella, seeking revenge on her business partner, Noah, tampers with the brakes on his car, intending to cause him a serious accident. The following day, Noah is driving the car when he must swerve violently to avoid a child who has run into the road. Due to the tampered brakes, the car fails to respond, mounts the pavement, and hits a tree. Noah is killed instantly. The pathologist's report concludes that the impact would have been survivable for a person of normal health, but Noah had an unknown and severe heart condition, and the stress of the swerve and impact triggered a fatal cardiac arrest.</w:t>
      </w:r>
    </w:p>
    <w:p w14:paraId="79A68BB4"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Is Isabella legally responsible for Noah's death?</w:t>
      </w:r>
    </w:p>
    <w:p w14:paraId="054A83B0" w14:textId="77777777" w:rsidR="00302C5B" w:rsidRPr="00302C5B" w:rsidRDefault="00302C5B" w:rsidP="00302C5B">
      <w:pPr>
        <w:numPr>
          <w:ilvl w:val="0"/>
          <w:numId w:val="20"/>
        </w:numPr>
        <w:spacing w:line="360" w:lineRule="auto"/>
        <w:rPr>
          <w:rFonts w:ascii="Times New Roman" w:hAnsi="Times New Roman" w:cs="Times New Roman"/>
          <w:lang w:val="en"/>
        </w:rPr>
      </w:pPr>
      <w:r w:rsidRPr="00302C5B">
        <w:rPr>
          <w:rFonts w:ascii="Times New Roman" w:hAnsi="Times New Roman" w:cs="Times New Roman"/>
          <w:lang w:val="en"/>
        </w:rPr>
        <w:lastRenderedPageBreak/>
        <w:t>A) No, because the swerve to avoid the child was a novus actus interveniens that broke the chain of causation.</w:t>
      </w:r>
    </w:p>
    <w:p w14:paraId="16AA9DD4" w14:textId="77777777" w:rsidR="00302C5B" w:rsidRPr="00302C5B" w:rsidRDefault="00302C5B" w:rsidP="00302C5B">
      <w:pPr>
        <w:numPr>
          <w:ilvl w:val="0"/>
          <w:numId w:val="20"/>
        </w:numPr>
        <w:spacing w:line="360" w:lineRule="auto"/>
        <w:rPr>
          <w:rFonts w:ascii="Times New Roman" w:hAnsi="Times New Roman" w:cs="Times New Roman"/>
          <w:lang w:val="en"/>
        </w:rPr>
      </w:pPr>
      <w:r w:rsidRPr="00302C5B">
        <w:rPr>
          <w:rFonts w:ascii="Times New Roman" w:hAnsi="Times New Roman" w:cs="Times New Roman"/>
          <w:lang w:val="en"/>
        </w:rPr>
        <w:t>B) No, because the direct cause of death was the heart attack, not the physical injuries from the crash.</w:t>
      </w:r>
    </w:p>
    <w:p w14:paraId="2A758BE8" w14:textId="77777777" w:rsidR="00302C5B" w:rsidRPr="00302C5B" w:rsidRDefault="00302C5B" w:rsidP="00302C5B">
      <w:pPr>
        <w:numPr>
          <w:ilvl w:val="0"/>
          <w:numId w:val="20"/>
        </w:numPr>
        <w:spacing w:line="360" w:lineRule="auto"/>
        <w:rPr>
          <w:rFonts w:ascii="Times New Roman" w:hAnsi="Times New Roman" w:cs="Times New Roman"/>
          <w:lang w:val="en"/>
        </w:rPr>
      </w:pPr>
      <w:r w:rsidRPr="00302C5B">
        <w:rPr>
          <w:rFonts w:ascii="Times New Roman" w:hAnsi="Times New Roman" w:cs="Times New Roman"/>
          <w:lang w:val="en"/>
        </w:rPr>
        <w:t>C) Yes, because her actions were a substantial and operating cause of the death, and she must take her victim as she finds him, including his weak heart.</w:t>
      </w:r>
    </w:p>
    <w:p w14:paraId="7A851E77" w14:textId="77777777" w:rsidR="00302C5B" w:rsidRPr="00302C5B" w:rsidRDefault="00302C5B" w:rsidP="00302C5B">
      <w:pPr>
        <w:numPr>
          <w:ilvl w:val="0"/>
          <w:numId w:val="20"/>
        </w:numPr>
        <w:spacing w:line="360" w:lineRule="auto"/>
        <w:rPr>
          <w:rFonts w:ascii="Times New Roman" w:hAnsi="Times New Roman" w:cs="Times New Roman"/>
          <w:lang w:val="en"/>
        </w:rPr>
      </w:pPr>
      <w:r w:rsidRPr="00302C5B">
        <w:rPr>
          <w:rFonts w:ascii="Times New Roman" w:hAnsi="Times New Roman" w:cs="Times New Roman"/>
          <w:lang w:val="en"/>
        </w:rPr>
        <w:t>D) NO, because the "but for" test is not satisfied; noah would have died from the heart attack regardless of the minor crash.</w:t>
      </w:r>
    </w:p>
    <w:p w14:paraId="5FEEBD9B" w14:textId="77777777" w:rsidR="00302C5B" w:rsidRPr="00302C5B" w:rsidRDefault="00302C5B" w:rsidP="00302C5B">
      <w:pPr>
        <w:numPr>
          <w:ilvl w:val="0"/>
          <w:numId w:val="20"/>
        </w:numPr>
        <w:spacing w:line="360" w:lineRule="auto"/>
        <w:rPr>
          <w:rFonts w:ascii="Times New Roman" w:hAnsi="Times New Roman" w:cs="Times New Roman"/>
          <w:lang w:val="en"/>
        </w:rPr>
      </w:pPr>
      <w:r w:rsidRPr="00302C5B">
        <w:rPr>
          <w:rFonts w:ascii="Times New Roman" w:hAnsi="Times New Roman" w:cs="Times New Roman"/>
          <w:lang w:val="en"/>
        </w:rPr>
        <w:t>E) Yes, but only for attempted murder, as the actual cause of death was unforeseeable.</w:t>
      </w:r>
    </w:p>
    <w:p w14:paraId="64ECBF3E" w14:textId="77777777" w:rsidR="00302C5B" w:rsidRPr="00302C5B" w:rsidRDefault="00302C5B" w:rsidP="00302C5B">
      <w:pPr>
        <w:spacing w:line="360" w:lineRule="auto"/>
        <w:rPr>
          <w:rFonts w:ascii="Times New Roman" w:hAnsi="Times New Roman" w:cs="Times New Roman"/>
          <w:b/>
          <w:lang w:val="en"/>
        </w:rPr>
      </w:pPr>
      <w:r w:rsidRPr="00302C5B">
        <w:rPr>
          <w:rFonts w:ascii="Times New Roman" w:hAnsi="Times New Roman" w:cs="Times New Roman"/>
          <w:b/>
          <w:lang w:val="en"/>
        </w:rPr>
        <w:t>Explanation</w:t>
      </w:r>
    </w:p>
    <w:p w14:paraId="6971A8DA"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The correct answer is C. This question combines principles of legal causation and the 'eggshell skull' rule. Isabella's act of tampering was a substantial and operating cause of the sequence of events leading to death. The need to swerve was a foreseeable reaction in the context of driving, and thus does not break the chain of causation. Furthermore, the 'eggshell skull' rule applies directly: the defendant takes their victim as they find them. The fact that Noah had a fragile heart which led to a fatal heart attack, rather than death from blunt trauma, does not absolve Isabella; she is liable for the full, unforeseen consequence of her actions.</w:t>
      </w:r>
    </w:p>
    <w:p w14:paraId="4867B2A6"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A is incorrect; a reasonable and foreseeable reaction by a third party (the child) or the victim (swerving) typically does not break the chain of causation.</w:t>
      </w:r>
    </w:p>
    <w:p w14:paraId="4D3D6305"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B is incorrect; the law looks to the legal cause, not merely the medical cause of death. The heart attack was directly triggered by the incident she set in motion.</w:t>
      </w:r>
    </w:p>
    <w:p w14:paraId="470C930E"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D is a misapplication of the "but for" test. The question is whether he would have died at that time and in that manner but for her act. The evidence suggests he would not have.</w:t>
      </w:r>
    </w:p>
    <w:p w14:paraId="48724A91"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E is incorrect; the doctrine of impossibility does not apply here as the death did occur. She is liable for the completed offence.</w:t>
      </w:r>
    </w:p>
    <w:p w14:paraId="63A36548" w14:textId="77777777" w:rsidR="00302C5B" w:rsidRPr="00302C5B" w:rsidRDefault="00302C5B" w:rsidP="00302C5B">
      <w:pPr>
        <w:spacing w:line="360" w:lineRule="auto"/>
        <w:rPr>
          <w:rFonts w:ascii="Times New Roman" w:hAnsi="Times New Roman" w:cs="Times New Roman"/>
          <w:b/>
          <w:lang w:val="en"/>
        </w:rPr>
      </w:pPr>
      <w:bookmarkStart w:id="20" w:name="_q4bt9bq6d2x8"/>
      <w:bookmarkEnd w:id="20"/>
      <w:r w:rsidRPr="00302C5B">
        <w:rPr>
          <w:rFonts w:ascii="Times New Roman" w:hAnsi="Times New Roman" w:cs="Times New Roman"/>
          <w:b/>
          <w:lang w:val="en"/>
        </w:rPr>
        <w:t>Question 22 (Coincidence of Actus Reus and Mens Rea)</w:t>
      </w:r>
    </w:p>
    <w:p w14:paraId="0E715560"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lastRenderedPageBreak/>
        <w:t>Lucas begins to punch his colleague, Ethan, in a fit of rage, initially only intending to cause him some pain and humiliation. During the assault, Ethan falls and hits his head on the kerb, rendering him unconscious and vulnerable. At this point, Lucas realises Ethan is helpless and forms the specific intention to kill him to eliminate a witness. To fulfil this new intention, Lucas simply walks away, leaving Ethan unconscious and bleeding in the street, and fails to summon medical help. Ethan dies from his head injury.</w:t>
      </w:r>
    </w:p>
    <w:p w14:paraId="2CE4EBAA"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Can Lucas be guilty of murder?</w:t>
      </w:r>
    </w:p>
    <w:p w14:paraId="65319D8A" w14:textId="77777777" w:rsidR="00302C5B" w:rsidRPr="00302C5B" w:rsidRDefault="00302C5B" w:rsidP="00302C5B">
      <w:pPr>
        <w:numPr>
          <w:ilvl w:val="0"/>
          <w:numId w:val="21"/>
        </w:numPr>
        <w:spacing w:line="360" w:lineRule="auto"/>
        <w:rPr>
          <w:rFonts w:ascii="Times New Roman" w:hAnsi="Times New Roman" w:cs="Times New Roman"/>
          <w:lang w:val="en"/>
        </w:rPr>
      </w:pPr>
      <w:r w:rsidRPr="00302C5B">
        <w:rPr>
          <w:rFonts w:ascii="Times New Roman" w:hAnsi="Times New Roman" w:cs="Times New Roman"/>
          <w:lang w:val="en"/>
        </w:rPr>
        <w:t>A) No, because the intention to kill was formed after the act that caused the fatal injury.</w:t>
      </w:r>
    </w:p>
    <w:p w14:paraId="3B75AD98" w14:textId="77777777" w:rsidR="00302C5B" w:rsidRPr="00302C5B" w:rsidRDefault="00302C5B" w:rsidP="00302C5B">
      <w:pPr>
        <w:numPr>
          <w:ilvl w:val="0"/>
          <w:numId w:val="21"/>
        </w:numPr>
        <w:spacing w:line="360" w:lineRule="auto"/>
        <w:rPr>
          <w:rFonts w:ascii="Times New Roman" w:hAnsi="Times New Roman" w:cs="Times New Roman"/>
          <w:lang w:val="en"/>
        </w:rPr>
      </w:pPr>
      <w:r w:rsidRPr="00302C5B">
        <w:rPr>
          <w:rFonts w:ascii="Times New Roman" w:hAnsi="Times New Roman" w:cs="Times New Roman"/>
          <w:lang w:val="en"/>
        </w:rPr>
        <w:t>B) No, because the final act was an omission, and omissions cannot form the actus reus of murder.</w:t>
      </w:r>
    </w:p>
    <w:p w14:paraId="2C9180BA" w14:textId="77777777" w:rsidR="00302C5B" w:rsidRPr="00302C5B" w:rsidRDefault="00302C5B" w:rsidP="00302C5B">
      <w:pPr>
        <w:numPr>
          <w:ilvl w:val="0"/>
          <w:numId w:val="21"/>
        </w:numPr>
        <w:spacing w:line="360" w:lineRule="auto"/>
        <w:rPr>
          <w:rFonts w:ascii="Times New Roman" w:hAnsi="Times New Roman" w:cs="Times New Roman"/>
          <w:lang w:val="en"/>
        </w:rPr>
      </w:pPr>
      <w:r w:rsidRPr="00302C5B">
        <w:rPr>
          <w:rFonts w:ascii="Times New Roman" w:hAnsi="Times New Roman" w:cs="Times New Roman"/>
          <w:lang w:val="en"/>
        </w:rPr>
        <w:t>C) Yes, under the "continuing act” doctrine, the actus reus can be viewed as a single course of conduct, and the mens rea for murder coincided with his failure to act under a duty he HAD created.</w:t>
      </w:r>
    </w:p>
    <w:p w14:paraId="6504379C" w14:textId="77777777" w:rsidR="00302C5B" w:rsidRPr="00302C5B" w:rsidRDefault="00302C5B" w:rsidP="00302C5B">
      <w:pPr>
        <w:numPr>
          <w:ilvl w:val="0"/>
          <w:numId w:val="21"/>
        </w:numPr>
        <w:spacing w:line="360" w:lineRule="auto"/>
        <w:rPr>
          <w:rFonts w:ascii="Times New Roman" w:hAnsi="Times New Roman" w:cs="Times New Roman"/>
          <w:lang w:val="en"/>
        </w:rPr>
      </w:pPr>
      <w:r w:rsidRPr="00302C5B">
        <w:rPr>
          <w:rFonts w:ascii="Times New Roman" w:hAnsi="Times New Roman" w:cs="Times New Roman"/>
          <w:lang w:val="en"/>
        </w:rPr>
        <w:t>D) No, because the initial assault was committed with only the mens rea for a lesser offence.</w:t>
      </w:r>
    </w:p>
    <w:p w14:paraId="6DD645EB" w14:textId="77777777" w:rsidR="00302C5B" w:rsidRPr="00302C5B" w:rsidRDefault="00302C5B" w:rsidP="00302C5B">
      <w:pPr>
        <w:numPr>
          <w:ilvl w:val="0"/>
          <w:numId w:val="21"/>
        </w:numPr>
        <w:spacing w:line="360" w:lineRule="auto"/>
        <w:rPr>
          <w:rFonts w:ascii="Times New Roman" w:hAnsi="Times New Roman" w:cs="Times New Roman"/>
          <w:lang w:val="en"/>
        </w:rPr>
      </w:pPr>
      <w:r w:rsidRPr="00302C5B">
        <w:rPr>
          <w:rFonts w:ascii="Times New Roman" w:hAnsi="Times New Roman" w:cs="Times New Roman"/>
          <w:lang w:val="en"/>
        </w:rPr>
        <w:t>E) Yes, but only for manslaughter, as the fatal blow was struck without the intent to kill.</w:t>
      </w:r>
    </w:p>
    <w:p w14:paraId="504537F0"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The correct option is C.</w:t>
      </w:r>
    </w:p>
    <w:p w14:paraId="0A7FDDDD" w14:textId="77777777" w:rsidR="00302C5B" w:rsidRPr="00302C5B" w:rsidRDefault="00302C5B" w:rsidP="00302C5B">
      <w:pPr>
        <w:spacing w:line="360" w:lineRule="auto"/>
        <w:rPr>
          <w:rFonts w:ascii="Times New Roman" w:hAnsi="Times New Roman" w:cs="Times New Roman"/>
          <w:b/>
          <w:lang w:val="en"/>
        </w:rPr>
      </w:pPr>
      <w:r w:rsidRPr="00302C5B">
        <w:rPr>
          <w:rFonts w:ascii="Times New Roman" w:hAnsi="Times New Roman" w:cs="Times New Roman"/>
          <w:b/>
          <w:lang w:val="en"/>
        </w:rPr>
        <w:t>Explanation</w:t>
      </w:r>
    </w:p>
    <w:p w14:paraId="666F1B6F"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This scenario tests the principle of the coincidence of actus reus and mens rea and the "continuing act" doctrine. Lucas created a dangerous situation through his initial unlawful act, which gave rise to a duty to act (to seek help for the victim he had injured). His subsequent omission to fulfil that duty (walking away) can be part of a continuing actus reus. At the moment he formed the intention to kill and decided not to act, the required mens rea coincided with the ongoing actus reus (the continuing situation of danger he created and his failure to remedy it). This satisfies the requirement for murder.</w:t>
      </w:r>
    </w:p>
    <w:p w14:paraId="4F7C5B59"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A is incorrect as it ignores the flexible application of the coincidence principle through doctrines like the "continuing act."</w:t>
      </w:r>
    </w:p>
    <w:p w14:paraId="70C93FFE"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lastRenderedPageBreak/>
        <w:t>Option B is an incorrect statement of law; an omission can form the actus reus of a result crime like murder if there is a duty to act.</w:t>
      </w:r>
    </w:p>
    <w:p w14:paraId="73A8EB3B"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D is incorrect; while true of the initial phase, it does not account for the change in his mental state and the subsequent omission.</w:t>
      </w:r>
    </w:p>
    <w:p w14:paraId="32552F4B"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E is incorrect; the formation of the specific intent to kill at a point when his actions (and omissions) were still a substantial and operating cause of death can support a murder conviction.</w:t>
      </w:r>
    </w:p>
    <w:p w14:paraId="090429A4" w14:textId="77777777" w:rsidR="00302C5B" w:rsidRPr="00302C5B" w:rsidRDefault="00302C5B" w:rsidP="00302C5B">
      <w:pPr>
        <w:spacing w:line="360" w:lineRule="auto"/>
        <w:rPr>
          <w:rFonts w:ascii="Times New Roman" w:hAnsi="Times New Roman" w:cs="Times New Roman"/>
          <w:b/>
          <w:lang w:val="en"/>
        </w:rPr>
      </w:pPr>
      <w:bookmarkStart w:id="21" w:name="_5gvblm7jlt4p"/>
      <w:bookmarkEnd w:id="21"/>
      <w:r w:rsidRPr="00302C5B">
        <w:rPr>
          <w:rFonts w:ascii="Times New Roman" w:hAnsi="Times New Roman" w:cs="Times New Roman"/>
          <w:b/>
          <w:lang w:val="en"/>
        </w:rPr>
        <w:t>Question 23 (Strict Liability and Public Interest)</w:t>
      </w:r>
    </w:p>
    <w:p w14:paraId="7FBE2070"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A new piece of environmental protection legislation creates the offence of "causing poisonous, noxious, or polluting matter to enter controlled waters." The statute is silent on the need for any mental element. A large manufacturing company, "ChemCo," has a state-of-the-art chemical containment system. A hidden and previously undetectable manufacturing fault in a valve, which could not have been discovered by any reasonable inspection, causes a catastrophic failure, releasing a large quantity of a toxic chemical into a nearby river.</w:t>
      </w:r>
    </w:p>
    <w:p w14:paraId="3BEF5ACE"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Is ChemCo guilty of the offence?</w:t>
      </w:r>
    </w:p>
    <w:p w14:paraId="687B5CE3" w14:textId="77777777" w:rsidR="00302C5B" w:rsidRPr="00302C5B" w:rsidRDefault="00302C5B" w:rsidP="00302C5B">
      <w:pPr>
        <w:numPr>
          <w:ilvl w:val="0"/>
          <w:numId w:val="22"/>
        </w:numPr>
        <w:spacing w:line="360" w:lineRule="auto"/>
        <w:rPr>
          <w:rFonts w:ascii="Times New Roman" w:hAnsi="Times New Roman" w:cs="Times New Roman"/>
          <w:lang w:val="en"/>
        </w:rPr>
      </w:pPr>
      <w:r w:rsidRPr="00302C5B">
        <w:rPr>
          <w:rFonts w:ascii="Times New Roman" w:hAnsi="Times New Roman" w:cs="Times New Roman"/>
          <w:lang w:val="en"/>
        </w:rPr>
        <w:t>A) No, because the company lacked mens rea, having taken all reasonable precautions.</w:t>
      </w:r>
    </w:p>
    <w:p w14:paraId="5FA75850" w14:textId="77777777" w:rsidR="00302C5B" w:rsidRPr="00302C5B" w:rsidRDefault="00302C5B" w:rsidP="00302C5B">
      <w:pPr>
        <w:numPr>
          <w:ilvl w:val="0"/>
          <w:numId w:val="22"/>
        </w:numPr>
        <w:spacing w:line="360" w:lineRule="auto"/>
        <w:rPr>
          <w:rFonts w:ascii="Times New Roman" w:hAnsi="Times New Roman" w:cs="Times New Roman"/>
          <w:lang w:val="en"/>
        </w:rPr>
      </w:pPr>
      <w:r w:rsidRPr="00302C5B">
        <w:rPr>
          <w:rFonts w:ascii="Times New Roman" w:hAnsi="Times New Roman" w:cs="Times New Roman"/>
          <w:lang w:val="en"/>
        </w:rPr>
        <w:t>B) yes, because the statute's silence on mens rea and its public welfare nature indicate it is a strict liability offence.</w:t>
      </w:r>
    </w:p>
    <w:p w14:paraId="31F3EBD3" w14:textId="77777777" w:rsidR="00302C5B" w:rsidRPr="00302C5B" w:rsidRDefault="00302C5B" w:rsidP="00302C5B">
      <w:pPr>
        <w:numPr>
          <w:ilvl w:val="0"/>
          <w:numId w:val="22"/>
        </w:numPr>
        <w:spacing w:line="360" w:lineRule="auto"/>
        <w:rPr>
          <w:rFonts w:ascii="Times New Roman" w:hAnsi="Times New Roman" w:cs="Times New Roman"/>
          <w:lang w:val="en"/>
        </w:rPr>
      </w:pPr>
      <w:r w:rsidRPr="00302C5B">
        <w:rPr>
          <w:rFonts w:ascii="Times New Roman" w:hAnsi="Times New Roman" w:cs="Times New Roman"/>
          <w:lang w:val="en"/>
        </w:rPr>
        <w:t>C) No, because the causation was not voluntary; the failure was due to a latent defect.</w:t>
      </w:r>
    </w:p>
    <w:p w14:paraId="75AAD3AB" w14:textId="77777777" w:rsidR="00302C5B" w:rsidRPr="00302C5B" w:rsidRDefault="00302C5B" w:rsidP="00302C5B">
      <w:pPr>
        <w:numPr>
          <w:ilvl w:val="0"/>
          <w:numId w:val="22"/>
        </w:numPr>
        <w:spacing w:line="360" w:lineRule="auto"/>
        <w:rPr>
          <w:rFonts w:ascii="Times New Roman" w:hAnsi="Times New Roman" w:cs="Times New Roman"/>
          <w:lang w:val="en"/>
        </w:rPr>
      </w:pPr>
      <w:r w:rsidRPr="00302C5B">
        <w:rPr>
          <w:rFonts w:ascii="Times New Roman" w:hAnsi="Times New Roman" w:cs="Times New Roman"/>
          <w:lang w:val="en"/>
        </w:rPr>
        <w:t>D) Yes, but only if the prosecution can prove negligence on the part of the company's maintenance staff.</w:t>
      </w:r>
    </w:p>
    <w:p w14:paraId="3587350B" w14:textId="77777777" w:rsidR="00302C5B" w:rsidRPr="00302C5B" w:rsidRDefault="00302C5B" w:rsidP="00302C5B">
      <w:pPr>
        <w:numPr>
          <w:ilvl w:val="0"/>
          <w:numId w:val="22"/>
        </w:numPr>
        <w:spacing w:line="360" w:lineRule="auto"/>
        <w:rPr>
          <w:rFonts w:ascii="Times New Roman" w:hAnsi="Times New Roman" w:cs="Times New Roman"/>
          <w:lang w:val="en"/>
        </w:rPr>
      </w:pPr>
      <w:r w:rsidRPr="00302C5B">
        <w:rPr>
          <w:rFonts w:ascii="Times New Roman" w:hAnsi="Times New Roman" w:cs="Times New Roman"/>
          <w:lang w:val="en"/>
        </w:rPr>
        <w:t>E) No, because the words "causing" and "poisonous" imply a degree of knowledge or intent.</w:t>
      </w:r>
    </w:p>
    <w:p w14:paraId="1F0AAC75"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The correct answer is B</w:t>
      </w:r>
    </w:p>
    <w:p w14:paraId="7786C696" w14:textId="77777777" w:rsidR="00302C5B" w:rsidRPr="00302C5B" w:rsidRDefault="00302C5B" w:rsidP="00302C5B">
      <w:pPr>
        <w:spacing w:line="360" w:lineRule="auto"/>
        <w:rPr>
          <w:rFonts w:ascii="Times New Roman" w:hAnsi="Times New Roman" w:cs="Times New Roman"/>
          <w:b/>
          <w:lang w:val="en"/>
        </w:rPr>
      </w:pPr>
      <w:r w:rsidRPr="00302C5B">
        <w:rPr>
          <w:rFonts w:ascii="Times New Roman" w:hAnsi="Times New Roman" w:cs="Times New Roman"/>
          <w:b/>
          <w:lang w:val="en"/>
        </w:rPr>
        <w:t>Explanation</w:t>
      </w:r>
    </w:p>
    <w:p w14:paraId="087D70A4"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 xml:space="preserve">The correct answer is B. This question applies the tests for strict liability from cases like Gammon (Hong Kong). The offence is a classic regulatory/public welfare offence </w:t>
      </w:r>
      <w:r w:rsidRPr="00302C5B">
        <w:rPr>
          <w:rFonts w:ascii="Times New Roman" w:hAnsi="Times New Roman" w:cs="Times New Roman"/>
          <w:lang w:val="en"/>
        </w:rPr>
        <w:lastRenderedPageBreak/>
        <w:t>(environmental protection). The statute's silence on mens rea, combined with the serious social danger posed by pollution, creates a strong presumption that Parliament intended it to be a strict liability offence. This promotes a high standard of care and ensures that those engaged in inherently risky activities are responsible for ensuring no harm occurs, regardless of fault. The company's due diligence is irrelevant to guilt, though it may affect sentencing.</w:t>
      </w:r>
    </w:p>
    <w:p w14:paraId="4F56F8B4"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A is incorrect; the absence of fault is not a defence to a strict liability offence.</w:t>
      </w:r>
    </w:p>
    <w:p w14:paraId="568FE2E9"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C is incorrect; "voluntary" in this context refers to the company's conduct in operating the plant, not the specific mechanical failure. The act of "causing" the entry is satisfied by their operation of the facility that malfunctioned.</w:t>
      </w:r>
    </w:p>
    <w:p w14:paraId="6900F675"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D is incorrect; the offence is likely strict liability, so proof of negligence is not required.</w:t>
      </w:r>
    </w:p>
    <w:p w14:paraId="64FBE355"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E is a possible argument, but it is weaker than B. The courts have consistently held that similar wording in environmental statutes creates strict liability to effectively protect the public.</w:t>
      </w:r>
    </w:p>
    <w:p w14:paraId="2E4D253F" w14:textId="77777777" w:rsidR="00302C5B" w:rsidRPr="00302C5B" w:rsidRDefault="00302C5B" w:rsidP="00302C5B">
      <w:pPr>
        <w:spacing w:line="360" w:lineRule="auto"/>
        <w:rPr>
          <w:rFonts w:ascii="Times New Roman" w:hAnsi="Times New Roman" w:cs="Times New Roman"/>
          <w:b/>
          <w:lang w:val="en"/>
        </w:rPr>
      </w:pPr>
      <w:bookmarkStart w:id="22" w:name="_q4b2b827sl2u"/>
      <w:bookmarkEnd w:id="22"/>
      <w:r w:rsidRPr="00302C5B">
        <w:rPr>
          <w:rFonts w:ascii="Times New Roman" w:hAnsi="Times New Roman" w:cs="Times New Roman"/>
          <w:b/>
          <w:lang w:val="en"/>
        </w:rPr>
        <w:t>Question 24 (Burden and Standard of Proof)</w:t>
      </w:r>
    </w:p>
    <w:p w14:paraId="609AB4E8"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At the trial of Daniel for a serious assault, his defence is that he was acting in self-defence. The judge directs the jury in the following way: "Members of the jury, the defendant has raised the issue of self-defence. It is for him to satisfy you, on the balance of probabilities, that he was acting to defend himself."</w:t>
      </w:r>
    </w:p>
    <w:p w14:paraId="2A1B0C03"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Is this direction a correct statement of the law?</w:t>
      </w:r>
    </w:p>
    <w:p w14:paraId="6AA89FDC" w14:textId="77777777" w:rsidR="00302C5B" w:rsidRPr="00302C5B" w:rsidRDefault="00302C5B" w:rsidP="00302C5B">
      <w:pPr>
        <w:numPr>
          <w:ilvl w:val="0"/>
          <w:numId w:val="23"/>
        </w:numPr>
        <w:spacing w:line="360" w:lineRule="auto"/>
        <w:rPr>
          <w:rFonts w:ascii="Times New Roman" w:hAnsi="Times New Roman" w:cs="Times New Roman"/>
          <w:lang w:val="en"/>
        </w:rPr>
      </w:pPr>
      <w:r w:rsidRPr="00302C5B">
        <w:rPr>
          <w:rFonts w:ascii="Times New Roman" w:hAnsi="Times New Roman" w:cs="Times New Roman"/>
          <w:lang w:val="en"/>
        </w:rPr>
        <w:t>A) yes, because once a defence is raised, the legal burden shifts to the defendant to prove it.</w:t>
      </w:r>
    </w:p>
    <w:p w14:paraId="6209B3C8" w14:textId="77777777" w:rsidR="00302C5B" w:rsidRPr="00302C5B" w:rsidRDefault="00302C5B" w:rsidP="00302C5B">
      <w:pPr>
        <w:numPr>
          <w:ilvl w:val="0"/>
          <w:numId w:val="23"/>
        </w:numPr>
        <w:spacing w:line="360" w:lineRule="auto"/>
        <w:rPr>
          <w:rFonts w:ascii="Times New Roman" w:hAnsi="Times New Roman" w:cs="Times New Roman"/>
          <w:lang w:val="en"/>
        </w:rPr>
      </w:pPr>
      <w:r w:rsidRPr="00302C5B">
        <w:rPr>
          <w:rFonts w:ascii="Times New Roman" w:hAnsi="Times New Roman" w:cs="Times New Roman"/>
          <w:lang w:val="en"/>
        </w:rPr>
        <w:t>B) No, because the defendant bears only an evidential burden, and the prosecution must disprove self-defence beyond reasonable doubt.</w:t>
      </w:r>
    </w:p>
    <w:p w14:paraId="2942D8F9" w14:textId="77777777" w:rsidR="00302C5B" w:rsidRPr="00302C5B" w:rsidRDefault="00302C5B" w:rsidP="00302C5B">
      <w:pPr>
        <w:numPr>
          <w:ilvl w:val="0"/>
          <w:numId w:val="23"/>
        </w:numPr>
        <w:spacing w:line="360" w:lineRule="auto"/>
        <w:rPr>
          <w:rFonts w:ascii="Times New Roman" w:hAnsi="Times New Roman" w:cs="Times New Roman"/>
          <w:lang w:val="en"/>
        </w:rPr>
      </w:pPr>
      <w:r w:rsidRPr="00302C5B">
        <w:rPr>
          <w:rFonts w:ascii="Times New Roman" w:hAnsi="Times New Roman" w:cs="Times New Roman"/>
          <w:lang w:val="en"/>
        </w:rPr>
        <w:t>C) Yes, because self-defence is a special defence that always carries a legal burden for the defendant.</w:t>
      </w:r>
    </w:p>
    <w:p w14:paraId="048A8FB8" w14:textId="77777777" w:rsidR="00302C5B" w:rsidRPr="00302C5B" w:rsidRDefault="00302C5B" w:rsidP="00302C5B">
      <w:pPr>
        <w:numPr>
          <w:ilvl w:val="0"/>
          <w:numId w:val="23"/>
        </w:numPr>
        <w:spacing w:line="360" w:lineRule="auto"/>
        <w:rPr>
          <w:rFonts w:ascii="Times New Roman" w:hAnsi="Times New Roman" w:cs="Times New Roman"/>
          <w:lang w:val="en"/>
        </w:rPr>
      </w:pPr>
      <w:r w:rsidRPr="00302C5B">
        <w:rPr>
          <w:rFonts w:ascii="Times New Roman" w:hAnsi="Times New Roman" w:cs="Times New Roman"/>
          <w:lang w:val="en"/>
        </w:rPr>
        <w:t>D) No, because the prosecution must prove the absence of self-defence as part of its case from the outset, without any burden on the defence.</w:t>
      </w:r>
    </w:p>
    <w:p w14:paraId="52B82F5A" w14:textId="77777777" w:rsidR="00302C5B" w:rsidRPr="00302C5B" w:rsidRDefault="00302C5B" w:rsidP="00302C5B">
      <w:pPr>
        <w:numPr>
          <w:ilvl w:val="0"/>
          <w:numId w:val="23"/>
        </w:numPr>
        <w:spacing w:line="360" w:lineRule="auto"/>
        <w:rPr>
          <w:rFonts w:ascii="Times New Roman" w:hAnsi="Times New Roman" w:cs="Times New Roman"/>
          <w:lang w:val="en"/>
        </w:rPr>
      </w:pPr>
      <w:r w:rsidRPr="00302C5B">
        <w:rPr>
          <w:rFonts w:ascii="Times New Roman" w:hAnsi="Times New Roman" w:cs="Times New Roman"/>
          <w:lang w:val="en"/>
        </w:rPr>
        <w:lastRenderedPageBreak/>
        <w:t>E) It is a matter of judicial discretion depending on the strength of the evidence for self-defence.</w:t>
      </w:r>
    </w:p>
    <w:p w14:paraId="7EFD81A8"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The correct option is B.</w:t>
      </w:r>
    </w:p>
    <w:p w14:paraId="5E6414CC"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b/>
          <w:lang w:val="en"/>
        </w:rPr>
        <w:t>Explanation</w:t>
      </w:r>
    </w:p>
    <w:p w14:paraId="407EBF3C"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B is correct. This question tests the crucial distinction between evidential and legal burdens. For common law defences like self-defence, the defendant bears only an evidential burden. This means they must adduce sufficient evidence to make the defence a live issue for the jury to consider. Once this evidential burden is discharged, the legal burden remains with the prosecution to prove, beyond a reasonable doubt, that the defendant was not acting in self-defence. The judge's direction incorrectly imposes a legal burden on the defendant.</w:t>
      </w:r>
    </w:p>
    <w:p w14:paraId="597B3491"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A is incorrect; this confuses the legal burden with the evidential burden.</w:t>
      </w:r>
    </w:p>
    <w:p w14:paraId="669C7B5C"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C is incorrect; defences like insanity or diminished responsibility carry a legal burden, but self-defence does not.</w:t>
      </w:r>
    </w:p>
    <w:p w14:paraId="1C356CB7"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D is incorrect; while the prosecution ultimately must disprove the defence, this legal burden only becomes active once the defendant has satisfied the evidential burden to raise the issue.</w:t>
      </w:r>
    </w:p>
    <w:p w14:paraId="4898585C"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E is incorrect; the allocation of burdens is a fixed matter of law, not discretion.</w:t>
      </w:r>
    </w:p>
    <w:p w14:paraId="17829DE3" w14:textId="77777777" w:rsidR="00302C5B" w:rsidRPr="00302C5B" w:rsidRDefault="00302C5B" w:rsidP="00302C5B">
      <w:pPr>
        <w:spacing w:line="360" w:lineRule="auto"/>
        <w:rPr>
          <w:rFonts w:ascii="Times New Roman" w:hAnsi="Times New Roman" w:cs="Times New Roman"/>
          <w:b/>
          <w:lang w:val="en"/>
        </w:rPr>
      </w:pPr>
      <w:bookmarkStart w:id="23" w:name="_ivb6pxn1fap5"/>
      <w:bookmarkEnd w:id="23"/>
      <w:r w:rsidRPr="00302C5B">
        <w:rPr>
          <w:rFonts w:ascii="Times New Roman" w:hAnsi="Times New Roman" w:cs="Times New Roman"/>
          <w:b/>
          <w:lang w:val="en"/>
        </w:rPr>
        <w:t>Question 25 (The Nature of a Voluntary Act)</w:t>
      </w:r>
    </w:p>
    <w:p w14:paraId="08EFC67D"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Elijah, a bus driver, is driving his route when he suffers a sudden, unexpected, and severe epileptic seizure for the very first time in his life. During the seizure, his body convulses, and his foot presses down hard on the accelerator. The bus lurches forward, mounts the pavement, and strikes a pedestrian, causing grievous bodily harm. Elijah had no prior knowledge or warning that he was susceptible to such a condition. In a prosecution for an offence against the person, which of the following statements is most accurate?</w:t>
      </w:r>
    </w:p>
    <w:p w14:paraId="719E65A6" w14:textId="77777777" w:rsidR="00302C5B" w:rsidRPr="00302C5B" w:rsidRDefault="00302C5B" w:rsidP="00302C5B">
      <w:pPr>
        <w:numPr>
          <w:ilvl w:val="0"/>
          <w:numId w:val="24"/>
        </w:numPr>
        <w:spacing w:line="360" w:lineRule="auto"/>
        <w:rPr>
          <w:rFonts w:ascii="Times New Roman" w:hAnsi="Times New Roman" w:cs="Times New Roman"/>
          <w:lang w:val="en"/>
        </w:rPr>
      </w:pPr>
      <w:r w:rsidRPr="00302C5B">
        <w:rPr>
          <w:rFonts w:ascii="Times New Roman" w:hAnsi="Times New Roman" w:cs="Times New Roman"/>
          <w:lang w:val="en"/>
        </w:rPr>
        <w:t>a) Elijah is guilty because he was in control of the vehicle and is therefore strictly liable for any consequences.</w:t>
      </w:r>
    </w:p>
    <w:p w14:paraId="64AE9301" w14:textId="77777777" w:rsidR="00302C5B" w:rsidRPr="00302C5B" w:rsidRDefault="00302C5B" w:rsidP="00302C5B">
      <w:pPr>
        <w:numPr>
          <w:ilvl w:val="0"/>
          <w:numId w:val="24"/>
        </w:numPr>
        <w:spacing w:line="360" w:lineRule="auto"/>
        <w:rPr>
          <w:rFonts w:ascii="Times New Roman" w:hAnsi="Times New Roman" w:cs="Times New Roman"/>
          <w:lang w:val="en"/>
        </w:rPr>
      </w:pPr>
      <w:r w:rsidRPr="00302C5B">
        <w:rPr>
          <w:rFonts w:ascii="Times New Roman" w:hAnsi="Times New Roman" w:cs="Times New Roman"/>
          <w:lang w:val="en"/>
        </w:rPr>
        <w:lastRenderedPageBreak/>
        <w:t>b) Elijah is not guilty because the act of accelerating was not voluntary, and without a voluntary actus reus, there can be no criminal liability.</w:t>
      </w:r>
    </w:p>
    <w:p w14:paraId="184A7764" w14:textId="77777777" w:rsidR="00302C5B" w:rsidRPr="00302C5B" w:rsidRDefault="00302C5B" w:rsidP="00302C5B">
      <w:pPr>
        <w:numPr>
          <w:ilvl w:val="0"/>
          <w:numId w:val="24"/>
        </w:numPr>
        <w:spacing w:line="360" w:lineRule="auto"/>
        <w:rPr>
          <w:rFonts w:ascii="Times New Roman" w:hAnsi="Times New Roman" w:cs="Times New Roman"/>
          <w:lang w:val="en"/>
        </w:rPr>
      </w:pPr>
      <w:r w:rsidRPr="00302C5B">
        <w:rPr>
          <w:rFonts w:ascii="Times New Roman" w:hAnsi="Times New Roman" w:cs="Times New Roman"/>
          <w:lang w:val="en"/>
        </w:rPr>
        <w:t>c) Elijah is guilty because he assumed the risk of such a medical event occurring by choosing to drive for a living.</w:t>
      </w:r>
    </w:p>
    <w:p w14:paraId="7BD2EBA0" w14:textId="77777777" w:rsidR="00302C5B" w:rsidRPr="00302C5B" w:rsidRDefault="00302C5B" w:rsidP="00302C5B">
      <w:pPr>
        <w:numPr>
          <w:ilvl w:val="0"/>
          <w:numId w:val="24"/>
        </w:numPr>
        <w:spacing w:line="360" w:lineRule="auto"/>
        <w:rPr>
          <w:rFonts w:ascii="Times New Roman" w:hAnsi="Times New Roman" w:cs="Times New Roman"/>
          <w:lang w:val="en"/>
        </w:rPr>
      </w:pPr>
      <w:r w:rsidRPr="00302C5B">
        <w:rPr>
          <w:rFonts w:ascii="Times New Roman" w:hAnsi="Times New Roman" w:cs="Times New Roman"/>
          <w:lang w:val="en"/>
        </w:rPr>
        <w:t>d) Elijah is not guilty unless the prosecution can prove he was subjectively reckless in failing to foresee the seizure.</w:t>
      </w:r>
    </w:p>
    <w:p w14:paraId="65A65115" w14:textId="77777777" w:rsidR="00302C5B" w:rsidRPr="00302C5B" w:rsidRDefault="00302C5B" w:rsidP="00302C5B">
      <w:pPr>
        <w:numPr>
          <w:ilvl w:val="0"/>
          <w:numId w:val="24"/>
        </w:numPr>
        <w:spacing w:line="360" w:lineRule="auto"/>
        <w:rPr>
          <w:rFonts w:ascii="Times New Roman" w:hAnsi="Times New Roman" w:cs="Times New Roman"/>
          <w:lang w:val="en"/>
        </w:rPr>
      </w:pPr>
      <w:r w:rsidRPr="00302C5B">
        <w:rPr>
          <w:rFonts w:ascii="Times New Roman" w:hAnsi="Times New Roman" w:cs="Times New Roman"/>
          <w:lang w:val="en"/>
        </w:rPr>
        <w:t>e) Elijah is guilty only of a lesser regulatory offence, as the primary fault lies with his medical condition.</w:t>
      </w:r>
    </w:p>
    <w:p w14:paraId="38818B7D" w14:textId="77777777" w:rsidR="00302C5B" w:rsidRPr="00302C5B" w:rsidRDefault="00302C5B" w:rsidP="00302C5B">
      <w:pPr>
        <w:spacing w:line="360" w:lineRule="auto"/>
        <w:rPr>
          <w:rFonts w:ascii="Times New Roman" w:hAnsi="Times New Roman" w:cs="Times New Roman"/>
          <w:b/>
          <w:lang w:val="en"/>
        </w:rPr>
      </w:pPr>
      <w:r w:rsidRPr="00302C5B">
        <w:rPr>
          <w:rFonts w:ascii="Times New Roman" w:hAnsi="Times New Roman" w:cs="Times New Roman"/>
          <w:b/>
          <w:lang w:val="en"/>
        </w:rPr>
        <w:t>Explanation</w:t>
      </w:r>
    </w:p>
    <w:p w14:paraId="5CD113B9"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The correct answer is b. The foundational principle of criminal liability is that the actus reus must be a voluntary act. An act performed during an involuntary state, such as an epileptic seizure, a reflex, or sleepwalking, is not considered voluntary in law. Since Elijah had no prior knowledge or warning of his condition, his actions cannot be deemed reckless. The actus reus for the serious offence is not made out, as the essential element of voluntariness is absent.</w:t>
      </w:r>
    </w:p>
    <w:p w14:paraId="5BEE8DD3"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a is incorrect as it imposes a form of absolute liability not recognised for serious criminal offences requiring mens rea.</w:t>
      </w:r>
    </w:p>
    <w:p w14:paraId="69C3CDE3"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c is incorrect; assuming a risk requires foresight, which Elijah lacked entirely in this scenario.</w:t>
      </w:r>
    </w:p>
    <w:p w14:paraId="17BE6F6F"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d is incorrect because the lack of a voluntary actus reus is a complete defence, making the inquiry into mens rea redundant.</w:t>
      </w:r>
    </w:p>
    <w:p w14:paraId="7FC5B35C"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e is incorrect; while a regulatory offence might theoretically exist, the core legal point for the serious charge is the absence of a voluntary act.</w:t>
      </w:r>
    </w:p>
    <w:p w14:paraId="5E7EDFE8" w14:textId="77777777" w:rsidR="00302C5B" w:rsidRPr="00302C5B" w:rsidRDefault="00302C5B" w:rsidP="00302C5B">
      <w:pPr>
        <w:spacing w:line="360" w:lineRule="auto"/>
        <w:rPr>
          <w:rFonts w:ascii="Times New Roman" w:hAnsi="Times New Roman" w:cs="Times New Roman"/>
          <w:b/>
          <w:lang w:val="en"/>
        </w:rPr>
      </w:pPr>
      <w:bookmarkStart w:id="24" w:name="_46ivn2qj1mxe"/>
      <w:bookmarkEnd w:id="24"/>
      <w:r w:rsidRPr="00302C5B">
        <w:rPr>
          <w:rFonts w:ascii="Times New Roman" w:hAnsi="Times New Roman" w:cs="Times New Roman"/>
          <w:b/>
          <w:lang w:val="en"/>
        </w:rPr>
        <w:t>Question 26 (Legal Causation and Intervening Acts)</w:t>
      </w:r>
    </w:p>
    <w:p w14:paraId="4460C17D"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 xml:space="preserve">Chloe intentionally pushes her rival, Olivia, into a shallow, slow-moving river during an argument, intending to frighten and humiliate her. Olivia, who is a competent swimmer, surfaces and begins to swim towards the bank. At that moment, a third party, Felix, who is completely unrelated to the dispute, deliberately steers his small boat towards Olivia and strikes her with the </w:t>
      </w:r>
      <w:r w:rsidRPr="00302C5B">
        <w:rPr>
          <w:rFonts w:ascii="Times New Roman" w:hAnsi="Times New Roman" w:cs="Times New Roman"/>
          <w:lang w:val="en"/>
        </w:rPr>
        <w:lastRenderedPageBreak/>
        <w:t>hull, causing her to drown. Chloe had no knowledge of Felix's presence or his malicious intent. Is Chloe legally responsible for Olivia's death?</w:t>
      </w:r>
    </w:p>
    <w:p w14:paraId="4EEBBC10" w14:textId="77777777" w:rsidR="00302C5B" w:rsidRPr="00302C5B" w:rsidRDefault="00302C5B" w:rsidP="00302C5B">
      <w:pPr>
        <w:numPr>
          <w:ilvl w:val="0"/>
          <w:numId w:val="25"/>
        </w:numPr>
        <w:spacing w:line="360" w:lineRule="auto"/>
        <w:rPr>
          <w:rFonts w:ascii="Times New Roman" w:hAnsi="Times New Roman" w:cs="Times New Roman"/>
          <w:lang w:val="en"/>
        </w:rPr>
      </w:pPr>
      <w:r w:rsidRPr="00302C5B">
        <w:rPr>
          <w:rFonts w:ascii="Times New Roman" w:hAnsi="Times New Roman" w:cs="Times New Roman"/>
          <w:lang w:val="en"/>
        </w:rPr>
        <w:t>a) Yes, because Chloe's initial push was the factual cause of Olivia being in the water.</w:t>
      </w:r>
    </w:p>
    <w:p w14:paraId="449AA1FB" w14:textId="77777777" w:rsidR="00302C5B" w:rsidRPr="00302C5B" w:rsidRDefault="00302C5B" w:rsidP="00302C5B">
      <w:pPr>
        <w:numPr>
          <w:ilvl w:val="0"/>
          <w:numId w:val="25"/>
        </w:numPr>
        <w:spacing w:line="360" w:lineRule="auto"/>
        <w:rPr>
          <w:rFonts w:ascii="Times New Roman" w:hAnsi="Times New Roman" w:cs="Times New Roman"/>
          <w:lang w:val="en"/>
        </w:rPr>
      </w:pPr>
      <w:r w:rsidRPr="00302C5B">
        <w:rPr>
          <w:rFonts w:ascii="Times New Roman" w:hAnsi="Times New Roman" w:cs="Times New Roman"/>
          <w:lang w:val="en"/>
        </w:rPr>
        <w:t>b) Yes, under the 'eggshell skull' rule, Chloe must take her victim as she finds her, including the presence of a third-party assailant.</w:t>
      </w:r>
    </w:p>
    <w:p w14:paraId="7B44F0CC" w14:textId="77777777" w:rsidR="00302C5B" w:rsidRPr="00302C5B" w:rsidRDefault="00302C5B" w:rsidP="00302C5B">
      <w:pPr>
        <w:numPr>
          <w:ilvl w:val="0"/>
          <w:numId w:val="25"/>
        </w:numPr>
        <w:spacing w:line="360" w:lineRule="auto"/>
        <w:rPr>
          <w:rFonts w:ascii="Times New Roman" w:hAnsi="Times New Roman" w:cs="Times New Roman"/>
          <w:lang w:val="en"/>
        </w:rPr>
      </w:pPr>
      <w:r w:rsidRPr="00302C5B">
        <w:rPr>
          <w:rFonts w:ascii="Times New Roman" w:hAnsi="Times New Roman" w:cs="Times New Roman"/>
          <w:lang w:val="en"/>
        </w:rPr>
        <w:t>c) No, because Felix's deliberate and malicious act constitutes a novus actus interveniens that breaks the chain of causation.</w:t>
      </w:r>
    </w:p>
    <w:p w14:paraId="1ED6C16A" w14:textId="77777777" w:rsidR="00302C5B" w:rsidRPr="00302C5B" w:rsidRDefault="00302C5B" w:rsidP="00302C5B">
      <w:pPr>
        <w:numPr>
          <w:ilvl w:val="0"/>
          <w:numId w:val="25"/>
        </w:numPr>
        <w:spacing w:line="360" w:lineRule="auto"/>
        <w:rPr>
          <w:rFonts w:ascii="Times New Roman" w:hAnsi="Times New Roman" w:cs="Times New Roman"/>
          <w:lang w:val="en"/>
        </w:rPr>
      </w:pPr>
      <w:r w:rsidRPr="00302C5B">
        <w:rPr>
          <w:rFonts w:ascii="Times New Roman" w:hAnsi="Times New Roman" w:cs="Times New Roman"/>
          <w:lang w:val="en"/>
        </w:rPr>
        <w:t>d) No, because Olivia was a competent swimmer and was no longer in imminent danger from Chloe's initial push.</w:t>
      </w:r>
    </w:p>
    <w:p w14:paraId="2FC6CA5D" w14:textId="77777777" w:rsidR="00302C5B" w:rsidRPr="00302C5B" w:rsidRDefault="00302C5B" w:rsidP="00302C5B">
      <w:pPr>
        <w:numPr>
          <w:ilvl w:val="0"/>
          <w:numId w:val="25"/>
        </w:numPr>
        <w:spacing w:line="360" w:lineRule="auto"/>
        <w:rPr>
          <w:rFonts w:ascii="Times New Roman" w:hAnsi="Times New Roman" w:cs="Times New Roman"/>
          <w:lang w:val="en"/>
        </w:rPr>
      </w:pPr>
      <w:r w:rsidRPr="00302C5B">
        <w:rPr>
          <w:rFonts w:ascii="Times New Roman" w:hAnsi="Times New Roman" w:cs="Times New Roman"/>
          <w:lang w:val="en"/>
        </w:rPr>
        <w:t>e) Yes, but only for attempted assault, as the direct cause of death was independent of her actions.</w:t>
      </w:r>
    </w:p>
    <w:p w14:paraId="784E16DE" w14:textId="77777777" w:rsidR="00302C5B" w:rsidRPr="00302C5B" w:rsidRDefault="00302C5B" w:rsidP="00302C5B">
      <w:pPr>
        <w:spacing w:line="360" w:lineRule="auto"/>
        <w:rPr>
          <w:rFonts w:ascii="Times New Roman" w:hAnsi="Times New Roman" w:cs="Times New Roman"/>
          <w:b/>
          <w:lang w:val="en"/>
        </w:rPr>
      </w:pPr>
      <w:r w:rsidRPr="00302C5B">
        <w:rPr>
          <w:rFonts w:ascii="Times New Roman" w:hAnsi="Times New Roman" w:cs="Times New Roman"/>
          <w:b/>
          <w:lang w:val="en"/>
        </w:rPr>
        <w:t>Explanation</w:t>
      </w:r>
    </w:p>
    <w:p w14:paraId="66D02E9E"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The correct answer is c. This scenario tests the limits of legal causation and the concept of a novus actus interveniens. For an intervening act to break the chain of causation, it must be "free, deliberate, and informed." Felix's action, a deliberate, independent, and malicious attack, meets this high threshold. It eclipses Chloe's initial push as the substantial and operating cause of Olivia's death. Chloe's liability would be for her original assault, but not for the homicide.</w:t>
      </w:r>
    </w:p>
    <w:p w14:paraId="5B9959DC"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a is incorrect because it only establishes factual causation, which is necessary but not sufficient; legal causation must also be proven.</w:t>
      </w:r>
    </w:p>
    <w:p w14:paraId="25192D6E"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b is a misapplication of the 'eggshell skull' rule, which deals with a victim's pre-existing vulnerabilities, not the independent, wrongful acts of a third party.</w:t>
      </w:r>
    </w:p>
    <w:p w14:paraId="51F0AD00"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d is incorrect; while true, it is not the primary legal reason. The key is the nature of Felix's intervening act.</w:t>
      </w:r>
    </w:p>
    <w:p w14:paraId="1929C340"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e is incorrect on the result; she would be liable for the completed assault/battery, not merely the attempt.</w:t>
      </w:r>
    </w:p>
    <w:p w14:paraId="72343774" w14:textId="77777777" w:rsidR="00302C5B" w:rsidRPr="00302C5B" w:rsidRDefault="00302C5B" w:rsidP="00302C5B">
      <w:pPr>
        <w:spacing w:line="360" w:lineRule="auto"/>
        <w:rPr>
          <w:rFonts w:ascii="Times New Roman" w:hAnsi="Times New Roman" w:cs="Times New Roman"/>
          <w:b/>
          <w:lang w:val="en"/>
        </w:rPr>
      </w:pPr>
      <w:bookmarkStart w:id="25" w:name="_bbqdd7e0c5sn"/>
      <w:bookmarkEnd w:id="25"/>
      <w:r w:rsidRPr="00302C5B">
        <w:rPr>
          <w:rFonts w:ascii="Times New Roman" w:hAnsi="Times New Roman" w:cs="Times New Roman"/>
          <w:b/>
          <w:lang w:val="en"/>
        </w:rPr>
        <w:t>Question 27 (Mens Rea and the Hierarchy of Culpability)</w:t>
      </w:r>
    </w:p>
    <w:p w14:paraId="584048BD"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lastRenderedPageBreak/>
        <w:t xml:space="preserve">During a protest, Liam hurls a rock towards a government building, intending only to shatter a window as a symbolic act. He sees that a security guard, Mr. Adams, is standing near the window, but Liam genuinely believes the rock will miss him by a wide margin. Tragically, the rock ricochets off a metal fixture and strikes Mr. Adams in the head, killing him. </w:t>
      </w:r>
    </w:p>
    <w:p w14:paraId="35334E35"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For which of the following offences would Liam most likely possess the requisite mens rea?</w:t>
      </w:r>
    </w:p>
    <w:p w14:paraId="0C4C0F0A" w14:textId="77777777" w:rsidR="00302C5B" w:rsidRPr="00302C5B" w:rsidRDefault="00302C5B" w:rsidP="00302C5B">
      <w:pPr>
        <w:numPr>
          <w:ilvl w:val="0"/>
          <w:numId w:val="26"/>
        </w:numPr>
        <w:spacing w:line="360" w:lineRule="auto"/>
        <w:rPr>
          <w:rFonts w:ascii="Times New Roman" w:hAnsi="Times New Roman" w:cs="Times New Roman"/>
          <w:lang w:val="en"/>
        </w:rPr>
      </w:pPr>
      <w:r w:rsidRPr="00302C5B">
        <w:rPr>
          <w:rFonts w:ascii="Times New Roman" w:hAnsi="Times New Roman" w:cs="Times New Roman"/>
          <w:lang w:val="en"/>
        </w:rPr>
        <w:t>a) Murder, because he intended to cause criminal damage and death resulted.</w:t>
      </w:r>
    </w:p>
    <w:p w14:paraId="5CE9A68F" w14:textId="77777777" w:rsidR="00302C5B" w:rsidRPr="00302C5B" w:rsidRDefault="00302C5B" w:rsidP="00302C5B">
      <w:pPr>
        <w:numPr>
          <w:ilvl w:val="0"/>
          <w:numId w:val="26"/>
        </w:numPr>
        <w:spacing w:line="360" w:lineRule="auto"/>
        <w:rPr>
          <w:rFonts w:ascii="Times New Roman" w:hAnsi="Times New Roman" w:cs="Times New Roman"/>
          <w:lang w:val="en"/>
        </w:rPr>
      </w:pPr>
      <w:r w:rsidRPr="00302C5B">
        <w:rPr>
          <w:rFonts w:ascii="Times New Roman" w:hAnsi="Times New Roman" w:cs="Times New Roman"/>
          <w:lang w:val="en"/>
        </w:rPr>
        <w:t>b) Manslaughter, because he was subjectively reckless as to causing grievous bodily harm to Mr. Adams.</w:t>
      </w:r>
    </w:p>
    <w:p w14:paraId="0AA79112" w14:textId="77777777" w:rsidR="00302C5B" w:rsidRPr="00302C5B" w:rsidRDefault="00302C5B" w:rsidP="00302C5B">
      <w:pPr>
        <w:numPr>
          <w:ilvl w:val="0"/>
          <w:numId w:val="26"/>
        </w:numPr>
        <w:spacing w:line="360" w:lineRule="auto"/>
        <w:rPr>
          <w:rFonts w:ascii="Times New Roman" w:hAnsi="Times New Roman" w:cs="Times New Roman"/>
          <w:lang w:val="en"/>
        </w:rPr>
      </w:pPr>
      <w:r w:rsidRPr="00302C5B">
        <w:rPr>
          <w:rFonts w:ascii="Times New Roman" w:hAnsi="Times New Roman" w:cs="Times New Roman"/>
          <w:lang w:val="en"/>
        </w:rPr>
        <w:t>c) Criminal damage, because he intentionally threw the rock at the building.</w:t>
      </w:r>
    </w:p>
    <w:p w14:paraId="59752033" w14:textId="77777777" w:rsidR="00302C5B" w:rsidRPr="00302C5B" w:rsidRDefault="00302C5B" w:rsidP="00302C5B">
      <w:pPr>
        <w:numPr>
          <w:ilvl w:val="0"/>
          <w:numId w:val="26"/>
        </w:numPr>
        <w:spacing w:line="360" w:lineRule="auto"/>
        <w:rPr>
          <w:rFonts w:ascii="Times New Roman" w:hAnsi="Times New Roman" w:cs="Times New Roman"/>
          <w:lang w:val="en"/>
        </w:rPr>
      </w:pPr>
      <w:r w:rsidRPr="00302C5B">
        <w:rPr>
          <w:rFonts w:ascii="Times New Roman" w:hAnsi="Times New Roman" w:cs="Times New Roman"/>
          <w:lang w:val="en"/>
        </w:rPr>
        <w:t>d) Murder, under the principle of oblique intent, as he foresaw death as a virtual certainty.</w:t>
      </w:r>
    </w:p>
    <w:p w14:paraId="7D613B5C" w14:textId="77777777" w:rsidR="00302C5B" w:rsidRPr="00302C5B" w:rsidRDefault="00302C5B" w:rsidP="00302C5B">
      <w:pPr>
        <w:numPr>
          <w:ilvl w:val="0"/>
          <w:numId w:val="26"/>
        </w:numPr>
        <w:spacing w:line="360" w:lineRule="auto"/>
        <w:rPr>
          <w:rFonts w:ascii="Times New Roman" w:hAnsi="Times New Roman" w:cs="Times New Roman"/>
          <w:lang w:val="en"/>
        </w:rPr>
      </w:pPr>
      <w:r w:rsidRPr="00302C5B">
        <w:rPr>
          <w:rFonts w:ascii="Times New Roman" w:hAnsi="Times New Roman" w:cs="Times New Roman"/>
          <w:lang w:val="en"/>
        </w:rPr>
        <w:t>e) No offence, because the death was an unforeseeable accident.</w:t>
      </w:r>
    </w:p>
    <w:p w14:paraId="162F3BC6" w14:textId="77777777" w:rsidR="00302C5B" w:rsidRPr="00302C5B" w:rsidRDefault="00302C5B" w:rsidP="00302C5B">
      <w:pPr>
        <w:spacing w:line="360" w:lineRule="auto"/>
        <w:rPr>
          <w:rFonts w:ascii="Times New Roman" w:hAnsi="Times New Roman" w:cs="Times New Roman"/>
          <w:b/>
          <w:lang w:val="en"/>
        </w:rPr>
      </w:pPr>
      <w:r w:rsidRPr="00302C5B">
        <w:rPr>
          <w:rFonts w:ascii="Times New Roman" w:hAnsi="Times New Roman" w:cs="Times New Roman"/>
          <w:b/>
          <w:lang w:val="en"/>
        </w:rPr>
        <w:t>Explanation</w:t>
      </w:r>
    </w:p>
    <w:p w14:paraId="2D14DE71"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The correct answer is c. This question requires identifying the offence for which the mens rea can be proven. Liam clearly possessed the mens rea for criminal damage, the intention to damage property belonging to another. The mens rea for murder requires an intention to kill or cause grievous bodily harm. Liam lacked this, as he believed he would miss the guard. His belief, even if unreasonable, likely negates subjective recklessness as to serious harm for a s.20 offence, making a homicide conviction difficult, but the mens rea for criminal damage is clearly made out.</w:t>
      </w:r>
    </w:p>
    <w:p w14:paraId="14A661C8"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a is incorrect; the doctrine of transferred malice does not transfer the type of intent, only the identity of the victim. His intent to damage property does not transform into an intent to injure a person.</w:t>
      </w:r>
    </w:p>
    <w:p w14:paraId="4E01E922"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b is unlikely to be correct; for subjective recklessness, the prosecution must prove he himself foresaw a risk of some harm. His genuine belief that he would miss the guard negates this subjective foresight.</w:t>
      </w:r>
    </w:p>
    <w:p w14:paraId="3A598F06"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d is incorrect; his perception that the rock would miss the guard means he did not foresee harm to a person as a virtual certainty.</w:t>
      </w:r>
    </w:p>
    <w:p w14:paraId="18D0B292"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lastRenderedPageBreak/>
        <w:t>Option e is incorrect; he is clearly guilty of criminal damage.</w:t>
      </w:r>
    </w:p>
    <w:p w14:paraId="195F5944" w14:textId="77777777" w:rsidR="00302C5B" w:rsidRPr="00302C5B" w:rsidRDefault="00302C5B" w:rsidP="00302C5B">
      <w:pPr>
        <w:spacing w:line="360" w:lineRule="auto"/>
        <w:rPr>
          <w:rFonts w:ascii="Times New Roman" w:hAnsi="Times New Roman" w:cs="Times New Roman"/>
          <w:b/>
          <w:lang w:val="en"/>
        </w:rPr>
      </w:pPr>
      <w:bookmarkStart w:id="26" w:name="_luwsb9eintvn"/>
      <w:bookmarkEnd w:id="26"/>
      <w:r w:rsidRPr="00302C5B">
        <w:rPr>
          <w:rFonts w:ascii="Times New Roman" w:hAnsi="Times New Roman" w:cs="Times New Roman"/>
          <w:b/>
          <w:lang w:val="en"/>
        </w:rPr>
        <w:t>Question 28 (State of Affairs Crimes)</w:t>
      </w:r>
    </w:p>
    <w:p w14:paraId="79F05174"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 xml:space="preserve">A local bylaw creates the offence of "being found drunk in a public place." One evening, a man named George is carried by his friends into a public park while he is heavily intoxicated and unconscious. They leave him propped against a tree. A police officer finds George in this insensible state and arrests him. </w:t>
      </w:r>
    </w:p>
    <w:p w14:paraId="1371C17C"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Which of the following statements accurately reflects George's criminal liability?</w:t>
      </w:r>
    </w:p>
    <w:p w14:paraId="0E186CB8" w14:textId="77777777" w:rsidR="00302C5B" w:rsidRPr="00302C5B" w:rsidRDefault="00302C5B" w:rsidP="00302C5B">
      <w:pPr>
        <w:numPr>
          <w:ilvl w:val="0"/>
          <w:numId w:val="27"/>
        </w:numPr>
        <w:spacing w:line="360" w:lineRule="auto"/>
        <w:rPr>
          <w:rFonts w:ascii="Times New Roman" w:hAnsi="Times New Roman" w:cs="Times New Roman"/>
          <w:lang w:val="en"/>
        </w:rPr>
      </w:pPr>
      <w:r w:rsidRPr="00302C5B">
        <w:rPr>
          <w:rFonts w:ascii="Times New Roman" w:hAnsi="Times New Roman" w:cs="Times New Roman"/>
          <w:lang w:val="en"/>
        </w:rPr>
        <w:t>a) George is not guilty because he did not voluntarily enter the public place in a drunken state.</w:t>
      </w:r>
    </w:p>
    <w:p w14:paraId="5A0F8AEF" w14:textId="77777777" w:rsidR="00302C5B" w:rsidRPr="00302C5B" w:rsidRDefault="00302C5B" w:rsidP="00302C5B">
      <w:pPr>
        <w:numPr>
          <w:ilvl w:val="0"/>
          <w:numId w:val="27"/>
        </w:numPr>
        <w:spacing w:line="360" w:lineRule="auto"/>
        <w:rPr>
          <w:rFonts w:ascii="Times New Roman" w:hAnsi="Times New Roman" w:cs="Times New Roman"/>
          <w:lang w:val="en"/>
        </w:rPr>
      </w:pPr>
      <w:r w:rsidRPr="00302C5B">
        <w:rPr>
          <w:rFonts w:ascii="Times New Roman" w:hAnsi="Times New Roman" w:cs="Times New Roman"/>
          <w:lang w:val="en"/>
        </w:rPr>
        <w:t>b) George is guilty because the offence is one of strict liability regarding his entry into the public place.</w:t>
      </w:r>
    </w:p>
    <w:p w14:paraId="2151E697" w14:textId="77777777" w:rsidR="00302C5B" w:rsidRPr="00302C5B" w:rsidRDefault="00302C5B" w:rsidP="00302C5B">
      <w:pPr>
        <w:numPr>
          <w:ilvl w:val="0"/>
          <w:numId w:val="27"/>
        </w:numPr>
        <w:spacing w:line="360" w:lineRule="auto"/>
        <w:rPr>
          <w:rFonts w:ascii="Times New Roman" w:hAnsi="Times New Roman" w:cs="Times New Roman"/>
          <w:lang w:val="en"/>
        </w:rPr>
      </w:pPr>
      <w:r w:rsidRPr="00302C5B">
        <w:rPr>
          <w:rFonts w:ascii="Times New Roman" w:hAnsi="Times New Roman" w:cs="Times New Roman"/>
          <w:lang w:val="en"/>
        </w:rPr>
        <w:t>c) George is not guilty because his friends were the principals who committed the actus reus.</w:t>
      </w:r>
    </w:p>
    <w:p w14:paraId="5E07FAAE" w14:textId="77777777" w:rsidR="00302C5B" w:rsidRPr="00302C5B" w:rsidRDefault="00302C5B" w:rsidP="00302C5B">
      <w:pPr>
        <w:numPr>
          <w:ilvl w:val="0"/>
          <w:numId w:val="27"/>
        </w:numPr>
        <w:spacing w:line="360" w:lineRule="auto"/>
        <w:rPr>
          <w:rFonts w:ascii="Times New Roman" w:hAnsi="Times New Roman" w:cs="Times New Roman"/>
          <w:lang w:val="en"/>
        </w:rPr>
      </w:pPr>
      <w:r w:rsidRPr="00302C5B">
        <w:rPr>
          <w:rFonts w:ascii="Times New Roman" w:hAnsi="Times New Roman" w:cs="Times New Roman"/>
          <w:lang w:val="en"/>
        </w:rPr>
        <w:t>d) George is guilty because the offence is a "state of affairs" crime, and liability is based solely on being in the prohibited situation, regardless of how he got there.</w:t>
      </w:r>
    </w:p>
    <w:p w14:paraId="7328DE84" w14:textId="77777777" w:rsidR="00302C5B" w:rsidRPr="00302C5B" w:rsidRDefault="00302C5B" w:rsidP="00302C5B">
      <w:pPr>
        <w:numPr>
          <w:ilvl w:val="0"/>
          <w:numId w:val="27"/>
        </w:numPr>
        <w:spacing w:line="360" w:lineRule="auto"/>
        <w:rPr>
          <w:rFonts w:ascii="Times New Roman" w:hAnsi="Times New Roman" w:cs="Times New Roman"/>
          <w:lang w:val="en"/>
        </w:rPr>
      </w:pPr>
      <w:r w:rsidRPr="00302C5B">
        <w:rPr>
          <w:rFonts w:ascii="Times New Roman" w:hAnsi="Times New Roman" w:cs="Times New Roman"/>
          <w:lang w:val="en"/>
        </w:rPr>
        <w:t>e) George is guilty only if the prosecution can prove he intended to become drunk in a public place.</w:t>
      </w:r>
    </w:p>
    <w:p w14:paraId="01ED7115"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The correct answer is d</w:t>
      </w:r>
    </w:p>
    <w:p w14:paraId="0D17E150" w14:textId="77777777" w:rsidR="00302C5B" w:rsidRPr="00302C5B" w:rsidRDefault="00302C5B" w:rsidP="00302C5B">
      <w:pPr>
        <w:spacing w:line="360" w:lineRule="auto"/>
        <w:rPr>
          <w:rFonts w:ascii="Times New Roman" w:hAnsi="Times New Roman" w:cs="Times New Roman"/>
          <w:b/>
          <w:lang w:val="en"/>
        </w:rPr>
      </w:pPr>
      <w:r w:rsidRPr="00302C5B">
        <w:rPr>
          <w:rFonts w:ascii="Times New Roman" w:hAnsi="Times New Roman" w:cs="Times New Roman"/>
          <w:b/>
          <w:lang w:val="en"/>
        </w:rPr>
        <w:t>Explanation</w:t>
      </w:r>
    </w:p>
    <w:p w14:paraId="682B73C2"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d is correct. This is a classic illustration of a "state of affairs" crime, as confirmed in Winzar v Chief Constable of Kent. The actus reus is simply the factual situation of being drunk in a public place. The prosecution does not need to prove a voluntary act of getting drunk there or even a voluntary entry. George's lack of voluntariness in how he came to be in that situation is irrelevant to his liability for this specific offence.</w:t>
      </w:r>
    </w:p>
    <w:p w14:paraId="6604C510"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a is incorrect because it applies the principle of voluntariness applicable to conduct crimes, which does not fully apply to state of affairs crimes.</w:t>
      </w:r>
    </w:p>
    <w:p w14:paraId="6008E16F"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lastRenderedPageBreak/>
        <w:t>Option b is partially true in that the offence is likely strict regarding mens rea, but the key characteristic here is its nature as a state of affairs crime.</w:t>
      </w:r>
    </w:p>
    <w:p w14:paraId="4FBD4B5F"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c is incorrect; the offence attaches to the person found in the state of drunkenness, not to those who put him there.</w:t>
      </w:r>
    </w:p>
    <w:p w14:paraId="2C015281"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e is incorrect; no such intent needs to be proven for this regulatory offence.</w:t>
      </w:r>
    </w:p>
    <w:p w14:paraId="49C6F448" w14:textId="77777777" w:rsidR="00302C5B" w:rsidRPr="00302C5B" w:rsidRDefault="00302C5B" w:rsidP="00302C5B">
      <w:pPr>
        <w:spacing w:line="360" w:lineRule="auto"/>
        <w:rPr>
          <w:rFonts w:ascii="Times New Roman" w:hAnsi="Times New Roman" w:cs="Times New Roman"/>
          <w:b/>
          <w:lang w:val="en"/>
        </w:rPr>
      </w:pPr>
      <w:bookmarkStart w:id="27" w:name="_5x3hhvakp2os"/>
      <w:bookmarkEnd w:id="27"/>
      <w:r w:rsidRPr="00302C5B">
        <w:rPr>
          <w:rFonts w:ascii="Times New Roman" w:hAnsi="Times New Roman" w:cs="Times New Roman"/>
          <w:b/>
          <w:lang w:val="en"/>
        </w:rPr>
        <w:t>Question 29 (Omissions and Duties)</w:t>
      </w:r>
    </w:p>
    <w:p w14:paraId="70964AB1" w14:textId="77777777" w:rsidR="00302C5B" w:rsidRPr="00302C5B" w:rsidRDefault="00302C5B" w:rsidP="00302C5B">
      <w:pPr>
        <w:spacing w:line="360" w:lineRule="auto"/>
        <w:rPr>
          <w:rFonts w:ascii="Times New Roman" w:hAnsi="Times New Roman" w:cs="Times New Roman"/>
          <w:lang w:val="en"/>
        </w:rPr>
      </w:pPr>
    </w:p>
    <w:p w14:paraId="50BC4EA7"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 xml:space="preserve">An off-duty police officer, Sergeant Miller, is walking home when he witnesses a violent mugging in progress in a nearby alley. The victim is being brutally beaten by two assailants. Sergeant Miller recognises the assailants as known and dangerous criminals from his precinct. Fearing for his own safety and not wishing to get involved while off-duty, he deliberately chooses not to intervene or to call for assistance on his personal phone. He continues walking home. The victim sustains life-changing injuries. </w:t>
      </w:r>
    </w:p>
    <w:p w14:paraId="63223B4D"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What is the basis for any potential criminal liability of Sergeant Miller?</w:t>
      </w:r>
    </w:p>
    <w:p w14:paraId="3349E29F" w14:textId="77777777" w:rsidR="00302C5B" w:rsidRPr="00302C5B" w:rsidRDefault="00302C5B" w:rsidP="00302C5B">
      <w:pPr>
        <w:numPr>
          <w:ilvl w:val="0"/>
          <w:numId w:val="28"/>
        </w:numPr>
        <w:spacing w:line="360" w:lineRule="auto"/>
        <w:rPr>
          <w:rFonts w:ascii="Times New Roman" w:hAnsi="Times New Roman" w:cs="Times New Roman"/>
          <w:lang w:val="en"/>
        </w:rPr>
      </w:pPr>
      <w:r w:rsidRPr="00302C5B">
        <w:rPr>
          <w:rFonts w:ascii="Times New Roman" w:hAnsi="Times New Roman" w:cs="Times New Roman"/>
          <w:lang w:val="en"/>
        </w:rPr>
        <w:t>a) He is liable as a secondary party to the mugging for encouraging the assailants through his deliberate inaction.</w:t>
      </w:r>
    </w:p>
    <w:p w14:paraId="3487CBF3" w14:textId="77777777" w:rsidR="00302C5B" w:rsidRPr="00302C5B" w:rsidRDefault="00302C5B" w:rsidP="00302C5B">
      <w:pPr>
        <w:numPr>
          <w:ilvl w:val="0"/>
          <w:numId w:val="28"/>
        </w:numPr>
        <w:spacing w:line="360" w:lineRule="auto"/>
        <w:rPr>
          <w:rFonts w:ascii="Times New Roman" w:hAnsi="Times New Roman" w:cs="Times New Roman"/>
          <w:lang w:val="en"/>
        </w:rPr>
      </w:pPr>
      <w:r w:rsidRPr="00302C5B">
        <w:rPr>
          <w:rFonts w:ascii="Times New Roman" w:hAnsi="Times New Roman" w:cs="Times New Roman"/>
          <w:lang w:val="en"/>
        </w:rPr>
        <w:t>b) He is liable for a substantive offence of violence because his omission is treated in law as equivalent to a positive act.</w:t>
      </w:r>
    </w:p>
    <w:p w14:paraId="58A7E91D" w14:textId="77777777" w:rsidR="00302C5B" w:rsidRPr="00302C5B" w:rsidRDefault="00302C5B" w:rsidP="00302C5B">
      <w:pPr>
        <w:numPr>
          <w:ilvl w:val="0"/>
          <w:numId w:val="28"/>
        </w:numPr>
        <w:spacing w:line="360" w:lineRule="auto"/>
        <w:rPr>
          <w:rFonts w:ascii="Times New Roman" w:hAnsi="Times New Roman" w:cs="Times New Roman"/>
          <w:lang w:val="en"/>
        </w:rPr>
      </w:pPr>
      <w:r w:rsidRPr="00302C5B">
        <w:rPr>
          <w:rFonts w:ascii="Times New Roman" w:hAnsi="Times New Roman" w:cs="Times New Roman"/>
          <w:lang w:val="en"/>
        </w:rPr>
        <w:t>c) He may be liable because his status as a police officer imposes a legal duty to act to prevent crime, and his omission in breach of that duty could constitute the actus reus.</w:t>
      </w:r>
    </w:p>
    <w:p w14:paraId="3CA6F472" w14:textId="77777777" w:rsidR="00302C5B" w:rsidRPr="00302C5B" w:rsidRDefault="00302C5B" w:rsidP="00302C5B">
      <w:pPr>
        <w:numPr>
          <w:ilvl w:val="0"/>
          <w:numId w:val="28"/>
        </w:numPr>
        <w:spacing w:line="360" w:lineRule="auto"/>
        <w:rPr>
          <w:rFonts w:ascii="Times New Roman" w:hAnsi="Times New Roman" w:cs="Times New Roman"/>
          <w:lang w:val="en"/>
        </w:rPr>
      </w:pPr>
      <w:r w:rsidRPr="00302C5B">
        <w:rPr>
          <w:rFonts w:ascii="Times New Roman" w:hAnsi="Times New Roman" w:cs="Times New Roman"/>
          <w:lang w:val="en"/>
        </w:rPr>
        <w:t>d) He is not liable, as there is no general duty in English law to rescue a stranger in peril.</w:t>
      </w:r>
    </w:p>
    <w:p w14:paraId="6BFC9D5E" w14:textId="77777777" w:rsidR="00302C5B" w:rsidRPr="00302C5B" w:rsidRDefault="00302C5B" w:rsidP="00302C5B">
      <w:pPr>
        <w:numPr>
          <w:ilvl w:val="0"/>
          <w:numId w:val="28"/>
        </w:numPr>
        <w:spacing w:line="360" w:lineRule="auto"/>
        <w:rPr>
          <w:rFonts w:ascii="Times New Roman" w:hAnsi="Times New Roman" w:cs="Times New Roman"/>
          <w:lang w:val="en"/>
        </w:rPr>
      </w:pPr>
      <w:r w:rsidRPr="00302C5B">
        <w:rPr>
          <w:rFonts w:ascii="Times New Roman" w:hAnsi="Times New Roman" w:cs="Times New Roman"/>
          <w:lang w:val="en"/>
        </w:rPr>
        <w:t>e) He is only liable for the disciplinary offence of misconduct, not for any criminal offence related to the victim's injuries.</w:t>
      </w:r>
    </w:p>
    <w:p w14:paraId="552E04D3" w14:textId="77777777" w:rsidR="00302C5B" w:rsidRPr="00302C5B" w:rsidRDefault="00302C5B" w:rsidP="00302C5B">
      <w:pPr>
        <w:spacing w:line="360" w:lineRule="auto"/>
        <w:rPr>
          <w:rFonts w:ascii="Times New Roman" w:hAnsi="Times New Roman" w:cs="Times New Roman"/>
          <w:b/>
          <w:lang w:val="en"/>
        </w:rPr>
      </w:pPr>
      <w:r w:rsidRPr="00302C5B">
        <w:rPr>
          <w:rFonts w:ascii="Times New Roman" w:hAnsi="Times New Roman" w:cs="Times New Roman"/>
          <w:b/>
          <w:lang w:val="en"/>
        </w:rPr>
        <w:t>Explanation</w:t>
      </w:r>
    </w:p>
    <w:p w14:paraId="617BFF39"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 xml:space="preserve">The correct answer is c. This scenario tests the limits of duties arising from a public office or status. While there is no general duty to rescue a stranger, a police officer holds a public office </w:t>
      </w:r>
      <w:r w:rsidRPr="00302C5B">
        <w:rPr>
          <w:rFonts w:ascii="Times New Roman" w:hAnsi="Times New Roman" w:cs="Times New Roman"/>
          <w:lang w:val="en"/>
        </w:rPr>
        <w:lastRenderedPageBreak/>
        <w:t>that carries a duty to uphold the law and protect the public. This duty is not necessarily extinguished when off-duty. His deliberate failure to take any reasonable steps (such as calling for help) could be seen as a breach of this duty. If this breach could be linked to the resulting harm (e.g., if prompt intervention may have prevented the serious injuries), and the requisite mens rea (e.g., recklessness) is present, it could form the basis for criminal liability, such as misconduct in public office or, in extreme circumstances, a more serious offence.</w:t>
      </w:r>
    </w:p>
    <w:p w14:paraId="6CFB0F1D"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a is incorrect; for secondary liability, there must be an intention to assist or encourage the principals. Mere presence and inaction, without more, does not constitute encouragement.</w:t>
      </w:r>
    </w:p>
    <w:p w14:paraId="767FAA77"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b is an overstatement; an omission is only equivalent to an act if a legal duty to act exists. The statement in c more accurately defines the legal issue.</w:t>
      </w:r>
    </w:p>
    <w:p w14:paraId="1ABB9CD5"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d is a true statement in general, but it is not determinative here because of Sergeant Miller's specific status which may create an exception to the general rule.</w:t>
      </w:r>
    </w:p>
    <w:p w14:paraId="2A7C45C3"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e may be true regarding disciplinary proceedings, but it incorrectly precludes the possibility of criminal liability based on a breach of his public duty.</w:t>
      </w:r>
    </w:p>
    <w:p w14:paraId="7C8D0E05" w14:textId="77777777" w:rsidR="00302C5B" w:rsidRPr="00302C5B" w:rsidRDefault="00302C5B" w:rsidP="00302C5B">
      <w:pPr>
        <w:spacing w:line="360" w:lineRule="auto"/>
        <w:rPr>
          <w:rFonts w:ascii="Times New Roman" w:hAnsi="Times New Roman" w:cs="Times New Roman"/>
          <w:b/>
          <w:lang w:val="en"/>
        </w:rPr>
      </w:pPr>
      <w:bookmarkStart w:id="28" w:name="_2n9sv2bxy0vh"/>
      <w:bookmarkEnd w:id="28"/>
      <w:r w:rsidRPr="00302C5B">
        <w:rPr>
          <w:rFonts w:ascii="Times New Roman" w:hAnsi="Times New Roman" w:cs="Times New Roman"/>
          <w:b/>
          <w:lang w:val="en"/>
        </w:rPr>
        <w:t>QUESTION 30 (Transferred Malice between Persons)</w:t>
      </w:r>
    </w:p>
    <w:p w14:paraId="4A5FE142"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Mr. Graham, during a heated argument with his neighbour Paul, threw a heavy wrench intending to scare him. The wrench missed Paul entirely and struck another resident, Lucy, who was standing nearby, fracturing her skull. Graham claimed that since he did not intend to harm Lucy, he could not be criminally liable for her injuries. The prosecution insisted that his intention to harm Paul could legally transfer to Lucy under the doctrine of transferred malice, as both acts involved the same class of harm. The court must now determine whether Graham’s intention can attach to the injury inflicted on the unintended victim.</w:t>
      </w:r>
    </w:p>
    <w:p w14:paraId="5B517C2A"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Can Mr. Graham’s intention to harm Paul be transferred to Lucy for the purposes of criminal liability?</w:t>
      </w:r>
    </w:p>
    <w:p w14:paraId="60153345" w14:textId="77777777" w:rsidR="00302C5B" w:rsidRPr="00302C5B" w:rsidRDefault="00302C5B" w:rsidP="00302C5B">
      <w:pPr>
        <w:numPr>
          <w:ilvl w:val="0"/>
          <w:numId w:val="29"/>
        </w:numPr>
        <w:spacing w:line="360" w:lineRule="auto"/>
        <w:rPr>
          <w:rFonts w:ascii="Times New Roman" w:hAnsi="Times New Roman" w:cs="Times New Roman"/>
          <w:lang w:val="en"/>
        </w:rPr>
      </w:pPr>
      <w:r w:rsidRPr="00302C5B">
        <w:rPr>
          <w:rFonts w:ascii="Times New Roman" w:hAnsi="Times New Roman" w:cs="Times New Roman"/>
          <w:lang w:val="en"/>
        </w:rPr>
        <w:t>A. Yes, because intention to harm one person can transfer to another if the resulting harm is of the same type.</w:t>
      </w:r>
    </w:p>
    <w:p w14:paraId="285CBA01" w14:textId="77777777" w:rsidR="00302C5B" w:rsidRPr="00302C5B" w:rsidRDefault="00302C5B" w:rsidP="00302C5B">
      <w:pPr>
        <w:numPr>
          <w:ilvl w:val="0"/>
          <w:numId w:val="29"/>
        </w:numPr>
        <w:spacing w:line="360" w:lineRule="auto"/>
        <w:rPr>
          <w:rFonts w:ascii="Times New Roman" w:hAnsi="Times New Roman" w:cs="Times New Roman"/>
          <w:lang w:val="en"/>
        </w:rPr>
      </w:pPr>
      <w:r w:rsidRPr="00302C5B">
        <w:rPr>
          <w:rFonts w:ascii="Times New Roman" w:hAnsi="Times New Roman" w:cs="Times New Roman"/>
          <w:lang w:val="en"/>
        </w:rPr>
        <w:t>B. No, because intention cannot transfer between different victims.</w:t>
      </w:r>
    </w:p>
    <w:p w14:paraId="08588D56" w14:textId="77777777" w:rsidR="00302C5B" w:rsidRPr="00302C5B" w:rsidRDefault="00302C5B" w:rsidP="00302C5B">
      <w:pPr>
        <w:numPr>
          <w:ilvl w:val="0"/>
          <w:numId w:val="29"/>
        </w:numPr>
        <w:spacing w:line="360" w:lineRule="auto"/>
        <w:rPr>
          <w:rFonts w:ascii="Times New Roman" w:hAnsi="Times New Roman" w:cs="Times New Roman"/>
          <w:lang w:val="en"/>
        </w:rPr>
      </w:pPr>
      <w:r w:rsidRPr="00302C5B">
        <w:rPr>
          <w:rFonts w:ascii="Times New Roman" w:hAnsi="Times New Roman" w:cs="Times New Roman"/>
          <w:lang w:val="en"/>
        </w:rPr>
        <w:lastRenderedPageBreak/>
        <w:t>C. Yes, because any harm to any person creates automatic liability.</w:t>
      </w:r>
    </w:p>
    <w:p w14:paraId="4832CEF8" w14:textId="77777777" w:rsidR="00302C5B" w:rsidRPr="00302C5B" w:rsidRDefault="00302C5B" w:rsidP="00302C5B">
      <w:pPr>
        <w:numPr>
          <w:ilvl w:val="0"/>
          <w:numId w:val="29"/>
        </w:numPr>
        <w:spacing w:line="360" w:lineRule="auto"/>
        <w:rPr>
          <w:rFonts w:ascii="Times New Roman" w:hAnsi="Times New Roman" w:cs="Times New Roman"/>
          <w:lang w:val="en"/>
        </w:rPr>
      </w:pPr>
      <w:r w:rsidRPr="00302C5B">
        <w:rPr>
          <w:rFonts w:ascii="Times New Roman" w:hAnsi="Times New Roman" w:cs="Times New Roman"/>
          <w:lang w:val="en"/>
        </w:rPr>
        <w:t>D. No, because the result was unintended and therefore unforeseeable.</w:t>
      </w:r>
    </w:p>
    <w:p w14:paraId="603AD8CF" w14:textId="77777777" w:rsidR="00302C5B" w:rsidRPr="00302C5B" w:rsidRDefault="00302C5B" w:rsidP="00302C5B">
      <w:pPr>
        <w:numPr>
          <w:ilvl w:val="0"/>
          <w:numId w:val="29"/>
        </w:numPr>
        <w:spacing w:line="360" w:lineRule="auto"/>
        <w:rPr>
          <w:rFonts w:ascii="Times New Roman" w:hAnsi="Times New Roman" w:cs="Times New Roman"/>
          <w:lang w:val="en"/>
        </w:rPr>
      </w:pPr>
      <w:r w:rsidRPr="00302C5B">
        <w:rPr>
          <w:rFonts w:ascii="Times New Roman" w:hAnsi="Times New Roman" w:cs="Times New Roman"/>
          <w:lang w:val="en"/>
        </w:rPr>
        <w:t>E. Yes, but only if the victim consented to the risk of harm.</w:t>
      </w:r>
    </w:p>
    <w:p w14:paraId="4C9C596F"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The doctrine of transferred malice applies when the defendant intends to cause a specific type of harm to one person but accidentally causes the same type of harm to another. Graham’s intent to injure Paul was malicious and directed toward a living person; the fact that Lucy suffered instead does not absolve him. The courts treat this as if the defendant’s mens rea "follows the bullet",  attaching to whoever actually sustains the harm.</w:t>
      </w:r>
    </w:p>
    <w:p w14:paraId="251FE82B"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B is incorrect, intention can indeed transfer between victims if the class of harm is identical.</w:t>
      </w:r>
    </w:p>
    <w:p w14:paraId="541A823A"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C is incorrect, criminal liability requires matching intent and result; not all harm triggers liability.</w:t>
      </w:r>
    </w:p>
    <w:p w14:paraId="1802C549"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D is incorrect, foreseeability is unnecessary when intent already exists for the same harm.</w:t>
      </w:r>
    </w:p>
    <w:p w14:paraId="3D574FAC"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E is incorrect, consent is irrelevant; Lucy’s lack of consent does not negate transferred malice.</w:t>
      </w:r>
    </w:p>
    <w:p w14:paraId="59983E44" w14:textId="77777777" w:rsidR="00302C5B" w:rsidRPr="00302C5B" w:rsidRDefault="00302C5B" w:rsidP="00302C5B">
      <w:pPr>
        <w:spacing w:line="360" w:lineRule="auto"/>
        <w:rPr>
          <w:rFonts w:ascii="Times New Roman" w:hAnsi="Times New Roman" w:cs="Times New Roman"/>
          <w:b/>
          <w:lang w:val="en"/>
        </w:rPr>
      </w:pPr>
      <w:bookmarkStart w:id="29" w:name="_7l2q0of70iuc"/>
      <w:bookmarkEnd w:id="29"/>
      <w:r w:rsidRPr="00302C5B">
        <w:rPr>
          <w:rFonts w:ascii="Times New Roman" w:hAnsi="Times New Roman" w:cs="Times New Roman"/>
          <w:b/>
          <w:lang w:val="en"/>
        </w:rPr>
        <w:t>QUESTION 31 (Transferred Malice between Different Types of Harm)</w:t>
      </w:r>
    </w:p>
    <w:p w14:paraId="4099AD2A"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Rebecca, angry at her neighbour for blocking her driveway, threw a brick intending to break his car window. The brick missed the car and hit the neighbour himself, causing a severe head injury. At trial, Rebecca argued that her intent related only to property damage, not to harming a person, and therefore could not transfer to a bodily injury offence. The prosecution claimed that her general recklessness made her liable for the injury under the principle of transferred malice.</w:t>
      </w:r>
    </w:p>
    <w:p w14:paraId="629504C3"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Can Rebecca’s intent to damage property transfer to her causing personal injury?</w:t>
      </w:r>
    </w:p>
    <w:p w14:paraId="09E4AB3F" w14:textId="77777777" w:rsidR="00302C5B" w:rsidRPr="00302C5B" w:rsidRDefault="00302C5B" w:rsidP="00302C5B">
      <w:pPr>
        <w:numPr>
          <w:ilvl w:val="0"/>
          <w:numId w:val="30"/>
        </w:numPr>
        <w:spacing w:line="360" w:lineRule="auto"/>
        <w:rPr>
          <w:rFonts w:ascii="Times New Roman" w:hAnsi="Times New Roman" w:cs="Times New Roman"/>
          <w:lang w:val="en"/>
        </w:rPr>
      </w:pPr>
      <w:r w:rsidRPr="00302C5B">
        <w:rPr>
          <w:rFonts w:ascii="Times New Roman" w:hAnsi="Times New Roman" w:cs="Times New Roman"/>
          <w:lang w:val="en"/>
        </w:rPr>
        <w:t>A. No, because transferred malice only applies when the same type of harm results.</w:t>
      </w:r>
    </w:p>
    <w:p w14:paraId="248A53C6" w14:textId="77777777" w:rsidR="00302C5B" w:rsidRPr="00302C5B" w:rsidRDefault="00302C5B" w:rsidP="00302C5B">
      <w:pPr>
        <w:numPr>
          <w:ilvl w:val="0"/>
          <w:numId w:val="30"/>
        </w:numPr>
        <w:spacing w:line="360" w:lineRule="auto"/>
        <w:rPr>
          <w:rFonts w:ascii="Times New Roman" w:hAnsi="Times New Roman" w:cs="Times New Roman"/>
          <w:lang w:val="en"/>
        </w:rPr>
      </w:pPr>
      <w:r w:rsidRPr="00302C5B">
        <w:rPr>
          <w:rFonts w:ascii="Times New Roman" w:hAnsi="Times New Roman" w:cs="Times New Roman"/>
          <w:lang w:val="en"/>
        </w:rPr>
        <w:t>B. Yes, because recklessness is sufficient to transfer intent.</w:t>
      </w:r>
    </w:p>
    <w:p w14:paraId="69BC9C22" w14:textId="77777777" w:rsidR="00302C5B" w:rsidRPr="00302C5B" w:rsidRDefault="00302C5B" w:rsidP="00302C5B">
      <w:pPr>
        <w:numPr>
          <w:ilvl w:val="0"/>
          <w:numId w:val="30"/>
        </w:numPr>
        <w:spacing w:line="360" w:lineRule="auto"/>
        <w:rPr>
          <w:rFonts w:ascii="Times New Roman" w:hAnsi="Times New Roman" w:cs="Times New Roman"/>
          <w:lang w:val="en"/>
        </w:rPr>
      </w:pPr>
      <w:r w:rsidRPr="00302C5B">
        <w:rPr>
          <w:rFonts w:ascii="Times New Roman" w:hAnsi="Times New Roman" w:cs="Times New Roman"/>
          <w:lang w:val="en"/>
        </w:rPr>
        <w:t>C. Yes, because all unlawful acts share a common mens rea.</w:t>
      </w:r>
    </w:p>
    <w:p w14:paraId="03BEAFF4" w14:textId="77777777" w:rsidR="00302C5B" w:rsidRPr="00302C5B" w:rsidRDefault="00302C5B" w:rsidP="00302C5B">
      <w:pPr>
        <w:numPr>
          <w:ilvl w:val="0"/>
          <w:numId w:val="30"/>
        </w:numPr>
        <w:spacing w:line="360" w:lineRule="auto"/>
        <w:rPr>
          <w:rFonts w:ascii="Times New Roman" w:hAnsi="Times New Roman" w:cs="Times New Roman"/>
          <w:lang w:val="en"/>
        </w:rPr>
      </w:pPr>
      <w:r w:rsidRPr="00302C5B">
        <w:rPr>
          <w:rFonts w:ascii="Times New Roman" w:hAnsi="Times New Roman" w:cs="Times New Roman"/>
          <w:lang w:val="en"/>
        </w:rPr>
        <w:t>D. No, because her intent was directed only at an object, not a person.</w:t>
      </w:r>
    </w:p>
    <w:p w14:paraId="4570D0D3" w14:textId="77777777" w:rsidR="00302C5B" w:rsidRPr="00302C5B" w:rsidRDefault="00302C5B" w:rsidP="00302C5B">
      <w:pPr>
        <w:numPr>
          <w:ilvl w:val="0"/>
          <w:numId w:val="30"/>
        </w:numPr>
        <w:spacing w:line="360" w:lineRule="auto"/>
        <w:rPr>
          <w:rFonts w:ascii="Times New Roman" w:hAnsi="Times New Roman" w:cs="Times New Roman"/>
          <w:lang w:val="en"/>
        </w:rPr>
      </w:pPr>
      <w:r w:rsidRPr="00302C5B">
        <w:rPr>
          <w:rFonts w:ascii="Times New Roman" w:hAnsi="Times New Roman" w:cs="Times New Roman"/>
          <w:lang w:val="en"/>
        </w:rPr>
        <w:lastRenderedPageBreak/>
        <w:t>E. Yes, because intent automatically extends to all foreseeable results.</w:t>
      </w:r>
    </w:p>
    <w:p w14:paraId="1407F670"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The correct answer is A</w:t>
      </w:r>
    </w:p>
    <w:p w14:paraId="1085DA9E"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Explanation</w:t>
      </w:r>
    </w:p>
    <w:p w14:paraId="7A208E27"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A is correct. Transferred malice requires correspondence between the harm intended and the harm caused. Since Rebecca intended property damage but caused bodily injury, the doctrine cannot apply. Each offence type, property and personal injury, involves distinct legal interests. Although her conduct was reckless, her specific intent was not of the same kind as the result, preventing a valid transfer of malice.</w:t>
      </w:r>
    </w:p>
    <w:p w14:paraId="4DFA5532"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B is incorrect, recklessness is distinct from the intentional harm required for transferred malice.</w:t>
      </w:r>
    </w:p>
    <w:p w14:paraId="17A32FB7"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C is incorrect, not all unlawful acts share transferable mens rea; they must involve similar protected interests.</w:t>
      </w:r>
    </w:p>
    <w:p w14:paraId="6A6A3D12"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D is incorrect, Partly true in fact but incomplete legally; her lack of intent toward a person is precisely why malice cannot transfer.</w:t>
      </w:r>
    </w:p>
    <w:p w14:paraId="08B5C138"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E is incorrect, foreseeability does not equal transferability of intent.</w:t>
      </w:r>
    </w:p>
    <w:p w14:paraId="3FC2477A" w14:textId="77777777" w:rsidR="00302C5B" w:rsidRPr="00302C5B" w:rsidRDefault="00302C5B" w:rsidP="00302C5B">
      <w:pPr>
        <w:spacing w:line="360" w:lineRule="auto"/>
        <w:rPr>
          <w:rFonts w:ascii="Times New Roman" w:hAnsi="Times New Roman" w:cs="Times New Roman"/>
          <w:b/>
          <w:lang w:val="en"/>
        </w:rPr>
      </w:pPr>
      <w:bookmarkStart w:id="30" w:name="_58etepya2ov3"/>
      <w:bookmarkEnd w:id="30"/>
      <w:r w:rsidRPr="00302C5B">
        <w:rPr>
          <w:rFonts w:ascii="Times New Roman" w:hAnsi="Times New Roman" w:cs="Times New Roman"/>
          <w:b/>
          <w:lang w:val="en"/>
        </w:rPr>
        <w:t>QUESTION 32 (Coincidence through a Series of Acts)</w:t>
      </w:r>
    </w:p>
    <w:p w14:paraId="1B3CEDC3"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Mr. Daniels intended to kill his wife, Lisa, by strangulation. During the attack, she fell unconscious, and believing she was already dead, he dragged her body to a nearby river to dispose of it. Unbeknownst to him, Lisa was still alive when submerged and died by drowning. Mr. Daniels argued that his mens rea existed at a different time from the actual fatal act and therefore could not coincide with the actus reus. The prosecution argued that his actions formed one continuous sequence with a unified purpose to kill, thus satisfying the requirement of concurrence.</w:t>
      </w:r>
    </w:p>
    <w:p w14:paraId="0B7A0E89"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Can Mr. Daniels be found guilty of murder despite believing Lisa was already dead when he caused her death?</w:t>
      </w:r>
    </w:p>
    <w:p w14:paraId="648C5630" w14:textId="77777777" w:rsidR="00302C5B" w:rsidRPr="00302C5B" w:rsidRDefault="00302C5B" w:rsidP="00302C5B">
      <w:pPr>
        <w:numPr>
          <w:ilvl w:val="0"/>
          <w:numId w:val="31"/>
        </w:numPr>
        <w:spacing w:line="360" w:lineRule="auto"/>
        <w:rPr>
          <w:rFonts w:ascii="Times New Roman" w:hAnsi="Times New Roman" w:cs="Times New Roman"/>
          <w:lang w:val="en"/>
        </w:rPr>
      </w:pPr>
      <w:r w:rsidRPr="00302C5B">
        <w:rPr>
          <w:rFonts w:ascii="Times New Roman" w:hAnsi="Times New Roman" w:cs="Times New Roman"/>
          <w:lang w:val="en"/>
        </w:rPr>
        <w:t>A. Yes, because his acts formed part of a single continuous transaction with a unified intent.</w:t>
      </w:r>
    </w:p>
    <w:p w14:paraId="76D36705" w14:textId="77777777" w:rsidR="00302C5B" w:rsidRPr="00302C5B" w:rsidRDefault="00302C5B" w:rsidP="00302C5B">
      <w:pPr>
        <w:numPr>
          <w:ilvl w:val="0"/>
          <w:numId w:val="31"/>
        </w:numPr>
        <w:spacing w:line="360" w:lineRule="auto"/>
        <w:rPr>
          <w:rFonts w:ascii="Times New Roman" w:hAnsi="Times New Roman" w:cs="Times New Roman"/>
          <w:lang w:val="en"/>
        </w:rPr>
      </w:pPr>
      <w:r w:rsidRPr="00302C5B">
        <w:rPr>
          <w:rFonts w:ascii="Times New Roman" w:hAnsi="Times New Roman" w:cs="Times New Roman"/>
          <w:lang w:val="en"/>
        </w:rPr>
        <w:lastRenderedPageBreak/>
        <w:t>B. No, because mens rea and actus reus did not occur simultaneously.</w:t>
      </w:r>
    </w:p>
    <w:p w14:paraId="27242720" w14:textId="77777777" w:rsidR="00302C5B" w:rsidRPr="00302C5B" w:rsidRDefault="00302C5B" w:rsidP="00302C5B">
      <w:pPr>
        <w:numPr>
          <w:ilvl w:val="0"/>
          <w:numId w:val="31"/>
        </w:numPr>
        <w:spacing w:line="360" w:lineRule="auto"/>
        <w:rPr>
          <w:rFonts w:ascii="Times New Roman" w:hAnsi="Times New Roman" w:cs="Times New Roman"/>
          <w:lang w:val="en"/>
        </w:rPr>
      </w:pPr>
      <w:r w:rsidRPr="00302C5B">
        <w:rPr>
          <w:rFonts w:ascii="Times New Roman" w:hAnsi="Times New Roman" w:cs="Times New Roman"/>
          <w:lang w:val="en"/>
        </w:rPr>
        <w:t>C. Yes, because intention can always be inferred retrospectively.</w:t>
      </w:r>
    </w:p>
    <w:p w14:paraId="30FDB74A" w14:textId="77777777" w:rsidR="00302C5B" w:rsidRPr="00302C5B" w:rsidRDefault="00302C5B" w:rsidP="00302C5B">
      <w:pPr>
        <w:numPr>
          <w:ilvl w:val="0"/>
          <w:numId w:val="31"/>
        </w:numPr>
        <w:spacing w:line="360" w:lineRule="auto"/>
        <w:rPr>
          <w:rFonts w:ascii="Times New Roman" w:hAnsi="Times New Roman" w:cs="Times New Roman"/>
          <w:lang w:val="en"/>
        </w:rPr>
      </w:pPr>
      <w:r w:rsidRPr="00302C5B">
        <w:rPr>
          <w:rFonts w:ascii="Times New Roman" w:hAnsi="Times New Roman" w:cs="Times New Roman"/>
          <w:lang w:val="en"/>
        </w:rPr>
        <w:t>D. No, because mistake of fact removes criminal responsibility.</w:t>
      </w:r>
    </w:p>
    <w:p w14:paraId="106D625C" w14:textId="77777777" w:rsidR="00302C5B" w:rsidRPr="00302C5B" w:rsidRDefault="00302C5B" w:rsidP="00302C5B">
      <w:pPr>
        <w:numPr>
          <w:ilvl w:val="0"/>
          <w:numId w:val="31"/>
        </w:numPr>
        <w:spacing w:line="360" w:lineRule="auto"/>
        <w:rPr>
          <w:rFonts w:ascii="Times New Roman" w:hAnsi="Times New Roman" w:cs="Times New Roman"/>
          <w:lang w:val="en"/>
        </w:rPr>
      </w:pPr>
      <w:r w:rsidRPr="00302C5B">
        <w:rPr>
          <w:rFonts w:ascii="Times New Roman" w:hAnsi="Times New Roman" w:cs="Times New Roman"/>
          <w:lang w:val="en"/>
        </w:rPr>
        <w:t>E. Yes, but only if he admitted his intention to kill before the drowning.</w:t>
      </w:r>
    </w:p>
    <w:p w14:paraId="4F631A0B"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 xml:space="preserve">The correct option is A </w:t>
      </w:r>
    </w:p>
    <w:p w14:paraId="27EB01CC" w14:textId="77777777" w:rsidR="00302C5B" w:rsidRPr="00302C5B" w:rsidRDefault="00302C5B" w:rsidP="00302C5B">
      <w:pPr>
        <w:spacing w:line="360" w:lineRule="auto"/>
        <w:rPr>
          <w:rFonts w:ascii="Times New Roman" w:hAnsi="Times New Roman" w:cs="Times New Roman"/>
          <w:b/>
          <w:lang w:val="en"/>
        </w:rPr>
      </w:pPr>
      <w:r w:rsidRPr="00302C5B">
        <w:rPr>
          <w:rFonts w:ascii="Times New Roman" w:hAnsi="Times New Roman" w:cs="Times New Roman"/>
          <w:b/>
          <w:lang w:val="en"/>
        </w:rPr>
        <w:t>Explanation</w:t>
      </w:r>
    </w:p>
    <w:p w14:paraId="7DB0B4DD"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A is correct. The single transaction principle allows the court to treat a series of connected acts as one continuous event where the defendant’s initial mens rea persists. Mr. Daniels’ conduct, the assault, the movement of the body, and the drowning,  was a seamless sequence with the common intent to kill. The law views his belief that she was dead as irrelevant since the fatal act occurred in furtherance of the same criminal design.</w:t>
      </w:r>
    </w:p>
    <w:p w14:paraId="7F17869B"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b is incorrect, the doctrine of continuous transaction resolves the apparent timing gap.</w:t>
      </w:r>
    </w:p>
    <w:p w14:paraId="4493E01E"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C is incorrect, mens rea cannot be retroactively inferred where it never existed; here it did.</w:t>
      </w:r>
    </w:p>
    <w:p w14:paraId="7809C9D1"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D is incorrect, mistake of fact applies to honest but reasonable errors, not self-created ones.</w:t>
      </w:r>
    </w:p>
    <w:p w14:paraId="2A905ED9"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E is incorrect, confession or admission is irrelevant; the law examines concurrent intention and act.</w:t>
      </w:r>
    </w:p>
    <w:p w14:paraId="7F93717C" w14:textId="77777777" w:rsidR="00302C5B" w:rsidRPr="00302C5B" w:rsidRDefault="00302C5B" w:rsidP="00302C5B">
      <w:pPr>
        <w:spacing w:line="360" w:lineRule="auto"/>
        <w:rPr>
          <w:rFonts w:ascii="Times New Roman" w:hAnsi="Times New Roman" w:cs="Times New Roman"/>
          <w:b/>
          <w:lang w:val="en"/>
        </w:rPr>
      </w:pPr>
      <w:bookmarkStart w:id="31" w:name="_ek7g9e2c3je5"/>
      <w:bookmarkEnd w:id="31"/>
      <w:r w:rsidRPr="00302C5B">
        <w:rPr>
          <w:rFonts w:ascii="Times New Roman" w:hAnsi="Times New Roman" w:cs="Times New Roman"/>
          <w:b/>
          <w:lang w:val="en"/>
        </w:rPr>
        <w:t>QUESTION 33 (Omissions and Duty to Act)</w:t>
      </w:r>
    </w:p>
    <w:p w14:paraId="5675AD43"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Maria, a live-in caregiver, was responsible for an elderly patient, Mrs. Stone, who required regular medication to control a heart condition. One evening, after an argument, Maria intentionally withheld the medication to “teach her a lesson,” knowing the omission could endanger her health. Mrs. Stone suffered cardiac arrest and died. Maria argued that since she did not perform any positive act, she could not be guilty of homicide. The prosecution claimed her deliberate omission, given her duty of care, amounted to unlawful killing.</w:t>
      </w:r>
    </w:p>
    <w:p w14:paraId="7B84D00F"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Can Maria’s deliberate omission amount to the actus reus for homicide?</w:t>
      </w:r>
    </w:p>
    <w:p w14:paraId="312EBECB" w14:textId="77777777" w:rsidR="00302C5B" w:rsidRPr="00302C5B" w:rsidRDefault="00302C5B" w:rsidP="00302C5B">
      <w:pPr>
        <w:numPr>
          <w:ilvl w:val="0"/>
          <w:numId w:val="32"/>
        </w:numPr>
        <w:spacing w:line="360" w:lineRule="auto"/>
        <w:rPr>
          <w:rFonts w:ascii="Times New Roman" w:hAnsi="Times New Roman" w:cs="Times New Roman"/>
          <w:lang w:val="en"/>
        </w:rPr>
      </w:pPr>
      <w:r w:rsidRPr="00302C5B">
        <w:rPr>
          <w:rFonts w:ascii="Times New Roman" w:hAnsi="Times New Roman" w:cs="Times New Roman"/>
          <w:lang w:val="en"/>
        </w:rPr>
        <w:lastRenderedPageBreak/>
        <w:t>A. Yes, because failure to act when under a legal duty constitutes an actus reus.</w:t>
      </w:r>
    </w:p>
    <w:p w14:paraId="695A4896" w14:textId="77777777" w:rsidR="00302C5B" w:rsidRPr="00302C5B" w:rsidRDefault="00302C5B" w:rsidP="00302C5B">
      <w:pPr>
        <w:numPr>
          <w:ilvl w:val="0"/>
          <w:numId w:val="32"/>
        </w:numPr>
        <w:spacing w:line="360" w:lineRule="auto"/>
        <w:rPr>
          <w:rFonts w:ascii="Times New Roman" w:hAnsi="Times New Roman" w:cs="Times New Roman"/>
          <w:lang w:val="en"/>
        </w:rPr>
      </w:pPr>
      <w:r w:rsidRPr="00302C5B">
        <w:rPr>
          <w:rFonts w:ascii="Times New Roman" w:hAnsi="Times New Roman" w:cs="Times New Roman"/>
          <w:lang w:val="en"/>
        </w:rPr>
        <w:t>B. No, because criminal liability requires a positive act.</w:t>
      </w:r>
    </w:p>
    <w:p w14:paraId="479F9056" w14:textId="77777777" w:rsidR="00302C5B" w:rsidRPr="00302C5B" w:rsidRDefault="00302C5B" w:rsidP="00302C5B">
      <w:pPr>
        <w:numPr>
          <w:ilvl w:val="0"/>
          <w:numId w:val="32"/>
        </w:numPr>
        <w:spacing w:line="360" w:lineRule="auto"/>
        <w:rPr>
          <w:rFonts w:ascii="Times New Roman" w:hAnsi="Times New Roman" w:cs="Times New Roman"/>
          <w:lang w:val="en"/>
        </w:rPr>
      </w:pPr>
      <w:r w:rsidRPr="00302C5B">
        <w:rPr>
          <w:rFonts w:ascii="Times New Roman" w:hAnsi="Times New Roman" w:cs="Times New Roman"/>
          <w:lang w:val="en"/>
        </w:rPr>
        <w:t>C. Yes, because omissions are always treated as acts.</w:t>
      </w:r>
    </w:p>
    <w:p w14:paraId="4F711805" w14:textId="77777777" w:rsidR="00302C5B" w:rsidRPr="00302C5B" w:rsidRDefault="00302C5B" w:rsidP="00302C5B">
      <w:pPr>
        <w:numPr>
          <w:ilvl w:val="0"/>
          <w:numId w:val="32"/>
        </w:numPr>
        <w:spacing w:line="360" w:lineRule="auto"/>
        <w:rPr>
          <w:rFonts w:ascii="Times New Roman" w:hAnsi="Times New Roman" w:cs="Times New Roman"/>
          <w:lang w:val="en"/>
        </w:rPr>
      </w:pPr>
      <w:r w:rsidRPr="00302C5B">
        <w:rPr>
          <w:rFonts w:ascii="Times New Roman" w:hAnsi="Times New Roman" w:cs="Times New Roman"/>
          <w:lang w:val="en"/>
        </w:rPr>
        <w:t>D. No, because moral duties are not enforceable by law.</w:t>
      </w:r>
    </w:p>
    <w:p w14:paraId="40B35D6B" w14:textId="77777777" w:rsidR="00302C5B" w:rsidRPr="00302C5B" w:rsidRDefault="00302C5B" w:rsidP="00302C5B">
      <w:pPr>
        <w:numPr>
          <w:ilvl w:val="0"/>
          <w:numId w:val="32"/>
        </w:numPr>
        <w:spacing w:line="360" w:lineRule="auto"/>
        <w:rPr>
          <w:rFonts w:ascii="Times New Roman" w:hAnsi="Times New Roman" w:cs="Times New Roman"/>
          <w:lang w:val="en"/>
        </w:rPr>
      </w:pPr>
      <w:r w:rsidRPr="00302C5B">
        <w:rPr>
          <w:rFonts w:ascii="Times New Roman" w:hAnsi="Times New Roman" w:cs="Times New Roman"/>
          <w:lang w:val="en"/>
        </w:rPr>
        <w:t>E. Yes, but only if the omission was grossly negligent.</w:t>
      </w:r>
    </w:p>
    <w:p w14:paraId="3C13B766"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The correct option is A</w:t>
      </w:r>
    </w:p>
    <w:p w14:paraId="5B6FA29D" w14:textId="77777777" w:rsidR="00302C5B" w:rsidRPr="00302C5B" w:rsidRDefault="00302C5B" w:rsidP="00302C5B">
      <w:pPr>
        <w:spacing w:line="360" w:lineRule="auto"/>
        <w:rPr>
          <w:rFonts w:ascii="Times New Roman" w:hAnsi="Times New Roman" w:cs="Times New Roman"/>
          <w:b/>
          <w:lang w:val="en"/>
        </w:rPr>
      </w:pPr>
      <w:r w:rsidRPr="00302C5B">
        <w:rPr>
          <w:rFonts w:ascii="Times New Roman" w:hAnsi="Times New Roman" w:cs="Times New Roman"/>
          <w:b/>
          <w:lang w:val="en"/>
        </w:rPr>
        <w:t>Explanation</w:t>
      </w:r>
    </w:p>
    <w:p w14:paraId="64BE43B7"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a is correct, Criminal liability can arise from omissions where a specific legal duty to act exists, such as contractual, familial, or professional duties. Maria’s role as caregiver created a legal duty to ensure Mrs. Stone’s medical needs were met. Her intentional failure to administer medication, knowing the likely risk, transforms her omission into a culpable act. The law treats her omission as equivalent to a deliberate positive act of harm.</w:t>
      </w:r>
    </w:p>
    <w:p w14:paraId="7238A5C9"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B is incorrect, liability is not limited to positive acts where a legal duty exists.</w:t>
      </w:r>
    </w:p>
    <w:p w14:paraId="023CF5DA"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C is incorrect, not all omissions are acts; only those breaching legal duties qualify.</w:t>
      </w:r>
    </w:p>
    <w:p w14:paraId="77B059F9"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D is incorrect, the duty here was legal, not merely moral.</w:t>
      </w:r>
    </w:p>
    <w:p w14:paraId="4378A4FD"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E is incorrect, gross negligence applies to unintentional breaches, whereas Maria’s was deliberate.</w:t>
      </w:r>
    </w:p>
    <w:p w14:paraId="065E4E50" w14:textId="77777777" w:rsidR="00302C5B" w:rsidRPr="00302C5B" w:rsidRDefault="00302C5B" w:rsidP="00302C5B">
      <w:pPr>
        <w:spacing w:line="360" w:lineRule="auto"/>
        <w:rPr>
          <w:rFonts w:ascii="Times New Roman" w:hAnsi="Times New Roman" w:cs="Times New Roman"/>
          <w:b/>
          <w:lang w:val="en"/>
        </w:rPr>
      </w:pPr>
      <w:bookmarkStart w:id="32" w:name="_f2h9auamoif3"/>
      <w:bookmarkEnd w:id="32"/>
      <w:r w:rsidRPr="00302C5B">
        <w:rPr>
          <w:rFonts w:ascii="Times New Roman" w:hAnsi="Times New Roman" w:cs="Times New Roman"/>
          <w:b/>
          <w:lang w:val="en"/>
        </w:rPr>
        <w:t>QUESTION 34 (Recklessness versus Negligence)</w:t>
      </w:r>
    </w:p>
    <w:p w14:paraId="6AEF02B7"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Thomas, a construction site supervisor, allowed his workers to operate heavy machinery near a live power line without proper safety checks. He knew there was a small but real risk of electrocution but decided to proceed to save time. During the operation, a worker was fatally electrocuted. Thomas claimed that his actions were careless but not reckless, arguing that he merely misjudged the level of risk. The prosecution asserted that his conscious disregard of a known danger amounted to recklessness rather than mere negligence.</w:t>
      </w:r>
    </w:p>
    <w:p w14:paraId="6E481466"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How should Thomas’s mental state be classified?</w:t>
      </w:r>
    </w:p>
    <w:p w14:paraId="5E4378E0" w14:textId="77777777" w:rsidR="00302C5B" w:rsidRPr="00302C5B" w:rsidRDefault="00302C5B" w:rsidP="00302C5B">
      <w:pPr>
        <w:numPr>
          <w:ilvl w:val="0"/>
          <w:numId w:val="33"/>
        </w:numPr>
        <w:spacing w:line="360" w:lineRule="auto"/>
        <w:rPr>
          <w:rFonts w:ascii="Times New Roman" w:hAnsi="Times New Roman" w:cs="Times New Roman"/>
          <w:lang w:val="en"/>
        </w:rPr>
      </w:pPr>
      <w:r w:rsidRPr="00302C5B">
        <w:rPr>
          <w:rFonts w:ascii="Times New Roman" w:hAnsi="Times New Roman" w:cs="Times New Roman"/>
          <w:lang w:val="en"/>
        </w:rPr>
        <w:lastRenderedPageBreak/>
        <w:t>A. Reckless, because he consciously took an unjustifiable risk.</w:t>
      </w:r>
    </w:p>
    <w:p w14:paraId="5D8111E6" w14:textId="77777777" w:rsidR="00302C5B" w:rsidRPr="00302C5B" w:rsidRDefault="00302C5B" w:rsidP="00302C5B">
      <w:pPr>
        <w:numPr>
          <w:ilvl w:val="0"/>
          <w:numId w:val="33"/>
        </w:numPr>
        <w:spacing w:line="360" w:lineRule="auto"/>
        <w:rPr>
          <w:rFonts w:ascii="Times New Roman" w:hAnsi="Times New Roman" w:cs="Times New Roman"/>
          <w:lang w:val="en"/>
        </w:rPr>
      </w:pPr>
      <w:r w:rsidRPr="00302C5B">
        <w:rPr>
          <w:rFonts w:ascii="Times New Roman" w:hAnsi="Times New Roman" w:cs="Times New Roman"/>
          <w:lang w:val="en"/>
        </w:rPr>
        <w:t>B. Negligent, because he failed to foresee the risk.</w:t>
      </w:r>
    </w:p>
    <w:p w14:paraId="3B988D4E" w14:textId="77777777" w:rsidR="00302C5B" w:rsidRPr="00302C5B" w:rsidRDefault="00302C5B" w:rsidP="00302C5B">
      <w:pPr>
        <w:numPr>
          <w:ilvl w:val="0"/>
          <w:numId w:val="33"/>
        </w:numPr>
        <w:spacing w:line="360" w:lineRule="auto"/>
        <w:rPr>
          <w:rFonts w:ascii="Times New Roman" w:hAnsi="Times New Roman" w:cs="Times New Roman"/>
          <w:lang w:val="en"/>
        </w:rPr>
      </w:pPr>
      <w:r w:rsidRPr="00302C5B">
        <w:rPr>
          <w:rFonts w:ascii="Times New Roman" w:hAnsi="Times New Roman" w:cs="Times New Roman"/>
          <w:lang w:val="en"/>
        </w:rPr>
        <w:t>C. Reckless, because he failed to act as a reasonable person would.</w:t>
      </w:r>
    </w:p>
    <w:p w14:paraId="6671C0A0" w14:textId="77777777" w:rsidR="00302C5B" w:rsidRPr="00302C5B" w:rsidRDefault="00302C5B" w:rsidP="00302C5B">
      <w:pPr>
        <w:numPr>
          <w:ilvl w:val="0"/>
          <w:numId w:val="33"/>
        </w:numPr>
        <w:spacing w:line="360" w:lineRule="auto"/>
        <w:rPr>
          <w:rFonts w:ascii="Times New Roman" w:hAnsi="Times New Roman" w:cs="Times New Roman"/>
          <w:lang w:val="en"/>
        </w:rPr>
      </w:pPr>
      <w:r w:rsidRPr="00302C5B">
        <w:rPr>
          <w:rFonts w:ascii="Times New Roman" w:hAnsi="Times New Roman" w:cs="Times New Roman"/>
          <w:lang w:val="en"/>
        </w:rPr>
        <w:t>D. Negligent, because the harm was unintended.</w:t>
      </w:r>
    </w:p>
    <w:p w14:paraId="34F7AB6B" w14:textId="77777777" w:rsidR="00302C5B" w:rsidRPr="00302C5B" w:rsidRDefault="00302C5B" w:rsidP="00302C5B">
      <w:pPr>
        <w:numPr>
          <w:ilvl w:val="0"/>
          <w:numId w:val="33"/>
        </w:numPr>
        <w:spacing w:line="360" w:lineRule="auto"/>
        <w:rPr>
          <w:rFonts w:ascii="Times New Roman" w:hAnsi="Times New Roman" w:cs="Times New Roman"/>
          <w:lang w:val="en"/>
        </w:rPr>
      </w:pPr>
      <w:r w:rsidRPr="00302C5B">
        <w:rPr>
          <w:rFonts w:ascii="Times New Roman" w:hAnsi="Times New Roman" w:cs="Times New Roman"/>
          <w:lang w:val="en"/>
        </w:rPr>
        <w:t>E. Reckless, because any workplace death is automatically reckless.</w:t>
      </w:r>
    </w:p>
    <w:p w14:paraId="1C77F3ED"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The correct option is A</w:t>
      </w:r>
    </w:p>
    <w:p w14:paraId="40D58C96" w14:textId="77777777" w:rsidR="00302C5B" w:rsidRPr="00302C5B" w:rsidRDefault="00302C5B" w:rsidP="00302C5B">
      <w:pPr>
        <w:spacing w:line="360" w:lineRule="auto"/>
        <w:rPr>
          <w:rFonts w:ascii="Times New Roman" w:hAnsi="Times New Roman" w:cs="Times New Roman"/>
          <w:b/>
          <w:lang w:val="en"/>
        </w:rPr>
      </w:pPr>
      <w:r w:rsidRPr="00302C5B">
        <w:rPr>
          <w:rFonts w:ascii="Times New Roman" w:hAnsi="Times New Roman" w:cs="Times New Roman"/>
          <w:b/>
          <w:lang w:val="en"/>
        </w:rPr>
        <w:t>Explanation</w:t>
      </w:r>
    </w:p>
    <w:p w14:paraId="5B7F26E4"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A is correct. Recklessness in criminal law involves awareness of a substantial risk and a deliberate decision to proceed regardless. Thomas recognised the danger yet consciously disregarded it to save time, satisfying the subjective definition of recklessness under R v Cunningham. Negligence, by contrast, involves failing to recognise a risk that a reasonable person would have foreseen.</w:t>
      </w:r>
    </w:p>
    <w:p w14:paraId="3803CED9"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B is incorrect, negligence applies where risk is not appreciated, which Thomas clearly did.</w:t>
      </w:r>
    </w:p>
    <w:p w14:paraId="05232264"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C is incorrect, failing to act as a reasonable person is an objective test, not necessarily proof of recklessness.</w:t>
      </w:r>
    </w:p>
    <w:p w14:paraId="2FEB1BB7"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D is incorrect, intent to harm is not required for recklessness; awareness of risk suffices.</w:t>
      </w:r>
    </w:p>
    <w:p w14:paraId="6992F699"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E is incorrect, recklessness depends on mental awareness, not on outcome severity.</w:t>
      </w:r>
    </w:p>
    <w:p w14:paraId="460B317C" w14:textId="77777777" w:rsidR="00302C5B" w:rsidRPr="00302C5B" w:rsidRDefault="00302C5B" w:rsidP="00302C5B">
      <w:pPr>
        <w:spacing w:line="360" w:lineRule="auto"/>
        <w:rPr>
          <w:rFonts w:ascii="Times New Roman" w:hAnsi="Times New Roman" w:cs="Times New Roman"/>
          <w:b/>
          <w:lang w:val="en"/>
        </w:rPr>
      </w:pPr>
      <w:bookmarkStart w:id="33" w:name="_chdgwm2syq27"/>
      <w:bookmarkEnd w:id="33"/>
      <w:r w:rsidRPr="00302C5B">
        <w:rPr>
          <w:rFonts w:ascii="Times New Roman" w:hAnsi="Times New Roman" w:cs="Times New Roman"/>
          <w:b/>
          <w:lang w:val="en"/>
        </w:rPr>
        <w:t>QUESTION 35 (Automatism and Voluntary Conduct)</w:t>
      </w:r>
    </w:p>
    <w:p w14:paraId="36763D16" w14:textId="77777777" w:rsidR="00302C5B" w:rsidRPr="00302C5B" w:rsidRDefault="00302C5B" w:rsidP="00302C5B">
      <w:pPr>
        <w:spacing w:line="360" w:lineRule="auto"/>
        <w:rPr>
          <w:rFonts w:ascii="Times New Roman" w:hAnsi="Times New Roman" w:cs="Times New Roman"/>
          <w:b/>
          <w:lang w:val="en"/>
        </w:rPr>
      </w:pPr>
      <w:r w:rsidRPr="00302C5B">
        <w:rPr>
          <w:rFonts w:ascii="Times New Roman" w:hAnsi="Times New Roman" w:cs="Times New Roman"/>
          <w:lang w:val="en"/>
        </w:rPr>
        <w:t>During a long overnight drive, Jonathan began to feel extremely drowsy but decided to continue to his destination. Moments later, he blacked out and his car swerved across the lane, striking a pedestrian who died instantly. He was charged with causing death by dangerous driving. Jonathan argued that he was not acting voluntarily when the accident occurred because he had lost consciousness. The prosecution contended that his earlier choice to continue driving despite knowing he was exhausted made him responsible for the fatal outcome.</w:t>
      </w:r>
    </w:p>
    <w:p w14:paraId="71124311"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Can Jonathan rely on automatism to avoid liability for the fatal collision?</w:t>
      </w:r>
    </w:p>
    <w:p w14:paraId="64A3C75A" w14:textId="77777777" w:rsidR="00302C5B" w:rsidRPr="00302C5B" w:rsidRDefault="00302C5B" w:rsidP="00302C5B">
      <w:pPr>
        <w:numPr>
          <w:ilvl w:val="0"/>
          <w:numId w:val="34"/>
        </w:numPr>
        <w:spacing w:line="360" w:lineRule="auto"/>
        <w:rPr>
          <w:rFonts w:ascii="Times New Roman" w:hAnsi="Times New Roman" w:cs="Times New Roman"/>
          <w:lang w:val="en"/>
        </w:rPr>
      </w:pPr>
      <w:r w:rsidRPr="00302C5B">
        <w:rPr>
          <w:rFonts w:ascii="Times New Roman" w:hAnsi="Times New Roman" w:cs="Times New Roman"/>
          <w:b/>
          <w:lang w:val="en"/>
        </w:rPr>
        <w:lastRenderedPageBreak/>
        <w:t>A.</w:t>
      </w:r>
      <w:r w:rsidRPr="00302C5B">
        <w:rPr>
          <w:rFonts w:ascii="Times New Roman" w:hAnsi="Times New Roman" w:cs="Times New Roman"/>
          <w:lang w:val="en"/>
        </w:rPr>
        <w:t xml:space="preserve"> No, because the loss of control was self-induced and therefore not truly involuntary.</w:t>
      </w:r>
    </w:p>
    <w:p w14:paraId="7A23C25A" w14:textId="77777777" w:rsidR="00302C5B" w:rsidRPr="00302C5B" w:rsidRDefault="00302C5B" w:rsidP="00302C5B">
      <w:pPr>
        <w:numPr>
          <w:ilvl w:val="0"/>
          <w:numId w:val="34"/>
        </w:numPr>
        <w:spacing w:line="360" w:lineRule="auto"/>
        <w:rPr>
          <w:rFonts w:ascii="Times New Roman" w:hAnsi="Times New Roman" w:cs="Times New Roman"/>
          <w:lang w:val="en"/>
        </w:rPr>
      </w:pPr>
      <w:r w:rsidRPr="00302C5B">
        <w:rPr>
          <w:rFonts w:ascii="Times New Roman" w:hAnsi="Times New Roman" w:cs="Times New Roman"/>
          <w:lang w:val="en"/>
        </w:rPr>
        <w:t xml:space="preserve"> </w:t>
      </w:r>
      <w:r w:rsidRPr="00302C5B">
        <w:rPr>
          <w:rFonts w:ascii="Times New Roman" w:hAnsi="Times New Roman" w:cs="Times New Roman"/>
          <w:b/>
          <w:lang w:val="en"/>
        </w:rPr>
        <w:t>B.</w:t>
      </w:r>
      <w:r w:rsidRPr="00302C5B">
        <w:rPr>
          <w:rFonts w:ascii="Times New Roman" w:hAnsi="Times New Roman" w:cs="Times New Roman"/>
          <w:lang w:val="en"/>
        </w:rPr>
        <w:t xml:space="preserve"> Yes, because unconsciousness always negates voluntary conduct.</w:t>
      </w:r>
    </w:p>
    <w:p w14:paraId="48E3DDCC" w14:textId="77777777" w:rsidR="00302C5B" w:rsidRPr="00302C5B" w:rsidRDefault="00302C5B" w:rsidP="00302C5B">
      <w:pPr>
        <w:numPr>
          <w:ilvl w:val="0"/>
          <w:numId w:val="34"/>
        </w:numPr>
        <w:spacing w:line="360" w:lineRule="auto"/>
        <w:rPr>
          <w:rFonts w:ascii="Times New Roman" w:hAnsi="Times New Roman" w:cs="Times New Roman"/>
          <w:lang w:val="en"/>
        </w:rPr>
      </w:pPr>
      <w:r w:rsidRPr="00302C5B">
        <w:rPr>
          <w:rFonts w:ascii="Times New Roman" w:hAnsi="Times New Roman" w:cs="Times New Roman"/>
          <w:lang w:val="en"/>
        </w:rPr>
        <w:t xml:space="preserve"> </w:t>
      </w:r>
      <w:r w:rsidRPr="00302C5B">
        <w:rPr>
          <w:rFonts w:ascii="Times New Roman" w:hAnsi="Times New Roman" w:cs="Times New Roman"/>
          <w:b/>
          <w:lang w:val="en"/>
        </w:rPr>
        <w:t>C.</w:t>
      </w:r>
      <w:r w:rsidRPr="00302C5B">
        <w:rPr>
          <w:rFonts w:ascii="Times New Roman" w:hAnsi="Times New Roman" w:cs="Times New Roman"/>
          <w:lang w:val="en"/>
        </w:rPr>
        <w:t xml:space="preserve"> No, because negligence cannot be excused by later involuntariness.</w:t>
      </w:r>
    </w:p>
    <w:p w14:paraId="68C0B28C" w14:textId="77777777" w:rsidR="00302C5B" w:rsidRPr="00302C5B" w:rsidRDefault="00302C5B" w:rsidP="00302C5B">
      <w:pPr>
        <w:numPr>
          <w:ilvl w:val="0"/>
          <w:numId w:val="34"/>
        </w:numPr>
        <w:spacing w:line="360" w:lineRule="auto"/>
        <w:rPr>
          <w:rFonts w:ascii="Times New Roman" w:hAnsi="Times New Roman" w:cs="Times New Roman"/>
          <w:lang w:val="en"/>
        </w:rPr>
      </w:pPr>
      <w:r w:rsidRPr="00302C5B">
        <w:rPr>
          <w:rFonts w:ascii="Times New Roman" w:hAnsi="Times New Roman" w:cs="Times New Roman"/>
          <w:b/>
          <w:lang w:val="en"/>
        </w:rPr>
        <w:t>D.</w:t>
      </w:r>
      <w:r w:rsidRPr="00302C5B">
        <w:rPr>
          <w:rFonts w:ascii="Times New Roman" w:hAnsi="Times New Roman" w:cs="Times New Roman"/>
          <w:lang w:val="en"/>
        </w:rPr>
        <w:t xml:space="preserve"> Yes, because there was no deliberate act at the moment of impact.</w:t>
      </w:r>
    </w:p>
    <w:p w14:paraId="438EA416" w14:textId="77777777" w:rsidR="00302C5B" w:rsidRPr="00302C5B" w:rsidRDefault="00302C5B" w:rsidP="00302C5B">
      <w:pPr>
        <w:numPr>
          <w:ilvl w:val="0"/>
          <w:numId w:val="34"/>
        </w:numPr>
        <w:spacing w:line="360" w:lineRule="auto"/>
        <w:rPr>
          <w:rFonts w:ascii="Times New Roman" w:hAnsi="Times New Roman" w:cs="Times New Roman"/>
          <w:lang w:val="en"/>
        </w:rPr>
      </w:pPr>
      <w:r w:rsidRPr="00302C5B">
        <w:rPr>
          <w:rFonts w:ascii="Times New Roman" w:hAnsi="Times New Roman" w:cs="Times New Roman"/>
          <w:lang w:val="en"/>
        </w:rPr>
        <w:t xml:space="preserve"> </w:t>
      </w:r>
      <w:r w:rsidRPr="00302C5B">
        <w:rPr>
          <w:rFonts w:ascii="Times New Roman" w:hAnsi="Times New Roman" w:cs="Times New Roman"/>
          <w:b/>
          <w:lang w:val="en"/>
        </w:rPr>
        <w:t>E.</w:t>
      </w:r>
      <w:r w:rsidRPr="00302C5B">
        <w:rPr>
          <w:rFonts w:ascii="Times New Roman" w:hAnsi="Times New Roman" w:cs="Times New Roman"/>
          <w:lang w:val="en"/>
        </w:rPr>
        <w:t xml:space="preserve"> No, because automatism applies only to medical conditions like epilepsy</w:t>
      </w:r>
    </w:p>
    <w:p w14:paraId="5239CA2A"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The correct option is A.</w:t>
      </w:r>
    </w:p>
    <w:p w14:paraId="0E0D95DC" w14:textId="77777777" w:rsidR="00302C5B" w:rsidRPr="00302C5B" w:rsidRDefault="00302C5B" w:rsidP="00302C5B">
      <w:pPr>
        <w:spacing w:line="360" w:lineRule="auto"/>
        <w:rPr>
          <w:rFonts w:ascii="Times New Roman" w:hAnsi="Times New Roman" w:cs="Times New Roman"/>
          <w:b/>
          <w:lang w:val="en"/>
        </w:rPr>
      </w:pPr>
      <w:r w:rsidRPr="00302C5B">
        <w:rPr>
          <w:rFonts w:ascii="Times New Roman" w:hAnsi="Times New Roman" w:cs="Times New Roman"/>
          <w:b/>
          <w:lang w:val="en"/>
        </w:rPr>
        <w:t>Explanation</w:t>
      </w:r>
    </w:p>
    <w:p w14:paraId="3A3AE247"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A is correct,</w:t>
      </w:r>
      <w:r w:rsidRPr="00302C5B">
        <w:rPr>
          <w:rFonts w:ascii="Times New Roman" w:hAnsi="Times New Roman" w:cs="Times New Roman"/>
          <w:b/>
          <w:lang w:val="en"/>
        </w:rPr>
        <w:t xml:space="preserve"> f</w:t>
      </w:r>
      <w:r w:rsidRPr="00302C5B">
        <w:rPr>
          <w:rFonts w:ascii="Times New Roman" w:hAnsi="Times New Roman" w:cs="Times New Roman"/>
          <w:lang w:val="en"/>
        </w:rPr>
        <w:t>or automatism to succeed, the act causing harm must be entirely involuntary and not self-induced. By choosing to drive while aware of extreme fatigue, Jonathan created the circumstances leading to loss of control. His prior voluntary act, continuing to drive, renders the later blackout legally attributable to him. The defence fails where the defendant knowingly risks losing control (</w:t>
      </w:r>
      <w:r w:rsidRPr="00302C5B">
        <w:rPr>
          <w:rFonts w:ascii="Times New Roman" w:hAnsi="Times New Roman" w:cs="Times New Roman"/>
          <w:i/>
          <w:lang w:val="en"/>
        </w:rPr>
        <w:t>R v Bailey [1983]</w:t>
      </w:r>
      <w:r w:rsidRPr="00302C5B">
        <w:rPr>
          <w:rFonts w:ascii="Times New Roman" w:hAnsi="Times New Roman" w:cs="Times New Roman"/>
          <w:lang w:val="en"/>
        </w:rPr>
        <w:t>).</w:t>
      </w:r>
    </w:p>
    <w:p w14:paraId="000790F8"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B is incorrect, unconsciousness alone is insufficient if self-induced.</w:t>
      </w:r>
    </w:p>
    <w:p w14:paraId="3D511F09"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C is incorrect, Partly true but incomplete; the issue is voluntariness, not negligence.</w:t>
      </w:r>
    </w:p>
    <w:p w14:paraId="6C2064CD"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D is incorrect, the law traces responsibility back to his voluntary decision to continue driving.</w:t>
      </w:r>
    </w:p>
    <w:p w14:paraId="31C7ED5B"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E is incorrect, automatism is not confined to medical causes; the key is involuntariness.</w:t>
      </w:r>
      <w:r w:rsidRPr="00302C5B">
        <w:rPr>
          <w:rFonts w:ascii="Times New Roman" w:hAnsi="Times New Roman" w:cs="Times New Roman"/>
          <w:lang w:val="en"/>
        </w:rPr>
        <w:br/>
      </w:r>
    </w:p>
    <w:p w14:paraId="5DE990A7" w14:textId="77777777" w:rsidR="00302C5B" w:rsidRPr="00302C5B" w:rsidRDefault="00302C5B" w:rsidP="00302C5B">
      <w:pPr>
        <w:spacing w:line="360" w:lineRule="auto"/>
        <w:rPr>
          <w:rFonts w:ascii="Times New Roman" w:hAnsi="Times New Roman" w:cs="Times New Roman"/>
          <w:b/>
          <w:lang w:val="en"/>
        </w:rPr>
      </w:pPr>
      <w:bookmarkStart w:id="34" w:name="_ys8uzgo05u17"/>
      <w:bookmarkEnd w:id="34"/>
      <w:r w:rsidRPr="00302C5B">
        <w:rPr>
          <w:rFonts w:ascii="Times New Roman" w:hAnsi="Times New Roman" w:cs="Times New Roman"/>
          <w:b/>
          <w:lang w:val="en"/>
        </w:rPr>
        <w:t>QUESTION 36 ( Legal and Factual Causation; Novus Actus Interveniens)</w:t>
      </w:r>
    </w:p>
    <w:p w14:paraId="645F3347"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During a street fight, Victor punched Daniel, who fell and broke his leg. In hospital, Daniel was given a routine injection, but the nurse negligently used a contaminated needle, causing a fatal infection. Victor argued that the hospital’s negligence broke the chain of causation, absolving him of responsibility for Daniel’s death. The prosecution argued that the original injury remained a substantial and operating cause.</w:t>
      </w:r>
    </w:p>
    <w:p w14:paraId="333F181D"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Did the negligent medical treatment break the chain of causation between Victor’s act and Daniel’s death?</w:t>
      </w:r>
    </w:p>
    <w:p w14:paraId="168CEAE7" w14:textId="77777777" w:rsidR="00302C5B" w:rsidRPr="00302C5B" w:rsidRDefault="00302C5B" w:rsidP="00302C5B">
      <w:pPr>
        <w:numPr>
          <w:ilvl w:val="0"/>
          <w:numId w:val="35"/>
        </w:numPr>
        <w:spacing w:line="360" w:lineRule="auto"/>
        <w:rPr>
          <w:rFonts w:ascii="Times New Roman" w:hAnsi="Times New Roman" w:cs="Times New Roman"/>
          <w:lang w:val="en"/>
        </w:rPr>
      </w:pPr>
      <w:r w:rsidRPr="00302C5B">
        <w:rPr>
          <w:rFonts w:ascii="Times New Roman" w:hAnsi="Times New Roman" w:cs="Times New Roman"/>
          <w:b/>
          <w:lang w:val="en"/>
        </w:rPr>
        <w:lastRenderedPageBreak/>
        <w:t>A.</w:t>
      </w:r>
      <w:r w:rsidRPr="00302C5B">
        <w:rPr>
          <w:rFonts w:ascii="Times New Roman" w:hAnsi="Times New Roman" w:cs="Times New Roman"/>
          <w:lang w:val="en"/>
        </w:rPr>
        <w:t xml:space="preserve"> No, because the original wound was still a substantial and operating cause.</w:t>
      </w:r>
    </w:p>
    <w:p w14:paraId="371C55A4" w14:textId="77777777" w:rsidR="00302C5B" w:rsidRPr="00302C5B" w:rsidRDefault="00302C5B" w:rsidP="00302C5B">
      <w:pPr>
        <w:numPr>
          <w:ilvl w:val="0"/>
          <w:numId w:val="35"/>
        </w:numPr>
        <w:spacing w:line="360" w:lineRule="auto"/>
        <w:rPr>
          <w:rFonts w:ascii="Times New Roman" w:hAnsi="Times New Roman" w:cs="Times New Roman"/>
          <w:lang w:val="en"/>
        </w:rPr>
      </w:pPr>
      <w:r w:rsidRPr="00302C5B">
        <w:rPr>
          <w:rFonts w:ascii="Times New Roman" w:hAnsi="Times New Roman" w:cs="Times New Roman"/>
          <w:b/>
          <w:lang w:val="en"/>
        </w:rPr>
        <w:t>B.</w:t>
      </w:r>
      <w:r w:rsidRPr="00302C5B">
        <w:rPr>
          <w:rFonts w:ascii="Times New Roman" w:hAnsi="Times New Roman" w:cs="Times New Roman"/>
          <w:lang w:val="en"/>
        </w:rPr>
        <w:t xml:space="preserve"> Yes, because any medical error constitutes a new intervening act.</w:t>
      </w:r>
    </w:p>
    <w:p w14:paraId="550E577C" w14:textId="77777777" w:rsidR="00302C5B" w:rsidRPr="00302C5B" w:rsidRDefault="00302C5B" w:rsidP="00302C5B">
      <w:pPr>
        <w:numPr>
          <w:ilvl w:val="0"/>
          <w:numId w:val="35"/>
        </w:numPr>
        <w:spacing w:line="360" w:lineRule="auto"/>
        <w:rPr>
          <w:rFonts w:ascii="Times New Roman" w:hAnsi="Times New Roman" w:cs="Times New Roman"/>
          <w:lang w:val="en"/>
        </w:rPr>
      </w:pPr>
      <w:r w:rsidRPr="00302C5B">
        <w:rPr>
          <w:rFonts w:ascii="Times New Roman" w:hAnsi="Times New Roman" w:cs="Times New Roman"/>
          <w:b/>
          <w:lang w:val="en"/>
        </w:rPr>
        <w:t>C.</w:t>
      </w:r>
      <w:r w:rsidRPr="00302C5B">
        <w:rPr>
          <w:rFonts w:ascii="Times New Roman" w:hAnsi="Times New Roman" w:cs="Times New Roman"/>
          <w:lang w:val="en"/>
        </w:rPr>
        <w:t xml:space="preserve"> Yes, because negligent treatment replaces the defendant’s act as the cause of death.</w:t>
      </w:r>
    </w:p>
    <w:p w14:paraId="223F00E6" w14:textId="77777777" w:rsidR="00302C5B" w:rsidRPr="00302C5B" w:rsidRDefault="00302C5B" w:rsidP="00302C5B">
      <w:pPr>
        <w:numPr>
          <w:ilvl w:val="0"/>
          <w:numId w:val="35"/>
        </w:numPr>
        <w:spacing w:line="360" w:lineRule="auto"/>
        <w:rPr>
          <w:rFonts w:ascii="Times New Roman" w:hAnsi="Times New Roman" w:cs="Times New Roman"/>
          <w:lang w:val="en"/>
        </w:rPr>
      </w:pPr>
      <w:r w:rsidRPr="00302C5B">
        <w:rPr>
          <w:rFonts w:ascii="Times New Roman" w:hAnsi="Times New Roman" w:cs="Times New Roman"/>
          <w:b/>
          <w:lang w:val="en"/>
        </w:rPr>
        <w:t>D.</w:t>
      </w:r>
      <w:r w:rsidRPr="00302C5B">
        <w:rPr>
          <w:rFonts w:ascii="Times New Roman" w:hAnsi="Times New Roman" w:cs="Times New Roman"/>
          <w:lang w:val="en"/>
        </w:rPr>
        <w:t xml:space="preserve"> No, because the victim’s vulnerability always makes the defendant liable.</w:t>
      </w:r>
    </w:p>
    <w:p w14:paraId="66122AA7" w14:textId="77777777" w:rsidR="00302C5B" w:rsidRPr="00302C5B" w:rsidRDefault="00302C5B" w:rsidP="00302C5B">
      <w:pPr>
        <w:numPr>
          <w:ilvl w:val="0"/>
          <w:numId w:val="35"/>
        </w:numPr>
        <w:spacing w:line="360" w:lineRule="auto"/>
        <w:rPr>
          <w:rFonts w:ascii="Times New Roman" w:hAnsi="Times New Roman" w:cs="Times New Roman"/>
          <w:lang w:val="en"/>
        </w:rPr>
      </w:pPr>
      <w:r w:rsidRPr="00302C5B">
        <w:rPr>
          <w:rFonts w:ascii="Times New Roman" w:hAnsi="Times New Roman" w:cs="Times New Roman"/>
          <w:b/>
          <w:lang w:val="en"/>
        </w:rPr>
        <w:t>E.</w:t>
      </w:r>
      <w:r w:rsidRPr="00302C5B">
        <w:rPr>
          <w:rFonts w:ascii="Times New Roman" w:hAnsi="Times New Roman" w:cs="Times New Roman"/>
          <w:lang w:val="en"/>
        </w:rPr>
        <w:t xml:space="preserve"> Yes, but only if the negligence was unforeseeable and grossly negligent.</w:t>
      </w:r>
    </w:p>
    <w:p w14:paraId="61FB4439"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b/>
          <w:lang w:val="en"/>
        </w:rPr>
        <w:t>Explanation</w:t>
      </w:r>
      <w:r w:rsidRPr="00302C5B">
        <w:rPr>
          <w:rFonts w:ascii="Times New Roman" w:hAnsi="Times New Roman" w:cs="Times New Roman"/>
          <w:b/>
          <w:lang w:val="en"/>
        </w:rPr>
        <w:br/>
      </w:r>
      <w:r w:rsidRPr="00302C5B">
        <w:rPr>
          <w:rFonts w:ascii="Times New Roman" w:hAnsi="Times New Roman" w:cs="Times New Roman"/>
          <w:lang w:val="en"/>
        </w:rPr>
        <w:t xml:space="preserve">Medical negligence rarely breaks the chain of causation unless it is so independent and potent as to render the defendant’s act insignificant. Here, Daniel’s leg fracture set in motion the events leading to death, and the infection arose from treatment of that injury. The original blow remained a substantial and operating cause, as in </w:t>
      </w:r>
      <w:r w:rsidRPr="00302C5B">
        <w:rPr>
          <w:rFonts w:ascii="Times New Roman" w:hAnsi="Times New Roman" w:cs="Times New Roman"/>
          <w:i/>
          <w:lang w:val="en"/>
        </w:rPr>
        <w:t>R v Cheshire [1991]</w:t>
      </w:r>
      <w:r w:rsidRPr="00302C5B">
        <w:rPr>
          <w:rFonts w:ascii="Times New Roman" w:hAnsi="Times New Roman" w:cs="Times New Roman"/>
          <w:lang w:val="en"/>
        </w:rPr>
        <w:t>.</w:t>
      </w:r>
    </w:p>
    <w:p w14:paraId="7F752CB3"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B is incorrect, ordinary negligence does not automatically sever causation.</w:t>
      </w:r>
    </w:p>
    <w:p w14:paraId="4D40C1BE"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C is incorrect, the defendant’s act need not be the sole cause, merely substantial.</w:t>
      </w:r>
    </w:p>
    <w:p w14:paraId="48557375"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D is incorrect, Overstates the principle; vulnerability does not impose automatic liability.</w:t>
      </w:r>
    </w:p>
    <w:p w14:paraId="113B3CC1"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 xml:space="preserve">Option E is incorrect, grossly negligent treatment </w:t>
      </w:r>
      <w:r w:rsidRPr="00302C5B">
        <w:rPr>
          <w:rFonts w:ascii="Times New Roman" w:hAnsi="Times New Roman" w:cs="Times New Roman"/>
          <w:i/>
          <w:lang w:val="en"/>
        </w:rPr>
        <w:t>might</w:t>
      </w:r>
      <w:r w:rsidRPr="00302C5B">
        <w:rPr>
          <w:rFonts w:ascii="Times New Roman" w:hAnsi="Times New Roman" w:cs="Times New Roman"/>
          <w:lang w:val="en"/>
        </w:rPr>
        <w:t xml:space="preserve"> break causation, but the facts show otherwise.</w:t>
      </w:r>
      <w:r w:rsidRPr="00302C5B">
        <w:rPr>
          <w:rFonts w:ascii="Times New Roman" w:hAnsi="Times New Roman" w:cs="Times New Roman"/>
          <w:lang w:val="en"/>
        </w:rPr>
        <w:br/>
      </w:r>
    </w:p>
    <w:p w14:paraId="28966526" w14:textId="77777777" w:rsidR="00302C5B" w:rsidRPr="00302C5B" w:rsidRDefault="00302C5B" w:rsidP="00302C5B">
      <w:pPr>
        <w:spacing w:line="360" w:lineRule="auto"/>
        <w:rPr>
          <w:rFonts w:ascii="Times New Roman" w:hAnsi="Times New Roman" w:cs="Times New Roman"/>
          <w:b/>
          <w:lang w:val="en"/>
        </w:rPr>
      </w:pPr>
      <w:bookmarkStart w:id="35" w:name="_vrobktp0g8kh"/>
      <w:bookmarkEnd w:id="35"/>
      <w:r w:rsidRPr="00302C5B">
        <w:rPr>
          <w:rFonts w:ascii="Times New Roman" w:hAnsi="Times New Roman" w:cs="Times New Roman"/>
          <w:b/>
          <w:lang w:val="en"/>
        </w:rPr>
        <w:t>QUESTION 37 (Strict Liability and Mens Rea)</w:t>
      </w:r>
    </w:p>
    <w:p w14:paraId="2CB31CA7" w14:textId="77777777" w:rsidR="00302C5B" w:rsidRPr="00302C5B" w:rsidRDefault="00302C5B" w:rsidP="00302C5B">
      <w:pPr>
        <w:spacing w:line="360" w:lineRule="auto"/>
        <w:rPr>
          <w:rFonts w:ascii="Times New Roman" w:hAnsi="Times New Roman" w:cs="Times New Roman"/>
          <w:b/>
          <w:lang w:val="en"/>
        </w:rPr>
      </w:pPr>
      <w:r w:rsidRPr="00302C5B">
        <w:rPr>
          <w:rFonts w:ascii="Times New Roman" w:hAnsi="Times New Roman" w:cs="Times New Roman"/>
          <w:lang w:val="en"/>
        </w:rPr>
        <w:t>GreenGro Ltd, a fruit distributor, sold pre-packaged apples containing pesticide residue above lawful limits. The managing director was prosecuted under a food safety regulation that imposed liability on “any person who sells unsafe food,” without mentioning mens rea. The company argued it had implemented due diligence and lacked knowledge of contamination. The prosecution maintained that the offence was one of strict liability intended to protect consumers.</w:t>
      </w:r>
    </w:p>
    <w:p w14:paraId="6E5EEED5"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Is GreenGro Ltd liable even though it lacked knowledge or fault regarding the contamination?</w:t>
      </w:r>
    </w:p>
    <w:p w14:paraId="4AFD5C1C" w14:textId="77777777" w:rsidR="00302C5B" w:rsidRPr="00302C5B" w:rsidRDefault="00302C5B" w:rsidP="00302C5B">
      <w:pPr>
        <w:numPr>
          <w:ilvl w:val="0"/>
          <w:numId w:val="36"/>
        </w:numPr>
        <w:spacing w:line="360" w:lineRule="auto"/>
        <w:rPr>
          <w:rFonts w:ascii="Times New Roman" w:hAnsi="Times New Roman" w:cs="Times New Roman"/>
          <w:lang w:val="en"/>
        </w:rPr>
      </w:pPr>
      <w:r w:rsidRPr="00302C5B">
        <w:rPr>
          <w:rFonts w:ascii="Times New Roman" w:hAnsi="Times New Roman" w:cs="Times New Roman"/>
          <w:b/>
          <w:lang w:val="en"/>
        </w:rPr>
        <w:t>A.</w:t>
      </w:r>
      <w:r w:rsidRPr="00302C5B">
        <w:rPr>
          <w:rFonts w:ascii="Times New Roman" w:hAnsi="Times New Roman" w:cs="Times New Roman"/>
          <w:lang w:val="en"/>
        </w:rPr>
        <w:t xml:space="preserve"> Yes, because public safety offences are generally strict liability.</w:t>
      </w:r>
    </w:p>
    <w:p w14:paraId="74C38C63" w14:textId="77777777" w:rsidR="00302C5B" w:rsidRPr="00302C5B" w:rsidRDefault="00302C5B" w:rsidP="00302C5B">
      <w:pPr>
        <w:numPr>
          <w:ilvl w:val="0"/>
          <w:numId w:val="36"/>
        </w:numPr>
        <w:spacing w:line="360" w:lineRule="auto"/>
        <w:rPr>
          <w:rFonts w:ascii="Times New Roman" w:hAnsi="Times New Roman" w:cs="Times New Roman"/>
          <w:lang w:val="en"/>
        </w:rPr>
      </w:pPr>
      <w:r w:rsidRPr="00302C5B">
        <w:rPr>
          <w:rFonts w:ascii="Times New Roman" w:hAnsi="Times New Roman" w:cs="Times New Roman"/>
          <w:b/>
          <w:lang w:val="en"/>
        </w:rPr>
        <w:t>B.</w:t>
      </w:r>
      <w:r w:rsidRPr="00302C5B">
        <w:rPr>
          <w:rFonts w:ascii="Times New Roman" w:hAnsi="Times New Roman" w:cs="Times New Roman"/>
          <w:lang w:val="en"/>
        </w:rPr>
        <w:t xml:space="preserve"> No, because mens rea is required unless expressly excluded.</w:t>
      </w:r>
    </w:p>
    <w:p w14:paraId="0CEDB997" w14:textId="77777777" w:rsidR="00302C5B" w:rsidRPr="00302C5B" w:rsidRDefault="00302C5B" w:rsidP="00302C5B">
      <w:pPr>
        <w:numPr>
          <w:ilvl w:val="0"/>
          <w:numId w:val="36"/>
        </w:numPr>
        <w:spacing w:line="360" w:lineRule="auto"/>
        <w:rPr>
          <w:rFonts w:ascii="Times New Roman" w:hAnsi="Times New Roman" w:cs="Times New Roman"/>
          <w:lang w:val="en"/>
        </w:rPr>
      </w:pPr>
      <w:r w:rsidRPr="00302C5B">
        <w:rPr>
          <w:rFonts w:ascii="Times New Roman" w:hAnsi="Times New Roman" w:cs="Times New Roman"/>
          <w:b/>
          <w:lang w:val="en"/>
        </w:rPr>
        <w:lastRenderedPageBreak/>
        <w:t>C.</w:t>
      </w:r>
      <w:r w:rsidRPr="00302C5B">
        <w:rPr>
          <w:rFonts w:ascii="Times New Roman" w:hAnsi="Times New Roman" w:cs="Times New Roman"/>
          <w:lang w:val="en"/>
        </w:rPr>
        <w:t xml:space="preserve"> Yes, because corporate actors are presumed aware of all risks.</w:t>
      </w:r>
    </w:p>
    <w:p w14:paraId="16F580A4" w14:textId="77777777" w:rsidR="00302C5B" w:rsidRPr="00302C5B" w:rsidRDefault="00302C5B" w:rsidP="00302C5B">
      <w:pPr>
        <w:numPr>
          <w:ilvl w:val="0"/>
          <w:numId w:val="36"/>
        </w:numPr>
        <w:spacing w:line="360" w:lineRule="auto"/>
        <w:rPr>
          <w:rFonts w:ascii="Times New Roman" w:hAnsi="Times New Roman" w:cs="Times New Roman"/>
          <w:lang w:val="en"/>
        </w:rPr>
      </w:pPr>
      <w:r w:rsidRPr="00302C5B">
        <w:rPr>
          <w:rFonts w:ascii="Times New Roman" w:hAnsi="Times New Roman" w:cs="Times New Roman"/>
          <w:b/>
          <w:lang w:val="en"/>
        </w:rPr>
        <w:t>D.</w:t>
      </w:r>
      <w:r w:rsidRPr="00302C5B">
        <w:rPr>
          <w:rFonts w:ascii="Times New Roman" w:hAnsi="Times New Roman" w:cs="Times New Roman"/>
          <w:lang w:val="en"/>
        </w:rPr>
        <w:t xml:space="preserve"> No, because the absence of intention defeats criminal liability.</w:t>
      </w:r>
    </w:p>
    <w:p w14:paraId="6354E28D" w14:textId="77777777" w:rsidR="00302C5B" w:rsidRPr="00302C5B" w:rsidRDefault="00302C5B" w:rsidP="00302C5B">
      <w:pPr>
        <w:numPr>
          <w:ilvl w:val="0"/>
          <w:numId w:val="36"/>
        </w:numPr>
        <w:spacing w:line="360" w:lineRule="auto"/>
        <w:rPr>
          <w:rFonts w:ascii="Times New Roman" w:hAnsi="Times New Roman" w:cs="Times New Roman"/>
          <w:lang w:val="en"/>
        </w:rPr>
      </w:pPr>
      <w:r w:rsidRPr="00302C5B">
        <w:rPr>
          <w:rFonts w:ascii="Times New Roman" w:hAnsi="Times New Roman" w:cs="Times New Roman"/>
          <w:b/>
          <w:lang w:val="en"/>
        </w:rPr>
        <w:t>E.</w:t>
      </w:r>
      <w:r w:rsidRPr="00302C5B">
        <w:rPr>
          <w:rFonts w:ascii="Times New Roman" w:hAnsi="Times New Roman" w:cs="Times New Roman"/>
          <w:lang w:val="en"/>
        </w:rPr>
        <w:t xml:space="preserve"> Yes, but only if the company admitted negligence.</w:t>
      </w:r>
    </w:p>
    <w:p w14:paraId="4A84264B"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The correct option is A</w:t>
      </w:r>
    </w:p>
    <w:p w14:paraId="4ABDFABD" w14:textId="77777777" w:rsidR="00302C5B" w:rsidRPr="00302C5B" w:rsidRDefault="00302C5B" w:rsidP="00302C5B">
      <w:pPr>
        <w:spacing w:line="360" w:lineRule="auto"/>
        <w:rPr>
          <w:rFonts w:ascii="Times New Roman" w:hAnsi="Times New Roman" w:cs="Times New Roman"/>
          <w:b/>
          <w:lang w:val="en"/>
        </w:rPr>
      </w:pPr>
      <w:r w:rsidRPr="00302C5B">
        <w:rPr>
          <w:rFonts w:ascii="Times New Roman" w:hAnsi="Times New Roman" w:cs="Times New Roman"/>
          <w:b/>
          <w:lang w:val="en"/>
        </w:rPr>
        <w:t>Explanation</w:t>
      </w:r>
      <w:r w:rsidRPr="00302C5B">
        <w:rPr>
          <w:rFonts w:ascii="Times New Roman" w:hAnsi="Times New Roman" w:cs="Times New Roman"/>
          <w:b/>
          <w:lang w:val="en"/>
        </w:rPr>
        <w:br/>
      </w:r>
      <w:r w:rsidRPr="00302C5B">
        <w:rPr>
          <w:rFonts w:ascii="Times New Roman" w:hAnsi="Times New Roman" w:cs="Times New Roman"/>
          <w:lang w:val="en"/>
        </w:rPr>
        <w:t>Option A is correct. Regulatory offences concerning public health and safety often impose strict liability to ensure compliance and deter risk. The statutory silence on mens rea, coupled with the policy of consumer protection, supports such interpretation (</w:t>
      </w:r>
      <w:r w:rsidRPr="00302C5B">
        <w:rPr>
          <w:rFonts w:ascii="Times New Roman" w:hAnsi="Times New Roman" w:cs="Times New Roman"/>
          <w:i/>
          <w:lang w:val="en"/>
        </w:rPr>
        <w:t>Sweet v Parsley [1970]</w:t>
      </w:r>
      <w:r w:rsidRPr="00302C5B">
        <w:rPr>
          <w:rFonts w:ascii="Times New Roman" w:hAnsi="Times New Roman" w:cs="Times New Roman"/>
          <w:lang w:val="en"/>
        </w:rPr>
        <w:t xml:space="preserve"> distinguishes truly criminal from regulatory contexts). GreenGro Ltd is therefore liable despite due diligence.</w:t>
      </w:r>
    </w:p>
    <w:p w14:paraId="75490949"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B is incorrect, where public welfare is at stake, courts infer strict liability.</w:t>
      </w:r>
    </w:p>
    <w:p w14:paraId="0DF6338D"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C is incorrect, corporate awareness is irrelevant; the statute fixes liability objectively.</w:t>
      </w:r>
    </w:p>
    <w:p w14:paraId="39246FC8"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D is incorrect, intention is unnecessary for strict liability offences.</w:t>
      </w:r>
    </w:p>
    <w:p w14:paraId="45E1110A"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E is incorrect, admission of negligence is not a condition of liability.</w:t>
      </w:r>
    </w:p>
    <w:p w14:paraId="66578E1D" w14:textId="77777777" w:rsidR="00302C5B" w:rsidRPr="00302C5B" w:rsidRDefault="00302C5B" w:rsidP="00302C5B">
      <w:pPr>
        <w:spacing w:line="360" w:lineRule="auto"/>
        <w:rPr>
          <w:rFonts w:ascii="Times New Roman" w:hAnsi="Times New Roman" w:cs="Times New Roman"/>
          <w:b/>
          <w:lang w:val="en"/>
        </w:rPr>
      </w:pPr>
      <w:bookmarkStart w:id="36" w:name="_8kut143n8ocv"/>
      <w:bookmarkEnd w:id="36"/>
      <w:r w:rsidRPr="00302C5B">
        <w:rPr>
          <w:rFonts w:ascii="Times New Roman" w:hAnsi="Times New Roman" w:cs="Times New Roman"/>
          <w:b/>
          <w:lang w:val="en"/>
        </w:rPr>
        <w:t>QUESTION 38 (Coincidence and Continuing Act Doctrine)</w:t>
      </w:r>
    </w:p>
    <w:p w14:paraId="47F3D470" w14:textId="77777777" w:rsidR="00302C5B" w:rsidRPr="00302C5B" w:rsidRDefault="00302C5B" w:rsidP="00302C5B">
      <w:pPr>
        <w:spacing w:line="360" w:lineRule="auto"/>
        <w:rPr>
          <w:rFonts w:ascii="Times New Roman" w:hAnsi="Times New Roman" w:cs="Times New Roman"/>
          <w:b/>
          <w:lang w:val="en"/>
        </w:rPr>
      </w:pPr>
      <w:r w:rsidRPr="00302C5B">
        <w:rPr>
          <w:rFonts w:ascii="Times New Roman" w:hAnsi="Times New Roman" w:cs="Times New Roman"/>
          <w:lang w:val="en"/>
        </w:rPr>
        <w:t>While reversing his van, Leonard accidentally trapped a pedestrian’s leg under the wheel. Realising this, he became angry, refused to move the van, and shouted insults while the victim screamed for help. After several minutes, the victim suffered severe crush injuries. Leonard later argued that his initial act was accidental, and that when he formed the intention to cause harm, the act had already been completed. The prosecution maintained that his ongoing omission to move the van amounted to a continuing act coupled with the required mens rea.</w:t>
      </w:r>
    </w:p>
    <w:p w14:paraId="7029A7B9"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Can Leonard’s later intention combine with his earlier act to form the necessary coincidence for liability?</w:t>
      </w:r>
    </w:p>
    <w:p w14:paraId="091458A6" w14:textId="77777777" w:rsidR="00302C5B" w:rsidRPr="00302C5B" w:rsidRDefault="00302C5B" w:rsidP="00302C5B">
      <w:pPr>
        <w:numPr>
          <w:ilvl w:val="0"/>
          <w:numId w:val="37"/>
        </w:numPr>
        <w:spacing w:line="360" w:lineRule="auto"/>
        <w:rPr>
          <w:rFonts w:ascii="Times New Roman" w:hAnsi="Times New Roman" w:cs="Times New Roman"/>
          <w:lang w:val="en"/>
        </w:rPr>
      </w:pPr>
      <w:r w:rsidRPr="00302C5B">
        <w:rPr>
          <w:rFonts w:ascii="Times New Roman" w:hAnsi="Times New Roman" w:cs="Times New Roman"/>
          <w:b/>
          <w:lang w:val="en"/>
        </w:rPr>
        <w:t>A.</w:t>
      </w:r>
      <w:r w:rsidRPr="00302C5B">
        <w:rPr>
          <w:rFonts w:ascii="Times New Roman" w:hAnsi="Times New Roman" w:cs="Times New Roman"/>
          <w:lang w:val="en"/>
        </w:rPr>
        <w:t xml:space="preserve"> Yes, because the actus reus continued while the mens rea developed.</w:t>
      </w:r>
    </w:p>
    <w:p w14:paraId="6C999645" w14:textId="77777777" w:rsidR="00302C5B" w:rsidRPr="00302C5B" w:rsidRDefault="00302C5B" w:rsidP="00302C5B">
      <w:pPr>
        <w:numPr>
          <w:ilvl w:val="0"/>
          <w:numId w:val="37"/>
        </w:numPr>
        <w:spacing w:line="360" w:lineRule="auto"/>
        <w:rPr>
          <w:rFonts w:ascii="Times New Roman" w:hAnsi="Times New Roman" w:cs="Times New Roman"/>
          <w:lang w:val="en"/>
        </w:rPr>
      </w:pPr>
      <w:r w:rsidRPr="00302C5B">
        <w:rPr>
          <w:rFonts w:ascii="Times New Roman" w:hAnsi="Times New Roman" w:cs="Times New Roman"/>
          <w:b/>
          <w:lang w:val="en"/>
        </w:rPr>
        <w:t>B.</w:t>
      </w:r>
      <w:r w:rsidRPr="00302C5B">
        <w:rPr>
          <w:rFonts w:ascii="Times New Roman" w:hAnsi="Times New Roman" w:cs="Times New Roman"/>
          <w:lang w:val="en"/>
        </w:rPr>
        <w:t xml:space="preserve"> No, because the mental element must exist at the precise moment of impact.</w:t>
      </w:r>
    </w:p>
    <w:p w14:paraId="5B26B739" w14:textId="77777777" w:rsidR="00302C5B" w:rsidRPr="00302C5B" w:rsidRDefault="00302C5B" w:rsidP="00302C5B">
      <w:pPr>
        <w:numPr>
          <w:ilvl w:val="0"/>
          <w:numId w:val="37"/>
        </w:numPr>
        <w:spacing w:line="360" w:lineRule="auto"/>
        <w:rPr>
          <w:rFonts w:ascii="Times New Roman" w:hAnsi="Times New Roman" w:cs="Times New Roman"/>
          <w:lang w:val="en"/>
        </w:rPr>
      </w:pPr>
      <w:r w:rsidRPr="00302C5B">
        <w:rPr>
          <w:rFonts w:ascii="Times New Roman" w:hAnsi="Times New Roman" w:cs="Times New Roman"/>
          <w:b/>
          <w:lang w:val="en"/>
        </w:rPr>
        <w:t>C.</w:t>
      </w:r>
      <w:r w:rsidRPr="00302C5B">
        <w:rPr>
          <w:rFonts w:ascii="Times New Roman" w:hAnsi="Times New Roman" w:cs="Times New Roman"/>
          <w:lang w:val="en"/>
        </w:rPr>
        <w:t xml:space="preserve"> Yes, because subsequent anger always implies intent.</w:t>
      </w:r>
    </w:p>
    <w:p w14:paraId="774FDDBF" w14:textId="77777777" w:rsidR="00302C5B" w:rsidRPr="00302C5B" w:rsidRDefault="00302C5B" w:rsidP="00302C5B">
      <w:pPr>
        <w:numPr>
          <w:ilvl w:val="0"/>
          <w:numId w:val="37"/>
        </w:numPr>
        <w:spacing w:line="360" w:lineRule="auto"/>
        <w:rPr>
          <w:rFonts w:ascii="Times New Roman" w:hAnsi="Times New Roman" w:cs="Times New Roman"/>
          <w:lang w:val="en"/>
        </w:rPr>
      </w:pPr>
      <w:r w:rsidRPr="00302C5B">
        <w:rPr>
          <w:rFonts w:ascii="Times New Roman" w:hAnsi="Times New Roman" w:cs="Times New Roman"/>
          <w:b/>
          <w:lang w:val="en"/>
        </w:rPr>
        <w:lastRenderedPageBreak/>
        <w:t>D.</w:t>
      </w:r>
      <w:r w:rsidRPr="00302C5B">
        <w:rPr>
          <w:rFonts w:ascii="Times New Roman" w:hAnsi="Times New Roman" w:cs="Times New Roman"/>
          <w:lang w:val="en"/>
        </w:rPr>
        <w:t xml:space="preserve"> No, because omissions cannot create coincidence.</w:t>
      </w:r>
    </w:p>
    <w:p w14:paraId="4DFAD2A2" w14:textId="77777777" w:rsidR="00302C5B" w:rsidRPr="00302C5B" w:rsidRDefault="00302C5B" w:rsidP="00302C5B">
      <w:pPr>
        <w:numPr>
          <w:ilvl w:val="0"/>
          <w:numId w:val="37"/>
        </w:numPr>
        <w:spacing w:line="360" w:lineRule="auto"/>
        <w:rPr>
          <w:rFonts w:ascii="Times New Roman" w:hAnsi="Times New Roman" w:cs="Times New Roman"/>
          <w:lang w:val="en"/>
        </w:rPr>
      </w:pPr>
      <w:r w:rsidRPr="00302C5B">
        <w:rPr>
          <w:rFonts w:ascii="Times New Roman" w:hAnsi="Times New Roman" w:cs="Times New Roman"/>
          <w:b/>
          <w:lang w:val="en"/>
        </w:rPr>
        <w:t>E.</w:t>
      </w:r>
      <w:r w:rsidRPr="00302C5B">
        <w:rPr>
          <w:rFonts w:ascii="Times New Roman" w:hAnsi="Times New Roman" w:cs="Times New Roman"/>
          <w:lang w:val="en"/>
        </w:rPr>
        <w:t xml:space="preserve"> Yes, but only if the victim ultimately died.</w:t>
      </w:r>
    </w:p>
    <w:p w14:paraId="2A6F8092"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The correct  option is A</w:t>
      </w:r>
    </w:p>
    <w:p w14:paraId="12A43436" w14:textId="77777777" w:rsidR="00302C5B" w:rsidRPr="00302C5B" w:rsidRDefault="00302C5B" w:rsidP="00302C5B">
      <w:pPr>
        <w:spacing w:line="360" w:lineRule="auto"/>
        <w:rPr>
          <w:rFonts w:ascii="Times New Roman" w:hAnsi="Times New Roman" w:cs="Times New Roman"/>
          <w:b/>
          <w:lang w:val="en"/>
        </w:rPr>
      </w:pPr>
      <w:r w:rsidRPr="00302C5B">
        <w:rPr>
          <w:rFonts w:ascii="Times New Roman" w:hAnsi="Times New Roman" w:cs="Times New Roman"/>
          <w:b/>
          <w:lang w:val="en"/>
        </w:rPr>
        <w:t>Explanation</w:t>
      </w:r>
    </w:p>
    <w:p w14:paraId="4073C6EC" w14:textId="77777777" w:rsidR="00302C5B" w:rsidRPr="00302C5B" w:rsidRDefault="00302C5B" w:rsidP="00302C5B">
      <w:pPr>
        <w:spacing w:line="360" w:lineRule="auto"/>
        <w:rPr>
          <w:rFonts w:ascii="Times New Roman" w:hAnsi="Times New Roman" w:cs="Times New Roman"/>
          <w:b/>
          <w:lang w:val="en"/>
        </w:rPr>
      </w:pPr>
      <w:r w:rsidRPr="00302C5B">
        <w:rPr>
          <w:rFonts w:ascii="Times New Roman" w:hAnsi="Times New Roman" w:cs="Times New Roman"/>
          <w:lang w:val="en"/>
        </w:rPr>
        <w:t xml:space="preserve">Option A is correct. The continuing-act principle allows the mens rea to coincide with an actus reus that persists over time. Leonard’s act of trapping the victim did not cease until he moved the vehicle. His later decision to keep the van in place while aware of the harm supplies the necessary concurrence, as illustrated in </w:t>
      </w:r>
      <w:r w:rsidRPr="00302C5B">
        <w:rPr>
          <w:rFonts w:ascii="Times New Roman" w:hAnsi="Times New Roman" w:cs="Times New Roman"/>
          <w:i/>
          <w:lang w:val="en"/>
        </w:rPr>
        <w:t>Fagan v Metropolitan Police Commissioner [1969]</w:t>
      </w:r>
    </w:p>
    <w:p w14:paraId="34A31444"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B is incorrect, the act was continuing, so simultaneity is satisfied.</w:t>
      </w:r>
    </w:p>
    <w:p w14:paraId="6F4D47F2"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C is incorrect, anger does not automatically equal intent.</w:t>
      </w:r>
    </w:p>
    <w:p w14:paraId="02CE078D"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D is incorrect, his failure to act while the harm continued forms part of the same transaction.</w:t>
      </w:r>
    </w:p>
    <w:p w14:paraId="350470C8"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E is incorrect, liability for assault or ABH can arise even without death.</w:t>
      </w:r>
      <w:r w:rsidRPr="00302C5B">
        <w:rPr>
          <w:rFonts w:ascii="Times New Roman" w:hAnsi="Times New Roman" w:cs="Times New Roman"/>
          <w:lang w:val="en"/>
        </w:rPr>
        <w:br/>
      </w:r>
    </w:p>
    <w:p w14:paraId="06678A38" w14:textId="77777777" w:rsidR="00302C5B" w:rsidRPr="00302C5B" w:rsidRDefault="00302C5B" w:rsidP="00302C5B">
      <w:pPr>
        <w:spacing w:line="360" w:lineRule="auto"/>
        <w:rPr>
          <w:rFonts w:ascii="Times New Roman" w:hAnsi="Times New Roman" w:cs="Times New Roman"/>
          <w:b/>
          <w:lang w:val="en"/>
        </w:rPr>
      </w:pPr>
      <w:bookmarkStart w:id="37" w:name="_9g8sxvlz8hqf"/>
      <w:bookmarkEnd w:id="37"/>
      <w:r w:rsidRPr="00302C5B">
        <w:rPr>
          <w:rFonts w:ascii="Times New Roman" w:hAnsi="Times New Roman" w:cs="Times New Roman"/>
          <w:b/>
          <w:lang w:val="en"/>
        </w:rPr>
        <w:t>QUESTION 39 (Mistake of Fact vs. Ignorance of Law)</w:t>
      </w:r>
    </w:p>
    <w:p w14:paraId="4D2E3D7E"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Abigail purchased an antique ivory bracelet abroad, believing it to be legal to import into the UK. She declared it honestly at customs but was arrested under legislation prohibiting ivory importation without a licence. She insisted she was unaware of the specific law and thought her conduct was lawful. The prosecution argued that ignorance of law is no excuse. The defence maintained that her belief was a genuine mistake of fact, not ignorance of law</w:t>
      </w:r>
    </w:p>
    <w:p w14:paraId="01F9D8A1"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Can Abigail rely on her mistaken belief to avoid criminal liability?</w:t>
      </w:r>
    </w:p>
    <w:p w14:paraId="68F84166" w14:textId="77777777" w:rsidR="00302C5B" w:rsidRPr="00302C5B" w:rsidRDefault="00302C5B" w:rsidP="00302C5B">
      <w:pPr>
        <w:numPr>
          <w:ilvl w:val="0"/>
          <w:numId w:val="38"/>
        </w:numPr>
        <w:spacing w:line="360" w:lineRule="auto"/>
        <w:rPr>
          <w:rFonts w:ascii="Times New Roman" w:hAnsi="Times New Roman" w:cs="Times New Roman"/>
          <w:lang w:val="en"/>
        </w:rPr>
      </w:pPr>
      <w:r w:rsidRPr="00302C5B">
        <w:rPr>
          <w:rFonts w:ascii="Times New Roman" w:hAnsi="Times New Roman" w:cs="Times New Roman"/>
          <w:b/>
          <w:lang w:val="en"/>
        </w:rPr>
        <w:t>A.</w:t>
      </w:r>
      <w:r w:rsidRPr="00302C5B">
        <w:rPr>
          <w:rFonts w:ascii="Times New Roman" w:hAnsi="Times New Roman" w:cs="Times New Roman"/>
          <w:lang w:val="en"/>
        </w:rPr>
        <w:t xml:space="preserve"> No, because ignorance of the law is never a defence.</w:t>
      </w:r>
    </w:p>
    <w:p w14:paraId="16F1C6A4" w14:textId="77777777" w:rsidR="00302C5B" w:rsidRPr="00302C5B" w:rsidRDefault="00302C5B" w:rsidP="00302C5B">
      <w:pPr>
        <w:numPr>
          <w:ilvl w:val="0"/>
          <w:numId w:val="38"/>
        </w:numPr>
        <w:spacing w:line="360" w:lineRule="auto"/>
        <w:rPr>
          <w:rFonts w:ascii="Times New Roman" w:hAnsi="Times New Roman" w:cs="Times New Roman"/>
          <w:lang w:val="en"/>
        </w:rPr>
      </w:pPr>
      <w:r w:rsidRPr="00302C5B">
        <w:rPr>
          <w:rFonts w:ascii="Times New Roman" w:hAnsi="Times New Roman" w:cs="Times New Roman"/>
          <w:b/>
          <w:lang w:val="en"/>
        </w:rPr>
        <w:t>B.</w:t>
      </w:r>
      <w:r w:rsidRPr="00302C5B">
        <w:rPr>
          <w:rFonts w:ascii="Times New Roman" w:hAnsi="Times New Roman" w:cs="Times New Roman"/>
          <w:lang w:val="en"/>
        </w:rPr>
        <w:t xml:space="preserve"> Yes, because she made an honest declaration and lacked intent to deceive.</w:t>
      </w:r>
    </w:p>
    <w:p w14:paraId="545E513A" w14:textId="77777777" w:rsidR="00302C5B" w:rsidRPr="00302C5B" w:rsidRDefault="00302C5B" w:rsidP="00302C5B">
      <w:pPr>
        <w:numPr>
          <w:ilvl w:val="0"/>
          <w:numId w:val="38"/>
        </w:numPr>
        <w:spacing w:line="360" w:lineRule="auto"/>
        <w:rPr>
          <w:rFonts w:ascii="Times New Roman" w:hAnsi="Times New Roman" w:cs="Times New Roman"/>
          <w:lang w:val="en"/>
        </w:rPr>
      </w:pPr>
      <w:r w:rsidRPr="00302C5B">
        <w:rPr>
          <w:rFonts w:ascii="Times New Roman" w:hAnsi="Times New Roman" w:cs="Times New Roman"/>
          <w:b/>
          <w:lang w:val="en"/>
        </w:rPr>
        <w:t>C.</w:t>
      </w:r>
      <w:r w:rsidRPr="00302C5B">
        <w:rPr>
          <w:rFonts w:ascii="Times New Roman" w:hAnsi="Times New Roman" w:cs="Times New Roman"/>
          <w:lang w:val="en"/>
        </w:rPr>
        <w:t xml:space="preserve"> No, because her mistake concerned legality, not fact.</w:t>
      </w:r>
    </w:p>
    <w:p w14:paraId="415EFB22" w14:textId="77777777" w:rsidR="00302C5B" w:rsidRPr="00302C5B" w:rsidRDefault="00302C5B" w:rsidP="00302C5B">
      <w:pPr>
        <w:numPr>
          <w:ilvl w:val="0"/>
          <w:numId w:val="38"/>
        </w:numPr>
        <w:spacing w:line="360" w:lineRule="auto"/>
        <w:rPr>
          <w:rFonts w:ascii="Times New Roman" w:hAnsi="Times New Roman" w:cs="Times New Roman"/>
          <w:lang w:val="en"/>
        </w:rPr>
      </w:pPr>
      <w:r w:rsidRPr="00302C5B">
        <w:rPr>
          <w:rFonts w:ascii="Times New Roman" w:hAnsi="Times New Roman" w:cs="Times New Roman"/>
          <w:b/>
          <w:lang w:val="en"/>
        </w:rPr>
        <w:t>D.</w:t>
      </w:r>
      <w:r w:rsidRPr="00302C5B">
        <w:rPr>
          <w:rFonts w:ascii="Times New Roman" w:hAnsi="Times New Roman" w:cs="Times New Roman"/>
          <w:lang w:val="en"/>
        </w:rPr>
        <w:t xml:space="preserve"> Yes, because mistake of fact always absolves liability.</w:t>
      </w:r>
    </w:p>
    <w:p w14:paraId="73D511C1" w14:textId="77777777" w:rsidR="00302C5B" w:rsidRPr="00302C5B" w:rsidRDefault="00302C5B" w:rsidP="00302C5B">
      <w:pPr>
        <w:numPr>
          <w:ilvl w:val="0"/>
          <w:numId w:val="38"/>
        </w:numPr>
        <w:spacing w:line="360" w:lineRule="auto"/>
        <w:rPr>
          <w:rFonts w:ascii="Times New Roman" w:hAnsi="Times New Roman" w:cs="Times New Roman"/>
          <w:lang w:val="en"/>
        </w:rPr>
      </w:pPr>
      <w:r w:rsidRPr="00302C5B">
        <w:rPr>
          <w:rFonts w:ascii="Times New Roman" w:hAnsi="Times New Roman" w:cs="Times New Roman"/>
          <w:b/>
          <w:lang w:val="en"/>
        </w:rPr>
        <w:lastRenderedPageBreak/>
        <w:t>E.</w:t>
      </w:r>
      <w:r w:rsidRPr="00302C5B">
        <w:rPr>
          <w:rFonts w:ascii="Times New Roman" w:hAnsi="Times New Roman" w:cs="Times New Roman"/>
          <w:lang w:val="en"/>
        </w:rPr>
        <w:t xml:space="preserve"> No, because importation offences require absolute liability.</w:t>
      </w:r>
    </w:p>
    <w:p w14:paraId="5017011D"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The correct Option is C</w:t>
      </w:r>
    </w:p>
    <w:p w14:paraId="1D9293DF" w14:textId="77777777" w:rsidR="00302C5B" w:rsidRPr="00302C5B" w:rsidRDefault="00302C5B" w:rsidP="00302C5B">
      <w:pPr>
        <w:spacing w:line="360" w:lineRule="auto"/>
        <w:rPr>
          <w:rFonts w:ascii="Times New Roman" w:hAnsi="Times New Roman" w:cs="Times New Roman"/>
          <w:b/>
          <w:lang w:val="en"/>
        </w:rPr>
      </w:pPr>
      <w:r w:rsidRPr="00302C5B">
        <w:rPr>
          <w:rFonts w:ascii="Times New Roman" w:hAnsi="Times New Roman" w:cs="Times New Roman"/>
          <w:b/>
          <w:lang w:val="en"/>
        </w:rPr>
        <w:t>Explanation</w:t>
      </w:r>
    </w:p>
    <w:p w14:paraId="1B3F9FCA"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 xml:space="preserve">Abigail's belief that importation was lawful is a mistake of law, not fact. The law presumes all citizens know legal prohibitions; thus, ignorance cannot exculpate. A mistake of fact would involve an error about circumstances, for example, believing the bracelet was made of plastic rather than ivory. Since her misunderstanding concerned the </w:t>
      </w:r>
      <w:r w:rsidRPr="00302C5B">
        <w:rPr>
          <w:rFonts w:ascii="Times New Roman" w:hAnsi="Times New Roman" w:cs="Times New Roman"/>
          <w:i/>
          <w:lang w:val="en"/>
        </w:rPr>
        <w:t>lawfulness</w:t>
      </w:r>
      <w:r w:rsidRPr="00302C5B">
        <w:rPr>
          <w:rFonts w:ascii="Times New Roman" w:hAnsi="Times New Roman" w:cs="Times New Roman"/>
          <w:lang w:val="en"/>
        </w:rPr>
        <w:t xml:space="preserve"> of the act, the defence fails.</w:t>
      </w:r>
    </w:p>
    <w:p w14:paraId="72E1D0B0"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A is incorrect. It is Correct in principle but incomplete, law distinguishes between law and fact, making (C) more precise.</w:t>
      </w:r>
    </w:p>
    <w:p w14:paraId="5C0FD4A4"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B is  Incorrect, good faith or honesty does not excuse legal ignorance.</w:t>
      </w:r>
    </w:p>
    <w:p w14:paraId="665D7636"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D is incorrect, .only reasonable factual mistakes may negate mens rea.</w:t>
      </w:r>
    </w:p>
    <w:p w14:paraId="2A8CDF45"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E is incorrect, most import offences are strict but not absolute; the key issue is mens rea, not strict liability here.</w:t>
      </w:r>
      <w:r w:rsidRPr="00302C5B">
        <w:rPr>
          <w:rFonts w:ascii="Times New Roman" w:hAnsi="Times New Roman" w:cs="Times New Roman"/>
          <w:lang w:val="en"/>
        </w:rPr>
        <w:br/>
      </w:r>
    </w:p>
    <w:p w14:paraId="795E11E3" w14:textId="77777777" w:rsidR="00302C5B" w:rsidRPr="00302C5B" w:rsidRDefault="00302C5B" w:rsidP="00302C5B">
      <w:pPr>
        <w:spacing w:line="360" w:lineRule="auto"/>
        <w:rPr>
          <w:rFonts w:ascii="Times New Roman" w:hAnsi="Times New Roman" w:cs="Times New Roman"/>
          <w:b/>
          <w:lang w:val="en"/>
        </w:rPr>
      </w:pPr>
      <w:bookmarkStart w:id="38" w:name="_giqhmfib7pdr"/>
      <w:bookmarkEnd w:id="38"/>
      <w:r w:rsidRPr="00302C5B">
        <w:rPr>
          <w:rFonts w:ascii="Times New Roman" w:hAnsi="Times New Roman" w:cs="Times New Roman"/>
          <w:b/>
          <w:lang w:val="en"/>
        </w:rPr>
        <w:t>Question 40 (The "But For" Test for Factual Causation)</w:t>
      </w:r>
    </w:p>
    <w:p w14:paraId="28E117AB"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Anya, intending to kill her uncle, Bernard, to inherit his estate, puts a lethal dose of poison in his evening whiskey. Unbeknownst to Anya, Bernard has already ingested a fatal dose of a different, fast-acting poison administered by a separate enemy minutes earlier. Bernard drinks the whiskey but dies from the effects of the first poison before Anya's poison can take effect. Which of the following statements accurately describes Anya's criminal liability for Bernard's death?</w:t>
      </w:r>
    </w:p>
    <w:p w14:paraId="5E55CBAB" w14:textId="77777777" w:rsidR="00302C5B" w:rsidRPr="00302C5B" w:rsidRDefault="00302C5B" w:rsidP="00302C5B">
      <w:pPr>
        <w:numPr>
          <w:ilvl w:val="0"/>
          <w:numId w:val="39"/>
        </w:numPr>
        <w:spacing w:line="360" w:lineRule="auto"/>
        <w:rPr>
          <w:rFonts w:ascii="Times New Roman" w:hAnsi="Times New Roman" w:cs="Times New Roman"/>
          <w:lang w:val="en"/>
        </w:rPr>
      </w:pPr>
      <w:r w:rsidRPr="00302C5B">
        <w:rPr>
          <w:rFonts w:ascii="Times New Roman" w:hAnsi="Times New Roman" w:cs="Times New Roman"/>
          <w:lang w:val="en"/>
        </w:rPr>
        <w:t>a) Anya is guilty of murder because she possessed the mens rea for murder and performed the actus reus of administering poison.</w:t>
      </w:r>
    </w:p>
    <w:p w14:paraId="1C734314" w14:textId="77777777" w:rsidR="00302C5B" w:rsidRPr="00302C5B" w:rsidRDefault="00302C5B" w:rsidP="00302C5B">
      <w:pPr>
        <w:numPr>
          <w:ilvl w:val="0"/>
          <w:numId w:val="39"/>
        </w:numPr>
        <w:spacing w:line="360" w:lineRule="auto"/>
        <w:rPr>
          <w:rFonts w:ascii="Times New Roman" w:hAnsi="Times New Roman" w:cs="Times New Roman"/>
          <w:lang w:val="en"/>
        </w:rPr>
      </w:pPr>
      <w:r w:rsidRPr="00302C5B">
        <w:rPr>
          <w:rFonts w:ascii="Times New Roman" w:hAnsi="Times New Roman" w:cs="Times New Roman"/>
          <w:lang w:val="en"/>
        </w:rPr>
        <w:t>b) Anya is guilty of murder under the doctrine of transferred malice, as her intent was to kill a human being.</w:t>
      </w:r>
    </w:p>
    <w:p w14:paraId="0CE11595" w14:textId="77777777" w:rsidR="00302C5B" w:rsidRPr="00302C5B" w:rsidRDefault="00302C5B" w:rsidP="00302C5B">
      <w:pPr>
        <w:numPr>
          <w:ilvl w:val="0"/>
          <w:numId w:val="39"/>
        </w:numPr>
        <w:spacing w:line="360" w:lineRule="auto"/>
        <w:rPr>
          <w:rFonts w:ascii="Times New Roman" w:hAnsi="Times New Roman" w:cs="Times New Roman"/>
          <w:lang w:val="en"/>
        </w:rPr>
      </w:pPr>
      <w:r w:rsidRPr="00302C5B">
        <w:rPr>
          <w:rFonts w:ascii="Times New Roman" w:hAnsi="Times New Roman" w:cs="Times New Roman"/>
          <w:lang w:val="en"/>
        </w:rPr>
        <w:t>c) Anya is not guilty of murder because her actions were not the factual cause of Bernard's death; he would have died at that precise time regardless of her intervention.</w:t>
      </w:r>
    </w:p>
    <w:p w14:paraId="3205BB43" w14:textId="77777777" w:rsidR="00302C5B" w:rsidRPr="00302C5B" w:rsidRDefault="00302C5B" w:rsidP="00302C5B">
      <w:pPr>
        <w:numPr>
          <w:ilvl w:val="0"/>
          <w:numId w:val="39"/>
        </w:numPr>
        <w:spacing w:line="360" w:lineRule="auto"/>
        <w:rPr>
          <w:rFonts w:ascii="Times New Roman" w:hAnsi="Times New Roman" w:cs="Times New Roman"/>
          <w:lang w:val="en"/>
        </w:rPr>
      </w:pPr>
      <w:r w:rsidRPr="00302C5B">
        <w:rPr>
          <w:rFonts w:ascii="Times New Roman" w:hAnsi="Times New Roman" w:cs="Times New Roman"/>
          <w:lang w:val="en"/>
        </w:rPr>
        <w:lastRenderedPageBreak/>
        <w:t>d) Anya is guilty of attempted murder only, because the first poison was a novus actus interveniens that broke the chain of causation.</w:t>
      </w:r>
    </w:p>
    <w:p w14:paraId="20EDD3C8" w14:textId="77777777" w:rsidR="00302C5B" w:rsidRPr="00302C5B" w:rsidRDefault="00302C5B" w:rsidP="00302C5B">
      <w:pPr>
        <w:numPr>
          <w:ilvl w:val="0"/>
          <w:numId w:val="39"/>
        </w:numPr>
        <w:spacing w:line="360" w:lineRule="auto"/>
        <w:rPr>
          <w:rFonts w:ascii="Times New Roman" w:hAnsi="Times New Roman" w:cs="Times New Roman"/>
          <w:lang w:val="en"/>
        </w:rPr>
      </w:pPr>
      <w:r w:rsidRPr="00302C5B">
        <w:rPr>
          <w:rFonts w:ascii="Times New Roman" w:hAnsi="Times New Roman" w:cs="Times New Roman"/>
          <w:lang w:val="en"/>
        </w:rPr>
        <w:t>e) Anya is guilty of murder because any contribution to the death of a victim, however small, establishes legal causation.</w:t>
      </w:r>
    </w:p>
    <w:p w14:paraId="5EE25C59"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The correct answer is Option C</w:t>
      </w:r>
    </w:p>
    <w:p w14:paraId="2CFDA11E" w14:textId="77777777" w:rsidR="00302C5B" w:rsidRPr="00302C5B" w:rsidRDefault="00302C5B" w:rsidP="00302C5B">
      <w:pPr>
        <w:spacing w:line="360" w:lineRule="auto"/>
        <w:rPr>
          <w:rFonts w:ascii="Times New Roman" w:hAnsi="Times New Roman" w:cs="Times New Roman"/>
          <w:b/>
          <w:lang w:val="en"/>
        </w:rPr>
      </w:pPr>
      <w:r w:rsidRPr="00302C5B">
        <w:rPr>
          <w:rFonts w:ascii="Times New Roman" w:hAnsi="Times New Roman" w:cs="Times New Roman"/>
          <w:b/>
          <w:lang w:val="en"/>
        </w:rPr>
        <w:t>Explanation</w:t>
      </w:r>
    </w:p>
    <w:p w14:paraId="191ACD20" w14:textId="6CC94D89"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C is correct. This scenario is a classic application of the "but for" test for factual causation. The test asks: "But for the defendant's conduct, would the result have occurred?" Here, the evidence indicates Bernard would have died at that exact moment from the first poison irrespective of Anya's actions. Therefore, Anya's poisoning was not a necessary antecedent to the death, and factual causation is not established. Without factual causation, she cannot be liable for the completed offence of murder. Her liability would be for attempted murder.</w:t>
      </w:r>
    </w:p>
    <w:p w14:paraId="343BF435"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a is incorrect and incorrect because it ignores the fundamental requirement of causation; both actus reus (including causation) and mens rea must be present.</w:t>
      </w:r>
    </w:p>
    <w:p w14:paraId="7B1455D7"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b is inapplicable; transferred malice applies when the defendant's act harms an unintended victim, not when the act fails to cause the harm at all.</w:t>
      </w:r>
    </w:p>
    <w:p w14:paraId="562E08F9" w14:textId="77777777" w:rsidR="00302C5B" w:rsidRPr="00302C5B" w:rsidRDefault="00302C5B" w:rsidP="00302C5B">
      <w:pPr>
        <w:spacing w:line="360" w:lineRule="auto"/>
        <w:rPr>
          <w:rFonts w:ascii="Times New Roman" w:hAnsi="Times New Roman" w:cs="Times New Roman"/>
          <w:lang w:val="en"/>
        </w:rPr>
      </w:pPr>
      <w:r w:rsidRPr="00302C5B">
        <w:rPr>
          <w:rFonts w:ascii="Times New Roman" w:hAnsi="Times New Roman" w:cs="Times New Roman"/>
          <w:lang w:val="en"/>
        </w:rPr>
        <w:t>Option d is incorrect; the first poison was not a new intervening act that occurred after Anya's actions. It was a pre-existing cause operating concurrently.</w:t>
      </w:r>
    </w:p>
    <w:p w14:paraId="764E56E6" w14:textId="58C86A23" w:rsidR="00302C5B" w:rsidRDefault="00302C5B" w:rsidP="0058122B">
      <w:pPr>
        <w:spacing w:line="360" w:lineRule="auto"/>
        <w:rPr>
          <w:rFonts w:ascii="Times New Roman" w:hAnsi="Times New Roman" w:cs="Times New Roman"/>
          <w:lang w:val="en"/>
        </w:rPr>
      </w:pPr>
      <w:r w:rsidRPr="00302C5B">
        <w:rPr>
          <w:rFonts w:ascii="Times New Roman" w:hAnsi="Times New Roman" w:cs="Times New Roman"/>
          <w:lang w:val="en"/>
        </w:rPr>
        <w:t>Option e is incorrect. It is an incorrect statement of law; the defendant's act must be more than a minimal cause; it must be a substantial and operating cause, which is precluded here by the failure of the "but for" test.</w:t>
      </w:r>
    </w:p>
    <w:p w14:paraId="62C800E9" w14:textId="57F73AB9" w:rsidR="00302C5B" w:rsidRDefault="00302C5B" w:rsidP="00D671E6">
      <w:pPr>
        <w:pStyle w:val="Heading1"/>
        <w:rPr>
          <w:lang w:val="en"/>
        </w:rPr>
      </w:pPr>
      <w:r>
        <w:rPr>
          <w:lang w:val="en"/>
        </w:rPr>
        <w:t xml:space="preserve">CHAPTER 2 </w:t>
      </w:r>
    </w:p>
    <w:p w14:paraId="04668435"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Question 1 (Principles: Appropriation, Property, Belonging to Another, Dishonesty, Intention to Permanently Deprive)</w:t>
      </w:r>
    </w:p>
    <w:p w14:paraId="6BEA9E46"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t xml:space="preserve">Liam sees a high-end bicycle, which he believes has been abandoned, locked to a railing outside a train station. He cuts the lock with bolt cutters and cycles away, intending to use it for his </w:t>
      </w:r>
      <w:r w:rsidRPr="00D671E6">
        <w:rPr>
          <w:rFonts w:ascii="Times New Roman" w:hAnsi="Times New Roman" w:cs="Times New Roman"/>
          <w:lang w:val="en-GB"/>
        </w:rPr>
        <w:lastRenderedPageBreak/>
        <w:t>commute and then leave it at a different station for someone else to use. Unknown to Liam, the bicycle belongs to his neighbour, Oliver, who had simply left it there for the day. Liam is subsequently arrested. Liam had been walking home from work when he spotted the bike, noticing it had been there for hours with no owner in sight, covered in dust and leaves from the autumn wind. He remembered hearing stories about abandoned bikes being cleared by the council, so he figured no one would miss it. As a struggling student, he thought this could save him bus fares for a week or two. Oliver, on the other hand, had chained it up hastily before catching his train to a meeting, planning to retrieve it that evening. Which of the following statements most accurately reflects Liam's criminal liability?</w:t>
      </w:r>
    </w:p>
    <w:p w14:paraId="22C6C60A"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t>A. Liam is not guilty of theft because he did not intend to keep the bicycle permanently for himself.</w:t>
      </w:r>
      <w:r w:rsidRPr="00D671E6">
        <w:rPr>
          <w:rFonts w:ascii="Times New Roman" w:hAnsi="Times New Roman" w:cs="Times New Roman"/>
          <w:lang w:val="en-GB"/>
        </w:rPr>
        <w:br/>
        <w:t>B. Liam is not guilty of theft because he genuinely believed the bicycle was abandoned, which negates dishonesty.</w:t>
      </w:r>
      <w:r w:rsidRPr="00D671E6">
        <w:rPr>
          <w:rFonts w:ascii="Times New Roman" w:hAnsi="Times New Roman" w:cs="Times New Roman"/>
          <w:lang w:val="en-GB"/>
        </w:rPr>
        <w:br/>
        <w:t>C. Liam is guilty of theft because he assumed the rights of the owner by taking the bicycle, and his intention to dispose of it fulfils the requirement for an intention to permanently deprive.</w:t>
      </w:r>
      <w:r w:rsidRPr="00D671E6">
        <w:rPr>
          <w:rFonts w:ascii="Times New Roman" w:hAnsi="Times New Roman" w:cs="Times New Roman"/>
          <w:lang w:val="en-GB"/>
        </w:rPr>
        <w:br/>
        <w:t>D. Liam is guilty of theft only if the prosecution can prove he knew the bicycle belonged to Oliver.</w:t>
      </w:r>
      <w:r w:rsidRPr="00D671E6">
        <w:rPr>
          <w:rFonts w:ascii="Times New Roman" w:hAnsi="Times New Roman" w:cs="Times New Roman"/>
          <w:lang w:val="en-GB"/>
        </w:rPr>
        <w:br/>
        <w:t>E. Liam is guilty of criminal damage for cutting the lock, but not of theft, as his intention was temporary.</w:t>
      </w:r>
    </w:p>
    <w:p w14:paraId="3EA8229C" w14:textId="77777777" w:rsidR="00D671E6" w:rsidRPr="00D671E6" w:rsidRDefault="00D671E6" w:rsidP="00D671E6">
      <w:pPr>
        <w:spacing w:line="360" w:lineRule="auto"/>
        <w:rPr>
          <w:rFonts w:ascii="Times New Roman" w:hAnsi="Times New Roman" w:cs="Times New Roman"/>
          <w:b/>
          <w:bCs/>
          <w:lang w:val="en-GB"/>
        </w:rPr>
      </w:pPr>
      <w:r w:rsidRPr="00D671E6">
        <w:rPr>
          <w:rFonts w:ascii="Times New Roman" w:hAnsi="Times New Roman" w:cs="Times New Roman"/>
          <w:b/>
          <w:bCs/>
          <w:lang w:val="en-GB"/>
        </w:rPr>
        <w:t xml:space="preserve">C is the correct option </w:t>
      </w:r>
    </w:p>
    <w:p w14:paraId="53447E42"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Explanation</w:t>
      </w:r>
    </w:p>
    <w:p w14:paraId="05AC7DAD"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C is the correct option.</w:t>
      </w:r>
      <w:r w:rsidRPr="00D671E6">
        <w:rPr>
          <w:rFonts w:ascii="Times New Roman" w:hAnsi="Times New Roman" w:cs="Times New Roman"/>
          <w:lang w:val="en-GB"/>
        </w:rPr>
        <w:t xml:space="preserve"> Liam has committed all elements of theft. He appropriated property (the bicycle) belonging to another (Oliver) by assuming the rights of an owner. His intention to use the bicycle and then leave it elsewhere constitutes treating the property as his own to dispose of, regardless of the other's rights, satisfying the intention to permanently deprive under s.6(1) of the Theft Act 1968. </w:t>
      </w:r>
    </w:p>
    <w:p w14:paraId="455E0534"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A is incorrect</w:t>
      </w:r>
      <w:r w:rsidRPr="00D671E6">
        <w:rPr>
          <w:rFonts w:ascii="Times New Roman" w:hAnsi="Times New Roman" w:cs="Times New Roman"/>
          <w:lang w:val="en-GB"/>
        </w:rPr>
        <w:t> because an intention to permanently deprive is not limited to keeping an item forever; it includes treating the item as your own to dispose of, which Liam clearly does by deciding its final location.</w:t>
      </w:r>
    </w:p>
    <w:p w14:paraId="42FA6DF0"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lastRenderedPageBreak/>
        <w:t>B is incorrect</w:t>
      </w:r>
      <w:r w:rsidRPr="00D671E6">
        <w:rPr>
          <w:rFonts w:ascii="Times New Roman" w:hAnsi="Times New Roman" w:cs="Times New Roman"/>
          <w:lang w:val="en-GB"/>
        </w:rPr>
        <w:t> because while a belief in the owner's consent can be a defence under s.2(1)(a), a belief that property is abandoned is different. The </w:t>
      </w:r>
      <w:r w:rsidRPr="00D671E6">
        <w:rPr>
          <w:rFonts w:ascii="Times New Roman" w:hAnsi="Times New Roman" w:cs="Times New Roman"/>
          <w:i/>
          <w:iCs/>
          <w:lang w:val="en-GB"/>
        </w:rPr>
        <w:t>Ivey</w:t>
      </w:r>
      <w:r w:rsidRPr="00D671E6">
        <w:rPr>
          <w:rFonts w:ascii="Times New Roman" w:hAnsi="Times New Roman" w:cs="Times New Roman"/>
          <w:lang w:val="en-GB"/>
        </w:rPr>
        <w:t> test requires an assessment of whether his conduct was dishonest by objective standards given his subjective belief, and a jury would likely find that cutting a locked bicycle is dishonest.</w:t>
      </w:r>
    </w:p>
    <w:p w14:paraId="1C58660F"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D is incorrect</w:t>
      </w:r>
      <w:r w:rsidRPr="00D671E6">
        <w:rPr>
          <w:rFonts w:ascii="Times New Roman" w:hAnsi="Times New Roman" w:cs="Times New Roman"/>
          <w:lang w:val="en-GB"/>
        </w:rPr>
        <w:t> because the </w:t>
      </w:r>
      <w:r w:rsidRPr="00D671E6">
        <w:rPr>
          <w:rFonts w:ascii="Times New Roman" w:hAnsi="Times New Roman" w:cs="Times New Roman"/>
          <w:i/>
          <w:iCs/>
          <w:lang w:val="en-GB"/>
        </w:rPr>
        <w:t>mens rea</w:t>
      </w:r>
      <w:r w:rsidRPr="00D671E6">
        <w:rPr>
          <w:rFonts w:ascii="Times New Roman" w:hAnsi="Times New Roman" w:cs="Times New Roman"/>
          <w:lang w:val="en-GB"/>
        </w:rPr>
        <w:t> for theft does not require knowledge of the owner's identity, only that the property belonged to someone other than himself.</w:t>
      </w:r>
    </w:p>
    <w:p w14:paraId="06500713"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E is incorrect</w:t>
      </w:r>
      <w:r w:rsidRPr="00D671E6">
        <w:rPr>
          <w:rFonts w:ascii="Times New Roman" w:hAnsi="Times New Roman" w:cs="Times New Roman"/>
          <w:lang w:val="en-GB"/>
        </w:rPr>
        <w:t> because while he may also be guilty of criminal damage for the lock, his actions and intentions fully satisfy the definition of theft.</w:t>
      </w:r>
    </w:p>
    <w:p w14:paraId="472C0B2A"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pict w14:anchorId="434A28C7">
          <v:rect id="_x0000_i1235" style="width:468pt;height:.6pt" o:hralign="center" o:hrstd="t" o:hr="t" fillcolor="#a0a0a0" stroked="f"/>
        </w:pict>
      </w:r>
    </w:p>
    <w:p w14:paraId="7FB52AFD"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Question 2 (Principles: Robbery, Use of Force, Temporal Link)</w:t>
      </w:r>
    </w:p>
    <w:p w14:paraId="643F18DB"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t>Chloe and Ben execute a plan to steal a valuable watch from a collector, David. Ben distracts David at the front door while Chloe slips into the study and takes the watch. As Chloe is leaving the study, David sees her and grabs her arm. To break free, Chloe shoves David forcefully, causing him to fall over, and then she and Ben escape with the watch. Chloe and Ben had been casing David's house for weeks, knowing he owned rare antiques from his online posts about his collection. They chose a weekday afternoon when they thought he'd be alone, with Ben posing as a deliveryman to keep him occupied. Chloe, an experienced thief, moved quietly through the unlocked back door, her heart racing as she pocketed the antique timepiece. David, hearing a noise, rushed in just in time to catch her, leading to the frantic struggle. Is Chloe guilty of robbery?</w:t>
      </w:r>
    </w:p>
    <w:p w14:paraId="63A96797"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t xml:space="preserve"> A. No, because the theft was already complete the moment Chloe appropriated the watch in the study.</w:t>
      </w:r>
      <w:r w:rsidRPr="00D671E6">
        <w:rPr>
          <w:rFonts w:ascii="Times New Roman" w:hAnsi="Times New Roman" w:cs="Times New Roman"/>
          <w:lang w:val="en-GB"/>
        </w:rPr>
        <w:br/>
        <w:t>B. No, because the force was used only to escape and was not used in order to carry out the theft.</w:t>
      </w:r>
      <w:r w:rsidRPr="00D671E6">
        <w:rPr>
          <w:rFonts w:ascii="Times New Roman" w:hAnsi="Times New Roman" w:cs="Times New Roman"/>
          <w:lang w:val="en-GB"/>
        </w:rPr>
        <w:br/>
        <w:t>C. Yes, because force was used on a person immediately after the theft and was necessary to complete the escape with the stolen property.</w:t>
      </w:r>
      <w:r w:rsidRPr="00D671E6">
        <w:rPr>
          <w:rFonts w:ascii="Times New Roman" w:hAnsi="Times New Roman" w:cs="Times New Roman"/>
          <w:lang w:val="en-GB"/>
        </w:rPr>
        <w:br/>
        <w:t>D. No, because Ben, not Chloe, was the one who initially engaged with David, and Chloe's use of force was a separate act.</w:t>
      </w:r>
      <w:r w:rsidRPr="00D671E6">
        <w:rPr>
          <w:rFonts w:ascii="Times New Roman" w:hAnsi="Times New Roman" w:cs="Times New Roman"/>
          <w:lang w:val="en-GB"/>
        </w:rPr>
        <w:br/>
        <w:t>E. Yes, but only if the shove caused David actual bodily harm, thereby elevating the offence.</w:t>
      </w:r>
    </w:p>
    <w:p w14:paraId="74F80A7B" w14:textId="77777777" w:rsidR="00D671E6" w:rsidRPr="00D671E6" w:rsidRDefault="00D671E6" w:rsidP="00D671E6">
      <w:pPr>
        <w:spacing w:line="360" w:lineRule="auto"/>
        <w:rPr>
          <w:rFonts w:ascii="Times New Roman" w:hAnsi="Times New Roman" w:cs="Times New Roman"/>
          <w:b/>
          <w:bCs/>
          <w:lang w:val="en-GB"/>
        </w:rPr>
      </w:pPr>
      <w:r w:rsidRPr="00D671E6">
        <w:rPr>
          <w:rFonts w:ascii="Times New Roman" w:hAnsi="Times New Roman" w:cs="Times New Roman"/>
          <w:b/>
          <w:bCs/>
          <w:lang w:val="en-GB"/>
        </w:rPr>
        <w:lastRenderedPageBreak/>
        <w:t>C is the correct option</w:t>
      </w:r>
    </w:p>
    <w:p w14:paraId="6AB70FD6"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Explanation</w:t>
      </w:r>
    </w:p>
    <w:p w14:paraId="0BE76807"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C is the correct option.</w:t>
      </w:r>
      <w:r w:rsidRPr="00D671E6">
        <w:rPr>
          <w:rFonts w:ascii="Times New Roman" w:hAnsi="Times New Roman" w:cs="Times New Roman"/>
          <w:lang w:val="en-GB"/>
        </w:rPr>
        <w:t> Applying the principle from </w:t>
      </w:r>
      <w:r w:rsidRPr="00D671E6">
        <w:rPr>
          <w:rFonts w:ascii="Times New Roman" w:hAnsi="Times New Roman" w:cs="Times New Roman"/>
          <w:i/>
          <w:iCs/>
          <w:lang w:val="en-GB"/>
        </w:rPr>
        <w:t>R v Hale</w:t>
      </w:r>
      <w:r w:rsidRPr="00D671E6">
        <w:rPr>
          <w:rFonts w:ascii="Times New Roman" w:hAnsi="Times New Roman" w:cs="Times New Roman"/>
          <w:lang w:val="en-GB"/>
        </w:rPr>
        <w:t>, appropriation is a continuing act. The theft was not necessarily complete the moment Chloe picked up the watch; she had not made an unassailable getaway. The force was used "at the time of" the theft, which is interpreted flexibly as part of a single continuing transaction. The force was used "in order to" steal, as it enabled her to retain the property and complete the theft by escaping. All elements of robbery are therefore satisfied.</w:t>
      </w:r>
    </w:p>
    <w:p w14:paraId="478E7B81"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A is incorrect</w:t>
      </w:r>
      <w:r w:rsidRPr="00D671E6">
        <w:rPr>
          <w:rFonts w:ascii="Times New Roman" w:hAnsi="Times New Roman" w:cs="Times New Roman"/>
          <w:lang w:val="en-GB"/>
        </w:rPr>
        <w:t> as it applies an overly rigid and instantaneous view of appropriation. The courts have consistently held that appropriation can be a continuing course of conduct, especially where the thief has not secured the property.</w:t>
      </w:r>
    </w:p>
    <w:p w14:paraId="4024EF16"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B is incorrect</w:t>
      </w:r>
      <w:r w:rsidRPr="00D671E6">
        <w:rPr>
          <w:rFonts w:ascii="Times New Roman" w:hAnsi="Times New Roman" w:cs="Times New Roman"/>
          <w:lang w:val="en-GB"/>
        </w:rPr>
        <w:t> because the courts have held that force used to escape immediately after the taking can be considered force used "at the time of" and "in order to" steal, as it is integral to the successful completion of the criminal enterprise.</w:t>
      </w:r>
    </w:p>
    <w:p w14:paraId="63F4F60F"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D is incorrect</w:t>
      </w:r>
      <w:r w:rsidRPr="00D671E6">
        <w:rPr>
          <w:rFonts w:ascii="Times New Roman" w:hAnsi="Times New Roman" w:cs="Times New Roman"/>
          <w:lang w:val="en-GB"/>
        </w:rPr>
        <w:t> as the liability of each party is assessed based on their own actions. Chloe's use of force, combined with the underlying theft she committed, is sufficient for her own liability for robbery.</w:t>
      </w:r>
    </w:p>
    <w:p w14:paraId="479079D6"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E is incorrect</w:t>
      </w:r>
      <w:r w:rsidRPr="00D671E6">
        <w:rPr>
          <w:rFonts w:ascii="Times New Roman" w:hAnsi="Times New Roman" w:cs="Times New Roman"/>
          <w:lang w:val="en-GB"/>
        </w:rPr>
        <w:t> because robbery does not require any specific degree of injury to the victim; the use of force itself is the aggravating factor, not the resulting harm.</w:t>
      </w:r>
    </w:p>
    <w:p w14:paraId="0C9EDF29"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pict w14:anchorId="0F0B3BEE">
          <v:rect id="_x0000_i1236" style="width:468pt;height:.6pt" o:hralign="center" o:hrstd="t" o:hr="t" fillcolor="#a0a0a0" stroked="f"/>
        </w:pict>
      </w:r>
    </w:p>
    <w:p w14:paraId="45E3E842"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Question 3 (Principles: Burglary s.9(1)(a), Entry, Trespasser, Ulterior Intent)</w:t>
      </w:r>
    </w:p>
    <w:p w14:paraId="535206F0"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t xml:space="preserve">Kai, a delivery driver, enters the open front door of a house to leave a package in the hallway, as he has been instructed to do for this address. Once inside, he sees a wallet on a table and, on a spontaneous impulse, decides to take it. He picks up the wallet, puts it in his pocket, and leaves. Kai had been working a long shift that day, delivering packages in a quiet suburban neighborhood under a tight schedule from his boss. The house was one of his regular stops, with notes in the system allowing safe drop-offs inside if the door was unlocked. As he placed the box down, the glint of the leather wallet caught his eye, stuffed with cash that tempted him amid his </w:t>
      </w:r>
      <w:r w:rsidRPr="00D671E6">
        <w:rPr>
          <w:rFonts w:ascii="Times New Roman" w:hAnsi="Times New Roman" w:cs="Times New Roman"/>
          <w:lang w:val="en-GB"/>
        </w:rPr>
        <w:lastRenderedPageBreak/>
        <w:t>own financial struggles. He hesitated for a moment, glancing around the empty hall, before giving in to the urge. Has Kai committed burglary under s.9(1)(a) of the Theft Act 1968?</w:t>
      </w:r>
    </w:p>
    <w:p w14:paraId="0CE112A9"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t>A. No, because he entered the building with lawful authority to deliver the package.</w:t>
      </w:r>
      <w:r w:rsidRPr="00D671E6">
        <w:rPr>
          <w:rFonts w:ascii="Times New Roman" w:hAnsi="Times New Roman" w:cs="Times New Roman"/>
          <w:lang w:val="en-GB"/>
        </w:rPr>
        <w:br/>
        <w:t>B. No, because his intention to steal was formed only after he had already entered the building.</w:t>
      </w:r>
      <w:r w:rsidRPr="00D671E6">
        <w:rPr>
          <w:rFonts w:ascii="Times New Roman" w:hAnsi="Times New Roman" w:cs="Times New Roman"/>
          <w:lang w:val="en-GB"/>
        </w:rPr>
        <w:br/>
        <w:t>C. Yes, because he entered the building as a trespasser as his entry was conditional on him performing his delivery duties, which he exceeded.</w:t>
      </w:r>
      <w:r w:rsidRPr="00D671E6">
        <w:rPr>
          <w:rFonts w:ascii="Times New Roman" w:hAnsi="Times New Roman" w:cs="Times New Roman"/>
          <w:lang w:val="en-GB"/>
        </w:rPr>
        <w:br/>
        <w:t>D. Yes, because any entry into a building that results in a theft automatically constitutes burglary.</w:t>
      </w:r>
      <w:r w:rsidRPr="00D671E6">
        <w:rPr>
          <w:rFonts w:ascii="Times New Roman" w:hAnsi="Times New Roman" w:cs="Times New Roman"/>
          <w:lang w:val="en-GB"/>
        </w:rPr>
        <w:br/>
        <w:t>E. No, because he did not use force to enter the building.</w:t>
      </w:r>
    </w:p>
    <w:p w14:paraId="31959F55" w14:textId="77777777" w:rsidR="00D671E6" w:rsidRPr="00D671E6" w:rsidRDefault="00D671E6" w:rsidP="00D671E6">
      <w:pPr>
        <w:spacing w:line="360" w:lineRule="auto"/>
        <w:rPr>
          <w:rFonts w:ascii="Times New Roman" w:hAnsi="Times New Roman" w:cs="Times New Roman"/>
          <w:b/>
          <w:bCs/>
          <w:lang w:val="en-GB"/>
        </w:rPr>
      </w:pPr>
      <w:r w:rsidRPr="00D671E6">
        <w:rPr>
          <w:rFonts w:ascii="Times New Roman" w:hAnsi="Times New Roman" w:cs="Times New Roman"/>
          <w:b/>
          <w:bCs/>
          <w:lang w:val="en-GB"/>
        </w:rPr>
        <w:t xml:space="preserve">B is the correct option </w:t>
      </w:r>
    </w:p>
    <w:p w14:paraId="540E53B9"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Explanation</w:t>
      </w:r>
    </w:p>
    <w:p w14:paraId="44AEC3DD"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B is the correct option.</w:t>
      </w:r>
      <w:r w:rsidRPr="00D671E6">
        <w:rPr>
          <w:rFonts w:ascii="Times New Roman" w:hAnsi="Times New Roman" w:cs="Times New Roman"/>
          <w:lang w:val="en-GB"/>
        </w:rPr>
        <w:t> For a s.9(1)(a) burglary, the defendant must have the ulterior intent to commit theft, grievous bodily harm, or criminal damage </w:t>
      </w:r>
      <w:r w:rsidRPr="00D671E6">
        <w:rPr>
          <w:rFonts w:ascii="Times New Roman" w:hAnsi="Times New Roman" w:cs="Times New Roman"/>
          <w:bCs/>
          <w:lang w:val="en-GB"/>
        </w:rPr>
        <w:t>at the moment of entry</w:t>
      </w:r>
      <w:r w:rsidRPr="00D671E6">
        <w:rPr>
          <w:rFonts w:ascii="Times New Roman" w:hAnsi="Times New Roman" w:cs="Times New Roman"/>
          <w:lang w:val="en-GB"/>
        </w:rPr>
        <w:t>. As Kai's intention to steal was formed only after his lawful entry, this crucial element is missing. His initial entry was with permission, and he became a trespasser only when he exceeded his permission by forming the intent to steal, but by then the entry was complete.</w:t>
      </w:r>
    </w:p>
    <w:p w14:paraId="7F9CBF16"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A is incorrect.</w:t>
      </w:r>
      <w:r w:rsidRPr="00D671E6">
        <w:rPr>
          <w:rFonts w:ascii="Times New Roman" w:hAnsi="Times New Roman" w:cs="Times New Roman"/>
          <w:lang w:val="en-GB"/>
        </w:rPr>
        <w:t> While his entry was lawful, a person can become a trespasser if they exceed the scope of their permission. However, for s.9(1)(a), the mental state at the moment of entry is dispositive.</w:t>
      </w:r>
    </w:p>
    <w:p w14:paraId="3B5BABF9"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C is incorrect</w:t>
      </w:r>
      <w:r w:rsidRPr="00D671E6">
        <w:rPr>
          <w:rFonts w:ascii="Times New Roman" w:hAnsi="Times New Roman" w:cs="Times New Roman"/>
          <w:lang w:val="en-GB"/>
        </w:rPr>
        <w:t> as it misapplies the principle from cases like </w:t>
      </w:r>
      <w:r w:rsidRPr="00D671E6">
        <w:rPr>
          <w:rFonts w:ascii="Times New Roman" w:hAnsi="Times New Roman" w:cs="Times New Roman"/>
          <w:i/>
          <w:iCs/>
          <w:lang w:val="en-GB"/>
        </w:rPr>
        <w:t>R v Smith and Jones</w:t>
      </w:r>
      <w:r w:rsidRPr="00D671E6">
        <w:rPr>
          <w:rFonts w:ascii="Times New Roman" w:hAnsi="Times New Roman" w:cs="Times New Roman"/>
          <w:lang w:val="en-GB"/>
        </w:rPr>
        <w:t> and </w:t>
      </w:r>
      <w:r w:rsidRPr="00D671E6">
        <w:rPr>
          <w:rFonts w:ascii="Times New Roman" w:hAnsi="Times New Roman" w:cs="Times New Roman"/>
          <w:i/>
          <w:iCs/>
          <w:lang w:val="en-GB"/>
        </w:rPr>
        <w:t>R v Parker</w:t>
      </w:r>
      <w:r w:rsidRPr="00D671E6">
        <w:rPr>
          <w:rFonts w:ascii="Times New Roman" w:hAnsi="Times New Roman" w:cs="Times New Roman"/>
          <w:lang w:val="en-GB"/>
        </w:rPr>
        <w:t>. While he may have become a trespasser </w:t>
      </w:r>
      <w:r w:rsidRPr="00D671E6">
        <w:rPr>
          <w:rFonts w:ascii="Times New Roman" w:hAnsi="Times New Roman" w:cs="Times New Roman"/>
          <w:i/>
          <w:iCs/>
          <w:lang w:val="en-GB"/>
        </w:rPr>
        <w:t>after</w:t>
      </w:r>
      <w:r w:rsidRPr="00D671E6">
        <w:rPr>
          <w:rFonts w:ascii="Times New Roman" w:hAnsi="Times New Roman" w:cs="Times New Roman"/>
          <w:lang w:val="en-GB"/>
        </w:rPr>
        <w:t> entry when he formed the intent to steal, for a s.9(1)(a) charge, the intent must exist </w:t>
      </w:r>
      <w:r w:rsidRPr="00D671E6">
        <w:rPr>
          <w:rFonts w:ascii="Times New Roman" w:hAnsi="Times New Roman" w:cs="Times New Roman"/>
          <w:i/>
          <w:iCs/>
          <w:lang w:val="en-GB"/>
        </w:rPr>
        <w:t>at the time of</w:t>
      </w:r>
      <w:r w:rsidRPr="00D671E6">
        <w:rPr>
          <w:rFonts w:ascii="Times New Roman" w:hAnsi="Times New Roman" w:cs="Times New Roman"/>
          <w:lang w:val="en-GB"/>
        </w:rPr>
        <w:t> the entry itself.</w:t>
      </w:r>
    </w:p>
    <w:p w14:paraId="46E14866"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D is incorrect</w:t>
      </w:r>
      <w:r w:rsidRPr="00D671E6">
        <w:rPr>
          <w:rFonts w:ascii="Times New Roman" w:hAnsi="Times New Roman" w:cs="Times New Roman"/>
          <w:lang w:val="en-GB"/>
        </w:rPr>
        <w:t> as it describes s.9(1)(b) burglary, which occurs when a person, having entered as a trespasser, goes on to steal or commit GBH. Kai did not enter as a trespasser, so this subsection also does not apply.</w:t>
      </w:r>
    </w:p>
    <w:p w14:paraId="4BA33BD5"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E is incorrect</w:t>
      </w:r>
      <w:r w:rsidRPr="00D671E6">
        <w:rPr>
          <w:rFonts w:ascii="Times New Roman" w:hAnsi="Times New Roman" w:cs="Times New Roman"/>
          <w:lang w:val="en-GB"/>
        </w:rPr>
        <w:t> as force is not a required element for burglary; entry alone is sufficient.</w:t>
      </w:r>
    </w:p>
    <w:p w14:paraId="503B3EDB"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pict w14:anchorId="3D06C093">
          <v:rect id="_x0000_i1237" style="width:468pt;height:.6pt" o:hralign="center" o:hrstd="t" o:hr="t" fillcolor="#a0a0a0" stroked="f"/>
        </w:pict>
      </w:r>
    </w:p>
    <w:p w14:paraId="0BE747A8"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Question 4 (Principles: Burglary s.9(1)(b), Trespasser, Exceeding Permission)</w:t>
      </w:r>
    </w:p>
    <w:p w14:paraId="42B4A151"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lastRenderedPageBreak/>
        <w:t>Isla is invited to a party at her friend Noah's flat. During the party, she notices that Noah's bedroom door is closed. Curious, she sneaks into the bedroom, a place she knows she is not allowed to be, and finds a jar of cash on the dresser. She takes the cash and leaves the party. The party was a lively gathering for Noah's birthday, with music blaring and friends chatting in the living room. Isla had arrived early, helping set up decorations, but she'd always been told the bedroom was off-limits due to Noah's private work setup. As the night wore on and drinks flowed, her curiosity peaked about what he might be hiding. She waited for a distraction, slipped in quietly, and spotted the jar overflowing with notes from his side gig. Has Isla committed burglary?</w:t>
      </w:r>
    </w:p>
    <w:p w14:paraId="269D7D7D"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t>A. No, because she was lawfully invited into the flat for the party.</w:t>
      </w:r>
      <w:r w:rsidRPr="00D671E6">
        <w:rPr>
          <w:rFonts w:ascii="Times New Roman" w:hAnsi="Times New Roman" w:cs="Times New Roman"/>
          <w:lang w:val="en-GB"/>
        </w:rPr>
        <w:br/>
        <w:t>B. No, because she did not use force or break anything to enter the bedroom.</w:t>
      </w:r>
      <w:r w:rsidRPr="00D671E6">
        <w:rPr>
          <w:rFonts w:ascii="Times New Roman" w:hAnsi="Times New Roman" w:cs="Times New Roman"/>
          <w:lang w:val="en-GB"/>
        </w:rPr>
        <w:br/>
        <w:t>C. Yes, because she entered the bedroom as a trespasser and subsequently stole the cash.</w:t>
      </w:r>
      <w:r w:rsidRPr="00D671E6">
        <w:rPr>
          <w:rFonts w:ascii="Times New Roman" w:hAnsi="Times New Roman" w:cs="Times New Roman"/>
          <w:lang w:val="en-GB"/>
        </w:rPr>
        <w:br/>
        <w:t>D. Yes, but only if she had planned to steal the cash before she entered the flat.</w:t>
      </w:r>
      <w:r w:rsidRPr="00D671E6">
        <w:rPr>
          <w:rFonts w:ascii="Times New Roman" w:hAnsi="Times New Roman" w:cs="Times New Roman"/>
          <w:lang w:val="en-GB"/>
        </w:rPr>
        <w:br/>
        <w:t>E. No, because the theft was a spontaneous act and not premeditated.</w:t>
      </w:r>
    </w:p>
    <w:p w14:paraId="02E3EED1" w14:textId="77777777" w:rsidR="00D671E6" w:rsidRPr="00D671E6" w:rsidRDefault="00D671E6" w:rsidP="00D671E6">
      <w:pPr>
        <w:spacing w:line="360" w:lineRule="auto"/>
        <w:rPr>
          <w:rFonts w:ascii="Times New Roman" w:hAnsi="Times New Roman" w:cs="Times New Roman"/>
          <w:b/>
          <w:bCs/>
          <w:lang w:val="en-GB"/>
        </w:rPr>
      </w:pPr>
      <w:r w:rsidRPr="00D671E6">
        <w:rPr>
          <w:rFonts w:ascii="Times New Roman" w:hAnsi="Times New Roman" w:cs="Times New Roman"/>
          <w:b/>
          <w:bCs/>
          <w:lang w:val="en-GB"/>
        </w:rPr>
        <w:t xml:space="preserve">C is the correct option </w:t>
      </w:r>
    </w:p>
    <w:p w14:paraId="7D4D898F"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Explanation</w:t>
      </w:r>
    </w:p>
    <w:p w14:paraId="22A337A7"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C is the correct option.</w:t>
      </w:r>
      <w:r w:rsidRPr="00D671E6">
        <w:rPr>
          <w:rFonts w:ascii="Times New Roman" w:hAnsi="Times New Roman" w:cs="Times New Roman"/>
          <w:lang w:val="en-GB"/>
        </w:rPr>
        <w:t> This is a classic application of s.9(1)(b) burglary. Isla entered the building (the flat) lawfully. However, she entered a "part of a building" (the bedroom) from which she was expressly or implicitly excluded. By doing so, she entered that part as a trespasser. Once inside that part, she stole. This satisfies all elements of s.9(1)(b) burglary, as established in </w:t>
      </w:r>
      <w:r w:rsidRPr="00D671E6">
        <w:rPr>
          <w:rFonts w:ascii="Times New Roman" w:hAnsi="Times New Roman" w:cs="Times New Roman"/>
          <w:i/>
          <w:iCs/>
          <w:lang w:val="en-GB"/>
        </w:rPr>
        <w:t>R v Smith and Jones</w:t>
      </w:r>
      <w:r w:rsidRPr="00D671E6">
        <w:rPr>
          <w:rFonts w:ascii="Times New Roman" w:hAnsi="Times New Roman" w:cs="Times New Roman"/>
          <w:lang w:val="en-GB"/>
        </w:rPr>
        <w:t>.</w:t>
      </w:r>
    </w:p>
    <w:p w14:paraId="6A9AC015"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A is incorrect</w:t>
      </w:r>
      <w:r w:rsidRPr="00D671E6">
        <w:rPr>
          <w:rFonts w:ascii="Times New Roman" w:hAnsi="Times New Roman" w:cs="Times New Roman"/>
          <w:lang w:val="en-GB"/>
        </w:rPr>
        <w:t> because while her entry into the flat was lawful, a person can be a trespasser in a specific part of a building even if they are lawfully in another part.</w:t>
      </w:r>
    </w:p>
    <w:p w14:paraId="4DC7CB3B"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B is incorrect</w:t>
      </w:r>
      <w:r w:rsidRPr="00D671E6">
        <w:rPr>
          <w:rFonts w:ascii="Times New Roman" w:hAnsi="Times New Roman" w:cs="Times New Roman"/>
          <w:lang w:val="en-GB"/>
        </w:rPr>
        <w:t> as force is not a necessary element for the act of "entry" in burglary.</w:t>
      </w:r>
    </w:p>
    <w:p w14:paraId="04CC7BF7"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D is incorrect</w:t>
      </w:r>
      <w:r w:rsidRPr="00D671E6">
        <w:rPr>
          <w:rFonts w:ascii="Times New Roman" w:hAnsi="Times New Roman" w:cs="Times New Roman"/>
          <w:lang w:val="en-GB"/>
        </w:rPr>
        <w:t> as it describes the requirements for s.9(1)(a) burglary. For s.9(1)(b), the intent to steal need not exist at the time of entry into the building or the part of the building; it is the act of stealing after the trespassory entry that completes the offence.</w:t>
      </w:r>
    </w:p>
    <w:p w14:paraId="33BC6AEE"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lastRenderedPageBreak/>
        <w:t>E is incorrect</w:t>
      </w:r>
      <w:r w:rsidRPr="00D671E6">
        <w:rPr>
          <w:rFonts w:ascii="Times New Roman" w:hAnsi="Times New Roman" w:cs="Times New Roman"/>
          <w:lang w:val="en-GB"/>
        </w:rPr>
        <w:t> as premeditation is not an element of any form of burglary. The offence under s.9(1)(b) is complete upon the commission of theft after a trespassory entry, regardless of when the intent was formed.</w:t>
      </w:r>
    </w:p>
    <w:p w14:paraId="5E5EE8C7"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pict w14:anchorId="47169A33">
          <v:rect id="_x0000_i1238" style="width:468pt;height:.6pt" o:hralign="center" o:hrstd="t" o:hr="t" fillcolor="#a0a0a0" stroked="f"/>
        </w:pict>
      </w:r>
    </w:p>
    <w:p w14:paraId="7A14FC98"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Question 5 (Principles: Aggravated Burglary, Has With Him, Weapon of Offence)</w:t>
      </w:r>
    </w:p>
    <w:p w14:paraId="122B5F6A"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t>During a burglary of a warehouse, Ethan, one of the burglars, finds a heavy, sharp-ended tyre iron on a workbench inside. He picks it up, believing it might be useful to break open a locked cabinet. He does not brandish it or threaten anyone with it, as the warehouse is empty. He uses it to pry open the cabinet and then leaves with the stolen goods. Ethan and his accomplices had targeted the warehouse after hearing it stored valuable electronics from a tip-off. They broke in late at night, using flashlights to navigate the dimly lit space filled with crates and tools. Ethan, assigned to check the storage area, stumbled upon the tyre iron amid scattered auto parts. He gripped it tightly, thinking it perfect for the job, without a thought of encountering anyone. Is Ethan guilty of aggravated burglary?</w:t>
      </w:r>
    </w:p>
    <w:p w14:paraId="24F8134A"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t>A. No, because he found the tyre iron inside the building and did not bring it with him.</w:t>
      </w:r>
      <w:r w:rsidRPr="00D671E6">
        <w:rPr>
          <w:rFonts w:ascii="Times New Roman" w:hAnsi="Times New Roman" w:cs="Times New Roman"/>
          <w:lang w:val="en-GB"/>
        </w:rPr>
        <w:br/>
        <w:t>B. No, because he did not use or intend to use the tyre iron to cause injury to any person.</w:t>
      </w:r>
      <w:r w:rsidRPr="00D671E6">
        <w:rPr>
          <w:rFonts w:ascii="Times New Roman" w:hAnsi="Times New Roman" w:cs="Times New Roman"/>
          <w:lang w:val="en-GB"/>
        </w:rPr>
        <w:br/>
        <w:t>C. Yes, because he had the tyre iron with him at the time of the burglary and it is an article adapted for causing injury.</w:t>
      </w:r>
      <w:r w:rsidRPr="00D671E6">
        <w:rPr>
          <w:rFonts w:ascii="Times New Roman" w:hAnsi="Times New Roman" w:cs="Times New Roman"/>
          <w:lang w:val="en-GB"/>
        </w:rPr>
        <w:br/>
        <w:t>D. Yes, but only if he actually used the tyre iron to break the cabinet.</w:t>
      </w:r>
      <w:r w:rsidRPr="00D671E6">
        <w:rPr>
          <w:rFonts w:ascii="Times New Roman" w:hAnsi="Times New Roman" w:cs="Times New Roman"/>
          <w:lang w:val="en-GB"/>
        </w:rPr>
        <w:br/>
        <w:t>E. No, because a tyre iron is a tool, not a weapon.</w:t>
      </w:r>
    </w:p>
    <w:p w14:paraId="5C08D70C" w14:textId="77777777" w:rsidR="00D671E6" w:rsidRPr="00D671E6" w:rsidRDefault="00D671E6" w:rsidP="00D671E6">
      <w:pPr>
        <w:spacing w:line="360" w:lineRule="auto"/>
        <w:rPr>
          <w:rFonts w:ascii="Times New Roman" w:hAnsi="Times New Roman" w:cs="Times New Roman"/>
          <w:b/>
          <w:bCs/>
          <w:lang w:val="en-GB"/>
        </w:rPr>
      </w:pPr>
      <w:r w:rsidRPr="00D671E6">
        <w:rPr>
          <w:rFonts w:ascii="Times New Roman" w:hAnsi="Times New Roman" w:cs="Times New Roman"/>
          <w:b/>
          <w:bCs/>
          <w:lang w:val="en-GB"/>
        </w:rPr>
        <w:t xml:space="preserve">B is the correct option </w:t>
      </w:r>
    </w:p>
    <w:p w14:paraId="5A2EC70B"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Explanation</w:t>
      </w:r>
    </w:p>
    <w:p w14:paraId="4F96C91C"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B is the correct option.</w:t>
      </w:r>
      <w:r w:rsidRPr="00D671E6">
        <w:rPr>
          <w:rFonts w:ascii="Times New Roman" w:hAnsi="Times New Roman" w:cs="Times New Roman"/>
          <w:lang w:val="en-GB"/>
        </w:rPr>
        <w:t> For aggravated burglary, the defendant must have with him a "weapon of offence." This is defined as any article intended by the person for use for causing injury. The prosecution must prove that Ethan intended to use the tyre iron to cause injury to a person. Here, his intention was to use it as a tool to damage property (the cabinet). Without the specific intent to use it as a weapon against a person, the article does not become a "weapon of offence" in his hands, and the aggravated offence is not made out.</w:t>
      </w:r>
    </w:p>
    <w:p w14:paraId="66AE2863"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lastRenderedPageBreak/>
        <w:t>A is incorrect</w:t>
      </w:r>
      <w:r w:rsidRPr="00D671E6">
        <w:rPr>
          <w:rFonts w:ascii="Times New Roman" w:hAnsi="Times New Roman" w:cs="Times New Roman"/>
          <w:lang w:val="en-GB"/>
        </w:rPr>
        <w:t> because the phrase "has with him" refers to knowing possession and control during the commission of the burglary, not whether the item was brought from outside. An item found inside can be possessed during the burglary.</w:t>
      </w:r>
    </w:p>
    <w:p w14:paraId="4250496A"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C is incorrect</w:t>
      </w:r>
      <w:r w:rsidRPr="00D671E6">
        <w:rPr>
          <w:rFonts w:ascii="Times New Roman" w:hAnsi="Times New Roman" w:cs="Times New Roman"/>
          <w:lang w:val="en-GB"/>
        </w:rPr>
        <w:t> because it misstates the definition. A tyre iron is not "made or adapted" for causing injury; it is a tool. It would only become a weapon of offence if Ethan intended to use it for that purpose, which he did not.</w:t>
      </w:r>
    </w:p>
    <w:p w14:paraId="1D1D2D1E"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D is incorrect</w:t>
      </w:r>
      <w:r w:rsidRPr="00D671E6">
        <w:rPr>
          <w:rFonts w:ascii="Times New Roman" w:hAnsi="Times New Roman" w:cs="Times New Roman"/>
          <w:lang w:val="en-GB"/>
        </w:rPr>
        <w:t> as the use of the item is irrelevant if the intent for its use is not to cause personal injury.</w:t>
      </w:r>
    </w:p>
    <w:p w14:paraId="0358A7ED"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E is incorrect.</w:t>
      </w:r>
      <w:r w:rsidRPr="00D671E6">
        <w:rPr>
          <w:rFonts w:ascii="Times New Roman" w:hAnsi="Times New Roman" w:cs="Times New Roman"/>
          <w:lang w:val="en-GB"/>
        </w:rPr>
        <w:t> While a tyre iron is primarily a tool, any object can become a weapon of offence if the defendant intends to use it to cause injury. The key is the defendant's intention, which is absent here.</w:t>
      </w:r>
    </w:p>
    <w:p w14:paraId="7B2EE245"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pict w14:anchorId="4926655A">
          <v:rect id="_x0000_i1239" style="width:468pt;height:.6pt" o:hralign="center" o:hrstd="t" o:hr="t" fillcolor="#a0a0a0" stroked="f"/>
        </w:pict>
      </w:r>
    </w:p>
    <w:p w14:paraId="50AB7397"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Question 6 (Principles: Theft, Appropriation, Consent, Gift)</w:t>
      </w:r>
    </w:p>
    <w:p w14:paraId="5C7E51E1"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t>An elderly and vulnerable man, Arthur, is manipulated by his carer, Grace. Grace convinces Arthur that she is his long-lost granddaughter and that she needs money to avoid being deported. Believing this completely, Arthur willingly and happily writes her a cheque for £20,000 from his savings. Grace cashes the cheque. Arthur, living alone in a quiet cottage, had hired Grace through an agency after a fall left him needing daily help. Over months, she built trust by sharing fabricated stories of family woes, drawing on his loneliness since his wife's passing. Arthur, with fading memory, eagerly embraced the tale, reminiscing about a daughter he'd lost contact with years ago. Grace, facing her own debts, saw the opportunity and pressed the emotional narrative until he handed over the cheque. Has Grace committed theft?</w:t>
      </w:r>
    </w:p>
    <w:p w14:paraId="7517FF66"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t>A. No, because Arthur voluntarily gave her the money as a gift, and there was no appropriation.</w:t>
      </w:r>
      <w:r w:rsidRPr="00D671E6">
        <w:rPr>
          <w:rFonts w:ascii="Times New Roman" w:hAnsi="Times New Roman" w:cs="Times New Roman"/>
          <w:lang w:val="en-GB"/>
        </w:rPr>
        <w:br/>
        <w:t>B. No, because Arthur intended to transfer the ownership of the money to Grace.</w:t>
      </w:r>
      <w:r w:rsidRPr="00D671E6">
        <w:rPr>
          <w:rFonts w:ascii="Times New Roman" w:hAnsi="Times New Roman" w:cs="Times New Roman"/>
          <w:lang w:val="en-GB"/>
        </w:rPr>
        <w:br/>
        <w:t>C. Yes, because she dishonestly assumed the rights of an owner over the money by taking it under false pretences.</w:t>
      </w:r>
      <w:r w:rsidRPr="00D671E6">
        <w:rPr>
          <w:rFonts w:ascii="Times New Roman" w:hAnsi="Times New Roman" w:cs="Times New Roman"/>
          <w:lang w:val="en-GB"/>
        </w:rPr>
        <w:br/>
        <w:t>D. Yes, but only if she used threats or intimidation to obtain the money.</w:t>
      </w:r>
      <w:r w:rsidRPr="00D671E6">
        <w:rPr>
          <w:rFonts w:ascii="Times New Roman" w:hAnsi="Times New Roman" w:cs="Times New Roman"/>
          <w:lang w:val="en-GB"/>
        </w:rPr>
        <w:br/>
      </w:r>
      <w:r w:rsidRPr="00D671E6">
        <w:rPr>
          <w:rFonts w:ascii="Times New Roman" w:hAnsi="Times New Roman" w:cs="Times New Roman"/>
          <w:lang w:val="en-GB"/>
        </w:rPr>
        <w:lastRenderedPageBreak/>
        <w:t>E. No, because the property (the money) was transferred via a cheque, which is a different form of property.</w:t>
      </w:r>
    </w:p>
    <w:p w14:paraId="34ADE404" w14:textId="77777777" w:rsidR="00D671E6" w:rsidRPr="00D671E6" w:rsidRDefault="00D671E6" w:rsidP="00D671E6">
      <w:pPr>
        <w:spacing w:line="360" w:lineRule="auto"/>
        <w:rPr>
          <w:rFonts w:ascii="Times New Roman" w:hAnsi="Times New Roman" w:cs="Times New Roman"/>
          <w:b/>
          <w:bCs/>
          <w:lang w:val="en-GB"/>
        </w:rPr>
      </w:pPr>
      <w:r w:rsidRPr="00D671E6">
        <w:rPr>
          <w:rFonts w:ascii="Times New Roman" w:hAnsi="Times New Roman" w:cs="Times New Roman"/>
          <w:b/>
          <w:bCs/>
          <w:lang w:val="en-GB"/>
        </w:rPr>
        <w:t xml:space="preserve">C is the correct option </w:t>
      </w:r>
    </w:p>
    <w:p w14:paraId="0E113FF4"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Explanation</w:t>
      </w:r>
    </w:p>
    <w:p w14:paraId="46CF2697"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C is the correct option.</w:t>
      </w:r>
      <w:r w:rsidRPr="00D671E6">
        <w:rPr>
          <w:rFonts w:ascii="Times New Roman" w:hAnsi="Times New Roman" w:cs="Times New Roman"/>
          <w:lang w:val="en-GB"/>
        </w:rPr>
        <w:t> This scenario is directly analogous to the principles in </w:t>
      </w:r>
      <w:r w:rsidRPr="00D671E6">
        <w:rPr>
          <w:rFonts w:ascii="Times New Roman" w:hAnsi="Times New Roman" w:cs="Times New Roman"/>
          <w:i/>
          <w:iCs/>
          <w:lang w:val="en-GB"/>
        </w:rPr>
        <w:t>R v Hinks</w:t>
      </w:r>
      <w:r w:rsidRPr="00D671E6">
        <w:rPr>
          <w:rFonts w:ascii="Times New Roman" w:hAnsi="Times New Roman" w:cs="Times New Roman"/>
          <w:lang w:val="en-GB"/>
        </w:rPr>
        <w:t>. Grace has appropriated the property. The consent of the owner, Arthur, was vitiated by fraud and deception. Applying the </w:t>
      </w:r>
      <w:r w:rsidRPr="00D671E6">
        <w:rPr>
          <w:rFonts w:ascii="Times New Roman" w:hAnsi="Times New Roman" w:cs="Times New Roman"/>
          <w:i/>
          <w:iCs/>
          <w:lang w:val="en-GB"/>
        </w:rPr>
        <w:t>Ivey</w:t>
      </w:r>
      <w:r w:rsidRPr="00D671E6">
        <w:rPr>
          <w:rFonts w:ascii="Times New Roman" w:hAnsi="Times New Roman" w:cs="Times New Roman"/>
          <w:lang w:val="en-GB"/>
        </w:rPr>
        <w:t xml:space="preserve"> test for dishonesty, she knew the true facts (that she was not his granddaughter and the story was a lie), and ordinary decent people would consider her actions dishonest. </w:t>
      </w:r>
    </w:p>
    <w:p w14:paraId="14085C7B"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A is incorrect</w:t>
      </w:r>
      <w:r w:rsidRPr="00D671E6">
        <w:rPr>
          <w:rFonts w:ascii="Times New Roman" w:hAnsi="Times New Roman" w:cs="Times New Roman"/>
          <w:lang w:val="en-GB"/>
        </w:rPr>
        <w:t> because the apparent "gift" was procured by fraud. The law, following </w:t>
      </w:r>
      <w:r w:rsidRPr="00D671E6">
        <w:rPr>
          <w:rFonts w:ascii="Times New Roman" w:hAnsi="Times New Roman" w:cs="Times New Roman"/>
          <w:i/>
          <w:iCs/>
          <w:lang w:val="en-GB"/>
        </w:rPr>
        <w:t>Hinks</w:t>
      </w:r>
      <w:r w:rsidRPr="00D671E6">
        <w:rPr>
          <w:rFonts w:ascii="Times New Roman" w:hAnsi="Times New Roman" w:cs="Times New Roman"/>
          <w:lang w:val="en-GB"/>
        </w:rPr>
        <w:t>, holds that even the receipt of an otherwise valid gift can amount to appropriation if it is done dishonestly.</w:t>
      </w:r>
    </w:p>
    <w:p w14:paraId="1FD08432"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B is incorrect</w:t>
      </w:r>
      <w:r w:rsidRPr="00D671E6">
        <w:rPr>
          <w:rFonts w:ascii="Times New Roman" w:hAnsi="Times New Roman" w:cs="Times New Roman"/>
          <w:lang w:val="en-GB"/>
        </w:rPr>
        <w:t> as the owner's intention is based on a fundamental mistake induced by Grace's deception. The transfer is therefore not a true gift in the eyes of the law.</w:t>
      </w:r>
    </w:p>
    <w:p w14:paraId="1D6C3DC5"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D is incorrect</w:t>
      </w:r>
      <w:r w:rsidRPr="00D671E6">
        <w:rPr>
          <w:rFonts w:ascii="Times New Roman" w:hAnsi="Times New Roman" w:cs="Times New Roman"/>
          <w:lang w:val="en-GB"/>
        </w:rPr>
        <w:t> as the use of threats is not necessary; deception is sufficient to establish the dishonesty element of theft.</w:t>
      </w:r>
    </w:p>
    <w:p w14:paraId="5C8A6C9B"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E is incorrect</w:t>
      </w:r>
      <w:r w:rsidRPr="00D671E6">
        <w:rPr>
          <w:rFonts w:ascii="Times New Roman" w:hAnsi="Times New Roman" w:cs="Times New Roman"/>
          <w:lang w:val="en-GB"/>
        </w:rPr>
        <w:t> as the cheque represents a thing in action (a right to the money) and falls within the broad definition of "property" under s.4 of the Theft Act 1968.</w:t>
      </w:r>
    </w:p>
    <w:p w14:paraId="45755F6F"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pict w14:anchorId="610B0AD4">
          <v:rect id="_x0000_i1240" style="width:468pt;height:.6pt" o:hralign="center" o:hrstd="t" o:hr="t" fillcolor="#a0a0a0" stroked="f"/>
        </w:pict>
      </w:r>
    </w:p>
    <w:p w14:paraId="42DAF918"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Question 7 (Principles: Robbery, Theft, Claim of Right)</w:t>
      </w:r>
    </w:p>
    <w:p w14:paraId="6592EA67"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t xml:space="preserve">Daniel owes his business partner, Sophie, £1,000 from a personal loan. Sophie has refused to repay him. Furious, Daniel goes to Sophie's office, confronts her, and says, "You owe me this, and I'm taking it back." He then uses minimal force to take her handbag from her desk, from which he removes £1,000 in cash before returning the bag. Daniel and Sophie had started a small cafe together, but tensions rose when she borrowed the money for personal reasons and delayed repayment amid business struggles. Daniel, facing bills, had texted her repeatedly for weeks without response. That day, he stormed into her office during lunch hour, his frustration boiling </w:t>
      </w:r>
      <w:r w:rsidRPr="00D671E6">
        <w:rPr>
          <w:rFonts w:ascii="Times New Roman" w:hAnsi="Times New Roman" w:cs="Times New Roman"/>
          <w:lang w:val="en-GB"/>
        </w:rPr>
        <w:lastRenderedPageBreak/>
        <w:t>over in the heated argument. Sophie protested, but he brushed past her arm to grab the bag, convinced the cash was rightfully his. Is Daniel guilty of robbery?</w:t>
      </w:r>
    </w:p>
    <w:p w14:paraId="503765B5"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t>A. No, because he used only minimal force to take the property.</w:t>
      </w:r>
      <w:r w:rsidRPr="00D671E6">
        <w:rPr>
          <w:rFonts w:ascii="Times New Roman" w:hAnsi="Times New Roman" w:cs="Times New Roman"/>
          <w:lang w:val="en-GB"/>
        </w:rPr>
        <w:br/>
        <w:t>B. No, because he had a genuine belief that he had a legal right to the money, which negates the dishonesty required for the underlying theft.</w:t>
      </w:r>
      <w:r w:rsidRPr="00D671E6">
        <w:rPr>
          <w:rFonts w:ascii="Times New Roman" w:hAnsi="Times New Roman" w:cs="Times New Roman"/>
          <w:lang w:val="en-GB"/>
        </w:rPr>
        <w:br/>
        <w:t>C. Yes, because he used force to take property from her person.</w:t>
      </w:r>
      <w:r w:rsidRPr="00D671E6">
        <w:rPr>
          <w:rFonts w:ascii="Times New Roman" w:hAnsi="Times New Roman" w:cs="Times New Roman"/>
          <w:lang w:val="en-GB"/>
        </w:rPr>
        <w:br/>
        <w:t>D. Yes, because a claim of right is not a defence to robbery, only to theft.</w:t>
      </w:r>
      <w:r w:rsidRPr="00D671E6">
        <w:rPr>
          <w:rFonts w:ascii="Times New Roman" w:hAnsi="Times New Roman" w:cs="Times New Roman"/>
          <w:lang w:val="en-GB"/>
        </w:rPr>
        <w:br/>
        <w:t>E. No, because he returned the handbag, showing he only wanted the cash he was owed.</w:t>
      </w:r>
    </w:p>
    <w:p w14:paraId="7845A6FE" w14:textId="77777777" w:rsidR="00D671E6" w:rsidRPr="00D671E6" w:rsidRDefault="00D671E6" w:rsidP="00D671E6">
      <w:pPr>
        <w:spacing w:line="360" w:lineRule="auto"/>
        <w:rPr>
          <w:rFonts w:ascii="Times New Roman" w:hAnsi="Times New Roman" w:cs="Times New Roman"/>
          <w:b/>
          <w:bCs/>
          <w:lang w:val="en-GB"/>
        </w:rPr>
      </w:pPr>
      <w:r w:rsidRPr="00D671E6">
        <w:rPr>
          <w:rFonts w:ascii="Times New Roman" w:hAnsi="Times New Roman" w:cs="Times New Roman"/>
          <w:b/>
          <w:bCs/>
          <w:lang w:val="en-GB"/>
        </w:rPr>
        <w:t xml:space="preserve">B is the correct option </w:t>
      </w:r>
    </w:p>
    <w:p w14:paraId="2324611A"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Explanation</w:t>
      </w:r>
    </w:p>
    <w:p w14:paraId="45ADDB9E"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B is the correct option.</w:t>
      </w:r>
      <w:r w:rsidRPr="00D671E6">
        <w:rPr>
          <w:rFonts w:ascii="Times New Roman" w:hAnsi="Times New Roman" w:cs="Times New Roman"/>
          <w:lang w:val="en-GB"/>
        </w:rPr>
        <w:t xml:space="preserve"> Robbery is an aggravated form of theft. Therefore, if there is no theft, there can be no robbery. Under s.2(1)(a) of the Theft Act 1968, a person is not dishonest if they appropriate property in the belief that they have in law the right to deprive the other of it. Daniel's genuine, albeit possibly mistaken, belief that he was entitled to take the £1,000 would negate the dishonesty element of theft. </w:t>
      </w:r>
    </w:p>
    <w:p w14:paraId="39CF0694"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A is incorrect</w:t>
      </w:r>
      <w:r w:rsidRPr="00D671E6">
        <w:rPr>
          <w:rFonts w:ascii="Times New Roman" w:hAnsi="Times New Roman" w:cs="Times New Roman"/>
          <w:lang w:val="en-GB"/>
        </w:rPr>
        <w:t> because the degree of force is irrelevant if the underlying theft is not established. Even minimal force can suffice for robbery if all other elements are present.</w:t>
      </w:r>
    </w:p>
    <w:p w14:paraId="563C2EDC"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C is incorrect</w:t>
      </w:r>
      <w:r w:rsidRPr="00D671E6">
        <w:rPr>
          <w:rFonts w:ascii="Times New Roman" w:hAnsi="Times New Roman" w:cs="Times New Roman"/>
          <w:lang w:val="en-GB"/>
        </w:rPr>
        <w:t> as it correctly identifies the use of force but fails to recognise that the entire charge of robbery collapses if the underlying theft is not proven due to a lack of dishonesty.</w:t>
      </w:r>
    </w:p>
    <w:p w14:paraId="5DDE989E"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D is incorrect</w:t>
      </w:r>
      <w:r w:rsidRPr="00D671E6">
        <w:rPr>
          <w:rFonts w:ascii="Times New Roman" w:hAnsi="Times New Roman" w:cs="Times New Roman"/>
          <w:lang w:val="en-GB"/>
        </w:rPr>
        <w:t> because a claim of right is a defence that negates theft, and since robbery depends on theft, it is consequently a defence to robbery as well.</w:t>
      </w:r>
    </w:p>
    <w:p w14:paraId="3F91D86A"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E is incorrect.</w:t>
      </w:r>
      <w:r w:rsidRPr="00D671E6">
        <w:rPr>
          <w:rFonts w:ascii="Times New Roman" w:hAnsi="Times New Roman" w:cs="Times New Roman"/>
          <w:lang w:val="en-GB"/>
        </w:rPr>
        <w:t> His intention was to permanently deprive her of the £1,000. Returning the bag is irrelevant to the intention regarding the cash.</w:t>
      </w:r>
    </w:p>
    <w:p w14:paraId="59282D61"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pict w14:anchorId="7FAB5EBF">
          <v:rect id="_x0000_i1241" style="width:468pt;height:.6pt" o:hralign="center" o:hrstd="t" o:hr="t" fillcolor="#a0a0a0" stroked="f"/>
        </w:pict>
      </w:r>
    </w:p>
    <w:p w14:paraId="7561B807"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Question 8 (Principles: Theft, Intention to Permanently Deprive, Borrowing)</w:t>
      </w:r>
    </w:p>
    <w:p w14:paraId="40DDE3EC"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t xml:space="preserve">Maya, a university student, takes a rare textbook from the library without checking it out, intending to use it for a critical exam the next day. Her plan is to return the book to the library </w:t>
      </w:r>
      <w:r w:rsidRPr="00D671E6">
        <w:rPr>
          <w:rFonts w:ascii="Times New Roman" w:hAnsi="Times New Roman" w:cs="Times New Roman"/>
          <w:lang w:val="en-GB"/>
        </w:rPr>
        <w:lastRenderedPageBreak/>
        <w:t>shelves the following afternoon after her exam, hoping that no one will notice it was missing. The book is so specialised that its absence for even one day would likely be noticed by other students needing it for revision. Maya was cramming late into the night in the bustling campus library, panicking over her upcoming law finals. The textbook, a key resource on obscure case law, was the last copy available, often fought over by her classmates. Desperate, she slipped it into her backpack when the librarian looked away, rationalizing it as a short-term loan. She studied feverishly at home, underlining passages, before sneaking it back the next day. Is Maya guilty of theft?</w:t>
      </w:r>
    </w:p>
    <w:p w14:paraId="1B7DA67C"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t>A. No, because she always intended to return the book, so she lacked the intention to permanently deprive.</w:t>
      </w:r>
      <w:r w:rsidRPr="00D671E6">
        <w:rPr>
          <w:rFonts w:ascii="Times New Roman" w:hAnsi="Times New Roman" w:cs="Times New Roman"/>
          <w:lang w:val="en-GB"/>
        </w:rPr>
        <w:br/>
        <w:t>B. No, because the book was taken from a library, which is a public institution.</w:t>
      </w:r>
      <w:r w:rsidRPr="00D671E6">
        <w:rPr>
          <w:rFonts w:ascii="Times New Roman" w:hAnsi="Times New Roman" w:cs="Times New Roman"/>
          <w:lang w:val="en-GB"/>
        </w:rPr>
        <w:br/>
        <w:t>C. Yes, because she appropriated property belonging to another without their consent.</w:t>
      </w:r>
      <w:r w:rsidRPr="00D671E6">
        <w:rPr>
          <w:rFonts w:ascii="Times New Roman" w:hAnsi="Times New Roman" w:cs="Times New Roman"/>
          <w:lang w:val="en-GB"/>
        </w:rPr>
        <w:br/>
        <w:t>D. Yes, because by taking the book and intending to return it only after its usefulness to her had been exhausted, she was treating it as her own to dispose of, regardless of the library's rights.</w:t>
      </w:r>
      <w:r w:rsidRPr="00D671E6">
        <w:rPr>
          <w:rFonts w:ascii="Times New Roman" w:hAnsi="Times New Roman" w:cs="Times New Roman"/>
          <w:lang w:val="en-GB"/>
        </w:rPr>
        <w:br/>
        <w:t>E. No, but she is guilty of the separate offence of abstracting electricity if she used the library lights to read it.</w:t>
      </w:r>
    </w:p>
    <w:p w14:paraId="3E689D0B" w14:textId="77777777" w:rsidR="00D671E6" w:rsidRPr="00D671E6" w:rsidRDefault="00D671E6" w:rsidP="00D671E6">
      <w:pPr>
        <w:spacing w:line="360" w:lineRule="auto"/>
        <w:rPr>
          <w:rFonts w:ascii="Times New Roman" w:hAnsi="Times New Roman" w:cs="Times New Roman"/>
          <w:b/>
          <w:bCs/>
          <w:lang w:val="en-GB"/>
        </w:rPr>
      </w:pPr>
      <w:r w:rsidRPr="00D671E6">
        <w:rPr>
          <w:rFonts w:ascii="Times New Roman" w:hAnsi="Times New Roman" w:cs="Times New Roman"/>
          <w:b/>
          <w:bCs/>
          <w:lang w:val="en-GB"/>
        </w:rPr>
        <w:t xml:space="preserve">D is the correct option </w:t>
      </w:r>
    </w:p>
    <w:p w14:paraId="4E5D791A"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Explanation</w:t>
      </w:r>
    </w:p>
    <w:p w14:paraId="72FBA692"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D is the correct option.</w:t>
      </w:r>
      <w:r w:rsidRPr="00D671E6">
        <w:rPr>
          <w:rFonts w:ascii="Times New Roman" w:hAnsi="Times New Roman" w:cs="Times New Roman"/>
          <w:lang w:val="en-GB"/>
        </w:rPr>
        <w:t> This applies the principle from </w:t>
      </w:r>
      <w:r w:rsidRPr="00D671E6">
        <w:rPr>
          <w:rFonts w:ascii="Times New Roman" w:hAnsi="Times New Roman" w:cs="Times New Roman"/>
          <w:i/>
          <w:iCs/>
          <w:lang w:val="en-GB"/>
        </w:rPr>
        <w:t>R v Velumyl</w:t>
      </w:r>
      <w:r w:rsidRPr="00D671E6">
        <w:rPr>
          <w:rFonts w:ascii="Times New Roman" w:hAnsi="Times New Roman" w:cs="Times New Roman"/>
          <w:lang w:val="en-GB"/>
        </w:rPr>
        <w:t> and s.6(1) of the Theft Act 1968. Maya's intention is equivalent to an outright taking. She intends to borrow the book for a period and in circumstances that make it equivalent to an outright taking, as she is depriving the library of its ability to lend the book to others and is only returning it after she has achieved her own purpose. This constitutes an intention to treat the thing as her own to dispose of, regardless of the other's rights.</w:t>
      </w:r>
    </w:p>
    <w:p w14:paraId="3B321DDC"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A is incorrect</w:t>
      </w:r>
      <w:r w:rsidRPr="00D671E6">
        <w:rPr>
          <w:rFonts w:ascii="Times New Roman" w:hAnsi="Times New Roman" w:cs="Times New Roman"/>
          <w:lang w:val="en-GB"/>
        </w:rPr>
        <w:t> because an intention to return the property does not automatically negate the intention to permanently deprive if the borrowing is for a period and in such circumstances as to make it equivalent to an outright taking.</w:t>
      </w:r>
    </w:p>
    <w:p w14:paraId="0CB04D47"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B is incorrect</w:t>
      </w:r>
      <w:r w:rsidRPr="00D671E6">
        <w:rPr>
          <w:rFonts w:ascii="Times New Roman" w:hAnsi="Times New Roman" w:cs="Times New Roman"/>
          <w:lang w:val="en-GB"/>
        </w:rPr>
        <w:t> as the ownership of the property (the library's) is still protected by the Theft Act.</w:t>
      </w:r>
    </w:p>
    <w:p w14:paraId="629153CA"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lang w:val="en-GB"/>
        </w:rPr>
        <w:lastRenderedPageBreak/>
        <w:t>C is incorrect</w:t>
      </w:r>
      <w:r w:rsidRPr="00D671E6">
        <w:rPr>
          <w:rFonts w:ascii="Times New Roman" w:hAnsi="Times New Roman" w:cs="Times New Roman"/>
          <w:lang w:val="en-GB"/>
        </w:rPr>
        <w:t xml:space="preserve"> as it does not address the crucial </w:t>
      </w:r>
      <w:r w:rsidRPr="00D671E6">
        <w:rPr>
          <w:rFonts w:ascii="Times New Roman" w:hAnsi="Times New Roman" w:cs="Times New Roman"/>
          <w:i/>
          <w:iCs/>
          <w:lang w:val="en-GB"/>
        </w:rPr>
        <w:t>mens rea</w:t>
      </w:r>
      <w:r w:rsidRPr="00D671E6">
        <w:rPr>
          <w:rFonts w:ascii="Times New Roman" w:hAnsi="Times New Roman" w:cs="Times New Roman"/>
          <w:lang w:val="en-GB"/>
        </w:rPr>
        <w:t> element of intention to permanently deprive, which is the central issue in this scenario.</w:t>
      </w:r>
    </w:p>
    <w:p w14:paraId="7C4852A8"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E is incorrect</w:t>
      </w:r>
      <w:r w:rsidRPr="00D671E6">
        <w:rPr>
          <w:rFonts w:ascii="Times New Roman" w:hAnsi="Times New Roman" w:cs="Times New Roman"/>
          <w:bCs/>
          <w:lang w:val="en-GB"/>
        </w:rPr>
        <w:t xml:space="preserve"> on the facts because abstracting electricity is a different offence with no relevance here.</w:t>
      </w:r>
    </w:p>
    <w:p w14:paraId="7D97F4E8"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pict w14:anchorId="6C5ECFA1">
          <v:rect id="_x0000_i1242" style="width:468pt;height:.6pt" o:hralign="center" o:hrstd="t" o:hr="t" fillcolor="#a0a0a0" stroked="f"/>
        </w:pict>
      </w:r>
    </w:p>
    <w:p w14:paraId="499B6E7A"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Question 9 (Principles: Burglary, Entry, Effective Entry)</w:t>
      </w:r>
    </w:p>
    <w:p w14:paraId="6AEA2472"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t>Leo plans to steal from a ground-floor shop. He pushes open a slightly ajar window and leans his entire upper body through the window opening to reach for a display of mobile phones just inside. As his fingers touch one of the phones, a security guard grabs him. Leo had scouted the electronics shop in a busy high street for days, noting the lax security after closing hours. Dressed in dark clothes, he approached under the cover of night, his tools hidden in a bag. The window, left cracked for ventilation, gave him the perfect opportunity without needing to break glass. He stretched in carefully, sweat beading on his forehead, aiming for the latest smartphone models. Has Leo committed the actus reus of burglary?</w:t>
      </w:r>
    </w:p>
    <w:p w14:paraId="3385195C"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t>A. No, because he did not successfully steal the phone.</w:t>
      </w:r>
      <w:r w:rsidRPr="00D671E6">
        <w:rPr>
          <w:rFonts w:ascii="Times New Roman" w:hAnsi="Times New Roman" w:cs="Times New Roman"/>
          <w:lang w:val="en-GB"/>
        </w:rPr>
        <w:br/>
        <w:t>B. No, because his entire body did not cross the plane of the window into the shop.</w:t>
      </w:r>
      <w:r w:rsidRPr="00D671E6">
        <w:rPr>
          <w:rFonts w:ascii="Times New Roman" w:hAnsi="Times New Roman" w:cs="Times New Roman"/>
          <w:lang w:val="en-GB"/>
        </w:rPr>
        <w:br/>
        <w:t>C. Yes, because he effectively entered the building by inserting a substantial part of his body to perform the intended criminal act.</w:t>
      </w:r>
      <w:r w:rsidRPr="00D671E6">
        <w:rPr>
          <w:rFonts w:ascii="Times New Roman" w:hAnsi="Times New Roman" w:cs="Times New Roman"/>
          <w:lang w:val="en-GB"/>
        </w:rPr>
        <w:br/>
        <w:t>D. Yes, but only if he had the intention to steal at the very moment he first touched the window.</w:t>
      </w:r>
      <w:r w:rsidRPr="00D671E6">
        <w:rPr>
          <w:rFonts w:ascii="Times New Roman" w:hAnsi="Times New Roman" w:cs="Times New Roman"/>
          <w:lang w:val="en-GB"/>
        </w:rPr>
        <w:br/>
        <w:t>E. No, because the window was already open, so he did not use force to enter.</w:t>
      </w:r>
    </w:p>
    <w:p w14:paraId="142AA049" w14:textId="77777777" w:rsidR="00D671E6" w:rsidRPr="00D671E6" w:rsidRDefault="00D671E6" w:rsidP="00D671E6">
      <w:pPr>
        <w:spacing w:line="360" w:lineRule="auto"/>
        <w:rPr>
          <w:rFonts w:ascii="Times New Roman" w:hAnsi="Times New Roman" w:cs="Times New Roman"/>
          <w:b/>
          <w:bCs/>
          <w:lang w:val="en-GB"/>
        </w:rPr>
      </w:pPr>
      <w:r w:rsidRPr="00D671E6">
        <w:rPr>
          <w:rFonts w:ascii="Times New Roman" w:hAnsi="Times New Roman" w:cs="Times New Roman"/>
          <w:b/>
          <w:bCs/>
          <w:lang w:val="en-GB"/>
        </w:rPr>
        <w:t>C is the correct option</w:t>
      </w:r>
    </w:p>
    <w:p w14:paraId="4253DD65"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Explanation</w:t>
      </w:r>
    </w:p>
    <w:p w14:paraId="26615378"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 xml:space="preserve">C is the correct option. </w:t>
      </w:r>
      <w:r w:rsidRPr="00D671E6">
        <w:rPr>
          <w:rFonts w:ascii="Times New Roman" w:hAnsi="Times New Roman" w:cs="Times New Roman"/>
          <w:lang w:val="en-GB"/>
        </w:rPr>
        <w:t>The principle from </w:t>
      </w:r>
      <w:r w:rsidRPr="00D671E6">
        <w:rPr>
          <w:rFonts w:ascii="Times New Roman" w:hAnsi="Times New Roman" w:cs="Times New Roman"/>
          <w:i/>
          <w:iCs/>
          <w:lang w:val="en-GB"/>
        </w:rPr>
        <w:t>R v Brown</w:t>
      </w:r>
      <w:r w:rsidRPr="00D671E6">
        <w:rPr>
          <w:rFonts w:ascii="Times New Roman" w:hAnsi="Times New Roman" w:cs="Times New Roman"/>
          <w:lang w:val="en-GB"/>
        </w:rPr>
        <w:t> establishes that "entry" for the purposes of burglary is given a broad interpretation. An "effective entry" is sufficient; it is not necessary for the whole body to enter the building. By inserting his upper body through the window to access the property, Leo has effectively entered the building. This satisfies the </w:t>
      </w:r>
      <w:r w:rsidRPr="00D671E6">
        <w:rPr>
          <w:rFonts w:ascii="Times New Roman" w:hAnsi="Times New Roman" w:cs="Times New Roman"/>
          <w:i/>
          <w:iCs/>
          <w:lang w:val="en-GB"/>
        </w:rPr>
        <w:t>actus reus</w:t>
      </w:r>
      <w:r w:rsidRPr="00D671E6">
        <w:rPr>
          <w:rFonts w:ascii="Times New Roman" w:hAnsi="Times New Roman" w:cs="Times New Roman"/>
          <w:lang w:val="en-GB"/>
        </w:rPr>
        <w:t> of entry.</w:t>
      </w:r>
    </w:p>
    <w:p w14:paraId="7ECBEC05"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lastRenderedPageBreak/>
        <w:t>A is incorrect</w:t>
      </w:r>
      <w:r w:rsidRPr="00D671E6">
        <w:rPr>
          <w:rFonts w:ascii="Times New Roman" w:hAnsi="Times New Roman" w:cs="Times New Roman"/>
          <w:lang w:val="en-GB"/>
        </w:rPr>
        <w:t> because the successful completion of the ulterior offence is not required for burglary. The offence under s.9(1)(a) is complete upon entry with intent, and under s.9(1)(b) it is complete upon the commission of the offence after trespassory entry. In both cases, the entry itself is a key element, which has occurred.</w:t>
      </w:r>
    </w:p>
    <w:p w14:paraId="702A7C51"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B is incorrect</w:t>
      </w:r>
      <w:r w:rsidRPr="00D671E6">
        <w:rPr>
          <w:rFonts w:ascii="Times New Roman" w:hAnsi="Times New Roman" w:cs="Times New Roman"/>
          <w:lang w:val="en-GB"/>
        </w:rPr>
        <w:t> as it applies an overly literal and legally inaccurate test for entry. The courts have consistently held that partial entry can suffice.</w:t>
      </w:r>
    </w:p>
    <w:p w14:paraId="28F01D0C"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D is incorrect</w:t>
      </w:r>
      <w:r w:rsidRPr="00D671E6">
        <w:rPr>
          <w:rFonts w:ascii="Times New Roman" w:hAnsi="Times New Roman" w:cs="Times New Roman"/>
          <w:lang w:val="en-GB"/>
        </w:rPr>
        <w:t> as it conflates the </w:t>
      </w:r>
      <w:r w:rsidRPr="00D671E6">
        <w:rPr>
          <w:rFonts w:ascii="Times New Roman" w:hAnsi="Times New Roman" w:cs="Times New Roman"/>
          <w:i/>
          <w:iCs/>
          <w:lang w:val="en-GB"/>
        </w:rPr>
        <w:t>actus reus</w:t>
      </w:r>
      <w:r w:rsidRPr="00D671E6">
        <w:rPr>
          <w:rFonts w:ascii="Times New Roman" w:hAnsi="Times New Roman" w:cs="Times New Roman"/>
          <w:lang w:val="en-GB"/>
        </w:rPr>
        <w:t> (entry) with the </w:t>
      </w:r>
      <w:r w:rsidRPr="00D671E6">
        <w:rPr>
          <w:rFonts w:ascii="Times New Roman" w:hAnsi="Times New Roman" w:cs="Times New Roman"/>
          <w:i/>
          <w:iCs/>
          <w:lang w:val="en-GB"/>
        </w:rPr>
        <w:t>mens rea</w:t>
      </w:r>
      <w:r w:rsidRPr="00D671E6">
        <w:rPr>
          <w:rFonts w:ascii="Times New Roman" w:hAnsi="Times New Roman" w:cs="Times New Roman"/>
          <w:lang w:val="en-GB"/>
        </w:rPr>
        <w:t> (intent). The question focuses on the </w:t>
      </w:r>
      <w:r w:rsidRPr="00D671E6">
        <w:rPr>
          <w:rFonts w:ascii="Times New Roman" w:hAnsi="Times New Roman" w:cs="Times New Roman"/>
          <w:i/>
          <w:iCs/>
          <w:lang w:val="en-GB"/>
        </w:rPr>
        <w:t>actus reus</w:t>
      </w:r>
      <w:r w:rsidRPr="00D671E6">
        <w:rPr>
          <w:rFonts w:ascii="Times New Roman" w:hAnsi="Times New Roman" w:cs="Times New Roman"/>
          <w:lang w:val="en-GB"/>
        </w:rPr>
        <w:t>. Furthermore, for s.9(1)(a), the intent must be present at the time of entry, which it was when he leaned in.</w:t>
      </w:r>
    </w:p>
    <w:p w14:paraId="1E97254F"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E is incorrect</w:t>
      </w:r>
      <w:r w:rsidRPr="00D671E6">
        <w:rPr>
          <w:rFonts w:ascii="Times New Roman" w:hAnsi="Times New Roman" w:cs="Times New Roman"/>
          <w:lang w:val="en-GB"/>
        </w:rPr>
        <w:t> as force is not a required element for entry.</w:t>
      </w:r>
    </w:p>
    <w:p w14:paraId="277F1A46"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pict w14:anchorId="0C503247">
          <v:rect id="_x0000_i1243" style="width:468pt;height:.6pt" o:hralign="center" o:hrstd="t" o:hr="t" fillcolor="#a0a0a0" stroked="f"/>
        </w:pict>
      </w:r>
    </w:p>
    <w:p w14:paraId="521FA959"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Question 10 (Principles: Theft, Property, Things in Action)</w:t>
      </w:r>
    </w:p>
    <w:p w14:paraId="23B0A4D5"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t>Hannah, an accountant, is processing invoices. She intentionally creates a fake invoice from a non-existent supplier, "ABC Supplies," and processes a payment of £5,000 to a bank account she controls. The payment is authorised and transferred. Hannah had been with the mid-sized firm for years, handling finances amid growing personal expenses from a recent divorce. She noticed loopholes in the approval process, often rushed during month-end closes. Crafting the invoice on her computer late one evening, she mimicked legitimate ones perfectly. Once approved by her distracted manager, she watched the funds hit her secret account with a mix of guilt and relief. What has Hannah stolen?</w:t>
      </w:r>
    </w:p>
    <w:p w14:paraId="4AB04FA0"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t>A. Nothing, because she did not take any physical property like cash or goods.</w:t>
      </w:r>
      <w:r w:rsidRPr="00D671E6">
        <w:rPr>
          <w:rFonts w:ascii="Times New Roman" w:hAnsi="Times New Roman" w:cs="Times New Roman"/>
          <w:lang w:val="en-GB"/>
        </w:rPr>
        <w:br/>
        <w:t>B. The £5,000 in physical cash that was transferred from her company's bank account.</w:t>
      </w:r>
      <w:r w:rsidRPr="00D671E6">
        <w:rPr>
          <w:rFonts w:ascii="Times New Roman" w:hAnsi="Times New Roman" w:cs="Times New Roman"/>
          <w:lang w:val="en-GB"/>
        </w:rPr>
        <w:br/>
        <w:t>C. The chose in action, which was her company's right to the credit balance in its bank account.</w:t>
      </w:r>
      <w:r w:rsidRPr="00D671E6">
        <w:rPr>
          <w:rFonts w:ascii="Times New Roman" w:hAnsi="Times New Roman" w:cs="Times New Roman"/>
          <w:lang w:val="en-GB"/>
        </w:rPr>
        <w:br/>
        <w:t>D. The intangible concept of £5,000, which is not property under the Theft Act.</w:t>
      </w:r>
      <w:r w:rsidRPr="00D671E6">
        <w:rPr>
          <w:rFonts w:ascii="Times New Roman" w:hAnsi="Times New Roman" w:cs="Times New Roman"/>
          <w:lang w:val="en-GB"/>
        </w:rPr>
        <w:br/>
        <w:t>E. The funds from the company's shareholders, not the company itself.</w:t>
      </w:r>
    </w:p>
    <w:p w14:paraId="68EB9B91" w14:textId="77777777" w:rsidR="00D671E6" w:rsidRPr="00D671E6" w:rsidRDefault="00D671E6" w:rsidP="00D671E6">
      <w:pPr>
        <w:spacing w:line="360" w:lineRule="auto"/>
        <w:rPr>
          <w:rFonts w:ascii="Times New Roman" w:hAnsi="Times New Roman" w:cs="Times New Roman"/>
          <w:b/>
          <w:bCs/>
          <w:lang w:val="en-GB"/>
        </w:rPr>
      </w:pPr>
      <w:r w:rsidRPr="00D671E6">
        <w:rPr>
          <w:rFonts w:ascii="Times New Roman" w:hAnsi="Times New Roman" w:cs="Times New Roman"/>
          <w:b/>
          <w:bCs/>
          <w:lang w:val="en-GB"/>
        </w:rPr>
        <w:t xml:space="preserve">C is the correct option </w:t>
      </w:r>
    </w:p>
    <w:p w14:paraId="31BBFFD7"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Explanation</w:t>
      </w:r>
    </w:p>
    <w:p w14:paraId="14529FBE"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lastRenderedPageBreak/>
        <w:t>C is the correct option.</w:t>
      </w:r>
      <w:r w:rsidRPr="00D671E6">
        <w:rPr>
          <w:rFonts w:ascii="Times New Roman" w:hAnsi="Times New Roman" w:cs="Times New Roman"/>
          <w:lang w:val="en-GB"/>
        </w:rPr>
        <w:t xml:space="preserve"> Under s.4 of the Theft Act 1968, "property" includes "money and all other property, real or personal, including things in action and other intangible property." A credit in a bank account is a "thing in action" a right to sue the bank for the money. By deceptively causing the company's bank balance to be diminished and her own to be increased, Hannah has appropriated property (the thing in action) belonging to another (the company). </w:t>
      </w:r>
    </w:p>
    <w:p w14:paraId="40C6FE2F"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A is incorrect</w:t>
      </w:r>
      <w:r w:rsidRPr="00D671E6">
        <w:rPr>
          <w:rFonts w:ascii="Times New Roman" w:hAnsi="Times New Roman" w:cs="Times New Roman"/>
          <w:lang w:val="en-GB"/>
        </w:rPr>
        <w:t> as the definition of property in the Theft Act explicitly includes intangible property, such as things in action.</w:t>
      </w:r>
    </w:p>
    <w:p w14:paraId="2D1239D3"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B is incorrect</w:t>
      </w:r>
      <w:r w:rsidRPr="00D671E6">
        <w:rPr>
          <w:rFonts w:ascii="Times New Roman" w:hAnsi="Times New Roman" w:cs="Times New Roman"/>
          <w:lang w:val="en-GB"/>
        </w:rPr>
        <w:t> because she did not take physical cash; she manipulated electronic funds, which are represented legally as a thing in action.</w:t>
      </w:r>
    </w:p>
    <w:p w14:paraId="2F412AF2"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D is incorrect</w:t>
      </w:r>
      <w:r w:rsidRPr="00D671E6">
        <w:rPr>
          <w:rFonts w:ascii="Times New Roman" w:hAnsi="Times New Roman" w:cs="Times New Roman"/>
          <w:lang w:val="en-GB"/>
        </w:rPr>
        <w:t> as it directly contradicts the statutory definition, which includes intangible property.</w:t>
      </w:r>
    </w:p>
    <w:p w14:paraId="721950D7"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E is incorrect</w:t>
      </w:r>
      <w:r w:rsidRPr="00D671E6">
        <w:rPr>
          <w:rFonts w:ascii="Times New Roman" w:hAnsi="Times New Roman" w:cs="Times New Roman"/>
          <w:lang w:val="en-GB"/>
        </w:rPr>
        <w:t> as the property belonged to the company, a separate legal entity. The company is the victim of the theft.</w:t>
      </w:r>
    </w:p>
    <w:p w14:paraId="503F3A85"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Question 11 (Principles: Theft, Appropriation, Consent of Owner)</w:t>
      </w:r>
    </w:p>
    <w:p w14:paraId="24B4E83E"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t>Tom visits a high-end electronics store and asks to see a premium laptop. The sales assistant, Sarah, hands him the laptop to examine. Tom, having no intention of paying for it, immediately turns and sprints out of the store with the laptop, evading security and making a clean getaway. Tom had been browsing the sleek displays for over an hour, feigning interest in various models while eyeing the exit routes and security cameras. Sarah, new to the job and eager to make a sale, unlocked the high-value laptop from its tether without hesitation, chatting about its features. As soon as it was in his hands, Tom's pulse quickened; he bolted past startled customers, knocking over a stand of accessories in his dash. Security chased him into the bustling street, but he vanished into the crowd, laptop clutched tightly. Which of the following best describes the moment the actus reus of theft was complete?</w:t>
      </w:r>
    </w:p>
    <w:p w14:paraId="4B3E69E4"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t>A. The </w:t>
      </w:r>
      <w:r w:rsidRPr="00D671E6">
        <w:rPr>
          <w:rFonts w:ascii="Times New Roman" w:hAnsi="Times New Roman" w:cs="Times New Roman"/>
          <w:i/>
          <w:iCs/>
          <w:lang w:val="en-GB"/>
        </w:rPr>
        <w:t>actus reus</w:t>
      </w:r>
      <w:r w:rsidRPr="00D671E6">
        <w:rPr>
          <w:rFonts w:ascii="Times New Roman" w:hAnsi="Times New Roman" w:cs="Times New Roman"/>
          <w:lang w:val="en-GB"/>
        </w:rPr>
        <w:t> was not complete because Sarah voluntarily handed him the laptop, so there was no appropriation.</w:t>
      </w:r>
      <w:r w:rsidRPr="00D671E6">
        <w:rPr>
          <w:rFonts w:ascii="Times New Roman" w:hAnsi="Times New Roman" w:cs="Times New Roman"/>
          <w:lang w:val="en-GB"/>
        </w:rPr>
        <w:br/>
        <w:t>B. The </w:t>
      </w:r>
      <w:r w:rsidRPr="00D671E6">
        <w:rPr>
          <w:rFonts w:ascii="Times New Roman" w:hAnsi="Times New Roman" w:cs="Times New Roman"/>
          <w:i/>
          <w:iCs/>
          <w:lang w:val="en-GB"/>
        </w:rPr>
        <w:t>actus reus</w:t>
      </w:r>
      <w:r w:rsidRPr="00D671E6">
        <w:rPr>
          <w:rFonts w:ascii="Times New Roman" w:hAnsi="Times New Roman" w:cs="Times New Roman"/>
          <w:lang w:val="en-GB"/>
        </w:rPr>
        <w:t> was complete the moment Sarah handed him the laptop, as he had already formed a dishonest intention.</w:t>
      </w:r>
      <w:r w:rsidRPr="00D671E6">
        <w:rPr>
          <w:rFonts w:ascii="Times New Roman" w:hAnsi="Times New Roman" w:cs="Times New Roman"/>
          <w:lang w:val="en-GB"/>
        </w:rPr>
        <w:br/>
      </w:r>
      <w:r w:rsidRPr="00D671E6">
        <w:rPr>
          <w:rFonts w:ascii="Times New Roman" w:hAnsi="Times New Roman" w:cs="Times New Roman"/>
          <w:lang w:val="en-GB"/>
        </w:rPr>
        <w:lastRenderedPageBreak/>
        <w:t>C. The </w:t>
      </w:r>
      <w:r w:rsidRPr="00D671E6">
        <w:rPr>
          <w:rFonts w:ascii="Times New Roman" w:hAnsi="Times New Roman" w:cs="Times New Roman"/>
          <w:i/>
          <w:iCs/>
          <w:lang w:val="en-GB"/>
        </w:rPr>
        <w:t>actus reus</w:t>
      </w:r>
      <w:r w:rsidRPr="00D671E6">
        <w:rPr>
          <w:rFonts w:ascii="Times New Roman" w:hAnsi="Times New Roman" w:cs="Times New Roman"/>
          <w:lang w:val="en-GB"/>
        </w:rPr>
        <w:t> was complete the moment he took control of the laptop with the dishonest intention to permanently deprive.</w:t>
      </w:r>
      <w:r w:rsidRPr="00D671E6">
        <w:rPr>
          <w:rFonts w:ascii="Times New Roman" w:hAnsi="Times New Roman" w:cs="Times New Roman"/>
          <w:lang w:val="en-GB"/>
        </w:rPr>
        <w:br/>
        <w:t>D. The </w:t>
      </w:r>
      <w:r w:rsidRPr="00D671E6">
        <w:rPr>
          <w:rFonts w:ascii="Times New Roman" w:hAnsi="Times New Roman" w:cs="Times New Roman"/>
          <w:i/>
          <w:iCs/>
          <w:lang w:val="en-GB"/>
        </w:rPr>
        <w:t>actus reus</w:t>
      </w:r>
      <w:r w:rsidRPr="00D671E6">
        <w:rPr>
          <w:rFonts w:ascii="Times New Roman" w:hAnsi="Times New Roman" w:cs="Times New Roman"/>
          <w:lang w:val="en-GB"/>
        </w:rPr>
        <w:t> was complete only when he ran out of the store, as that was the point he assumed the rights of the owner.</w:t>
      </w:r>
      <w:r w:rsidRPr="00D671E6">
        <w:rPr>
          <w:rFonts w:ascii="Times New Roman" w:hAnsi="Times New Roman" w:cs="Times New Roman"/>
          <w:lang w:val="en-GB"/>
        </w:rPr>
        <w:br/>
        <w:t>E. The </w:t>
      </w:r>
      <w:r w:rsidRPr="00D671E6">
        <w:rPr>
          <w:rFonts w:ascii="Times New Roman" w:hAnsi="Times New Roman" w:cs="Times New Roman"/>
          <w:i/>
          <w:iCs/>
          <w:lang w:val="en-GB"/>
        </w:rPr>
        <w:t>actus reus</w:t>
      </w:r>
      <w:r w:rsidRPr="00D671E6">
        <w:rPr>
          <w:rFonts w:ascii="Times New Roman" w:hAnsi="Times New Roman" w:cs="Times New Roman"/>
          <w:lang w:val="en-GB"/>
        </w:rPr>
        <w:t> was not complete because he had not yet altered or damaged the laptop in any way.</w:t>
      </w:r>
    </w:p>
    <w:p w14:paraId="347121BA" w14:textId="77777777" w:rsidR="00D671E6" w:rsidRPr="00D671E6" w:rsidRDefault="00D671E6" w:rsidP="00D671E6">
      <w:pPr>
        <w:spacing w:line="360" w:lineRule="auto"/>
        <w:rPr>
          <w:rFonts w:ascii="Times New Roman" w:hAnsi="Times New Roman" w:cs="Times New Roman"/>
          <w:b/>
          <w:bCs/>
          <w:lang w:val="en-GB"/>
        </w:rPr>
      </w:pPr>
      <w:r w:rsidRPr="00D671E6">
        <w:rPr>
          <w:rFonts w:ascii="Times New Roman" w:hAnsi="Times New Roman" w:cs="Times New Roman"/>
          <w:b/>
          <w:bCs/>
          <w:lang w:val="en-GB"/>
        </w:rPr>
        <w:t xml:space="preserve">D is the correct option </w:t>
      </w:r>
    </w:p>
    <w:p w14:paraId="7327A480"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Explanation</w:t>
      </w:r>
    </w:p>
    <w:p w14:paraId="52DEAAB9"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D is the correct option.</w:t>
      </w:r>
      <w:r w:rsidRPr="00D671E6">
        <w:rPr>
          <w:rFonts w:ascii="Times New Roman" w:hAnsi="Times New Roman" w:cs="Times New Roman"/>
          <w:lang w:val="en-GB"/>
        </w:rPr>
        <w:t> Appropriation involves the assumption of the rights of an owner. Initially, when Sarah handed Tom the laptop, he had possession with the owner's consent for a specific purpose (inspection). His appropriation likely occurred when he exceeded the bounds of that consent by deciding to take it and acting upon that decision, which was crystallised when he ran towards the exit. This is supported by the principle that an act can be an appropriation even after initial possession, if it is done dishonestly. The act of fleeing is a clear assumption of the right to ownership.</w:t>
      </w:r>
    </w:p>
    <w:p w14:paraId="43486E86"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A is incorrect</w:t>
      </w:r>
      <w:r w:rsidRPr="00D671E6">
        <w:rPr>
          <w:rFonts w:ascii="Times New Roman" w:hAnsi="Times New Roman" w:cs="Times New Roman"/>
          <w:lang w:val="en-GB"/>
        </w:rPr>
        <w:t> following </w:t>
      </w:r>
      <w:r w:rsidRPr="00D671E6">
        <w:rPr>
          <w:rFonts w:ascii="Times New Roman" w:hAnsi="Times New Roman" w:cs="Times New Roman"/>
          <w:i/>
          <w:iCs/>
          <w:lang w:val="en-GB"/>
        </w:rPr>
        <w:t>R v Gomez</w:t>
      </w:r>
      <w:r w:rsidRPr="00D671E6">
        <w:rPr>
          <w:rFonts w:ascii="Times New Roman" w:hAnsi="Times New Roman" w:cs="Times New Roman"/>
          <w:lang w:val="en-GB"/>
        </w:rPr>
        <w:t>. The consent of the owner is irrelevant if it is obtained by deception or if the defendant acts dishonestly. The initial handing over does not prevent a subsequent appropriation.</w:t>
      </w:r>
    </w:p>
    <w:p w14:paraId="4CC4D30F"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B is incorrect</w:t>
      </w:r>
      <w:r w:rsidRPr="00D671E6">
        <w:rPr>
          <w:rFonts w:ascii="Times New Roman" w:hAnsi="Times New Roman" w:cs="Times New Roman"/>
          <w:lang w:val="en-GB"/>
        </w:rPr>
        <w:t> because the </w:t>
      </w:r>
      <w:r w:rsidRPr="00D671E6">
        <w:rPr>
          <w:rFonts w:ascii="Times New Roman" w:hAnsi="Times New Roman" w:cs="Times New Roman"/>
          <w:i/>
          <w:iCs/>
          <w:lang w:val="en-GB"/>
        </w:rPr>
        <w:t>actus reus</w:t>
      </w:r>
      <w:r w:rsidRPr="00D671E6">
        <w:rPr>
          <w:rFonts w:ascii="Times New Roman" w:hAnsi="Times New Roman" w:cs="Times New Roman"/>
          <w:lang w:val="en-GB"/>
        </w:rPr>
        <w:t> (appropriation) and </w:t>
      </w:r>
      <w:r w:rsidRPr="00D671E6">
        <w:rPr>
          <w:rFonts w:ascii="Times New Roman" w:hAnsi="Times New Roman" w:cs="Times New Roman"/>
          <w:i/>
          <w:iCs/>
          <w:lang w:val="en-GB"/>
        </w:rPr>
        <w:t>mens rea</w:t>
      </w:r>
      <w:r w:rsidRPr="00D671E6">
        <w:rPr>
          <w:rFonts w:ascii="Times New Roman" w:hAnsi="Times New Roman" w:cs="Times New Roman"/>
          <w:lang w:val="en-GB"/>
        </w:rPr>
        <w:t> (dishonesty and intent) must coincide. At the moment Sarah handed him the laptop, the physical act was lawful; the guilty mind alone does not complete the offence. It is the subsequent act (running away) done with the guilty mind that constitutes the theft.</w:t>
      </w:r>
    </w:p>
    <w:p w14:paraId="35E1D21F"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C is incorrect.</w:t>
      </w:r>
      <w:r w:rsidRPr="00D671E6">
        <w:rPr>
          <w:rFonts w:ascii="Times New Roman" w:hAnsi="Times New Roman" w:cs="Times New Roman"/>
          <w:lang w:val="en-GB"/>
        </w:rPr>
        <w:t> While he had control, it was a controlled permitted by the owner. The assumption of rights occurred when he used that control for an unauthorized purpose.</w:t>
      </w:r>
    </w:p>
    <w:p w14:paraId="3346C9C7"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E is incorrect</w:t>
      </w:r>
      <w:r w:rsidRPr="00D671E6">
        <w:rPr>
          <w:rFonts w:ascii="Times New Roman" w:hAnsi="Times New Roman" w:cs="Times New Roman"/>
          <w:lang w:val="en-GB"/>
        </w:rPr>
        <w:t> as damage or alteration is not required for theft. Theft is about the misappropriation of property, not its destruction.</w:t>
      </w:r>
    </w:p>
    <w:p w14:paraId="3DB79AF4"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pict w14:anchorId="7BA578B9">
          <v:rect id="_x0000_i1244" style="width:468pt;height:.6pt" o:hralign="center" o:hrstd="t" o:hr="t" fillcolor="#a0a0a0" stroked="f"/>
        </w:pict>
      </w:r>
    </w:p>
    <w:p w14:paraId="47C05D4E"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Question 12 (Principles: Robbery, Force, Threat of Force, Temporal Link)</w:t>
      </w:r>
    </w:p>
    <w:p w14:paraId="39C84AEF"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lastRenderedPageBreak/>
        <w:t>Amelia enters a small, crowded newsagent's shop. She approaches the shopkeeper, puts her hand in her coat pocket, pressing it against the fabric to make it look like she has a gun, and says in a low voice, "Put all the money from the till into this bag now, or I'll shoot." The terrified shopkeeper begins to comply but then notices a police officer outside and raises the alarm. Amelia is arrested before any money is handed over. Amelia had cased the shop for days, noting the elderly shopkeeper worked alone during the evening rush. Desperate for cash to pay off debts, she practiced her bluff in the mirror, perfecting the menacing bulge in her pocket. Inside, the fluorescent lights buzzed as customers milled about; she waited for a lull, heart pounding, before cornering him at the counter. His hands shook as he fumbled with the till, eyes wide with fear, until he and then he spotted the patrol car through the window. Is Amelia guilty of robbery?</w:t>
      </w:r>
    </w:p>
    <w:p w14:paraId="53EF853F"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t>A. No, because she did not actually have a gun, so there was no genuine threat of force.</w:t>
      </w:r>
      <w:r w:rsidRPr="00D671E6">
        <w:rPr>
          <w:rFonts w:ascii="Times New Roman" w:hAnsi="Times New Roman" w:cs="Times New Roman"/>
          <w:lang w:val="en-GB"/>
        </w:rPr>
        <w:br/>
        <w:t>B. No, because the theft was not completed as no property was taken.</w:t>
      </w:r>
      <w:r w:rsidRPr="00D671E6">
        <w:rPr>
          <w:rFonts w:ascii="Times New Roman" w:hAnsi="Times New Roman" w:cs="Times New Roman"/>
          <w:lang w:val="en-GB"/>
        </w:rPr>
        <w:br/>
        <w:t>C. Yes, because she used a threat of force in order to steal, and the appropriation can occur when she assumes the rights of the owner by demanding the money.</w:t>
      </w:r>
      <w:r w:rsidRPr="00D671E6">
        <w:rPr>
          <w:rFonts w:ascii="Times New Roman" w:hAnsi="Times New Roman" w:cs="Times New Roman"/>
          <w:lang w:val="en-GB"/>
        </w:rPr>
        <w:br/>
        <w:t>D. Yes, but only of attempted robbery, as the theft was not completed.</w:t>
      </w:r>
      <w:r w:rsidRPr="00D671E6">
        <w:rPr>
          <w:rFonts w:ascii="Times New Roman" w:hAnsi="Times New Roman" w:cs="Times New Roman"/>
          <w:lang w:val="en-GB"/>
        </w:rPr>
        <w:br/>
        <w:t>E. No, because the threat was not immediate as the supposed gun was concealed.</w:t>
      </w:r>
    </w:p>
    <w:p w14:paraId="26D7943C" w14:textId="77777777" w:rsidR="00D671E6" w:rsidRPr="00D671E6" w:rsidRDefault="00D671E6" w:rsidP="00D671E6">
      <w:pPr>
        <w:spacing w:line="360" w:lineRule="auto"/>
        <w:rPr>
          <w:rFonts w:ascii="Times New Roman" w:hAnsi="Times New Roman" w:cs="Times New Roman"/>
          <w:b/>
          <w:bCs/>
          <w:lang w:val="en-GB"/>
        </w:rPr>
      </w:pPr>
      <w:r w:rsidRPr="00D671E6">
        <w:rPr>
          <w:rFonts w:ascii="Times New Roman" w:hAnsi="Times New Roman" w:cs="Times New Roman"/>
          <w:b/>
          <w:bCs/>
          <w:lang w:val="en-GB"/>
        </w:rPr>
        <w:t>C is the correct option.</w:t>
      </w:r>
    </w:p>
    <w:p w14:paraId="375E8D2D"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Explanation</w:t>
      </w:r>
    </w:p>
    <w:p w14:paraId="415AC6D9"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C is the correct option.</w:t>
      </w:r>
      <w:r w:rsidRPr="00D671E6">
        <w:rPr>
          <w:rFonts w:ascii="Times New Roman" w:hAnsi="Times New Roman" w:cs="Times New Roman"/>
          <w:lang w:val="en-GB"/>
        </w:rPr>
        <w:t xml:space="preserve"> Amelia has put the shopkeeper in fear of being then and there subjected to force, which satisfies the "force" element for robbery. The critical issue is whether there was a theft. Theft requires appropriation, which can be the assumption of any right of an owner. By demanding the money with the intent to take it, she is asserting a right of ownership over it. This act of demanding, coupled with the threat and her dishonest intent, can itself constitute the appropriation, completing the theft. </w:t>
      </w:r>
    </w:p>
    <w:p w14:paraId="528B41F5"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A is incorrect.</w:t>
      </w:r>
      <w:r w:rsidRPr="00D671E6">
        <w:rPr>
          <w:rFonts w:ascii="Times New Roman" w:hAnsi="Times New Roman" w:cs="Times New Roman"/>
          <w:lang w:val="en-GB"/>
        </w:rPr>
        <w:t> The offence concerns the </w:t>
      </w:r>
      <w:r w:rsidRPr="00D671E6">
        <w:rPr>
          <w:rFonts w:ascii="Times New Roman" w:hAnsi="Times New Roman" w:cs="Times New Roman"/>
          <w:i/>
          <w:iCs/>
          <w:lang w:val="en-GB"/>
        </w:rPr>
        <w:t>threat</w:t>
      </w:r>
      <w:r w:rsidRPr="00D671E6">
        <w:rPr>
          <w:rFonts w:ascii="Times New Roman" w:hAnsi="Times New Roman" w:cs="Times New Roman"/>
          <w:lang w:val="en-GB"/>
        </w:rPr>
        <w:t> of force and the fear it instils in the victim. It is the victim's perception that matters, not the reality of the weapon.</w:t>
      </w:r>
    </w:p>
    <w:p w14:paraId="436E26A6"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B is incorrect</w:t>
      </w:r>
      <w:r w:rsidRPr="00D671E6">
        <w:rPr>
          <w:rFonts w:ascii="Times New Roman" w:hAnsi="Times New Roman" w:cs="Times New Roman"/>
          <w:lang w:val="en-GB"/>
        </w:rPr>
        <w:t> as it assumes theft requires a successful taking. Theft is complete upon appropriation with the requisite intent, which can occur before property is physically acquired.</w:t>
      </w:r>
    </w:p>
    <w:p w14:paraId="73CD958E"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lastRenderedPageBreak/>
        <w:t>D is incorrect .</w:t>
      </w:r>
      <w:r w:rsidRPr="00D671E6">
        <w:rPr>
          <w:rFonts w:ascii="Times New Roman" w:hAnsi="Times New Roman" w:cs="Times New Roman"/>
          <w:lang w:val="en-GB"/>
        </w:rPr>
        <w:t> While she could be charged with attempted robbery, the stronger argument, based on the principles of appropriation, is that the robbery itself was completed when she made the threat with the intent to steal, thereby appropriating the property.</w:t>
      </w:r>
    </w:p>
    <w:p w14:paraId="30EF4DF7"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E is incorrect</w:t>
      </w:r>
      <w:r w:rsidRPr="00D671E6">
        <w:rPr>
          <w:rFonts w:ascii="Times New Roman" w:hAnsi="Times New Roman" w:cs="Times New Roman"/>
          <w:lang w:val="en-GB"/>
        </w:rPr>
        <w:t> as the threat was of immediate force; "then and there" means at that moment and place, which her words and actions conveyed.</w:t>
      </w:r>
    </w:p>
    <w:p w14:paraId="678ECD6D"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pict w14:anchorId="1615547C">
          <v:rect id="_x0000_i1245" style="width:468pt;height:.6pt" o:hralign="center" o:hrstd="t" o:hr="t" fillcolor="#a0a0a0" stroked="f"/>
        </w:pict>
      </w:r>
    </w:p>
    <w:p w14:paraId="6C6BC07C"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Question 13 (Principles: Burglary s.9(1)(a), Entry, Trespasser, Conditional Intent)</w:t>
      </w:r>
    </w:p>
    <w:p w14:paraId="7CC458D8"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t>Lucas, a professional burglar, carries a kit of tools specifically for breaking into safes. He breaks the lock on the door of an office building and enters, intending to find a safe and crack it open, hoping it contains cash or jewellery. He searches several offices but cannot find a safe. Frustrated, he leaves without taking anything. Lucas had honed his skills over years, targeting commercial properties with rumored high-value storage. That night, under a moonless sky, he pried the office door with a crowbar from his backpack, slipping inside the silent corridors lined with desks. Flashlight in hand, he rifled through drawers and cabinets, growing anxious as time ticked on. Alarms loomed in his mind, but the lure of a big score kept him searching until defeat set in. Is Lucas guilty of burglary?</w:t>
      </w:r>
    </w:p>
    <w:p w14:paraId="139143CB"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t>A. No, because he did not actually steal anything, so no offence was committed.</w:t>
      </w:r>
      <w:r w:rsidRPr="00D671E6">
        <w:rPr>
          <w:rFonts w:ascii="Times New Roman" w:hAnsi="Times New Roman" w:cs="Times New Roman"/>
          <w:lang w:val="en-GB"/>
        </w:rPr>
        <w:br/>
        <w:t>B. No, because his intention was conditional on finding a safe, which is not a sufficient </w:t>
      </w:r>
      <w:r w:rsidRPr="00D671E6">
        <w:rPr>
          <w:rFonts w:ascii="Times New Roman" w:hAnsi="Times New Roman" w:cs="Times New Roman"/>
          <w:i/>
          <w:iCs/>
          <w:lang w:val="en-GB"/>
        </w:rPr>
        <w:t>mens rea</w:t>
      </w:r>
      <w:r w:rsidRPr="00D671E6">
        <w:rPr>
          <w:rFonts w:ascii="Times New Roman" w:hAnsi="Times New Roman" w:cs="Times New Roman"/>
          <w:lang w:val="en-GB"/>
        </w:rPr>
        <w:t> for burglary.</w:t>
      </w:r>
      <w:r w:rsidRPr="00D671E6">
        <w:rPr>
          <w:rFonts w:ascii="Times New Roman" w:hAnsi="Times New Roman" w:cs="Times New Roman"/>
          <w:lang w:val="en-GB"/>
        </w:rPr>
        <w:br/>
        <w:t>C. Yes, under s.9(1)(a) because he entered as a trespasser with the ulterior intent to steal, and it is irrelevant that there was no safe to steal from.</w:t>
      </w:r>
      <w:r w:rsidRPr="00D671E6">
        <w:rPr>
          <w:rFonts w:ascii="Times New Roman" w:hAnsi="Times New Roman" w:cs="Times New Roman"/>
          <w:lang w:val="en-GB"/>
        </w:rPr>
        <w:br/>
        <w:t>D. Yes, but only under s.9(1)(b) because he entered the building and then performed the act of searching.</w:t>
      </w:r>
      <w:r w:rsidRPr="00D671E6">
        <w:rPr>
          <w:rFonts w:ascii="Times New Roman" w:hAnsi="Times New Roman" w:cs="Times New Roman"/>
          <w:lang w:val="en-GB"/>
        </w:rPr>
        <w:br/>
        <w:t>E. No, because he did not use force against a person.</w:t>
      </w:r>
    </w:p>
    <w:p w14:paraId="46E276D2" w14:textId="77777777" w:rsidR="00D671E6" w:rsidRPr="00D671E6" w:rsidRDefault="00D671E6" w:rsidP="00D671E6">
      <w:pPr>
        <w:spacing w:line="360" w:lineRule="auto"/>
        <w:rPr>
          <w:rFonts w:ascii="Times New Roman" w:hAnsi="Times New Roman" w:cs="Times New Roman"/>
          <w:b/>
          <w:bCs/>
          <w:lang w:val="en-GB"/>
        </w:rPr>
      </w:pPr>
      <w:r w:rsidRPr="00D671E6">
        <w:rPr>
          <w:rFonts w:ascii="Times New Roman" w:hAnsi="Times New Roman" w:cs="Times New Roman"/>
          <w:b/>
          <w:bCs/>
          <w:lang w:val="en-GB"/>
        </w:rPr>
        <w:t xml:space="preserve">C is the correct option </w:t>
      </w:r>
    </w:p>
    <w:p w14:paraId="78F53957"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Explanation</w:t>
      </w:r>
    </w:p>
    <w:p w14:paraId="72A5C3C0"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C is the correct option.</w:t>
      </w:r>
      <w:r w:rsidRPr="00D671E6">
        <w:rPr>
          <w:rFonts w:ascii="Times New Roman" w:hAnsi="Times New Roman" w:cs="Times New Roman"/>
          <w:lang w:val="en-GB"/>
        </w:rPr>
        <w:t xml:space="preserve"> This is a clear application of s.9(1)(a). Lucas entered the building as a trespasser (by breaking the lock). At the moment of entry, he had the ulterior intent to steal. This </w:t>
      </w:r>
      <w:r w:rsidRPr="00D671E6">
        <w:rPr>
          <w:rFonts w:ascii="Times New Roman" w:hAnsi="Times New Roman" w:cs="Times New Roman"/>
          <w:lang w:val="en-GB"/>
        </w:rPr>
        <w:lastRenderedPageBreak/>
        <w:t>is a "conditional intent" – he intended to steal </w:t>
      </w:r>
      <w:r w:rsidRPr="00D671E6">
        <w:rPr>
          <w:rFonts w:ascii="Times New Roman" w:hAnsi="Times New Roman" w:cs="Times New Roman"/>
          <w:i/>
          <w:iCs/>
          <w:lang w:val="en-GB"/>
        </w:rPr>
        <w:t>if</w:t>
      </w:r>
      <w:r w:rsidRPr="00D671E6">
        <w:rPr>
          <w:rFonts w:ascii="Times New Roman" w:hAnsi="Times New Roman" w:cs="Times New Roman"/>
          <w:lang w:val="en-GB"/>
        </w:rPr>
        <w:t> he found something worth stealing. Conditional intent is sufficient for the </w:t>
      </w:r>
      <w:r w:rsidRPr="00D671E6">
        <w:rPr>
          <w:rFonts w:ascii="Times New Roman" w:hAnsi="Times New Roman" w:cs="Times New Roman"/>
          <w:i/>
          <w:iCs/>
          <w:lang w:val="en-GB"/>
        </w:rPr>
        <w:t>mens rea</w:t>
      </w:r>
      <w:r w:rsidRPr="00D671E6">
        <w:rPr>
          <w:rFonts w:ascii="Times New Roman" w:hAnsi="Times New Roman" w:cs="Times New Roman"/>
          <w:lang w:val="en-GB"/>
        </w:rPr>
        <w:t> of theft and, by extension, for burglary. The offence was complete the moment he entered with that intent. The fact that he found nothing to steal is irrelevant.</w:t>
      </w:r>
    </w:p>
    <w:p w14:paraId="5C539469"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A is incorrect</w:t>
      </w:r>
      <w:r w:rsidRPr="00D671E6">
        <w:rPr>
          <w:rFonts w:ascii="Times New Roman" w:hAnsi="Times New Roman" w:cs="Times New Roman"/>
          <w:lang w:val="en-GB"/>
        </w:rPr>
        <w:t> as it describes s.9(1)(b), which requires the commission of theft or GBH after entry. Lucas is guilty under s.9(1)(a) for his intent at the point of entry.</w:t>
      </w:r>
    </w:p>
    <w:p w14:paraId="0D715D22"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B is incorrect</w:t>
      </w:r>
      <w:r w:rsidRPr="00D671E6">
        <w:rPr>
          <w:rFonts w:ascii="Times New Roman" w:hAnsi="Times New Roman" w:cs="Times New Roman"/>
          <w:lang w:val="en-GB"/>
        </w:rPr>
        <w:t> as conditional intent is a well-established sufficient mental state for offences of dishonesty. He intended to steal; the condition related to the circumstances (finding valuables), not his intention.</w:t>
      </w:r>
    </w:p>
    <w:p w14:paraId="510EA4C9"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D is incorrect</w:t>
      </w:r>
      <w:r w:rsidRPr="00D671E6">
        <w:rPr>
          <w:rFonts w:ascii="Times New Roman" w:hAnsi="Times New Roman" w:cs="Times New Roman"/>
          <w:lang w:val="en-GB"/>
        </w:rPr>
        <w:t> because searching for items to steal is not itself the act of theft or attempted theft for the purposes of s.9(1)(b). The offence is more squarely covered by s.9(1)(a).</w:t>
      </w:r>
    </w:p>
    <w:p w14:paraId="39D49F24"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E is incorrect</w:t>
      </w:r>
      <w:r w:rsidRPr="00D671E6">
        <w:rPr>
          <w:rFonts w:ascii="Times New Roman" w:hAnsi="Times New Roman" w:cs="Times New Roman"/>
          <w:lang w:val="en-GB"/>
        </w:rPr>
        <w:t> as force against a person is not an element of burglary.</w:t>
      </w:r>
    </w:p>
    <w:p w14:paraId="2CEA060A"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pict w14:anchorId="4B56D583">
          <v:rect id="_x0000_i1246" style="width:468pt;height:.6pt" o:hralign="center" o:hrstd="t" o:hr="t" fillcolor="#a0a0a0" stroked="f"/>
        </w:pict>
      </w:r>
    </w:p>
    <w:p w14:paraId="28F67EEF"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Question 14 (Principles: Theft, Belonging to Another, Proprietary Right or Interest)</w:t>
      </w:r>
    </w:p>
    <w:p w14:paraId="13704D60"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t>Felix finds a gold ring on the floor of a public pub. He picks it up, intending to keep it. He makes no effort to find the owner, believing "finders keepers." The ring actually belongs to the pub's landlord, Eva, who had dropped it while cleaning earlier that day. Felix had popped into the cozy pub for a pint after a long shift, the wooden floors sticky from spilled drinks and the air thick with chatter. As he waited at the bar, something sparkled under a stool; he casually pocketed the intricate gold band, engraved with initials. Eva, busy wiping tables nearby, had no idea it slipped from her finger during her frantic morning scrub-down. Felix admired it later at home, slipping it on his pinky, convinced luck was on his side. Is Felix guilty of theft?</w:t>
      </w:r>
    </w:p>
    <w:p w14:paraId="56551857"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t>A. No, because when property is lost, it no longer "belongs to another" for the purposes of the Theft Act.</w:t>
      </w:r>
      <w:r w:rsidRPr="00D671E6">
        <w:rPr>
          <w:rFonts w:ascii="Times New Roman" w:hAnsi="Times New Roman" w:cs="Times New Roman"/>
          <w:lang w:val="en-GB"/>
        </w:rPr>
        <w:br/>
        <w:t>B. No, because he honestly believed in the principle of "finders keepers," which negates dishonesty.</w:t>
      </w:r>
      <w:r w:rsidRPr="00D671E6">
        <w:rPr>
          <w:rFonts w:ascii="Times New Roman" w:hAnsi="Times New Roman" w:cs="Times New Roman"/>
          <w:lang w:val="en-GB"/>
        </w:rPr>
        <w:br/>
        <w:t>C. Yes, because the ring belonged to Eva, and he appropriated it with dishonest intent.</w:t>
      </w:r>
      <w:r w:rsidRPr="00D671E6">
        <w:rPr>
          <w:rFonts w:ascii="Times New Roman" w:hAnsi="Times New Roman" w:cs="Times New Roman"/>
          <w:lang w:val="en-GB"/>
        </w:rPr>
        <w:br/>
      </w:r>
      <w:r w:rsidRPr="00D671E6">
        <w:rPr>
          <w:rFonts w:ascii="Times New Roman" w:hAnsi="Times New Roman" w:cs="Times New Roman"/>
          <w:lang w:val="en-GB"/>
        </w:rPr>
        <w:lastRenderedPageBreak/>
        <w:t>D. Yes, but only if he sold the ring; mere possession is not theft.</w:t>
      </w:r>
      <w:r w:rsidRPr="00D671E6">
        <w:rPr>
          <w:rFonts w:ascii="Times New Roman" w:hAnsi="Times New Roman" w:cs="Times New Roman"/>
          <w:lang w:val="en-GB"/>
        </w:rPr>
        <w:br/>
        <w:t>E. No, because Eva had lost possession and control of the ring.</w:t>
      </w:r>
    </w:p>
    <w:p w14:paraId="1993B1DA" w14:textId="77777777" w:rsidR="00D671E6" w:rsidRPr="00D671E6" w:rsidRDefault="00D671E6" w:rsidP="00D671E6">
      <w:pPr>
        <w:spacing w:line="360" w:lineRule="auto"/>
        <w:rPr>
          <w:rFonts w:ascii="Times New Roman" w:hAnsi="Times New Roman" w:cs="Times New Roman"/>
          <w:b/>
          <w:bCs/>
          <w:lang w:val="en-GB"/>
        </w:rPr>
      </w:pPr>
      <w:r w:rsidRPr="00D671E6">
        <w:rPr>
          <w:rFonts w:ascii="Times New Roman" w:hAnsi="Times New Roman" w:cs="Times New Roman"/>
          <w:b/>
          <w:bCs/>
          <w:lang w:val="en-GB"/>
        </w:rPr>
        <w:t xml:space="preserve">C is the correct option </w:t>
      </w:r>
    </w:p>
    <w:p w14:paraId="521AAF6B"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Explanation</w:t>
      </w:r>
    </w:p>
    <w:p w14:paraId="64C870B0"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C is the correct option.</w:t>
      </w:r>
      <w:r w:rsidRPr="00D671E6">
        <w:rPr>
          <w:rFonts w:ascii="Times New Roman" w:hAnsi="Times New Roman" w:cs="Times New Roman"/>
          <w:lang w:val="en-GB"/>
        </w:rPr>
        <w:t> The ring "belonged to another" as Eva retained a proprietary right and interest in it. By finding the ring and deciding to keep it for himself without taking any steps to find the true owner, Felix acted dishonestly according to the standards of ordinary decent people (the </w:t>
      </w:r>
      <w:r w:rsidRPr="00D671E6">
        <w:rPr>
          <w:rFonts w:ascii="Times New Roman" w:hAnsi="Times New Roman" w:cs="Times New Roman"/>
          <w:i/>
          <w:iCs/>
          <w:lang w:val="en-GB"/>
        </w:rPr>
        <w:t>Ivey</w:t>
      </w:r>
      <w:r w:rsidRPr="00D671E6">
        <w:rPr>
          <w:rFonts w:ascii="Times New Roman" w:hAnsi="Times New Roman" w:cs="Times New Roman"/>
          <w:lang w:val="en-GB"/>
        </w:rPr>
        <w:t> test). He appropriated property belonging to another with the intention to permanently deprive, thus committing theft.</w:t>
      </w:r>
    </w:p>
    <w:p w14:paraId="78980173"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A is incorrect.</w:t>
      </w:r>
      <w:r w:rsidRPr="00D671E6">
        <w:rPr>
          <w:rFonts w:ascii="Times New Roman" w:hAnsi="Times New Roman" w:cs="Times New Roman"/>
          <w:lang w:val="en-GB"/>
        </w:rPr>
        <w:t> Property can "belong to another" even if the owner has lost possession, provided they have not abandoned it. There is no evidence Eva abandoned the ring.</w:t>
      </w:r>
    </w:p>
    <w:p w14:paraId="7A7CA018"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B is incorrect.</w:t>
      </w:r>
      <w:r w:rsidRPr="00D671E6">
        <w:rPr>
          <w:rFonts w:ascii="Times New Roman" w:hAnsi="Times New Roman" w:cs="Times New Roman"/>
          <w:lang w:val="en-GB"/>
        </w:rPr>
        <w:t> A belief in "finders keepers" is a belief in a moral, not a legal, right. The </w:t>
      </w:r>
      <w:r w:rsidRPr="00D671E6">
        <w:rPr>
          <w:rFonts w:ascii="Times New Roman" w:hAnsi="Times New Roman" w:cs="Times New Roman"/>
          <w:i/>
          <w:iCs/>
          <w:lang w:val="en-GB"/>
        </w:rPr>
        <w:t>Ivey</w:t>
      </w:r>
      <w:r w:rsidRPr="00D671E6">
        <w:rPr>
          <w:rFonts w:ascii="Times New Roman" w:hAnsi="Times New Roman" w:cs="Times New Roman"/>
          <w:lang w:val="en-GB"/>
        </w:rPr>
        <w:t> test requires the jury to assess dishonesty by objective standards. A belief that does not equate to a legal right is unlikely to be considered a defence by ordinary decent people.</w:t>
      </w:r>
    </w:p>
    <w:p w14:paraId="1A16BAB9"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D is incorrect</w:t>
      </w:r>
      <w:r w:rsidRPr="00D671E6">
        <w:rPr>
          <w:rFonts w:ascii="Times New Roman" w:hAnsi="Times New Roman" w:cs="Times New Roman"/>
          <w:lang w:val="en-GB"/>
        </w:rPr>
        <w:t> as the offence of theft is complete upon appropriation with the requisite intent. Subsequent sale is not required.</w:t>
      </w:r>
    </w:p>
    <w:p w14:paraId="75060460"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E is incorrect</w:t>
      </w:r>
      <w:r w:rsidRPr="00D671E6">
        <w:rPr>
          <w:rFonts w:ascii="Times New Roman" w:hAnsi="Times New Roman" w:cs="Times New Roman"/>
          <w:lang w:val="en-GB"/>
        </w:rPr>
        <w:t> as "belonging to another" under s.5(1) includes anyone with a "proprietary right or interest," which Eva clearly had, regardless of her temporary loss of possession.</w:t>
      </w:r>
    </w:p>
    <w:p w14:paraId="02E2C76C"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pict w14:anchorId="5D49F2D5">
          <v:rect id="_x0000_i1247" style="width:468pt;height:.6pt" o:hralign="center" o:hrstd="t" o:hr="t" fillcolor="#a0a0a0" stroked="f"/>
        </w:pict>
      </w:r>
    </w:p>
    <w:p w14:paraId="5109271E"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Question 15 (Principles: Aggravated Burglary, Has With Him, Knowledge, Imitation Firearm)</w:t>
      </w:r>
    </w:p>
    <w:p w14:paraId="672E7C2C"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t xml:space="preserve">Jake and Zoe plan a burglary. Jake gives Zoe a realistic-looking replica pistol to carry, telling her it will "scare anyone who gets in the way." Zoe puts the replica in her bag. During the burglary, the house is empty. Zoe never takes the replica out of her bag, and they complete the theft without encountering anyone. Jake and Zoe, a duo with a history of petty crimes, targeted the upscale suburban home after spotting valuables through an open window during a dog walk. They met in a dimly lit cafe to plot, with Jake handing over the toy gun spray-painted for </w:t>
      </w:r>
      <w:r w:rsidRPr="00D671E6">
        <w:rPr>
          <w:rFonts w:ascii="Times New Roman" w:hAnsi="Times New Roman" w:cs="Times New Roman"/>
          <w:lang w:val="en-GB"/>
        </w:rPr>
        <w:lastRenderedPageBreak/>
        <w:t>authenticity. That evening, they scaled the fence, jimmied the back door, and rummaged through drawers in hushed whispers. Zoe felt the weight in her bag, a constant reminder, as they stuffed jewelry into sacks before slipping away into the night. Are Jake and Zoe guilty of aggravated burglary?</w:t>
      </w:r>
    </w:p>
    <w:p w14:paraId="7D5E7F65"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t>A. Neither is guilty, because the replica was never seen or used, so it did not aggravate the offence.</w:t>
      </w:r>
      <w:r w:rsidRPr="00D671E6">
        <w:rPr>
          <w:rFonts w:ascii="Times New Roman" w:hAnsi="Times New Roman" w:cs="Times New Roman"/>
          <w:lang w:val="en-GB"/>
        </w:rPr>
        <w:br/>
        <w:t>B. Only Jake is guilty, as he supplied the replica and had the intent to use it to cause fear.</w:t>
      </w:r>
      <w:r w:rsidRPr="00D671E6">
        <w:rPr>
          <w:rFonts w:ascii="Times New Roman" w:hAnsi="Times New Roman" w:cs="Times New Roman"/>
          <w:lang w:val="en-GB"/>
        </w:rPr>
        <w:br/>
        <w:t>C. Only Zoe is guilty, as she was the one in physical possession of the replica during the burglary.</w:t>
      </w:r>
      <w:r w:rsidRPr="00D671E6">
        <w:rPr>
          <w:rFonts w:ascii="Times New Roman" w:hAnsi="Times New Roman" w:cs="Times New Roman"/>
          <w:lang w:val="en-GB"/>
        </w:rPr>
        <w:br/>
        <w:t>D. Both are guilty, as Zoe had the imitation firearm with her during the burglary, and Jake is liable as a secondary party who intentionally assisted the aggravated offence.</w:t>
      </w:r>
      <w:r w:rsidRPr="00D671E6">
        <w:rPr>
          <w:rFonts w:ascii="Times New Roman" w:hAnsi="Times New Roman" w:cs="Times New Roman"/>
          <w:lang w:val="en-GB"/>
        </w:rPr>
        <w:br/>
        <w:t>E. Neither is guilty, because an imitation firearm is not a real firearm and cannot be a weapon of offence.</w:t>
      </w:r>
    </w:p>
    <w:p w14:paraId="2D4A369C" w14:textId="77777777" w:rsidR="00D671E6" w:rsidRPr="00D671E6" w:rsidRDefault="00D671E6" w:rsidP="00D671E6">
      <w:pPr>
        <w:spacing w:line="360" w:lineRule="auto"/>
        <w:rPr>
          <w:rFonts w:ascii="Times New Roman" w:hAnsi="Times New Roman" w:cs="Times New Roman"/>
          <w:b/>
          <w:bCs/>
          <w:lang w:val="en-GB"/>
        </w:rPr>
      </w:pPr>
      <w:r w:rsidRPr="00D671E6">
        <w:rPr>
          <w:rFonts w:ascii="Times New Roman" w:hAnsi="Times New Roman" w:cs="Times New Roman"/>
          <w:b/>
          <w:bCs/>
          <w:lang w:val="en-GB"/>
        </w:rPr>
        <w:t xml:space="preserve">D is the correct option </w:t>
      </w:r>
    </w:p>
    <w:p w14:paraId="131DCE53"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Explanation</w:t>
      </w:r>
    </w:p>
    <w:p w14:paraId="7980FCD9"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D is the correct option.</w:t>
      </w:r>
      <w:r w:rsidRPr="00D671E6">
        <w:rPr>
          <w:rFonts w:ascii="Times New Roman" w:hAnsi="Times New Roman" w:cs="Times New Roman"/>
          <w:lang w:val="en-GB"/>
        </w:rPr>
        <w:t xml:space="preserve"> Aggravated burglary under s.10 of the Theft Act 1968 is committed if a person commits a burglary and at the time has with them a firearm or imitation firearm. Zoe committed the underlying burglary. She "had with her" the imitation firearm, meaning it was in her knowing possession and readily available. The offence is complete upon possession during the burglary; use or intent to use is not required for an imitation firearm. </w:t>
      </w:r>
    </w:p>
    <w:p w14:paraId="64710199"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A is incorrect</w:t>
      </w:r>
      <w:r w:rsidRPr="00D671E6">
        <w:rPr>
          <w:rFonts w:ascii="Times New Roman" w:hAnsi="Times New Roman" w:cs="Times New Roman"/>
          <w:lang w:val="en-GB"/>
        </w:rPr>
        <w:t> as the aggravation comes from the possession of the weapon during the burglary, not its use.</w:t>
      </w:r>
    </w:p>
    <w:p w14:paraId="5E5732A8" w14:textId="77777777" w:rsidR="00D671E6" w:rsidRPr="00D671E6" w:rsidRDefault="00D671E6" w:rsidP="00D671E6">
      <w:pPr>
        <w:spacing w:line="360" w:lineRule="auto"/>
        <w:rPr>
          <w:rFonts w:ascii="Times New Roman" w:hAnsi="Times New Roman" w:cs="Times New Roman"/>
          <w:bCs/>
          <w:lang w:val="en-GB"/>
        </w:rPr>
      </w:pPr>
      <w:r w:rsidRPr="00D671E6">
        <w:rPr>
          <w:rFonts w:ascii="Times New Roman" w:hAnsi="Times New Roman" w:cs="Times New Roman"/>
          <w:b/>
          <w:bCs/>
          <w:lang w:val="en-GB"/>
        </w:rPr>
        <w:t xml:space="preserve">B is incorrect </w:t>
      </w:r>
      <w:r w:rsidRPr="00D671E6">
        <w:rPr>
          <w:rFonts w:ascii="Times New Roman" w:hAnsi="Times New Roman" w:cs="Times New Roman"/>
          <w:bCs/>
          <w:lang w:val="en-GB"/>
        </w:rPr>
        <w:t>as Jake is only an accomplice who assisted in the commission of the burglary while Zoe was the principal offender.</w:t>
      </w:r>
    </w:p>
    <w:p w14:paraId="523F3C55"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C is incorrect.</w:t>
      </w:r>
      <w:r w:rsidRPr="00D671E6">
        <w:rPr>
          <w:rFonts w:ascii="Times New Roman" w:hAnsi="Times New Roman" w:cs="Times New Roman"/>
          <w:lang w:val="en-GB"/>
        </w:rPr>
        <w:t> Both parties can be liable: Zoe as the principal offender in the aggravated burglary (by virtue of her possession) and Jake as an accomplice.</w:t>
      </w:r>
    </w:p>
    <w:p w14:paraId="5EFA78E5"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E is incorrect</w:t>
      </w:r>
      <w:r w:rsidRPr="00D671E6">
        <w:rPr>
          <w:rFonts w:ascii="Times New Roman" w:hAnsi="Times New Roman" w:cs="Times New Roman"/>
          <w:lang w:val="en-GB"/>
        </w:rPr>
        <w:t> as s.10 explicitly includes "imitation firearm" within its definition, recognising its capacity to instil terror.</w:t>
      </w:r>
    </w:p>
    <w:p w14:paraId="49FCD83C"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lastRenderedPageBreak/>
        <w:t>Question 16 (Principles: Theft, Dishonesty, Ivey Test, Belief in Consent)</w:t>
      </w:r>
    </w:p>
    <w:p w14:paraId="040056FC"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t>Anya is a member of a residents' association for a large block of flats. The association owns a high-quality power drill for all residents to use. The rules state it must be signed out in a book. Anya needs the drill for a personal project at her boyfriend's house across town. Believing that "no one will mind" and that "this is what the drill is for," she takes it without signing it out and keeps it for two weeks, during which time several other residents are inconvenienced by its absence. The Victorian-era block buzzed with community spirit, its shared basement toolbox a point of pride after fundraising drives. Anya, a freelance artist juggling deadlines, spotted the drill during a committee meeting and slipped it into her tote one rainy evening. Her boyfriend's leaky flat needed urgent fixes for their cozy date nights. Neighbors grumbled over missed DIY weekends, scouring the shelves in vain. Does Anya have a defence to theft based on her beliefs?</w:t>
      </w:r>
    </w:p>
    <w:p w14:paraId="1C15A537" w14:textId="77777777" w:rsidR="00D671E6" w:rsidRPr="00D671E6" w:rsidRDefault="00D671E6" w:rsidP="00D671E6">
      <w:pPr>
        <w:spacing w:line="360" w:lineRule="auto"/>
        <w:rPr>
          <w:rFonts w:ascii="Times New Roman" w:hAnsi="Times New Roman" w:cs="Times New Roman"/>
          <w:lang w:val="en-GB"/>
        </w:rPr>
      </w:pPr>
    </w:p>
    <w:p w14:paraId="056FF425"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t>A. Yes, because she held a genuine belief that the owner would have consented, which is a complete defence under s.2(1)(a) of the Theft Act 1968.</w:t>
      </w:r>
      <w:r w:rsidRPr="00D671E6">
        <w:rPr>
          <w:rFonts w:ascii="Times New Roman" w:hAnsi="Times New Roman" w:cs="Times New Roman"/>
          <w:lang w:val="en-GB"/>
        </w:rPr>
        <w:br/>
        <w:t>B. Yes, because she intended to return the drill, so she lacked the intention to permanently deprive the association of it.</w:t>
      </w:r>
      <w:r w:rsidRPr="00D671E6">
        <w:rPr>
          <w:rFonts w:ascii="Times New Roman" w:hAnsi="Times New Roman" w:cs="Times New Roman"/>
          <w:lang w:val="en-GB"/>
        </w:rPr>
        <w:br/>
        <w:t>C. No, because her belief was not a belief in a legal right but a casual assumption, and her actions would be considered dishonest by the standards of ordinary decent people.</w:t>
      </w:r>
      <w:r w:rsidRPr="00D671E6">
        <w:rPr>
          <w:rFonts w:ascii="Times New Roman" w:hAnsi="Times New Roman" w:cs="Times New Roman"/>
          <w:lang w:val="en-GB"/>
        </w:rPr>
        <w:br/>
        <w:t>D. No, because the property was owned by an association and not an individual, so the rules of consent are different.</w:t>
      </w:r>
      <w:r w:rsidRPr="00D671E6">
        <w:rPr>
          <w:rFonts w:ascii="Times New Roman" w:hAnsi="Times New Roman" w:cs="Times New Roman"/>
          <w:lang w:val="en-GB"/>
        </w:rPr>
        <w:br/>
        <w:t>E. Yes, but only if she can prove that every single resident would have consented to her taking it.</w:t>
      </w:r>
    </w:p>
    <w:p w14:paraId="32F5D5A8" w14:textId="77777777" w:rsidR="00D671E6" w:rsidRPr="00D671E6" w:rsidRDefault="00D671E6" w:rsidP="00D671E6">
      <w:pPr>
        <w:spacing w:line="360" w:lineRule="auto"/>
        <w:rPr>
          <w:rFonts w:ascii="Times New Roman" w:hAnsi="Times New Roman" w:cs="Times New Roman"/>
          <w:b/>
          <w:bCs/>
          <w:lang w:val="en-GB"/>
        </w:rPr>
      </w:pPr>
      <w:r w:rsidRPr="00D671E6">
        <w:rPr>
          <w:rFonts w:ascii="Times New Roman" w:hAnsi="Times New Roman" w:cs="Times New Roman"/>
          <w:b/>
          <w:bCs/>
          <w:lang w:val="en-GB"/>
        </w:rPr>
        <w:t xml:space="preserve">C is the correct option </w:t>
      </w:r>
    </w:p>
    <w:p w14:paraId="1C1259F0"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Explanation</w:t>
      </w:r>
    </w:p>
    <w:p w14:paraId="0710FFBE"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C is the correct option.</w:t>
      </w:r>
      <w:r w:rsidRPr="00D671E6">
        <w:rPr>
          <w:rFonts w:ascii="Times New Roman" w:hAnsi="Times New Roman" w:cs="Times New Roman"/>
          <w:lang w:val="en-GB"/>
        </w:rPr>
        <w:t> The defence under s.2(1)(a) requires a genuine belief that the person to whom the property belongs would have consented to the appropriation. Anya's belief that "no one will mind" is a vague, non-specific assumption, not a true belief in consent, especially in the face of known rules (the sign-out book). Applying the </w:t>
      </w:r>
      <w:r w:rsidRPr="00D671E6">
        <w:rPr>
          <w:rFonts w:ascii="Times New Roman" w:hAnsi="Times New Roman" w:cs="Times New Roman"/>
          <w:i/>
          <w:iCs/>
          <w:lang w:val="en-GB"/>
        </w:rPr>
        <w:t>Ivey</w:t>
      </w:r>
      <w:r w:rsidRPr="00D671E6">
        <w:rPr>
          <w:rFonts w:ascii="Times New Roman" w:hAnsi="Times New Roman" w:cs="Times New Roman"/>
          <w:lang w:val="en-GB"/>
        </w:rPr>
        <w:t xml:space="preserve"> test, the jury would first find her subjective belief was one of casual assumption, not one of entitlement. They would then find </w:t>
      </w:r>
      <w:r w:rsidRPr="00D671E6">
        <w:rPr>
          <w:rFonts w:ascii="Times New Roman" w:hAnsi="Times New Roman" w:cs="Times New Roman"/>
          <w:lang w:val="en-GB"/>
        </w:rPr>
        <w:lastRenderedPageBreak/>
        <w:t>that, given this, her conduct in taking the drill without permission and inconvenencing others was dishonest by the standards of ordinary decent people.</w:t>
      </w:r>
    </w:p>
    <w:p w14:paraId="322FCE4D"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A is incorrect</w:t>
      </w:r>
      <w:r w:rsidRPr="00D671E6">
        <w:rPr>
          <w:rFonts w:ascii="Times New Roman" w:hAnsi="Times New Roman" w:cs="Times New Roman"/>
          <w:lang w:val="en-GB"/>
        </w:rPr>
        <w:t> because it mischaracterises her state of mind. A belief that "no one will mind" is not the same as a belief in the owner's consent, particularly when a known procedure for obtaining consent exists and was deliberately bypassed.</w:t>
      </w:r>
    </w:p>
    <w:p w14:paraId="6F0A353D"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B is incorrect</w:t>
      </w:r>
      <w:r w:rsidRPr="00D671E6">
        <w:rPr>
          <w:rFonts w:ascii="Times New Roman" w:hAnsi="Times New Roman" w:cs="Times New Roman"/>
          <w:lang w:val="en-GB"/>
        </w:rPr>
        <w:t> because while she intended to return the physical item, she intended to permanently deprive the association of its use and the rights associated with it (the right to control its use) for a significant period. This can amount to treating the property as her own to dispose of under s.6.</w:t>
      </w:r>
    </w:p>
    <w:p w14:paraId="75A95A1F"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D is incorrect</w:t>
      </w:r>
      <w:r w:rsidRPr="00D671E6">
        <w:rPr>
          <w:rFonts w:ascii="Times New Roman" w:hAnsi="Times New Roman" w:cs="Times New Roman"/>
          <w:lang w:val="en-GB"/>
        </w:rPr>
        <w:t> as the legal principles of ownership and "belonging to another" apply equally to corporate bodies and unincorporated associations.</w:t>
      </w:r>
    </w:p>
    <w:p w14:paraId="7CF345ED"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E is incorrect</w:t>
      </w:r>
      <w:r w:rsidRPr="00D671E6">
        <w:rPr>
          <w:rFonts w:ascii="Times New Roman" w:hAnsi="Times New Roman" w:cs="Times New Roman"/>
          <w:lang w:val="en-GB"/>
        </w:rPr>
        <w:t> and sets an impossibly high standard not required by law. The defence relies on the defendant's own belief, not on proving the objective reality of consent.</w:t>
      </w:r>
    </w:p>
    <w:p w14:paraId="1BCEA03E"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pict w14:anchorId="78F5B2F6">
          <v:rect id="_x0000_i1248" style="width:468pt;height:.6pt" o:hralign="center" o:hrstd="t" o:hr="t" fillcolor="#a0a0a0" stroked="f"/>
        </w:pict>
      </w:r>
    </w:p>
    <w:p w14:paraId="60E629D6"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Question 17 (Principles: Robbery, Mens Rea, Coincidence of Intent)</w:t>
      </w:r>
    </w:p>
    <w:p w14:paraId="78DFE33C"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t>During a street argument, Leo pushes Oscar, causing Oscar to fall and briefly lose consciousness. Seeing Oscar unconscious, Leo notices a expensive-looking watch on Oscar's wrist. Leo, who had no prior intention to steal, decides on the spot to take the watch. He unstraps it from Oscar's wrist and runs away. The heated row erupted outside a crowded pub on a Friday night, sparked by a spilled drink and escalating slurs amid blaring music. Leo, fueled by alcohol and pride, shoved Oscar hard against the brick wall in a flash of rage. As Oscar slumped lifelessly to the pavement, the glint of his luxury watch caught Leo's eye under the streetlamp. Panicking but opportunistic, he knelt quickly, fumbling with the clasp before fleeing into the shadows. Is Leo guilty of robbery?</w:t>
      </w:r>
    </w:p>
    <w:p w14:paraId="401D7599"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t xml:space="preserve"> </w:t>
      </w:r>
    </w:p>
    <w:p w14:paraId="453551B6"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t>A. Yes, because he used force which resulted in him being able to steal the watch.</w:t>
      </w:r>
      <w:r w:rsidRPr="00D671E6">
        <w:rPr>
          <w:rFonts w:ascii="Times New Roman" w:hAnsi="Times New Roman" w:cs="Times New Roman"/>
          <w:lang w:val="en-GB"/>
        </w:rPr>
        <w:br/>
        <w:t>B. No, because the force used was part of a separate assault and was not used in order to carry out the theft.</w:t>
      </w:r>
      <w:r w:rsidRPr="00D671E6">
        <w:rPr>
          <w:rFonts w:ascii="Times New Roman" w:hAnsi="Times New Roman" w:cs="Times New Roman"/>
          <w:lang w:val="en-GB"/>
        </w:rPr>
        <w:br/>
      </w:r>
      <w:r w:rsidRPr="00D671E6">
        <w:rPr>
          <w:rFonts w:ascii="Times New Roman" w:hAnsi="Times New Roman" w:cs="Times New Roman"/>
          <w:lang w:val="en-GB"/>
        </w:rPr>
        <w:lastRenderedPageBreak/>
        <w:t>C. Yes, because the appropriation of the watch was part of a single, continuous transaction that began with the push.</w:t>
      </w:r>
      <w:r w:rsidRPr="00D671E6">
        <w:rPr>
          <w:rFonts w:ascii="Times New Roman" w:hAnsi="Times New Roman" w:cs="Times New Roman"/>
          <w:lang w:val="en-GB"/>
        </w:rPr>
        <w:br/>
        <w:t>D. No, but he is guilty of theft and assault occasioning actual bodily harm as separate offences.</w:t>
      </w:r>
      <w:r w:rsidRPr="00D671E6">
        <w:rPr>
          <w:rFonts w:ascii="Times New Roman" w:hAnsi="Times New Roman" w:cs="Times New Roman"/>
          <w:lang w:val="en-GB"/>
        </w:rPr>
        <w:br/>
        <w:t>E. Yes, but only if the push caused Oscar actual bodily harm.</w:t>
      </w:r>
    </w:p>
    <w:p w14:paraId="298C98DF" w14:textId="77777777" w:rsidR="00D671E6" w:rsidRPr="00D671E6" w:rsidRDefault="00D671E6" w:rsidP="00D671E6">
      <w:pPr>
        <w:spacing w:line="360" w:lineRule="auto"/>
        <w:rPr>
          <w:rFonts w:ascii="Times New Roman" w:hAnsi="Times New Roman" w:cs="Times New Roman"/>
          <w:b/>
          <w:bCs/>
          <w:lang w:val="en-GB"/>
        </w:rPr>
      </w:pPr>
      <w:r w:rsidRPr="00D671E6">
        <w:rPr>
          <w:rFonts w:ascii="Times New Roman" w:hAnsi="Times New Roman" w:cs="Times New Roman"/>
          <w:b/>
          <w:bCs/>
          <w:lang w:val="en-GB"/>
        </w:rPr>
        <w:t xml:space="preserve">D is the correct option </w:t>
      </w:r>
    </w:p>
    <w:p w14:paraId="11D1701E"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Explanation</w:t>
      </w:r>
    </w:p>
    <w:p w14:paraId="2AC6DEDB"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D is the correct option.</w:t>
      </w:r>
      <w:r w:rsidRPr="00D671E6">
        <w:rPr>
          <w:rFonts w:ascii="Times New Roman" w:hAnsi="Times New Roman" w:cs="Times New Roman"/>
          <w:lang w:val="en-GB"/>
        </w:rPr>
        <w:t> For robbery, the defendant must use force </w:t>
      </w:r>
      <w:r w:rsidRPr="00D671E6">
        <w:rPr>
          <w:rFonts w:ascii="Times New Roman" w:hAnsi="Times New Roman" w:cs="Times New Roman"/>
          <w:i/>
          <w:iCs/>
          <w:lang w:val="en-GB"/>
        </w:rPr>
        <w:t>in order to</w:t>
      </w:r>
      <w:r w:rsidRPr="00D671E6">
        <w:rPr>
          <w:rFonts w:ascii="Times New Roman" w:hAnsi="Times New Roman" w:cs="Times New Roman"/>
          <w:lang w:val="en-GB"/>
        </w:rPr>
        <w:t> steal. The </w:t>
      </w:r>
      <w:r w:rsidRPr="00D671E6">
        <w:rPr>
          <w:rFonts w:ascii="Times New Roman" w:hAnsi="Times New Roman" w:cs="Times New Roman"/>
          <w:i/>
          <w:iCs/>
          <w:lang w:val="en-GB"/>
        </w:rPr>
        <w:t>mens rea</w:t>
      </w:r>
      <w:r w:rsidRPr="00D671E6">
        <w:rPr>
          <w:rFonts w:ascii="Times New Roman" w:hAnsi="Times New Roman" w:cs="Times New Roman"/>
          <w:lang w:val="en-GB"/>
        </w:rPr>
        <w:t> for theft (dishonesty and intention to permanently deprive) must coincide with the use of force. Here, the force (the push) was applied with the </w:t>
      </w:r>
      <w:r w:rsidRPr="00D671E6">
        <w:rPr>
          <w:rFonts w:ascii="Times New Roman" w:hAnsi="Times New Roman" w:cs="Times New Roman"/>
          <w:i/>
          <w:iCs/>
          <w:lang w:val="en-GB"/>
        </w:rPr>
        <w:t>mens rea</w:t>
      </w:r>
      <w:r w:rsidRPr="00D671E6">
        <w:rPr>
          <w:rFonts w:ascii="Times New Roman" w:hAnsi="Times New Roman" w:cs="Times New Roman"/>
          <w:lang w:val="en-GB"/>
        </w:rPr>
        <w:t> for assault, not theft. The intention to steal was formed later. Therefore, the two necessary intents did not coincide. He is guilty of the separate offences of assault/battery and theft, but not the composite offence of robbery.</w:t>
      </w:r>
    </w:p>
    <w:p w14:paraId="2A6034A0"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A is incorrect</w:t>
      </w:r>
      <w:r w:rsidRPr="00D671E6">
        <w:rPr>
          <w:rFonts w:ascii="Times New Roman" w:hAnsi="Times New Roman" w:cs="Times New Roman"/>
          <w:lang w:val="en-GB"/>
        </w:rPr>
        <w:t> as it focuses on a factual connection rather than the required mental connection. The force must be used with the purpose of enabling the theft, which was not the case here.</w:t>
      </w:r>
    </w:p>
    <w:p w14:paraId="47CFB963"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 xml:space="preserve">B is incorrect </w:t>
      </w:r>
      <w:r w:rsidRPr="00D671E6">
        <w:rPr>
          <w:rFonts w:ascii="Times New Roman" w:hAnsi="Times New Roman" w:cs="Times New Roman"/>
          <w:bCs/>
          <w:lang w:val="en-GB"/>
        </w:rPr>
        <w:t>in its conclusion but D provides a more complete and accurate legal explanation by specifying the separate offences he would be guilty of.</w:t>
      </w:r>
    </w:p>
    <w:p w14:paraId="0707EDF3"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C is incorrect</w:t>
      </w:r>
      <w:r w:rsidRPr="00D671E6">
        <w:rPr>
          <w:rFonts w:ascii="Times New Roman" w:hAnsi="Times New Roman" w:cs="Times New Roman"/>
          <w:lang w:val="en-GB"/>
        </w:rPr>
        <w:t> as it misapplies the "continuing act" or "single transaction" theory. These doctrines are used to find coincidence where the </w:t>
      </w:r>
      <w:r w:rsidRPr="00D671E6">
        <w:rPr>
          <w:rFonts w:ascii="Times New Roman" w:hAnsi="Times New Roman" w:cs="Times New Roman"/>
          <w:i/>
          <w:iCs/>
          <w:lang w:val="en-GB"/>
        </w:rPr>
        <w:t>mens rea</w:t>
      </w:r>
      <w:r w:rsidRPr="00D671E6">
        <w:rPr>
          <w:rFonts w:ascii="Times New Roman" w:hAnsi="Times New Roman" w:cs="Times New Roman"/>
          <w:lang w:val="en-GB"/>
        </w:rPr>
        <w:t> arises during a continuing </w:t>
      </w:r>
      <w:r w:rsidRPr="00D671E6">
        <w:rPr>
          <w:rFonts w:ascii="Times New Roman" w:hAnsi="Times New Roman" w:cs="Times New Roman"/>
          <w:i/>
          <w:iCs/>
          <w:lang w:val="en-GB"/>
        </w:rPr>
        <w:t>actus reus</w:t>
      </w:r>
      <w:r w:rsidRPr="00D671E6">
        <w:rPr>
          <w:rFonts w:ascii="Times New Roman" w:hAnsi="Times New Roman" w:cs="Times New Roman"/>
          <w:lang w:val="en-GB"/>
        </w:rPr>
        <w:t>. Here, the act of force was complete before the </w:t>
      </w:r>
      <w:r w:rsidRPr="00D671E6">
        <w:rPr>
          <w:rFonts w:ascii="Times New Roman" w:hAnsi="Times New Roman" w:cs="Times New Roman"/>
          <w:i/>
          <w:iCs/>
          <w:lang w:val="en-GB"/>
        </w:rPr>
        <w:t>mens rea</w:t>
      </w:r>
      <w:r w:rsidRPr="00D671E6">
        <w:rPr>
          <w:rFonts w:ascii="Times New Roman" w:hAnsi="Times New Roman" w:cs="Times New Roman"/>
          <w:lang w:val="en-GB"/>
        </w:rPr>
        <w:t> for theft was formed.</w:t>
      </w:r>
    </w:p>
    <w:p w14:paraId="564034BB"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E is incorrect</w:t>
      </w:r>
      <w:r w:rsidRPr="00D671E6">
        <w:rPr>
          <w:rFonts w:ascii="Times New Roman" w:hAnsi="Times New Roman" w:cs="Times New Roman"/>
          <w:lang w:val="en-GB"/>
        </w:rPr>
        <w:t> as the level of harm from the force is irrelevant to the core issue of the lack of a coinciding intent to steal at the time the force was used.</w:t>
      </w:r>
    </w:p>
    <w:p w14:paraId="7833BF46"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pict w14:anchorId="04DF828E">
          <v:rect id="_x0000_i1249" style="width:468pt;height:.6pt" o:hralign="center" o:hrstd="t" o:hr="t" fillcolor="#a0a0a0" stroked="f"/>
        </w:pict>
      </w:r>
    </w:p>
    <w:p w14:paraId="743DDC5C"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Question 18 (Principles: Burglary, Building or Part of a Building, Trespasser)</w:t>
      </w:r>
    </w:p>
    <w:p w14:paraId="043BA00C"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t xml:space="preserve">Mr. Chen owns a small shop with a "Staff Only" door leading to a stockroom. A customer, Ben, enters the shop during opening hours. Seeing the "Staff Only" sign, he deliberately opens the door and enters the stockroom, intending to steal a box of mobile phone accessories. He is caught by Mr. Chen before he can take anything. The bustling corner shop smelled of fresh coffee and </w:t>
      </w:r>
      <w:r w:rsidRPr="00D671E6">
        <w:rPr>
          <w:rFonts w:ascii="Times New Roman" w:hAnsi="Times New Roman" w:cs="Times New Roman"/>
          <w:lang w:val="en-GB"/>
        </w:rPr>
        <w:lastRenderedPageBreak/>
        <w:t>newspapers, shelves crammed with gadgets under flickering fluorescents. Ben, a tech enthusiast down on his luck, had browsed the displays pretending to compare prices. Spotting the ajar stockroom door amid stacked boxes, temptation overrode caution. Mr. Chen, restocking in the front, heard the creak and rushed back, confronting Ben red-handed. Is Ben guilty of burglary under s.9(1)(a)?</w:t>
      </w:r>
    </w:p>
    <w:p w14:paraId="7E77B21D"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t>A. No, because he entered the main shop lawfully during business hours, so he cannot be a trespasser in any part of the building.</w:t>
      </w:r>
      <w:r w:rsidRPr="00D671E6">
        <w:rPr>
          <w:rFonts w:ascii="Times New Roman" w:hAnsi="Times New Roman" w:cs="Times New Roman"/>
          <w:lang w:val="en-GB"/>
        </w:rPr>
        <w:br/>
        <w:t>B. No, because he did not use force to enter the stockroom.</w:t>
      </w:r>
      <w:r w:rsidRPr="00D671E6">
        <w:rPr>
          <w:rFonts w:ascii="Times New Roman" w:hAnsi="Times New Roman" w:cs="Times New Roman"/>
          <w:lang w:val="en-GB"/>
        </w:rPr>
        <w:br/>
        <w:t>C. Yes, because he entered a part of a building (the stockroom) as a trespasser, knowing he had no permission to be there, and he did so with the ulterior intent to steal.</w:t>
      </w:r>
      <w:r w:rsidRPr="00D671E6">
        <w:rPr>
          <w:rFonts w:ascii="Times New Roman" w:hAnsi="Times New Roman" w:cs="Times New Roman"/>
          <w:lang w:val="en-GB"/>
        </w:rPr>
        <w:br/>
        <w:t>D. Yes, but only under s.9(1)(b) because he had already entered the main shop before forming the intent to steal.</w:t>
      </w:r>
      <w:r w:rsidRPr="00D671E6">
        <w:rPr>
          <w:rFonts w:ascii="Times New Roman" w:hAnsi="Times New Roman" w:cs="Times New Roman"/>
          <w:lang w:val="en-GB"/>
        </w:rPr>
        <w:br/>
        <w:t>E. No, because the stockroom is not a separate "building."</w:t>
      </w:r>
    </w:p>
    <w:p w14:paraId="50F906DC" w14:textId="77777777" w:rsidR="00D671E6" w:rsidRPr="00D671E6" w:rsidRDefault="00D671E6" w:rsidP="00D671E6">
      <w:pPr>
        <w:spacing w:line="360" w:lineRule="auto"/>
        <w:rPr>
          <w:rFonts w:ascii="Times New Roman" w:hAnsi="Times New Roman" w:cs="Times New Roman"/>
          <w:b/>
          <w:bCs/>
          <w:lang w:val="en-GB"/>
        </w:rPr>
      </w:pPr>
      <w:r w:rsidRPr="00D671E6">
        <w:rPr>
          <w:rFonts w:ascii="Times New Roman" w:hAnsi="Times New Roman" w:cs="Times New Roman"/>
          <w:b/>
          <w:bCs/>
          <w:lang w:val="en-GB"/>
        </w:rPr>
        <w:t>C is the correct option.</w:t>
      </w:r>
    </w:p>
    <w:p w14:paraId="7C88F75E"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Explanation</w:t>
      </w:r>
    </w:p>
    <w:p w14:paraId="2D86BBFF"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C is the correct option.</w:t>
      </w:r>
      <w:r w:rsidRPr="00D671E6">
        <w:rPr>
          <w:rFonts w:ascii="Times New Roman" w:hAnsi="Times New Roman" w:cs="Times New Roman"/>
          <w:lang w:val="en-GB"/>
        </w:rPr>
        <w:t> This directly applies the principle from </w:t>
      </w:r>
      <w:r w:rsidRPr="00D671E6">
        <w:rPr>
          <w:rFonts w:ascii="Times New Roman" w:hAnsi="Times New Roman" w:cs="Times New Roman"/>
          <w:i/>
          <w:iCs/>
          <w:lang w:val="en-GB"/>
        </w:rPr>
        <w:t>R v Smith and Jones</w:t>
      </w:r>
      <w:r w:rsidRPr="00D671E6">
        <w:rPr>
          <w:rFonts w:ascii="Times New Roman" w:hAnsi="Times New Roman" w:cs="Times New Roman"/>
          <w:lang w:val="en-GB"/>
        </w:rPr>
        <w:t>. A person can be a trespasser in a part of a building from which they are excluded, even if they lawfully entered another part. The "Staff Only" sign made it clear Ben was not permitted in the stockroom. By entering that specific part as a trespasser with the intent to steal at the time of that entry, he committed burglary under s.9(1)(a).</w:t>
      </w:r>
    </w:p>
    <w:p w14:paraId="24E70060"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A is incorrect</w:t>
      </w:r>
      <w:r w:rsidRPr="00D671E6">
        <w:rPr>
          <w:rFonts w:ascii="Times New Roman" w:hAnsi="Times New Roman" w:cs="Times New Roman"/>
          <w:lang w:val="en-GB"/>
        </w:rPr>
        <w:t> as it directly contradicts the established principle that liability can attach to trespassory entry into a part of a building.</w:t>
      </w:r>
    </w:p>
    <w:p w14:paraId="4D063B71"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B is incorrect</w:t>
      </w:r>
      <w:r w:rsidRPr="00D671E6">
        <w:rPr>
          <w:rFonts w:ascii="Times New Roman" w:hAnsi="Times New Roman" w:cs="Times New Roman"/>
          <w:lang w:val="en-GB"/>
        </w:rPr>
        <w:t> as force is not a necessary element for the act of entry in burglary.</w:t>
      </w:r>
    </w:p>
    <w:p w14:paraId="03232C5B"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D is incorrect</w:t>
      </w:r>
      <w:r w:rsidRPr="00D671E6">
        <w:rPr>
          <w:rFonts w:ascii="Times New Roman" w:hAnsi="Times New Roman" w:cs="Times New Roman"/>
          <w:lang w:val="en-GB"/>
        </w:rPr>
        <w:t> on the facts. The scenario states he entered the stockroom </w:t>
      </w:r>
      <w:r w:rsidRPr="00D671E6">
        <w:rPr>
          <w:rFonts w:ascii="Times New Roman" w:hAnsi="Times New Roman" w:cs="Times New Roman"/>
          <w:i/>
          <w:iCs/>
          <w:lang w:val="en-GB"/>
        </w:rPr>
        <w:t>with</w:t>
      </w:r>
      <w:r w:rsidRPr="00D671E6">
        <w:rPr>
          <w:rFonts w:ascii="Times New Roman" w:hAnsi="Times New Roman" w:cs="Times New Roman"/>
          <w:lang w:val="en-GB"/>
        </w:rPr>
        <w:t> the intent to steal, which satisfies s.9(1)(a). His intent when he entered the main shop is irrelevant for this charge.</w:t>
      </w:r>
    </w:p>
    <w:p w14:paraId="77694B6A"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E is incorrect</w:t>
      </w:r>
      <w:r w:rsidRPr="00D671E6">
        <w:rPr>
          <w:rFonts w:ascii="Times New Roman" w:hAnsi="Times New Roman" w:cs="Times New Roman"/>
          <w:lang w:val="en-GB"/>
        </w:rPr>
        <w:t> as the definition of a "building" includes structures, and a room within a building can be a "part of a building" for the purposes of the offence.</w:t>
      </w:r>
    </w:p>
    <w:p w14:paraId="1D7F0FBB"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pict w14:anchorId="0DA02661">
          <v:rect id="_x0000_i1250" style="width:468pt;height:.6pt" o:hralign="center" o:hrstd="t" o:hr="t" fillcolor="#a0a0a0" stroked="f"/>
        </w:pict>
      </w:r>
    </w:p>
    <w:p w14:paraId="2E8B4AD5"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lastRenderedPageBreak/>
        <w:t>Question 19 (Principles: Theft, Intention to Permanently Deprive, s.6, Treating as Own to Dispose Of)</w:t>
      </w:r>
    </w:p>
    <w:p w14:paraId="30C29550"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t>Rohan works in a restaurant. A customer leaves a very distinctive and expensive designer scarf on their chair. Rohan takes the scarf, knowing it is not his. His plan is to wear it to a party that weekend to impress his friends and then, the following week, to sell it online. The upscale eatery gleamed with candlelight and clinking crystal, patrons in silk and suits savoring gourmet dishes. Rohan, a server with dreams of glamour, noticed the vibrant scarf draped forgotten as the group departed in laughter. Tucking it under his apron during cleanup, he envisioned turning heads at the exclusive club bash. By Monday, he'd list it on a resale app, cashing in on its luxury label. Has Rohan committed the mens rea of theft?</w:t>
      </w:r>
    </w:p>
    <w:p w14:paraId="33E6DFED"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t>A. No, because he intends to use the scarf before selling it, which shows he does not intend to permanently deprive the owner of its value.</w:t>
      </w:r>
      <w:r w:rsidRPr="00D671E6">
        <w:rPr>
          <w:rFonts w:ascii="Times New Roman" w:hAnsi="Times New Roman" w:cs="Times New Roman"/>
          <w:lang w:val="en-GB"/>
        </w:rPr>
        <w:br/>
        <w:t>B. No, because the owner abandoned the scarf, so it no longer belongs to another.</w:t>
      </w:r>
      <w:r w:rsidRPr="00D671E6">
        <w:rPr>
          <w:rFonts w:ascii="Times New Roman" w:hAnsi="Times New Roman" w:cs="Times New Roman"/>
          <w:lang w:val="en-GB"/>
        </w:rPr>
        <w:br/>
        <w:t>C. Yes, because he intends to sell the scarf, which is an assumption of the owner's right to sell it and a clear intention to permanently deprive the owner of it.</w:t>
      </w:r>
      <w:r w:rsidRPr="00D671E6">
        <w:rPr>
          <w:rFonts w:ascii="Times New Roman" w:hAnsi="Times New Roman" w:cs="Times New Roman"/>
          <w:lang w:val="en-GB"/>
        </w:rPr>
        <w:br/>
        <w:t>D. Yes, but only if he actually sells the scarf; the plan to sell is merely preparatory.</w:t>
      </w:r>
      <w:r w:rsidRPr="00D671E6">
        <w:rPr>
          <w:rFonts w:ascii="Times New Roman" w:hAnsi="Times New Roman" w:cs="Times New Roman"/>
          <w:lang w:val="en-GB"/>
        </w:rPr>
        <w:br/>
        <w:t>E. No, because he has not yet carried out his plan, so the </w:t>
      </w:r>
      <w:r w:rsidRPr="00D671E6">
        <w:rPr>
          <w:rFonts w:ascii="Times New Roman" w:hAnsi="Times New Roman" w:cs="Times New Roman"/>
          <w:i/>
          <w:iCs/>
          <w:lang w:val="en-GB"/>
        </w:rPr>
        <w:t>mens rea</w:t>
      </w:r>
      <w:r w:rsidRPr="00D671E6">
        <w:rPr>
          <w:rFonts w:ascii="Times New Roman" w:hAnsi="Times New Roman" w:cs="Times New Roman"/>
          <w:lang w:val="en-GB"/>
        </w:rPr>
        <w:t> is not yet formed.</w:t>
      </w:r>
    </w:p>
    <w:p w14:paraId="3B2953FA" w14:textId="77777777" w:rsidR="00D671E6" w:rsidRPr="00D671E6" w:rsidRDefault="00D671E6" w:rsidP="00D671E6">
      <w:pPr>
        <w:spacing w:line="360" w:lineRule="auto"/>
        <w:rPr>
          <w:rFonts w:ascii="Times New Roman" w:hAnsi="Times New Roman" w:cs="Times New Roman"/>
          <w:b/>
          <w:bCs/>
          <w:lang w:val="en-GB"/>
        </w:rPr>
      </w:pPr>
      <w:r w:rsidRPr="00D671E6">
        <w:rPr>
          <w:rFonts w:ascii="Times New Roman" w:hAnsi="Times New Roman" w:cs="Times New Roman"/>
          <w:b/>
          <w:bCs/>
          <w:lang w:val="en-GB"/>
        </w:rPr>
        <w:t xml:space="preserve">C is the correct option </w:t>
      </w:r>
    </w:p>
    <w:p w14:paraId="3B875F3C"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Explanation</w:t>
      </w:r>
    </w:p>
    <w:p w14:paraId="535D4A3A"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C is the correct option.</w:t>
      </w:r>
      <w:r w:rsidRPr="00D671E6">
        <w:rPr>
          <w:rFonts w:ascii="Times New Roman" w:hAnsi="Times New Roman" w:cs="Times New Roman"/>
          <w:lang w:val="en-GB"/>
        </w:rPr>
        <w:t> Rohan has the necessary </w:t>
      </w:r>
      <w:r w:rsidRPr="00D671E6">
        <w:rPr>
          <w:rFonts w:ascii="Times New Roman" w:hAnsi="Times New Roman" w:cs="Times New Roman"/>
          <w:i/>
          <w:iCs/>
          <w:lang w:val="en-GB"/>
        </w:rPr>
        <w:t>mens rea</w:t>
      </w:r>
      <w:r w:rsidRPr="00D671E6">
        <w:rPr>
          <w:rFonts w:ascii="Times New Roman" w:hAnsi="Times New Roman" w:cs="Times New Roman"/>
          <w:lang w:val="en-GB"/>
        </w:rPr>
        <w:t> for theft. He is dishonest (he knows it's not his). He has the intention to permanently deprive the owner. His plan to sell the scarf is a clear example of "treating the thing as his own to dispose of regardless of the other's rights" under s.6(1) of the Theft Act 1968. The offence is complete at the moment of appropriation with this intent.</w:t>
      </w:r>
    </w:p>
    <w:p w14:paraId="3CF56D36"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A is incorrect</w:t>
      </w:r>
      <w:r w:rsidRPr="00D671E6">
        <w:rPr>
          <w:rFonts w:ascii="Times New Roman" w:hAnsi="Times New Roman" w:cs="Times New Roman"/>
          <w:lang w:val="en-GB"/>
        </w:rPr>
        <w:t> as the intention to use the item before selling it does not negate the overall intention to permanently deprive the owner by selling it. The temporary use is part of the process of treating it as his own.</w:t>
      </w:r>
    </w:p>
    <w:p w14:paraId="2E6B77CD"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lastRenderedPageBreak/>
        <w:t>B is incorrect</w:t>
      </w:r>
      <w:r w:rsidRPr="00D671E6">
        <w:rPr>
          <w:rFonts w:ascii="Times New Roman" w:hAnsi="Times New Roman" w:cs="Times New Roman"/>
          <w:lang w:val="en-GB"/>
        </w:rPr>
        <w:t> as leaving an item behind in a restaurant is not evidence of abandonment; the owner has merely lost possession and retains a proprietary right.</w:t>
      </w:r>
    </w:p>
    <w:p w14:paraId="6BDFBC60"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D is incorrect</w:t>
      </w:r>
      <w:r w:rsidRPr="00D671E6">
        <w:rPr>
          <w:rFonts w:ascii="Times New Roman" w:hAnsi="Times New Roman" w:cs="Times New Roman"/>
          <w:lang w:val="en-GB"/>
        </w:rPr>
        <w:t> as the </w:t>
      </w:r>
      <w:r w:rsidRPr="00D671E6">
        <w:rPr>
          <w:rFonts w:ascii="Times New Roman" w:hAnsi="Times New Roman" w:cs="Times New Roman"/>
          <w:i/>
          <w:iCs/>
          <w:lang w:val="en-GB"/>
        </w:rPr>
        <w:t>mens rea</w:t>
      </w:r>
      <w:r w:rsidRPr="00D671E6">
        <w:rPr>
          <w:rFonts w:ascii="Times New Roman" w:hAnsi="Times New Roman" w:cs="Times New Roman"/>
          <w:lang w:val="en-GB"/>
        </w:rPr>
        <w:t> is the intention in the defendant's mind at the time of appropriation. The successful completion of the plan (the sale) is not required to establish the mental element.</w:t>
      </w:r>
    </w:p>
    <w:p w14:paraId="014AA4F7"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E is incorrect</w:t>
      </w:r>
      <w:r w:rsidRPr="00D671E6">
        <w:rPr>
          <w:rFonts w:ascii="Times New Roman" w:hAnsi="Times New Roman" w:cs="Times New Roman"/>
          <w:lang w:val="en-GB"/>
        </w:rPr>
        <w:t> as the </w:t>
      </w:r>
      <w:r w:rsidRPr="00D671E6">
        <w:rPr>
          <w:rFonts w:ascii="Times New Roman" w:hAnsi="Times New Roman" w:cs="Times New Roman"/>
          <w:i/>
          <w:iCs/>
          <w:lang w:val="en-GB"/>
        </w:rPr>
        <w:t>mens rea</w:t>
      </w:r>
      <w:r w:rsidRPr="00D671E6">
        <w:rPr>
          <w:rFonts w:ascii="Times New Roman" w:hAnsi="Times New Roman" w:cs="Times New Roman"/>
          <w:lang w:val="en-GB"/>
        </w:rPr>
        <w:t> is formed at the moment he decides to keep or deal with the scarf and acts upon that decision by taking it.</w:t>
      </w:r>
    </w:p>
    <w:p w14:paraId="27A75566"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pict w14:anchorId="53ED11D5">
          <v:rect id="_x0000_i1251" style="width:468pt;height:.6pt" o:hralign="center" o:hrstd="t" o:hr="t" fillcolor="#a0a0a0" stroked="f"/>
        </w:pict>
      </w:r>
    </w:p>
    <w:p w14:paraId="5983F056"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Question 20 (Principles: Aggravated Burglary, Weapon of Offence, Intended Use)</w:t>
      </w:r>
    </w:p>
    <w:p w14:paraId="35A8071F"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t>Nina plans to break into a garden shed to steal gardening equipment. Before leaving her house, she puts a large, sharp kitchen knife in her rucksack. Her intention is solely to use the knife to force open the locked shed door if necessary. She does not intend to use it against any person. She uses the knife to pry open the shed door and steals a lawnmower. The shed is empty throughout. Nina, an avid but broke gardener, eyed the neighbor's pristine shed from her overgrown yard, jealous of their professional tools. Moonlight guided her stealthy approach across the dew-kissed lawn, rucksack heavy with the gleaming knife from her kitchen drawer. Jimming the rusty lock with gritted teeth, she hauled out the shiny mower triumphantly. The silent night hid her getaway, tools clanking softly. Is Nina guilty of aggravated burglary?</w:t>
      </w:r>
    </w:p>
    <w:p w14:paraId="0A25F367"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t>A. Yes, because she had a knife with her during the burglary, and a knife is inherently a weapon of offence.</w:t>
      </w:r>
      <w:r w:rsidRPr="00D671E6">
        <w:rPr>
          <w:rFonts w:ascii="Times New Roman" w:hAnsi="Times New Roman" w:cs="Times New Roman"/>
          <w:lang w:val="en-GB"/>
        </w:rPr>
        <w:br/>
        <w:t>B. No, because she did not use or intend to use the knife to cause injury to any person.</w:t>
      </w:r>
      <w:r w:rsidRPr="00D671E6">
        <w:rPr>
          <w:rFonts w:ascii="Times New Roman" w:hAnsi="Times New Roman" w:cs="Times New Roman"/>
          <w:lang w:val="en-GB"/>
        </w:rPr>
        <w:br/>
        <w:t>C. Yes, because the knife was used to commit the burglary by forcing the door.</w:t>
      </w:r>
      <w:r w:rsidRPr="00D671E6">
        <w:rPr>
          <w:rFonts w:ascii="Times New Roman" w:hAnsi="Times New Roman" w:cs="Times New Roman"/>
          <w:lang w:val="en-GB"/>
        </w:rPr>
        <w:br/>
        <w:t>D. No, because the shed is not a "building" for the purposes of aggravated burglary.</w:t>
      </w:r>
      <w:r w:rsidRPr="00D671E6">
        <w:rPr>
          <w:rFonts w:ascii="Times New Roman" w:hAnsi="Times New Roman" w:cs="Times New Roman"/>
          <w:lang w:val="en-GB"/>
        </w:rPr>
        <w:br/>
        <w:t>E. Yes, because the presence of any blade during a burglary automatically aggravates the offence.</w:t>
      </w:r>
    </w:p>
    <w:p w14:paraId="6CF7604D" w14:textId="77777777" w:rsidR="00D671E6" w:rsidRPr="00D671E6" w:rsidRDefault="00D671E6" w:rsidP="00D671E6">
      <w:pPr>
        <w:spacing w:line="360" w:lineRule="auto"/>
        <w:rPr>
          <w:rFonts w:ascii="Times New Roman" w:hAnsi="Times New Roman" w:cs="Times New Roman"/>
          <w:b/>
          <w:bCs/>
          <w:lang w:val="en-GB"/>
        </w:rPr>
      </w:pPr>
      <w:r w:rsidRPr="00D671E6">
        <w:rPr>
          <w:rFonts w:ascii="Times New Roman" w:hAnsi="Times New Roman" w:cs="Times New Roman"/>
          <w:b/>
          <w:bCs/>
          <w:lang w:val="en-GB"/>
        </w:rPr>
        <w:t xml:space="preserve">B is the correct option </w:t>
      </w:r>
    </w:p>
    <w:p w14:paraId="6936586A"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Explanation</w:t>
      </w:r>
    </w:p>
    <w:p w14:paraId="64EAD0D1"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B is the correct option.</w:t>
      </w:r>
      <w:r w:rsidRPr="00D671E6">
        <w:rPr>
          <w:rFonts w:ascii="Times New Roman" w:hAnsi="Times New Roman" w:cs="Times New Roman"/>
          <w:lang w:val="en-GB"/>
        </w:rPr>
        <w:t> For aggravated burglary, the prosecution must prove the defendant had with them a "weapon of offence." This is defined as an article </w:t>
      </w:r>
      <w:r w:rsidRPr="00D671E6">
        <w:rPr>
          <w:rFonts w:ascii="Times New Roman" w:hAnsi="Times New Roman" w:cs="Times New Roman"/>
          <w:i/>
          <w:iCs/>
          <w:lang w:val="en-GB"/>
        </w:rPr>
        <w:t>intended by the person</w:t>
      </w:r>
      <w:r w:rsidRPr="00D671E6">
        <w:rPr>
          <w:rFonts w:ascii="Times New Roman" w:hAnsi="Times New Roman" w:cs="Times New Roman"/>
          <w:lang w:val="en-GB"/>
        </w:rPr>
        <w:t xml:space="preserve"> for use for </w:t>
      </w:r>
      <w:r w:rsidRPr="00D671E6">
        <w:rPr>
          <w:rFonts w:ascii="Times New Roman" w:hAnsi="Times New Roman" w:cs="Times New Roman"/>
          <w:lang w:val="en-GB"/>
        </w:rPr>
        <w:lastRenderedPageBreak/>
        <w:t>causing injury to a person. The </w:t>
      </w:r>
      <w:r w:rsidRPr="00D671E6">
        <w:rPr>
          <w:rFonts w:ascii="Times New Roman" w:hAnsi="Times New Roman" w:cs="Times New Roman"/>
          <w:i/>
          <w:iCs/>
          <w:lang w:val="en-GB"/>
        </w:rPr>
        <w:t>mens rea</w:t>
      </w:r>
      <w:r w:rsidRPr="00D671E6">
        <w:rPr>
          <w:rFonts w:ascii="Times New Roman" w:hAnsi="Times New Roman" w:cs="Times New Roman"/>
          <w:lang w:val="en-GB"/>
        </w:rPr>
        <w:t> is crucial. Since Nina's sole intention was to use the knife as a tool to damage property (the shed door) and she had no intention to use it to cause injury to a person, the knife was not a "weapon of offence" in her possession at the time. Therefore, the aggravated element is not made out.</w:t>
      </w:r>
    </w:p>
    <w:p w14:paraId="1F59DADD"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A is incorrect</w:t>
      </w:r>
      <w:r w:rsidRPr="00D671E6">
        <w:rPr>
          <w:rFonts w:ascii="Times New Roman" w:hAnsi="Times New Roman" w:cs="Times New Roman"/>
          <w:lang w:val="en-GB"/>
        </w:rPr>
        <w:t> as it ignores the statutory definition. An item is not a "weapon of offence" based on its inherent nature alone, but on the defendant's intended use for it during the burglary.</w:t>
      </w:r>
    </w:p>
    <w:p w14:paraId="552E0A34"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C is incorrect</w:t>
      </w:r>
      <w:r w:rsidRPr="00D671E6">
        <w:rPr>
          <w:rFonts w:ascii="Times New Roman" w:hAnsi="Times New Roman" w:cs="Times New Roman"/>
          <w:lang w:val="en-GB"/>
        </w:rPr>
        <w:t> as the use of the item to facilitate the burglary is not the test; the test is the intended use for causing personal injury.</w:t>
      </w:r>
    </w:p>
    <w:p w14:paraId="624A5663"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D is incorrect</w:t>
      </w:r>
      <w:r w:rsidRPr="00D671E6">
        <w:rPr>
          <w:rFonts w:ascii="Times New Roman" w:hAnsi="Times New Roman" w:cs="Times New Roman"/>
          <w:lang w:val="en-GB"/>
        </w:rPr>
        <w:t> as a garden shed is likely to be considered a "building" for the purposes of the Theft Act, being a permanent structure.</w:t>
      </w:r>
    </w:p>
    <w:p w14:paraId="58E10A93"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E is incorrect</w:t>
      </w:r>
      <w:r w:rsidRPr="00D671E6">
        <w:rPr>
          <w:rFonts w:ascii="Times New Roman" w:hAnsi="Times New Roman" w:cs="Times New Roman"/>
          <w:lang w:val="en-GB"/>
        </w:rPr>
        <w:t> as it states an absolute rule that does not exist in law. The defendant's intention is the determining factor.</w:t>
      </w:r>
    </w:p>
    <w:p w14:paraId="4C5F97D9"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Question 21 (Principles: Appropriation, Intention to Permanently Deprive, Conditional Intent)</w:t>
      </w:r>
    </w:p>
    <w:p w14:paraId="0A512FA2"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t>Daniel is infatuated with his colleague, Emma. He sees her expensive-looking scarf on her office chair and, wanting to have an item that belongs to her, he takes it. He has not decided whether to keep it forever or to return it after a few days if she seems upset. He places it in his bag and leaves the office. The bustling open-plan office hummed with keyboard clicks and coffee aromas, colleagues chatting over deadlines amid potted plants and motivational posters. Daniel, a shy graphic designer, had admired Emma's vibrant style from afar, doodling her initials during meetings. That afternoon, with her desk empty during a client call, the silky scarf draped invitingly; his heart raced as he stuffed it into his satchel. Back at his cubicle, he buried it deep, torn between sniffing its perfume forever or slipping it back anonymously. Which of the following best describes Daniel's criminal liability?</w:t>
      </w:r>
    </w:p>
    <w:p w14:paraId="679D1E7C"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t>A. He is not guilty of theft because he has not yet formed a settled intention to permanently deprive Emma of the scarf.</w:t>
      </w:r>
      <w:r w:rsidRPr="00D671E6">
        <w:rPr>
          <w:rFonts w:ascii="Times New Roman" w:hAnsi="Times New Roman" w:cs="Times New Roman"/>
          <w:lang w:val="en-GB"/>
        </w:rPr>
        <w:br/>
        <w:t>B. He is guilty of theft because the act of taking the scarf is an appropriation, and his indecision means he is reckless as to whether she is permanently deprived.</w:t>
      </w:r>
      <w:r w:rsidRPr="00D671E6">
        <w:rPr>
          <w:rFonts w:ascii="Times New Roman" w:hAnsi="Times New Roman" w:cs="Times New Roman"/>
          <w:lang w:val="en-GB"/>
        </w:rPr>
        <w:br/>
      </w:r>
      <w:r w:rsidRPr="00D671E6">
        <w:rPr>
          <w:rFonts w:ascii="Times New Roman" w:hAnsi="Times New Roman" w:cs="Times New Roman"/>
          <w:lang w:val="en-GB"/>
        </w:rPr>
        <w:lastRenderedPageBreak/>
        <w:t>C. He is not guilty of theft because his motive is romantic infatuation, which negates dishonesty.</w:t>
      </w:r>
      <w:r w:rsidRPr="00D671E6">
        <w:rPr>
          <w:rFonts w:ascii="Times New Roman" w:hAnsi="Times New Roman" w:cs="Times New Roman"/>
          <w:lang w:val="en-GB"/>
        </w:rPr>
        <w:br/>
        <w:t>D. He is guilty of theft because he has assumed the rights of the owner and, at the moment of appropriation, he intended to deprive her of it indefinitely, which can amount to an intention to permanently deprive.</w:t>
      </w:r>
      <w:r w:rsidRPr="00D671E6">
        <w:rPr>
          <w:rFonts w:ascii="Times New Roman" w:hAnsi="Times New Roman" w:cs="Times New Roman"/>
          <w:lang w:val="en-GB"/>
        </w:rPr>
        <w:br/>
        <w:t>E. He is only guilty of theft if he subsequently decides not to return the scarf.</w:t>
      </w:r>
    </w:p>
    <w:p w14:paraId="11A76393" w14:textId="77777777" w:rsidR="00D671E6" w:rsidRPr="00D671E6" w:rsidRDefault="00D671E6" w:rsidP="00D671E6">
      <w:pPr>
        <w:spacing w:line="360" w:lineRule="auto"/>
        <w:rPr>
          <w:rFonts w:ascii="Times New Roman" w:hAnsi="Times New Roman" w:cs="Times New Roman"/>
          <w:b/>
          <w:bCs/>
          <w:lang w:val="en-GB"/>
        </w:rPr>
      </w:pPr>
      <w:r w:rsidRPr="00D671E6">
        <w:rPr>
          <w:rFonts w:ascii="Times New Roman" w:hAnsi="Times New Roman" w:cs="Times New Roman"/>
          <w:b/>
          <w:bCs/>
          <w:lang w:val="en-GB"/>
        </w:rPr>
        <w:t xml:space="preserve">D is the correct option </w:t>
      </w:r>
    </w:p>
    <w:p w14:paraId="5DA3C0CA"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Explanation</w:t>
      </w:r>
    </w:p>
    <w:p w14:paraId="6E27DCAC"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D is the correct option.</w:t>
      </w:r>
      <w:r w:rsidRPr="00D671E6">
        <w:rPr>
          <w:rFonts w:ascii="Times New Roman" w:hAnsi="Times New Roman" w:cs="Times New Roman"/>
          <w:lang w:val="en-GB"/>
        </w:rPr>
        <w:t> Theft requires the dishonest appropriation of property belonging to another with the intention of permanently depriving the other of it. Daniel's act of taking the scarf is a clear appropriation. The key issue is his intention. An intention to deprive the owner of their property indefinitely, even if there is a possibility of future return, can be treated as an intention to permanently deprive, as it is an assumption of the owner's rights for an unlimited period. His ambivalence does not protect him; the jury must determine his intention at the moment of taking.</w:t>
      </w:r>
    </w:p>
    <w:p w14:paraId="0A49A3C8"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A is incorrect</w:t>
      </w:r>
      <w:r w:rsidRPr="00D671E6">
        <w:rPr>
          <w:rFonts w:ascii="Times New Roman" w:hAnsi="Times New Roman" w:cs="Times New Roman"/>
          <w:lang w:val="en-GB"/>
        </w:rPr>
        <w:t> because the law requires the court to ascertain his intention at the time of appropriation, not a "settled" future plan. An intention to take the item for an indefinite period satisfies the mental element.</w:t>
      </w:r>
    </w:p>
    <w:p w14:paraId="461CD558"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B is incorrect</w:t>
      </w:r>
      <w:r w:rsidRPr="00D671E6">
        <w:rPr>
          <w:rFonts w:ascii="Times New Roman" w:hAnsi="Times New Roman" w:cs="Times New Roman"/>
          <w:lang w:val="en-GB"/>
        </w:rPr>
        <w:t> because theft requires intention or knowledge as to the circumstances, not merely recklessness regarding the permanent deprivation. The core of the </w:t>
      </w:r>
      <w:r w:rsidRPr="00D671E6">
        <w:rPr>
          <w:rFonts w:ascii="Times New Roman" w:hAnsi="Times New Roman" w:cs="Times New Roman"/>
          <w:i/>
          <w:iCs/>
          <w:lang w:val="en-GB"/>
        </w:rPr>
        <w:t>mens rea</w:t>
      </w:r>
      <w:r w:rsidRPr="00D671E6">
        <w:rPr>
          <w:rFonts w:ascii="Times New Roman" w:hAnsi="Times New Roman" w:cs="Times New Roman"/>
          <w:lang w:val="en-GB"/>
        </w:rPr>
        <w:t> is the intention to permanently deprive, not recklessness as to whether deprivation occurs.</w:t>
      </w:r>
    </w:p>
    <w:p w14:paraId="5B3178D1"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C is incorrect</w:t>
      </w:r>
      <w:r w:rsidRPr="00D671E6">
        <w:rPr>
          <w:rFonts w:ascii="Times New Roman" w:hAnsi="Times New Roman" w:cs="Times New Roman"/>
          <w:lang w:val="en-GB"/>
        </w:rPr>
        <w:t> as a person's motive, while contextually relevant to dishonesty, does not automatically negate it. A dishonest appropriation driven by romantic feelings can still be theft.</w:t>
      </w:r>
    </w:p>
    <w:p w14:paraId="13F4E0B1"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E is incorrect</w:t>
      </w:r>
      <w:r w:rsidRPr="00D671E6">
        <w:rPr>
          <w:rFonts w:ascii="Times New Roman" w:hAnsi="Times New Roman" w:cs="Times New Roman"/>
          <w:lang w:val="en-GB"/>
        </w:rPr>
        <w:t> as the crime of theft is complete at the moment of the dishonest appropriation with the necessary intent. A later change of heart does not erase the completed offence.</w:t>
      </w:r>
    </w:p>
    <w:p w14:paraId="345C95F5"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pict w14:anchorId="48D1F3DE">
          <v:rect id="_x0000_i1252" style="width:468pt;height:.6pt" o:hralign="center" o:hrstd="t" o:hr="t" fillcolor="#a0a0a0" stroked="f"/>
        </w:pict>
      </w:r>
    </w:p>
    <w:p w14:paraId="5EF19F8F"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Question 22 (Principles: Robbery, Theft, Use of Force, Temporal Link)</w:t>
      </w:r>
    </w:p>
    <w:p w14:paraId="76831CB1"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lastRenderedPageBreak/>
        <w:t>Aisha is walking home when she is grabbed from behind by a man, Leo, who demands her phone. During the struggle, Aisha's handbag falls to the ground. Leo immediately releases Aisha, snatches the handbag from the pavement, and runs off with it. The handbag contained her phone and wallet. The dimly lit street echoed with distant traffic, Aisha clutching her bag tightly after a long nursing shift, scrubs peeking under her coat. Leo, desperate for quick cash amid addiction woes, lurked in the shadows of overgrown hedges. His iron grip spun her around, voices rising in panic as she fought back fiercely. The bag slipped free in the chaos; he scooped it up triumphantly, vanishing around the corner. Has Leo committed robbery?</w:t>
      </w:r>
    </w:p>
    <w:p w14:paraId="1EF0BA26"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t>A. No, because the force used was to restrain Aisha, and the theft of the bag was a separate act after the force had ceased.</w:t>
      </w:r>
      <w:r w:rsidRPr="00D671E6">
        <w:rPr>
          <w:rFonts w:ascii="Times New Roman" w:hAnsi="Times New Roman" w:cs="Times New Roman"/>
          <w:lang w:val="en-GB"/>
        </w:rPr>
        <w:br/>
        <w:t>B. Yes, because the entire incident was a single continuous transaction, and the force was used immediately before the theft to overcome resistance and enable it.</w:t>
      </w:r>
      <w:r w:rsidRPr="00D671E6">
        <w:rPr>
          <w:rFonts w:ascii="Times New Roman" w:hAnsi="Times New Roman" w:cs="Times New Roman"/>
          <w:lang w:val="en-GB"/>
        </w:rPr>
        <w:br/>
        <w:t>C. No, because he did not use force to take the bag directly from her person; the bag was on the ground.</w:t>
      </w:r>
      <w:r w:rsidRPr="00D671E6">
        <w:rPr>
          <w:rFonts w:ascii="Times New Roman" w:hAnsi="Times New Roman" w:cs="Times New Roman"/>
          <w:lang w:val="en-GB"/>
        </w:rPr>
        <w:br/>
        <w:t>D. Yes, but only for the phone, as that was what he initially demanded, not the handbag.</w:t>
      </w:r>
      <w:r w:rsidRPr="00D671E6">
        <w:rPr>
          <w:rFonts w:ascii="Times New Roman" w:hAnsi="Times New Roman" w:cs="Times New Roman"/>
          <w:lang w:val="en-GB"/>
        </w:rPr>
        <w:br/>
        <w:t>E. No, he is only guilty of theft and common assault as separate offences.</w:t>
      </w:r>
    </w:p>
    <w:p w14:paraId="1422036C" w14:textId="77777777" w:rsidR="00D671E6" w:rsidRPr="00D671E6" w:rsidRDefault="00D671E6" w:rsidP="00D671E6">
      <w:pPr>
        <w:spacing w:line="360" w:lineRule="auto"/>
        <w:rPr>
          <w:rFonts w:ascii="Times New Roman" w:hAnsi="Times New Roman" w:cs="Times New Roman"/>
          <w:b/>
          <w:bCs/>
          <w:lang w:val="en-GB"/>
        </w:rPr>
      </w:pPr>
      <w:r w:rsidRPr="00D671E6">
        <w:rPr>
          <w:rFonts w:ascii="Times New Roman" w:hAnsi="Times New Roman" w:cs="Times New Roman"/>
          <w:b/>
          <w:bCs/>
          <w:lang w:val="en-GB"/>
        </w:rPr>
        <w:t>B is the correct option.</w:t>
      </w:r>
    </w:p>
    <w:p w14:paraId="77EA01E0"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Explanation</w:t>
      </w:r>
    </w:p>
    <w:p w14:paraId="6756DEB1"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B is the correct option.</w:t>
      </w:r>
      <w:r w:rsidRPr="00D671E6">
        <w:rPr>
          <w:rFonts w:ascii="Times New Roman" w:hAnsi="Times New Roman" w:cs="Times New Roman"/>
          <w:lang w:val="en-GB"/>
        </w:rPr>
        <w:t> Robbery is theft accomplished by the use or threat of force. The courts apply a flexible, continuing act doctrine. Here, the use of force (grabbing Aisha) and the theft (taking the bag) are part of a single, rapid sequence of events. The force was used "immediately before" the theft and was instrumental in causing the bag to fall and enabling Leo to seize it. The temporal and causal link required for robbery is satisfied.</w:t>
      </w:r>
    </w:p>
    <w:p w14:paraId="0AAA10EF"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A is incorrect</w:t>
      </w:r>
      <w:r w:rsidRPr="00D671E6">
        <w:rPr>
          <w:rFonts w:ascii="Times New Roman" w:hAnsi="Times New Roman" w:cs="Times New Roman"/>
          <w:lang w:val="en-GB"/>
        </w:rPr>
        <w:t> as it artificially separates the struggle from the taking of the property. The courts view such a sequence as a continuing course of conduct for the purpose of robbery.</w:t>
      </w:r>
    </w:p>
    <w:p w14:paraId="39585221"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C is incorrect</w:t>
      </w:r>
      <w:r w:rsidRPr="00D671E6">
        <w:rPr>
          <w:rFonts w:ascii="Times New Roman" w:hAnsi="Times New Roman" w:cs="Times New Roman"/>
          <w:lang w:val="en-GB"/>
        </w:rPr>
        <w:t> following the principle in </w:t>
      </w:r>
      <w:r w:rsidRPr="00D671E6">
        <w:rPr>
          <w:rFonts w:ascii="Times New Roman" w:hAnsi="Times New Roman" w:cs="Times New Roman"/>
          <w:i/>
          <w:iCs/>
          <w:lang w:val="en-GB"/>
        </w:rPr>
        <w:t>R v Clouden</w:t>
      </w:r>
      <w:r w:rsidRPr="00D671E6">
        <w:rPr>
          <w:rFonts w:ascii="Times New Roman" w:hAnsi="Times New Roman" w:cs="Times New Roman"/>
          <w:lang w:val="en-GB"/>
        </w:rPr>
        <w:t>. The force need not be applied directly to the property; it is sufficient that force used on the person enables the theft. Wrenching a bag from a hand is robbery, and this is a logical extension of that principle.</w:t>
      </w:r>
    </w:p>
    <w:p w14:paraId="0C538366"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lastRenderedPageBreak/>
        <w:t>D is incorrect</w:t>
      </w:r>
      <w:r w:rsidRPr="00D671E6">
        <w:rPr>
          <w:rFonts w:ascii="Times New Roman" w:hAnsi="Times New Roman" w:cs="Times New Roman"/>
          <w:lang w:val="en-GB"/>
        </w:rPr>
        <w:t> as robbery attaches to the act of stealing, not to specific items demanded. By stealing the entire bag, he committed theft, and that theft was aggravated by the prior use of force.</w:t>
      </w:r>
    </w:p>
    <w:p w14:paraId="7AE49780"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E is incorrect.</w:t>
      </w:r>
      <w:r w:rsidRPr="00D671E6">
        <w:rPr>
          <w:rFonts w:ascii="Times New Roman" w:hAnsi="Times New Roman" w:cs="Times New Roman"/>
          <w:lang w:val="en-GB"/>
        </w:rPr>
        <w:t> While the acts could be charged separately, the facts strongly support a single charge of robbery based on the integrated sequence of force and theft.</w:t>
      </w:r>
    </w:p>
    <w:p w14:paraId="2E94F33A"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pict w14:anchorId="39855D2C">
          <v:rect id="_x0000_i1253" style="width:468pt;height:.6pt" o:hralign="center" o:hrstd="t" o:hr="t" fillcolor="#a0a0a0" stroked="f"/>
        </w:pict>
      </w:r>
    </w:p>
    <w:p w14:paraId="2343B6F0"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Question 23 (Principles: Burglary, s.9(1)(a), Entry, Trespasser)</w:t>
      </w:r>
    </w:p>
    <w:p w14:paraId="77CDD7DF"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t>Mark is a delivery driver. As a joke, his friend Liam gives him the code to a secure storage depot, claiming it's for a real delivery. Mark enters the depot using the code, genuinely believing he has authority to be there. Once inside, he sees high-value tools and decides to steal them. The sprawling depot loomed under floodlights, chain-link fences rattling in the wind as Mark's van crunched gravel en route. Liam, chuckling over beers earlier, had pranked him with the bogus code from a disgruntled ex-employee. Punching it in eagerly, Mark wheeled in expecting pallets; instead, shelves gleamed with premium gear. Greed flashed as he loaded his van, sirens wailing too late. Is Mark guilty of burglary under s.9(1)(a) of the Theft Act 1968?</w:t>
      </w:r>
    </w:p>
    <w:p w14:paraId="2EDF792E"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t>A. No, because he entered the building believing he had permission, so he did not enter as a trespasser.</w:t>
      </w:r>
      <w:r w:rsidRPr="00D671E6">
        <w:rPr>
          <w:rFonts w:ascii="Times New Roman" w:hAnsi="Times New Roman" w:cs="Times New Roman"/>
          <w:lang w:val="en-GB"/>
        </w:rPr>
        <w:br/>
        <w:t>B. Yes, because he ultimately stole the tools, which makes his initial entry trespassory.</w:t>
      </w:r>
      <w:r w:rsidRPr="00D671E6">
        <w:rPr>
          <w:rFonts w:ascii="Times New Roman" w:hAnsi="Times New Roman" w:cs="Times New Roman"/>
          <w:lang w:val="en-GB"/>
        </w:rPr>
        <w:br/>
        <w:t>C. No, because the deception was perpetrated by Liam, not Mark.</w:t>
      </w:r>
      <w:r w:rsidRPr="00D671E6">
        <w:rPr>
          <w:rFonts w:ascii="Times New Roman" w:hAnsi="Times New Roman" w:cs="Times New Roman"/>
          <w:lang w:val="en-GB"/>
        </w:rPr>
        <w:br/>
        <w:t>D. Yes, because he entered a building and stole, which is always burglary.</w:t>
      </w:r>
      <w:r w:rsidRPr="00D671E6">
        <w:rPr>
          <w:rFonts w:ascii="Times New Roman" w:hAnsi="Times New Roman" w:cs="Times New Roman"/>
          <w:lang w:val="en-GB"/>
        </w:rPr>
        <w:br/>
        <w:t>E. No, but he is guilty of burglary under s.9(1)(b) for stealing after the entry.</w:t>
      </w:r>
    </w:p>
    <w:p w14:paraId="4E38943B" w14:textId="77777777" w:rsidR="00D671E6" w:rsidRPr="00D671E6" w:rsidRDefault="00D671E6" w:rsidP="00D671E6">
      <w:pPr>
        <w:spacing w:line="360" w:lineRule="auto"/>
        <w:rPr>
          <w:rFonts w:ascii="Times New Roman" w:hAnsi="Times New Roman" w:cs="Times New Roman"/>
          <w:b/>
          <w:bCs/>
          <w:lang w:val="en-GB"/>
        </w:rPr>
      </w:pPr>
      <w:r w:rsidRPr="00D671E6">
        <w:rPr>
          <w:rFonts w:ascii="Times New Roman" w:hAnsi="Times New Roman" w:cs="Times New Roman"/>
          <w:b/>
          <w:bCs/>
          <w:lang w:val="en-GB"/>
        </w:rPr>
        <w:t xml:space="preserve">A is the correct option </w:t>
      </w:r>
    </w:p>
    <w:p w14:paraId="6B9B6FF3"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Explanation</w:t>
      </w:r>
    </w:p>
    <w:p w14:paraId="4522B949"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A is the correct option.</w:t>
      </w:r>
      <w:r w:rsidRPr="00D671E6">
        <w:rPr>
          <w:rFonts w:ascii="Times New Roman" w:hAnsi="Times New Roman" w:cs="Times New Roman"/>
          <w:lang w:val="en-GB"/>
        </w:rPr>
        <w:t> For burglary, the defendant must knowingly enter as a trespasser or be reckless as to whether they are a trespasser. Mark subjectively believed he had permission to enter due to Liam's deception. Therefore, at the moment of entry, he lacked the </w:t>
      </w:r>
      <w:r w:rsidRPr="00D671E6">
        <w:rPr>
          <w:rFonts w:ascii="Times New Roman" w:hAnsi="Times New Roman" w:cs="Times New Roman"/>
          <w:i/>
          <w:iCs/>
          <w:lang w:val="en-GB"/>
        </w:rPr>
        <w:t>mens rea</w:t>
      </w:r>
      <w:r w:rsidRPr="00D671E6">
        <w:rPr>
          <w:rFonts w:ascii="Times New Roman" w:hAnsi="Times New Roman" w:cs="Times New Roman"/>
          <w:lang w:val="en-GB"/>
        </w:rPr>
        <w:t> to be a trespasser. Since s.9(1)(a) requires the ulterior intent </w:t>
      </w:r>
      <w:r w:rsidRPr="00D671E6">
        <w:rPr>
          <w:rFonts w:ascii="Times New Roman" w:hAnsi="Times New Roman" w:cs="Times New Roman"/>
          <w:i/>
          <w:iCs/>
          <w:lang w:val="en-GB"/>
        </w:rPr>
        <w:t>at the time of entry</w:t>
      </w:r>
      <w:r w:rsidRPr="00D671E6">
        <w:rPr>
          <w:rFonts w:ascii="Times New Roman" w:hAnsi="Times New Roman" w:cs="Times New Roman"/>
          <w:lang w:val="en-GB"/>
        </w:rPr>
        <w:t>, and he was not a trespasser at that time, he is not guilty under this subsection.</w:t>
      </w:r>
    </w:p>
    <w:p w14:paraId="602AF0AC"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lastRenderedPageBreak/>
        <w:t>B is incorrect</w:t>
      </w:r>
      <w:r w:rsidRPr="00D671E6">
        <w:rPr>
          <w:rFonts w:ascii="Times New Roman" w:hAnsi="Times New Roman" w:cs="Times New Roman"/>
          <w:lang w:val="en-GB"/>
        </w:rPr>
        <w:t> as it applies his later-formed criminal intent retrospectively to the act of entry. The mental state for s.9(1)(a) must exist at the time of crossing the threshold.</w:t>
      </w:r>
    </w:p>
    <w:p w14:paraId="6A5FD770"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C is incorrect.</w:t>
      </w:r>
      <w:r w:rsidRPr="00D671E6">
        <w:rPr>
          <w:rFonts w:ascii="Times New Roman" w:hAnsi="Times New Roman" w:cs="Times New Roman"/>
          <w:lang w:val="en-GB"/>
        </w:rPr>
        <w:t> While true, the core reason is Mark's own state of mind, not just Liam's actions. Mark's honest belief is what negates the </w:t>
      </w:r>
      <w:r w:rsidRPr="00D671E6">
        <w:rPr>
          <w:rFonts w:ascii="Times New Roman" w:hAnsi="Times New Roman" w:cs="Times New Roman"/>
          <w:i/>
          <w:iCs/>
          <w:lang w:val="en-GB"/>
        </w:rPr>
        <w:t>mens rea</w:t>
      </w:r>
      <w:r w:rsidRPr="00D671E6">
        <w:rPr>
          <w:rFonts w:ascii="Times New Roman" w:hAnsi="Times New Roman" w:cs="Times New Roman"/>
          <w:lang w:val="en-GB"/>
        </w:rPr>
        <w:t> for trespass.</w:t>
      </w:r>
    </w:p>
    <w:p w14:paraId="79D8E589"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D is incorrect</w:t>
      </w:r>
      <w:r w:rsidRPr="00D671E6">
        <w:rPr>
          <w:rFonts w:ascii="Times New Roman" w:hAnsi="Times New Roman" w:cs="Times New Roman"/>
          <w:lang w:val="en-GB"/>
        </w:rPr>
        <w:t> as it misstates the law. Burglary requires entry </w:t>
      </w:r>
      <w:r w:rsidRPr="00D671E6">
        <w:rPr>
          <w:rFonts w:ascii="Times New Roman" w:hAnsi="Times New Roman" w:cs="Times New Roman"/>
          <w:i/>
          <w:iCs/>
          <w:lang w:val="en-GB"/>
        </w:rPr>
        <w:t>as a trespasser</w:t>
      </w:r>
      <w:r w:rsidRPr="00D671E6">
        <w:rPr>
          <w:rFonts w:ascii="Times New Roman" w:hAnsi="Times New Roman" w:cs="Times New Roman"/>
          <w:lang w:val="en-GB"/>
        </w:rPr>
        <w:t>, not merely entry followed by theft.</w:t>
      </w:r>
    </w:p>
    <w:p w14:paraId="10EAB0A8"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E is incorrect.</w:t>
      </w:r>
      <w:r w:rsidRPr="00D671E6">
        <w:rPr>
          <w:rFonts w:ascii="Times New Roman" w:hAnsi="Times New Roman" w:cs="Times New Roman"/>
          <w:lang w:val="en-GB"/>
        </w:rPr>
        <w:t> Although, Mark is not guilty under s.9(1)(a) for the reasons above. However, he is guilty under s.9(1)(b) because he committed theft after having entered a building. It is irrelevant for s.9(1)(b) that his entry was not trespassory; the fact of entry is sufficient, and the theft inside completes the offence.</w:t>
      </w:r>
    </w:p>
    <w:p w14:paraId="1687E87D"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pict w14:anchorId="4C542C70">
          <v:rect id="_x0000_i1254" style="width:468pt;height:.6pt" o:hralign="center" o:hrstd="t" o:hr="t" fillcolor="#a0a0a0" stroked="f"/>
        </w:pict>
      </w:r>
    </w:p>
    <w:p w14:paraId="76EEB383"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Question 24 (Principles: Theft, Dishonesty, Ivey Test, Belief in Consent)</w:t>
      </w:r>
    </w:p>
    <w:p w14:paraId="3E6999F5"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t>Chloe borrows her flatmate, Jake's, expensive camera without asking. She knows Jake is very protective of it, but she genuinely believes that if she asked, he would consent to her using it for a one-day photography trip, as they are good friends. She intends to return it that evening. The cozy shared flat overlooked a leafy park, fairy lights strung across the living room where Jake's camera sat proudly on a shelf. Chloe, an aspiring photographer, had bonded with him over sunset shoots and late-night edits. Spotting it while he napped, she grabbed it for her dawn hike to capture golden hour magic. Back by dusk, she planned a grateful thank-you dinner. Is Chloe dishonest?</w:t>
      </w:r>
    </w:p>
    <w:p w14:paraId="74441F19"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t>A. No, because she intended to return the camera, so there was no intention to permanently deprive.</w:t>
      </w:r>
      <w:r w:rsidRPr="00D671E6">
        <w:rPr>
          <w:rFonts w:ascii="Times New Roman" w:hAnsi="Times New Roman" w:cs="Times New Roman"/>
          <w:lang w:val="en-GB"/>
        </w:rPr>
        <w:br/>
        <w:t>B. Yes, because she knew Jake was protective of it and took it without asking, which ordinary decent people would consider dishonest.</w:t>
      </w:r>
      <w:r w:rsidRPr="00D671E6">
        <w:rPr>
          <w:rFonts w:ascii="Times New Roman" w:hAnsi="Times New Roman" w:cs="Times New Roman"/>
          <w:lang w:val="en-GB"/>
        </w:rPr>
        <w:br/>
        <w:t>C. No, because she had a genuine belief that he would have consented, which is a defence under s.2(1)(b) of the Theft Act 1968.</w:t>
      </w:r>
      <w:r w:rsidRPr="00D671E6">
        <w:rPr>
          <w:rFonts w:ascii="Times New Roman" w:hAnsi="Times New Roman" w:cs="Times New Roman"/>
          <w:lang w:val="en-GB"/>
        </w:rPr>
        <w:br/>
        <w:t>D. Yes, because borrowing can never be dishonest between friends.</w:t>
      </w:r>
      <w:r w:rsidRPr="00D671E6">
        <w:rPr>
          <w:rFonts w:ascii="Times New Roman" w:hAnsi="Times New Roman" w:cs="Times New Roman"/>
          <w:lang w:val="en-GB"/>
        </w:rPr>
        <w:br/>
        <w:t>E. No, because her belief in likely consent negates the appropriation.</w:t>
      </w:r>
    </w:p>
    <w:p w14:paraId="7469ECC7" w14:textId="77777777" w:rsidR="00D671E6" w:rsidRPr="00D671E6" w:rsidRDefault="00D671E6" w:rsidP="00D671E6">
      <w:pPr>
        <w:spacing w:line="360" w:lineRule="auto"/>
        <w:rPr>
          <w:rFonts w:ascii="Times New Roman" w:hAnsi="Times New Roman" w:cs="Times New Roman"/>
          <w:b/>
          <w:bCs/>
          <w:lang w:val="en-GB"/>
        </w:rPr>
      </w:pPr>
      <w:r w:rsidRPr="00D671E6">
        <w:rPr>
          <w:rFonts w:ascii="Times New Roman" w:hAnsi="Times New Roman" w:cs="Times New Roman"/>
          <w:b/>
          <w:bCs/>
          <w:lang w:val="en-GB"/>
        </w:rPr>
        <w:lastRenderedPageBreak/>
        <w:t xml:space="preserve">C is the correct option </w:t>
      </w:r>
    </w:p>
    <w:p w14:paraId="1EAD814F"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Explanation</w:t>
      </w:r>
    </w:p>
    <w:p w14:paraId="014686A6"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C is the correct option.</w:t>
      </w:r>
      <w:r w:rsidRPr="00D671E6">
        <w:rPr>
          <w:rFonts w:ascii="Times New Roman" w:hAnsi="Times New Roman" w:cs="Times New Roman"/>
          <w:lang w:val="en-GB"/>
        </w:rPr>
        <w:t> The test for dishonesty is from </w:t>
      </w:r>
      <w:r w:rsidRPr="00D671E6">
        <w:rPr>
          <w:rFonts w:ascii="Times New Roman" w:hAnsi="Times New Roman" w:cs="Times New Roman"/>
          <w:i/>
          <w:iCs/>
          <w:lang w:val="en-GB"/>
        </w:rPr>
        <w:t>Ivey</w:t>
      </w:r>
      <w:r w:rsidRPr="00D671E6">
        <w:rPr>
          <w:rFonts w:ascii="Times New Roman" w:hAnsi="Times New Roman" w:cs="Times New Roman"/>
          <w:lang w:val="en-GB"/>
        </w:rPr>
        <w:t>. The first stage is to ascertain the defendant's actual knowledge or belief. Chloe genuinely believed Jake would have consented. Section 2(1)(b) of the Theft Act 1968 explicitly states that a person is not dishonest if they appropriate property believing that the person to whom it belongs would have consented to the appropriation if they knew of it and the circumstances of it. Her honest belief, even if mistaken, provides a statutory defence to dishonesty.</w:t>
      </w:r>
    </w:p>
    <w:p w14:paraId="09A844B5"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A is incorrect</w:t>
      </w:r>
      <w:r w:rsidRPr="00D671E6">
        <w:rPr>
          <w:rFonts w:ascii="Times New Roman" w:hAnsi="Times New Roman" w:cs="Times New Roman"/>
          <w:lang w:val="en-GB"/>
        </w:rPr>
        <w:t> because while the intention to return is relevant to the "intention to permanently deprive," the question here focuses specifically on the separate element of </w:t>
      </w:r>
      <w:r w:rsidRPr="00D671E6">
        <w:rPr>
          <w:rFonts w:ascii="Times New Roman" w:hAnsi="Times New Roman" w:cs="Times New Roman"/>
          <w:i/>
          <w:iCs/>
          <w:lang w:val="en-GB"/>
        </w:rPr>
        <w:t>dishonesty</w:t>
      </w:r>
      <w:r w:rsidRPr="00D671E6">
        <w:rPr>
          <w:rFonts w:ascii="Times New Roman" w:hAnsi="Times New Roman" w:cs="Times New Roman"/>
          <w:lang w:val="en-GB"/>
        </w:rPr>
        <w:t>.</w:t>
      </w:r>
    </w:p>
    <w:p w14:paraId="1760824A"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B is incorrect</w:t>
      </w:r>
      <w:r w:rsidRPr="00D671E6">
        <w:rPr>
          <w:rFonts w:ascii="Times New Roman" w:hAnsi="Times New Roman" w:cs="Times New Roman"/>
          <w:lang w:val="en-GB"/>
        </w:rPr>
        <w:t> because it bypasses the first stage of the </w:t>
      </w:r>
      <w:r w:rsidRPr="00D671E6">
        <w:rPr>
          <w:rFonts w:ascii="Times New Roman" w:hAnsi="Times New Roman" w:cs="Times New Roman"/>
          <w:i/>
          <w:iCs/>
          <w:lang w:val="en-GB"/>
        </w:rPr>
        <w:t>Ivey</w:t>
      </w:r>
      <w:r w:rsidRPr="00D671E6">
        <w:rPr>
          <w:rFonts w:ascii="Times New Roman" w:hAnsi="Times New Roman" w:cs="Times New Roman"/>
          <w:lang w:val="en-GB"/>
        </w:rPr>
        <w:t> test. The jury must first find what she actually believed. If they accept she held the belief in likely consent, the objective standard does not apply in the same way, as the statute provides a specific exemption.</w:t>
      </w:r>
    </w:p>
    <w:p w14:paraId="6C730824"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D is incorrect</w:t>
      </w:r>
      <w:r w:rsidRPr="00D671E6">
        <w:rPr>
          <w:rFonts w:ascii="Times New Roman" w:hAnsi="Times New Roman" w:cs="Times New Roman"/>
          <w:lang w:val="en-GB"/>
        </w:rPr>
        <w:t> as it is an absolute statement that is not true; borrowing can be dishonest if done without a belief in consent.</w:t>
      </w:r>
    </w:p>
    <w:p w14:paraId="140C3891"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E is incorrect</w:t>
      </w:r>
      <w:r w:rsidRPr="00D671E6">
        <w:rPr>
          <w:rFonts w:ascii="Times New Roman" w:hAnsi="Times New Roman" w:cs="Times New Roman"/>
          <w:lang w:val="en-GB"/>
        </w:rPr>
        <w:t> as the appropriation (the physical act of taking) still occurred. The belief in consent relates to the mental element of dishonesty, not the physical act.</w:t>
      </w:r>
    </w:p>
    <w:p w14:paraId="33E2C8B3"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pict w14:anchorId="54399B27">
          <v:rect id="_x0000_i1255" style="width:468pt;height:.6pt" o:hralign="center" o:hrstd="t" o:hr="t" fillcolor="#a0a0a0" stroked="f"/>
        </w:pict>
      </w:r>
    </w:p>
    <w:p w14:paraId="1E3A5372"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Question 25 (Principles: Burglary, Aggravated Burglary, "Weapon of Offence", Knowledge)</w:t>
      </w:r>
    </w:p>
    <w:p w14:paraId="3E9FFCC7"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t>Oscar plans to burgle a house. His accomplice, Zoe, brings a heavy torch. Oscar assumes it is just for light. During the burglary, the homeowner confronts them. Zoe shouts, "I've got this!" and strikes the homeowner with the torch, causing injury. The suburban street was silent under a starry sky, Oscar and Zoe whispering plans in his dimly lit garage earlier. Zoe, tough from gym sessions, packed the hefty torch "just in case," winking mysteriously. Creeping through the unlocked patio, flashlights dim, they rummaged drawers until the owner burst in. Zoe swung wildly, the crack echoing as Oscar froze in shock. Is Oscar guilty of aggravated burglary?</w:t>
      </w:r>
    </w:p>
    <w:p w14:paraId="1AB13942"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lastRenderedPageBreak/>
        <w:t>A. No, because Oscar did not know the torch was intended to be used as a weapon.</w:t>
      </w:r>
      <w:r w:rsidRPr="00D671E6">
        <w:rPr>
          <w:rFonts w:ascii="Times New Roman" w:hAnsi="Times New Roman" w:cs="Times New Roman"/>
          <w:lang w:val="en-GB"/>
        </w:rPr>
        <w:br/>
        <w:t>B. Yes, because he was part of a joint enterprise and the torch was used as a weapon during the burglary.</w:t>
      </w:r>
      <w:r w:rsidRPr="00D671E6">
        <w:rPr>
          <w:rFonts w:ascii="Times New Roman" w:hAnsi="Times New Roman" w:cs="Times New Roman"/>
          <w:lang w:val="en-GB"/>
        </w:rPr>
        <w:br/>
        <w:t>C. No, because a torch is not a weapon made or adapted for causing injury.</w:t>
      </w:r>
      <w:r w:rsidRPr="00D671E6">
        <w:rPr>
          <w:rFonts w:ascii="Times New Roman" w:hAnsi="Times New Roman" w:cs="Times New Roman"/>
          <w:lang w:val="en-GB"/>
        </w:rPr>
        <w:br/>
        <w:t>D. Yes, because he should have foreseen that a torch could be used as a weapon.</w:t>
      </w:r>
      <w:r w:rsidRPr="00D671E6">
        <w:rPr>
          <w:rFonts w:ascii="Times New Roman" w:hAnsi="Times New Roman" w:cs="Times New Roman"/>
          <w:lang w:val="en-GB"/>
        </w:rPr>
        <w:br/>
        <w:t>E. No, because Zoe was the one in possession of the weapon, not Oscar.</w:t>
      </w:r>
    </w:p>
    <w:p w14:paraId="1BEE6016" w14:textId="77777777" w:rsidR="00D671E6" w:rsidRPr="00D671E6" w:rsidRDefault="00D671E6" w:rsidP="00D671E6">
      <w:pPr>
        <w:spacing w:line="360" w:lineRule="auto"/>
        <w:rPr>
          <w:rFonts w:ascii="Times New Roman" w:hAnsi="Times New Roman" w:cs="Times New Roman"/>
          <w:b/>
          <w:bCs/>
          <w:lang w:val="en-GB"/>
        </w:rPr>
      </w:pPr>
      <w:r w:rsidRPr="00D671E6">
        <w:rPr>
          <w:rFonts w:ascii="Times New Roman" w:hAnsi="Times New Roman" w:cs="Times New Roman"/>
          <w:b/>
          <w:bCs/>
          <w:lang w:val="en-GB"/>
        </w:rPr>
        <w:t xml:space="preserve">A is the correct option </w:t>
      </w:r>
    </w:p>
    <w:p w14:paraId="22E8EDEE"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Explanation</w:t>
      </w:r>
    </w:p>
    <w:p w14:paraId="5CFC974E"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A is the correct option.</w:t>
      </w:r>
      <w:r w:rsidRPr="00D671E6">
        <w:rPr>
          <w:rFonts w:ascii="Times New Roman" w:hAnsi="Times New Roman" w:cs="Times New Roman"/>
          <w:lang w:val="en-GB"/>
        </w:rPr>
        <w:t> For aggravated burglary, the prosecution must prove that the defendant knew they had a weapon of offence with them. A "weapon of offence" includes any article intended by the person to be used for causing injury. If Oscar genuinely believed the torch was only for illumination and was unaware of Zoe's intention to use it as a weapon, he lacks the necessary </w:t>
      </w:r>
      <w:r w:rsidRPr="00D671E6">
        <w:rPr>
          <w:rFonts w:ascii="Times New Roman" w:hAnsi="Times New Roman" w:cs="Times New Roman"/>
          <w:i/>
          <w:iCs/>
          <w:lang w:val="en-GB"/>
        </w:rPr>
        <w:t>mens rea</w:t>
      </w:r>
      <w:r w:rsidRPr="00D671E6">
        <w:rPr>
          <w:rFonts w:ascii="Times New Roman" w:hAnsi="Times New Roman" w:cs="Times New Roman"/>
          <w:lang w:val="en-GB"/>
        </w:rPr>
        <w:t> for the aggravated offence. He would be guilty of simple burglary but not the aggravated form.</w:t>
      </w:r>
    </w:p>
    <w:p w14:paraId="61456EFD"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B is incorrect</w:t>
      </w:r>
      <w:r w:rsidRPr="00D671E6">
        <w:rPr>
          <w:rFonts w:ascii="Times New Roman" w:hAnsi="Times New Roman" w:cs="Times New Roman"/>
          <w:lang w:val="en-GB"/>
        </w:rPr>
        <w:t> following the clarification in </w:t>
      </w:r>
      <w:r w:rsidRPr="00D671E6">
        <w:rPr>
          <w:rFonts w:ascii="Times New Roman" w:hAnsi="Times New Roman" w:cs="Times New Roman"/>
          <w:i/>
          <w:iCs/>
          <w:lang w:val="en-GB"/>
        </w:rPr>
        <w:t>R v Jogee</w:t>
      </w:r>
      <w:r w:rsidRPr="00D671E6">
        <w:rPr>
          <w:rFonts w:ascii="Times New Roman" w:hAnsi="Times New Roman" w:cs="Times New Roman"/>
          <w:lang w:val="en-GB"/>
        </w:rPr>
        <w:t>. Mere foresight is not enough for secondary liability. For Oscar to be liable for the aggravated offence, the prosecution would need to prove he shared Zoe's intention to use the torch as a weapon or intentionally assisted her in doing so.</w:t>
      </w:r>
    </w:p>
    <w:p w14:paraId="3FBFD014"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C is incorrect.</w:t>
      </w:r>
      <w:r w:rsidRPr="00D671E6">
        <w:rPr>
          <w:rFonts w:ascii="Times New Roman" w:hAnsi="Times New Roman" w:cs="Times New Roman"/>
          <w:lang w:val="en-GB"/>
        </w:rPr>
        <w:t> The statutory definition of a "weapon of offence" includes any article </w:t>
      </w:r>
      <w:r w:rsidRPr="00D671E6">
        <w:rPr>
          <w:rFonts w:ascii="Times New Roman" w:hAnsi="Times New Roman" w:cs="Times New Roman"/>
          <w:i/>
          <w:iCs/>
          <w:lang w:val="en-GB"/>
        </w:rPr>
        <w:t>intended</w:t>
      </w:r>
      <w:r w:rsidRPr="00D671E6">
        <w:rPr>
          <w:rFonts w:ascii="Times New Roman" w:hAnsi="Times New Roman" w:cs="Times New Roman"/>
          <w:lang w:val="en-GB"/>
        </w:rPr>
        <w:t> to be used to cause injury, regardless of its primary purpose. The torch became a weapon when Zoe used it with that intent.</w:t>
      </w:r>
    </w:p>
    <w:p w14:paraId="3C9E65E2"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D is incorrect</w:t>
      </w:r>
      <w:r w:rsidRPr="00D671E6">
        <w:rPr>
          <w:rFonts w:ascii="Times New Roman" w:hAnsi="Times New Roman" w:cs="Times New Roman"/>
          <w:lang w:val="en-GB"/>
        </w:rPr>
        <w:t> as it reverts to the old, overruled doctrine of joint enterprise. Liability is based on intention, not mere foresight.</w:t>
      </w:r>
    </w:p>
    <w:p w14:paraId="23B7680B"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E is incorrect.</w:t>
      </w:r>
      <w:r w:rsidRPr="00D671E6">
        <w:rPr>
          <w:rFonts w:ascii="Times New Roman" w:hAnsi="Times New Roman" w:cs="Times New Roman"/>
          <w:lang w:val="en-GB"/>
        </w:rPr>
        <w:t> A person can be guilty of aggravated burglary even if an accomplice is the one physically holding the weapon, provided the defendant knew of its presence and its intended use as a weapon.</w:t>
      </w:r>
    </w:p>
    <w:p w14:paraId="4E1F38C6"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pict w14:anchorId="41021889">
          <v:rect id="_x0000_i1256" style="width:468pt;height:.6pt" o:hralign="center" o:hrstd="t" o:hr="t" fillcolor="#a0a0a0" stroked="f"/>
        </w:pict>
      </w:r>
    </w:p>
    <w:p w14:paraId="1ED1E869"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Question 26 (Principles: Theft, Property, Things in Action)</w:t>
      </w:r>
    </w:p>
    <w:p w14:paraId="75CDCDDF"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lastRenderedPageBreak/>
        <w:t>Harriet hacks into her former employer's computer system and identifies a valuable, secret business process. She copies the digital file containing the process and emails it to a competitor, who pays her a large sum of money for it. The original file remains on the employer's server. The sleek tech firm buzzed with innovation, glass walls reflecting code on screens where Harriet once thrived as a star developer. Bitter after a wrongful dismissal, she plotted revenge from her dimly lit apartment, fingers flying over keys late at night. Cracking the firewall with old credentials, she downloaded the proprietary algorithm. The competitor's wire transfer pinged triumphantly. Has Harriet stolen property belonging to another?</w:t>
      </w:r>
    </w:p>
    <w:p w14:paraId="735FDA05"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t>A. No, because she only copied the information; the original was not taken.</w:t>
      </w:r>
      <w:r w:rsidRPr="00D671E6">
        <w:rPr>
          <w:rFonts w:ascii="Times New Roman" w:hAnsi="Times New Roman" w:cs="Times New Roman"/>
          <w:lang w:val="en-GB"/>
        </w:rPr>
        <w:br/>
        <w:t>B. No, because information is not "property" within the meaning of the Theft Act 1968.</w:t>
      </w:r>
      <w:r w:rsidRPr="00D671E6">
        <w:rPr>
          <w:rFonts w:ascii="Times New Roman" w:hAnsi="Times New Roman" w:cs="Times New Roman"/>
          <w:lang w:val="en-GB"/>
        </w:rPr>
        <w:br/>
        <w:t>C. Yes, because the confidential information was a thing in action, and she appropriated it by copying it for her own purposes.</w:t>
      </w:r>
      <w:r w:rsidRPr="00D671E6">
        <w:rPr>
          <w:rFonts w:ascii="Times New Roman" w:hAnsi="Times New Roman" w:cs="Times New Roman"/>
          <w:lang w:val="en-GB"/>
        </w:rPr>
        <w:br/>
        <w:t>D. No, because the business process is an idea, not tangible property.</w:t>
      </w:r>
      <w:r w:rsidRPr="00D671E6">
        <w:rPr>
          <w:rFonts w:ascii="Times New Roman" w:hAnsi="Times New Roman" w:cs="Times New Roman"/>
          <w:lang w:val="en-GB"/>
        </w:rPr>
        <w:br/>
        <w:t>E. Yes, but only if the original file was deleted in the process.</w:t>
      </w:r>
    </w:p>
    <w:p w14:paraId="3F3BF551" w14:textId="77777777" w:rsidR="00D671E6" w:rsidRPr="00D671E6" w:rsidRDefault="00D671E6" w:rsidP="00D671E6">
      <w:pPr>
        <w:spacing w:line="360" w:lineRule="auto"/>
        <w:rPr>
          <w:rFonts w:ascii="Times New Roman" w:hAnsi="Times New Roman" w:cs="Times New Roman"/>
          <w:b/>
          <w:bCs/>
          <w:lang w:val="en-GB"/>
        </w:rPr>
      </w:pPr>
      <w:r w:rsidRPr="00D671E6">
        <w:rPr>
          <w:rFonts w:ascii="Times New Roman" w:hAnsi="Times New Roman" w:cs="Times New Roman"/>
          <w:b/>
          <w:bCs/>
          <w:lang w:val="en-GB"/>
        </w:rPr>
        <w:t xml:space="preserve">B is the correct option </w:t>
      </w:r>
    </w:p>
    <w:p w14:paraId="7A3EF5DF"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Explanation</w:t>
      </w:r>
    </w:p>
    <w:p w14:paraId="5C6B56DC"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B is the correct option.</w:t>
      </w:r>
      <w:r w:rsidRPr="00D671E6">
        <w:rPr>
          <w:rFonts w:ascii="Times New Roman" w:hAnsi="Times New Roman" w:cs="Times New Roman"/>
          <w:lang w:val="en-GB"/>
        </w:rPr>
        <w:t> The definition of "property" in s.4 of the Theft Act 1968 has been interpreted by the courts not to include pure information or ideas. While the file itself (the physical data stored on the server) is property, the confidential information it contains is not. Therefore, Harriet has not committed theft of the </w:t>
      </w:r>
      <w:r w:rsidRPr="00D671E6">
        <w:rPr>
          <w:rFonts w:ascii="Times New Roman" w:hAnsi="Times New Roman" w:cs="Times New Roman"/>
          <w:i/>
          <w:iCs/>
          <w:lang w:val="en-GB"/>
        </w:rPr>
        <w:t>information</w:t>
      </w:r>
      <w:r w:rsidRPr="00D671E6">
        <w:rPr>
          <w:rFonts w:ascii="Times New Roman" w:hAnsi="Times New Roman" w:cs="Times New Roman"/>
          <w:lang w:val="en-GB"/>
        </w:rPr>
        <w:t>. She may be guilty of offences under the Fraud Act 2006 or computer misuse legislation, but not theft under the Theft Act 1968.</w:t>
      </w:r>
    </w:p>
    <w:p w14:paraId="1CF010AA"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A is incorrect</w:t>
      </w:r>
      <w:r w:rsidRPr="00D671E6">
        <w:rPr>
          <w:rFonts w:ascii="Times New Roman" w:hAnsi="Times New Roman" w:cs="Times New Roman"/>
          <w:lang w:val="en-GB"/>
        </w:rPr>
        <w:t> as it states the right conclusion for the wrong reason. The reason is not the act of copying, but the nature of the property.</w:t>
      </w:r>
    </w:p>
    <w:p w14:paraId="40BBFBF6"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C is incorrect.</w:t>
      </w:r>
      <w:r w:rsidRPr="00D671E6">
        <w:rPr>
          <w:rFonts w:ascii="Times New Roman" w:hAnsi="Times New Roman" w:cs="Times New Roman"/>
          <w:lang w:val="en-GB"/>
        </w:rPr>
        <w:t> A "thing in action" is a right that can be enforced by legal action, such as a debt or a copyright. While the employer may have a thing in action (e.g., a right to sue for breach of confidence), the confidential information itself is not considered property for the purposes of the law of theft.</w:t>
      </w:r>
    </w:p>
    <w:p w14:paraId="06BDDAAC"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lastRenderedPageBreak/>
        <w:t>D is incorrect</w:t>
      </w:r>
      <w:r w:rsidRPr="00D671E6">
        <w:rPr>
          <w:rFonts w:ascii="Times New Roman" w:hAnsi="Times New Roman" w:cs="Times New Roman"/>
          <w:lang w:val="en-GB"/>
        </w:rPr>
        <w:t> as the tangibility of property is not always required (e.g., electricity, things in action). The barrier is the specific exclusion of information from the definition.</w:t>
      </w:r>
    </w:p>
    <w:p w14:paraId="3C7AA4D8"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E is incorrect</w:t>
      </w:r>
      <w:r w:rsidRPr="00D671E6">
        <w:rPr>
          <w:rFonts w:ascii="Times New Roman" w:hAnsi="Times New Roman" w:cs="Times New Roman"/>
          <w:lang w:val="en-GB"/>
        </w:rPr>
        <w:t> as deleting the original file would constitute criminal damage to the file (the property), but it would not transform the information within it into property that can be stolen.</w:t>
      </w:r>
    </w:p>
    <w:p w14:paraId="4812BA53"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pict w14:anchorId="087412CB">
          <v:rect id="_x0000_i1257" style="width:468pt;height:.6pt" o:hralign="center" o:hrstd="t" o:hr="t" fillcolor="#a0a0a0" stroked="f"/>
        </w:pict>
      </w:r>
    </w:p>
    <w:p w14:paraId="1182E36A"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Question 27 (Principles: Robbery, Threat of Force, "Then and There")</w:t>
      </w:r>
    </w:p>
    <w:p w14:paraId="655B0424"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t>Ben follows an elderly man, Arthur, into a lift. Once the doors close, Ben stands very close to Arthur, shows him the outline of a knife in his pocket, and says, "When these doors open, you will walk to the cashpoint around the corner and withdraw £300 for me. If you don't, or if you alert anyone, I will find out where you live." Terrified, Arthur agrees and does as he is told. The high-rise block's lift creaked upward, fluorescent lights flickering on faded wallpaper as Arthur clutched his shopping bags. Ben, casing the lobby earlier, slipped in behind the frail pensioner with a hooded glare. Trapped in the confined space, Arthur's breath quickened at the bulging pocket and whispered menace. At street level, he shuffled obediently to the glowing ATM, hands trembling on the keypad. Has Ben committed robbery?</w:t>
      </w:r>
    </w:p>
    <w:p w14:paraId="6FBAC07A"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t>A. No, because the threat was of future violence, not immediate force.</w:t>
      </w:r>
      <w:r w:rsidRPr="00D671E6">
        <w:rPr>
          <w:rFonts w:ascii="Times New Roman" w:hAnsi="Times New Roman" w:cs="Times New Roman"/>
          <w:lang w:val="en-GB"/>
        </w:rPr>
        <w:br/>
        <w:t>B. Yes, because the threat of force was operating on Arthur's mind at the time he was forced to part with his property at the cashpoint.</w:t>
      </w:r>
      <w:r w:rsidRPr="00D671E6">
        <w:rPr>
          <w:rFonts w:ascii="Times New Roman" w:hAnsi="Times New Roman" w:cs="Times New Roman"/>
          <w:lang w:val="en-GB"/>
        </w:rPr>
        <w:br/>
        <w:t>C. No, because the property taken was money from the bank, not from Arthur's person.</w:t>
      </w:r>
      <w:r w:rsidRPr="00D671E6">
        <w:rPr>
          <w:rFonts w:ascii="Times New Roman" w:hAnsi="Times New Roman" w:cs="Times New Roman"/>
          <w:lang w:val="en-GB"/>
        </w:rPr>
        <w:br/>
        <w:t>D. Yes, but only for the initial threat in the lift, which constitutes a separate assault.</w:t>
      </w:r>
      <w:r w:rsidRPr="00D671E6">
        <w:rPr>
          <w:rFonts w:ascii="Times New Roman" w:hAnsi="Times New Roman" w:cs="Times New Roman"/>
          <w:lang w:val="en-GB"/>
        </w:rPr>
        <w:br/>
        <w:t>E. No, because Arthur had time to escape or alert someone between the lift and the cashpoint.</w:t>
      </w:r>
    </w:p>
    <w:p w14:paraId="6A76FBA2" w14:textId="77777777" w:rsidR="00D671E6" w:rsidRPr="00D671E6" w:rsidRDefault="00D671E6" w:rsidP="00D671E6">
      <w:pPr>
        <w:spacing w:line="360" w:lineRule="auto"/>
        <w:rPr>
          <w:rFonts w:ascii="Times New Roman" w:hAnsi="Times New Roman" w:cs="Times New Roman"/>
          <w:b/>
          <w:bCs/>
          <w:lang w:val="en-GB"/>
        </w:rPr>
      </w:pPr>
      <w:r w:rsidRPr="00D671E6">
        <w:rPr>
          <w:rFonts w:ascii="Times New Roman" w:hAnsi="Times New Roman" w:cs="Times New Roman"/>
          <w:b/>
          <w:bCs/>
          <w:lang w:val="en-GB"/>
        </w:rPr>
        <w:t xml:space="preserve">B is the correct option </w:t>
      </w:r>
    </w:p>
    <w:p w14:paraId="71A064AB"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Explanation</w:t>
      </w:r>
    </w:p>
    <w:p w14:paraId="3142E6C3"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B is the correct option.</w:t>
      </w:r>
      <w:r w:rsidRPr="00D671E6">
        <w:rPr>
          <w:rFonts w:ascii="Times New Roman" w:hAnsi="Times New Roman" w:cs="Times New Roman"/>
          <w:lang w:val="en-GB"/>
        </w:rPr>
        <w:t xml:space="preserve"> The phrase "then and there" in the definition of robbery has been interpreted to mean that the fear of force must be present and operating on the victim's mind at the time the theft is committed. Here, the theft occurred when Arthur, acting under Ben's duress, withdrew and handed over the cash. At that moment, he was still under the immediate and </w:t>
      </w:r>
      <w:r w:rsidRPr="00D671E6">
        <w:rPr>
          <w:rFonts w:ascii="Times New Roman" w:hAnsi="Times New Roman" w:cs="Times New Roman"/>
          <w:lang w:val="en-GB"/>
        </w:rPr>
        <w:lastRenderedPageBreak/>
        <w:t>compelling threat initiated in the lift. The threat was continuous and ensured his compliance, satisfying the temporal link for robbery.</w:t>
      </w:r>
    </w:p>
    <w:p w14:paraId="6E9B9D61"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A is incorrect.</w:t>
      </w:r>
      <w:r w:rsidRPr="00D671E6">
        <w:rPr>
          <w:rFonts w:ascii="Times New Roman" w:hAnsi="Times New Roman" w:cs="Times New Roman"/>
          <w:lang w:val="en-GB"/>
        </w:rPr>
        <w:t> The threat, while concerning future consequences, was designed to create an immediate and continuing fear that compelled the victim to act </w:t>
      </w:r>
      <w:r w:rsidRPr="00D671E6">
        <w:rPr>
          <w:rFonts w:ascii="Times New Roman" w:hAnsi="Times New Roman" w:cs="Times New Roman"/>
          <w:i/>
          <w:iCs/>
          <w:lang w:val="en-GB"/>
        </w:rPr>
        <w:t>at that time</w:t>
      </w:r>
      <w:r w:rsidRPr="00D671E6">
        <w:rPr>
          <w:rFonts w:ascii="Times New Roman" w:hAnsi="Times New Roman" w:cs="Times New Roman"/>
          <w:lang w:val="en-GB"/>
        </w:rPr>
        <w:t>. It was not a threat of violence at a distant, unspecified future date.</w:t>
      </w:r>
    </w:p>
    <w:p w14:paraId="62F18A92"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C is incorrect.</w:t>
      </w:r>
      <w:r w:rsidRPr="00D671E6">
        <w:rPr>
          <w:rFonts w:ascii="Times New Roman" w:hAnsi="Times New Roman" w:cs="Times New Roman"/>
          <w:lang w:val="en-GB"/>
        </w:rPr>
        <w:t> The property (the money) belonged to Arthur once he withdrew it, and it was taken from his possession and control. The source of the cash is irrelevant.</w:t>
      </w:r>
    </w:p>
    <w:p w14:paraId="675DF873"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D is incorrect</w:t>
      </w:r>
      <w:r w:rsidRPr="00D671E6">
        <w:rPr>
          <w:rFonts w:ascii="Times New Roman" w:hAnsi="Times New Roman" w:cs="Times New Roman"/>
          <w:lang w:val="en-GB"/>
        </w:rPr>
        <w:t> as it understates the offence. The entire course of conduct, from the threat to the obtaining of the cash, constitutes the single offence of robbery.</w:t>
      </w:r>
    </w:p>
    <w:p w14:paraId="1B1145D2"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E is incorrect.</w:t>
      </w:r>
      <w:r w:rsidRPr="00D671E6">
        <w:rPr>
          <w:rFonts w:ascii="Times New Roman" w:hAnsi="Times New Roman" w:cs="Times New Roman"/>
          <w:lang w:val="en-GB"/>
        </w:rPr>
        <w:t> The test is not whether a reasonable person would have found an opportunity to escape, but whether the threat caused </w:t>
      </w:r>
      <w:r w:rsidRPr="00D671E6">
        <w:rPr>
          <w:rFonts w:ascii="Times New Roman" w:hAnsi="Times New Roman" w:cs="Times New Roman"/>
          <w:i/>
          <w:iCs/>
          <w:lang w:val="en-GB"/>
        </w:rPr>
        <w:t>this</w:t>
      </w:r>
      <w:r w:rsidRPr="00D671E6">
        <w:rPr>
          <w:rFonts w:ascii="Times New Roman" w:hAnsi="Times New Roman" w:cs="Times New Roman"/>
          <w:lang w:val="en-GB"/>
        </w:rPr>
        <w:t> victim to submit out of fear. The law does not expect heroic resistance from victims of robbery.</w:t>
      </w:r>
    </w:p>
    <w:p w14:paraId="00B04E4D"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pict w14:anchorId="6801B31C">
          <v:rect id="_x0000_i1258" style="width:468pt;height:.6pt" o:hralign="center" o:hrstd="t" o:hr="t" fillcolor="#a0a0a0" stroked="f"/>
        </w:pict>
      </w:r>
    </w:p>
    <w:p w14:paraId="06B89E9E"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Question 28 (Principles: Theft, Belonging to Another, Proprietary Right or Interest)</w:t>
      </w:r>
    </w:p>
    <w:p w14:paraId="73A9C12E"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t>Tom takes his own car to a garage for repair. The garage does the work, and Tom is presented with a bill for £500. Disputing the cost, Tom secretly takes his car keys from the reception desk and drives his car away from the garage forecourt without paying. The gritty garage reeked of oil and rubber, mechanics clanging tools under fluorescent bays as Tom's vintage sedan sat elevated. Frustrated by the inflated invoice after a simple fix, he paced the waiting area fuming. Spotting the keys unattended amid paperwork chaos, he palmed them swiftly. Revving out with a screech, he left dust and unpaid bills behind. Does the car "belong to another" for the purposes of theft?</w:t>
      </w:r>
    </w:p>
    <w:p w14:paraId="5264E660"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t xml:space="preserve"> </w:t>
      </w:r>
    </w:p>
    <w:p w14:paraId="03E6DF40"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t>A. No, because Tom is the legal owner and title to the car never passed to the garage.</w:t>
      </w:r>
      <w:r w:rsidRPr="00D671E6">
        <w:rPr>
          <w:rFonts w:ascii="Times New Roman" w:hAnsi="Times New Roman" w:cs="Times New Roman"/>
          <w:lang w:val="en-GB"/>
        </w:rPr>
        <w:br/>
        <w:t>B. Yes, because the garage had a repairer's lien, meaning they had a proprietary right or interest in the car until the bill was paid.</w:t>
      </w:r>
      <w:r w:rsidRPr="00D671E6">
        <w:rPr>
          <w:rFonts w:ascii="Times New Roman" w:hAnsi="Times New Roman" w:cs="Times New Roman"/>
          <w:lang w:val="en-GB"/>
        </w:rPr>
        <w:br/>
        <w:t>C. No, because the garage voluntarily parted with possession when they parked it on the forecourt.</w:t>
      </w:r>
      <w:r w:rsidRPr="00D671E6">
        <w:rPr>
          <w:rFonts w:ascii="Times New Roman" w:hAnsi="Times New Roman" w:cs="Times New Roman"/>
          <w:lang w:val="en-GB"/>
        </w:rPr>
        <w:br/>
      </w:r>
      <w:r w:rsidRPr="00D671E6">
        <w:rPr>
          <w:rFonts w:ascii="Times New Roman" w:hAnsi="Times New Roman" w:cs="Times New Roman"/>
          <w:lang w:val="en-GB"/>
        </w:rPr>
        <w:lastRenderedPageBreak/>
        <w:t>D. Yes, but only if the garage had a specific clause in their contract reserving title until payment.</w:t>
      </w:r>
      <w:r w:rsidRPr="00D671E6">
        <w:rPr>
          <w:rFonts w:ascii="Times New Roman" w:hAnsi="Times New Roman" w:cs="Times New Roman"/>
          <w:lang w:val="en-GB"/>
        </w:rPr>
        <w:br/>
        <w:t>E. No, this is a civil dispute over payment, not a criminal matter of theft.</w:t>
      </w:r>
    </w:p>
    <w:p w14:paraId="4B0F3CB7" w14:textId="77777777" w:rsidR="00D671E6" w:rsidRPr="00D671E6" w:rsidRDefault="00D671E6" w:rsidP="00D671E6">
      <w:pPr>
        <w:spacing w:line="360" w:lineRule="auto"/>
        <w:rPr>
          <w:rFonts w:ascii="Times New Roman" w:hAnsi="Times New Roman" w:cs="Times New Roman"/>
          <w:b/>
          <w:bCs/>
          <w:lang w:val="en-GB"/>
        </w:rPr>
      </w:pPr>
      <w:r w:rsidRPr="00D671E6">
        <w:rPr>
          <w:rFonts w:ascii="Times New Roman" w:hAnsi="Times New Roman" w:cs="Times New Roman"/>
          <w:b/>
          <w:bCs/>
          <w:lang w:val="en-GB"/>
        </w:rPr>
        <w:t xml:space="preserve">B is the correct option </w:t>
      </w:r>
    </w:p>
    <w:p w14:paraId="2299279A"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Explanation</w:t>
      </w:r>
    </w:p>
    <w:p w14:paraId="689100BB"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B is the correct option.</w:t>
      </w:r>
      <w:r w:rsidRPr="00D671E6">
        <w:rPr>
          <w:rFonts w:ascii="Times New Roman" w:hAnsi="Times New Roman" w:cs="Times New Roman"/>
          <w:lang w:val="en-GB"/>
        </w:rPr>
        <w:t xml:space="preserve"> Section 5(1) of the Theft Act 1968 states that property belongs to any person having possession or control of it, or having in it any proprietary right or interest. A repairer who has worked on a vehicle typically has a "repairer's lien," which is a right to retain possession of the property until paid for their services. This lien gives the garage a proprietary interest in the car. </w:t>
      </w:r>
    </w:p>
    <w:p w14:paraId="1DD5F235"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A is incorrect</w:t>
      </w:r>
      <w:r w:rsidRPr="00D671E6">
        <w:rPr>
          <w:rFonts w:ascii="Times New Roman" w:hAnsi="Times New Roman" w:cs="Times New Roman"/>
          <w:lang w:val="en-GB"/>
        </w:rPr>
        <w:t> as it ignores the fact that the Theft Act protects not just legal owners but anyone with a superior right to possession at the material time, such as a person with a lien.</w:t>
      </w:r>
    </w:p>
    <w:p w14:paraId="33B9A0CA"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C is incorrect.</w:t>
      </w:r>
      <w:r w:rsidRPr="00D671E6">
        <w:rPr>
          <w:rFonts w:ascii="Times New Roman" w:hAnsi="Times New Roman" w:cs="Times New Roman"/>
          <w:lang w:val="en-GB"/>
        </w:rPr>
        <w:t> The garage did not voluntarily part with possession for Tom to take it; they retained constructive possession as the car was on their premises under their control pending payment.</w:t>
      </w:r>
    </w:p>
    <w:p w14:paraId="735A2E6F"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D is incorrect.</w:t>
      </w:r>
      <w:r w:rsidRPr="00D671E6">
        <w:rPr>
          <w:rFonts w:ascii="Times New Roman" w:hAnsi="Times New Roman" w:cs="Times New Roman"/>
          <w:lang w:val="en-GB"/>
        </w:rPr>
        <w:t> A repairer's lien is a common law right that does not necessarily require an express contractual clause.</w:t>
      </w:r>
    </w:p>
    <w:p w14:paraId="65B45C59"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E is incorrect.</w:t>
      </w:r>
      <w:r w:rsidRPr="00D671E6">
        <w:rPr>
          <w:rFonts w:ascii="Times New Roman" w:hAnsi="Times New Roman" w:cs="Times New Roman"/>
          <w:lang w:val="en-GB"/>
        </w:rPr>
        <w:t> While often a civil matter, the facts can cross into criminality if the elements of theft are met, particularly the dishonest intention to avoid a debt by taking back property over which another has a legal right of retention.</w:t>
      </w:r>
    </w:p>
    <w:p w14:paraId="53479E45"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pict w14:anchorId="2441304F">
          <v:rect id="_x0000_i1259" style="width:468pt;height:.6pt" o:hralign="center" o:hrstd="t" o:hr="t" fillcolor="#a0a0a0" stroked="f"/>
        </w:pict>
      </w:r>
    </w:p>
    <w:p w14:paraId="7D8F9208"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Question 29 (Principles: Burglary, s.9(1)(b), Part of a Building)</w:t>
      </w:r>
    </w:p>
    <w:p w14:paraId="07E23C5D"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t xml:space="preserve">Sarah is a guest at a hotel. She has legitimate access to her own room and the common areas like the lobby and bar. Out of curiosity, she uses a fire escape staircase that is clearly marked "Staff Only" to access a restricted floor. She finds a trolley with clean linen, takes an expensive pillow, and returns to her room. The luxurious hotel sparkled with chandeliers and plush carpets, guests sipping cocktails in the marble lobby. Sarah, on a solo getaway, explored hidden nooks after check-in, adrenaline buzzing. Pushing the stark "Staff Only" door, echoes bounced off concrete </w:t>
      </w:r>
      <w:r w:rsidRPr="00D671E6">
        <w:rPr>
          <w:rFonts w:ascii="Times New Roman" w:hAnsi="Times New Roman" w:cs="Times New Roman"/>
          <w:lang w:val="en-GB"/>
        </w:rPr>
        <w:lastRenderedPageBreak/>
        <w:t>stairs to linen-scented corridors. Snagging the feather-soft pillow, she hustled back giggling. Is Sarah guilty of burglary?</w:t>
      </w:r>
    </w:p>
    <w:p w14:paraId="0D326E37"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t>A. No, because she was a lawful guest in the hotel building.</w:t>
      </w:r>
      <w:r w:rsidRPr="00D671E6">
        <w:rPr>
          <w:rFonts w:ascii="Times New Roman" w:hAnsi="Times New Roman" w:cs="Times New Roman"/>
          <w:lang w:val="en-GB"/>
        </w:rPr>
        <w:br/>
        <w:t>B. No, because the pillow was not from a private dwelling.</w:t>
      </w:r>
      <w:r w:rsidRPr="00D671E6">
        <w:rPr>
          <w:rFonts w:ascii="Times New Roman" w:hAnsi="Times New Roman" w:cs="Times New Roman"/>
          <w:lang w:val="en-GB"/>
        </w:rPr>
        <w:br/>
        <w:t>C. Yes, under s.9(1)(b) because she entered a part of the building (the restricted floor) as a trespasser and stole therein.</w:t>
      </w:r>
      <w:r w:rsidRPr="00D671E6">
        <w:rPr>
          <w:rFonts w:ascii="Times New Roman" w:hAnsi="Times New Roman" w:cs="Times New Roman"/>
          <w:lang w:val="en-GB"/>
        </w:rPr>
        <w:br/>
        <w:t>D. No, because she did not use force to enter the restricted area.</w:t>
      </w:r>
      <w:r w:rsidRPr="00D671E6">
        <w:rPr>
          <w:rFonts w:ascii="Times New Roman" w:hAnsi="Times New Roman" w:cs="Times New Roman"/>
          <w:lang w:val="en-GB"/>
        </w:rPr>
        <w:br/>
        <w:t>E. Yes, under s.9(1)(a) because she entered the restricted floor with the intent to steal the pillow.</w:t>
      </w:r>
    </w:p>
    <w:p w14:paraId="62BAF0D2" w14:textId="77777777" w:rsidR="00D671E6" w:rsidRPr="00D671E6" w:rsidRDefault="00D671E6" w:rsidP="00D671E6">
      <w:pPr>
        <w:spacing w:line="360" w:lineRule="auto"/>
        <w:rPr>
          <w:rFonts w:ascii="Times New Roman" w:hAnsi="Times New Roman" w:cs="Times New Roman"/>
          <w:b/>
          <w:bCs/>
          <w:lang w:val="en-GB"/>
        </w:rPr>
      </w:pPr>
      <w:r w:rsidRPr="00D671E6">
        <w:rPr>
          <w:rFonts w:ascii="Times New Roman" w:hAnsi="Times New Roman" w:cs="Times New Roman"/>
          <w:b/>
          <w:bCs/>
          <w:lang w:val="en-GB"/>
        </w:rPr>
        <w:t xml:space="preserve">C is the correct option </w:t>
      </w:r>
    </w:p>
    <w:p w14:paraId="38B59503"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Explanation</w:t>
      </w:r>
    </w:p>
    <w:p w14:paraId="29225D12"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C is the correct option.</w:t>
      </w:r>
      <w:r w:rsidRPr="00D671E6">
        <w:rPr>
          <w:rFonts w:ascii="Times New Roman" w:hAnsi="Times New Roman" w:cs="Times New Roman"/>
          <w:lang w:val="en-GB"/>
        </w:rPr>
        <w:t> A person can be a trespasser in part of a building even if they are lawfully in another part. By entering the "Staff Only" area, Sarah exceeded the scope of her permission as a guest and became a trespasser on that specific floor. She then stole the pillow. This satisfies the elements of s.9(1)(b) burglary: having entered a part of a building as a trespasser, she stole therein. Her initial intent upon entry is irrelevant for this subsection.</w:t>
      </w:r>
    </w:p>
    <w:p w14:paraId="2659523C"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A is incorrect</w:t>
      </w:r>
      <w:r w:rsidRPr="00D671E6">
        <w:rPr>
          <w:rFonts w:ascii="Times New Roman" w:hAnsi="Times New Roman" w:cs="Times New Roman"/>
          <w:lang w:val="en-GB"/>
        </w:rPr>
        <w:t> based on the principle from </w:t>
      </w:r>
      <w:r w:rsidRPr="00D671E6">
        <w:rPr>
          <w:rFonts w:ascii="Times New Roman" w:hAnsi="Times New Roman" w:cs="Times New Roman"/>
          <w:i/>
          <w:iCs/>
          <w:lang w:val="en-GB"/>
        </w:rPr>
        <w:t>R v Smith and Jones</w:t>
      </w:r>
      <w:r w:rsidRPr="00D671E6">
        <w:rPr>
          <w:rFonts w:ascii="Times New Roman" w:hAnsi="Times New Roman" w:cs="Times New Roman"/>
          <w:lang w:val="en-GB"/>
        </w:rPr>
        <w:t>. A general invitation does not extend to all areas of a building, particularly those from which one is explicitly excluded.</w:t>
      </w:r>
    </w:p>
    <w:p w14:paraId="4BB48157"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B is incorrect</w:t>
      </w:r>
      <w:r w:rsidRPr="00D671E6">
        <w:rPr>
          <w:rFonts w:ascii="Times New Roman" w:hAnsi="Times New Roman" w:cs="Times New Roman"/>
          <w:lang w:val="en-GB"/>
        </w:rPr>
        <w:t> as the building in question does not need to be a "dwelling" for burglary to occur; commercial buildings are included. The severity of the offence may differ, but the core elements are the same.</w:t>
      </w:r>
    </w:p>
    <w:p w14:paraId="66D2D3A0"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D is incorrect</w:t>
      </w:r>
      <w:r w:rsidRPr="00D671E6">
        <w:rPr>
          <w:rFonts w:ascii="Times New Roman" w:hAnsi="Times New Roman" w:cs="Times New Roman"/>
          <w:lang w:val="en-GB"/>
        </w:rPr>
        <w:t> as force is not a required element for burglary. Entry as a trespasser can be achieved peacefully, as it was here.</w:t>
      </w:r>
    </w:p>
    <w:p w14:paraId="410D85FB"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E is incorrect</w:t>
      </w:r>
      <w:r w:rsidRPr="00D671E6">
        <w:rPr>
          <w:rFonts w:ascii="Times New Roman" w:hAnsi="Times New Roman" w:cs="Times New Roman"/>
          <w:lang w:val="en-GB"/>
        </w:rPr>
        <w:t> on the facts. The scenario states she entered out of curiosity and formed the intent to steal only after she saw the pillow. Therefore, she did not have the ulterior intent </w:t>
      </w:r>
      <w:r w:rsidRPr="00D671E6">
        <w:rPr>
          <w:rFonts w:ascii="Times New Roman" w:hAnsi="Times New Roman" w:cs="Times New Roman"/>
          <w:i/>
          <w:iCs/>
          <w:lang w:val="en-GB"/>
        </w:rPr>
        <w:t>at the time of entry</w:t>
      </w:r>
      <w:r w:rsidRPr="00D671E6">
        <w:rPr>
          <w:rFonts w:ascii="Times New Roman" w:hAnsi="Times New Roman" w:cs="Times New Roman"/>
          <w:lang w:val="en-GB"/>
        </w:rPr>
        <w:t> required for s.9(1)(a).</w:t>
      </w:r>
    </w:p>
    <w:p w14:paraId="3ED9B464"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pict w14:anchorId="73E71931">
          <v:rect id="_x0000_i1260" style="width:468pt;height:.6pt" o:hralign="center" o:hrstd="t" o:hr="t" fillcolor="#a0a0a0" stroked="f"/>
        </w:pict>
      </w:r>
    </w:p>
    <w:p w14:paraId="40EA41BC"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Question 30 (Principles: Theft, Appropriation, Gift, Dishonesty)</w:t>
      </w:r>
    </w:p>
    <w:p w14:paraId="75E8A83A"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lastRenderedPageBreak/>
        <w:t>An elderly and wealthy but mentally frail man, Albert, is befriended by his neighbour, Grace. Over time, Grace manipulates Albert into believing she is his only true friend. She convinces him to sign over the title to his valuable vintage car to her as a "gift." Albert, in his confused state, does so, not fully understanding the transaction's implications. Grace sells the car immediately. The quiet cul-de-sac hid Albert's grand mansion, polished classics in the driveway gleaming under manicured hedges. Grace, charming with baked goods and daily chats, wormed into his lonely routine post-wife's passing. Over tea in his dusty study, she guided his shaky pen on documents, cooing assurances. The buyer’s check cashed swiftly at auction. Has Grace committed theft?</w:t>
      </w:r>
    </w:p>
    <w:p w14:paraId="798ABE97"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t>A. No, because Albert voluntarily made a gift of the car; there was no appropriation.</w:t>
      </w:r>
      <w:r w:rsidRPr="00D671E6">
        <w:rPr>
          <w:rFonts w:ascii="Times New Roman" w:hAnsi="Times New Roman" w:cs="Times New Roman"/>
          <w:lang w:val="en-GB"/>
        </w:rPr>
        <w:br/>
        <w:t>B. No, because Grace did not use force or stealth to take the car.</w:t>
      </w:r>
      <w:r w:rsidRPr="00D671E6">
        <w:rPr>
          <w:rFonts w:ascii="Times New Roman" w:hAnsi="Times New Roman" w:cs="Times New Roman"/>
          <w:lang w:val="en-GB"/>
        </w:rPr>
        <w:br/>
        <w:t>C. Yes, because she may have committed fraud, but the gift means there was no appropriation for theft.</w:t>
      </w:r>
      <w:r w:rsidRPr="00D671E6">
        <w:rPr>
          <w:rFonts w:ascii="Times New Roman" w:hAnsi="Times New Roman" w:cs="Times New Roman"/>
          <w:lang w:val="en-GB"/>
        </w:rPr>
        <w:br/>
        <w:t>D. Yes, because she assumed the rights of an owner by arranging the gift and subsequent sale, and her conduct in manipulating a vulnerable person was dishonest.</w:t>
      </w:r>
      <w:r w:rsidRPr="00D671E6">
        <w:rPr>
          <w:rFonts w:ascii="Times New Roman" w:hAnsi="Times New Roman" w:cs="Times New Roman"/>
          <w:lang w:val="en-GB"/>
        </w:rPr>
        <w:br/>
        <w:t>E. No, because the ownership was legally transferred, so the car belonged to her when she sold it.</w:t>
      </w:r>
    </w:p>
    <w:p w14:paraId="5ABE9B11" w14:textId="77777777" w:rsidR="00D671E6" w:rsidRPr="00D671E6" w:rsidRDefault="00D671E6" w:rsidP="00D671E6">
      <w:pPr>
        <w:spacing w:line="360" w:lineRule="auto"/>
        <w:rPr>
          <w:rFonts w:ascii="Times New Roman" w:hAnsi="Times New Roman" w:cs="Times New Roman"/>
          <w:b/>
          <w:bCs/>
          <w:lang w:val="en-GB"/>
        </w:rPr>
      </w:pPr>
      <w:r w:rsidRPr="00D671E6">
        <w:rPr>
          <w:rFonts w:ascii="Times New Roman" w:hAnsi="Times New Roman" w:cs="Times New Roman"/>
          <w:b/>
          <w:bCs/>
          <w:lang w:val="en-GB"/>
        </w:rPr>
        <w:t xml:space="preserve">D is the correct option </w:t>
      </w:r>
    </w:p>
    <w:p w14:paraId="5D4FD0E3"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Explanation</w:t>
      </w:r>
    </w:p>
    <w:p w14:paraId="5A0D7C04"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D is the correct option.</w:t>
      </w:r>
      <w:r w:rsidRPr="00D671E6">
        <w:rPr>
          <w:rFonts w:ascii="Times New Roman" w:hAnsi="Times New Roman" w:cs="Times New Roman"/>
          <w:lang w:val="en-GB"/>
        </w:rPr>
        <w:t> The House of Lords in </w:t>
      </w:r>
      <w:r w:rsidRPr="00D671E6">
        <w:rPr>
          <w:rFonts w:ascii="Times New Roman" w:hAnsi="Times New Roman" w:cs="Times New Roman"/>
          <w:i/>
          <w:iCs/>
          <w:lang w:val="en-GB"/>
        </w:rPr>
        <w:t>R v Hinks</w:t>
      </w:r>
      <w:r w:rsidRPr="00D671E6">
        <w:rPr>
          <w:rFonts w:ascii="Times New Roman" w:hAnsi="Times New Roman" w:cs="Times New Roman"/>
          <w:lang w:val="en-GB"/>
        </w:rPr>
        <w:t> held that even the receipt of a valid gift can amount to an appropriation if it was acquired dishonestly. The </w:t>
      </w:r>
      <w:r w:rsidRPr="00D671E6">
        <w:rPr>
          <w:rFonts w:ascii="Times New Roman" w:hAnsi="Times New Roman" w:cs="Times New Roman"/>
          <w:i/>
          <w:iCs/>
          <w:lang w:val="en-GB"/>
        </w:rPr>
        <w:t>actus reus</w:t>
      </w:r>
      <w:r w:rsidRPr="00D671E6">
        <w:rPr>
          <w:rFonts w:ascii="Times New Roman" w:hAnsi="Times New Roman" w:cs="Times New Roman"/>
          <w:lang w:val="en-GB"/>
        </w:rPr>
        <w:t> is the assumption of the rights of the owner, which Grace did by arranging the transfer and sale. The critical question is dishonesty. Manipulating a vulnerable person into parting with their property would be considered dishonest by the standards of ordinary decent people (the </w:t>
      </w:r>
      <w:r w:rsidRPr="00D671E6">
        <w:rPr>
          <w:rFonts w:ascii="Times New Roman" w:hAnsi="Times New Roman" w:cs="Times New Roman"/>
          <w:i/>
          <w:iCs/>
          <w:lang w:val="en-GB"/>
        </w:rPr>
        <w:t>Ivey</w:t>
      </w:r>
      <w:r w:rsidRPr="00D671E6">
        <w:rPr>
          <w:rFonts w:ascii="Times New Roman" w:hAnsi="Times New Roman" w:cs="Times New Roman"/>
          <w:lang w:val="en-GB"/>
        </w:rPr>
        <w:t> test). Therefore, the elements of theft are made out.</w:t>
      </w:r>
    </w:p>
    <w:p w14:paraId="525B8057"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A is incorrect</w:t>
      </w:r>
      <w:r w:rsidRPr="00D671E6">
        <w:rPr>
          <w:rFonts w:ascii="Times New Roman" w:hAnsi="Times New Roman" w:cs="Times New Roman"/>
          <w:lang w:val="en-GB"/>
        </w:rPr>
        <w:t> as it ignores the principle that a perfectly valid gift can be appropriated if obtained dishonestly.</w:t>
      </w:r>
    </w:p>
    <w:p w14:paraId="1B57701C"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B is incorrect</w:t>
      </w:r>
      <w:r w:rsidRPr="00D671E6">
        <w:rPr>
          <w:rFonts w:ascii="Times New Roman" w:hAnsi="Times New Roman" w:cs="Times New Roman"/>
          <w:lang w:val="en-GB"/>
        </w:rPr>
        <w:t> as force or stealth are not necessary ingredients of theft. Theft can be committed by deception or manipulation.</w:t>
      </w:r>
    </w:p>
    <w:p w14:paraId="0474A83C"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lastRenderedPageBreak/>
        <w:t>C is incorrect</w:t>
      </w:r>
      <w:r w:rsidRPr="00D671E6">
        <w:rPr>
          <w:rFonts w:ascii="Times New Roman" w:hAnsi="Times New Roman" w:cs="Times New Roman"/>
          <w:lang w:val="en-GB"/>
        </w:rPr>
        <w:t> as it creates a false dichotomy. The same set of facts can give rise to liability for both theft and fraud. Theft is made out on these principles.</w:t>
      </w:r>
    </w:p>
    <w:p w14:paraId="0A66B2E8"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E is incorrect</w:t>
      </w:r>
      <w:r w:rsidRPr="00D671E6">
        <w:rPr>
          <w:rFonts w:ascii="Times New Roman" w:hAnsi="Times New Roman" w:cs="Times New Roman"/>
          <w:lang w:val="en-GB"/>
        </w:rPr>
        <w:t> as it focuses on the civil law position of title. Criminal liability for theft is determined by the provisions of the Theft Act 1968, which can criminalise the acquisition of even good legal title if done dishonestly.</w:t>
      </w:r>
    </w:p>
    <w:p w14:paraId="20EA2F19"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Question 31 (Principles: Theft, Appropriation, Gift, Undue Influence)</w:t>
      </w:r>
    </w:p>
    <w:p w14:paraId="531D8A21"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t>Arthur, an elderly man with early-stage dementia, is befriended by his new neighbour, Barry. Barry spends weeks telling Arthur that he is his only true friend and that his family is trying to put him in a home to steal his money. Eventually, Barry convinces Arthur to sign over the ownership of his vintage car, worth £50,000, as a "gift." Arthur, confused and fearful, signs the paperwork. Barry immediately sells the car. The quaint suburban street bustled with weekend gardeners, Arthur's polished red classic gleaming in his driveway like a cherished memory of road trips past. Barry, slick with false charm, knocked daily with homemade pies, whispering poison about greedy relatives over flickering TV news. Isolated in his cluttered living room, Arthur clutched faded photos, paranoia growing as Barry drafted "simple" forms on the coffee table. The auctioneer's gavel fell swiftly, cash lining Barry's pockets. Has Barry committed theft?</w:t>
      </w:r>
    </w:p>
    <w:p w14:paraId="2F48E8BC"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t>A. No, because Arthur voluntarily signed over the ownership of the car, so there was no appropriation.</w:t>
      </w:r>
      <w:r w:rsidRPr="00D671E6">
        <w:rPr>
          <w:rFonts w:ascii="Times New Roman" w:hAnsi="Times New Roman" w:cs="Times New Roman"/>
          <w:lang w:val="en-GB"/>
        </w:rPr>
        <w:br/>
        <w:t>B. No, because Barry did not use force or threats of immediate violence.</w:t>
      </w:r>
      <w:r w:rsidRPr="00D671E6">
        <w:rPr>
          <w:rFonts w:ascii="Times New Roman" w:hAnsi="Times New Roman" w:cs="Times New Roman"/>
          <w:lang w:val="en-GB"/>
        </w:rPr>
        <w:br/>
        <w:t>C. Yes, because Barry dishonestly assumed the rights of an owner by inducing a gift through deception and exploitation, and he intended to permanently deprive Arthur of the car.</w:t>
      </w:r>
      <w:r w:rsidRPr="00D671E6">
        <w:rPr>
          <w:rFonts w:ascii="Times New Roman" w:hAnsi="Times New Roman" w:cs="Times New Roman"/>
          <w:lang w:val="en-GB"/>
        </w:rPr>
        <w:br/>
        <w:t>D. Yes, but only if a court later determines that Arthur lacked the mental capacity to make any gift.</w:t>
      </w:r>
      <w:r w:rsidRPr="00D671E6">
        <w:rPr>
          <w:rFonts w:ascii="Times New Roman" w:hAnsi="Times New Roman" w:cs="Times New Roman"/>
          <w:lang w:val="en-GB"/>
        </w:rPr>
        <w:br/>
        <w:t>E. No, because the transfer was done via formal paperwork, which legitimises the transaction.</w:t>
      </w:r>
    </w:p>
    <w:p w14:paraId="1B15387C" w14:textId="77777777" w:rsidR="00D671E6" w:rsidRPr="00D671E6" w:rsidRDefault="00D671E6" w:rsidP="00D671E6">
      <w:pPr>
        <w:spacing w:line="360" w:lineRule="auto"/>
        <w:rPr>
          <w:rFonts w:ascii="Times New Roman" w:hAnsi="Times New Roman" w:cs="Times New Roman"/>
          <w:b/>
          <w:bCs/>
          <w:lang w:val="en-GB"/>
        </w:rPr>
      </w:pPr>
      <w:r w:rsidRPr="00D671E6">
        <w:rPr>
          <w:rFonts w:ascii="Times New Roman" w:hAnsi="Times New Roman" w:cs="Times New Roman"/>
          <w:b/>
          <w:bCs/>
          <w:lang w:val="en-GB"/>
        </w:rPr>
        <w:t xml:space="preserve">C is the correct option </w:t>
      </w:r>
    </w:p>
    <w:p w14:paraId="1824ABC4"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Explanation</w:t>
      </w:r>
    </w:p>
    <w:p w14:paraId="51DE32F4"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C is the correct option.</w:t>
      </w:r>
      <w:r w:rsidRPr="00D671E6">
        <w:rPr>
          <w:rFonts w:ascii="Times New Roman" w:hAnsi="Times New Roman" w:cs="Times New Roman"/>
          <w:lang w:val="en-GB"/>
        </w:rPr>
        <w:t> Following the principle in </w:t>
      </w:r>
      <w:r w:rsidRPr="00D671E6">
        <w:rPr>
          <w:rFonts w:ascii="Times New Roman" w:hAnsi="Times New Roman" w:cs="Times New Roman"/>
          <w:i/>
          <w:iCs/>
          <w:lang w:val="en-GB"/>
        </w:rPr>
        <w:t>R v Hinks</w:t>
      </w:r>
      <w:r w:rsidRPr="00D671E6">
        <w:rPr>
          <w:rFonts w:ascii="Times New Roman" w:hAnsi="Times New Roman" w:cs="Times New Roman"/>
          <w:lang w:val="en-GB"/>
        </w:rPr>
        <w:t xml:space="preserve">, an appropriation can occur even when property is received as a gift, if it is acquired dishonestly. Barry's actions in manipulating a </w:t>
      </w:r>
      <w:r w:rsidRPr="00D671E6">
        <w:rPr>
          <w:rFonts w:ascii="Times New Roman" w:hAnsi="Times New Roman" w:cs="Times New Roman"/>
          <w:lang w:val="en-GB"/>
        </w:rPr>
        <w:lastRenderedPageBreak/>
        <w:t>vulnerable person, using deception about Arthur's family, would be considered dishonest by the standards of ordinary decent people (the </w:t>
      </w:r>
      <w:r w:rsidRPr="00D671E6">
        <w:rPr>
          <w:rFonts w:ascii="Times New Roman" w:hAnsi="Times New Roman" w:cs="Times New Roman"/>
          <w:i/>
          <w:iCs/>
          <w:lang w:val="en-GB"/>
        </w:rPr>
        <w:t>Ivey</w:t>
      </w:r>
      <w:r w:rsidRPr="00D671E6">
        <w:rPr>
          <w:rFonts w:ascii="Times New Roman" w:hAnsi="Times New Roman" w:cs="Times New Roman"/>
          <w:lang w:val="en-GB"/>
        </w:rPr>
        <w:t> test). He appropriated the car by accepting the transfer and then selling it, with a clear intention to permanently deprive Arthur of it.</w:t>
      </w:r>
    </w:p>
    <w:p w14:paraId="54558FAF"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A is incorrect</w:t>
      </w:r>
      <w:r w:rsidRPr="00D671E6">
        <w:rPr>
          <w:rFonts w:ascii="Times New Roman" w:hAnsi="Times New Roman" w:cs="Times New Roman"/>
          <w:lang w:val="en-GB"/>
        </w:rPr>
        <w:t> as the validity of the gift in civil law is not determinative of theft. A gift can be appropriated if obtained dishonestly.</w:t>
      </w:r>
    </w:p>
    <w:p w14:paraId="71760CA1"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B is incorrect</w:t>
      </w:r>
      <w:r w:rsidRPr="00D671E6">
        <w:rPr>
          <w:rFonts w:ascii="Times New Roman" w:hAnsi="Times New Roman" w:cs="Times New Roman"/>
          <w:lang w:val="en-GB"/>
        </w:rPr>
        <w:t> as the use of force is not required for theft; deception and undue influence are sufficient to establish dishonesty.</w:t>
      </w:r>
    </w:p>
    <w:p w14:paraId="58CF7772"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D is incorrect</w:t>
      </w:r>
      <w:r w:rsidRPr="00D671E6">
        <w:rPr>
          <w:rFonts w:ascii="Times New Roman" w:hAnsi="Times New Roman" w:cs="Times New Roman"/>
          <w:lang w:val="en-GB"/>
        </w:rPr>
        <w:t> as it sets too high a bar. Theft can occur even if the victim had some mental capacity, provided the defendant's actions were dishonest. The focus is on Barry's exploitative conduct.</w:t>
      </w:r>
    </w:p>
    <w:p w14:paraId="2A262D1A"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E is incorrect</w:t>
      </w:r>
      <w:r w:rsidRPr="00D671E6">
        <w:rPr>
          <w:rFonts w:ascii="Times New Roman" w:hAnsi="Times New Roman" w:cs="Times New Roman"/>
          <w:lang w:val="en-GB"/>
        </w:rPr>
        <w:t> as the use of formal paperwork does not shield a transaction from being dishonest and constituting theft.</w:t>
      </w:r>
    </w:p>
    <w:p w14:paraId="159D0C60"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pict w14:anchorId="03BE6C7C">
          <v:rect id="_x0000_i1261" style="width:468pt;height:.6pt" o:hralign="center" o:hrstd="t" o:hr="t" fillcolor="#a0a0a0" stroked="f"/>
        </w:pict>
      </w:r>
    </w:p>
    <w:p w14:paraId="44F06EC1"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Question 32 (Principles: Robbery, Force, Threat of Force, Putting in Fear)</w:t>
      </w:r>
    </w:p>
    <w:p w14:paraId="56D5BE93"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t>Chantal enters a post office, queues up, and when she reaches the counter, she silently slides a note to the cashier, Sienna. The note reads: "I have a syringe filled with acid in my bag. Put all the £50 notes in an envelope or I will throw it in your face." Sienna, terrified, begins to comply but then presses a hidden alarm. Chantal is arrested before any money is handed over. The cramped post office hummed with pensioners collecting benefits, fluorescent lights buzzing over faded posters. Chantal, hood up and nerves frayed from mounting debts, rehearsed the note in the mirror that morning. Sienna's hands shook behind the glass partition, eyes widening at the scrawled threat amid beeping scanners. Alarms wailed as police swarmed the queue. Is Chantal guilty of robbery?</w:t>
      </w:r>
    </w:p>
    <w:p w14:paraId="60FCECC9"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t>A. No, because she did not use or threaten immediate physical force; the threat was with a chemical.</w:t>
      </w:r>
      <w:r w:rsidRPr="00D671E6">
        <w:rPr>
          <w:rFonts w:ascii="Times New Roman" w:hAnsi="Times New Roman" w:cs="Times New Roman"/>
          <w:lang w:val="en-GB"/>
        </w:rPr>
        <w:br/>
        <w:t>B. No, because the theft was not completed as no money was taken.</w:t>
      </w:r>
      <w:r w:rsidRPr="00D671E6">
        <w:rPr>
          <w:rFonts w:ascii="Times New Roman" w:hAnsi="Times New Roman" w:cs="Times New Roman"/>
          <w:lang w:val="en-GB"/>
        </w:rPr>
        <w:br/>
        <w:t>C. Yes, because she put Sienna in fear of being then and there subjected to force, and this was done in order to steal.</w:t>
      </w:r>
      <w:r w:rsidRPr="00D671E6">
        <w:rPr>
          <w:rFonts w:ascii="Times New Roman" w:hAnsi="Times New Roman" w:cs="Times New Roman"/>
          <w:lang w:val="en-GB"/>
        </w:rPr>
        <w:br/>
      </w:r>
      <w:r w:rsidRPr="00D671E6">
        <w:rPr>
          <w:rFonts w:ascii="Times New Roman" w:hAnsi="Times New Roman" w:cs="Times New Roman"/>
          <w:lang w:val="en-GB"/>
        </w:rPr>
        <w:lastRenderedPageBreak/>
        <w:t>D. Yes, but only of attempted robbery, as the property was not appropriated.</w:t>
      </w:r>
      <w:r w:rsidRPr="00D671E6">
        <w:rPr>
          <w:rFonts w:ascii="Times New Roman" w:hAnsi="Times New Roman" w:cs="Times New Roman"/>
          <w:lang w:val="en-GB"/>
        </w:rPr>
        <w:br/>
        <w:t>E. No, because the syringe was concealed in her bag and not visibly brandished.</w:t>
      </w:r>
    </w:p>
    <w:p w14:paraId="6214BDA0" w14:textId="77777777" w:rsidR="00D671E6" w:rsidRPr="00D671E6" w:rsidRDefault="00D671E6" w:rsidP="00D671E6">
      <w:pPr>
        <w:spacing w:line="360" w:lineRule="auto"/>
        <w:rPr>
          <w:rFonts w:ascii="Times New Roman" w:hAnsi="Times New Roman" w:cs="Times New Roman"/>
          <w:b/>
          <w:bCs/>
          <w:lang w:val="en-GB"/>
        </w:rPr>
      </w:pPr>
      <w:r w:rsidRPr="00D671E6">
        <w:rPr>
          <w:rFonts w:ascii="Times New Roman" w:hAnsi="Times New Roman" w:cs="Times New Roman"/>
          <w:b/>
          <w:bCs/>
          <w:lang w:val="en-GB"/>
        </w:rPr>
        <w:t xml:space="preserve">C is the correct option </w:t>
      </w:r>
    </w:p>
    <w:p w14:paraId="50BB7E76"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Explanation</w:t>
      </w:r>
    </w:p>
    <w:p w14:paraId="43EF5ED1"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C is the correct option.</w:t>
      </w:r>
      <w:r w:rsidRPr="00D671E6">
        <w:rPr>
          <w:rFonts w:ascii="Times New Roman" w:hAnsi="Times New Roman" w:cs="Times New Roman"/>
          <w:lang w:val="en-GB"/>
        </w:rPr>
        <w:t> Robbery requires that the defendant "puts or seeks to put any person in fear of being then and there subjected to force." The threat of throwing acid in Sienna's face is unequivocally a threat of immediate force. The offence of theft was complete upon appropriation, which can be the assumption of the rights of an owner. By presenting the note and demanding the money, Chantal appropriated the cash, and this was done with the threat of force. Therefore, all elements of robbery are present.</w:t>
      </w:r>
    </w:p>
    <w:p w14:paraId="51154B9F"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A is incorrect</w:t>
      </w:r>
      <w:r w:rsidRPr="00D671E6">
        <w:rPr>
          <w:rFonts w:ascii="Times New Roman" w:hAnsi="Times New Roman" w:cs="Times New Roman"/>
          <w:lang w:val="en-GB"/>
        </w:rPr>
        <w:t> as "force" is interpreted broadly and includes any violent action, including throwing a noxious substance.</w:t>
      </w:r>
    </w:p>
    <w:p w14:paraId="3902E87B"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B is incorrect</w:t>
      </w:r>
      <w:r w:rsidRPr="00D671E6">
        <w:rPr>
          <w:rFonts w:ascii="Times New Roman" w:hAnsi="Times New Roman" w:cs="Times New Roman"/>
          <w:lang w:val="en-GB"/>
        </w:rPr>
        <w:t> as theft can be complete upon appropriation, which occurred when she demanded the money with the intent to steal, assuming the right to ownership.</w:t>
      </w:r>
    </w:p>
    <w:p w14:paraId="3F9D88BB"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D is incorrect.</w:t>
      </w:r>
      <w:r w:rsidRPr="00D671E6">
        <w:rPr>
          <w:rFonts w:ascii="Times New Roman" w:hAnsi="Times New Roman" w:cs="Times New Roman"/>
          <w:lang w:val="en-GB"/>
        </w:rPr>
        <w:t> While an attempt charge is possible, the stronger legal argument is that the act of demanding the money with the threat constituted the completed offences of theft and, consequently, robbery.</w:t>
      </w:r>
    </w:p>
    <w:p w14:paraId="199343CE"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E is incorrect</w:t>
      </w:r>
      <w:r w:rsidRPr="00D671E6">
        <w:rPr>
          <w:rFonts w:ascii="Times New Roman" w:hAnsi="Times New Roman" w:cs="Times New Roman"/>
          <w:lang w:val="en-GB"/>
        </w:rPr>
        <w:t> as the threat was communicated directly and effectively, making the concealed nature of the weapon irrelevant to the fear instilled.</w:t>
      </w:r>
    </w:p>
    <w:p w14:paraId="419CEF75"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pict w14:anchorId="3B5471F1">
          <v:rect id="_x0000_i1262" style="width:468pt;height:.6pt" o:hralign="center" o:hrstd="t" o:hr="t" fillcolor="#a0a0a0" stroked="f"/>
        </w:pict>
      </w:r>
    </w:p>
    <w:p w14:paraId="3C9B2921"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Question 33 (Principles: Burglary s.9(1)(a), Entry, Trespasser, Ulterior Intent - Criminal Damage)</w:t>
      </w:r>
    </w:p>
    <w:p w14:paraId="2785B7B9"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t xml:space="preserve">Gareth, holding a grudge against his former employer, "DataSolve Inc.," goes to their office building after hours with a can of spray paint. He forces open a window and climbs in, intending solely to spray graffiti on the walls of the reception area to damage the company's reputation. He is apprehended by security before he can spray any paint. The sleek glass tower loomed dark in the city skyline, Gareth seething from his unfair dismissal amid cubicles of humming servers. </w:t>
      </w:r>
      <w:r w:rsidRPr="00D671E6">
        <w:rPr>
          <w:rFonts w:ascii="Times New Roman" w:hAnsi="Times New Roman" w:cs="Times New Roman"/>
          <w:lang w:val="en-GB"/>
        </w:rPr>
        <w:lastRenderedPageBreak/>
        <w:t>Spray can rattling in his backpack, he jimmied the ground-floor latch under cover of midnight rain. Reception's pristine walls beckoned for his venomous tags. Flashlights pinned him mid-climb, cuffs clicking shut. Is Gareth guilty of burglary?</w:t>
      </w:r>
    </w:p>
    <w:p w14:paraId="4FE5FACA"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t xml:space="preserve"> A. No, because he did not intend to steal anything or inflict grievous bodily harm.</w:t>
      </w:r>
      <w:r w:rsidRPr="00D671E6">
        <w:rPr>
          <w:rFonts w:ascii="Times New Roman" w:hAnsi="Times New Roman" w:cs="Times New Roman"/>
          <w:lang w:val="en-GB"/>
        </w:rPr>
        <w:br/>
        <w:t>B. No, because no criminal damage was actually committed.</w:t>
      </w:r>
      <w:r w:rsidRPr="00D671E6">
        <w:rPr>
          <w:rFonts w:ascii="Times New Roman" w:hAnsi="Times New Roman" w:cs="Times New Roman"/>
          <w:lang w:val="en-GB"/>
        </w:rPr>
        <w:br/>
        <w:t>C. Yes, under s.9(1)(a) because he entered as a trespasser with the ulterior intent to commit unlawful damage to the building.</w:t>
      </w:r>
      <w:r w:rsidRPr="00D671E6">
        <w:rPr>
          <w:rFonts w:ascii="Times New Roman" w:hAnsi="Times New Roman" w:cs="Times New Roman"/>
          <w:lang w:val="en-GB"/>
        </w:rPr>
        <w:br/>
        <w:t>D. Yes, but only under s.9(1)(b) because he had to enter the building before he could form the intent to damage it.</w:t>
      </w:r>
      <w:r w:rsidRPr="00D671E6">
        <w:rPr>
          <w:rFonts w:ascii="Times New Roman" w:hAnsi="Times New Roman" w:cs="Times New Roman"/>
          <w:lang w:val="en-GB"/>
        </w:rPr>
        <w:br/>
        <w:t>E. No, because graffiti is a minor form of damage and not covered by the Act.</w:t>
      </w:r>
    </w:p>
    <w:p w14:paraId="44D2F545" w14:textId="77777777" w:rsidR="00D671E6" w:rsidRPr="00D671E6" w:rsidRDefault="00D671E6" w:rsidP="00D671E6">
      <w:pPr>
        <w:spacing w:line="360" w:lineRule="auto"/>
        <w:rPr>
          <w:rFonts w:ascii="Times New Roman" w:hAnsi="Times New Roman" w:cs="Times New Roman"/>
          <w:b/>
          <w:bCs/>
          <w:lang w:val="en-GB"/>
        </w:rPr>
      </w:pPr>
      <w:r w:rsidRPr="00D671E6">
        <w:rPr>
          <w:rFonts w:ascii="Times New Roman" w:hAnsi="Times New Roman" w:cs="Times New Roman"/>
          <w:b/>
          <w:bCs/>
          <w:lang w:val="en-GB"/>
        </w:rPr>
        <w:t xml:space="preserve">C is the correct option </w:t>
      </w:r>
    </w:p>
    <w:p w14:paraId="6C182265"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Explanation</w:t>
      </w:r>
    </w:p>
    <w:p w14:paraId="74EC5DB8"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C is the correct option.</w:t>
      </w:r>
      <w:r w:rsidRPr="00D671E6">
        <w:rPr>
          <w:rFonts w:ascii="Times New Roman" w:hAnsi="Times New Roman" w:cs="Times New Roman"/>
          <w:lang w:val="en-GB"/>
        </w:rPr>
        <w:t> Section 9(1)(a) of the Theft Act 1968 lists three ulterior intents: to steal, to inflict GBH, or to commit unlawful damage to the building or anything therein. Gareth entered the building as a trespasser (by forcing the window) with the clear intent to commit criminal damage (the graffiti). The offence was complete at the moment of entry with that intent. The fact that he was prevented from carrying out the damage is irrelevant.</w:t>
      </w:r>
    </w:p>
    <w:p w14:paraId="2AD464BD"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A is incorrect</w:t>
      </w:r>
      <w:r w:rsidRPr="00D671E6">
        <w:rPr>
          <w:rFonts w:ascii="Times New Roman" w:hAnsi="Times New Roman" w:cs="Times New Roman"/>
          <w:lang w:val="en-GB"/>
        </w:rPr>
        <w:t> as it ignores the third ulterior intent listed in the statute: to commit criminal damage.</w:t>
      </w:r>
    </w:p>
    <w:p w14:paraId="31297B1B"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B is incorrect</w:t>
      </w:r>
      <w:r w:rsidRPr="00D671E6">
        <w:rPr>
          <w:rFonts w:ascii="Times New Roman" w:hAnsi="Times New Roman" w:cs="Times New Roman"/>
          <w:lang w:val="en-GB"/>
        </w:rPr>
        <w:t> as the completion of the ulterior offence is not required for a s.9(1)(a) burglary; the intent at the time of entry is sufficient.</w:t>
      </w:r>
    </w:p>
    <w:p w14:paraId="1F64897C"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D is incorrect</w:t>
      </w:r>
      <w:r w:rsidRPr="00D671E6">
        <w:rPr>
          <w:rFonts w:ascii="Times New Roman" w:hAnsi="Times New Roman" w:cs="Times New Roman"/>
          <w:lang w:val="en-GB"/>
        </w:rPr>
        <w:t> on the facts. The scenario states he entered </w:t>
      </w:r>
      <w:r w:rsidRPr="00D671E6">
        <w:rPr>
          <w:rFonts w:ascii="Times New Roman" w:hAnsi="Times New Roman" w:cs="Times New Roman"/>
          <w:i/>
          <w:iCs/>
          <w:lang w:val="en-GB"/>
        </w:rPr>
        <w:t>with</w:t>
      </w:r>
      <w:r w:rsidRPr="00D671E6">
        <w:rPr>
          <w:rFonts w:ascii="Times New Roman" w:hAnsi="Times New Roman" w:cs="Times New Roman"/>
          <w:lang w:val="en-GB"/>
        </w:rPr>
        <w:t> the intent to spray paint, satisfying s.9(1)(a).</w:t>
      </w:r>
    </w:p>
    <w:p w14:paraId="6EFB293E"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E is incorrect</w:t>
      </w:r>
      <w:r w:rsidRPr="00D671E6">
        <w:rPr>
          <w:rFonts w:ascii="Times New Roman" w:hAnsi="Times New Roman" w:cs="Times New Roman"/>
          <w:lang w:val="en-GB"/>
        </w:rPr>
        <w:t> as any destruction or damage to property, however minor, can constitute the offence of criminal damage if it impairs its value or usefulness.</w:t>
      </w:r>
    </w:p>
    <w:p w14:paraId="346A2F81"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pict w14:anchorId="31A3FA6D">
          <v:rect id="_x0000_i1263" style="width:468pt;height:.6pt" o:hralign="center" o:hrstd="t" o:hr="t" fillcolor="#a0a0a0" stroked="f"/>
        </w:pict>
      </w:r>
    </w:p>
    <w:p w14:paraId="68AD24A1"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Question 34 (Principles: Theft, Property, Things in Action, Intangible Property)</w:t>
      </w:r>
    </w:p>
    <w:p w14:paraId="55631A3D"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lastRenderedPageBreak/>
        <w:t>Felicity hacks into the computer system of "CloudGames Ltd." and accesses the source code for their upcoming, unreleased video game. She copies the code and emails it to a rival company, intending that they use it to build a competing game. She does not delete the original code from CloudGames' servers. The neon-lit studio pulsed with crunch-time energy, developers chugging energy drinks over pixel-perfect worlds. Felicity, ousted in a toxic merger, nursed grudges from her corner cafe setup. Breaching firewalls with insider exploits, she zipped the sacred scripts. Rivals cheered the leaked bounty via encrypted chat. Has Felicity stolen anything?</w:t>
      </w:r>
    </w:p>
    <w:p w14:paraId="55F289A0"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t>A. No, because she only copied the code; the original remains with CloudGames, so they have not been deprived of it.</w:t>
      </w:r>
      <w:r w:rsidRPr="00D671E6">
        <w:rPr>
          <w:rFonts w:ascii="Times New Roman" w:hAnsi="Times New Roman" w:cs="Times New Roman"/>
          <w:lang w:val="en-GB"/>
        </w:rPr>
        <w:br/>
        <w:t>B. No, because source code is intellectual property and not "property" under the Theft Act 1968.</w:t>
      </w:r>
      <w:r w:rsidRPr="00D671E6">
        <w:rPr>
          <w:rFonts w:ascii="Times New Roman" w:hAnsi="Times New Roman" w:cs="Times New Roman"/>
          <w:lang w:val="en-GB"/>
        </w:rPr>
        <w:br/>
        <w:t>C. Yes, she has stolen the physical hard drives on which the code was stored.</w:t>
      </w:r>
      <w:r w:rsidRPr="00D671E6">
        <w:rPr>
          <w:rFonts w:ascii="Times New Roman" w:hAnsi="Times New Roman" w:cs="Times New Roman"/>
          <w:lang w:val="en-GB"/>
        </w:rPr>
        <w:br/>
        <w:t>D. Yes, she has appropriated confidential information, which constitutes intangible property and a thing in action, belonging to CloudGames.</w:t>
      </w:r>
      <w:r w:rsidRPr="00D671E6">
        <w:rPr>
          <w:rFonts w:ascii="Times New Roman" w:hAnsi="Times New Roman" w:cs="Times New Roman"/>
          <w:lang w:val="en-GB"/>
        </w:rPr>
        <w:br/>
        <w:t>E. No, but she is guilty of the separate offence of fraud.</w:t>
      </w:r>
    </w:p>
    <w:p w14:paraId="54969571" w14:textId="77777777" w:rsidR="00D671E6" w:rsidRPr="00D671E6" w:rsidRDefault="00D671E6" w:rsidP="00D671E6">
      <w:pPr>
        <w:spacing w:line="360" w:lineRule="auto"/>
        <w:rPr>
          <w:rFonts w:ascii="Times New Roman" w:hAnsi="Times New Roman" w:cs="Times New Roman"/>
          <w:b/>
          <w:bCs/>
          <w:lang w:val="en-GB"/>
        </w:rPr>
      </w:pPr>
      <w:r w:rsidRPr="00D671E6">
        <w:rPr>
          <w:rFonts w:ascii="Times New Roman" w:hAnsi="Times New Roman" w:cs="Times New Roman"/>
          <w:b/>
          <w:bCs/>
          <w:lang w:val="en-GB"/>
        </w:rPr>
        <w:t xml:space="preserve">D is the correct option </w:t>
      </w:r>
    </w:p>
    <w:p w14:paraId="2FEFF37B"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Explanation</w:t>
      </w:r>
    </w:p>
    <w:p w14:paraId="235C90F3"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D is the correct option.</w:t>
      </w:r>
      <w:r w:rsidRPr="00D671E6">
        <w:rPr>
          <w:rFonts w:ascii="Times New Roman" w:hAnsi="Times New Roman" w:cs="Times New Roman"/>
          <w:lang w:val="en-GB"/>
        </w:rPr>
        <w:t> Following the principle in </w:t>
      </w:r>
      <w:r w:rsidRPr="00D671E6">
        <w:rPr>
          <w:rFonts w:ascii="Times New Roman" w:hAnsi="Times New Roman" w:cs="Times New Roman"/>
          <w:i/>
          <w:iCs/>
          <w:lang w:val="en-GB"/>
        </w:rPr>
        <w:t>Oxford v Moss</w:t>
      </w:r>
      <w:r w:rsidRPr="00D671E6">
        <w:rPr>
          <w:rFonts w:ascii="Times New Roman" w:hAnsi="Times New Roman" w:cs="Times New Roman"/>
          <w:lang w:val="en-GB"/>
        </w:rPr>
        <w:t> and the broad definition in s.4, confidential information can be considered intangible property. By copying the source code without permission, Felicity has assumed the rights of an owner (the right to use and disseminate the confidential information). This constitutes an appropriation of property belonging to another. Her actions would be considered dishonest, and she intended to permanently deprive CloudGames of the exclusivity and commercial value of their confidential code.</w:t>
      </w:r>
    </w:p>
    <w:p w14:paraId="313176E5"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A is incorrect</w:t>
      </w:r>
      <w:r w:rsidRPr="00D671E6">
        <w:rPr>
          <w:rFonts w:ascii="Times New Roman" w:hAnsi="Times New Roman" w:cs="Times New Roman"/>
          <w:lang w:val="en-GB"/>
        </w:rPr>
        <w:t> as the law of theft protects the rights of ownership, not just the physical substance. Copying confidential information can be an appropriation of those rights.</w:t>
      </w:r>
    </w:p>
    <w:p w14:paraId="51AB0702"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B is incorrect</w:t>
      </w:r>
      <w:r w:rsidRPr="00D671E6">
        <w:rPr>
          <w:rFonts w:ascii="Times New Roman" w:hAnsi="Times New Roman" w:cs="Times New Roman"/>
          <w:lang w:val="en-GB"/>
        </w:rPr>
        <w:t> as the definition of property in s.4 of the Theft Act is very wide and includes "other intangible property."</w:t>
      </w:r>
    </w:p>
    <w:p w14:paraId="2938AD12"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C is incorrect</w:t>
      </w:r>
      <w:r w:rsidRPr="00D671E6">
        <w:rPr>
          <w:rFonts w:ascii="Times New Roman" w:hAnsi="Times New Roman" w:cs="Times New Roman"/>
          <w:lang w:val="en-GB"/>
        </w:rPr>
        <w:t> on the facts; she did not take any physical hard drives.</w:t>
      </w:r>
    </w:p>
    <w:p w14:paraId="7E54611B"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lastRenderedPageBreak/>
        <w:t xml:space="preserve">E is incorrect </w:t>
      </w:r>
      <w:r w:rsidRPr="00D671E6">
        <w:rPr>
          <w:rFonts w:ascii="Times New Roman" w:hAnsi="Times New Roman" w:cs="Times New Roman"/>
          <w:lang w:val="en-GB"/>
        </w:rPr>
        <w:t>as she may also be guilty of a fraud offence, but the scenario also discloses the elements of theft.</w:t>
      </w:r>
    </w:p>
    <w:p w14:paraId="061E3349"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pict w14:anchorId="7ACAF332">
          <v:rect id="_x0000_i1264" style="width:468pt;height:.6pt" o:hralign="center" o:hrstd="t" o:hr="t" fillcolor="#a0a0a0" stroked="f"/>
        </w:pict>
      </w:r>
    </w:p>
    <w:p w14:paraId="4FA22F57"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Question 35 (Principles: Burglary s.9(1)(b), Trespasser, Exceeding Permission, Implied Authority)</w:t>
      </w:r>
    </w:p>
    <w:p w14:paraId="1BFF02CF"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t>Ivan is hired to repair the plumbing in the ground-floor bathroom of a private house. The homeowner, Petra, explicitly tells him he is not to go upstairs. While Petra is in the garden, Ivan, curious, goes upstairs and enters the main bedroom. He sees a jewellery box, opens it, and takes a necklace. The Victorian home creaked with charm, pipes groaning under floral wallpaper as Ivan wrench-turned in the steamy bath. Petra, pruning roses out back, had sternly wagged a finger: "Bathroom only!" Tools clanking, he snuck the creaky stairs, sunlight dappling heirloom dressers. The glittering necklace winked from velvet lining. Is Ivan guilty of burglary?</w:t>
      </w:r>
    </w:p>
    <w:p w14:paraId="211B8FC0"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t>A. No, because he was lawfully invited into the house to do a job.</w:t>
      </w:r>
      <w:r w:rsidRPr="00D671E6">
        <w:rPr>
          <w:rFonts w:ascii="Times New Roman" w:hAnsi="Times New Roman" w:cs="Times New Roman"/>
          <w:lang w:val="en-GB"/>
        </w:rPr>
        <w:br/>
        <w:t>B. No, because he did not use force to enter the bedroom.</w:t>
      </w:r>
      <w:r w:rsidRPr="00D671E6">
        <w:rPr>
          <w:rFonts w:ascii="Times New Roman" w:hAnsi="Times New Roman" w:cs="Times New Roman"/>
          <w:lang w:val="en-GB"/>
        </w:rPr>
        <w:br/>
        <w:t>C. Yes, under s.9(1)(b) because he entered a part of the building (the upstairs bedroom) as a trespasser and subsequently stole the necklace.</w:t>
      </w:r>
      <w:r w:rsidRPr="00D671E6">
        <w:rPr>
          <w:rFonts w:ascii="Times New Roman" w:hAnsi="Times New Roman" w:cs="Times New Roman"/>
          <w:lang w:val="en-GB"/>
        </w:rPr>
        <w:br/>
        <w:t>D. Yes, but only under s.9(1)(a) because he must have entered the bedroom with the intent to steal.</w:t>
      </w:r>
      <w:r w:rsidRPr="00D671E6">
        <w:rPr>
          <w:rFonts w:ascii="Times New Roman" w:hAnsi="Times New Roman" w:cs="Times New Roman"/>
          <w:lang w:val="en-GB"/>
        </w:rPr>
        <w:br/>
        <w:t>E. No, because the bedroom door was unlocked.</w:t>
      </w:r>
    </w:p>
    <w:p w14:paraId="39667657" w14:textId="77777777" w:rsidR="00D671E6" w:rsidRPr="00D671E6" w:rsidRDefault="00D671E6" w:rsidP="00D671E6">
      <w:pPr>
        <w:spacing w:line="360" w:lineRule="auto"/>
        <w:rPr>
          <w:rFonts w:ascii="Times New Roman" w:hAnsi="Times New Roman" w:cs="Times New Roman"/>
          <w:b/>
          <w:bCs/>
          <w:lang w:val="en-GB"/>
        </w:rPr>
      </w:pPr>
      <w:r w:rsidRPr="00D671E6">
        <w:rPr>
          <w:rFonts w:ascii="Times New Roman" w:hAnsi="Times New Roman" w:cs="Times New Roman"/>
          <w:b/>
          <w:bCs/>
          <w:lang w:val="en-GB"/>
        </w:rPr>
        <w:t xml:space="preserve">C is the correct option </w:t>
      </w:r>
    </w:p>
    <w:p w14:paraId="2AD6CD49"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Explanation</w:t>
      </w:r>
    </w:p>
    <w:p w14:paraId="0D8E2FA8"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C is the correct option.</w:t>
      </w:r>
      <w:r w:rsidRPr="00D671E6">
        <w:rPr>
          <w:rFonts w:ascii="Times New Roman" w:hAnsi="Times New Roman" w:cs="Times New Roman"/>
          <w:lang w:val="en-GB"/>
        </w:rPr>
        <w:t> Ivan entered the building (the house) lawfully. However, he entered a "part of a building" (the upstairs) from which he was expressly excluded. By doing so, he became a trespasser in that part. Once there, he committed theft. This satisfies all elements of burglary under s.9(1)(b) of the Theft Act 1968.</w:t>
      </w:r>
    </w:p>
    <w:p w14:paraId="22C6F41C"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A is incorrect</w:t>
      </w:r>
      <w:r w:rsidRPr="00D671E6">
        <w:rPr>
          <w:rFonts w:ascii="Times New Roman" w:hAnsi="Times New Roman" w:cs="Times New Roman"/>
          <w:lang w:val="en-GB"/>
        </w:rPr>
        <w:t> because a person can be a trespasser in a part of a building even if lawfully in another part.</w:t>
      </w:r>
    </w:p>
    <w:p w14:paraId="458F92DD"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B is incorrect</w:t>
      </w:r>
      <w:r w:rsidRPr="00D671E6">
        <w:rPr>
          <w:rFonts w:ascii="Times New Roman" w:hAnsi="Times New Roman" w:cs="Times New Roman"/>
          <w:lang w:val="en-GB"/>
        </w:rPr>
        <w:t> as force is not a necessary element for the act of "entry" in burglary.</w:t>
      </w:r>
    </w:p>
    <w:p w14:paraId="30020712"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lastRenderedPageBreak/>
        <w:t>D is incorrect</w:t>
      </w:r>
      <w:r w:rsidRPr="00D671E6">
        <w:rPr>
          <w:rFonts w:ascii="Times New Roman" w:hAnsi="Times New Roman" w:cs="Times New Roman"/>
          <w:lang w:val="en-GB"/>
        </w:rPr>
        <w:t> on the facts. The scenario suggests his intent to steal was formed after entering the bedroom, which aligns with s.9(1)(b), not s.9(1)(a).</w:t>
      </w:r>
    </w:p>
    <w:p w14:paraId="58D60EC3"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E is incorrect</w:t>
      </w:r>
      <w:r w:rsidRPr="00D671E6">
        <w:rPr>
          <w:rFonts w:ascii="Times New Roman" w:hAnsi="Times New Roman" w:cs="Times New Roman"/>
          <w:lang w:val="en-GB"/>
        </w:rPr>
        <w:t> as the means of entry (an unlocked door) is irrelevant to whether the entry was trespassory.</w:t>
      </w:r>
    </w:p>
    <w:p w14:paraId="270124C9"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pict w14:anchorId="56E0CFEE">
          <v:rect id="_x0000_i1265" style="width:468pt;height:.6pt" o:hralign="center" o:hrstd="t" o:hr="t" fillcolor="#a0a0a0" stroked="f"/>
        </w:pict>
      </w:r>
    </w:p>
    <w:p w14:paraId="71ECF39B"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Question 36 (Principles: Theft, Intention to Permanently Deprive, s.6, Borrowing)</w:t>
      </w:r>
    </w:p>
    <w:p w14:paraId="2A4A712E"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t>Dominic works in an art gallery. He takes a valuable, one-of-a-kind sketch by a famous artist from the archives. He does not intend to keep it forever. His plan is to take it home, meticulously forge a copy of it for himself, and then return the original to the archives the next day, hoping no one will notice. The hushed gallery echoed with whispers of connoisseurs, spotlights illuminating masterpieces behind velvet ropes. Dominic, a frustrated restorer, eyed the fragile sketch in climate-controlled vaults nightly. Slipping it into a protective tube after hours, he traced every stroke under lamplight at home. Dawn return planned with swapped frames. Has Dominic committed theft?</w:t>
      </w:r>
    </w:p>
    <w:p w14:paraId="04E4AC89"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t>A. No, because he intends to return the original sketch, so he lacks the intention to permanently deprive.</w:t>
      </w:r>
      <w:r w:rsidRPr="00D671E6">
        <w:rPr>
          <w:rFonts w:ascii="Times New Roman" w:hAnsi="Times New Roman" w:cs="Times New Roman"/>
          <w:lang w:val="en-GB"/>
        </w:rPr>
        <w:br/>
        <w:t>B. Yes, because by taking it to create a forgery, he is treating the sketch as his own to dispose of, regardless of the gallery's rights, and intends to permanently deprive them of its unique artistic integrity and confidentiality.</w:t>
      </w:r>
      <w:r w:rsidRPr="00D671E6">
        <w:rPr>
          <w:rFonts w:ascii="Times New Roman" w:hAnsi="Times New Roman" w:cs="Times New Roman"/>
          <w:lang w:val="en-GB"/>
        </w:rPr>
        <w:br/>
        <w:t>C. No, because he is only "borrowing" the sketch for a short period.</w:t>
      </w:r>
      <w:r w:rsidRPr="00D671E6">
        <w:rPr>
          <w:rFonts w:ascii="Times New Roman" w:hAnsi="Times New Roman" w:cs="Times New Roman"/>
          <w:lang w:val="en-GB"/>
        </w:rPr>
        <w:br/>
        <w:t>D. Yes, but only if his forgery is of a high enough quality to be mistaken for the original.</w:t>
      </w:r>
      <w:r w:rsidRPr="00D671E6">
        <w:rPr>
          <w:rFonts w:ascii="Times New Roman" w:hAnsi="Times New Roman" w:cs="Times New Roman"/>
          <w:lang w:val="en-GB"/>
        </w:rPr>
        <w:br/>
        <w:t>E. No, but he is guilty of criminal damage for the wear and tear caused by handling.</w:t>
      </w:r>
    </w:p>
    <w:p w14:paraId="53BBA76F" w14:textId="77777777" w:rsidR="00D671E6" w:rsidRPr="00D671E6" w:rsidRDefault="00D671E6" w:rsidP="00D671E6">
      <w:pPr>
        <w:spacing w:line="360" w:lineRule="auto"/>
        <w:rPr>
          <w:rFonts w:ascii="Times New Roman" w:hAnsi="Times New Roman" w:cs="Times New Roman"/>
          <w:b/>
          <w:bCs/>
          <w:lang w:val="en-GB"/>
        </w:rPr>
      </w:pPr>
      <w:r w:rsidRPr="00D671E6">
        <w:rPr>
          <w:rFonts w:ascii="Times New Roman" w:hAnsi="Times New Roman" w:cs="Times New Roman"/>
          <w:b/>
          <w:bCs/>
          <w:lang w:val="en-GB"/>
        </w:rPr>
        <w:t xml:space="preserve">B is the correct option </w:t>
      </w:r>
    </w:p>
    <w:p w14:paraId="611338D8"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Explanation</w:t>
      </w:r>
    </w:p>
    <w:p w14:paraId="3978A969"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B is the correct option.</w:t>
      </w:r>
      <w:r w:rsidRPr="00D671E6">
        <w:rPr>
          <w:rFonts w:ascii="Times New Roman" w:hAnsi="Times New Roman" w:cs="Times New Roman"/>
          <w:lang w:val="en-GB"/>
        </w:rPr>
        <w:t xml:space="preserve"> Dominic's actions fall within the scope of s.6(1) of the Theft Act 1968. By taking the unique sketch to use it for his own unauthorized purpose (creating a forgery), he is treating it as his own to dispose of, regardless of the gallery's rights. He intends to deprive the </w:t>
      </w:r>
      <w:r w:rsidRPr="00D671E6">
        <w:rPr>
          <w:rFonts w:ascii="Times New Roman" w:hAnsi="Times New Roman" w:cs="Times New Roman"/>
          <w:lang w:val="en-GB"/>
        </w:rPr>
        <w:lastRenderedPageBreak/>
        <w:t>gallery of the exclusive control and confidentiality of their property, even if temporarily. This, coupled with his dishonesty, completes the offence of theft.</w:t>
      </w:r>
    </w:p>
    <w:p w14:paraId="6507ED0C"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A is incorrect</w:t>
      </w:r>
      <w:r w:rsidRPr="00D671E6">
        <w:rPr>
          <w:rFonts w:ascii="Times New Roman" w:hAnsi="Times New Roman" w:cs="Times New Roman"/>
          <w:lang w:val="en-GB"/>
        </w:rPr>
        <w:t> as an intention to return the physical object does not always negate the intention to permanently deprive if the borrowing is for a purpose and in circumstances that equate to an outright taking.</w:t>
      </w:r>
    </w:p>
    <w:p w14:paraId="7C1DBF45"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C is incorrect</w:t>
      </w:r>
      <w:r w:rsidRPr="00D671E6">
        <w:rPr>
          <w:rFonts w:ascii="Times New Roman" w:hAnsi="Times New Roman" w:cs="Times New Roman"/>
          <w:lang w:val="en-GB"/>
        </w:rPr>
        <w:t> for the same reason as A; this is not a lawful borrowing but a dishonest appropriation.</w:t>
      </w:r>
    </w:p>
    <w:p w14:paraId="1C3FB913"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D is incorrect</w:t>
      </w:r>
      <w:r w:rsidRPr="00D671E6">
        <w:rPr>
          <w:rFonts w:ascii="Times New Roman" w:hAnsi="Times New Roman" w:cs="Times New Roman"/>
          <w:lang w:val="en-GB"/>
        </w:rPr>
        <w:t> as the success of his plan is irrelevant; his intent and actions at the time of taking constitute the offence.</w:t>
      </w:r>
    </w:p>
    <w:p w14:paraId="53ABBCE2"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E is incorrect</w:t>
      </w:r>
      <w:r w:rsidRPr="00D671E6">
        <w:rPr>
          <w:rFonts w:ascii="Times New Roman" w:hAnsi="Times New Roman" w:cs="Times New Roman"/>
          <w:lang w:val="en-GB"/>
        </w:rPr>
        <w:t> and factually unsupported; there is no indication of damage.</w:t>
      </w:r>
    </w:p>
    <w:p w14:paraId="7E79FFAB"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pict w14:anchorId="0995C697">
          <v:rect id="_x0000_i1266" style="width:468pt;height:.6pt" o:hralign="center" o:hrstd="t" o:hr="t" fillcolor="#a0a0a0" stroked="f"/>
        </w:pict>
      </w:r>
    </w:p>
    <w:p w14:paraId="29522D99"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Question 37 (Principles: Robbery, Completion of Theft, Temporal Link, Escape)</w:t>
      </w:r>
    </w:p>
    <w:p w14:paraId="50ABFE67"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t>Lena snatches a purse from Eliza's hand and immediately starts running. After Lena has run 50 metres, Eliza chases after her and catches up. Lena then punches Eliza in the face to break free and continues her escape. The crowded market buzzed with vendors hawking spices, Eliza's designer purse swinging casually post-brunch. Lena, eyes darting for marks amid throngs, yanked it free in a blur of screams. Adrenaline pumping through alley shortcuts, Eliza's footsteps closed in furiously. The desperate swing landed with a thud, purse clutched tighter. Is Lena guilty of robbery?</w:t>
      </w:r>
    </w:p>
    <w:p w14:paraId="714B9B9E"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t>A. No, because the theft was complete the moment she snatched the purse; the subsequent force was for escape, not for the theft.</w:t>
      </w:r>
      <w:r w:rsidRPr="00D671E6">
        <w:rPr>
          <w:rFonts w:ascii="Times New Roman" w:hAnsi="Times New Roman" w:cs="Times New Roman"/>
          <w:lang w:val="en-GB"/>
        </w:rPr>
        <w:br/>
        <w:t>B. No, because 50 metres is too far for the force to be considered "immediately before or at the time of" the theft.</w:t>
      </w:r>
      <w:r w:rsidRPr="00D671E6">
        <w:rPr>
          <w:rFonts w:ascii="Times New Roman" w:hAnsi="Times New Roman" w:cs="Times New Roman"/>
          <w:lang w:val="en-GB"/>
        </w:rPr>
        <w:br/>
        <w:t>C. Yes, because the appropriation is a continuing act, and the force was used to complete the theft by making off with the property, satisfying the temporal link.</w:t>
      </w:r>
      <w:r w:rsidRPr="00D671E6">
        <w:rPr>
          <w:rFonts w:ascii="Times New Roman" w:hAnsi="Times New Roman" w:cs="Times New Roman"/>
          <w:lang w:val="en-GB"/>
        </w:rPr>
        <w:br/>
        <w:t>D. Yes, but only if the punch caused grievous bodily harm.</w:t>
      </w:r>
      <w:r w:rsidRPr="00D671E6">
        <w:rPr>
          <w:rFonts w:ascii="Times New Roman" w:hAnsi="Times New Roman" w:cs="Times New Roman"/>
          <w:lang w:val="en-GB"/>
        </w:rPr>
        <w:br/>
        <w:t>E. No, because Eliza initiated the chase, so Lena was acting in self-defence.</w:t>
      </w:r>
    </w:p>
    <w:p w14:paraId="7C9DF34E" w14:textId="77777777" w:rsidR="00D671E6" w:rsidRPr="00D671E6" w:rsidRDefault="00D671E6" w:rsidP="00D671E6">
      <w:pPr>
        <w:spacing w:line="360" w:lineRule="auto"/>
        <w:rPr>
          <w:rFonts w:ascii="Times New Roman" w:hAnsi="Times New Roman" w:cs="Times New Roman"/>
          <w:b/>
          <w:bCs/>
          <w:lang w:val="en-GB"/>
        </w:rPr>
      </w:pPr>
      <w:r w:rsidRPr="00D671E6">
        <w:rPr>
          <w:rFonts w:ascii="Times New Roman" w:hAnsi="Times New Roman" w:cs="Times New Roman"/>
          <w:b/>
          <w:bCs/>
          <w:lang w:val="en-GB"/>
        </w:rPr>
        <w:t xml:space="preserve">C is the correct option </w:t>
      </w:r>
    </w:p>
    <w:p w14:paraId="528C01BA"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lastRenderedPageBreak/>
        <w:t>Explanation</w:t>
      </w:r>
    </w:p>
    <w:p w14:paraId="602B294A"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C is the correct option.</w:t>
      </w:r>
      <w:r w:rsidRPr="00D671E6">
        <w:rPr>
          <w:rFonts w:ascii="Times New Roman" w:hAnsi="Times New Roman" w:cs="Times New Roman"/>
          <w:lang w:val="en-GB"/>
        </w:rPr>
        <w:t> Applying the principle from </w:t>
      </w:r>
      <w:r w:rsidRPr="00D671E6">
        <w:rPr>
          <w:rFonts w:ascii="Times New Roman" w:hAnsi="Times New Roman" w:cs="Times New Roman"/>
          <w:i/>
          <w:iCs/>
          <w:lang w:val="en-GB"/>
        </w:rPr>
        <w:t>R v Hale</w:t>
      </w:r>
      <w:r w:rsidRPr="00D671E6">
        <w:rPr>
          <w:rFonts w:ascii="Times New Roman" w:hAnsi="Times New Roman" w:cs="Times New Roman"/>
          <w:lang w:val="en-GB"/>
        </w:rPr>
        <w:t>, appropriation is not necessarily a single, instantaneous act. It can be a continuing course of conduct. At the point Lena used force, she had not made an unassailable getaway; the theft was still in progress. The force was used "at the time of" the theft and "in order to" complete it by ensuring successful escape with the property. Therefore, all elements of robbery are satisfied.</w:t>
      </w:r>
    </w:p>
    <w:p w14:paraId="72DBEB39"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A is incorrect</w:t>
      </w:r>
      <w:r w:rsidRPr="00D671E6">
        <w:rPr>
          <w:rFonts w:ascii="Times New Roman" w:hAnsi="Times New Roman" w:cs="Times New Roman"/>
          <w:lang w:val="en-GB"/>
        </w:rPr>
        <w:t> as it applies an overly rigid view of appropriation, which the courts have rejected in favour of a "continuing act" doctrine in this context.</w:t>
      </w:r>
    </w:p>
    <w:p w14:paraId="79DBE6C2"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B is incorrect</w:t>
      </w:r>
      <w:r w:rsidRPr="00D671E6">
        <w:rPr>
          <w:rFonts w:ascii="Times New Roman" w:hAnsi="Times New Roman" w:cs="Times New Roman"/>
          <w:lang w:val="en-GB"/>
        </w:rPr>
        <w:t> as the temporal link is interpreted flexibly. The key question is whether the theft can still be seen as a continuing transaction, not the precise distance in metres.</w:t>
      </w:r>
    </w:p>
    <w:p w14:paraId="0430A6D4"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D is incorrect</w:t>
      </w:r>
      <w:r w:rsidRPr="00D671E6">
        <w:rPr>
          <w:rFonts w:ascii="Times New Roman" w:hAnsi="Times New Roman" w:cs="Times New Roman"/>
          <w:lang w:val="en-GB"/>
        </w:rPr>
        <w:t> as the degree of injury is irrelevant to the robbery charge; the use of force itself is the aggravating factor.</w:t>
      </w:r>
    </w:p>
    <w:p w14:paraId="597CBA5A"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E is incorrect</w:t>
      </w:r>
      <w:r w:rsidRPr="00D671E6">
        <w:rPr>
          <w:rFonts w:ascii="Times New Roman" w:hAnsi="Times New Roman" w:cs="Times New Roman"/>
          <w:lang w:val="en-GB"/>
        </w:rPr>
        <w:t> as the defence of self-defence is not available to an initial aggressor who is escaping from the consequences of their own crime.</w:t>
      </w:r>
    </w:p>
    <w:p w14:paraId="2105F666"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pict w14:anchorId="51F03C43">
          <v:rect id="_x0000_i1267" style="width:468pt;height:.6pt" o:hralign="center" o:hrstd="t" o:hr="t" fillcolor="#a0a0a0" stroked="f"/>
        </w:pict>
      </w:r>
    </w:p>
    <w:p w14:paraId="7CCA6983"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Question 38 (Principles: Theft, Belonging to Another, Obligation to Retain and Deal)</w:t>
      </w:r>
    </w:p>
    <w:p w14:paraId="7C3ECB36"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t>A charity collector, Brenda, is given £100 in cash by a donor on the street, specifically for the "Children's Rescue Fund." Brenda puts the money in her collection tin. Later, she decides to keep £50 of it for herself, reasoning that she works hard and deserves a bonus. She segregates the £50 and spends it on a meal out. The windy high street teemed with shoppers, Brenda's bright vest and rattling tin drawing smiles from passersby. The generous donor, moved by photos of smiling kids, folded crisp notes with heartfelt words. Brenda's smile faded in the quiet cafe break, fingers prying the seal for "just a little." Steak sizzled that evening, guilt buried under sauce. Has Brenda committed theft?</w:t>
      </w:r>
    </w:p>
    <w:p w14:paraId="1006C3F1"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t>A. No, because the money was given to her, so it was in her possession and control.</w:t>
      </w:r>
      <w:r w:rsidRPr="00D671E6">
        <w:rPr>
          <w:rFonts w:ascii="Times New Roman" w:hAnsi="Times New Roman" w:cs="Times New Roman"/>
          <w:lang w:val="en-GB"/>
        </w:rPr>
        <w:br/>
        <w:t>B. No, because the donor intended to part with the money, so it no longer belongs to another.</w:t>
      </w:r>
      <w:r w:rsidRPr="00D671E6">
        <w:rPr>
          <w:rFonts w:ascii="Times New Roman" w:hAnsi="Times New Roman" w:cs="Times New Roman"/>
          <w:lang w:val="en-GB"/>
        </w:rPr>
        <w:br/>
        <w:t>C. Yes, because she received the money under an obligation to retain and deal with it in a particular way for the charity, and she dishonestly appropriated it for her own use.</w:t>
      </w:r>
      <w:r w:rsidRPr="00D671E6">
        <w:rPr>
          <w:rFonts w:ascii="Times New Roman" w:hAnsi="Times New Roman" w:cs="Times New Roman"/>
          <w:lang w:val="en-GB"/>
        </w:rPr>
        <w:br/>
      </w:r>
      <w:r w:rsidRPr="00D671E6">
        <w:rPr>
          <w:rFonts w:ascii="Times New Roman" w:hAnsi="Times New Roman" w:cs="Times New Roman"/>
          <w:lang w:val="en-GB"/>
        </w:rPr>
        <w:lastRenderedPageBreak/>
        <w:t>D. Yes, but only if the charity can prove it would have received the money had she not taken it.</w:t>
      </w:r>
      <w:r w:rsidRPr="00D671E6">
        <w:rPr>
          <w:rFonts w:ascii="Times New Roman" w:hAnsi="Times New Roman" w:cs="Times New Roman"/>
          <w:lang w:val="en-GB"/>
        </w:rPr>
        <w:br/>
        <w:t>E. No, because the money was mixed with other donations in the tin.</w:t>
      </w:r>
    </w:p>
    <w:p w14:paraId="6E97A8A0" w14:textId="77777777" w:rsidR="00D671E6" w:rsidRPr="00D671E6" w:rsidRDefault="00D671E6" w:rsidP="00D671E6">
      <w:pPr>
        <w:spacing w:line="360" w:lineRule="auto"/>
        <w:rPr>
          <w:rFonts w:ascii="Times New Roman" w:hAnsi="Times New Roman" w:cs="Times New Roman"/>
          <w:b/>
          <w:bCs/>
          <w:lang w:val="en-GB"/>
        </w:rPr>
      </w:pPr>
      <w:r w:rsidRPr="00D671E6">
        <w:rPr>
          <w:rFonts w:ascii="Times New Roman" w:hAnsi="Times New Roman" w:cs="Times New Roman"/>
          <w:b/>
          <w:bCs/>
          <w:lang w:val="en-GB"/>
        </w:rPr>
        <w:t xml:space="preserve">C is the correct option </w:t>
      </w:r>
    </w:p>
    <w:p w14:paraId="4B2CE52E"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Explanation</w:t>
      </w:r>
    </w:p>
    <w:p w14:paraId="1460F4A6"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C is the correct option.</w:t>
      </w:r>
      <w:r w:rsidRPr="00D671E6">
        <w:rPr>
          <w:rFonts w:ascii="Times New Roman" w:hAnsi="Times New Roman" w:cs="Times New Roman"/>
          <w:lang w:val="en-GB"/>
        </w:rPr>
        <w:t> This is governed by s.5(3) of the Theft Act 1968. Brenda received property (the £100) from the donor under a legal obligation to retain and deal with it in a particular way (to give it to the Children's Rescue Fund). By taking £50 for herself, she dishonestly appropriated property that was deemed in law to belong to another (the charity). She clearly intended to permanently deprive the charity of that portion of the donation.</w:t>
      </w:r>
    </w:p>
    <w:p w14:paraId="66963D19"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A is incorrect</w:t>
      </w:r>
      <w:r w:rsidRPr="00D671E6">
        <w:rPr>
          <w:rFonts w:ascii="Times New Roman" w:hAnsi="Times New Roman" w:cs="Times New Roman"/>
          <w:lang w:val="en-GB"/>
        </w:rPr>
        <w:t> as possession or control is precisely what makes the property "belong to another" under s.5(3).</w:t>
      </w:r>
    </w:p>
    <w:p w14:paraId="2CB2DC26"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B is incorrect</w:t>
      </w:r>
      <w:r w:rsidRPr="00D671E6">
        <w:rPr>
          <w:rFonts w:ascii="Times New Roman" w:hAnsi="Times New Roman" w:cs="Times New Roman"/>
          <w:lang w:val="en-GB"/>
        </w:rPr>
        <w:t> as the donor's intention was to give the money to the charity, not to Brenda personally. The obligation attached to the money when it was received.</w:t>
      </w:r>
    </w:p>
    <w:p w14:paraId="64B45F24"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D is incorrect</w:t>
      </w:r>
      <w:r w:rsidRPr="00D671E6">
        <w:rPr>
          <w:rFonts w:ascii="Times New Roman" w:hAnsi="Times New Roman" w:cs="Times New Roman"/>
          <w:lang w:val="en-GB"/>
        </w:rPr>
        <w:t> as the obligation is created upon receipt; the subsequent misuse is the offence.</w:t>
      </w:r>
    </w:p>
    <w:p w14:paraId="76B2D0E6"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E is incorrect</w:t>
      </w:r>
      <w:r w:rsidRPr="00D671E6">
        <w:rPr>
          <w:rFonts w:ascii="Times New Roman" w:hAnsi="Times New Roman" w:cs="Times New Roman"/>
          <w:lang w:val="en-GB"/>
        </w:rPr>
        <w:t> as the segregation of the funds shows a clear appropriation of a specific sum, making the mixing irrelevant.</w:t>
      </w:r>
    </w:p>
    <w:p w14:paraId="45050C2E"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pict w14:anchorId="0844B308">
          <v:rect id="_x0000_i1268" style="width:468pt;height:.6pt" o:hralign="center" o:hrstd="t" o:hr="t" fillcolor="#a0a0a0" stroked="f"/>
        </w:pict>
      </w:r>
    </w:p>
    <w:p w14:paraId="6DB107AA"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Question 39 (Principles: Aggravated Burglary, Has With Him, Knowledge, Firearm)</w:t>
      </w:r>
    </w:p>
    <w:p w14:paraId="3B80057C"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t>Kael, a burglar, breaks into a house. Unbeknownst to him, his accomplice, Lorna, has secretly slipped a loaded pistol into his tool bag just before the burglary, intending to frame him if they are caught. Kael enters the house and begins searching for valuables, completely unaware the gun is in his bag. He is arrested before finding anything. The moonlit cul-de-sac whispered secrets, Kael and Lorna plotting over energy drinks in a dingy flat. Lorna, smirking slyly, tucked the cold metal deep amid screwdrivers. Prying the back door with focused grunts, drawers rifled in shadowy rooms. Sirens pierced the night, bag searched in disbelief. Is Kael guilty of aggravated burglary?</w:t>
      </w:r>
    </w:p>
    <w:p w14:paraId="395F4249"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lastRenderedPageBreak/>
        <w:t>A. Yes, because a firearm was physically present in his bag during the burglary.</w:t>
      </w:r>
      <w:r w:rsidRPr="00D671E6">
        <w:rPr>
          <w:rFonts w:ascii="Times New Roman" w:hAnsi="Times New Roman" w:cs="Times New Roman"/>
          <w:lang w:val="en-GB"/>
        </w:rPr>
        <w:br/>
        <w:t>B. No, because he did not use the gun and had no intention to use it.</w:t>
      </w:r>
      <w:r w:rsidRPr="00D671E6">
        <w:rPr>
          <w:rFonts w:ascii="Times New Roman" w:hAnsi="Times New Roman" w:cs="Times New Roman"/>
          <w:lang w:val="en-GB"/>
        </w:rPr>
        <w:br/>
        <w:t>C. No, because he did not know he had the gun with him, so he lacked the necessary </w:t>
      </w:r>
      <w:r w:rsidRPr="00D671E6">
        <w:rPr>
          <w:rFonts w:ascii="Times New Roman" w:hAnsi="Times New Roman" w:cs="Times New Roman"/>
          <w:i/>
          <w:iCs/>
          <w:lang w:val="en-GB"/>
        </w:rPr>
        <w:t>mens rea</w:t>
      </w:r>
      <w:r w:rsidRPr="00D671E6">
        <w:rPr>
          <w:rFonts w:ascii="Times New Roman" w:hAnsi="Times New Roman" w:cs="Times New Roman"/>
          <w:lang w:val="en-GB"/>
        </w:rPr>
        <w:t> for the aggravated element.</w:t>
      </w:r>
      <w:r w:rsidRPr="00D671E6">
        <w:rPr>
          <w:rFonts w:ascii="Times New Roman" w:hAnsi="Times New Roman" w:cs="Times New Roman"/>
          <w:lang w:val="en-GB"/>
        </w:rPr>
        <w:br/>
        <w:t>D. Yes, and Lorna is also guilty as a secondary party.</w:t>
      </w:r>
      <w:r w:rsidRPr="00D671E6">
        <w:rPr>
          <w:rFonts w:ascii="Times New Roman" w:hAnsi="Times New Roman" w:cs="Times New Roman"/>
          <w:lang w:val="en-GB"/>
        </w:rPr>
        <w:br/>
        <w:t>E. No, because the gun was not used in the commission of the burglary.</w:t>
      </w:r>
    </w:p>
    <w:p w14:paraId="167EB500" w14:textId="77777777" w:rsidR="00D671E6" w:rsidRPr="00D671E6" w:rsidRDefault="00D671E6" w:rsidP="00D671E6">
      <w:pPr>
        <w:spacing w:line="360" w:lineRule="auto"/>
        <w:rPr>
          <w:rFonts w:ascii="Times New Roman" w:hAnsi="Times New Roman" w:cs="Times New Roman"/>
          <w:b/>
          <w:bCs/>
          <w:lang w:val="en-GB"/>
        </w:rPr>
      </w:pPr>
      <w:r w:rsidRPr="00D671E6">
        <w:rPr>
          <w:rFonts w:ascii="Times New Roman" w:hAnsi="Times New Roman" w:cs="Times New Roman"/>
          <w:b/>
          <w:bCs/>
          <w:lang w:val="en-GB"/>
        </w:rPr>
        <w:t xml:space="preserve">C is the correct option </w:t>
      </w:r>
    </w:p>
    <w:p w14:paraId="15F2899C"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Explanation</w:t>
      </w:r>
    </w:p>
    <w:p w14:paraId="1495D986"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C is the correct option.</w:t>
      </w:r>
      <w:r w:rsidRPr="00D671E6">
        <w:rPr>
          <w:rFonts w:ascii="Times New Roman" w:hAnsi="Times New Roman" w:cs="Times New Roman"/>
          <w:lang w:val="en-GB"/>
        </w:rPr>
        <w:t> For aggravated burglary, the prosecution must prove the defendant </w:t>
      </w:r>
      <w:r w:rsidRPr="00D671E6">
        <w:rPr>
          <w:rFonts w:ascii="Times New Roman" w:hAnsi="Times New Roman" w:cs="Times New Roman"/>
          <w:i/>
          <w:iCs/>
          <w:lang w:val="en-GB"/>
        </w:rPr>
        <w:t>knowingly</w:t>
      </w:r>
      <w:r w:rsidRPr="00D671E6">
        <w:rPr>
          <w:rFonts w:ascii="Times New Roman" w:hAnsi="Times New Roman" w:cs="Times New Roman"/>
          <w:lang w:val="en-GB"/>
        </w:rPr>
        <w:t> had the weapon with him during the burglary. The </w:t>
      </w:r>
      <w:r w:rsidRPr="00D671E6">
        <w:rPr>
          <w:rFonts w:ascii="Times New Roman" w:hAnsi="Times New Roman" w:cs="Times New Roman"/>
          <w:i/>
          <w:iCs/>
          <w:lang w:val="en-GB"/>
        </w:rPr>
        <w:t>mens rea</w:t>
      </w:r>
      <w:r w:rsidRPr="00D671E6">
        <w:rPr>
          <w:rFonts w:ascii="Times New Roman" w:hAnsi="Times New Roman" w:cs="Times New Roman"/>
          <w:lang w:val="en-GB"/>
        </w:rPr>
        <w:t> for the aggravated offence includes knowledge of the weapon's presence. Since Kael was completely unaware that Lorna had planted the gun in his bag, he lacks this crucial mental element. He would be guilty of simple burglary, but not the aggravated form.</w:t>
      </w:r>
    </w:p>
    <w:p w14:paraId="53C6B7D4"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A is incorrect</w:t>
      </w:r>
      <w:r w:rsidRPr="00D671E6">
        <w:rPr>
          <w:rFonts w:ascii="Times New Roman" w:hAnsi="Times New Roman" w:cs="Times New Roman"/>
          <w:lang w:val="en-GB"/>
        </w:rPr>
        <w:t> as it ignores the requirement for knowledge (</w:t>
      </w:r>
      <w:r w:rsidRPr="00D671E6">
        <w:rPr>
          <w:rFonts w:ascii="Times New Roman" w:hAnsi="Times New Roman" w:cs="Times New Roman"/>
          <w:i/>
          <w:iCs/>
          <w:lang w:val="en-GB"/>
        </w:rPr>
        <w:t>mens rea</w:t>
      </w:r>
      <w:r w:rsidRPr="00D671E6">
        <w:rPr>
          <w:rFonts w:ascii="Times New Roman" w:hAnsi="Times New Roman" w:cs="Times New Roman"/>
          <w:lang w:val="en-GB"/>
        </w:rPr>
        <w:t>). Criminal liability, particularly for a serious offence like this, is not based on strict liability for weapon possession in this context.</w:t>
      </w:r>
    </w:p>
    <w:p w14:paraId="09872B2B"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B is incorrect.</w:t>
      </w:r>
      <w:r w:rsidRPr="00D671E6">
        <w:rPr>
          <w:rFonts w:ascii="Times New Roman" w:hAnsi="Times New Roman" w:cs="Times New Roman"/>
          <w:lang w:val="en-GB"/>
        </w:rPr>
        <w:t> The primary reason is his lack of knowledge, not the lack of use.</w:t>
      </w:r>
    </w:p>
    <w:p w14:paraId="218FBA5C"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D is incorrect</w:t>
      </w:r>
      <w:r w:rsidRPr="00D671E6">
        <w:rPr>
          <w:rFonts w:ascii="Times New Roman" w:hAnsi="Times New Roman" w:cs="Times New Roman"/>
          <w:lang w:val="en-GB"/>
        </w:rPr>
        <w:t> in its assessment of Kael's liability. While Lorna may be liable, Kael himself is not guilty of the aggravated offence due to his lack of knowledge.</w:t>
      </w:r>
    </w:p>
    <w:p w14:paraId="21ED1592"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E is incorrect</w:t>
      </w:r>
      <w:r w:rsidRPr="00D671E6">
        <w:rPr>
          <w:rFonts w:ascii="Times New Roman" w:hAnsi="Times New Roman" w:cs="Times New Roman"/>
          <w:lang w:val="en-GB"/>
        </w:rPr>
        <w:t> as use of the weapon is not required; knowing possession is sufficient.</w:t>
      </w:r>
    </w:p>
    <w:p w14:paraId="1F6133B8"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pict w14:anchorId="4E94E178">
          <v:rect id="_x0000_i1269" style="width:468pt;height:.6pt" o:hralign="center" o:hrstd="t" o:hr="t" fillcolor="#a0a0a0" stroked="f"/>
        </w:pict>
      </w:r>
    </w:p>
    <w:p w14:paraId="6F09DDBA"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Question 40 (Principles: Theft, Dishonesty, Ivey Test, Belief in Legal Right)</w:t>
      </w:r>
    </w:p>
    <w:p w14:paraId="688C1823"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t xml:space="preserve">Niles has a bitter dispute with his former business partner, Olivia. He genuinely believes, based on his own flawed interpretation of their contract, that she owes him £2,000. He goes to her office and takes a laptop from her desk that is worth £2,000, telling a colleague, "I'm taking this as settlement of the debt she owes me." In fact, Olivia does not owe him any money. The glass-walled startup hub crackled with pitch meetings, Niles storming in red-faced from botched deals. </w:t>
      </w:r>
      <w:r w:rsidRPr="00D671E6">
        <w:rPr>
          <w:rFonts w:ascii="Times New Roman" w:hAnsi="Times New Roman" w:cs="Times New Roman"/>
          <w:lang w:val="en-GB"/>
        </w:rPr>
        <w:lastRenderedPageBreak/>
        <w:t>Olivia's sleek laptop hummed with investor decks, contract clauses twisted in his mind like knots. Bystanders gawked as he unplugged it defiantly, quoting "clause 7" aloud. Security escorted him out, device in tow. Is Niles guilty of theft?</w:t>
      </w:r>
    </w:p>
    <w:p w14:paraId="6186E263"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lang w:val="en-GB"/>
        </w:rPr>
        <w:t>A. Yes, because he took property that did not belong to him, and his personal belief about a debt is irrelevant.</w:t>
      </w:r>
      <w:r w:rsidRPr="00D671E6">
        <w:rPr>
          <w:rFonts w:ascii="Times New Roman" w:hAnsi="Times New Roman" w:cs="Times New Roman"/>
          <w:lang w:val="en-GB"/>
        </w:rPr>
        <w:br/>
        <w:t>B. No, because he held a genuine belief that he had in law the right to deprive her of the laptop, which negates dishonesty under s.2(1)(a).</w:t>
      </w:r>
      <w:r w:rsidRPr="00D671E6">
        <w:rPr>
          <w:rFonts w:ascii="Times New Roman" w:hAnsi="Times New Roman" w:cs="Times New Roman"/>
          <w:lang w:val="en-GB"/>
        </w:rPr>
        <w:br/>
        <w:t>C. Yes, because the proper way to settle a debt is through the courts, not self-help.</w:t>
      </w:r>
      <w:r w:rsidRPr="00D671E6">
        <w:rPr>
          <w:rFonts w:ascii="Times New Roman" w:hAnsi="Times New Roman" w:cs="Times New Roman"/>
          <w:lang w:val="en-GB"/>
        </w:rPr>
        <w:br/>
        <w:t>D. No, but he is guilty of the separate offence of blackmail.</w:t>
      </w:r>
      <w:r w:rsidRPr="00D671E6">
        <w:rPr>
          <w:rFonts w:ascii="Times New Roman" w:hAnsi="Times New Roman" w:cs="Times New Roman"/>
          <w:lang w:val="en-GB"/>
        </w:rPr>
        <w:br/>
        <w:t>E. Yes, because the value of the laptop may not exactly match the supposed debt.</w:t>
      </w:r>
    </w:p>
    <w:p w14:paraId="0EA7CA7B" w14:textId="77777777" w:rsidR="00D671E6" w:rsidRPr="00D671E6" w:rsidRDefault="00D671E6" w:rsidP="00D671E6">
      <w:pPr>
        <w:spacing w:line="360" w:lineRule="auto"/>
        <w:rPr>
          <w:rFonts w:ascii="Times New Roman" w:hAnsi="Times New Roman" w:cs="Times New Roman"/>
          <w:b/>
          <w:bCs/>
          <w:lang w:val="en-GB"/>
        </w:rPr>
      </w:pPr>
      <w:r w:rsidRPr="00D671E6">
        <w:rPr>
          <w:rFonts w:ascii="Times New Roman" w:hAnsi="Times New Roman" w:cs="Times New Roman"/>
          <w:b/>
          <w:bCs/>
          <w:lang w:val="en-GB"/>
        </w:rPr>
        <w:t xml:space="preserve">B is the correct option </w:t>
      </w:r>
    </w:p>
    <w:p w14:paraId="560F9458"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Explanation</w:t>
      </w:r>
    </w:p>
    <w:p w14:paraId="2EBACEA2"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B is the correct option.</w:t>
      </w:r>
      <w:r w:rsidRPr="00D671E6">
        <w:rPr>
          <w:rFonts w:ascii="Times New Roman" w:hAnsi="Times New Roman" w:cs="Times New Roman"/>
          <w:lang w:val="en-GB"/>
        </w:rPr>
        <w:t xml:space="preserve"> Under s.2(1)(a) of the Theft Act 1968, a person is not dishonest if they appropriate property in the belief that they have in law the right to deprive the other of it. This is a subjective test. If Niles genuinely held this belief, even if it was mistaken and unreasonable, it would prevent him from being dishonest for the purposes of theft. </w:t>
      </w:r>
    </w:p>
    <w:p w14:paraId="4F95EE73"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A is incorrect</w:t>
      </w:r>
      <w:r w:rsidRPr="00D671E6">
        <w:rPr>
          <w:rFonts w:ascii="Times New Roman" w:hAnsi="Times New Roman" w:cs="Times New Roman"/>
          <w:lang w:val="en-GB"/>
        </w:rPr>
        <w:t> as it disregards the statutory defence provided by s.2(1)(a).</w:t>
      </w:r>
    </w:p>
    <w:p w14:paraId="45E98433"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C is incorrect</w:t>
      </w:r>
      <w:r w:rsidRPr="00D671E6">
        <w:rPr>
          <w:rFonts w:ascii="Times New Roman" w:hAnsi="Times New Roman" w:cs="Times New Roman"/>
          <w:lang w:val="en-GB"/>
        </w:rPr>
        <w:t> as while self-help is not advisable, the specific defence in the Theft Act can still apply if the genuine belief is held.</w:t>
      </w:r>
    </w:p>
    <w:p w14:paraId="2A816AE0" w14:textId="77777777" w:rsidR="00D671E6" w:rsidRPr="00D671E6" w:rsidRDefault="00D671E6" w:rsidP="00D671E6">
      <w:pPr>
        <w:spacing w:line="360" w:lineRule="auto"/>
        <w:rPr>
          <w:rFonts w:ascii="Times New Roman" w:hAnsi="Times New Roman" w:cs="Times New Roman"/>
          <w:lang w:val="en-GB"/>
        </w:rPr>
      </w:pPr>
      <w:r w:rsidRPr="00D671E6">
        <w:rPr>
          <w:rFonts w:ascii="Times New Roman" w:hAnsi="Times New Roman" w:cs="Times New Roman"/>
          <w:b/>
          <w:bCs/>
          <w:lang w:val="en-GB"/>
        </w:rPr>
        <w:t>D is incorrect</w:t>
      </w:r>
      <w:r w:rsidRPr="00D671E6">
        <w:rPr>
          <w:rFonts w:ascii="Times New Roman" w:hAnsi="Times New Roman" w:cs="Times New Roman"/>
          <w:lang w:val="en-GB"/>
        </w:rPr>
        <w:t> on the facts presented; there is no demand with menaces, which is required for blackmail.</w:t>
      </w:r>
    </w:p>
    <w:p w14:paraId="003A9DD6" w14:textId="7E1E3A2F" w:rsidR="00302C5B" w:rsidRPr="00D671E6" w:rsidRDefault="00D671E6" w:rsidP="0058122B">
      <w:pPr>
        <w:spacing w:line="360" w:lineRule="auto"/>
        <w:rPr>
          <w:rFonts w:ascii="Times New Roman" w:hAnsi="Times New Roman" w:cs="Times New Roman"/>
          <w:lang w:val="en-GB"/>
        </w:rPr>
      </w:pPr>
      <w:r w:rsidRPr="00D671E6">
        <w:rPr>
          <w:rFonts w:ascii="Times New Roman" w:hAnsi="Times New Roman" w:cs="Times New Roman"/>
          <w:b/>
          <w:bCs/>
          <w:lang w:val="en-GB"/>
        </w:rPr>
        <w:t>E is incorrect</w:t>
      </w:r>
      <w:r w:rsidRPr="00D671E6">
        <w:rPr>
          <w:rFonts w:ascii="Times New Roman" w:hAnsi="Times New Roman" w:cs="Times New Roman"/>
          <w:lang w:val="en-GB"/>
        </w:rPr>
        <w:t> as the imprecision of the value does not override a genuine belief in a legal right to take something to settle the debt.</w:t>
      </w:r>
    </w:p>
    <w:p w14:paraId="3423A76F" w14:textId="53EAABAF" w:rsidR="00302C5B" w:rsidRDefault="00302C5B" w:rsidP="00D671E6">
      <w:pPr>
        <w:pStyle w:val="Heading1"/>
        <w:rPr>
          <w:lang w:val="en"/>
        </w:rPr>
      </w:pPr>
      <w:r>
        <w:rPr>
          <w:lang w:val="en"/>
        </w:rPr>
        <w:t>CHAPTER 3</w:t>
      </w:r>
    </w:p>
    <w:p w14:paraId="6FEE1022"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Question 1 (The Act of Destruction or Damage)</w:t>
      </w:r>
    </w:p>
    <w:p w14:paraId="1AEDE077"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lastRenderedPageBreak/>
        <w:t>During a university protest, a student named Clive uses a spray can to cover a newly installed public marble statue with washable, non-permanent yellow paint. The paint is specifically designed for such protests and can be completely removed with a high-pressure water jet without leaving any residue or causing any abrasion to the stone. The local council, however, is required to hire a specialist cleaning company to safely conduct the work, incurring a cost of £1,500. Clive is subsequently arrested and charged with criminal damage.</w:t>
      </w:r>
    </w:p>
    <w:p w14:paraId="32C8EF4D"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What is the central legal question regarding the actus reus of criminal damage in this scenario?</w:t>
      </w:r>
    </w:p>
    <w:p w14:paraId="61912E0B"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Clive is not liable for criminal damage because the paint was non-permanent and caused no lasting physical harm to the molecular structure of the marble.</w:t>
      </w:r>
    </w:p>
    <w:p w14:paraId="19A04A5E"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B. Clive is not liable because his actions were a form of political expression, which provides a lawful excuse for property interference under the Criminal Damage Act 1971.</w:t>
      </w:r>
    </w:p>
    <w:p w14:paraId="3551C0FB"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C. Clive is liable for criminal damage because his actions created a situation that required labour and cost to rectify, thereby impairing the property's value and usefulness.</w:t>
      </w:r>
    </w:p>
    <w:p w14:paraId="1C6525F1"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 Clive is only liable if the prosecution can prove he specifically intended to cause the council to waste public funds on the cleaning operation.</w:t>
      </w:r>
    </w:p>
    <w:p w14:paraId="6F6D5056"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E. Clive is not liable because a durable public monument like a statue is not considered 'property' capable of being damaged in the legal sense.</w:t>
      </w:r>
    </w:p>
    <w:p w14:paraId="4FAFDF83" w14:textId="77777777" w:rsidR="00D671E6" w:rsidRPr="00D671E6" w:rsidRDefault="00D671E6" w:rsidP="00D671E6">
      <w:pPr>
        <w:spacing w:line="360" w:lineRule="auto"/>
        <w:rPr>
          <w:rFonts w:ascii="Times New Roman" w:hAnsi="Times New Roman" w:cs="Times New Roman"/>
          <w:lang/>
        </w:rPr>
      </w:pPr>
    </w:p>
    <w:p w14:paraId="291E9090"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Correct Answer: C</w:t>
      </w:r>
    </w:p>
    <w:p w14:paraId="149CB457"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Explanation:</w:t>
      </w:r>
    </w:p>
    <w:p w14:paraId="5ABF20C8"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C is correct. The actus reus of criminal damage is not confined to permanent or irreversible harm. It encompasses any tangible, physical alteration that imposes a need for cleaning, repair, or replacement, thereby incurring cost or expending labour. The statue was rendered unusable in its intended state and required a costly process to restore, fulfilling the definition of damage.</w:t>
      </w:r>
    </w:p>
    <w:p w14:paraId="715974D1"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is incorrect. The legal definition of "damage" includes temporary impairments that require effort and expenditure to reverse. The lack of permanent alteration is not a defence if the property's condition was negatively altered and required intervention to restore.</w:t>
      </w:r>
    </w:p>
    <w:p w14:paraId="0FE35FCD"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lastRenderedPageBreak/>
        <w:t>B is incorrect. While freedom of expression is a protected right, it does not automatically provide a statutory or common law "lawful excuse" for damaging property belonging to another. Motive is generally irrelevant to the initial establishment of the offence.</w:t>
      </w:r>
    </w:p>
    <w:p w14:paraId="20DF0847"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 is incorrect. The required mens rea is an intention or recklessness as to the damage of the property, not an intention to cause a specific, subsequent financial loss. The financial cost is a consequence of the damage, not the focal point of the mental element.</w:t>
      </w:r>
    </w:p>
    <w:p w14:paraId="5A8C5FB6" w14:textId="0F8F5604" w:rsidR="00D671E6" w:rsidRPr="00D671E6" w:rsidRDefault="00D671E6" w:rsidP="00D671E6">
      <w:pPr>
        <w:spacing w:line="360" w:lineRule="auto"/>
        <w:rPr>
          <w:rFonts w:ascii="Times New Roman" w:hAnsi="Times New Roman" w:cs="Times New Roman"/>
        </w:rPr>
      </w:pPr>
      <w:r w:rsidRPr="00D671E6">
        <w:rPr>
          <w:rFonts w:ascii="Times New Roman" w:hAnsi="Times New Roman" w:cs="Times New Roman"/>
          <w:lang/>
        </w:rPr>
        <w:t>E is incorrect. A public statue is unequivocally "property" within the meaning of the Criminal Damage Act 1971. The law protects property belonging to another regardless of its public or durable nature.</w:t>
      </w:r>
    </w:p>
    <w:p w14:paraId="5640A2E1"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Question 2 (The Mental Element: Intention or Recklessness)</w:t>
      </w:r>
    </w:p>
    <w:p w14:paraId="08B582CF"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Liam and his friend Tom are playing an intense game of catch with a heavy cricket ball in Tom's garden. Tom's brand-new tablet computer is lying on a garden table behind him. Liam, preparing for a powerful throw, notices the tablet and consciously thinks, "If I overthrow this and Tom misses, that tablet could get smashed." Acknowledging this risk, he decides to throw the ball at full force anyway to test Tom's skills. Tom fumbles the catch, the ball sails past him, and it strikes the tablet, shattering the screen.</w:t>
      </w:r>
    </w:p>
    <w:p w14:paraId="3667F659"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Based on the principles of mens rea, is Liam likely to be found guilty of criminal damage?</w:t>
      </w:r>
    </w:p>
    <w:p w14:paraId="4D62822F"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No, because Liam's primary intention was to play a game with his friend, not to break the tablet.</w:t>
      </w:r>
    </w:p>
    <w:p w14:paraId="57291459"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B. Yes, because a hypothetical reasonable person would have undoubtedly foreseen the risk of damage in such a situation.</w:t>
      </w:r>
    </w:p>
    <w:p w14:paraId="5DFE7AEA"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C. No, because the damage was ultimately caused by Tom's failure to catch the ball, which is an intervening act.</w:t>
      </w:r>
    </w:p>
    <w:p w14:paraId="06BE4205"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 Yes, because Liam was subjectively aware of the risk that his action could cause damage to the tablet and he unjustifiably decided to take that risk.</w:t>
      </w:r>
    </w:p>
    <w:p w14:paraId="4BF77994"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E. No, because the tablet was left in a risky position by Tom, who thereby assumed the risk of it being damaged.</w:t>
      </w:r>
    </w:p>
    <w:p w14:paraId="700012B5" w14:textId="77777777" w:rsidR="00D671E6" w:rsidRPr="00D671E6" w:rsidRDefault="00D671E6" w:rsidP="00D671E6">
      <w:pPr>
        <w:spacing w:line="360" w:lineRule="auto"/>
        <w:rPr>
          <w:rFonts w:ascii="Times New Roman" w:hAnsi="Times New Roman" w:cs="Times New Roman"/>
          <w:lang/>
        </w:rPr>
      </w:pPr>
    </w:p>
    <w:p w14:paraId="4DDA91D4"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Correct Answer: D</w:t>
      </w:r>
    </w:p>
    <w:p w14:paraId="55195765"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Explanation:</w:t>
      </w:r>
    </w:p>
    <w:p w14:paraId="483A8E50"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 is correct. The modern test for recklessness in criminal damage is subjective. Liability is established if the defendant themself foresaw a risk that the property would be destroyed or damaged and, in the circumstances known to them, it was unreasonable to take that risk. Liam's conscious awareness of the risk fulfils the mens rea requirement.</w:t>
      </w:r>
    </w:p>
    <w:p w14:paraId="09727DFD"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is incorrect. The offence can be committed recklessly. It is not necessary for the prosecution to prove that damage was Liam's purpose or aim (intention). His conscious disregard of a foreseen risk is sufficient.</w:t>
      </w:r>
    </w:p>
    <w:p w14:paraId="08580E1B"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B is incorrect. The test is not objective. The question is not what a reasonable person would have foreseen, but what this specific defendant actually foresaw. The objective standard was rejected in the leading case on recklessness for criminal damage.</w:t>
      </w:r>
    </w:p>
    <w:p w14:paraId="3521E851"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C is incorrect. Tom's fumble is not a novus actus interveniens that breaks the chain of causation. It was a foreseeable incident within the sequence of events set in motion by Liam's reckless throw. Liam's act remains a substantial and operating cause.</w:t>
      </w:r>
    </w:p>
    <w:p w14:paraId="70DA4257"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E is incorrect. The location of the tablet may be relevant to civil liability or contributory negligence, but it does not negate the mens rea or actus reus of a criminal offence committed by Liam. The duty is not to damage property belonging to another, irrespective of its placement.</w:t>
      </w:r>
    </w:p>
    <w:p w14:paraId="002FF86C" w14:textId="77777777" w:rsidR="00D671E6" w:rsidRPr="00D671E6" w:rsidRDefault="00D671E6" w:rsidP="00D671E6">
      <w:pPr>
        <w:spacing w:line="360" w:lineRule="auto"/>
        <w:rPr>
          <w:rFonts w:ascii="Times New Roman" w:hAnsi="Times New Roman" w:cs="Times New Roman"/>
          <w:lang/>
        </w:rPr>
      </w:pPr>
    </w:p>
    <w:p w14:paraId="4B5A019A"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Question 3 (Property Belonging to Another)</w:t>
      </w:r>
    </w:p>
    <w:p w14:paraId="56FC5DE4"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Sophia purchases a new car using a finance agreement provided by "SwiftCredit Ltd." The contract stipulates that legal ownership of the vehicle remains with SwiftCredit until the final instalment is paid, after which title will transfer to Sophia. Frustrated with the car's persistent mechanical faults and the finance company's refusal to take it back, Sophia deliberately takes a crowbar and smashes the headlights and windows of the car while it is parked on her driveway.</w:t>
      </w:r>
    </w:p>
    <w:p w14:paraId="2AAAE01A" w14:textId="77777777" w:rsidR="00D671E6" w:rsidRPr="00D671E6" w:rsidRDefault="00D671E6" w:rsidP="00D671E6">
      <w:pPr>
        <w:spacing w:line="360" w:lineRule="auto"/>
        <w:rPr>
          <w:rFonts w:ascii="Times New Roman" w:hAnsi="Times New Roman" w:cs="Times New Roman"/>
        </w:rPr>
      </w:pPr>
      <w:r w:rsidRPr="00D671E6">
        <w:rPr>
          <w:rFonts w:ascii="Times New Roman" w:hAnsi="Times New Roman" w:cs="Times New Roman"/>
        </w:rPr>
        <w:t>Which of the following best describes the criminal liability of Sophia?</w:t>
      </w:r>
    </w:p>
    <w:p w14:paraId="78640AFA"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lastRenderedPageBreak/>
        <w:t>A. Sophia is not liable because she is the registered keeper and primary user of the car, and therefore it is effectively her property.</w:t>
      </w:r>
    </w:p>
    <w:p w14:paraId="3106083D"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B. Sophia is liable because the finance company holds a superior proprietary right and interest in the car, meaning it legally belongs to another.</w:t>
      </w:r>
    </w:p>
    <w:p w14:paraId="4F76E9E5"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C. Sophia is only liable if she specifically intended to cause a financial loss to SwiftCredit Ltd by her actions.</w:t>
      </w:r>
    </w:p>
    <w:p w14:paraId="1FF7D8F3"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 Sophia is not liable because she was in possession and control of the car at the time she damaged it.</w:t>
      </w:r>
    </w:p>
    <w:p w14:paraId="024AA531"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E. Sophia is liable, but only for the depreciation in value her actions caused to the finance company's asset.</w:t>
      </w:r>
    </w:p>
    <w:p w14:paraId="04B00426"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Correct Answer: B</w:t>
      </w:r>
    </w:p>
    <w:p w14:paraId="6F9BD3E3"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Explanation:</w:t>
      </w:r>
    </w:p>
    <w:p w14:paraId="481C9122"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B is correct. Under the Criminal Damage Act 1971, property "belongs to any person having possession or control of it, or having in it any proprietary right or interest." SwiftCredit Ltd, as the legal owner, holds a clear proprietary right. A person can be guilty of damaging their own property if someone else has a superior interest in it.</w:t>
      </w:r>
    </w:p>
    <w:p w14:paraId="0AF8A2A4"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is incorrect. The legal definition of "belonging to another" is broader than mere possession or use. It encompasses proprietary rights, and in this case, the finance company's legal ownership is the paramount right.</w:t>
      </w:r>
    </w:p>
    <w:p w14:paraId="7F842685"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C is incorrect. The mens rea relates to an intention or recklessness as to the damage of the property. It is not necessary to prove an intention to cause a loss to a specific individual; the identity of the owner is a component of the actus reus.</w:t>
      </w:r>
    </w:p>
    <w:p w14:paraId="0BC6BE52"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 is incorrect. While possession and control are one way in which property can "belong to another," they are not the only way. A proprietary right, such as legal ownership, is sufficient and, in this case, overrides Sophia's possessory interest.</w:t>
      </w:r>
    </w:p>
    <w:p w14:paraId="628008F5"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lastRenderedPageBreak/>
        <w:t>E is incorrect. The offence is complete upon the destruction or damage of the property. The quantification of the financial loss is relevant for sentencing or civil recovery, but it is not an element of the criminal offence itself.</w:t>
      </w:r>
    </w:p>
    <w:p w14:paraId="64E48F8B" w14:textId="77777777" w:rsidR="00D671E6" w:rsidRPr="00D671E6" w:rsidRDefault="00D671E6" w:rsidP="00D671E6">
      <w:pPr>
        <w:spacing w:line="360" w:lineRule="auto"/>
        <w:rPr>
          <w:rFonts w:ascii="Times New Roman" w:hAnsi="Times New Roman" w:cs="Times New Roman"/>
          <w:lang/>
        </w:rPr>
      </w:pPr>
    </w:p>
    <w:p w14:paraId="2F63C0F5"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Question 4 (The Act of Destruction or Damage)</w:t>
      </w:r>
    </w:p>
    <w:p w14:paraId="20EE3B57"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David, as a practical joke, decides to hide his flatmate Emma's valuable vintage watch. He secretly places it inside a seldom-used kitchen appliance. Emma discovers the watch is missing and becomes extremely distressed, spending the entire evening searching for it and consequently missing an important work-related event, which costs her a financial bonus. The watch is eventually found the next day, completely unharmed.</w:t>
      </w:r>
    </w:p>
    <w:p w14:paraId="6E674541"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Is Thomas guilty of criminal damage?</w:t>
      </w:r>
    </w:p>
    <w:p w14:paraId="0AD8C7DA"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Yes, because his actions caused Emma to suffer a recognised psychiatric illness in the form of acute distress and anxiety.</w:t>
      </w:r>
    </w:p>
    <w:p w14:paraId="3977A5C7"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B. Yes, because he interfered with Emma's use and enjoyment of her property, which is the essence of the offence.</w:t>
      </w:r>
    </w:p>
    <w:p w14:paraId="3E1F83E2"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C. No, because the watch itself sustained no physical damage, alteration, or impairment of its value or usefulness.</w:t>
      </w:r>
    </w:p>
    <w:p w14:paraId="5A133E9B"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 No, because the watch was located within the flat they shared, so it cannot be said to have been taken from Emma's possession.</w:t>
      </w:r>
    </w:p>
    <w:p w14:paraId="2F55A16B"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E. Yes, because hiding the item constituted an 'appropriation' which is treated as damage under the Act.</w:t>
      </w:r>
    </w:p>
    <w:p w14:paraId="031E48F0"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Correct Answer: C</w:t>
      </w:r>
    </w:p>
    <w:p w14:paraId="3BE0C21B"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Explanation:</w:t>
      </w:r>
    </w:p>
    <w:p w14:paraId="38835204"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C is correct. The actus reus of criminal damage requires tangible, physical harm to the property or an alteration of its physical state that impairs its value or usefulness. Merely concealing an item, without causing any physical change to the item itself, does not amount to damage. The inconvenience and emotional distress are not relevant to this specific offence.</w:t>
      </w:r>
    </w:p>
    <w:p w14:paraId="20EE2385"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lastRenderedPageBreak/>
        <w:t>A is incorrect. Criminal damage is an offence against property, not against the person. While severe psychiatric injury can amount to bodily harm in offences against the person, it does not constitute 'damage' to property. The property itself must be impaired.</w:t>
      </w:r>
    </w:p>
    <w:p w14:paraId="6AD56467"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B is incorrect. The offence requires a physical interference with the property, not merely an interference with the owner's enjoyment of it. The legal concept of "damage" necessitates a change in the physical condition of the property.</w:t>
      </w:r>
    </w:p>
    <w:p w14:paraId="1779C160"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 is incorrect. The watch was Emma's personal property, so it unequivocally "belonged to another" in relation to David. The fact that they shared the dwelling does not negate her ownership of the chattel.</w:t>
      </w:r>
    </w:p>
    <w:p w14:paraId="34FC4064"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E is incorrect. "Appropriation" is a concept specific to the law of theft, not criminal damage. The two offences have distinct elements; an assumption of the rights of an owner does not, in itself, equate to physical damage.</w:t>
      </w:r>
    </w:p>
    <w:p w14:paraId="4C3EFEDD" w14:textId="77777777" w:rsidR="00D671E6" w:rsidRPr="00D671E6" w:rsidRDefault="00D671E6" w:rsidP="00D671E6">
      <w:pPr>
        <w:spacing w:line="360" w:lineRule="auto"/>
        <w:rPr>
          <w:rFonts w:ascii="Times New Roman" w:hAnsi="Times New Roman" w:cs="Times New Roman"/>
          <w:lang/>
        </w:rPr>
      </w:pPr>
    </w:p>
    <w:p w14:paraId="27C44984"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Question 5 (The Act of Destruction or Damage)</w:t>
      </w:r>
    </w:p>
    <w:p w14:paraId="30450FA4"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An artist named Rebecca, without seeking permission, uses a strong, permanent adhesive to fix a large, heavy sculpture she has created onto the paved surface of a public square. The council wishes to remove the sculpture to restore the square, but they cannot do so without also breaking the paving stones to which it is firmly bonded. The removal will therefore require replacing the damaged stones. Is Rebecca liable for criminal damage?</w:t>
      </w:r>
    </w:p>
    <w:p w14:paraId="6475D361"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She is not liable for damaging the paving stones because she did not directly strike or break them; the damage was caused by the council's subsequent removal.</w:t>
      </w:r>
    </w:p>
    <w:p w14:paraId="173B110C"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B. She is liable only for damaging her own sculpture when it is inevitably broken during the removal process.</w:t>
      </w:r>
    </w:p>
    <w:p w14:paraId="5009C6E9"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C. She is liable for criminal damage to the paving stones because her act made their destruction a necessary consequence of removal, which she must have foreseen.</w:t>
      </w:r>
    </w:p>
    <w:p w14:paraId="2220B269"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 She is not liable because she was creating art, which provides a lawful excuse and is for the public benefit.</w:t>
      </w:r>
    </w:p>
    <w:p w14:paraId="5B6930D9"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lastRenderedPageBreak/>
        <w:t>E. She is liable, but only if the prosecution can prove she intended to cause permanent change to the public square.</w:t>
      </w:r>
    </w:p>
    <w:p w14:paraId="6D83D257"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Correct Answer: C</w:t>
      </w:r>
    </w:p>
    <w:p w14:paraId="752947D1"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Explanation:</w:t>
      </w:r>
    </w:p>
    <w:p w14:paraId="4BB512A3"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C is correct. By permanently affixing her sculpture to the paving stones, Rebecca physically altered their condition and integrity. Her actions made the stones' destruction a virtual certainty if the square was to be restored, thus her initial act of bonding the sculpture directly caused the damage to the stones. The actus reus is complete at the moment of the unauthorized physical alteration.</w:t>
      </w:r>
    </w:p>
    <w:p w14:paraId="7C98DED6"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is incorrect. The chain of causation is not broken by the council's reasonable act of removal. The damage to the stones was a direct and foreseeable consequence of Rebecca's act of permanently fixing the sculpture to them.</w:t>
      </w:r>
    </w:p>
    <w:p w14:paraId="0FA9BFF7"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B is incorrect. While she may also be liable for damaging her own sculpture if it belongs to her, the primary offence here is the damage to the council's property—the paving stones. Her liability is for damaging property belonging to another.</w:t>
      </w:r>
    </w:p>
    <w:p w14:paraId="7E3622E5"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 is incorrect. The motive of creating art does not, in itself, provide a lawful excuse for damaging property. There is no general public benefit defence for criminal damage in these circumstances.</w:t>
      </w:r>
    </w:p>
    <w:p w14:paraId="7DE5A5EC"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E is incorrect. The mens rea can be recklessness. She need not have intended the permanent change; it is sufficient if she was reckless as to whether the paving stones would be damaged by her actions, which is evident from the use of permanent adhesive.</w:t>
      </w:r>
    </w:p>
    <w:p w14:paraId="6E1B3CF4" w14:textId="77777777" w:rsidR="00D671E6" w:rsidRPr="00D671E6" w:rsidRDefault="00D671E6" w:rsidP="00D671E6">
      <w:pPr>
        <w:spacing w:line="360" w:lineRule="auto"/>
        <w:rPr>
          <w:rFonts w:ascii="Times New Roman" w:hAnsi="Times New Roman" w:cs="Times New Roman"/>
          <w:lang/>
        </w:rPr>
      </w:pPr>
    </w:p>
    <w:p w14:paraId="25FE3DF9"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Question 6 (Property Belonging to Another)</w:t>
      </w:r>
    </w:p>
    <w:p w14:paraId="259C5180"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 xml:space="preserve">Mr. Evans hires a high-quality industrial lawnmower from "Hire-It-All Ltd." for the weekend. While using it, he becomes frustrated with its performance and, in a fit of rage, deliberately drives it into a large tree, severely damaging the machine's cutting mechanism and chassis. The </w:t>
      </w:r>
      <w:r w:rsidRPr="00D671E6">
        <w:rPr>
          <w:rFonts w:ascii="Times New Roman" w:hAnsi="Times New Roman" w:cs="Times New Roman"/>
          <w:lang/>
        </w:rPr>
        <w:lastRenderedPageBreak/>
        <w:t>hire company discovers the damage when he returns the mower. In a prosecution for criminal damage, which statement concerning the element of 'belonging to another' is most accurate?</w:t>
      </w:r>
    </w:p>
    <w:p w14:paraId="78EF5F62"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Mr. Evans is not liable because he had lawful possession of the lawnmower at the time he damaged it, having paid for the hire.</w:t>
      </w:r>
    </w:p>
    <w:p w14:paraId="122B222C"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B. Mr. Evans is liable because the hire company retained both legal ownership and a clear proprietary interest in the lawnmower.</w:t>
      </w:r>
    </w:p>
    <w:p w14:paraId="1BCAB74C"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C. Mr. Evans is only liable if he can be shown to have intended to cause a financial loss to the hire company specifically.</w:t>
      </w:r>
    </w:p>
    <w:p w14:paraId="4AE692C2"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 Mr. Evans is not liable for criminal damage, though he may be in breach of his civil hire contract.</w:t>
      </w:r>
    </w:p>
    <w:p w14:paraId="0A990681"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E. Mr. Evans is liable, but only if the damage occurred on a public road and not on his private property.</w:t>
      </w:r>
    </w:p>
    <w:p w14:paraId="2B9B372A" w14:textId="77777777" w:rsidR="00D671E6" w:rsidRPr="00D671E6" w:rsidRDefault="00D671E6" w:rsidP="00D671E6">
      <w:pPr>
        <w:spacing w:line="360" w:lineRule="auto"/>
        <w:rPr>
          <w:rFonts w:ascii="Times New Roman" w:hAnsi="Times New Roman" w:cs="Times New Roman"/>
          <w:lang/>
        </w:rPr>
      </w:pPr>
    </w:p>
    <w:p w14:paraId="7CA017DA"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Correct Answer: B</w:t>
      </w:r>
    </w:p>
    <w:p w14:paraId="24BFFEFB"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Explanation:</w:t>
      </w:r>
    </w:p>
    <w:p w14:paraId="74A5B587"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B is correct. Property "belongs to another" for the purposes of criminal damage if the person has possession, control, or any proprietary right or interest in it. The hire company remained the legal owner and had a clear proprietary interest, which is protected by the offence. A hirer can be guilty of damaging hired property.</w:t>
      </w:r>
    </w:p>
    <w:p w14:paraId="1431EDCA"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is incorrect. Lawful possession does not negate the fact that the property belongs to another person who holds a superior right, such as legal ownership. The offence specifically covers such situations.</w:t>
      </w:r>
    </w:p>
    <w:p w14:paraId="5A7C07AB"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C is incorrect. The mens rea relates to the damage of the property, not an intention to cause a loss to a specific person. The identity of the owner is part of the actus reus, not the mental element.</w:t>
      </w:r>
    </w:p>
    <w:p w14:paraId="633F082E"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 is incorrect. A breach of contract is a civil wrong, but the act of intentionally or recklessly damaging property belonging to another is a separate criminal offence. The two liabilities are not mutually exclusive.</w:t>
      </w:r>
    </w:p>
    <w:p w14:paraId="0429BD7B"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lastRenderedPageBreak/>
        <w:t>E is incorrect. The location of the damage is generally irrelevant to the core elements of the offence. The offence is concerned with the damaging of property, not where the damage takes place.</w:t>
      </w:r>
    </w:p>
    <w:p w14:paraId="5056D952" w14:textId="77777777" w:rsidR="00D671E6" w:rsidRPr="00D671E6" w:rsidRDefault="00D671E6" w:rsidP="00D671E6">
      <w:pPr>
        <w:spacing w:line="360" w:lineRule="auto"/>
        <w:rPr>
          <w:rFonts w:ascii="Times New Roman" w:hAnsi="Times New Roman" w:cs="Times New Roman"/>
          <w:lang/>
        </w:rPr>
      </w:pPr>
    </w:p>
    <w:p w14:paraId="2EDBFD20"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Question 7 (The Mental Element: Intention or Recklessness)</w:t>
      </w:r>
    </w:p>
    <w:p w14:paraId="488A8266"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Zara is camping in a field during a very dry, hot summer. She decides to light a small campfire to cook her dinner. She is aware that the grass and surrounding foliage are tinder-dry. She thinks to herself that there is a real chance ember could blow from her fire and ignite the dry grass, but she believes she can control it. A sudden gust of wind carries embers from her fire into the dry field, which quickly catches fire, destroying a farmer's hedgerow.</w:t>
      </w:r>
    </w:p>
    <w:p w14:paraId="04B971BA"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What is the most accurate description of Zara's mens rea for criminal damage to the hedgerow?</w:t>
      </w:r>
    </w:p>
    <w:p w14:paraId="594CAAE9"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She is not reckless because she genuinely believed she could control the fire, which was a reasonable belief.</w:t>
      </w:r>
    </w:p>
    <w:p w14:paraId="6D458B47"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B. She is reckless because she was subjectively aware of the risk that her fire could spread and cause damage, yet she unjustifiably took that risk.</w:t>
      </w:r>
    </w:p>
    <w:p w14:paraId="1FFD0C72"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C. She intended to damage the hedgerow because lighting a fire in such conditions made the damage virtually certain.</w:t>
      </w:r>
    </w:p>
    <w:p w14:paraId="49D32963"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 She is not liable because the gust of wind was an unforeseeable intervening act that broke the chain of causation.</w:t>
      </w:r>
    </w:p>
    <w:p w14:paraId="44E788BE"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E. She is only liable if she had previously been warned by the landowner not to light any fires.</w:t>
      </w:r>
    </w:p>
    <w:p w14:paraId="0175A955" w14:textId="77777777" w:rsidR="00D671E6" w:rsidRPr="00D671E6" w:rsidRDefault="00D671E6" w:rsidP="00D671E6">
      <w:pPr>
        <w:spacing w:line="360" w:lineRule="auto"/>
        <w:rPr>
          <w:rFonts w:ascii="Times New Roman" w:hAnsi="Times New Roman" w:cs="Times New Roman"/>
          <w:lang/>
        </w:rPr>
      </w:pPr>
    </w:p>
    <w:p w14:paraId="19EDE039"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Correct Answer: B</w:t>
      </w:r>
    </w:p>
    <w:p w14:paraId="55BFA2FA"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Explanation:</w:t>
      </w:r>
    </w:p>
    <w:p w14:paraId="33DC45F9"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 xml:space="preserve">B is correct. The test for recklessness is subjective. If Zara herself foresaw a risk that the property would be damaged by her actions (lighting a fire in tinder-dry conditions) and it was </w:t>
      </w:r>
      <w:r w:rsidRPr="00D671E6">
        <w:rPr>
          <w:rFonts w:ascii="Times New Roman" w:hAnsi="Times New Roman" w:cs="Times New Roman"/>
          <w:lang/>
        </w:rPr>
        <w:lastRenderedPageBreak/>
        <w:t>unreasonable to take that risk, the mens rea for criminal damage is established. Her personal belief in her ability to control the risk does not make taking it justifiable.</w:t>
      </w:r>
    </w:p>
    <w:p w14:paraId="247527E4"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is incorrect. The question is not whether her belief was reasonable, but whether she actually foresaw the risk. A subjective awareness of a risk, coupled with an unreasonable decision to proceed, constitutes recklessness.</w:t>
      </w:r>
    </w:p>
    <w:p w14:paraId="3D8825C7"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C is incorrect. The scenario suggests she foresaw a possibility or real chance, not a virtual certainty. Therefore, the high threshold for oblique intention is not met. Recklessness is the appropriate categorization of her mental state.</w:t>
      </w:r>
    </w:p>
    <w:p w14:paraId="2B1E15DE"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 is incorrect. A gust of wind is a foreseeable natural occurrence when lighting a fire outdoors. It is not so extraordinary or unexpected as to break the chain of legal causation between her reckless act and the resulting damage.</w:t>
      </w:r>
    </w:p>
    <w:p w14:paraId="3C399F92"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E is incorrect. A prior warning is not a necessary element of the offence. Liability depends on the defendant's own state of mind and actions, not on whether they were previously cautioned.</w:t>
      </w:r>
    </w:p>
    <w:p w14:paraId="09AB672E" w14:textId="77777777" w:rsidR="00D671E6" w:rsidRPr="00D671E6" w:rsidRDefault="00D671E6" w:rsidP="00D671E6">
      <w:pPr>
        <w:spacing w:line="360" w:lineRule="auto"/>
        <w:rPr>
          <w:rFonts w:ascii="Times New Roman" w:hAnsi="Times New Roman" w:cs="Times New Roman"/>
          <w:lang/>
        </w:rPr>
      </w:pPr>
    </w:p>
    <w:p w14:paraId="0FA1F999"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Question 8 (The Act of Destruction or Damage)</w:t>
      </w:r>
    </w:p>
    <w:p w14:paraId="53F12AAA"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Ben, as a prank, superglues the lock on the main entrance door to his university's library late at night. The following morning, the library staff cannot open the door. They are forced to call a locksmith who must drill out the entire lock mechanism and replace it at a cost of £350, before the library can open to students. Has the actus reus of criminal damage been committed?</w:t>
      </w:r>
    </w:p>
    <w:p w14:paraId="65FE8B8E"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No, because Ben did not damage the door itself, only the lock.</w:t>
      </w:r>
    </w:p>
    <w:p w14:paraId="713CB195"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B. Yes, because the lock was a component part of the door, and his actions rendered the door unfit for its purpose, requiring repair and cost.</w:t>
      </w:r>
    </w:p>
    <w:p w14:paraId="407589A7"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C. No, because the library was closed at the time, so no one was actually deprived of its use.</w:t>
      </w:r>
    </w:p>
    <w:p w14:paraId="782EB47D"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 Yes, but only if Ben intended to prevent students from accessing the library that morning.</w:t>
      </w:r>
    </w:p>
    <w:p w14:paraId="32CF2409"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E. No, because the superglue could theoretically be dissolved with a chemical agent, meaning the damage was not permanent.</w:t>
      </w:r>
    </w:p>
    <w:p w14:paraId="4FA6343A" w14:textId="77777777" w:rsidR="00D671E6" w:rsidRPr="00D671E6" w:rsidRDefault="00D671E6" w:rsidP="00D671E6">
      <w:pPr>
        <w:spacing w:line="360" w:lineRule="auto"/>
        <w:rPr>
          <w:rFonts w:ascii="Times New Roman" w:hAnsi="Times New Roman" w:cs="Times New Roman"/>
          <w:lang/>
        </w:rPr>
      </w:pPr>
    </w:p>
    <w:p w14:paraId="362E6F6F"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Correct Answer: B</w:t>
      </w:r>
    </w:p>
    <w:p w14:paraId="2E75D16A"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Explanation:</w:t>
      </w:r>
    </w:p>
    <w:p w14:paraId="78EF8C0C"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B is correct. The actus reus is made out by any physical impairment that necessitates repair or replacement. By gluing the lock, Ben damaged it, rendering the door (of which the lock is a part) useless and incurring a cost for the university. This constitutes criminal damage.</w:t>
      </w:r>
    </w:p>
    <w:p w14:paraId="18DC9F93"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is incorrect. The lock is a part of the door, which is a single item of property. Damaging a integral component of a larger property amounts to damaging that property.</w:t>
      </w:r>
    </w:p>
    <w:p w14:paraId="62E27D94"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C is incorrect. The offence is complete upon the damage being caused. It is irrelevant whether the property was in use at that exact moment. The focus is on the physical state of the property and the interference with the owner's rights.</w:t>
      </w:r>
    </w:p>
    <w:p w14:paraId="25F872EE"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 is incorrect. Ben's primary intention is not determinative. If he intended to cause the damage (by gluing the lock) or was reckless as to it, the mens rea is satisfied. His motive for the prank is separate from the mental element required for the offence.</w:t>
      </w:r>
    </w:p>
    <w:p w14:paraId="475DD7F9"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E is incorrect. The fact that a theoretical solution might exist does not negate the practical reality that the lock was impaired and required a costly, destructive process to replace. The damage is in the functional impairment and the need for remedial action.</w:t>
      </w:r>
    </w:p>
    <w:p w14:paraId="7633382E" w14:textId="77777777" w:rsidR="00D671E6" w:rsidRPr="00D671E6" w:rsidRDefault="00D671E6" w:rsidP="00D671E6">
      <w:pPr>
        <w:spacing w:line="360" w:lineRule="auto"/>
        <w:rPr>
          <w:rFonts w:ascii="Times New Roman" w:hAnsi="Times New Roman" w:cs="Times New Roman"/>
          <w:lang/>
        </w:rPr>
      </w:pPr>
    </w:p>
    <w:p w14:paraId="25FF3CEA"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Question 9 (The Mental Element: Intention or Recklessness)</w:t>
      </w:r>
    </w:p>
    <w:p w14:paraId="4BD0AEC1"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Daniel is cleaning his flat and decides to throw away an old, broken chair. He takes it to his third-floor balcony and drops it into the large, shared waste bin in the communal garden below. He knows there is a risk he might miss the bin, but he is in a hurry. The chair misses the bin and smashes through the glass panel of his neighbour's greenhouse. What is the best analysis of Daniel's mens rea for the damage to the greenhouse?</w:t>
      </w:r>
    </w:p>
    <w:p w14:paraId="1FCD0279"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He intended to damage the greenhouse because he proceeded with an action that risked damage.</w:t>
      </w:r>
    </w:p>
    <w:p w14:paraId="16E4A610"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lastRenderedPageBreak/>
        <w:t>B. He was reckless because he was subjectively aware of a risk that he might miss the bin and cause damage to property below, but he took that risk anyway.</w:t>
      </w:r>
    </w:p>
    <w:p w14:paraId="5CC37FF0"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C. He was negligent, but not reckless, because he was in a hurry and did not fully consider the consequences.</w:t>
      </w:r>
    </w:p>
    <w:p w14:paraId="53100901"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 He is not liable because he was engaged in the lawful activity of disposing of his own rubbish.</w:t>
      </w:r>
    </w:p>
    <w:p w14:paraId="29365E01"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E. He is only liable if he had been previously warned by the building management not to dispose of items from his balcony.</w:t>
      </w:r>
    </w:p>
    <w:p w14:paraId="25C122C2" w14:textId="77777777" w:rsidR="00D671E6" w:rsidRPr="00D671E6" w:rsidRDefault="00D671E6" w:rsidP="00D671E6">
      <w:pPr>
        <w:spacing w:line="360" w:lineRule="auto"/>
        <w:rPr>
          <w:rFonts w:ascii="Times New Roman" w:hAnsi="Times New Roman" w:cs="Times New Roman"/>
          <w:lang/>
        </w:rPr>
      </w:pPr>
    </w:p>
    <w:p w14:paraId="7D5F3082"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Correct Answer: B</w:t>
      </w:r>
    </w:p>
    <w:p w14:paraId="47D4E8BB"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Explanation:</w:t>
      </w:r>
    </w:p>
    <w:p w14:paraId="4DF1315D"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B is correct. The key is Daniel's subjective state of mind. If he himself was aware of the risk that his action (throwing the chair from a height) might cause damage to property below, and he went ahead regardless, this constitutes subjective recklessness, fulfilling the mens rea for criminal damage.</w:t>
      </w:r>
    </w:p>
    <w:p w14:paraId="38FF980C"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is incorrect. Intention requires a higher degree of fault, either purpose or foresight of virtual certainty. Foreseeing a risk is the domain of recklessness, not intention.</w:t>
      </w:r>
    </w:p>
    <w:p w14:paraId="4078E757"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C is incorrect. Negligence involves a failure to meet the standard of a reasonable person, which is an objective test. For criminal damage, the required mental state is the higher, subjective test of recklessness. However, if he was aware of the risk, his being 'in a hurry' does not downgrade his culpability from recklessness to mere negligence.</w:t>
      </w:r>
    </w:p>
    <w:p w14:paraId="794FCC6B"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 is incorrect. The lawfulness of the initial activity (disposing of rubbish) does not provide a defence to a charge of criminal damage if the method used was reckless and actually caused damage to another's property.</w:t>
      </w:r>
    </w:p>
    <w:p w14:paraId="05622095"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E is incorrect. A prior warning is not an element of the offence. Liability arises from the defendant's mental state and actions at the time of the offence.</w:t>
      </w:r>
    </w:p>
    <w:p w14:paraId="2088A369" w14:textId="77777777" w:rsidR="00D671E6" w:rsidRPr="00D671E6" w:rsidRDefault="00D671E6" w:rsidP="00D671E6">
      <w:pPr>
        <w:spacing w:line="360" w:lineRule="auto"/>
        <w:rPr>
          <w:rFonts w:ascii="Times New Roman" w:hAnsi="Times New Roman" w:cs="Times New Roman"/>
          <w:lang/>
        </w:rPr>
      </w:pPr>
    </w:p>
    <w:p w14:paraId="34F1BE39"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lastRenderedPageBreak/>
        <w:t>Question 10 (Property Belonging to Another)</w:t>
      </w:r>
    </w:p>
    <w:p w14:paraId="391B6AB2"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Chloe lends her expensive camera to her friend, Oliver, for the weekend. While the camera is in Oliver's possession, another friend, Ryan, who is visiting Oliver, deliberately knocks the camera off a table onto a hard floor, breaking it. Ryan believed the camera belonged to Oliver. Is Ryan liable for criminal damage?</w:t>
      </w:r>
    </w:p>
    <w:p w14:paraId="6BD90E45" w14:textId="77777777" w:rsidR="00D671E6" w:rsidRPr="00D671E6" w:rsidRDefault="00D671E6" w:rsidP="00D671E6">
      <w:pPr>
        <w:spacing w:line="360" w:lineRule="auto"/>
        <w:rPr>
          <w:rFonts w:ascii="Times New Roman" w:hAnsi="Times New Roman" w:cs="Times New Roman"/>
          <w:lang/>
        </w:rPr>
      </w:pPr>
    </w:p>
    <w:p w14:paraId="01056495"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Ryan is not liable because he believed the camera belonged to Oliver, and he would not have damaged Oliver's property.</w:t>
      </w:r>
    </w:p>
    <w:p w14:paraId="46F050D1"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B. Ryan is liable because at the time of the damage, the camera was in Oliver's possession and control, so it belonged to him for the purposes of the Act.</w:t>
      </w:r>
    </w:p>
    <w:p w14:paraId="0C592D9C"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C. Ryan is only liable to Chloe in a civil action for the value of the camera, not criminally.</w:t>
      </w:r>
    </w:p>
    <w:p w14:paraId="543763C8"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 Ryan is not liable because he did not know the camera actually belonged to Chloe.</w:t>
      </w:r>
    </w:p>
    <w:p w14:paraId="6BFBCCA4"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E. Ryan is liable only if he intended to cause distress to Chloe, the ultimate owner.</w:t>
      </w:r>
    </w:p>
    <w:p w14:paraId="35E69961" w14:textId="77777777" w:rsidR="00D671E6" w:rsidRPr="00D671E6" w:rsidRDefault="00D671E6" w:rsidP="00D671E6">
      <w:pPr>
        <w:spacing w:line="360" w:lineRule="auto"/>
        <w:rPr>
          <w:rFonts w:ascii="Times New Roman" w:hAnsi="Times New Roman" w:cs="Times New Roman"/>
          <w:lang/>
        </w:rPr>
      </w:pPr>
    </w:p>
    <w:p w14:paraId="6A96E3FF"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Correct Answer: B</w:t>
      </w:r>
    </w:p>
    <w:p w14:paraId="39B58B99"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Explanation:</w:t>
      </w:r>
    </w:p>
    <w:p w14:paraId="04B93DE2"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B is correct. The definition of "belonging to another" includes anyone having possession or control of the property. At the moment of the damage, Oliver had possession and control of the camera. Therefore, Ryan damaged property that belonged to Oliver, regardless of ultimate ownership. Mistake as to the identity of the person with the superior proprietary right is generally irrelevant.</w:t>
      </w:r>
    </w:p>
    <w:p w14:paraId="5187BDA6"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is incorrect. Ryan's mistaken belief about who had the superior right to the property is not a defence. The actus reus is damaging property belonging to another (which it did, as it was in Oliver's possession), and the mens rea is intention or recklessness as to that damage.</w:t>
      </w:r>
    </w:p>
    <w:p w14:paraId="5F836C22"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C is incorrect. The act of intentionally or recklessly damaging property in the possession and control of another is a criminal offence. Civil liability for the value is a separate matter.</w:t>
      </w:r>
    </w:p>
    <w:p w14:paraId="4FD84498"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lastRenderedPageBreak/>
        <w:t>D is incorrect. Knowledge of the specific identity of the legal owner is not required. It is sufficient that the defendant knew the property belonged to someone other than themselves.</w:t>
      </w:r>
    </w:p>
    <w:p w14:paraId="36CC58CE"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E is incorrect. The mens rea relates to an intention or recklessness as to the damage of the property, not an intention to cause emotional distress to a specific individual.</w:t>
      </w:r>
    </w:p>
    <w:p w14:paraId="5877ABA7" w14:textId="77777777" w:rsidR="00D671E6" w:rsidRPr="00D671E6" w:rsidRDefault="00D671E6" w:rsidP="00D671E6">
      <w:pPr>
        <w:spacing w:line="360" w:lineRule="auto"/>
        <w:rPr>
          <w:rFonts w:ascii="Times New Roman" w:hAnsi="Times New Roman" w:cs="Times New Roman"/>
          <w:lang/>
        </w:rPr>
      </w:pPr>
    </w:p>
    <w:p w14:paraId="02011730"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Question 11 (Aggravated Criminal Damage)</w:t>
      </w:r>
    </w:p>
    <w:p w14:paraId="7EE34707"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Kevin is involved in a bitter dispute with his neighbour. To intimidate him, Kevin decides to damage the neighbour's garden fence. He waits until he is sure the neighbour's house is empty and then uses a saw to cut through several fence posts, causing them to collapse. Unknown to Kevin, the neighbour's young son had secretly returned home and was playing in the garden shed, which was unharmed and situated well away from the fence. The damage to the fence itself costs £500 to repair. Is Kevin guilty of aggravated criminal damage?</w:t>
      </w:r>
    </w:p>
    <w:p w14:paraId="7028D965"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Kevin is guilty of aggravated criminal damage because he intended to damage the fence and a child was present on the property, creating an obvious danger.</w:t>
      </w:r>
    </w:p>
    <w:p w14:paraId="6A28E037"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B. Kevin is guilty only of simple criminal damage because the damage was limited to the fence and no life was actually endangered.</w:t>
      </w:r>
    </w:p>
    <w:p w14:paraId="3D2E86CE"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C. Kevin is guilty of aggravated criminal damage if the prosecution can prove that his actions objectively created a situation capable of endangering life, regardless of his knowledge of the child's presence.</w:t>
      </w:r>
    </w:p>
    <w:p w14:paraId="3CF66B19"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 Kevin is not guilty of any offence because he believed the property was unoccupied and the shed was not damaged.</w:t>
      </w:r>
    </w:p>
    <w:p w14:paraId="547764E3"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E. Kevin is guilty of aggravated criminal damage only if he was subjectively reckless as to whether the life of the child in the shed would be endangered by the collapsing fence.</w:t>
      </w:r>
    </w:p>
    <w:p w14:paraId="03664B42" w14:textId="77777777" w:rsidR="00D671E6" w:rsidRPr="00D671E6" w:rsidRDefault="00D671E6" w:rsidP="00D671E6">
      <w:pPr>
        <w:spacing w:line="360" w:lineRule="auto"/>
        <w:rPr>
          <w:rFonts w:ascii="Times New Roman" w:hAnsi="Times New Roman" w:cs="Times New Roman"/>
          <w:lang/>
        </w:rPr>
      </w:pPr>
    </w:p>
    <w:p w14:paraId="0661E0F2"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Correct Answer: C</w:t>
      </w:r>
    </w:p>
    <w:p w14:paraId="73FF5FB4"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Explanation:</w:t>
      </w:r>
    </w:p>
    <w:p w14:paraId="27077AA6"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lastRenderedPageBreak/>
        <w:t>C is correct. For the actus reus of the aggravating element, the prosecution must prove that the destruction or damage created an objective situation capable of endangering life. It is not necessary that life was actually endangered, nor that the defendant was aware of the specific risk. The question is whether the circumstances created by the damage (e.g., a collapsing structure on a property) possessed this potential.</w:t>
      </w:r>
    </w:p>
    <w:p w14:paraId="64F8E853"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is incorrect. The defendant's intention must relate to the endangerment of life, not just the damage. Merely intending to damage property while a person is unknowingly nearby does not establish the specific mens rea for the aggravated offence.</w:t>
      </w:r>
    </w:p>
    <w:p w14:paraId="3BF5B6EE"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B is incorrect. The absence of actual endangerment is not determinative. The offence is concerned with the potential for endangerment created by the damage. The cost of the repair is irrelevant to the aggravated element.</w:t>
      </w:r>
    </w:p>
    <w:p w14:paraId="5C77AF30"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 is incorrect. Kevin committed the actus reus of simple criminal damage by destroying the fence. His belief that the property was unoccupied is irrelevant to the base offence, though it may be relevant to the aggravated element's mens rea.</w:t>
      </w:r>
    </w:p>
    <w:p w14:paraId="76889F66"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E is incorrect. This misstates the actus reus. The initial question is whether the situation was objectively capable of endangering life. If it was, then the court would examine Kevin's mens rea as to that endangerment. His lack of awareness of the child would likely negate the mens rea for the aggravated offence, but the objective capability for danger must be established first.</w:t>
      </w:r>
    </w:p>
    <w:p w14:paraId="7257F986" w14:textId="77777777" w:rsidR="00D671E6" w:rsidRPr="00D671E6" w:rsidRDefault="00D671E6" w:rsidP="00D671E6">
      <w:pPr>
        <w:spacing w:line="360" w:lineRule="auto"/>
        <w:rPr>
          <w:rFonts w:ascii="Times New Roman" w:hAnsi="Times New Roman" w:cs="Times New Roman"/>
          <w:lang/>
        </w:rPr>
      </w:pPr>
    </w:p>
    <w:p w14:paraId="340C720E"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Question 12 (Definition and Nature of aggravated criminal damage)</w:t>
      </w:r>
    </w:p>
    <w:p w14:paraId="5C805DF9"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factory owner, Mr. Higgins, discovers that one of his storage tanks is leaking a small amount of non-toxic, but slippery, coolant onto a private access road used only by his employees. To avoid the cost and disruption of an immediate repair, he decides to delay the fix for a week. He places a small "Slippery Surface" sign nearby, but it is blown over by the wind. The next day, an employee, Sarah, slips on the coolant, falls, and hits her head on the concrete, suffering a life-threatening injury. Is Mr. Higgins likely guilty of aggravated criminal damage?</w:t>
      </w:r>
    </w:p>
    <w:p w14:paraId="43A1FFF6" w14:textId="77777777" w:rsidR="00D671E6" w:rsidRPr="00D671E6" w:rsidRDefault="00D671E6" w:rsidP="00D671E6">
      <w:pPr>
        <w:spacing w:line="360" w:lineRule="auto"/>
        <w:rPr>
          <w:rFonts w:ascii="Times New Roman" w:hAnsi="Times New Roman" w:cs="Times New Roman"/>
          <w:lang/>
        </w:rPr>
      </w:pPr>
    </w:p>
    <w:p w14:paraId="38E5466D"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lastRenderedPageBreak/>
        <w:t>A. Yes, because his failure to repair the tank constituted damage to his own property which ultimately endangered life.</w:t>
      </w:r>
    </w:p>
    <w:p w14:paraId="4ECB9711"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B. No, because the coolant was non-toxic and the damage was only to his own property, the factory premises.</w:t>
      </w:r>
    </w:p>
    <w:p w14:paraId="736F4E59"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C. Yes, because he damaged his own property and was at least reckless as to whether that damage would endanger life by creating a slippery surface.</w:t>
      </w:r>
    </w:p>
    <w:p w14:paraId="101DB11C"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 No, because aggravated criminal damage requires an intention to damage property, and here the leak was accidental.</w:t>
      </w:r>
    </w:p>
    <w:p w14:paraId="5E202D8D"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E. Yes, but only if he intended to cause Sarah serious injury by his inaction.</w:t>
      </w:r>
    </w:p>
    <w:p w14:paraId="138064C6" w14:textId="77777777" w:rsidR="00D671E6" w:rsidRPr="00D671E6" w:rsidRDefault="00D671E6" w:rsidP="00D671E6">
      <w:pPr>
        <w:spacing w:line="360" w:lineRule="auto"/>
        <w:rPr>
          <w:rFonts w:ascii="Times New Roman" w:hAnsi="Times New Roman" w:cs="Times New Roman"/>
          <w:lang/>
        </w:rPr>
      </w:pPr>
    </w:p>
    <w:p w14:paraId="3FA6BEA5"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Correct Answer: C</w:t>
      </w:r>
    </w:p>
    <w:p w14:paraId="7AEC9B0D"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Explanation:</w:t>
      </w:r>
    </w:p>
    <w:p w14:paraId="62053D21"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C is correct. Aggravated criminal damage can be committed against one's own property. The actus reus is the damage (the leaking tank impairing the road surface) which created a situation capable of endangering life (a slippery surface). The mens rea requires intention or recklessness as to the damage and the endangerment. His conscious decision not to repair a known hazard could evidence recklessness as to whether life would be endangered.</w:t>
      </w:r>
    </w:p>
    <w:p w14:paraId="7E06FB1E"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is incorrect. The statement is partially correct but incomplete. Liability requires proof of the dual mens rea: not just recklessness as to the damage, but also recklessness as to the endangerment of life. The answer must encompass both layers.</w:t>
      </w:r>
    </w:p>
    <w:p w14:paraId="6CDCAFD2"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B is incorrect. The offence explicitly applies to damage whether the property "belongs to himself or another." The nature of the substance is less important than the dangerous situation it creates (e.g., a slippery surface can endanger life).</w:t>
      </w:r>
    </w:p>
    <w:p w14:paraId="69520A4A"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 is incorrect. The mens rea for the damage can be recklessness. His initial discovery of the leak and subsequent deliberate decision not to act could transform the situation, satisfying the mental element for the damage he allowed to continue.</w:t>
      </w:r>
    </w:p>
    <w:p w14:paraId="0B61B498"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lastRenderedPageBreak/>
        <w:t>E is incorrect. The required intention for the aggravated offence is an intention to endanger life, or recklessness as to whether life would be endangered. An intention to cause serious personal injury is a different and higher threshold that need not be met.</w:t>
      </w:r>
    </w:p>
    <w:p w14:paraId="3E59DA6D" w14:textId="77777777" w:rsidR="00D671E6" w:rsidRPr="00D671E6" w:rsidRDefault="00D671E6" w:rsidP="00D671E6">
      <w:pPr>
        <w:spacing w:line="360" w:lineRule="auto"/>
        <w:rPr>
          <w:rFonts w:ascii="Times New Roman" w:hAnsi="Times New Roman" w:cs="Times New Roman"/>
          <w:lang/>
        </w:rPr>
      </w:pPr>
    </w:p>
    <w:p w14:paraId="181D4BB6"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Question 13 (The Elements of the Offence)</w:t>
      </w:r>
    </w:p>
    <w:p w14:paraId="36EE3CDD"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During a row with his landlord, Barry, a tenant, deliberately smashes a large window in the hallway of his rented house. The house is a multi-occupancy building, and it is late evening. Barry knows that other tenants are at home in their rooms. The smashed window creates a large, jagged hole at the top of a staircase, and shards of glass are scattered across the stairwell.</w:t>
      </w:r>
    </w:p>
    <w:p w14:paraId="6CA1C984" w14:textId="77777777" w:rsidR="00D671E6" w:rsidRPr="00D671E6" w:rsidRDefault="00D671E6" w:rsidP="00D671E6">
      <w:pPr>
        <w:spacing w:line="360" w:lineRule="auto"/>
        <w:rPr>
          <w:rFonts w:ascii="Times New Roman" w:hAnsi="Times New Roman" w:cs="Times New Roman"/>
          <w:lang/>
        </w:rPr>
      </w:pPr>
    </w:p>
    <w:p w14:paraId="15BCC7FD"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Which of the following best describes the elements the prosecution must prove for aggravated criminal damage?</w:t>
      </w:r>
    </w:p>
    <w:p w14:paraId="0650F248"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They must prove Barry damaged property belonging to another and that a tenant was actually injured by the broken glass.</w:t>
      </w:r>
    </w:p>
    <w:p w14:paraId="6A6B5E90"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B. They must prove Barry intended to damage the window and that he specifically intended to cause grievous bodily harm to his landlord.</w:t>
      </w:r>
    </w:p>
    <w:p w14:paraId="3417B32C"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C. They must prove Barry intended or was reckless as to damaging the window, and that he intended or was reckless as to endangering the life of another by that damage.</w:t>
      </w:r>
    </w:p>
    <w:p w14:paraId="0C41784D"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 They must prove Barry damaged the window and that a reasonable person would have foreseen the risk of endangering life, regardless of what Barry thought.</w:t>
      </w:r>
    </w:p>
    <w:p w14:paraId="46B0E93B"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E. They must prove Barry damaged the window and that the value of the damage was so high that it inherently endangered the financial welfare of the landlord.</w:t>
      </w:r>
    </w:p>
    <w:p w14:paraId="0BF04C50" w14:textId="77777777" w:rsidR="00D671E6" w:rsidRPr="00D671E6" w:rsidRDefault="00D671E6" w:rsidP="00D671E6">
      <w:pPr>
        <w:spacing w:line="360" w:lineRule="auto"/>
        <w:rPr>
          <w:rFonts w:ascii="Times New Roman" w:hAnsi="Times New Roman" w:cs="Times New Roman"/>
          <w:lang/>
        </w:rPr>
      </w:pPr>
    </w:p>
    <w:p w14:paraId="1CAC3E4E"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Correct Answer: C</w:t>
      </w:r>
    </w:p>
    <w:p w14:paraId="16DEF461"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Explanation:</w:t>
      </w:r>
    </w:p>
    <w:p w14:paraId="0251F001"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lastRenderedPageBreak/>
        <w:t>C is correct. This accurately outlines the two layers of mens rea for aggravated criminal damage. The prosecution must prove the defendant possessed the mental state for the underlying damage (intention or recklessness) and the mental state for the aggravating element (intention or recklessness as to the endangerment of life).</w:t>
      </w:r>
    </w:p>
    <w:p w14:paraId="1C7103C6"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is incorrect. Actual injury is not required. The offence is focused on the danger created by the damage, not the resulting harm. It is a conduct crime in this regard, not a result crime concerning injury.</w:t>
      </w:r>
    </w:p>
    <w:p w14:paraId="36AA7942"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B is incorrect. The aggravated offence does not require an intention to cause grievous bodily harm. It requires an intention or recklessness as to the endangerment of life, which is a distinct concept. The target of the endangerment also need not be a specific person like the landlord; it can be anyone.</w:t>
      </w:r>
    </w:p>
    <w:p w14:paraId="44FA978B"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 is incorrect. The test for recklessness as to the endangerment of life is subjective, not objective. The prosecution must prove that Barry himself foresaw a risk that life might be endangered.</w:t>
      </w:r>
    </w:p>
    <w:p w14:paraId="5C947CAC"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E is incorrect. The financial impact of the damage is irrelevant to the offence of aggravated criminal damage, which is concerned with danger to life, not economic loss.</w:t>
      </w:r>
    </w:p>
    <w:p w14:paraId="477FAFC5" w14:textId="77777777" w:rsidR="00D671E6" w:rsidRPr="00D671E6" w:rsidRDefault="00D671E6" w:rsidP="00D671E6">
      <w:pPr>
        <w:spacing w:line="360" w:lineRule="auto"/>
        <w:rPr>
          <w:rFonts w:ascii="Times New Roman" w:hAnsi="Times New Roman" w:cs="Times New Roman"/>
          <w:lang/>
        </w:rPr>
      </w:pPr>
    </w:p>
    <w:p w14:paraId="0886F7E1"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Question 14 (The Aggravating Element: Endangerment of Life)</w:t>
      </w:r>
    </w:p>
    <w:p w14:paraId="3CE02803"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An electrician, Damien, is illegally bypassing the electricity meter in his own home to avoid paying bills. He knows his work is shoddy and that it creates a significant risk of an electrical fire, but he thinks the risk is small enough to be acceptable. A week later, the faulty wiring overheats and causes a small fire in the meter cupboard, which he quickly extinguishes. No one is injured and the damage is minimal. Is Damien guilty of aggravated criminal damage?</w:t>
      </w:r>
    </w:p>
    <w:p w14:paraId="7E6BDA8C"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No, because the fire was small and no life was actually endangered.</w:t>
      </w:r>
    </w:p>
    <w:p w14:paraId="0AAC1670"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B. Yes, because he damaged the electrical system and a fire actually started.</w:t>
      </w:r>
    </w:p>
    <w:p w14:paraId="06E5779F"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C. No, because he was working on his own property and the damage was minimal.</w:t>
      </w:r>
    </w:p>
    <w:p w14:paraId="2C2AB354"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lastRenderedPageBreak/>
        <w:t>D. Yes, because he was subjectively reckless as to whether his damaging the electrical system would endanger life by creating a fire risk.</w:t>
      </w:r>
    </w:p>
    <w:p w14:paraId="7D2E6990"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E. Yes, but only if the prosecution can prove he intended to set fire to his house.</w:t>
      </w:r>
    </w:p>
    <w:p w14:paraId="7894C786" w14:textId="77777777" w:rsidR="00D671E6" w:rsidRPr="00D671E6" w:rsidRDefault="00D671E6" w:rsidP="00D671E6">
      <w:pPr>
        <w:spacing w:line="360" w:lineRule="auto"/>
        <w:rPr>
          <w:rFonts w:ascii="Times New Roman" w:hAnsi="Times New Roman" w:cs="Times New Roman"/>
          <w:lang/>
        </w:rPr>
      </w:pPr>
    </w:p>
    <w:p w14:paraId="7EB75696"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Correct Answer: D</w:t>
      </w:r>
    </w:p>
    <w:p w14:paraId="5A81C2E2"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Explanation:</w:t>
      </w:r>
    </w:p>
    <w:p w14:paraId="3F1E44D3"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 is correct. Damien committed the underlying actus reus by damaging the electrical system (the meter bypass). He possessed the mens rea for this damage as it was intentional. Crucially, he was subjectively aware of a risk that his actions could cause a fire (a situation capable of endangering life) but decided to take that risk. This satisfies the mens rea for the aggravating element. The offence is complete at the moment of the damage with the requisite mental state; the actual extent of the fire is irrelevant.</w:t>
      </w:r>
    </w:p>
    <w:p w14:paraId="07431BA3"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is incorrect. The offence does not require that life was actually endangered, only that the defendant's actions created a situation capable of endangering life and that they intended or were reckless as to that potential.</w:t>
      </w:r>
    </w:p>
    <w:p w14:paraId="3487EC8B"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B is incorrect. The fact a fire started is evidence of the danger, but the core of the offence is the defendant's mental state regarding the endangerment of life at the time of the damaging act, not the subsequent result.</w:t>
      </w:r>
    </w:p>
    <w:p w14:paraId="5D8A7067"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C is incorrect. The offence applies to damage to one's own property. The minimal cost of the damage is irrelevant to the question of whether a situation capable of endangering life was created.</w:t>
      </w:r>
    </w:p>
    <w:p w14:paraId="23070C71"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E is incorrect. An intention to start a fire is not required. The mens rea for the endangerment can be satisfied by recklessness, which is present here due to his awareness of the fire risk.</w:t>
      </w:r>
    </w:p>
    <w:p w14:paraId="6075098A" w14:textId="77777777" w:rsidR="00D671E6" w:rsidRPr="00D671E6" w:rsidRDefault="00D671E6" w:rsidP="00D671E6">
      <w:pPr>
        <w:spacing w:line="360" w:lineRule="auto"/>
        <w:rPr>
          <w:rFonts w:ascii="Times New Roman" w:hAnsi="Times New Roman" w:cs="Times New Roman"/>
          <w:lang/>
        </w:rPr>
      </w:pPr>
    </w:p>
    <w:p w14:paraId="04FBDFB5"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Question 15 (The Underlying Act of Criminal Damage)</w:t>
      </w:r>
    </w:p>
    <w:p w14:paraId="4DC1DDCC"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 xml:space="preserve">Cynthia, in a bid to make a fraudulent insurance claim, decides to set fire to her own car. She parks it in a remote, deserted field in the middle of the night, ensuring no other property is </w:t>
      </w:r>
      <w:r w:rsidRPr="00D671E6">
        <w:rPr>
          <w:rFonts w:ascii="Times New Roman" w:hAnsi="Times New Roman" w:cs="Times New Roman"/>
          <w:lang/>
        </w:rPr>
        <w:lastRenderedPageBreak/>
        <w:t>nearby and that no one is around. She soaks the interior with petrol and sets it alight. The car is completely destroyed. Is Cynthia guilty of aggravated criminal damage?</w:t>
      </w:r>
    </w:p>
    <w:p w14:paraId="2166BA0C"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She is guilty of aggravated criminal damage because she intended to damage the car by fire and fire is inherently dangerous to life.</w:t>
      </w:r>
    </w:p>
    <w:p w14:paraId="7CFC1727"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B. She is guilty only of simple criminal damage because, although she used fire, she took all reasonable steps to ensure that no life was endangered.</w:t>
      </w:r>
    </w:p>
    <w:p w14:paraId="6E11273B"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C. She is not guilty of any criminal damage because she damaged her own property and no other property was affected.</w:t>
      </w:r>
    </w:p>
    <w:p w14:paraId="231AEA36"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 She is guilty of aggravated criminal damage if a passing badger sett was destroyed by the fire.</w:t>
      </w:r>
    </w:p>
    <w:p w14:paraId="5A97E31F"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E. She is guilty of aggravated criminal damage if the prosecution can prove she was subjectively reckless as to whether life would be endangered, despite her precautions.</w:t>
      </w:r>
    </w:p>
    <w:p w14:paraId="0FF0FD5F" w14:textId="77777777" w:rsidR="00D671E6" w:rsidRPr="00D671E6" w:rsidRDefault="00D671E6" w:rsidP="00D671E6">
      <w:pPr>
        <w:spacing w:line="360" w:lineRule="auto"/>
        <w:rPr>
          <w:rFonts w:ascii="Times New Roman" w:hAnsi="Times New Roman" w:cs="Times New Roman"/>
          <w:lang/>
        </w:rPr>
      </w:pPr>
    </w:p>
    <w:p w14:paraId="2B34E893"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Correct Answer: B</w:t>
      </w:r>
    </w:p>
    <w:p w14:paraId="27CB18AF"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Explanation:</w:t>
      </w:r>
    </w:p>
    <w:p w14:paraId="357EBDC7"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B is correct. The underlying act is simple criminal damage (destroying her own car by fire). For it to become aggravated criminal damage, the prosecution must prove the dual mens rea, including intention or recklessness as to the endangerment of life. If she genuinely believed, based on her precautions, that there was no risk to life, she may lack the subjective recklessness required for the aggravated offence. The use of fire leads to a charge of arson for the simple offence, but not necessarily the aggravated form.</w:t>
      </w:r>
    </w:p>
    <w:p w14:paraId="5A434AB7"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is incorrect. While fire is a dangerous method, the mens rea for the aggravated offence requires a specific focus on the endangerment of life. If the defendant has taken steps that negate any subjective foresight of risk to life, the higher-level mens rea may not be present.</w:t>
      </w:r>
    </w:p>
    <w:p w14:paraId="62963CFF"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C is incorrect. She can be guilty of simple criminal damage even against her own property if, for example, another person has an interest in it (like a finance company). However, the scenario suggests she is the sole owner. More importantly, destroying one's own property by fire is still the offence of arson (simple criminal damage by fire).</w:t>
      </w:r>
    </w:p>
    <w:p w14:paraId="38AEFFC5"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lastRenderedPageBreak/>
        <w:t>D is incorrect. The offence concerns endangering human life. Damage to wildlife or their habitats, while potentially a different offence, does not satisfy the element of "endangering the life of another" which refers to another person.</w:t>
      </w:r>
    </w:p>
    <w:p w14:paraId="2C96E915"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E is incorrect. This is a theoretical possibility, but the scenario emphasises she ensured "no one was around." If the prosecution cannot prove she foresaw a risk to life, the mens rea for the aggravated offence is not made out. The objective capability for danger is low in this specific scenario, and her subjective belief would be key.</w:t>
      </w:r>
    </w:p>
    <w:p w14:paraId="34788D2B" w14:textId="77777777" w:rsidR="00D671E6" w:rsidRPr="00D671E6" w:rsidRDefault="00D671E6" w:rsidP="00D671E6">
      <w:pPr>
        <w:spacing w:line="360" w:lineRule="auto"/>
        <w:rPr>
          <w:rFonts w:ascii="Times New Roman" w:hAnsi="Times New Roman" w:cs="Times New Roman"/>
          <w:lang/>
        </w:rPr>
      </w:pPr>
    </w:p>
    <w:p w14:paraId="0FCC697D"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Question 16 (The Aggravating Element: Endangerment of Life)</w:t>
      </w:r>
    </w:p>
    <w:p w14:paraId="2FF7A319"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construction worker, Phil, deliberately severs a major communications cable buried under a public footpath in an act of industrial sabotage. He believes the cable only carries internet and telephone data. In reality, the cable is also fibre-optic and is used by the emergency services to coordinate responses. His actions temporarily disrupt the police and ambulance service's communications in the area for a period of thirty minutes. Is Phil guilty of aggravated criminal damage?</w:t>
      </w:r>
    </w:p>
    <w:p w14:paraId="4A38C2E2"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Phil is guilty because his damage objectively endangered life by impairing emergency services, and he intended to damage the cable.</w:t>
      </w:r>
    </w:p>
    <w:p w14:paraId="7E9938E8"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B. Phil is not guilty because he did not know the cable was used by emergency services and thus lacked the mens rea for endangering life.</w:t>
      </w:r>
    </w:p>
    <w:p w14:paraId="57291032"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C. Phil is guilty only of simple criminal damage because the endangerment was indirect and not caused by the physical damage itself.</w:t>
      </w:r>
    </w:p>
    <w:p w14:paraId="5D5F2800"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 Phil is not guilty because the cable was repaired quickly and no one was actually harmed during the thirty-minute disruption.</w:t>
      </w:r>
    </w:p>
    <w:p w14:paraId="268E8009"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E. Phil is guilty if the prosecution can prove that a reasonable person would have known the cable could be used for emergency services.</w:t>
      </w:r>
    </w:p>
    <w:p w14:paraId="43D2B2A9" w14:textId="77777777" w:rsidR="00D671E6" w:rsidRPr="00D671E6" w:rsidRDefault="00D671E6" w:rsidP="00D671E6">
      <w:pPr>
        <w:spacing w:line="360" w:lineRule="auto"/>
        <w:rPr>
          <w:rFonts w:ascii="Times New Roman" w:hAnsi="Times New Roman" w:cs="Times New Roman"/>
          <w:lang/>
        </w:rPr>
      </w:pPr>
    </w:p>
    <w:p w14:paraId="051CCBA0"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Correct Answer: B</w:t>
      </w:r>
    </w:p>
    <w:p w14:paraId="3CBC5E84"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lastRenderedPageBreak/>
        <w:t>Explanation:</w:t>
      </w:r>
    </w:p>
    <w:p w14:paraId="2182B9EF"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B is correct. The mens rea for the aggravating element is subjective. The prosecution must prove that Phil himself intended to endanger life by the damage, or was reckless, meaning he himself foresaw a risk that life might be endangered. His honest and mistaken belief that the cable was for civilian use only would likely prevent the prosecution from proving he was reckless as to the endangerment of life.</w:t>
      </w:r>
    </w:p>
    <w:p w14:paraId="2F23C058"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is incorrect. While the damage objectively endangered life, the defendant's lack of subjective foresight of this specific risk means the crucial second layer of mens rea for the aggravated offence is missing.</w:t>
      </w:r>
    </w:p>
    <w:p w14:paraId="0996C47E"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C is incorrect. The endangerment was a direct consequence of the damage to the cable, as its function was immediately impaired. The issue is not the indirectness but the defendant's knowledge of the cable's critical function.</w:t>
      </w:r>
    </w:p>
    <w:p w14:paraId="77FCC50D"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 is incorrect. The absence of actual harm is not a defence to aggravated criminal damage, which is concerned with the creation of danger, not the resulting injury. The key here is the defendant's mental state, not the outcome.</w:t>
      </w:r>
    </w:p>
    <w:p w14:paraId="3720752A"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E is incorrect. The test for recklessness is not objective. It does not matter what a reasonable person would have known; the question is what this defendant actually foresaw.</w:t>
      </w:r>
    </w:p>
    <w:p w14:paraId="733BA665" w14:textId="77777777" w:rsidR="00D671E6" w:rsidRPr="00D671E6" w:rsidRDefault="00D671E6" w:rsidP="00D671E6">
      <w:pPr>
        <w:spacing w:line="360" w:lineRule="auto"/>
        <w:rPr>
          <w:rFonts w:ascii="Times New Roman" w:hAnsi="Times New Roman" w:cs="Times New Roman"/>
          <w:lang/>
        </w:rPr>
      </w:pPr>
    </w:p>
    <w:p w14:paraId="526B5E3C"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Question 17 (The Elements of the Offence)</w:t>
      </w:r>
    </w:p>
    <w:p w14:paraId="7C0B1336"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Liam, a disgruntled employee, plants a small, relatively low-powered explosive device in the empty staff canteen of his office building after hours. His intention is solely to cause significant property damage to inconvenience his employer. He chooses a time when he is certain the building is unoccupied. The explosion causes extensive damage to the canteen but, as intended, injures no one. Is Liam guilty of aggravated criminal damage?</w:t>
      </w:r>
    </w:p>
    <w:p w14:paraId="4FED02A4"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He is guilty only of simple criminal damage because his intention was limited to damaging property and he ensured no one was present.</w:t>
      </w:r>
    </w:p>
    <w:p w14:paraId="528B2984"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lastRenderedPageBreak/>
        <w:t>B. He is guilty of aggravated criminal damage because the use of an explosive is inherently dangerous and he must have been reckless as to endangering life.</w:t>
      </w:r>
    </w:p>
    <w:p w14:paraId="3FC481EC"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C. He is guilty of aggravated criminal damage because the damage was extensive and therefore necessarily endangered life.</w:t>
      </w:r>
    </w:p>
    <w:p w14:paraId="70B913D2"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 He is not guilty of any offence because the building was owned by his employer and the canteen was a non-essential area.</w:t>
      </w:r>
    </w:p>
    <w:p w14:paraId="073A5E5F"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E. He is guilty of aggravated criminal damage if the prosecution can prove that the explosion was objectively capable of endangering life, for example if a security guard had been doing his rounds nearby.</w:t>
      </w:r>
    </w:p>
    <w:p w14:paraId="65431862" w14:textId="77777777" w:rsidR="00D671E6" w:rsidRPr="00D671E6" w:rsidRDefault="00D671E6" w:rsidP="00D671E6">
      <w:pPr>
        <w:spacing w:line="360" w:lineRule="auto"/>
        <w:rPr>
          <w:rFonts w:ascii="Times New Roman" w:hAnsi="Times New Roman" w:cs="Times New Roman"/>
          <w:lang/>
        </w:rPr>
      </w:pPr>
    </w:p>
    <w:p w14:paraId="5A0B5871"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Correct Answer: A</w:t>
      </w:r>
    </w:p>
    <w:p w14:paraId="004CD606"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Explanation:</w:t>
      </w:r>
    </w:p>
    <w:p w14:paraId="1EBB5808"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is correct. The critical issue is Liam's mens rea. For aggravated criminal damage, the prosecution must prove he intended or was reckless as to the endangerment of life. If his sole intention was property damage and he genuinely believed the building was empty, he may lack the requisite mental state for the aggravated offence. He would, however, be guilty of simple criminal damage (and potentially an explosives offence).</w:t>
      </w:r>
    </w:p>
    <w:p w14:paraId="142CF910"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B is incorrect. While the method is inherently dangerous, the test for recklessness is subjective. If Liam genuinely did not foresee any risk to life because he believed the building was empty, he may not be reckless. The inherent danger is evidence, but not conclusive proof, of his subjective state of mind.</w:t>
      </w:r>
    </w:p>
    <w:p w14:paraId="1C5B879F"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C is incorrect. The value or extent of the property damage does not automatically equate to endangerment of life. The focus is on the risk to persons, not the scale of destruction to property.</w:t>
      </w:r>
    </w:p>
    <w:p w14:paraId="7E6EAA10"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 is incorrect. He is clearly guilty of simple criminal damage as he intentionally damaged property belonging to another (his employer).</w:t>
      </w:r>
    </w:p>
    <w:p w14:paraId="767F16B4"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 xml:space="preserve">E is incorrect. The objective capability for danger is part of the actus reus. However, if the actus reus is met (e.g., the explosion was capable of endangering a hypothetical security guard), the </w:t>
      </w:r>
      <w:r w:rsidRPr="00D671E6">
        <w:rPr>
          <w:rFonts w:ascii="Times New Roman" w:hAnsi="Times New Roman" w:cs="Times New Roman"/>
          <w:lang/>
        </w:rPr>
        <w:lastRenderedPageBreak/>
        <w:t>prosecution would still fail without proving the corresponding mens rea—that Liam himself foresaw such a risk. His genuine belief that the building was empty would negate this.</w:t>
      </w:r>
    </w:p>
    <w:p w14:paraId="0496F101" w14:textId="77777777" w:rsidR="00D671E6" w:rsidRPr="00D671E6" w:rsidRDefault="00D671E6" w:rsidP="00D671E6">
      <w:pPr>
        <w:spacing w:line="360" w:lineRule="auto"/>
        <w:rPr>
          <w:rFonts w:ascii="Times New Roman" w:hAnsi="Times New Roman" w:cs="Times New Roman"/>
          <w:lang/>
        </w:rPr>
      </w:pPr>
    </w:p>
    <w:p w14:paraId="2DA85F59"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Question 18 (Arson at Common Law)</w:t>
      </w:r>
    </w:p>
    <w:p w14:paraId="2F5EA4B6"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Ben, while camping, accidentally knocks over his gas lantern onto his own tent. The tent, which he owns, immediately catches fire and is completely destroyed before he can put the flames out. There was no risk of the fire spreading to the surrounding woodland.</w:t>
      </w:r>
    </w:p>
    <w:p w14:paraId="5CE1A99D"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Is Ben guilty of Arson?</w:t>
      </w:r>
    </w:p>
    <w:p w14:paraId="5834E186"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Ben is not guilty of arson because he did not act maliciously or wilfully; the fire was an accident.</w:t>
      </w:r>
    </w:p>
    <w:p w14:paraId="7FBCA452"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B. Ben is guilty of arson because he destroyed property by fire, regardless of his intent.</w:t>
      </w:r>
    </w:p>
    <w:p w14:paraId="02F8EB68"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C. Ben is not guilty of arson because the property destroyed was his own.</w:t>
      </w:r>
    </w:p>
    <w:p w14:paraId="226BB3F3"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 Ben is guilty of arson only if the tent was expensive and its loss caused him significant financial hardship.</w:t>
      </w:r>
    </w:p>
    <w:p w14:paraId="18E3297B"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E. Ben is guilty of arson because the use of a gas lantern was inherently reckless.</w:t>
      </w:r>
    </w:p>
    <w:p w14:paraId="5DBB00A4" w14:textId="77777777" w:rsidR="00D671E6" w:rsidRPr="00D671E6" w:rsidRDefault="00D671E6" w:rsidP="00D671E6">
      <w:pPr>
        <w:spacing w:line="360" w:lineRule="auto"/>
        <w:rPr>
          <w:rFonts w:ascii="Times New Roman" w:hAnsi="Times New Roman" w:cs="Times New Roman"/>
          <w:lang/>
        </w:rPr>
      </w:pPr>
    </w:p>
    <w:p w14:paraId="6A146CD1"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Correct Answer: A</w:t>
      </w:r>
    </w:p>
    <w:p w14:paraId="2C9F7494"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Explanation:</w:t>
      </w:r>
    </w:p>
    <w:p w14:paraId="7C4825C2"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is correct. Arson requires the destruction or damage of property by fire, but it also requires the mens rea of malice, which aligns with the statutory mens rea for criminal damage. This means the defendant must have intended to cause damage by fire or been reckless as to whether such damage would occur. An accidental fire, without intention or recklessness, lacks this essential mental element.</w:t>
      </w:r>
    </w:p>
    <w:p w14:paraId="76DD7511"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B is incorrect. The actus reus of arson (damage by fire) is present, but the offence is not one of strict liability. The prosecution must prove the required mens rea.</w:t>
      </w:r>
    </w:p>
    <w:p w14:paraId="28E0F51A"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lastRenderedPageBreak/>
        <w:t>C is incorrect. Arson can be committed by a person who destroys their own property by fire, provided the necessary mens rea is present. The offence is charged under the Criminal Damage Act 1971, which applies to one's own property in certain contexts, and the method of fire makes it arson.</w:t>
      </w:r>
    </w:p>
    <w:p w14:paraId="5927BDE3"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 is incorrect. The value of the property is irrelevant to the question of criminal liability for arson. The offence is concerned with the act of destruction by fire and the defendant's state of mind.</w:t>
      </w:r>
    </w:p>
    <w:p w14:paraId="64AC8654"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E is incorrect. While using a gas lantern might be considered risky, the question is whether Ben was subjectively reckless in that moment. Merely using the lantern does not automatically constitute recklessness; the prosecution must prove he foresaw a risk of fire and unjustifiably took it, which is not suggested by an accident.</w:t>
      </w:r>
    </w:p>
    <w:p w14:paraId="49AA2EB0" w14:textId="77777777" w:rsidR="00D671E6" w:rsidRPr="00D671E6" w:rsidRDefault="00D671E6" w:rsidP="00D671E6">
      <w:pPr>
        <w:spacing w:line="360" w:lineRule="auto"/>
        <w:rPr>
          <w:rFonts w:ascii="Times New Roman" w:hAnsi="Times New Roman" w:cs="Times New Roman"/>
          <w:lang/>
        </w:rPr>
      </w:pPr>
    </w:p>
    <w:p w14:paraId="20CDFE8A"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Question 19 (Elements of Arson)</w:t>
      </w:r>
    </w:p>
    <w:p w14:paraId="19AABD7E"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Chloe, angry with her business partner, soaks the curtains in his office with a flammable liquid and sets them alight with a match. Her aim is to destroy the curtains to send a threatening message. The curtains are badly charred but the fire burns out before spreading any further. The office itself sustains only minor smoke damage.</w:t>
      </w:r>
    </w:p>
    <w:p w14:paraId="46343795"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Has the actus reus of arson been committed?</w:t>
      </w:r>
    </w:p>
    <w:p w14:paraId="5C451A6E"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No, because the damage was minor and limited to the curtains.</w:t>
      </w:r>
    </w:p>
    <w:p w14:paraId="6213DCDA"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B. Yes, because she intentionally set fire to property and caused damage to it, however minor.</w:t>
      </w:r>
    </w:p>
    <w:p w14:paraId="2F0C90CE"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C. No, because the main structure of the office was not damaged.</w:t>
      </w:r>
    </w:p>
    <w:p w14:paraId="101C011C"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 Yes, but only if the curtains were of significant monetary value.</w:t>
      </w:r>
    </w:p>
    <w:p w14:paraId="1D635395"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E. No, because her primary intention was to send a message, not to cause extensive damage.</w:t>
      </w:r>
    </w:p>
    <w:p w14:paraId="068A4EC1" w14:textId="77777777" w:rsidR="00D671E6" w:rsidRPr="00D671E6" w:rsidRDefault="00D671E6" w:rsidP="00D671E6">
      <w:pPr>
        <w:spacing w:line="360" w:lineRule="auto"/>
        <w:rPr>
          <w:rFonts w:ascii="Times New Roman" w:hAnsi="Times New Roman" w:cs="Times New Roman"/>
          <w:lang/>
        </w:rPr>
      </w:pPr>
    </w:p>
    <w:p w14:paraId="02FBEA81"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Correct Answer: B</w:t>
      </w:r>
    </w:p>
    <w:p w14:paraId="156006AC"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Explanation:</w:t>
      </w:r>
    </w:p>
    <w:p w14:paraId="1FECA39E"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lastRenderedPageBreak/>
        <w:t>B is correct. The actus reus of arson is the destruction or damage of property belonging to another by fire. The damage need not be extensive; even minor scorching or charring that impairs the value or usefulness of the property is sufficient. The curtains were clearly damaged by fire.</w:t>
      </w:r>
    </w:p>
    <w:p w14:paraId="544DB88B"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is incorrect. There is no de minimis threshold for damage in arson. Any physical impairment caused by fire, such as charring, satisfies the actus reus.</w:t>
      </w:r>
    </w:p>
    <w:p w14:paraId="44AD85A9"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C is incorrect. The offence is committed if any property is damaged by fire. It is not necessary for the fire to damage the main building or structure.</w:t>
      </w:r>
    </w:p>
    <w:p w14:paraId="4FED8414"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 is incorrect. The value of the property is irrelevant to establishing the actus reus of the offence.</w:t>
      </w:r>
    </w:p>
    <w:p w14:paraId="65F0CB61"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E is incorrect. Her primary motive is separate from the mens rea. The relevant mens rea is her intention to set fire to the curtains, which she clearly had. Why she did it is a different matter.</w:t>
      </w:r>
    </w:p>
    <w:p w14:paraId="61B73974" w14:textId="77777777" w:rsidR="00D671E6" w:rsidRPr="00D671E6" w:rsidRDefault="00D671E6" w:rsidP="00D671E6">
      <w:pPr>
        <w:spacing w:line="360" w:lineRule="auto"/>
        <w:rPr>
          <w:rFonts w:ascii="Times New Roman" w:hAnsi="Times New Roman" w:cs="Times New Roman"/>
          <w:lang/>
        </w:rPr>
      </w:pPr>
    </w:p>
    <w:p w14:paraId="4D240296"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Question 20 (Malicious and Wilful Intent)</w:t>
      </w:r>
    </w:p>
    <w:p w14:paraId="79842076"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During a dispute with his neighbour, Gary throws a lit rag soaked in white spirit into the neighbour's garden shed. He claims he only wanted to "scare" the neighbour and did not intend for the shed to burn down. The shed, however, catches fire and is severely damaged.</w:t>
      </w:r>
    </w:p>
    <w:p w14:paraId="5CDE4541"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Is Gary guilty of arson?</w:t>
      </w:r>
    </w:p>
    <w:p w14:paraId="5613A827"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Gary is not guilty of arson because he lacked the direct intention to burn down the shed.</w:t>
      </w:r>
    </w:p>
    <w:p w14:paraId="4B26BC54"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B. Gary is guilty of arson if he was subjectively aware that his actions created an obvious and unjustifiable risk of the shed catching fire.</w:t>
      </w:r>
    </w:p>
    <w:p w14:paraId="2813CC64"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C. Gary is only guilty if a reasonable person would have foreseen the shed would catch fire.</w:t>
      </w:r>
    </w:p>
    <w:p w14:paraId="1A94E50F"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 Gary is not guilty because his primary intention was to frighten his neighbour, which provides a lawful excuse.</w:t>
      </w:r>
    </w:p>
    <w:p w14:paraId="5D2423EC"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E. Gary is guilty only of attempted arson because the shed could have been saved by the fire brigade.</w:t>
      </w:r>
    </w:p>
    <w:p w14:paraId="4E830CC5" w14:textId="77777777" w:rsidR="00D671E6" w:rsidRPr="00D671E6" w:rsidRDefault="00D671E6" w:rsidP="00D671E6">
      <w:pPr>
        <w:spacing w:line="360" w:lineRule="auto"/>
        <w:rPr>
          <w:rFonts w:ascii="Times New Roman" w:hAnsi="Times New Roman" w:cs="Times New Roman"/>
          <w:lang/>
        </w:rPr>
      </w:pPr>
    </w:p>
    <w:p w14:paraId="148DBAF5"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lastRenderedPageBreak/>
        <w:t>Correct Answer: B</w:t>
      </w:r>
    </w:p>
    <w:p w14:paraId="1C4A173B"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Explanation:</w:t>
      </w:r>
    </w:p>
    <w:p w14:paraId="6169FE2F"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B is correct. The mens rea for arson is satisfied by recklessness. If Gary himself foresaw a risk that the shed could be damaged by fire when he threw the lit rag, and it was unreasonable to take that risk, he possesses the necessary malice for the offence. His claim that he only intended to scare is irrelevant to his awareness of the risk.</w:t>
      </w:r>
    </w:p>
    <w:p w14:paraId="3A49436A"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is incorrect. Intention is not the only form of mens rea. Arson can be committed recklessly, which involves the conscious taking of an unjustified risk.</w:t>
      </w:r>
    </w:p>
    <w:p w14:paraId="27AC1A64"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C is incorrect. The test for recklessness is subjective, not objective. It focuses on the defendant's own state of mind, not what a hypothetical reasonable person would have foreseen.</w:t>
      </w:r>
    </w:p>
    <w:p w14:paraId="107D42DA"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 is incorrect. The desire to frighten or intimidate someone is not a statutory or common law "lawful excuse" for damaging their property by fire.</w:t>
      </w:r>
    </w:p>
    <w:p w14:paraId="307A547A"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E is incorrect. The offence of arson is complete once property is damaged by fire. The extent of the damage or the potential for it to be mitigated does not affect the completeness of the offence.</w:t>
      </w:r>
    </w:p>
    <w:p w14:paraId="60079766" w14:textId="77777777" w:rsidR="00D671E6" w:rsidRPr="00D671E6" w:rsidRDefault="00D671E6" w:rsidP="00D671E6">
      <w:pPr>
        <w:spacing w:line="360" w:lineRule="auto"/>
        <w:rPr>
          <w:rFonts w:ascii="Times New Roman" w:hAnsi="Times New Roman" w:cs="Times New Roman"/>
          <w:lang/>
        </w:rPr>
      </w:pPr>
    </w:p>
    <w:p w14:paraId="1E47FE0C"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Question 21 (Arson)</w:t>
      </w:r>
    </w:p>
    <w:p w14:paraId="4AE9CB9B"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David, while sleepwalking, enters his landlord's garden shed, lights a match, and sets fire to some old newspapers. The shed is destroyed. Medical evidence confirms David has a severe sleepwalking disorder and was not conscious of his actions.</w:t>
      </w:r>
    </w:p>
    <w:p w14:paraId="0634CA76"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Is David guilty of arson?</w:t>
      </w:r>
    </w:p>
    <w:p w14:paraId="3247B97B"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He is guilty of arson because he committed the physical act of setting the fire.</w:t>
      </w:r>
    </w:p>
    <w:p w14:paraId="04A36866"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B. He is not guilty because the act of setting the fire was not voluntary.</w:t>
      </w:r>
    </w:p>
    <w:p w14:paraId="0BE8B3D3"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C. He is guilty of arson but has a defence of insanity.</w:t>
      </w:r>
    </w:p>
    <w:p w14:paraId="794763EA"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 He is not guilty because the shed was a minor structure and the newspapers were worthless.</w:t>
      </w:r>
    </w:p>
    <w:p w14:paraId="42D1060A"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lastRenderedPageBreak/>
        <w:t>E. He is guilty only if the prosecution can prove he was negligent in managing his sleepwalking condition.</w:t>
      </w:r>
    </w:p>
    <w:p w14:paraId="67E17530" w14:textId="77777777" w:rsidR="00D671E6" w:rsidRPr="00D671E6" w:rsidRDefault="00D671E6" w:rsidP="00D671E6">
      <w:pPr>
        <w:spacing w:line="360" w:lineRule="auto"/>
        <w:rPr>
          <w:rFonts w:ascii="Times New Roman" w:hAnsi="Times New Roman" w:cs="Times New Roman"/>
          <w:lang/>
        </w:rPr>
      </w:pPr>
    </w:p>
    <w:p w14:paraId="4F599E2F"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Correct Answer: B</w:t>
      </w:r>
    </w:p>
    <w:p w14:paraId="3C16528E"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Explanation:</w:t>
      </w:r>
    </w:p>
    <w:p w14:paraId="3F69F77D"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B is correct. A fundamental principle of criminal law is that the actus reus must be a voluntary act. An act performed while sleepwalking is considered involuntary and therefore cannot form the basis of criminal liability. As such, the actus reus of arson is not made out.</w:t>
      </w:r>
    </w:p>
    <w:p w14:paraId="5F485172"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is incorrect. While the physical movements occurred, they lack the quality of voluntariness required for a criminal act. The law does not punish involuntary conduct.</w:t>
      </w:r>
    </w:p>
    <w:p w14:paraId="746976DA"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C is incorrect. The defence of insanity may be applicable, but the more fundamental issue is that the actus reus itself is not established due to the lack of a voluntary act. The inquiry often ends if the act was involuntary.</w:t>
      </w:r>
    </w:p>
    <w:p w14:paraId="0D016D61"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 is incorrect. The value of the property is entirely irrelevant to the central issue of whether David's actions were voluntary.</w:t>
      </w:r>
    </w:p>
    <w:p w14:paraId="0ACDD02C"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E is incorrect. Criminal liability for a specific offence like arson requires the actus reus and mens rea of that offence. Negligence in managing a medical condition does not, in itself, supply the elements for arson.</w:t>
      </w:r>
    </w:p>
    <w:p w14:paraId="14B7E8BA" w14:textId="77777777" w:rsidR="00D671E6" w:rsidRPr="00D671E6" w:rsidRDefault="00D671E6" w:rsidP="00D671E6">
      <w:pPr>
        <w:spacing w:line="360" w:lineRule="auto"/>
        <w:rPr>
          <w:rFonts w:ascii="Times New Roman" w:hAnsi="Times New Roman" w:cs="Times New Roman"/>
          <w:lang/>
        </w:rPr>
      </w:pPr>
    </w:p>
    <w:p w14:paraId="6E67D8A5"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Question 22 (Aggravated Arson)</w:t>
      </w:r>
    </w:p>
    <w:p w14:paraId="20EF312C"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Felicity, wanting to make a fraudulent insurance claim, sets fire to her own flat late at night. She lives in a purpose-built block of flats and is certain that the building's modern fire safety measures will contain the blaze to her property alone. However, the fire spreads unexpectedly through a ventilation duct, seriously endangering the lives of residents in the adjacent flat.</w:t>
      </w:r>
    </w:p>
    <w:p w14:paraId="133E28F3"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Is Felicity guilty of aggravated arson?</w:t>
      </w:r>
    </w:p>
    <w:p w14:paraId="52B59C16"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lastRenderedPageBreak/>
        <w:t>A. No, because she only intended to damage her own property and believed the fire would be contained.</w:t>
      </w:r>
    </w:p>
    <w:p w14:paraId="1C31DF78"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B. Yes, because she intentionally set fire to property and life was actually endangered.</w:t>
      </w:r>
    </w:p>
    <w:p w14:paraId="4056D284"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C. No, because the spread of the fire was due to a building defect, which was an intervening act.</w:t>
      </w:r>
    </w:p>
    <w:p w14:paraId="5DD6D636"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 Yes, because she was reckless as to whether life would be endangered by starting a fire in a multi-occupancy building.</w:t>
      </w:r>
    </w:p>
    <w:p w14:paraId="15E4C1AB"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E. Yes, but only if the prosecution can prove she specifically intended to endanger her neighbours.</w:t>
      </w:r>
    </w:p>
    <w:p w14:paraId="03E66DC1" w14:textId="77777777" w:rsidR="00D671E6" w:rsidRPr="00D671E6" w:rsidRDefault="00D671E6" w:rsidP="00D671E6">
      <w:pPr>
        <w:spacing w:line="360" w:lineRule="auto"/>
        <w:rPr>
          <w:rFonts w:ascii="Times New Roman" w:hAnsi="Times New Roman" w:cs="Times New Roman"/>
          <w:lang/>
        </w:rPr>
      </w:pPr>
    </w:p>
    <w:p w14:paraId="3A0D342B"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Correct Answer: D</w:t>
      </w:r>
    </w:p>
    <w:p w14:paraId="27973229"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Explanation:</w:t>
      </w:r>
    </w:p>
    <w:p w14:paraId="6E6C0EE1"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 is correct. For aggravated arson, the prosecution must prove the defendant intended to damage property by fire or was reckless as to such damage, and intended to endanger life or was reckless as to whether life would be endangered. Starting a fire in a flat within a larger residential building inherently carries a risk to other occupants. A jury could find that Felicity was subjectively reckless as to this endangerment, even if she hoped the safety measures would work. Her belief does not necessarily make the risk-taking justified.</w:t>
      </w:r>
    </w:p>
    <w:p w14:paraId="4283D296"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is incorrect. Her intention regarding the extent of the damage is not the key issue. The critical question is her mental state regarding the endangerment of life. Her belief in containment may be examined, but it may not be sufficient to negate recklessness given the obvious dangers of fire in a shared building.</w:t>
      </w:r>
    </w:p>
    <w:p w14:paraId="5632A047"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B is incorrect. While actual endangerment is evidence of the danger, the offence focuses on the defendant's mental state at the time of the act. The mens rea of intention or recklessness as to endangerment must be proven, not just the result.</w:t>
      </w:r>
    </w:p>
    <w:p w14:paraId="6F3BB130"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C is incorrect. The spread of fire through building features like ventilation ducts is a foreseeable consequence of setting a fire in a modern building, not an unforeseeable intervening act that would break the chain of causation.</w:t>
      </w:r>
    </w:p>
    <w:p w14:paraId="60095FC5"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lastRenderedPageBreak/>
        <w:t>E is incorrect. An intention to endanger life is not required; recklessness as to endangerment is sufficient for liability.</w:t>
      </w:r>
    </w:p>
    <w:p w14:paraId="62ABE09B" w14:textId="77777777" w:rsidR="00D671E6" w:rsidRPr="00D671E6" w:rsidRDefault="00D671E6" w:rsidP="00D671E6">
      <w:pPr>
        <w:spacing w:line="360" w:lineRule="auto"/>
        <w:rPr>
          <w:rFonts w:ascii="Times New Roman" w:hAnsi="Times New Roman" w:cs="Times New Roman"/>
          <w:lang/>
        </w:rPr>
      </w:pPr>
    </w:p>
    <w:p w14:paraId="76D4848E"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Question 23 (Elements of Aggravated Arson)</w:t>
      </w:r>
    </w:p>
    <w:p w14:paraId="51EE2B27"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Liam sets fire to a derelict, isolated warehouse that he knows is scheduled for demolition. He has checked the building and is certain it is unoccupied and located far from any other structures. His sole intention is to create a spectacle for a film he is making. The fire burns as planned without endangering any person.</w:t>
      </w:r>
    </w:p>
    <w:p w14:paraId="38FA62D7"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Is Liam guilty of arson?</w:t>
      </w:r>
    </w:p>
    <w:p w14:paraId="78AEAC9E"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He is guilty of aggravated arson because he intentionally destroyed a building by fire.</w:t>
      </w:r>
    </w:p>
    <w:p w14:paraId="6021136C"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B. He is guilty only of simple arson because, although he used fire, he did not intend to and was not reckless as to endangering life.</w:t>
      </w:r>
    </w:p>
    <w:p w14:paraId="6FF2F0F8"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C. He is not guilty of any offence because the building was derelict and due for demolition.</w:t>
      </w:r>
    </w:p>
    <w:p w14:paraId="56135905"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 He is guilty of aggravated arson because the size of the warehouse meant the fire was inherently dangerous.</w:t>
      </w:r>
    </w:p>
    <w:p w14:paraId="3F4B09A1"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E. He is not guilty of arson because he had a creative purpose for his actions.</w:t>
      </w:r>
    </w:p>
    <w:p w14:paraId="3CBD4625" w14:textId="77777777" w:rsidR="00D671E6" w:rsidRPr="00D671E6" w:rsidRDefault="00D671E6" w:rsidP="00D671E6">
      <w:pPr>
        <w:spacing w:line="360" w:lineRule="auto"/>
        <w:rPr>
          <w:rFonts w:ascii="Times New Roman" w:hAnsi="Times New Roman" w:cs="Times New Roman"/>
          <w:lang/>
        </w:rPr>
      </w:pPr>
    </w:p>
    <w:p w14:paraId="4438DF6B"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Correct Answer: B</w:t>
      </w:r>
    </w:p>
    <w:p w14:paraId="54DFEDE0"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Explanation:</w:t>
      </w:r>
    </w:p>
    <w:p w14:paraId="2DB59AB2"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B is correct. Liam is guilty of the base offence of arson (simple criminal damage by fire) because he intentionally damaged property belonging to another (the warehouse owner) by fire. However, for aggravated arson, the prosecution must prove the additional mental element of intention or recklessness as to the endangerment of life. His certainty that the building was isolated and unoccupied suggests he may lack this specific mens rea.</w:t>
      </w:r>
    </w:p>
    <w:p w14:paraId="2AFC5CDB"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is incorrect. Aggravated arson requires more than the intentional destruction of a building by fire; it requires the specific mens rea related to endangering life.</w:t>
      </w:r>
    </w:p>
    <w:p w14:paraId="2E830E42"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lastRenderedPageBreak/>
        <w:t>C is incorrect. The building, even if derelict, is still property belonging to another. Intentionally destroying it by fire without lawful excuse constitutes the offence of arson.</w:t>
      </w:r>
    </w:p>
    <w:p w14:paraId="74C6C580"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 is incorrect. The objective size of the fire is not determinative. The defendant's subjective state of mind regarding the endangerment of life is the crucial factor. If he genuinely believed there was no risk to life, the mens rea for the aggravated offence is absent.</w:t>
      </w:r>
    </w:p>
    <w:p w14:paraId="0893C34D"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E is incorrect. A creative or artistic purpose is not a lawful excuse for the offence of arson.</w:t>
      </w:r>
    </w:p>
    <w:p w14:paraId="27B827EE" w14:textId="77777777" w:rsidR="00D671E6" w:rsidRPr="00D671E6" w:rsidRDefault="00D671E6" w:rsidP="00D671E6">
      <w:pPr>
        <w:spacing w:line="360" w:lineRule="auto"/>
        <w:rPr>
          <w:rFonts w:ascii="Times New Roman" w:hAnsi="Times New Roman" w:cs="Times New Roman"/>
          <w:lang/>
        </w:rPr>
      </w:pPr>
    </w:p>
    <w:p w14:paraId="5EE0AFD3"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Question 24 (Aggravated Arson)</w:t>
      </w:r>
    </w:p>
    <w:p w14:paraId="6CC60DBD"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Annie, in the middle of a heated argument with her husband in their ground-floor flat, grabs a bottle of rubbing alcohol, pours it on the living room carpet, and ignites it. She does this purely as a dramatic gesture during the argument, believing she can stamp out the resulting small flames immediately. However, the fire spreads quickly to the curtains, and the couple are forced to flee. The fire then spreads to the flat above, endangering the elderly occupant.</w:t>
      </w:r>
    </w:p>
    <w:p w14:paraId="0509EE92"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Is Annie guilty of arson?</w:t>
      </w:r>
    </w:p>
    <w:p w14:paraId="69120185"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She is guilty only of simple arson because the fire started in her own home.</w:t>
      </w:r>
    </w:p>
    <w:p w14:paraId="72D14B24"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B. She is not guilty of aggravated arson because she did not foresee the fire spreading to the flat above.</w:t>
      </w:r>
    </w:p>
    <w:p w14:paraId="623C9FA2"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C. She is guilty of aggravated arson if she was subjectively reckless as to whether life would be endangered by starting a fire inside a domestic dwelling during an emotional confrontation.</w:t>
      </w:r>
    </w:p>
    <w:p w14:paraId="4AC4F7EC"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 She is not guilty of any arson because she did not intend to cause significant damage and acted in the heat of the moment.</w:t>
      </w:r>
    </w:p>
    <w:p w14:paraId="0167EC0F"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E. She is guilty of aggravated arson only for the damage to the flat above, but not for the danger to herself and her husband.</w:t>
      </w:r>
    </w:p>
    <w:p w14:paraId="0AD7AE54" w14:textId="77777777" w:rsidR="00D671E6" w:rsidRPr="00D671E6" w:rsidRDefault="00D671E6" w:rsidP="00D671E6">
      <w:pPr>
        <w:spacing w:line="360" w:lineRule="auto"/>
        <w:rPr>
          <w:rFonts w:ascii="Times New Roman" w:hAnsi="Times New Roman" w:cs="Times New Roman"/>
          <w:lang/>
        </w:rPr>
      </w:pPr>
    </w:p>
    <w:p w14:paraId="0F478CCF"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Correct Answer: C</w:t>
      </w:r>
    </w:p>
    <w:p w14:paraId="46F19A55"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Explanation:</w:t>
      </w:r>
    </w:p>
    <w:p w14:paraId="3DBA88C1"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lastRenderedPageBreak/>
        <w:t>C is correct. The mens rea for the endangerment can be recklessness. The jury would consider whether Annie, when she poured and ignited the flammable liquid, was herself aware of a risk that life might be endangered (including her own and her husband's) and whether it was unjustifiable to take that risk in the circumstances. The fact it was a domestic dwelling and the situation was volatile supports a finding of recklessness.</w:t>
      </w:r>
    </w:p>
    <w:p w14:paraId="381D3C6A"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is incorrect. She can be guilty of aggravated arson for damaging her own property if she possessed the dual mens rea. The offence applies to property "whether belonging to himself or another."</w:t>
      </w:r>
    </w:p>
    <w:p w14:paraId="54A3825A"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B is incorrect. While she may not have foreseen the specific spread to the flat above, she could still be reckless as to the endangerment of life within her own flat where the fire started. The endangerment of the occupant above is a further consequence, but the offence was likely complete the moment she created a dangerous situation with the requisite mental state.</w:t>
      </w:r>
    </w:p>
    <w:p w14:paraId="1FCC9A5A"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 is incorrect. The heat of the moment is not a defence to arson. It may be relevant to sentencing or to the specific intent for a defence like loss of control, but it does not negate the mens rea for criminal damage or the reckless endangerment of life.</w:t>
      </w:r>
    </w:p>
    <w:p w14:paraId="074A3881"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E is incorrect. The offence is not segmented in this way. If she possessed the mens rea for aggravated arson when she started the fire, she is liable for the offence. The endangerment can be to any person, including herself and her husband, and the subsequent spread is a further manifestation of the initial danger she created.</w:t>
      </w:r>
    </w:p>
    <w:p w14:paraId="45665D1E" w14:textId="77777777" w:rsidR="00D671E6" w:rsidRPr="00D671E6" w:rsidRDefault="00D671E6" w:rsidP="00D671E6">
      <w:pPr>
        <w:spacing w:line="360" w:lineRule="auto"/>
        <w:rPr>
          <w:rFonts w:ascii="Times New Roman" w:hAnsi="Times New Roman" w:cs="Times New Roman"/>
          <w:lang/>
        </w:rPr>
      </w:pPr>
    </w:p>
    <w:p w14:paraId="030F20D8"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Question 25 (Elements of Arson)</w:t>
      </w:r>
    </w:p>
    <w:p w14:paraId="766BA2E2"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Mark, as a prank, sets fire to a single page of a newspaper that his colleague, John, is holding. He uses a lighter and is certain he can snatch the page away before the flame touches John's fingers. However, a sudden draught causes the flame to spread quickly, badly burning John's hand and setting fire to his shirt sleeve, causing minor burns to his arm. The newspaper is destroyed.</w:t>
      </w:r>
    </w:p>
    <w:p w14:paraId="1A549C96"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Is Mark guilty of arson?</w:t>
      </w:r>
    </w:p>
    <w:p w14:paraId="3B07E0DD"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He is guilty of arson for destroying the newspaper and causing grievous bodily harm under the Offences Against the Person Act 1861.</w:t>
      </w:r>
    </w:p>
    <w:p w14:paraId="384A44DE"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lastRenderedPageBreak/>
        <w:t>B. He is guilty only of assault occasioning actual bodily harm for the burns to John's hand and arm.</w:t>
      </w:r>
    </w:p>
    <w:p w14:paraId="1440D689"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C. He is guilty of arson for damaging the newspaper by fire and may also be guilty of an offence against the person, but the arson is a separate crime.</w:t>
      </w:r>
    </w:p>
    <w:p w14:paraId="1673101A"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 He is not guilty of arson because the newspaper had negligible value.</w:t>
      </w:r>
    </w:p>
    <w:p w14:paraId="573D701D"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E. He is guilty of aggravated arson because his actions endangered John's life.</w:t>
      </w:r>
    </w:p>
    <w:p w14:paraId="6B02EAFD" w14:textId="77777777" w:rsidR="00D671E6" w:rsidRPr="00D671E6" w:rsidRDefault="00D671E6" w:rsidP="00D671E6">
      <w:pPr>
        <w:spacing w:line="360" w:lineRule="auto"/>
        <w:rPr>
          <w:rFonts w:ascii="Times New Roman" w:hAnsi="Times New Roman" w:cs="Times New Roman"/>
          <w:lang/>
        </w:rPr>
      </w:pPr>
    </w:p>
    <w:p w14:paraId="69FDDFAC"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Correct Answer: C</w:t>
      </w:r>
    </w:p>
    <w:p w14:paraId="4B7ABBC0"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Explanation:</w:t>
      </w:r>
    </w:p>
    <w:p w14:paraId="3E818EAA"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C is correct. Mark has committed the offence of arson. The actus reus is the destruction of property (the newspaper) by fire, and the mens rea is present as he intentionally set the fire. The fact that a person was injured does not change the fact that the property offence is complete. The injuries to John would likely be charged as separate offences against the person, such as assault or malicious wounding.</w:t>
      </w:r>
    </w:p>
    <w:p w14:paraId="0B4AE867"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is incorrect. While he may be guilty of an offence against the person, the destruction of the newspaper by fire is itself the separate, complete offence of arson. It is not subsumed into the personal injury offence.</w:t>
      </w:r>
    </w:p>
    <w:p w14:paraId="53C26652"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B is incorrect. This ignores the separate crime of damaging the property (the newspaper) by fire. The destruction of the property is arson, regardless of the personal injuries caused.</w:t>
      </w:r>
    </w:p>
    <w:p w14:paraId="63DC4CC0"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 is incorrect. The value of the property is irrelevant to the commission of the offence of arson.</w:t>
      </w:r>
    </w:p>
    <w:p w14:paraId="15795059"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E is incorrect. While there was a danger, the minor burns described suggest the situation may not have reached the level of being "capable of endangering life" required for the aggravated offence. The primary wrong here is the damage to the newspaper (simple arson) and the direct application of force to John (a battery or assault occasioning ABH).</w:t>
      </w:r>
    </w:p>
    <w:p w14:paraId="6A0C1DB4" w14:textId="77777777" w:rsidR="00D671E6" w:rsidRPr="00D671E6" w:rsidRDefault="00D671E6" w:rsidP="00D671E6">
      <w:pPr>
        <w:spacing w:line="360" w:lineRule="auto"/>
        <w:rPr>
          <w:rFonts w:ascii="Times New Roman" w:hAnsi="Times New Roman" w:cs="Times New Roman"/>
          <w:lang/>
        </w:rPr>
      </w:pPr>
    </w:p>
    <w:p w14:paraId="6DDC6525"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Question 26 (Aggravated Arson)</w:t>
      </w:r>
    </w:p>
    <w:p w14:paraId="3B2125B7"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lastRenderedPageBreak/>
        <w:t>A tenant, Karl, deliberately sets fire to a pile of his own rubbish in the basement of his rented house. He knows that other tenants live in the building and that the basement has no windows and only one exit. Thick, toxic smoke quickly fills the basement and begins to seep under the door into the ground-floor hallway, creating a serious risk of smoke inhalation for anyone in the building.</w:t>
      </w:r>
    </w:p>
    <w:p w14:paraId="01B0BF44"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Which of the following is the most accurate statement regarding the mens rea for aggravated arson?</w:t>
      </w:r>
    </w:p>
    <w:p w14:paraId="74A648C0"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Karl is guilty only if he intended the smoke to reach the other tenants.</w:t>
      </w:r>
    </w:p>
    <w:p w14:paraId="2A41DEAC"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B. Karl is not guilty because he was only burning his own rubbish.</w:t>
      </w:r>
    </w:p>
    <w:p w14:paraId="3C082CB3"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C. Karl is guilty if he was subjectively aware that starting a fire in a confined, shared basement might generate dangerous smoke and thereby endanger life.</w:t>
      </w:r>
    </w:p>
    <w:p w14:paraId="20A79C0E"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 Karl is guilty because a reasonable person would have foreseen the risk of the smoke spreading.</w:t>
      </w:r>
    </w:p>
    <w:p w14:paraId="591A946F"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E. Karl is not guilty of aggravated arson, but is guilty of simple arson for damaging the basement floor with the fire.</w:t>
      </w:r>
    </w:p>
    <w:p w14:paraId="6BBD4DDF" w14:textId="77777777" w:rsidR="00D671E6" w:rsidRPr="00D671E6" w:rsidRDefault="00D671E6" w:rsidP="00D671E6">
      <w:pPr>
        <w:spacing w:line="360" w:lineRule="auto"/>
        <w:rPr>
          <w:rFonts w:ascii="Times New Roman" w:hAnsi="Times New Roman" w:cs="Times New Roman"/>
          <w:lang/>
        </w:rPr>
      </w:pPr>
    </w:p>
    <w:p w14:paraId="58616543"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Correct Answer: C</w:t>
      </w:r>
    </w:p>
    <w:p w14:paraId="2B76A1EB"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Explanation:</w:t>
      </w:r>
    </w:p>
    <w:p w14:paraId="012E8167"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C is correct. For aggravated arson, the prosecution must prove Karl intended to damage property by fire or was reckless as to such damage (which he did), and intended to endanger life or was reckless as to whether life would be endangered. His knowledge of the building's occupancy and the basement's confined, poorly ventilated nature would be crucial evidence from which a jury could infer that he himself foresaw a risk that life might be endangered by the smoke.</w:t>
      </w:r>
    </w:p>
    <w:p w14:paraId="7026F567"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is incorrect. An intention to endanger life is not required; recklessness as to endangerment is sufficient.</w:t>
      </w:r>
    </w:p>
    <w:p w14:paraId="21A157F9"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B is incorrect. A person can be guilty of aggravated arson by damaging their own property if the necessary mens rea regarding endangerment of life is present.</w:t>
      </w:r>
    </w:p>
    <w:p w14:paraId="45B8AB85"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lastRenderedPageBreak/>
        <w:t>D is incorrect. The test is subjective. The question is what Karl actually foresaw, not what a reasonable person would have foreseen.</w:t>
      </w:r>
    </w:p>
    <w:p w14:paraId="5898F2C5"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E is incorrect. While he is guilty of simple arson for damaging the basement (which is part of the landlord's property), the facts strongly suggest the actus reus (creation of a situation capable of endangering life) and mens rea (recklessness as to that endangerment) for the aggravated offence are also present.</w:t>
      </w:r>
    </w:p>
    <w:p w14:paraId="7EA64727" w14:textId="77777777" w:rsidR="00D671E6" w:rsidRPr="00D671E6" w:rsidRDefault="00D671E6" w:rsidP="00D671E6">
      <w:pPr>
        <w:spacing w:line="360" w:lineRule="auto"/>
        <w:rPr>
          <w:rFonts w:ascii="Times New Roman" w:hAnsi="Times New Roman" w:cs="Times New Roman"/>
          <w:lang/>
        </w:rPr>
      </w:pPr>
    </w:p>
    <w:p w14:paraId="4C04B055"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Question 27 (Arson)</w:t>
      </w:r>
    </w:p>
    <w:p w14:paraId="6AED8ECF"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An artist, Beatrice, creates an installation in a public park involving several small, controlled candles placed inside protective glass jars. She has obtained no permission from the council. One of the candles tips over, its glass jar breaks, and the flame ignifies a nearby dry flowerbed, causing £200 worth of damage to the plants and grass before being extinguished.</w:t>
      </w:r>
    </w:p>
    <w:p w14:paraId="368C848D"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Is Beatrice guilty of arson?</w:t>
      </w:r>
    </w:p>
    <w:p w14:paraId="47C5D7AF" w14:textId="77777777" w:rsidR="00D671E6" w:rsidRPr="00D671E6" w:rsidRDefault="00D671E6" w:rsidP="00D671E6">
      <w:pPr>
        <w:spacing w:line="360" w:lineRule="auto"/>
        <w:rPr>
          <w:rFonts w:ascii="Times New Roman" w:hAnsi="Times New Roman" w:cs="Times New Roman"/>
          <w:lang/>
        </w:rPr>
      </w:pPr>
    </w:p>
    <w:p w14:paraId="0BF032D6"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She is not guilty because the fire was accidental and she had taken safety precautions.</w:t>
      </w:r>
    </w:p>
    <w:p w14:paraId="18DB028D"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B. She is guilty of arson because she intentionally lit the candles and damage to the flowerbed resulted.</w:t>
      </w:r>
    </w:p>
    <w:p w14:paraId="24FDA7A7"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C. She is guilty only if the prosecution can prove she was subjectively reckless as to whether the candles could cause damage by fire.</w:t>
      </w:r>
    </w:p>
    <w:p w14:paraId="32156FA3"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 She is not guilty because the damage was minor and the flowerbeds are public property.</w:t>
      </w:r>
    </w:p>
    <w:p w14:paraId="7B687C01"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E. She is guilty of arson because she did not have the council's permission for her installation.</w:t>
      </w:r>
    </w:p>
    <w:p w14:paraId="726A309D" w14:textId="77777777" w:rsidR="00D671E6" w:rsidRPr="00D671E6" w:rsidRDefault="00D671E6" w:rsidP="00D671E6">
      <w:pPr>
        <w:spacing w:line="360" w:lineRule="auto"/>
        <w:rPr>
          <w:rFonts w:ascii="Times New Roman" w:hAnsi="Times New Roman" w:cs="Times New Roman"/>
          <w:b/>
          <w:bCs/>
          <w:lang/>
        </w:rPr>
      </w:pPr>
    </w:p>
    <w:p w14:paraId="6ED7F9C8"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Correct Answer: C</w:t>
      </w:r>
    </w:p>
    <w:p w14:paraId="6E966C82"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Explanation:</w:t>
      </w:r>
    </w:p>
    <w:p w14:paraId="1BCDA500"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lastRenderedPageBreak/>
        <w:t>C is correct. The actus reus is the damage to the flowerbed by fire. The key question is mens rea. If the prosecution can prove that Beatrice, when she set up the candles, was herself aware of a risk that they could tip over, break, and cause a fire, and that it was unjustifiable to take that risk in a public park, then she was reckless and guilty of arson. If she genuinely believed the glass jars made the setup completely safe, she may lack recklessness.</w:t>
      </w:r>
    </w:p>
    <w:p w14:paraId="3B3FA886"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is incorrect. The taking of precautions is evidence that may negate recklessness, but it is not an absolute defence. The jury would still need to consider whether her belief in the effectiveness of the precautions was reasonable and whether she was truly unaware of any risk.</w:t>
      </w:r>
    </w:p>
    <w:p w14:paraId="1430E703"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B is incorrect. While she intended to light the candles, the offence requires intention or recklessness as to the damage by fire. If the damage was truly accidental and unforeseen, the mens rea is absent.</w:t>
      </w:r>
    </w:p>
    <w:p w14:paraId="331B18C3"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 is incorrect. The value of the damage is irrelevant, and the fact the property is public does not grant a licence to damage it.</w:t>
      </w:r>
    </w:p>
    <w:p w14:paraId="3191ACEF"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E is incorrect. Lack of permission is not an element of the offence of arson. The offence is concerned with damage by fire, not the legality of the installation itself.</w:t>
      </w:r>
    </w:p>
    <w:p w14:paraId="3CA41A3A" w14:textId="77777777" w:rsidR="00D671E6" w:rsidRPr="00D671E6" w:rsidRDefault="00D671E6" w:rsidP="00D671E6">
      <w:pPr>
        <w:spacing w:line="360" w:lineRule="auto"/>
        <w:rPr>
          <w:rFonts w:ascii="Times New Roman" w:hAnsi="Times New Roman" w:cs="Times New Roman"/>
          <w:lang/>
        </w:rPr>
      </w:pPr>
    </w:p>
    <w:p w14:paraId="7E8EEEE5"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Question 28 (Aggravated Arson)</w:t>
      </w:r>
    </w:p>
    <w:p w14:paraId="4C6FC080"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farmer, Mr. Higgins, decides to burn a large quantity of old, dry hay in one of his isolated fields, well away from any buildings or roads. He believes there is no risk to anyone. Unbeknownst to him, a group of amateur archaeologists have begun a clandestine dig in an adjacent field and are camping there overnight. Embers from the fire are carried by the wind and set light to their tents, endangering their lives.</w:t>
      </w:r>
    </w:p>
    <w:p w14:paraId="7638CB55" w14:textId="77777777" w:rsidR="00D671E6" w:rsidRPr="00D671E6" w:rsidRDefault="00D671E6" w:rsidP="00D671E6">
      <w:pPr>
        <w:spacing w:line="360" w:lineRule="auto"/>
        <w:rPr>
          <w:rFonts w:ascii="Times New Roman" w:hAnsi="Times New Roman" w:cs="Times New Roman"/>
          <w:lang/>
        </w:rPr>
      </w:pPr>
    </w:p>
    <w:p w14:paraId="7BDD7E1A"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Is Mr. Higgins guilty of aggravated arson?</w:t>
      </w:r>
    </w:p>
    <w:p w14:paraId="7B3B9FF5" w14:textId="77777777" w:rsidR="00D671E6" w:rsidRPr="00D671E6" w:rsidRDefault="00D671E6" w:rsidP="00D671E6">
      <w:pPr>
        <w:spacing w:line="360" w:lineRule="auto"/>
        <w:rPr>
          <w:rFonts w:ascii="Times New Roman" w:hAnsi="Times New Roman" w:cs="Times New Roman"/>
          <w:lang/>
        </w:rPr>
      </w:pPr>
    </w:p>
    <w:p w14:paraId="3974653A"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Yes, because life was actually endangered by the fire he started.</w:t>
      </w:r>
    </w:p>
    <w:p w14:paraId="415C3936"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lastRenderedPageBreak/>
        <w:t>B. No, because he was burning his own property on his own land and was unaware of the campers.</w:t>
      </w:r>
    </w:p>
    <w:p w14:paraId="0A0BAFFA"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C. Yes, because he was reckless in not checking the surrounding fields for people before starting the fire.</w:t>
      </w:r>
    </w:p>
    <w:p w14:paraId="7D6AB7BF"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 No, because the campers were trespassing and therefore assumed the risk.</w:t>
      </w:r>
    </w:p>
    <w:p w14:paraId="021827DB"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E. Yes, but only for the damage to the tents, not for the aggravated offence.</w:t>
      </w:r>
    </w:p>
    <w:p w14:paraId="73BDADA2" w14:textId="77777777" w:rsidR="00D671E6" w:rsidRPr="00D671E6" w:rsidRDefault="00D671E6" w:rsidP="00D671E6">
      <w:pPr>
        <w:spacing w:line="360" w:lineRule="auto"/>
        <w:rPr>
          <w:rFonts w:ascii="Times New Roman" w:hAnsi="Times New Roman" w:cs="Times New Roman"/>
          <w:lang/>
        </w:rPr>
      </w:pPr>
    </w:p>
    <w:p w14:paraId="4EBB1F15"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Correct Answer: B</w:t>
      </w:r>
    </w:p>
    <w:p w14:paraId="7BA44383"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Explanation:</w:t>
      </w:r>
    </w:p>
    <w:p w14:paraId="67BF0574"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B is correct. The mens rea for the aggravated offence is subjective. The prosecution must prove that Mr. Higgins intended to endanger life or was reckless as to whether life would be endangered. His genuine and reasonable belief that the field was isolated and presented no risk to anyone would likely negate any finding of subjective recklessness as to the endangerment of life. He may be guilty of simple arson for damaging the tents (as they were property belonging to another), but not the aggravated form.</w:t>
      </w:r>
    </w:p>
    <w:p w14:paraId="26411F90"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is incorrect. Actual endangerment is part of the actus reus, but it must be coupled with the corresponding mens rea. Without the mental element, the aggravated offence is not made out.</w:t>
      </w:r>
    </w:p>
    <w:p w14:paraId="2B64AAC9"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C is incorrect. This suggests an objective or negligence-based test. However, the test for recklessness is subjective. The question is whether Mr. Higgins himself foresaw a risk, not whether he should have foreseen it by checking more thoroughly.</w:t>
      </w:r>
    </w:p>
    <w:p w14:paraId="4FF8A1D5"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 is incorrect. The legal status of the campers (trespassers) does not negate the elements of a criminal offence committed against them. They are still "another" for the purposes of "endangering the life of another."</w:t>
      </w:r>
    </w:p>
    <w:p w14:paraId="106546CB"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E is incorrect. He could be guilty of simple arson for damaging the tents, as he intentionally started a fire that damaged property belonging to another. The lack of mens rea for the endangerment of life means the offence would not be aggravated.</w:t>
      </w:r>
    </w:p>
    <w:p w14:paraId="18598821" w14:textId="77777777" w:rsidR="00D671E6" w:rsidRPr="00D671E6" w:rsidRDefault="00D671E6" w:rsidP="00D671E6">
      <w:pPr>
        <w:spacing w:line="360" w:lineRule="auto"/>
        <w:rPr>
          <w:rFonts w:ascii="Times New Roman" w:hAnsi="Times New Roman" w:cs="Times New Roman"/>
          <w:lang/>
        </w:rPr>
      </w:pPr>
    </w:p>
    <w:p w14:paraId="3DC81E2C"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lastRenderedPageBreak/>
        <w:t>Question 29 (Malicious and Wilful Intent)</w:t>
      </w:r>
    </w:p>
    <w:p w14:paraId="413A6310"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student, Jake, throws a firework into an empty metal rubbish bin on the university campus as a joke. He thinks the firework will simply make a loud bang and fizzle out inside the bin. However, the firework ignites rubbish inside the bin, causing a fire that damages the bin itself.</w:t>
      </w:r>
    </w:p>
    <w:p w14:paraId="77F737EC" w14:textId="77777777" w:rsidR="00D671E6" w:rsidRPr="00D671E6" w:rsidRDefault="00D671E6" w:rsidP="00D671E6">
      <w:pPr>
        <w:spacing w:line="360" w:lineRule="auto"/>
        <w:rPr>
          <w:rFonts w:ascii="Times New Roman" w:hAnsi="Times New Roman" w:cs="Times New Roman"/>
          <w:lang/>
        </w:rPr>
      </w:pPr>
    </w:p>
    <w:p w14:paraId="62295424"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What is the most accurate analysis of Jake's mens rea for arson?</w:t>
      </w:r>
    </w:p>
    <w:p w14:paraId="668DC936" w14:textId="77777777" w:rsidR="00D671E6" w:rsidRPr="00D671E6" w:rsidRDefault="00D671E6" w:rsidP="00D671E6">
      <w:pPr>
        <w:spacing w:line="360" w:lineRule="auto"/>
        <w:rPr>
          <w:rFonts w:ascii="Times New Roman" w:hAnsi="Times New Roman" w:cs="Times New Roman"/>
          <w:lang/>
        </w:rPr>
      </w:pPr>
    </w:p>
    <w:p w14:paraId="686CF82D"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He is not guilty of arson because he did not intend to set fire to the bin or its contents.</w:t>
      </w:r>
    </w:p>
    <w:p w14:paraId="3779D534"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B. He is guilty of arson if he was subjectively aware of a risk that the firework could ignite the contents of the bin and cause damage by fire.</w:t>
      </w:r>
    </w:p>
    <w:p w14:paraId="57F4F339"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C. He is guilty only if a reasonable person would have known that a firework in a bin could start a fire.</w:t>
      </w:r>
    </w:p>
    <w:p w14:paraId="6B23A88C"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 He is not guilty because the bin was a sturdy metal object and not easily destroyed.</w:t>
      </w:r>
    </w:p>
    <w:p w14:paraId="5205F0B4"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E. He is guilty of arson because the use of a firework is always reckless.</w:t>
      </w:r>
    </w:p>
    <w:p w14:paraId="48F00E52" w14:textId="77777777" w:rsidR="00D671E6" w:rsidRPr="00D671E6" w:rsidRDefault="00D671E6" w:rsidP="00D671E6">
      <w:pPr>
        <w:spacing w:line="360" w:lineRule="auto"/>
        <w:rPr>
          <w:rFonts w:ascii="Times New Roman" w:hAnsi="Times New Roman" w:cs="Times New Roman"/>
          <w:lang/>
        </w:rPr>
      </w:pPr>
    </w:p>
    <w:p w14:paraId="3C622CF7"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Correct Answer: B</w:t>
      </w:r>
    </w:p>
    <w:p w14:paraId="1D63DD05"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Explanation:</w:t>
      </w:r>
    </w:p>
    <w:p w14:paraId="1B22C1C4"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B is correct. The mens rea for arson can be recklessness. The key question is Jake's subjective state of mind. If he himself foresaw a risk that the firework could ignite the rubbish and damage the bin by fire, and he took that unjustifiable risk, he possesses the necessary malice. His claim that it was a joke is irrelevant to the question of his foresight of the risk.</w:t>
      </w:r>
    </w:p>
    <w:p w14:paraId="1F70317B"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is incorrect. A lack of intention to cause damage is not a defence if he was reckless as to whether damage would occur.</w:t>
      </w:r>
    </w:p>
    <w:p w14:paraId="2E26F4C8"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C is incorrect. The test is subjective, not objective. It focuses on what Jake actually foresaw.</w:t>
      </w:r>
    </w:p>
    <w:p w14:paraId="27895FDE"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 is incorrect. The durability of the property is irrelevant to the mental element of the offence.</w:t>
      </w:r>
    </w:p>
    <w:p w14:paraId="5C2F9EDD"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lastRenderedPageBreak/>
        <w:t>E is incorrect. The use of a firework is not per se reckless. The context matters, and the test remains subjective to the defendant.</w:t>
      </w:r>
    </w:p>
    <w:p w14:paraId="29EE6E9C" w14:textId="77777777" w:rsidR="00D671E6" w:rsidRPr="00D671E6" w:rsidRDefault="00D671E6" w:rsidP="00D671E6">
      <w:pPr>
        <w:spacing w:line="360" w:lineRule="auto"/>
        <w:rPr>
          <w:rFonts w:ascii="Times New Roman" w:hAnsi="Times New Roman" w:cs="Times New Roman"/>
          <w:b/>
          <w:bCs/>
          <w:lang/>
        </w:rPr>
      </w:pPr>
    </w:p>
    <w:p w14:paraId="3B1626D9"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Question 30 (Aggravated Arson)</w:t>
      </w:r>
    </w:p>
    <w:p w14:paraId="5BDD13F1"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care home worker, Denise, who is feeling overwhelmed and depressed, sets fire to a stack of linen in a storage cupboard on the second floor of the care home. She knows the home is equipped with modern smoke detectors and a sprinkler system, and she believes the fire will be detected and extinguished immediately. She does this as a cry for help, not wanting to harm anyone. The sprinkler system fails, and the fire spreads, creating a situation where the lives of several elderly residents are endangered before the fire brigade arrives.</w:t>
      </w:r>
    </w:p>
    <w:p w14:paraId="4B52FED5" w14:textId="77777777" w:rsidR="00D671E6" w:rsidRPr="00D671E6" w:rsidRDefault="00D671E6" w:rsidP="00D671E6">
      <w:pPr>
        <w:spacing w:line="360" w:lineRule="auto"/>
        <w:rPr>
          <w:rFonts w:ascii="Times New Roman" w:hAnsi="Times New Roman" w:cs="Times New Roman"/>
          <w:lang/>
        </w:rPr>
      </w:pPr>
    </w:p>
    <w:p w14:paraId="4A071C00"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What is the most accurate assessment of Denise's liability for aggravated arson?</w:t>
      </w:r>
    </w:p>
    <w:p w14:paraId="0DCA180D" w14:textId="77777777" w:rsidR="00D671E6" w:rsidRPr="00D671E6" w:rsidRDefault="00D671E6" w:rsidP="00D671E6">
      <w:pPr>
        <w:spacing w:line="360" w:lineRule="auto"/>
        <w:rPr>
          <w:rFonts w:ascii="Times New Roman" w:hAnsi="Times New Roman" w:cs="Times New Roman"/>
          <w:lang/>
        </w:rPr>
      </w:pPr>
    </w:p>
    <w:p w14:paraId="1D095B5B"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She is not guilty because she did not want to harm anyone and believed the safety systems would work.</w:t>
      </w:r>
    </w:p>
    <w:p w14:paraId="0B02611E"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B. She is guilty only of simple arson for damaging the linen.</w:t>
      </w:r>
    </w:p>
    <w:p w14:paraId="75547212"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C. She is guilty of aggravated arson because she started a fire in a care home, which is a location full of vulnerable people, and must therefore have been reckless as to endangering life.</w:t>
      </w:r>
    </w:p>
    <w:p w14:paraId="43A902E4"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 She is not guilty because her mental state of being overwhelmed and depressed provides a defence of diminished responsibility.</w:t>
      </w:r>
    </w:p>
    <w:p w14:paraId="45E0C376"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E. She is guilty of aggravated arson if the prosecution can prove that she was subjectively aware of a risk that the safety systems might fail and that life might be endangered.</w:t>
      </w:r>
    </w:p>
    <w:p w14:paraId="5AB76F84" w14:textId="77777777" w:rsidR="00D671E6" w:rsidRPr="00D671E6" w:rsidRDefault="00D671E6" w:rsidP="00D671E6">
      <w:pPr>
        <w:spacing w:line="360" w:lineRule="auto"/>
        <w:rPr>
          <w:rFonts w:ascii="Times New Roman" w:hAnsi="Times New Roman" w:cs="Times New Roman"/>
          <w:lang/>
        </w:rPr>
      </w:pPr>
    </w:p>
    <w:p w14:paraId="4A3DF923"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Correct Answer: E</w:t>
      </w:r>
    </w:p>
    <w:p w14:paraId="468B99EB"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Explanation:</w:t>
      </w:r>
    </w:p>
    <w:p w14:paraId="749C9CEB"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lastRenderedPageBreak/>
        <w:t>E is correct. The critical issue is her subjective recklessness as to the endangerment of life. A jury would have to decide whether, despite her belief in the safety systems, she was actually aware of a risk that they might fail and that life might thereby be endangered. Starting a fire in a care home is an extremely dangerous act, and a jury may well find that she did foresee some risk, however small, making her reckless.</w:t>
      </w:r>
    </w:p>
    <w:p w14:paraId="373CC754"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is incorrect. Her motive and desire not to harm anyone are not defences. The question is whether she was aware of a risk to life. Her belief in the safety systems will be a key part of the evidence, but it may not be enough to conclusively prove she foresaw no risk at all.</w:t>
      </w:r>
    </w:p>
    <w:p w14:paraId="31B7A0FB"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B is incorrect. While she is guilty of simple arson, the facts indicate the situation was capable of endangering life. The question for the aggravated offence is her mens rea regarding that endangerment.</w:t>
      </w:r>
    </w:p>
    <w:p w14:paraId="6CA79140"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C is incorrect. This applies an objective standard. The test is not what she must have foreseen, but what she actually foresaw.</w:t>
      </w:r>
    </w:p>
    <w:p w14:paraId="737C3CCF"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 is incorrect. Diminished responsibility is a partial defence to murder, not to arson. Her mental state may be relevant to sentencing or to her specific intent, but it is not a general defence to this charge.</w:t>
      </w:r>
    </w:p>
    <w:p w14:paraId="0035B515" w14:textId="77777777" w:rsidR="00D671E6" w:rsidRPr="00D671E6" w:rsidRDefault="00D671E6" w:rsidP="00D671E6">
      <w:pPr>
        <w:spacing w:line="360" w:lineRule="auto"/>
        <w:rPr>
          <w:rFonts w:ascii="Times New Roman" w:hAnsi="Times New Roman" w:cs="Times New Roman"/>
          <w:lang/>
        </w:rPr>
      </w:pPr>
    </w:p>
    <w:p w14:paraId="27709F0D"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Question 31 (Statutory Lawful Excuse)</w:t>
      </w:r>
    </w:p>
    <w:p w14:paraId="269286F3"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film director, Becca, is shooting a scene that requires a car window to be smashed. She obtains explicit permission from the car's owner to do this. An actor, Tom, performs the action, shattering the window as instructed.</w:t>
      </w:r>
    </w:p>
    <w:p w14:paraId="5E4FD63E"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Is Tom guilty of criminal damage?</w:t>
      </w:r>
    </w:p>
    <w:p w14:paraId="37DAEAAE"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Yes, because he performed the physical act of breaking the window.</w:t>
      </w:r>
    </w:p>
    <w:p w14:paraId="6469ED1A"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B. No, because he had a lawful excuse based on a genuine belief that the owner consented.</w:t>
      </w:r>
    </w:p>
    <w:p w14:paraId="4EB9DAC2"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C. Yes, because the consent of the owner is not a valid defence to criminal damage.</w:t>
      </w:r>
    </w:p>
    <w:p w14:paraId="4B0A15EC"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 No, but only if the window was old and needed replacement anyway.</w:t>
      </w:r>
    </w:p>
    <w:p w14:paraId="5CF7E995"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lastRenderedPageBreak/>
        <w:t>E. Yes, because he was paid to break the window, which shows a dishonest motive.</w:t>
      </w:r>
    </w:p>
    <w:p w14:paraId="2DC8D3B8" w14:textId="77777777" w:rsidR="00D671E6" w:rsidRPr="00D671E6" w:rsidRDefault="00D671E6" w:rsidP="00D671E6">
      <w:pPr>
        <w:spacing w:line="360" w:lineRule="auto"/>
        <w:rPr>
          <w:rFonts w:ascii="Times New Roman" w:hAnsi="Times New Roman" w:cs="Times New Roman"/>
          <w:lang/>
        </w:rPr>
      </w:pPr>
    </w:p>
    <w:p w14:paraId="0C6F047A"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Correct Answer: B</w:t>
      </w:r>
    </w:p>
    <w:p w14:paraId="1A0B6C80"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Explanation:</w:t>
      </w:r>
    </w:p>
    <w:p w14:paraId="434E3C79"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B is correct. A statutory lawful excuse exists where a person honestly believes that the person entitled to consent to the damage has consented. Becca, acting with the owner's authority, effectively gave Tom this honest belief.</w:t>
      </w:r>
    </w:p>
    <w:p w14:paraId="2B72BCDC"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is incorrect. The physical act is the actus reus, but a valid defence, such as lawful excuse based on consent, negates liability.</w:t>
      </w:r>
    </w:p>
    <w:p w14:paraId="6BC401A9"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C is incorrect. The consent of the owner is a valid lawful excuse under the Criminal Damage Act 1971.</w:t>
      </w:r>
    </w:p>
    <w:p w14:paraId="5980A402"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 is incorrect. The condition of the property is irrelevant to the defence of consent.</w:t>
      </w:r>
    </w:p>
    <w:p w14:paraId="3720C50E"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E is incorrect. His motive for payment is separate from the existence of a lawful excuse based on consent.</w:t>
      </w:r>
    </w:p>
    <w:p w14:paraId="7F348C3D" w14:textId="77777777" w:rsidR="00D671E6" w:rsidRPr="00D671E6" w:rsidRDefault="00D671E6" w:rsidP="00D671E6">
      <w:pPr>
        <w:spacing w:line="360" w:lineRule="auto"/>
        <w:rPr>
          <w:rFonts w:ascii="Times New Roman" w:hAnsi="Times New Roman" w:cs="Times New Roman"/>
          <w:b/>
          <w:bCs/>
          <w:lang/>
        </w:rPr>
      </w:pPr>
    </w:p>
    <w:p w14:paraId="1DF4FE6B"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Question 32 (Statutory Lawful Excuse)</w:t>
      </w:r>
    </w:p>
    <w:p w14:paraId="5AD104E5"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Mr. Joseph notices water leaking from his neighbour's vacant flat into his own flat below, threatening to ruin his expensive electronics. He cannot contact his neighbour. To prevent the flood, he breaks down the neighbour's door to access and repair the leaking pipe.</w:t>
      </w:r>
    </w:p>
    <w:p w14:paraId="1FB59D9C"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Does Mr. Joseph have a lawful excuse for the criminal damage to the door?</w:t>
      </w:r>
    </w:p>
    <w:p w14:paraId="156C2A0A"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No, because the door belonged to his neighbour and he had no right to enter.</w:t>
      </w:r>
    </w:p>
    <w:p w14:paraId="7195763B"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B. Yes, because he acted to protect his own property, which he believed was in immediate need of protection, and his actions were reasonable.</w:t>
      </w:r>
    </w:p>
    <w:p w14:paraId="0DE5A2E8"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C. No, because he should have called the water company or waited for the emergency services.</w:t>
      </w:r>
    </w:p>
    <w:p w14:paraId="3DA7604B"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 Yes, but only if he subsequently pays for the repair of the door.</w:t>
      </w:r>
    </w:p>
    <w:p w14:paraId="5925F80F"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lastRenderedPageBreak/>
        <w:t>E. No, because the leak was from the neighbour's property, so the neighbour should bear the cost of any damage.</w:t>
      </w:r>
    </w:p>
    <w:p w14:paraId="20AA36FC" w14:textId="77777777" w:rsidR="00D671E6" w:rsidRPr="00D671E6" w:rsidRDefault="00D671E6" w:rsidP="00D671E6">
      <w:pPr>
        <w:spacing w:line="360" w:lineRule="auto"/>
        <w:rPr>
          <w:rFonts w:ascii="Times New Roman" w:hAnsi="Times New Roman" w:cs="Times New Roman"/>
          <w:b/>
          <w:bCs/>
          <w:lang/>
        </w:rPr>
      </w:pPr>
    </w:p>
    <w:p w14:paraId="3D0C2BBA"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Correct Answer: B</w:t>
      </w:r>
    </w:p>
    <w:p w14:paraId="16F651AB"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Explanation:</w:t>
      </w:r>
    </w:p>
    <w:p w14:paraId="02A7D176"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B is correct. Section 5 of the Criminal Damage Act 1971 provides a defence where a person damages property to protect other property belonging to themselves or another, provided they believe the property is in immediate need of protection and that the means of protection are reasonable.</w:t>
      </w:r>
    </w:p>
    <w:p w14:paraId="7B1B4227"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is incorrect. The defence specifically contemplates damaging one person's property (the door) to protect another's (his electronics).</w:t>
      </w:r>
    </w:p>
    <w:p w14:paraId="5FC5CB67"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C is incorrect. The defence assesses the defendant's honest belief and the reasonableness of their actions in the emergency. Taking immediate direct action can be reasonable if the threat is imminent.</w:t>
      </w:r>
    </w:p>
    <w:p w14:paraId="42191B4A"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 is incorrect. The defence, if made out, leads to an acquittal. Civil liability for the cost of repair is a separate matter.</w:t>
      </w:r>
    </w:p>
    <w:p w14:paraId="5838BCCC"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E is incorrect. This is a matter of civil liability. The criminal defence is based on the immediate need to protect property, not on the ultimate allocation of cost.</w:t>
      </w:r>
    </w:p>
    <w:p w14:paraId="13AFD2ED" w14:textId="77777777" w:rsidR="00D671E6" w:rsidRPr="00D671E6" w:rsidRDefault="00D671E6" w:rsidP="00D671E6">
      <w:pPr>
        <w:spacing w:line="360" w:lineRule="auto"/>
        <w:rPr>
          <w:rFonts w:ascii="Times New Roman" w:hAnsi="Times New Roman" w:cs="Times New Roman"/>
          <w:lang/>
        </w:rPr>
      </w:pPr>
    </w:p>
    <w:p w14:paraId="5B3B8864"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Question 33 (Common Law and Other Defences)</w:t>
      </w:r>
    </w:p>
    <w:p w14:paraId="15EC4A4F"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Elena is walking home when she sees a car crash into a lamppost. A passenger is visibly trapped inside the smoking car. Fearing a fire, Elena uses a crowbar she finds nearby to forcibly pry open the car door to free the passenger.</w:t>
      </w:r>
    </w:p>
    <w:p w14:paraId="24EB7458"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What is the best defence available to Elena if charged with damaging the car door?</w:t>
      </w:r>
    </w:p>
    <w:p w14:paraId="77DB1DEB"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Duress, because she was compelled by the circumstances to act.</w:t>
      </w:r>
    </w:p>
    <w:p w14:paraId="2C17CB4A"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B. Lawful excuse, as she was protecting the passenger's property.</w:t>
      </w:r>
    </w:p>
    <w:p w14:paraId="27DEA6BB"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lastRenderedPageBreak/>
        <w:t>C. Necessity, as she committed a lesser evil (damage to property) to prevent a greater evil (death or serious injury).</w:t>
      </w:r>
    </w:p>
    <w:p w14:paraId="23AF2D66"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 Consent, as the passenger would have consented to being rescued.</w:t>
      </w:r>
    </w:p>
    <w:p w14:paraId="126D7740"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E. Self-defence, as she was acting to defend another from imminent harm.</w:t>
      </w:r>
    </w:p>
    <w:p w14:paraId="0C8499E3" w14:textId="77777777" w:rsidR="00D671E6" w:rsidRPr="00D671E6" w:rsidRDefault="00D671E6" w:rsidP="00D671E6">
      <w:pPr>
        <w:spacing w:line="360" w:lineRule="auto"/>
        <w:rPr>
          <w:rFonts w:ascii="Times New Roman" w:hAnsi="Times New Roman" w:cs="Times New Roman"/>
          <w:lang/>
        </w:rPr>
      </w:pPr>
    </w:p>
    <w:p w14:paraId="56103F74"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Correct Answer: C</w:t>
      </w:r>
    </w:p>
    <w:p w14:paraId="485F2280"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Explanation:</w:t>
      </w:r>
    </w:p>
    <w:p w14:paraId="04BB6EC8"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C is correct. The common law defence of necessity may arise where a person commits a crime to prevent a greater, imminent danger. Here, the greater evil is the potential for death or serious injury to the trapped passenger, justifying the lesser evil of damaging the car.</w:t>
      </w:r>
    </w:p>
    <w:p w14:paraId="25959FD0"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is incorrect. Duress involves threats of death or serious violence from a human actor, not general circumstances of danger.</w:t>
      </w:r>
    </w:p>
    <w:p w14:paraId="7820A808"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B is incorrect. The defence of lawful excuse for protection of property typically applies to property, not to the protection of people from physical harm.</w:t>
      </w:r>
    </w:p>
    <w:p w14:paraId="17DB20F6"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 is incorrect. The defence of consent requires an honest belief in consent from the person entitled to give it. While likely, the defence of necessity is the more direct and appropriate application here.</w:t>
      </w:r>
    </w:p>
    <w:p w14:paraId="4C8C4021"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E is incorrect. Self-defence applies to the use of force against an attacking person, not to inanimate objects like a car door.</w:t>
      </w:r>
    </w:p>
    <w:p w14:paraId="3B8505C2" w14:textId="77777777" w:rsidR="00D671E6" w:rsidRPr="00D671E6" w:rsidRDefault="00D671E6" w:rsidP="00D671E6">
      <w:pPr>
        <w:spacing w:line="360" w:lineRule="auto"/>
        <w:rPr>
          <w:rFonts w:ascii="Times New Roman" w:hAnsi="Times New Roman" w:cs="Times New Roman"/>
          <w:b/>
          <w:bCs/>
          <w:lang/>
        </w:rPr>
      </w:pPr>
    </w:p>
    <w:p w14:paraId="793AC029"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Question 34 (Common Law and Other Defences)</w:t>
      </w:r>
    </w:p>
    <w:p w14:paraId="5DEAD92F"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Ben is forced at gunpoint by an armed robber to smash a shop window so the robber can enter and steal goods. Ben, terrified, does as he is told.nWhat is Ben's best defence to a charge of criminal damage?</w:t>
      </w:r>
    </w:p>
    <w:p w14:paraId="159AB652"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Lawful excuse, as he was protecting his own life.</w:t>
      </w:r>
    </w:p>
    <w:p w14:paraId="6B511DE3"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lastRenderedPageBreak/>
        <w:t>B. Consent, as the shop owner would have consented to the damage to avoid a violent confrontation.</w:t>
      </w:r>
    </w:p>
    <w:p w14:paraId="21F46CDA"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C. Duress, as he committed the offence due to threats of immediate serious harm.</w:t>
      </w:r>
    </w:p>
    <w:p w14:paraId="3900A383"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 Necessity, as he was preventing the greater evil of the robber shooting him.</w:t>
      </w:r>
    </w:p>
    <w:p w14:paraId="688DBAE5"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E. Insanity, as the fear he experienced deprived him of his reason.</w:t>
      </w:r>
    </w:p>
    <w:p w14:paraId="2047C905" w14:textId="77777777" w:rsidR="00D671E6" w:rsidRPr="00D671E6" w:rsidRDefault="00D671E6" w:rsidP="00D671E6">
      <w:pPr>
        <w:spacing w:line="360" w:lineRule="auto"/>
        <w:rPr>
          <w:rFonts w:ascii="Times New Roman" w:hAnsi="Times New Roman" w:cs="Times New Roman"/>
          <w:b/>
          <w:bCs/>
          <w:lang/>
        </w:rPr>
      </w:pPr>
    </w:p>
    <w:p w14:paraId="7CF798E2"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Correct Answer: C</w:t>
      </w:r>
    </w:p>
    <w:p w14:paraId="41B10EA9"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Explanation:</w:t>
      </w:r>
    </w:p>
    <w:p w14:paraId="408C4D46"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C is correct. Duress is a defence where a person is compelled to commit a crime due to threats of death or serious personal violence that are immediate and from which there is no safe escape. This fits the scenario perfectly.</w:t>
      </w:r>
    </w:p>
    <w:p w14:paraId="617D5523"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is incorrect. The statutory lawful excuse for protection of property does not extend to protecting one's own life through damaging another's property; that is the realm of duress or necessity.</w:t>
      </w:r>
    </w:p>
    <w:p w14:paraId="20381056"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B is incorrect. This is a fiction; there is no evidence the owner would have consented. The defence of duress is the correct legal avenue.</w:t>
      </w:r>
    </w:p>
    <w:p w14:paraId="21D766F2"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 is incorrect. While similar, necessity typically deals with circumstances or "acts of God," whereas duress deals with threats from a human agency. Duress is the more precise defence here.</w:t>
      </w:r>
    </w:p>
    <w:p w14:paraId="5F951220"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E is incorrect. Fear, even extreme fear, does not constitute the legal defence of insanity.</w:t>
      </w:r>
    </w:p>
    <w:p w14:paraId="74E54903" w14:textId="77777777" w:rsidR="00D671E6" w:rsidRPr="00D671E6" w:rsidRDefault="00D671E6" w:rsidP="00D671E6">
      <w:pPr>
        <w:spacing w:line="360" w:lineRule="auto"/>
        <w:rPr>
          <w:rFonts w:ascii="Times New Roman" w:hAnsi="Times New Roman" w:cs="Times New Roman"/>
          <w:lang/>
        </w:rPr>
      </w:pPr>
    </w:p>
    <w:p w14:paraId="1B2EEDCE"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Question 35 (Statutory Lawful Excuse)</w:t>
      </w:r>
    </w:p>
    <w:p w14:paraId="7265B919"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Liam, a security guard, is told by his manager to paint over an offensive graffiti on the side of the company's building. The graffiti is on a section of the wall owned by a neighbouring business, but Liam's manager mistakenly believes the entire wall is theirs. Liam, following orders, paints over the graffiti.</w:t>
      </w:r>
    </w:p>
    <w:p w14:paraId="437AD5F0"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lastRenderedPageBreak/>
        <w:t>If charged with criminal damage, what is Liam's most likely defence?</w:t>
      </w:r>
    </w:p>
    <w:p w14:paraId="5A6E3AB8"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Duress, because his manager ordered him to do it.</w:t>
      </w:r>
    </w:p>
    <w:p w14:paraId="51CF7936"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B. Necessity, because it was necessary to remove the offensive graffiti.</w:t>
      </w:r>
    </w:p>
    <w:p w14:paraId="1F69FAB0"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C. Lawful excuse, based on an honest but mistaken belief that the person entitled to consent (his company) had consented.</w:t>
      </w:r>
    </w:p>
    <w:p w14:paraId="3FC30542"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 No defence, as he should have checked the property boundaries himself.</w:t>
      </w:r>
    </w:p>
    <w:p w14:paraId="37AD8E38"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E. Self-defence, as he was defending his employer's reputation.</w:t>
      </w:r>
    </w:p>
    <w:p w14:paraId="1835BAA3" w14:textId="77777777" w:rsidR="00D671E6" w:rsidRPr="00D671E6" w:rsidRDefault="00D671E6" w:rsidP="00D671E6">
      <w:pPr>
        <w:spacing w:line="360" w:lineRule="auto"/>
        <w:rPr>
          <w:rFonts w:ascii="Times New Roman" w:hAnsi="Times New Roman" w:cs="Times New Roman"/>
          <w:lang/>
        </w:rPr>
      </w:pPr>
    </w:p>
    <w:p w14:paraId="6045ACD8"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Correct Answer: C</w:t>
      </w:r>
    </w:p>
    <w:p w14:paraId="6C04CC0F"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Explanation:</w:t>
      </w:r>
    </w:p>
    <w:p w14:paraId="0F154361"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C is correct. A statutory lawful excuse exists where the defendant honestly believes the person entitled to consent to the damage has consented. Liam honestly believed his employer, whom he thought was the owner, had consented via the manager's instructions. The mistake does not need to be reasonable, only honest.</w:t>
      </w:r>
    </w:p>
    <w:p w14:paraId="3DC69151"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is incorrect. A boss's instruction does not amount to the kind of threat required for the defence of duress.</w:t>
      </w:r>
    </w:p>
    <w:p w14:paraId="05C1A94B"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B is incorrect. Necessity is a narrow defence for situations of imminent peril, not for the general improvement of appearances.</w:t>
      </w:r>
    </w:p>
    <w:p w14:paraId="7188660E"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 is incorrect. While checking might have been prudent, the defence relies on Liam's honest belief, not whether it was reasonable. An honest mistake can found the defence.</w:t>
      </w:r>
    </w:p>
    <w:p w14:paraId="18C00FB0"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E is incorrect. Self-defence applies to the use of force against a person, not to the protection of reputation from graffiti.</w:t>
      </w:r>
    </w:p>
    <w:p w14:paraId="1B269C4B" w14:textId="77777777" w:rsidR="00D671E6" w:rsidRPr="00D671E6" w:rsidRDefault="00D671E6" w:rsidP="00D671E6">
      <w:pPr>
        <w:spacing w:line="360" w:lineRule="auto"/>
        <w:rPr>
          <w:rFonts w:ascii="Times New Roman" w:hAnsi="Times New Roman" w:cs="Times New Roman"/>
          <w:lang/>
        </w:rPr>
      </w:pPr>
    </w:p>
    <w:p w14:paraId="3346BC6B"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Question 36 (Common Law and Other Defences)</w:t>
      </w:r>
    </w:p>
    <w:p w14:paraId="3BB7202D"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lastRenderedPageBreak/>
        <w:t>Chloe, after consuming a spiked drink without her knowledge, becomes severely disoriented. Believing her friend's handbag is a dangerous animal, she stamps on it repeatedly, destroying it.</w:t>
      </w:r>
    </w:p>
    <w:p w14:paraId="7B5A26E0"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What is the impact of Chloe's involuntary intoxication on her liability for criminal damage?</w:t>
      </w:r>
    </w:p>
    <w:p w14:paraId="4C9258FC"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It provides a complete defence because she lacked voluntary conduct.</w:t>
      </w:r>
    </w:p>
    <w:p w14:paraId="256C8DE5"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B. It is irrelevant, as intoxication is never a defence.</w:t>
      </w:r>
    </w:p>
    <w:p w14:paraId="508C5592"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C. It can negate the mens rea if it prevented her from forming the intention or recklessness required for the offence.</w:t>
      </w:r>
    </w:p>
    <w:p w14:paraId="32BB918A"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 It means she can only be convicted if the prosecution prove she was negligent.</w:t>
      </w:r>
    </w:p>
    <w:p w14:paraId="60CB2A41"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E. It is a partial defence that would reduce the charge to attempted criminal damage.</w:t>
      </w:r>
    </w:p>
    <w:p w14:paraId="6D20F89F" w14:textId="77777777" w:rsidR="00D671E6" w:rsidRPr="00D671E6" w:rsidRDefault="00D671E6" w:rsidP="00D671E6">
      <w:pPr>
        <w:spacing w:line="360" w:lineRule="auto"/>
        <w:rPr>
          <w:rFonts w:ascii="Times New Roman" w:hAnsi="Times New Roman" w:cs="Times New Roman"/>
          <w:b/>
          <w:bCs/>
          <w:lang/>
        </w:rPr>
      </w:pPr>
    </w:p>
    <w:p w14:paraId="24EED304"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Correct Answer: C</w:t>
      </w:r>
    </w:p>
    <w:p w14:paraId="7921FF9D"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Explanation:</w:t>
      </w:r>
    </w:p>
    <w:p w14:paraId="28582EF6"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C is correct. Involuntary intoxication is relevant to whether the defendant possessed the required mens rea. If the intoxication was so severe that it prevented Chloe from forming the intention to damage property or from being aware of the risk of damage, she lacks the necessary mental element for the crime.</w:t>
      </w:r>
    </w:p>
    <w:p w14:paraId="5A0E4FD5"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is incorrect. Her conduct (stamping) was still voluntary. The issue is the effect of the intoxication on her mental state, not the physical nature of her acts.</w:t>
      </w:r>
    </w:p>
    <w:p w14:paraId="72198E9E"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B is incorrect. While voluntary intoxication is heavily restricted, involuntary intoxication is a recognised factor that can negate mens rea.</w:t>
      </w:r>
    </w:p>
    <w:p w14:paraId="59814759"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 is incorrect. The offence requires proof of intention or recklessness, not negligence. Negligence is not sufficient for criminal damage.</w:t>
      </w:r>
    </w:p>
    <w:p w14:paraId="4F9AF63A"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E is incorrect. There is no such concept as a partial defence to criminal damage. The issue is whether all elements of the full offence are present.</w:t>
      </w:r>
    </w:p>
    <w:p w14:paraId="06E4E132" w14:textId="77777777" w:rsidR="00D671E6" w:rsidRPr="00D671E6" w:rsidRDefault="00D671E6" w:rsidP="00D671E6">
      <w:pPr>
        <w:spacing w:line="360" w:lineRule="auto"/>
        <w:rPr>
          <w:rFonts w:ascii="Times New Roman" w:hAnsi="Times New Roman" w:cs="Times New Roman"/>
          <w:lang/>
        </w:rPr>
      </w:pPr>
    </w:p>
    <w:p w14:paraId="159FF1A4"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lastRenderedPageBreak/>
        <w:t>Question 37 (Statutory Lawful Excuse)</w:t>
      </w:r>
    </w:p>
    <w:p w14:paraId="3405D614"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farmer, Mr. Evans, sees a fox that is attacking his chickens. To scare it away, he throws a heavy stone at it. He misses the fox, and the stone breaks the window of his neighbour's garden shed.</w:t>
      </w:r>
    </w:p>
    <w:p w14:paraId="5EF28B44"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Does Mr. Evans have a lawful excuse for damaging the window?</w:t>
      </w:r>
    </w:p>
    <w:p w14:paraId="19D58CEB"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Yes, because he was protecting his property (the chickens) from a wild animal.</w:t>
      </w:r>
    </w:p>
    <w:p w14:paraId="308BC559"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B. No, because the defence of protecting property only applies where the threat comes from the property itself (e.g., a fire), not from an animal.</w:t>
      </w:r>
    </w:p>
    <w:p w14:paraId="7D1EC716"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C. Yes, but only if the fox was rabid and posed a direct threat to humans.</w:t>
      </w:r>
    </w:p>
    <w:p w14:paraId="20C89C71"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 No, because the means he used (throwing a stone towards the neighbour's shed) were not reasonable in the circumstances as he should have foreseen the risk to the window.</w:t>
      </w:r>
    </w:p>
    <w:p w14:paraId="4B2661DC"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E. Yes, because he was acting to prevent a crime (the fox killing the chickens).</w:t>
      </w:r>
    </w:p>
    <w:p w14:paraId="1A85015A" w14:textId="77777777" w:rsidR="00D671E6" w:rsidRPr="00D671E6" w:rsidRDefault="00D671E6" w:rsidP="00D671E6">
      <w:pPr>
        <w:spacing w:line="360" w:lineRule="auto"/>
        <w:rPr>
          <w:rFonts w:ascii="Times New Roman" w:hAnsi="Times New Roman" w:cs="Times New Roman"/>
          <w:lang/>
        </w:rPr>
      </w:pPr>
    </w:p>
    <w:p w14:paraId="7B9197A8"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Correct Answer: D</w:t>
      </w:r>
    </w:p>
    <w:p w14:paraId="1B74108E"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Explanation:</w:t>
      </w:r>
    </w:p>
    <w:p w14:paraId="4EABC943"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 is correct. The statutory defence requires that the means used to protect property are reasonable. Throwing a heavy stone in the direction of a neighbour's shed, creating a foreseeable risk of damaging it, is unlikely to be considered a reasonable method of scaring a fox. The defence would likely fail on this basis.</w:t>
      </w:r>
    </w:p>
    <w:p w14:paraId="2F54F997"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is incorrect. While the initial purpose was to protect property, the defence is lost if the method used is unreasonable and causes damage to a third party's property.</w:t>
      </w:r>
    </w:p>
    <w:p w14:paraId="69F7DF0F"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B is incorrect. The defence is not limited to threats from the property itself; it applies to any circumstance where property is in immediate need of protection.</w:t>
      </w:r>
    </w:p>
    <w:p w14:paraId="65352E0B"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C is incorrect. The defence relates to protecting property, not people. The animal's threat to humans is not relevant to this specific defence.</w:t>
      </w:r>
    </w:p>
    <w:p w14:paraId="443455E8"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lastRenderedPageBreak/>
        <w:t>E is incorrect. There is no general lawful excuse for damaging property to prevent a crime by an animal. The specific statutory defence for protection of property is the relevant one.</w:t>
      </w:r>
    </w:p>
    <w:p w14:paraId="26D06D10" w14:textId="77777777" w:rsidR="00D671E6" w:rsidRPr="00D671E6" w:rsidRDefault="00D671E6" w:rsidP="00D671E6">
      <w:pPr>
        <w:spacing w:line="360" w:lineRule="auto"/>
        <w:rPr>
          <w:rFonts w:ascii="Times New Roman" w:hAnsi="Times New Roman" w:cs="Times New Roman"/>
          <w:lang/>
        </w:rPr>
      </w:pPr>
    </w:p>
    <w:p w14:paraId="24F4D91A"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Question 38 (Common Law and Other Defences)</w:t>
      </w:r>
    </w:p>
    <w:p w14:paraId="60398F90"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Sarah, a doctor, is at the scene of a serious road accident. An unconscious casualty is trapped in a car that is howing signs of catching fire. She smashes the car's window with a rock to gain access and administer life-saving first aid.</w:t>
      </w:r>
    </w:p>
    <w:p w14:paraId="1B456E57"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What is Sarah's strongest defence to a charge of criminal damage?</w:t>
      </w:r>
    </w:p>
    <w:p w14:paraId="51A6D014" w14:textId="77777777" w:rsidR="00D671E6" w:rsidRPr="00D671E6" w:rsidRDefault="00D671E6" w:rsidP="00D671E6">
      <w:pPr>
        <w:spacing w:line="360" w:lineRule="auto"/>
        <w:rPr>
          <w:rFonts w:ascii="Times New Roman" w:hAnsi="Times New Roman" w:cs="Times New Roman"/>
          <w:lang/>
        </w:rPr>
      </w:pPr>
    </w:p>
    <w:p w14:paraId="07896C41"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Lawful excuse under the statute, as she was protecting the casualty's life.</w:t>
      </w:r>
    </w:p>
    <w:p w14:paraId="3E0ABD0D"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B. Consent, as the casualty would have consented to the damage.</w:t>
      </w:r>
    </w:p>
    <w:p w14:paraId="3D03617B"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C. Necessity, as she acted to save life, a greater good than the property damage.</w:t>
      </w:r>
    </w:p>
    <w:p w14:paraId="45BF89A5"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 Duress of circumstances, as the situation compelled her to act.</w:t>
      </w:r>
    </w:p>
    <w:p w14:paraId="6010503D"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E. Performance of a legal duty, as doctors have a duty to save life.</w:t>
      </w:r>
    </w:p>
    <w:p w14:paraId="6CE31112" w14:textId="77777777" w:rsidR="00D671E6" w:rsidRPr="00D671E6" w:rsidRDefault="00D671E6" w:rsidP="00D671E6">
      <w:pPr>
        <w:spacing w:line="360" w:lineRule="auto"/>
        <w:rPr>
          <w:rFonts w:ascii="Times New Roman" w:hAnsi="Times New Roman" w:cs="Times New Roman"/>
          <w:b/>
          <w:bCs/>
          <w:lang/>
        </w:rPr>
      </w:pPr>
    </w:p>
    <w:p w14:paraId="5E12C25E"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Correct Answer: C</w:t>
      </w:r>
    </w:p>
    <w:p w14:paraId="10B78078"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Explanation:</w:t>
      </w:r>
    </w:p>
    <w:p w14:paraId="6AC839C8"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C is correct. The common law defence of necessity applies where a person commits a crime to avoid a greater evil. Saving a life clearly outweighs the damage to a car window. This is the classic application of the defence.</w:t>
      </w:r>
    </w:p>
    <w:p w14:paraId="1E5DA4B8"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is incorrect. The statutory lawful excuse for protection of property does not extend to the protection of life.</w:t>
      </w:r>
    </w:p>
    <w:p w14:paraId="0984F273"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B is incorrect. While likely true, the defence of necessity is more directly applicable to the situation of immediate peril, rather than relying on an implied consent.</w:t>
      </w:r>
    </w:p>
    <w:p w14:paraId="4C55E3D1"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lastRenderedPageBreak/>
        <w:t>D is incorrect. Duress of circumstances is very similar to necessity and may also be argued. However, "necessity" is the more traditionally used term for situations involving natural circumstances rather than a human threat.</w:t>
      </w:r>
    </w:p>
    <w:p w14:paraId="1611B20E"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E is incorrect. While a doctor has a professional duty, this does not in itself provide a legal defence to damaging another's property. The defence arises from the necessity of the situation, not the status of the actor.</w:t>
      </w:r>
    </w:p>
    <w:p w14:paraId="3FE8707E" w14:textId="77777777" w:rsidR="00D671E6" w:rsidRPr="00D671E6" w:rsidRDefault="00D671E6" w:rsidP="00D671E6">
      <w:pPr>
        <w:spacing w:line="360" w:lineRule="auto"/>
        <w:rPr>
          <w:rFonts w:ascii="Times New Roman" w:hAnsi="Times New Roman" w:cs="Times New Roman"/>
          <w:lang/>
        </w:rPr>
      </w:pPr>
    </w:p>
    <w:p w14:paraId="53306E75"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Question 39 (Statutory Lawful Excuse)</w:t>
      </w:r>
    </w:p>
    <w:p w14:paraId="040A72CC"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During a violent argument, Darren tells his brother, "Go on, smash my laptop! I don't care!" Darren says this in the heat of the moment but does not genuinely mean it. His brother, taking him at his word, picks up the laptop and smashes it on the floor.</w:t>
      </w:r>
    </w:p>
    <w:p w14:paraId="1FE2ABFE"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What is the brother's best defence to criminal damage?</w:t>
      </w:r>
    </w:p>
    <w:p w14:paraId="55ECE55F"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Duress, because Darren told him to do it.</w:t>
      </w:r>
    </w:p>
    <w:p w14:paraId="7C284CE4"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B. Lawful excuse, based on his honest belief that Darren consented to the damage.</w:t>
      </w:r>
    </w:p>
    <w:p w14:paraId="311ACFCC"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C. No defence, because Darren's consent was not real and the brother should have known this.</w:t>
      </w:r>
    </w:p>
    <w:p w14:paraId="6CA2A072"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 Necessity, because it was necessary to resolve the violent argument.</w:t>
      </w:r>
    </w:p>
    <w:p w14:paraId="35F21F5D"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E. Self-defence, because he was acting to prevent further violence from Darren.</w:t>
      </w:r>
    </w:p>
    <w:p w14:paraId="24AA06A2" w14:textId="77777777" w:rsidR="00D671E6" w:rsidRPr="00D671E6" w:rsidRDefault="00D671E6" w:rsidP="00D671E6">
      <w:pPr>
        <w:spacing w:line="360" w:lineRule="auto"/>
        <w:rPr>
          <w:rFonts w:ascii="Times New Roman" w:hAnsi="Times New Roman" w:cs="Times New Roman"/>
          <w:b/>
          <w:bCs/>
          <w:lang/>
        </w:rPr>
      </w:pPr>
    </w:p>
    <w:p w14:paraId="29CD3225"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Correct Answer: B</w:t>
      </w:r>
    </w:p>
    <w:p w14:paraId="40097F3F"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Explanation:</w:t>
      </w:r>
    </w:p>
    <w:p w14:paraId="47636A81"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B is correct. The defence of lawful excuse based on consent depends on the defendant's honest belief in consent, not whether consent was genuinely given. If the brother honestly believed Darren was consenting, he has a defence, even if that belief was mistaken.</w:t>
      </w:r>
    </w:p>
    <w:p w14:paraId="4BF9AFCE"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is incorrect. Duress requires threats of serious harm, not merely an instruction or goading.</w:t>
      </w:r>
    </w:p>
    <w:p w14:paraId="44DA3C9D"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lastRenderedPageBreak/>
        <w:t>C is incorrect. The defence relies on the defendant's subjective, honest belief. The test is not whether the belief was reasonable, though unreasonableness may be evidence that it was not honestly held.</w:t>
      </w:r>
    </w:p>
    <w:p w14:paraId="03543785"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 is incorrect. There is no necessity to destroy property to resolve an argument.</w:t>
      </w:r>
    </w:p>
    <w:p w14:paraId="50E28CAF"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E is incorrect. Destroying property is not a recognised use of force in self-defence against a person.</w:t>
      </w:r>
    </w:p>
    <w:p w14:paraId="1E3BE53A" w14:textId="77777777" w:rsidR="00D671E6" w:rsidRPr="00D671E6" w:rsidRDefault="00D671E6" w:rsidP="00D671E6">
      <w:pPr>
        <w:spacing w:line="360" w:lineRule="auto"/>
        <w:rPr>
          <w:rFonts w:ascii="Times New Roman" w:hAnsi="Times New Roman" w:cs="Times New Roman"/>
          <w:lang/>
        </w:rPr>
      </w:pPr>
    </w:p>
    <w:p w14:paraId="7AD5AFC5"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Question 40 (Common Law and Other Defences)</w:t>
      </w:r>
    </w:p>
    <w:p w14:paraId="72C50044"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Mark is voluntarily and heavily intoxicated at a party. He finds a set of car keys and, thinking it would be funny, deliberately scratches the entire side of the car they belong to.</w:t>
      </w:r>
    </w:p>
    <w:p w14:paraId="0AA81988"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What is the impact of Mark's voluntary intoxication on his liability for criminal damage?</w:t>
      </w:r>
    </w:p>
    <w:p w14:paraId="6DE82E60"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It is a complete defence because he was too drunk to know what he was doing.</w:t>
      </w:r>
    </w:p>
    <w:p w14:paraId="7F480D03"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B. It is irrelevant, as criminal damage is a crime of basic intent for which voluntary intoxication is no defence.</w:t>
      </w:r>
    </w:p>
    <w:p w14:paraId="0A281AEA"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C. It will negate his mens rea if he was so drunk he did not foresee any risk of damage.</w:t>
      </w:r>
    </w:p>
    <w:p w14:paraId="3F9D28FF"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 It is a partial defence that reduces the charge to attempted criminal damage.</w:t>
      </w:r>
    </w:p>
    <w:p w14:paraId="0B3A9C00"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E. It means he can only be convicted if the prosecution can prove he was negligent.</w:t>
      </w:r>
    </w:p>
    <w:p w14:paraId="627F6BE9" w14:textId="77777777" w:rsidR="00D671E6" w:rsidRPr="00D671E6" w:rsidRDefault="00D671E6" w:rsidP="00D671E6">
      <w:pPr>
        <w:spacing w:line="360" w:lineRule="auto"/>
        <w:rPr>
          <w:rFonts w:ascii="Times New Roman" w:hAnsi="Times New Roman" w:cs="Times New Roman"/>
          <w:lang/>
        </w:rPr>
      </w:pPr>
    </w:p>
    <w:p w14:paraId="4D5BC786"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Correct Answer: B</w:t>
      </w:r>
    </w:p>
    <w:p w14:paraId="55023F83" w14:textId="77777777" w:rsidR="00D671E6" w:rsidRPr="00D671E6" w:rsidRDefault="00D671E6" w:rsidP="00D671E6">
      <w:pPr>
        <w:spacing w:line="360" w:lineRule="auto"/>
        <w:rPr>
          <w:rFonts w:ascii="Times New Roman" w:hAnsi="Times New Roman" w:cs="Times New Roman"/>
          <w:b/>
          <w:bCs/>
          <w:lang/>
        </w:rPr>
      </w:pPr>
      <w:r w:rsidRPr="00D671E6">
        <w:rPr>
          <w:rFonts w:ascii="Times New Roman" w:hAnsi="Times New Roman" w:cs="Times New Roman"/>
          <w:b/>
          <w:bCs/>
          <w:lang/>
        </w:rPr>
        <w:t>Explanation:</w:t>
      </w:r>
    </w:p>
    <w:p w14:paraId="524B6AA4"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B is correct. Criminal damage is a crime of basic intent. The mens rea can be recklessness, and the reckless act of becoming voluntarily intoxicated is deemed to supply the necessary fault element. Voluntary intoxication is therefore not a defence.</w:t>
      </w:r>
    </w:p>
    <w:p w14:paraId="3246FE8E"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A is incorrect. Voluntary intoxication is generally not a defence to crimes of basic intent.</w:t>
      </w:r>
    </w:p>
    <w:p w14:paraId="68A0536B"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lastRenderedPageBreak/>
        <w:t>C is incorrect. This is the rule for specific intent crimes. For basic intent crimes like criminal damage, the defendant's actual foresight while intoxicated is irrelevant; the recklessness is found in the decision to become intoxicated.</w:t>
      </w:r>
    </w:p>
    <w:p w14:paraId="69AD14CC"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D is incorrect. There is no such concept as a partial defence for voluntary intoxication in English law.</w:t>
      </w:r>
    </w:p>
    <w:p w14:paraId="3003C9A6" w14:textId="77777777" w:rsidR="00D671E6" w:rsidRPr="00D671E6" w:rsidRDefault="00D671E6" w:rsidP="00D671E6">
      <w:pPr>
        <w:spacing w:line="360" w:lineRule="auto"/>
        <w:rPr>
          <w:rFonts w:ascii="Times New Roman" w:hAnsi="Times New Roman" w:cs="Times New Roman"/>
          <w:lang/>
        </w:rPr>
      </w:pPr>
      <w:r w:rsidRPr="00D671E6">
        <w:rPr>
          <w:rFonts w:ascii="Times New Roman" w:hAnsi="Times New Roman" w:cs="Times New Roman"/>
          <w:lang/>
        </w:rPr>
        <w:t>E is incorrect. The offence requires proof of intention or recklessness, not negligence.</w:t>
      </w:r>
    </w:p>
    <w:p w14:paraId="69E66C57" w14:textId="0C92ECDC" w:rsidR="00E670C9" w:rsidRPr="0058122B" w:rsidRDefault="00E670C9" w:rsidP="00D671E6">
      <w:pPr>
        <w:pStyle w:val="Heading1"/>
      </w:pPr>
      <w:r w:rsidRPr="0058122B">
        <w:t>CHAPTER 4</w:t>
      </w:r>
    </w:p>
    <w:p w14:paraId="6244C287" w14:textId="77777777" w:rsidR="00E670C9"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t xml:space="preserve">Question 1 (Assault: Fear of Immediate and Unlawful Violence) </w:t>
      </w:r>
    </w:p>
    <w:p w14:paraId="4F7DC295" w14:textId="3CA0074C" w:rsidR="00E670C9"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t xml:space="preserve">Michael is walking home late at night when he encounters his neighbor, Sarah, who has a history of verbal disputes with him. Sarah, standing about 10 feet away, shouts angrily at Michael, accusing him of damaging her property earlier that day. She picks up a large stick from the ground and waves it threateningly while advancing slowly toward him. Michael, feeling terrified, backs away and calls for help from a passerby. Sarah continues to yell that she will "smash his face in" if he doesn't confess. At that moment, a police officer arrives and intervenes, preventing any physical contact. Michael later reports the incident, claiming he was in fear of being attacked. Sarah argues that her actions were just empty threats and no harm was done. The prosecution considers charging Sarah with common assault. During the investigation, it emerges that Michael reasonably believed Sarah was capable of carrying out the threat immediately. What is the most accurate legal assessment of whether Sarah's conduct constitutes the actus reus of common assault? </w:t>
      </w:r>
    </w:p>
    <w:p w14:paraId="2DD87B33" w14:textId="77777777" w:rsidR="00E670C9"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t xml:space="preserve">A. Sarah's conduct constitutes the actus reus of common assault because her words and actions together created a reasonable apprehension of immediate unlawful violence in Michael. </w:t>
      </w:r>
    </w:p>
    <w:p w14:paraId="12CEC369" w14:textId="77777777" w:rsidR="00E670C9"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t xml:space="preserve">B. Sarah's conduct does not constitute the actus reus of common assault because she did not make physical contact, and mere words alone cannot amount to an assault. </w:t>
      </w:r>
    </w:p>
    <w:p w14:paraId="150A4A62" w14:textId="77777777" w:rsidR="00E670C9"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t xml:space="preserve">C. Sarah's conduct constitutes the actus reus of common assault only if Michael can prove he suffered actual bodily harm from the fear induced. </w:t>
      </w:r>
    </w:p>
    <w:p w14:paraId="5B1CC2E6" w14:textId="77777777" w:rsidR="00E670C9"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lastRenderedPageBreak/>
        <w:t xml:space="preserve">D. Sarah's conduct does not constitute the actus reus of common assault because the threat was conditional on Michael's confession, making it non-immediate. </w:t>
      </w:r>
    </w:p>
    <w:p w14:paraId="055165A9" w14:textId="77777777" w:rsidR="00E670C9"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t xml:space="preserve">E. Sarah's conduct constitutes the actus reus of common assault because waving the stick alone, regardless of her words, implies an intention to apply force. </w:t>
      </w:r>
    </w:p>
    <w:p w14:paraId="3A115211" w14:textId="77777777" w:rsidR="00E670C9"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t xml:space="preserve">A is the correct option. </w:t>
      </w:r>
    </w:p>
    <w:p w14:paraId="475D2197" w14:textId="77777777" w:rsidR="00E670C9"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t xml:space="preserve">Explanation </w:t>
      </w:r>
    </w:p>
    <w:p w14:paraId="7320E3F4" w14:textId="45862C45" w:rsidR="00E670C9" w:rsidRPr="00E670C9" w:rsidRDefault="00E670C9" w:rsidP="0058122B">
      <w:pPr>
        <w:spacing w:line="360" w:lineRule="auto"/>
        <w:rPr>
          <w:rFonts w:ascii="Times New Roman" w:hAnsi="Times New Roman" w:cs="Times New Roman"/>
        </w:rPr>
      </w:pPr>
      <w:r w:rsidRPr="00E670C9">
        <w:rPr>
          <w:rFonts w:ascii="Times New Roman" w:hAnsi="Times New Roman" w:cs="Times New Roman"/>
        </w:rPr>
        <w:t>A is correct. Under section 39 of the Criminal Justice Act 1988, common assault includes causing another to apprehend immediate unlawful violence, which can arise from a combination of words and gestures that create a reasonable fear, as established in R v Constanza [1997] 2 Cr App R 492, where written threats were sufficient to cause such apprehension. Here, Sarah's advancing with a stick while threatening to "smash his face in" satisfies the actus reus, as Michael's belief in immediate harm was reasonable and the violence appeared imminent.</w:t>
      </w:r>
    </w:p>
    <w:p w14:paraId="4FD5F5C9" w14:textId="77777777" w:rsidR="00E670C9" w:rsidRPr="00E670C9" w:rsidRDefault="00E670C9" w:rsidP="0058122B">
      <w:pPr>
        <w:spacing w:line="360" w:lineRule="auto"/>
        <w:rPr>
          <w:rFonts w:ascii="Times New Roman" w:hAnsi="Times New Roman" w:cs="Times New Roman"/>
        </w:rPr>
      </w:pPr>
      <w:r w:rsidRPr="00E670C9">
        <w:rPr>
          <w:rFonts w:ascii="Times New Roman" w:hAnsi="Times New Roman" w:cs="Times New Roman"/>
        </w:rPr>
        <w:t>B is incorrect. While mere words alone were historically insufficient under older common law principles like Tuberville v Savage [1669] 1 Mod Rep 3, modern law recognizes that words combined with conduct, such as waving a weapon, can constitute assault, as seen in R v Ireland [1998] AC 147, where silent phone calls causing fear were held to amount to assault.</w:t>
      </w:r>
    </w:p>
    <w:p w14:paraId="5E42FA75" w14:textId="77777777" w:rsidR="00E670C9" w:rsidRPr="00E670C9" w:rsidRDefault="00E670C9" w:rsidP="0058122B">
      <w:pPr>
        <w:spacing w:line="360" w:lineRule="auto"/>
        <w:rPr>
          <w:rFonts w:ascii="Times New Roman" w:hAnsi="Times New Roman" w:cs="Times New Roman"/>
        </w:rPr>
      </w:pPr>
      <w:r w:rsidRPr="00E670C9">
        <w:rPr>
          <w:rFonts w:ascii="Times New Roman" w:hAnsi="Times New Roman" w:cs="Times New Roman"/>
        </w:rPr>
        <w:t>C is incorrect. Common assault does not require proof of actual bodily harm; that is an element of assault occasioning actual bodily harm under section 47 of the Offences Against the Person Act 1861. The actus reus focuses solely on the apprehension of violence, not on any resulting injury, as clarified in cases like R v Chan-Fook [1994] 1 WLR 689.</w:t>
      </w:r>
    </w:p>
    <w:p w14:paraId="4A8F3D8F" w14:textId="77777777" w:rsidR="00E670C9" w:rsidRPr="00E670C9" w:rsidRDefault="00E670C9" w:rsidP="0058122B">
      <w:pPr>
        <w:spacing w:line="360" w:lineRule="auto"/>
        <w:rPr>
          <w:rFonts w:ascii="Times New Roman" w:hAnsi="Times New Roman" w:cs="Times New Roman"/>
        </w:rPr>
      </w:pPr>
      <w:r w:rsidRPr="00E670C9">
        <w:rPr>
          <w:rFonts w:ascii="Times New Roman" w:hAnsi="Times New Roman" w:cs="Times New Roman"/>
        </w:rPr>
        <w:t>D is incorrect. A conditional threat can still constitute assault if it creates an immediate fear, as long as the condition does not negate the imminence; in Read v Coker (1853) 13 CB 850, a threat to break someone's neck if they did not leave was held to be assault, similar to Sarah's threat here which implied immediate action if unmet.</w:t>
      </w:r>
    </w:p>
    <w:p w14:paraId="743975BB" w14:textId="77777777" w:rsidR="00E670C9" w:rsidRPr="00E670C9" w:rsidRDefault="00E670C9" w:rsidP="0058122B">
      <w:pPr>
        <w:spacing w:line="360" w:lineRule="auto"/>
        <w:rPr>
          <w:rFonts w:ascii="Times New Roman" w:hAnsi="Times New Roman" w:cs="Times New Roman"/>
        </w:rPr>
      </w:pPr>
      <w:r w:rsidRPr="00E670C9">
        <w:rPr>
          <w:rFonts w:ascii="Times New Roman" w:hAnsi="Times New Roman" w:cs="Times New Roman"/>
        </w:rPr>
        <w:t>E is incorrect. While waving the stick could imply force, the actus reus requires causing apprehension in the victim, not just an implication of intent; without Michael's fear being central, as in DPP v Roberts [1972] 56 Cr App R 95, this option overlooks the victim's reasonable belief as the key factor.</w:t>
      </w:r>
    </w:p>
    <w:p w14:paraId="25B3A18B" w14:textId="77777777" w:rsidR="00E670C9"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lastRenderedPageBreak/>
        <w:t xml:space="preserve">Question 2 (Battery: Unlawful Application of Force) </w:t>
      </w:r>
    </w:p>
    <w:p w14:paraId="48984763" w14:textId="77777777" w:rsidR="00E670C9"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t xml:space="preserve">Emma is at a crowded party when she spots her ex-boyfriend, James, talking to another woman. Fueled by jealousy, Emma approaches James from behind and deliberately pushes him in the back with both hands, causing him to stumble forward but not fall. James turns around, startled, and realizes it was Emma, who then laughs and says it was just a joke. The push causes no visible injury, but James feels humiliated and leaves the party early. Later, James reports the incident to the police, stating he did not consent to the contact. Emma claims that since no harm was done and it was in a social setting, it shouldn't count as an offence. During the inquiry, witnesses confirm the push was intentional and unprovoked. The prosecution evaluates charging Emma with common assault by battery. It is established that James was not expecting the contact and found it offensive. What is the most precise legal evaluation of whether Emma's push amounts to the actus reus of battery? </w:t>
      </w:r>
    </w:p>
    <w:p w14:paraId="73B39393" w14:textId="77777777" w:rsidR="00E670C9"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t xml:space="preserve">A. Emma's push amounts to the actus reus of battery because it involved the intentional application of unlawful force to James without his consent. </w:t>
      </w:r>
    </w:p>
    <w:p w14:paraId="436436EF" w14:textId="77777777" w:rsidR="00E670C9"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t xml:space="preserve">B. Emma's push does not amount to the actus reus of battery because in a crowded party, incidental contact is impliedly consented to by attendees. </w:t>
      </w:r>
    </w:p>
    <w:p w14:paraId="6437D7F4" w14:textId="77777777" w:rsidR="00E670C9"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t xml:space="preserve">C. Emma's push amounts to the actus reus of battery only if James can demonstrate that he suffered some form of physical injury from the stumble. </w:t>
      </w:r>
    </w:p>
    <w:p w14:paraId="28B15FB2" w14:textId="77777777" w:rsidR="00E670C9"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t xml:space="preserve">D. Emma's push does not amount to the actus reus of battery because her laughter afterward indicated it was not hostile. </w:t>
      </w:r>
    </w:p>
    <w:p w14:paraId="1C453CDE" w14:textId="77777777" w:rsidR="00E670C9"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t>E. Emma's push amounts to the actus reus of battery because any deliberate physical contact in a social setting is automatically unlawful.</w:t>
      </w:r>
    </w:p>
    <w:p w14:paraId="631F3C91" w14:textId="77777777" w:rsidR="00E670C9"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t xml:space="preserve">A is the correct option. </w:t>
      </w:r>
    </w:p>
    <w:p w14:paraId="42FE3125" w14:textId="77777777" w:rsidR="00E670C9"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t xml:space="preserve">Explanation </w:t>
      </w:r>
    </w:p>
    <w:p w14:paraId="5B667E85" w14:textId="406377F8" w:rsidR="00E670C9" w:rsidRPr="00E670C9" w:rsidRDefault="00E670C9" w:rsidP="0058122B">
      <w:pPr>
        <w:spacing w:line="360" w:lineRule="auto"/>
        <w:rPr>
          <w:rFonts w:ascii="Times New Roman" w:hAnsi="Times New Roman" w:cs="Times New Roman"/>
        </w:rPr>
      </w:pPr>
      <w:r w:rsidRPr="00E670C9">
        <w:rPr>
          <w:rFonts w:ascii="Times New Roman" w:hAnsi="Times New Roman" w:cs="Times New Roman"/>
        </w:rPr>
        <w:t>A is correct. Battery under section 39 of the Criminal Justice Act 1988 requires the unlawful application of force, which can be direct or indirect, and even slight touching without consent suffices, as held in Collins v Wilcock [1984] 1 WLR 1172, where a police officer's non-</w:t>
      </w:r>
      <w:r w:rsidRPr="00E670C9">
        <w:rPr>
          <w:rFonts w:ascii="Times New Roman" w:hAnsi="Times New Roman" w:cs="Times New Roman"/>
        </w:rPr>
        <w:lastRenderedPageBreak/>
        <w:t>consensual grab was battery; Emma's deliberate push fits this, as it was intentional and without James's consent.</w:t>
      </w:r>
    </w:p>
    <w:p w14:paraId="06108A43" w14:textId="77777777" w:rsidR="00E670C9" w:rsidRPr="00E670C9" w:rsidRDefault="00E670C9" w:rsidP="0058122B">
      <w:pPr>
        <w:spacing w:line="360" w:lineRule="auto"/>
        <w:rPr>
          <w:rFonts w:ascii="Times New Roman" w:hAnsi="Times New Roman" w:cs="Times New Roman"/>
        </w:rPr>
      </w:pPr>
      <w:r w:rsidRPr="00E670C9">
        <w:rPr>
          <w:rFonts w:ascii="Times New Roman" w:hAnsi="Times New Roman" w:cs="Times New Roman"/>
        </w:rPr>
        <w:t>B is incorrect. While implied consent may apply to ordinary jostling in crowds, as in Wilson v Pringle [1987] QB 237, deliberate and targeted pushing exceeds this, especially when unprovoked and not incidental to the setting.</w:t>
      </w:r>
    </w:p>
    <w:p w14:paraId="4394ECEE" w14:textId="77777777" w:rsidR="00E670C9" w:rsidRPr="00E670C9" w:rsidRDefault="00E670C9" w:rsidP="0058122B">
      <w:pPr>
        <w:spacing w:line="360" w:lineRule="auto"/>
        <w:rPr>
          <w:rFonts w:ascii="Times New Roman" w:hAnsi="Times New Roman" w:cs="Times New Roman"/>
        </w:rPr>
      </w:pPr>
      <w:r w:rsidRPr="00E670C9">
        <w:rPr>
          <w:rFonts w:ascii="Times New Roman" w:hAnsi="Times New Roman" w:cs="Times New Roman"/>
        </w:rPr>
        <w:t>C is incorrect. Battery does not require physical injury; the mere application of force is sufficient, distinguishing it from offences like actual bodily harm under section 47 of the Offences Against the Person Act 1861, as noted in R v Donovan [1934] 2 KB 498.</w:t>
      </w:r>
    </w:p>
    <w:p w14:paraId="43522FF7" w14:textId="77777777" w:rsidR="00E670C9" w:rsidRPr="00E670C9" w:rsidRDefault="00E670C9" w:rsidP="0058122B">
      <w:pPr>
        <w:spacing w:line="360" w:lineRule="auto"/>
        <w:rPr>
          <w:rFonts w:ascii="Times New Roman" w:hAnsi="Times New Roman" w:cs="Times New Roman"/>
        </w:rPr>
      </w:pPr>
      <w:r w:rsidRPr="00E670C9">
        <w:rPr>
          <w:rFonts w:ascii="Times New Roman" w:hAnsi="Times New Roman" w:cs="Times New Roman"/>
        </w:rPr>
        <w:t>D is incorrect. Hostility is not a required element for battery; the focus is on the unlawful nature of the force, and subsequent behavior like laughter does not retroactively make the contact lawful, per F v West Berkshire Health Authority [1990] 2 AC 1.</w:t>
      </w:r>
    </w:p>
    <w:p w14:paraId="4306F7D6" w14:textId="77777777" w:rsidR="00E670C9" w:rsidRPr="00E670C9" w:rsidRDefault="00E670C9" w:rsidP="0058122B">
      <w:pPr>
        <w:spacing w:line="360" w:lineRule="auto"/>
        <w:rPr>
          <w:rFonts w:ascii="Times New Roman" w:hAnsi="Times New Roman" w:cs="Times New Roman"/>
        </w:rPr>
      </w:pPr>
      <w:r w:rsidRPr="00E670C9">
        <w:rPr>
          <w:rFonts w:ascii="Times New Roman" w:hAnsi="Times New Roman" w:cs="Times New Roman"/>
        </w:rPr>
        <w:t>E is incorrect. Not all deliberate contact in social settings is unlawful; consent or everyday interactions can make it lawful, but here the lack of consent and deliberate nature make it unlawful, as clarified in R v Thomas (1985) 81 Cr App R 331.</w:t>
      </w:r>
    </w:p>
    <w:p w14:paraId="7A7288F5" w14:textId="77777777" w:rsidR="00E670C9"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t>Question 3 (Actual Bodily Harm: Inclusion of Psychiatric Injury)</w:t>
      </w:r>
    </w:p>
    <w:p w14:paraId="04E5B119" w14:textId="77777777" w:rsidR="00E670C9"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t xml:space="preserve">Rachel, a university student, begins receiving anonymous phone calls from her former roommate, Thomas, who is upset about a past argument. Over several weeks, Thomas calls Rachel multiple times a day, breathing heavily and whispering threats like "You'll regret crossing me." Rachel becomes increasingly anxious, unable to sleep, and starts experiencing panic attacks. She visits a doctor, who diagnoses her with clinical anxiety disorder triggered by the calls. Rachel reports the harassment, and Thomas admits to making the calls to scare her. No physical contact occurred, but Rachel's mental health has deteriorated significantly. The prosecution considers charging Thomas with assault occasioning actual bodily harm. Medical evidence confirms Rachel's condition is a recognized psychiatric illness. Thomas argues that since there was no physical violence, he cannot be liable. What is the most accurate legal determination of whether Thomas's actions can occasion actual bodily harm? </w:t>
      </w:r>
    </w:p>
    <w:p w14:paraId="5E14EB36" w14:textId="77777777" w:rsidR="00E670C9"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t xml:space="preserve">A. Thomas's actions can occasion actual bodily harm because psychiatric injury, if amounting to a recognized medical condition, qualifies as bodily harm. </w:t>
      </w:r>
    </w:p>
    <w:p w14:paraId="359045F7" w14:textId="77777777" w:rsidR="00E670C9"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lastRenderedPageBreak/>
        <w:t xml:space="preserve">B. Thomas's actions cannot occasion actual bodily harm because only physical injuries, not mental distress, fall within the definition. </w:t>
      </w:r>
    </w:p>
    <w:p w14:paraId="6EC0EEA8" w14:textId="77777777" w:rsidR="00E670C9"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t xml:space="preserve">C. Thomas's actions can occasion actual bodily harm only if Rachel's anxiety led to a physical manifestation like weight loss. </w:t>
      </w:r>
    </w:p>
    <w:p w14:paraId="196B8B34" w14:textId="77777777" w:rsidR="00E670C9"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t xml:space="preserve">D. Thomas's actions cannot occasion actual bodily harm because the harm was caused by phone calls, which are not direct applications of force. </w:t>
      </w:r>
    </w:p>
    <w:p w14:paraId="0C894E3D" w14:textId="77777777" w:rsidR="00E670C9"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t xml:space="preserve">E. Thomas's actions can occasion actual bodily harm because any form of harassment automatically results in liability for bodily harm. </w:t>
      </w:r>
    </w:p>
    <w:p w14:paraId="7973C727" w14:textId="77777777" w:rsidR="00E670C9"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t>A is the correct option.</w:t>
      </w:r>
    </w:p>
    <w:p w14:paraId="1776E27F" w14:textId="69AC2983" w:rsidR="00E670C9"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t xml:space="preserve">Explanation </w:t>
      </w:r>
    </w:p>
    <w:p w14:paraId="7D5EB62A" w14:textId="0A8B277F" w:rsidR="00E670C9" w:rsidRPr="00E670C9" w:rsidRDefault="00E670C9" w:rsidP="0058122B">
      <w:pPr>
        <w:spacing w:line="360" w:lineRule="auto"/>
        <w:rPr>
          <w:rFonts w:ascii="Times New Roman" w:hAnsi="Times New Roman" w:cs="Times New Roman"/>
        </w:rPr>
      </w:pPr>
      <w:r w:rsidRPr="00E670C9">
        <w:rPr>
          <w:rFonts w:ascii="Times New Roman" w:hAnsi="Times New Roman" w:cs="Times New Roman"/>
        </w:rPr>
        <w:t>A is correct. Under section 47 of the Offences Against the Person Act 1861, actual bodily harm includes psychiatric injury if it is a diagnosable condition beyond mere emotion, as established in R v Chan-Fook [1994] 1 WLR 689 and expanded in R v Ireland [1998] AC 147, where silent calls causing psychiatric harm were held to occasion ABH; Rachel's diagnosed anxiety fits this.</w:t>
      </w:r>
    </w:p>
    <w:p w14:paraId="357F58E7" w14:textId="77777777" w:rsidR="00E670C9" w:rsidRPr="00E670C9" w:rsidRDefault="00E670C9" w:rsidP="0058122B">
      <w:pPr>
        <w:spacing w:line="360" w:lineRule="auto"/>
        <w:rPr>
          <w:rFonts w:ascii="Times New Roman" w:hAnsi="Times New Roman" w:cs="Times New Roman"/>
        </w:rPr>
      </w:pPr>
      <w:r w:rsidRPr="00E670C9">
        <w:rPr>
          <w:rFonts w:ascii="Times New Roman" w:hAnsi="Times New Roman" w:cs="Times New Roman"/>
        </w:rPr>
        <w:t>B is incorrect. The definition of bodily harm has evolved to include psychiatric injury, overruling earlier views limited to physical harm, as confirmed in R v Burstow [1998] AC 147, which held that serious psychological harm can constitute ABH without physical violence.</w:t>
      </w:r>
    </w:p>
    <w:p w14:paraId="71826244" w14:textId="77777777" w:rsidR="00E670C9" w:rsidRPr="00E670C9" w:rsidRDefault="00E670C9" w:rsidP="0058122B">
      <w:pPr>
        <w:spacing w:line="360" w:lineRule="auto"/>
        <w:rPr>
          <w:rFonts w:ascii="Times New Roman" w:hAnsi="Times New Roman" w:cs="Times New Roman"/>
        </w:rPr>
      </w:pPr>
      <w:r w:rsidRPr="00E670C9">
        <w:rPr>
          <w:rFonts w:ascii="Times New Roman" w:hAnsi="Times New Roman" w:cs="Times New Roman"/>
        </w:rPr>
        <w:t>C is incorrect. Psychiatric injury alone suffices without needing physical symptoms, as long as it is medically recognized, per R v Constanza [1997] 2 Cr App R 492, where fear leading to illness was ABH.</w:t>
      </w:r>
    </w:p>
    <w:p w14:paraId="3200CE6E" w14:textId="77777777" w:rsidR="00E670C9" w:rsidRPr="00E670C9" w:rsidRDefault="00E670C9" w:rsidP="0058122B">
      <w:pPr>
        <w:spacing w:line="360" w:lineRule="auto"/>
        <w:rPr>
          <w:rFonts w:ascii="Times New Roman" w:hAnsi="Times New Roman" w:cs="Times New Roman"/>
        </w:rPr>
      </w:pPr>
      <w:r w:rsidRPr="00E670C9">
        <w:rPr>
          <w:rFonts w:ascii="Times New Roman" w:hAnsi="Times New Roman" w:cs="Times New Roman"/>
        </w:rPr>
        <w:t>D is incorrect. ABH can be occasioned through assault without direct force, such as by words or actions causing fear leading to harm, as in R v Ireland [1998] AC 147.</w:t>
      </w:r>
    </w:p>
    <w:p w14:paraId="63FC1206" w14:textId="77777777" w:rsidR="00E670C9" w:rsidRPr="00E670C9" w:rsidRDefault="00E670C9" w:rsidP="0058122B">
      <w:pPr>
        <w:spacing w:line="360" w:lineRule="auto"/>
        <w:rPr>
          <w:rFonts w:ascii="Times New Roman" w:hAnsi="Times New Roman" w:cs="Times New Roman"/>
        </w:rPr>
      </w:pPr>
      <w:r w:rsidRPr="00E670C9">
        <w:rPr>
          <w:rFonts w:ascii="Times New Roman" w:hAnsi="Times New Roman" w:cs="Times New Roman"/>
        </w:rPr>
        <w:t>E is incorrect. Harassment does not automatically lead to ABH liability; it requires proof that the harm occasioned meets the threshold of actual bodily harm under section 47, not just any distress.</w:t>
      </w:r>
    </w:p>
    <w:p w14:paraId="758B405E" w14:textId="77777777" w:rsidR="00E670C9"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t xml:space="preserve">Question 4 (Malicious Wounding: Mens Rea of Recklessness) </w:t>
      </w:r>
    </w:p>
    <w:p w14:paraId="4E49B4CB" w14:textId="77777777" w:rsidR="00E670C9"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lastRenderedPageBreak/>
        <w:t xml:space="preserve">Daniel, during a heated pub argument with his friend, Oliver, grabs a broken glass bottle and swings it wildly toward Oliver's arm to scare him away. The bottle grazes Oliver's forearm, causing a shallow cut that requires stitches but no long-term damage. Daniel later states he did not intend to hurt Oliver but admits he foresaw the risk of injury and proceeded anyway. Oliver presses charges, and the prosecution considers malicious wounding. Medical reports confirm the cut broke the skin layers. Daniel argues he lacked intent since it was just a scare tactic. Witnesses describe the swing as reckless in the crowded space. The incident escalates from a verbal dispute over a bet. What is the most suitable legal analysis of the mens rea required for Daniel to be liable for malicious wounding under section 20? </w:t>
      </w:r>
    </w:p>
    <w:p w14:paraId="120FC5DC" w14:textId="77777777" w:rsidR="00E670C9"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t xml:space="preserve">A. Daniel possesses the mens rea for malicious wounding because he subjectively foresaw the risk of some harm and took it unreasonably, satisfying recklessness. </w:t>
      </w:r>
    </w:p>
    <w:p w14:paraId="10F05AD5" w14:textId="77777777" w:rsidR="00E670C9"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t xml:space="preserve">B. Daniel lacks the mens rea for malicious wounding because he did not specifically intend to wound or cause grievous bodily harm. </w:t>
      </w:r>
    </w:p>
    <w:p w14:paraId="7F9B033F" w14:textId="77777777" w:rsidR="00E670C9"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t xml:space="preserve">C. Daniel possesses the mens rea for malicious wounding only if the wound was serious enough to amount to grievous bodily harm. </w:t>
      </w:r>
    </w:p>
    <w:p w14:paraId="39E25481" w14:textId="77777777" w:rsidR="00E670C9"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t>D. Daniel lacks the mens rea for malicious wounding because the act was in the heat of the moment and not premeditated.</w:t>
      </w:r>
    </w:p>
    <w:p w14:paraId="70BB33B6" w14:textId="77777777" w:rsidR="00E670C9"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t xml:space="preserve">E. Daniel possesses the mens rea for malicious wounding because any use of a weapon implies an intention to cause harm. </w:t>
      </w:r>
    </w:p>
    <w:p w14:paraId="34931910" w14:textId="77777777" w:rsidR="00E670C9"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t xml:space="preserve">A is the correct option. </w:t>
      </w:r>
    </w:p>
    <w:p w14:paraId="44B14B65" w14:textId="77777777" w:rsidR="00E670C9"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t xml:space="preserve">Explanation </w:t>
      </w:r>
    </w:p>
    <w:p w14:paraId="584C55A2" w14:textId="50B4D737" w:rsidR="00E670C9" w:rsidRPr="00E670C9" w:rsidRDefault="00E670C9" w:rsidP="0058122B">
      <w:pPr>
        <w:spacing w:line="360" w:lineRule="auto"/>
        <w:rPr>
          <w:rFonts w:ascii="Times New Roman" w:hAnsi="Times New Roman" w:cs="Times New Roman"/>
        </w:rPr>
      </w:pPr>
      <w:r w:rsidRPr="00E670C9">
        <w:rPr>
          <w:rFonts w:ascii="Times New Roman" w:hAnsi="Times New Roman" w:cs="Times New Roman"/>
        </w:rPr>
        <w:t>A is correct. Under section 20 of the Offences Against the Person Act 1861, malicious wounding requires intention or recklessness as to causing some harm, with recklessness being subjective per R v Cunningham [1957] 2 QB 396 and affirmed in R v Savage [1992] 1 AC 699; Daniel's admission of foreseeing the risk meets this.</w:t>
      </w:r>
    </w:p>
    <w:p w14:paraId="037DFF72" w14:textId="77777777" w:rsidR="00E670C9" w:rsidRPr="00E670C9" w:rsidRDefault="00E670C9" w:rsidP="0058122B">
      <w:pPr>
        <w:spacing w:line="360" w:lineRule="auto"/>
        <w:rPr>
          <w:rFonts w:ascii="Times New Roman" w:hAnsi="Times New Roman" w:cs="Times New Roman"/>
        </w:rPr>
      </w:pPr>
      <w:r w:rsidRPr="00E670C9">
        <w:rPr>
          <w:rFonts w:ascii="Times New Roman" w:hAnsi="Times New Roman" w:cs="Times New Roman"/>
        </w:rPr>
        <w:t>B is incorrect. Section 20 does not require specific intent to wound; recklessness suffices, distinguishing it from section 18, as clarified in R v Belfon [1976] 63 Cr App R 74.</w:t>
      </w:r>
    </w:p>
    <w:p w14:paraId="13BD78DB" w14:textId="77777777" w:rsidR="00E670C9" w:rsidRPr="00E670C9" w:rsidRDefault="00E670C9" w:rsidP="0058122B">
      <w:pPr>
        <w:spacing w:line="360" w:lineRule="auto"/>
        <w:rPr>
          <w:rFonts w:ascii="Times New Roman" w:hAnsi="Times New Roman" w:cs="Times New Roman"/>
        </w:rPr>
      </w:pPr>
      <w:r w:rsidRPr="00E670C9">
        <w:rPr>
          <w:rFonts w:ascii="Times New Roman" w:hAnsi="Times New Roman" w:cs="Times New Roman"/>
        </w:rPr>
        <w:lastRenderedPageBreak/>
        <w:t>C is incorrect. Wounding under section 20 involves breaking the skin (as in R v Eisenhower [1984] QB 331), and the mens rea is for some harm, not necessarily grievous; grievous bodily harm is a separate alternative under the section.</w:t>
      </w:r>
    </w:p>
    <w:p w14:paraId="66D22520" w14:textId="77777777" w:rsidR="00E670C9" w:rsidRPr="00E670C9" w:rsidRDefault="00E670C9" w:rsidP="0058122B">
      <w:pPr>
        <w:spacing w:line="360" w:lineRule="auto"/>
        <w:rPr>
          <w:rFonts w:ascii="Times New Roman" w:hAnsi="Times New Roman" w:cs="Times New Roman"/>
        </w:rPr>
      </w:pPr>
      <w:r w:rsidRPr="00E670C9">
        <w:rPr>
          <w:rFonts w:ascii="Times New Roman" w:hAnsi="Times New Roman" w:cs="Times New Roman"/>
        </w:rPr>
        <w:t>D is incorrect. Premeditation is not required; the mens rea can form in the moment, as long as there is intention or recklessness, per R v Parmenter [1992] 1 AC 699.</w:t>
      </w:r>
    </w:p>
    <w:p w14:paraId="26E725FA" w14:textId="77777777" w:rsidR="00E670C9" w:rsidRPr="00E670C9" w:rsidRDefault="00E670C9" w:rsidP="0058122B">
      <w:pPr>
        <w:spacing w:line="360" w:lineRule="auto"/>
        <w:rPr>
          <w:rFonts w:ascii="Times New Roman" w:hAnsi="Times New Roman" w:cs="Times New Roman"/>
        </w:rPr>
      </w:pPr>
      <w:r w:rsidRPr="00E670C9">
        <w:rPr>
          <w:rFonts w:ascii="Times New Roman" w:hAnsi="Times New Roman" w:cs="Times New Roman"/>
        </w:rPr>
        <w:t>E is incorrect. Use of a weapon does not automatically imply intent; the mens rea must be proven separately, and recklessness can suffice without intent, as in R v Morrison [2003] EWCA Crim 1722.</w:t>
      </w:r>
    </w:p>
    <w:p w14:paraId="666029E4" w14:textId="77777777" w:rsidR="00E670C9"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t xml:space="preserve">Question 5 (Grievous Bodily Harm with Intent: Specific Intent Requirement) </w:t>
      </w:r>
    </w:p>
    <w:p w14:paraId="71C53B2C" w14:textId="77777777" w:rsidR="00E670C9"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t xml:space="preserve">Sophia, in a domestic dispute with her partner, Matthew, picks up a kitchen knife and stabs him in the leg, intending to cause serious injury to stop him from leaving. The stab wound severs an artery, leading to significant blood loss and requiring emergency surgery. Matthew survives but suffers permanent mobility issues. Sophia claims she only meant to scare him, not cause lasting harm. The prosecution gathers evidence showing Sophia's prior threats of violence. Witnesses hear Sophia shout "I'll make sure you never walk away from me again" during the attack. Medical experts classify the injury as grievous bodily harm. Sophia is charged under section 18. During the trial, her defense argues the intent was only for minor harm. What is the most appropriate legal assessment of whether Sophia has the mens rea for wounding with intent to cause grievous bodily harm? </w:t>
      </w:r>
    </w:p>
    <w:p w14:paraId="4C1BD191" w14:textId="77777777" w:rsidR="00E670C9"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t xml:space="preserve">A. Sophia has the mens rea for wounding with intent because she specifically intended to cause serious harm, as evidenced by her actions and words. </w:t>
      </w:r>
    </w:p>
    <w:p w14:paraId="50F22BF7" w14:textId="77777777" w:rsidR="00E670C9"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t xml:space="preserve">B. Sophia lacks the mens rea for wounding with intent because the injury resulted from a single stab, not multiple acts indicating premeditation. </w:t>
      </w:r>
    </w:p>
    <w:p w14:paraId="4E4A31B9" w14:textId="77777777" w:rsidR="00E670C9"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t xml:space="preserve">C. Sophia has the mens rea for wounding with intent only if the harm was fatal or life-threatening. </w:t>
      </w:r>
    </w:p>
    <w:p w14:paraId="4AC98C84" w14:textId="77777777" w:rsidR="00E670C9"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t xml:space="preserve">D. Sophia lacks the mens rea for wounding with intent because her intention was to scare, not to permanently disable. </w:t>
      </w:r>
    </w:p>
    <w:p w14:paraId="46A36520" w14:textId="77777777" w:rsidR="00E670C9"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lastRenderedPageBreak/>
        <w:t xml:space="preserve">E. Sophia has the mens rea for wounding with intent because using a knife automatically presumes intent to cause grievous harm. </w:t>
      </w:r>
    </w:p>
    <w:p w14:paraId="01626A99" w14:textId="77777777" w:rsidR="00E670C9"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t xml:space="preserve">A is the correct option. </w:t>
      </w:r>
    </w:p>
    <w:p w14:paraId="13CA1B02" w14:textId="77777777" w:rsidR="00E670C9"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t>Explanation</w:t>
      </w:r>
    </w:p>
    <w:p w14:paraId="0CA8AA23" w14:textId="4B7ACE14" w:rsidR="00E670C9" w:rsidRPr="00E670C9" w:rsidRDefault="00E670C9" w:rsidP="0058122B">
      <w:pPr>
        <w:spacing w:line="360" w:lineRule="auto"/>
        <w:rPr>
          <w:rFonts w:ascii="Times New Roman" w:hAnsi="Times New Roman" w:cs="Times New Roman"/>
        </w:rPr>
      </w:pPr>
      <w:r w:rsidRPr="00E670C9">
        <w:rPr>
          <w:rFonts w:ascii="Times New Roman" w:hAnsi="Times New Roman" w:cs="Times New Roman"/>
        </w:rPr>
        <w:t>A is correct. Section 18 of the Offences Against the Person Act 1861 requires specific intent to cause grievous bodily harm or to resist arrest, with intent being direct or oblique; Sophia's shout and deliberate stab satisfy this, as in R v Belfon [1976] 63 Cr App R 74, where intent was inferred from the nature of the attack.</w:t>
      </w:r>
    </w:p>
    <w:p w14:paraId="3D93AAAD" w14:textId="77777777" w:rsidR="00E670C9" w:rsidRPr="00E670C9" w:rsidRDefault="00E670C9" w:rsidP="0058122B">
      <w:pPr>
        <w:spacing w:line="360" w:lineRule="auto"/>
        <w:rPr>
          <w:rFonts w:ascii="Times New Roman" w:hAnsi="Times New Roman" w:cs="Times New Roman"/>
        </w:rPr>
      </w:pPr>
      <w:r w:rsidRPr="00E670C9">
        <w:rPr>
          <w:rFonts w:ascii="Times New Roman" w:hAnsi="Times New Roman" w:cs="Times New Roman"/>
        </w:rPr>
        <w:t>B is incorrect. Premeditation or multiple acts are not required; a single act can suffice if intent is present, as held in R v Woollin [1999] 1 AC 82, applying to oblique intent in serious harm cases.</w:t>
      </w:r>
    </w:p>
    <w:p w14:paraId="65077DE5" w14:textId="77777777" w:rsidR="00E670C9" w:rsidRPr="00E670C9" w:rsidRDefault="00E670C9" w:rsidP="0058122B">
      <w:pPr>
        <w:spacing w:line="360" w:lineRule="auto"/>
        <w:rPr>
          <w:rFonts w:ascii="Times New Roman" w:hAnsi="Times New Roman" w:cs="Times New Roman"/>
        </w:rPr>
      </w:pPr>
      <w:r w:rsidRPr="00E670C9">
        <w:rPr>
          <w:rFonts w:ascii="Times New Roman" w:hAnsi="Times New Roman" w:cs="Times New Roman"/>
        </w:rPr>
        <w:t>C is incorrect. Grievous bodily harm means really serious harm, not necessarily fatal, as defined in DPP v Smith [1961] AC 290; permanent mobility issues qualify without needing life-threatening severity.</w:t>
      </w:r>
    </w:p>
    <w:p w14:paraId="6B75AC3B" w14:textId="77777777" w:rsidR="00E670C9" w:rsidRPr="00E670C9" w:rsidRDefault="00E670C9" w:rsidP="0058122B">
      <w:pPr>
        <w:spacing w:line="360" w:lineRule="auto"/>
        <w:rPr>
          <w:rFonts w:ascii="Times New Roman" w:hAnsi="Times New Roman" w:cs="Times New Roman"/>
        </w:rPr>
      </w:pPr>
      <w:r w:rsidRPr="00E670C9">
        <w:rPr>
          <w:rFonts w:ascii="Times New Roman" w:hAnsi="Times New Roman" w:cs="Times New Roman"/>
        </w:rPr>
        <w:t>D is incorrect. Even if claimed as a scare, the words and actions can prove intent to cause serious harm; juries infer intent from circumstances, per section 8 of the Criminal Justice Act 1967.</w:t>
      </w:r>
    </w:p>
    <w:p w14:paraId="1C5D3ECF" w14:textId="77777777" w:rsidR="00E670C9"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t>E is incorrect. Use of a weapon does not automatically presume intent; it is evidence from which intent can be inferred, but the prosecution must prove specific intent beyond mere possession, as in R v Mohan [1976] QB 1.</w:t>
      </w:r>
    </w:p>
    <w:p w14:paraId="4F251E4A" w14:textId="77777777" w:rsidR="00E670C9"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t xml:space="preserve">Question </w:t>
      </w:r>
      <w:r w:rsidRPr="0058122B">
        <w:rPr>
          <w:rFonts w:ascii="Times New Roman" w:hAnsi="Times New Roman" w:cs="Times New Roman"/>
        </w:rPr>
        <w:t>6</w:t>
      </w:r>
      <w:r w:rsidRPr="00E670C9">
        <w:rPr>
          <w:rFonts w:ascii="Times New Roman" w:hAnsi="Times New Roman" w:cs="Times New Roman"/>
        </w:rPr>
        <w:t xml:space="preserve"> (Section 47 OAPA 1861: Causation and Assault as the Trigger) </w:t>
      </w:r>
    </w:p>
    <w:p w14:paraId="7065EA9D" w14:textId="77777777" w:rsidR="00E670C9"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t xml:space="preserve">Liam and Noah are arguing outside a nightclub. Liam raises his fist as if to punch Noah and shouts, “I’m going to knock you out!” Noah flinches in fear but Liam does not strike. Moments later, while Noah is still shaken and backing away, Liam’s friend Ethan deliberately shoves Noah hard in the chest. Noah stumbles, falls, and fractures his wrist on the pavement. Medical evidence confirms the fracture resulted from the fall caused by the shove. Liam and Ethan are interviewed separately. Liam admits he intended to frighten Noah but not to touch him. Ethan says he only pushed Noah because he was angry at the argument. Noah states he was terrified by Liam’s threat and was off-balance when shoved. The prosecution considers charging both under section 47 of the Offences Against the Person Act 1861. Witnesses confirm the sequence of </w:t>
      </w:r>
      <w:r w:rsidRPr="00E670C9">
        <w:rPr>
          <w:rFonts w:ascii="Times New Roman" w:hAnsi="Times New Roman" w:cs="Times New Roman"/>
        </w:rPr>
        <w:lastRenderedPageBreak/>
        <w:t xml:space="preserve">events. What is the most accurate legal assessment of whether Liam’s conduct can occasion actual bodily harm under section 47? </w:t>
      </w:r>
    </w:p>
    <w:p w14:paraId="26C6C6F3" w14:textId="77777777" w:rsidR="00E670C9"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t>A. Liam’s conduct can occasion actual bodily harm because his assault put Noah in a vulnerable state, and the subsequent shove was a foreseeable consequence within the chain of causation.</w:t>
      </w:r>
    </w:p>
    <w:p w14:paraId="37740466" w14:textId="77777777" w:rsidR="00E670C9"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t xml:space="preserve">B. Liam’s conduct cannot occasion actual bodily harm because he never applied force, and section 47 requires a completed battery. </w:t>
      </w:r>
    </w:p>
    <w:p w14:paraId="4F5ED6C6" w14:textId="77777777" w:rsidR="00E670C9"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t xml:space="preserve">C. Liam’s conduct can occasion actual bodily harm only if the fracture resulted directly from his raised fist without any intervening act. </w:t>
      </w:r>
    </w:p>
    <w:p w14:paraId="4C4F85E3" w14:textId="77777777" w:rsidR="00E670C9"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t>D. Liam’s conduct cannot occasion actual bodily harm because Ethan’s deliberate shove constitutes a novus actus interveniens breaking the chain of causation.</w:t>
      </w:r>
    </w:p>
    <w:p w14:paraId="44DBA28D" w14:textId="21D04170" w:rsidR="00E670C9" w:rsidRPr="00E670C9" w:rsidRDefault="00E670C9" w:rsidP="0058122B">
      <w:pPr>
        <w:spacing w:line="360" w:lineRule="auto"/>
        <w:rPr>
          <w:rFonts w:ascii="Times New Roman" w:hAnsi="Times New Roman" w:cs="Times New Roman"/>
        </w:rPr>
      </w:pPr>
      <w:r w:rsidRPr="00E670C9">
        <w:rPr>
          <w:rFonts w:ascii="Times New Roman" w:hAnsi="Times New Roman" w:cs="Times New Roman"/>
        </w:rPr>
        <w:t>E. Liam’s conduct can occasion actual bodily harm because any threat in a public place automatically exposes the victim to risk of injury. A is the correct option.</w:t>
      </w:r>
    </w:p>
    <w:p w14:paraId="24F860A9" w14:textId="77777777" w:rsidR="00E670C9" w:rsidRPr="0058122B" w:rsidRDefault="00E670C9" w:rsidP="0058122B">
      <w:pPr>
        <w:spacing w:line="360" w:lineRule="auto"/>
        <w:rPr>
          <w:rFonts w:ascii="Times New Roman" w:hAnsi="Times New Roman" w:cs="Times New Roman"/>
        </w:rPr>
      </w:pPr>
      <w:r w:rsidRPr="00E670C9">
        <w:rPr>
          <w:rFonts w:ascii="Times New Roman" w:hAnsi="Times New Roman" w:cs="Times New Roman"/>
          <w:b/>
          <w:bCs/>
        </w:rPr>
        <w:t>Explanation</w:t>
      </w:r>
      <w:r w:rsidRPr="00E670C9">
        <w:rPr>
          <w:rFonts w:ascii="Times New Roman" w:hAnsi="Times New Roman" w:cs="Times New Roman"/>
        </w:rPr>
        <w:t xml:space="preserve"> </w:t>
      </w:r>
    </w:p>
    <w:p w14:paraId="38F7C2DB" w14:textId="4D6B35B6" w:rsidR="00E670C9" w:rsidRPr="00E670C9" w:rsidRDefault="00E670C9" w:rsidP="0058122B">
      <w:pPr>
        <w:spacing w:line="360" w:lineRule="auto"/>
        <w:rPr>
          <w:rFonts w:ascii="Times New Roman" w:hAnsi="Times New Roman" w:cs="Times New Roman"/>
        </w:rPr>
      </w:pPr>
      <w:r w:rsidRPr="00E670C9">
        <w:rPr>
          <w:rFonts w:ascii="Times New Roman" w:hAnsi="Times New Roman" w:cs="Times New Roman"/>
        </w:rPr>
        <w:t>A is correct. Section 47 of the Offences Against the Person Act 1861 is satisfied where an assault (causing apprehension of immediate violence) occasions actual bodily harm, even if the harm is inflicted by a third party, provided the chain of causation remains intact. In R v Roberts [1972] 56 Cr App R 95, a victim’s jump from a moving car due to fear of sexual assault was held to be occasioned by the assault; similarly, Liam’s threat caused Noah to be in a state of alarm, making the shove and fall a natural consequence.</w:t>
      </w:r>
    </w:p>
    <w:p w14:paraId="13FB17EA" w14:textId="77777777" w:rsidR="00E670C9" w:rsidRPr="00E670C9" w:rsidRDefault="00E670C9" w:rsidP="0058122B">
      <w:pPr>
        <w:spacing w:line="360" w:lineRule="auto"/>
        <w:rPr>
          <w:rFonts w:ascii="Times New Roman" w:hAnsi="Times New Roman" w:cs="Times New Roman"/>
        </w:rPr>
      </w:pPr>
      <w:r w:rsidRPr="00E670C9">
        <w:rPr>
          <w:rFonts w:ascii="Times New Roman" w:hAnsi="Times New Roman" w:cs="Times New Roman"/>
        </w:rPr>
        <w:t>B is incorrect. Section 47 explicitly covers harm occasioned by assault, not just battery; the term “assault” in the section includes both common assault and battery, as confirmed in R v Ireland [1998] AC 147.</w:t>
      </w:r>
    </w:p>
    <w:p w14:paraId="22D12302" w14:textId="77777777" w:rsidR="00E670C9" w:rsidRPr="00E670C9" w:rsidRDefault="00E670C9" w:rsidP="0058122B">
      <w:pPr>
        <w:spacing w:line="360" w:lineRule="auto"/>
        <w:rPr>
          <w:rFonts w:ascii="Times New Roman" w:hAnsi="Times New Roman" w:cs="Times New Roman"/>
        </w:rPr>
      </w:pPr>
      <w:r w:rsidRPr="00E670C9">
        <w:rPr>
          <w:rFonts w:ascii="Times New Roman" w:hAnsi="Times New Roman" w:cs="Times New Roman"/>
        </w:rPr>
        <w:t>C is incorrect. Causation does not require direct physical contact by the defendant; it is sufficient that the assault is an operating and substantial cause of the harm, per R v Martin [2002] QB 1.</w:t>
      </w:r>
    </w:p>
    <w:p w14:paraId="4C38C3A4" w14:textId="77777777" w:rsidR="00E670C9" w:rsidRPr="00E670C9" w:rsidRDefault="00E670C9" w:rsidP="0058122B">
      <w:pPr>
        <w:spacing w:line="360" w:lineRule="auto"/>
        <w:rPr>
          <w:rFonts w:ascii="Times New Roman" w:hAnsi="Times New Roman" w:cs="Times New Roman"/>
        </w:rPr>
      </w:pPr>
      <w:r w:rsidRPr="00E670C9">
        <w:rPr>
          <w:rFonts w:ascii="Times New Roman" w:hAnsi="Times New Roman" w:cs="Times New Roman"/>
        </w:rPr>
        <w:t xml:space="preserve">D is incorrect. A deliberate act by a third party does not necessarily break the chain if it is a foreseeable reaction to the initial assault; in R v Pagett [1983] 76 Cr App R 279, the defendant’s </w:t>
      </w:r>
      <w:r w:rsidRPr="00E670C9">
        <w:rPr>
          <w:rFonts w:ascii="Times New Roman" w:hAnsi="Times New Roman" w:cs="Times New Roman"/>
        </w:rPr>
        <w:lastRenderedPageBreak/>
        <w:t>use of a human shield was the operating cause despite police gunfire. Ethan’s shove was not so extraordinary as to sever liability.</w:t>
      </w:r>
    </w:p>
    <w:p w14:paraId="38B64218" w14:textId="77777777" w:rsidR="00E670C9" w:rsidRPr="00E670C9" w:rsidRDefault="00E670C9" w:rsidP="0058122B">
      <w:pPr>
        <w:spacing w:line="360" w:lineRule="auto"/>
        <w:rPr>
          <w:rFonts w:ascii="Times New Roman" w:hAnsi="Times New Roman" w:cs="Times New Roman"/>
        </w:rPr>
      </w:pPr>
      <w:r w:rsidRPr="00E670C9">
        <w:rPr>
          <w:rFonts w:ascii="Times New Roman" w:hAnsi="Times New Roman" w:cs="Times New Roman"/>
        </w:rPr>
        <w:t>E is incorrect. Liability under section 47 depends on proof of assault occasioning harm, not a blanket rule about public places; the prosecution must establish the causal link.</w:t>
      </w:r>
    </w:p>
    <w:p w14:paraId="231EE6AD" w14:textId="14E8D5B0" w:rsidR="00E670C9"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t xml:space="preserve">Question </w:t>
      </w:r>
      <w:r w:rsidR="008102E6" w:rsidRPr="0058122B">
        <w:rPr>
          <w:rFonts w:ascii="Times New Roman" w:hAnsi="Times New Roman" w:cs="Times New Roman"/>
        </w:rPr>
        <w:t>7</w:t>
      </w:r>
      <w:r w:rsidRPr="00E670C9">
        <w:rPr>
          <w:rFonts w:ascii="Times New Roman" w:hAnsi="Times New Roman" w:cs="Times New Roman"/>
        </w:rPr>
        <w:t xml:space="preserve"> (Section 20 OAPA 1861: Meaning of “Inflict” and Grievous Bodily Harm) </w:t>
      </w:r>
    </w:p>
    <w:p w14:paraId="34BAAC3E" w14:textId="77777777" w:rsidR="00E670C9"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t xml:space="preserve">Grace and Hannah are colleagues who clash during a work trip. In the hotel corridor, Grace, furious about a leaked email, suddenly sprays a full can of strong pepper spray directly into Hannah’s face from less than a metre away. Hannah screams in pain, her eyes swelling shut, and she develops severe respiratory distress requiring hospital treatment. Doctors diagnose chemical burns to the cornea and acute asthma exacerbation classified as really serious harm. Grace admits she intended to “teach Hannah a lesson” and knew the spray was painful but claims she did not expect such severe effects. The prosecution charges Grace under section 20. Medical reports confirm the injuries meet the threshold for grievous bodily harm. Grace argues the harm was indirect. What is the most precise legal evaluation of whether Grace’s act can amount to inflicting grievous bodily harm under section 20? </w:t>
      </w:r>
    </w:p>
    <w:p w14:paraId="45D46F6D" w14:textId="77777777" w:rsidR="00E670C9"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t xml:space="preserve">A. Grace’s act can amount to inflicting grievous bodily harm because the direct application of a noxious substance causing really serious harm satisfies the requirement of infliction. </w:t>
      </w:r>
    </w:p>
    <w:p w14:paraId="4219EF42" w14:textId="77777777" w:rsidR="00E670C9"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t xml:space="preserve">B. Grace’s act cannot amount to inflicting grievous bodily harm because “inflict” under section 20 requires a technical assault or battery. </w:t>
      </w:r>
    </w:p>
    <w:p w14:paraId="3135349E" w14:textId="77777777" w:rsidR="00E670C9"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t xml:space="preserve">C. Grace’s act can amount to inflicting grievous bodily harm only if Hannah suffered a broken bone or similar visible injury. </w:t>
      </w:r>
    </w:p>
    <w:p w14:paraId="16A37676" w14:textId="77777777" w:rsidR="00E670C9"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t xml:space="preserve">D. Grace’s act cannot amount to inflicting grievous bodily harm because the harm was caused by a chemical reaction rather than physical force. </w:t>
      </w:r>
    </w:p>
    <w:p w14:paraId="75AC8712" w14:textId="77777777" w:rsidR="00E670C9"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t xml:space="preserve">E. Grace’s act can amount to inflicting grievous bodily harm because any use of pepper spray is automatically deemed to inflict GBH. </w:t>
      </w:r>
    </w:p>
    <w:p w14:paraId="4312728D" w14:textId="18043D33" w:rsidR="00E670C9" w:rsidRPr="00E670C9" w:rsidRDefault="00E670C9" w:rsidP="0058122B">
      <w:pPr>
        <w:spacing w:line="360" w:lineRule="auto"/>
        <w:rPr>
          <w:rFonts w:ascii="Times New Roman" w:hAnsi="Times New Roman" w:cs="Times New Roman"/>
        </w:rPr>
      </w:pPr>
      <w:r w:rsidRPr="00E670C9">
        <w:rPr>
          <w:rFonts w:ascii="Times New Roman" w:hAnsi="Times New Roman" w:cs="Times New Roman"/>
        </w:rPr>
        <w:t>A is the correct option.</w:t>
      </w:r>
    </w:p>
    <w:p w14:paraId="3E8A14E1" w14:textId="77777777" w:rsidR="00E670C9" w:rsidRPr="0058122B" w:rsidRDefault="00E670C9" w:rsidP="0058122B">
      <w:pPr>
        <w:spacing w:line="360" w:lineRule="auto"/>
        <w:rPr>
          <w:rFonts w:ascii="Times New Roman" w:hAnsi="Times New Roman" w:cs="Times New Roman"/>
        </w:rPr>
      </w:pPr>
      <w:r w:rsidRPr="00E670C9">
        <w:rPr>
          <w:rFonts w:ascii="Times New Roman" w:hAnsi="Times New Roman" w:cs="Times New Roman"/>
          <w:b/>
          <w:bCs/>
        </w:rPr>
        <w:t>Explanation</w:t>
      </w:r>
      <w:r w:rsidRPr="00E670C9">
        <w:rPr>
          <w:rFonts w:ascii="Times New Roman" w:hAnsi="Times New Roman" w:cs="Times New Roman"/>
        </w:rPr>
        <w:t xml:space="preserve"> </w:t>
      </w:r>
    </w:p>
    <w:p w14:paraId="35C17147" w14:textId="76C6AA8F" w:rsidR="00E670C9" w:rsidRPr="00E670C9" w:rsidRDefault="00E670C9" w:rsidP="0058122B">
      <w:pPr>
        <w:spacing w:line="360" w:lineRule="auto"/>
        <w:rPr>
          <w:rFonts w:ascii="Times New Roman" w:hAnsi="Times New Roman" w:cs="Times New Roman"/>
        </w:rPr>
      </w:pPr>
      <w:r w:rsidRPr="00E670C9">
        <w:rPr>
          <w:rFonts w:ascii="Times New Roman" w:hAnsi="Times New Roman" w:cs="Times New Roman"/>
        </w:rPr>
        <w:lastRenderedPageBreak/>
        <w:t>A is correct. Under section 20 of the Offences Against the Person Act 1861, “inflict” does not require a technical assault or battery; it is broader and includes causing grievous bodily harm by direct means, as held in R v Burstow [1998] AC 147, where persistent stalking causing severe psychiatric injury was infliction. Spraying a noxious substance directly into the face causing really serious harm clearly meets this threshold.</w:t>
      </w:r>
    </w:p>
    <w:p w14:paraId="59237367" w14:textId="77777777" w:rsidR="00E670C9" w:rsidRPr="00E670C9" w:rsidRDefault="00E670C9" w:rsidP="0058122B">
      <w:pPr>
        <w:spacing w:line="360" w:lineRule="auto"/>
        <w:rPr>
          <w:rFonts w:ascii="Times New Roman" w:hAnsi="Times New Roman" w:cs="Times New Roman"/>
        </w:rPr>
      </w:pPr>
      <w:r w:rsidRPr="00E670C9">
        <w:rPr>
          <w:rFonts w:ascii="Times New Roman" w:hAnsi="Times New Roman" w:cs="Times New Roman"/>
        </w:rPr>
        <w:t>B is incorrect. The House of Lords in R v Ireland and Burstow [1998] AC 147 clarified that “inflict” in section 20 is wider than “cause” in section 18 and does not mandate an assault; direct causation of GBH suffices.</w:t>
      </w:r>
    </w:p>
    <w:p w14:paraId="400F229D" w14:textId="77777777" w:rsidR="00E670C9" w:rsidRPr="00E670C9" w:rsidRDefault="00E670C9" w:rsidP="0058122B">
      <w:pPr>
        <w:spacing w:line="360" w:lineRule="auto"/>
        <w:rPr>
          <w:rFonts w:ascii="Times New Roman" w:hAnsi="Times New Roman" w:cs="Times New Roman"/>
        </w:rPr>
      </w:pPr>
      <w:r w:rsidRPr="00E670C9">
        <w:rPr>
          <w:rFonts w:ascii="Times New Roman" w:hAnsi="Times New Roman" w:cs="Times New Roman"/>
        </w:rPr>
        <w:t>C is incorrect. Grievous bodily harm means “really serious harm” (DPP v Smith [1961] AC 290) and includes biological injury such as chemical burns or respiratory damage, not just fractures.</w:t>
      </w:r>
    </w:p>
    <w:p w14:paraId="1FAFC5F7" w14:textId="77777777" w:rsidR="00E670C9" w:rsidRPr="00E670C9" w:rsidRDefault="00E670C9" w:rsidP="0058122B">
      <w:pPr>
        <w:spacing w:line="360" w:lineRule="auto"/>
        <w:rPr>
          <w:rFonts w:ascii="Times New Roman" w:hAnsi="Times New Roman" w:cs="Times New Roman"/>
        </w:rPr>
      </w:pPr>
      <w:r w:rsidRPr="00E670C9">
        <w:rPr>
          <w:rFonts w:ascii="Times New Roman" w:hAnsi="Times New Roman" w:cs="Times New Roman"/>
        </w:rPr>
        <w:t>D is incorrect. The method of causation is irrelevant provided the harm is grievous and inflicted; in R v Dica [2004] EWCA Crim 1103, transmission of HIV was held capable of being infliction under section 20.</w:t>
      </w:r>
    </w:p>
    <w:p w14:paraId="354A61E8" w14:textId="77777777" w:rsidR="00E670C9" w:rsidRPr="00E670C9" w:rsidRDefault="00E670C9" w:rsidP="0058122B">
      <w:pPr>
        <w:spacing w:line="360" w:lineRule="auto"/>
        <w:rPr>
          <w:rFonts w:ascii="Times New Roman" w:hAnsi="Times New Roman" w:cs="Times New Roman"/>
        </w:rPr>
      </w:pPr>
      <w:r w:rsidRPr="00E670C9">
        <w:rPr>
          <w:rFonts w:ascii="Times New Roman" w:hAnsi="Times New Roman" w:cs="Times New Roman"/>
        </w:rPr>
        <w:t>E is incorrect. Use of pepper spray is evidence from which intent or recklessness can be inferred, but liability is not automatic; the harm and mens rea must be proven.</w:t>
      </w:r>
    </w:p>
    <w:p w14:paraId="59DE762A" w14:textId="249D6E4C" w:rsidR="00E670C9"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t xml:space="preserve">Question </w:t>
      </w:r>
      <w:r w:rsidR="008102E6" w:rsidRPr="0058122B">
        <w:rPr>
          <w:rFonts w:ascii="Times New Roman" w:hAnsi="Times New Roman" w:cs="Times New Roman"/>
        </w:rPr>
        <w:t>8</w:t>
      </w:r>
      <w:r w:rsidRPr="00E670C9">
        <w:rPr>
          <w:rFonts w:ascii="Times New Roman" w:hAnsi="Times New Roman" w:cs="Times New Roman"/>
        </w:rPr>
        <w:t xml:space="preserve"> (Section 18 OAPA 1861: Ulterior Intent and Resistance to Arrest) </w:t>
      </w:r>
    </w:p>
    <w:p w14:paraId="50004168" w14:textId="77777777" w:rsidR="008102E6"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t xml:space="preserve">Police officers Alex and Brooke attend a domestic disturbance at Caleb’s flat. Caleb, holding a baseball bat, refuses to let them enter and shouts, “Get back or I’ll smash your skulls!” Officer Alex steps forward to restrain Caleb, who swings the bat, striking Alex on the shoulder and causing a compound fracture. Caleb then drops the bat and flees but is apprehended nearby. Caleb tells police he only swung to “keep them away” and did not mean to break any bones. The prosecution charges Caleb under section 18 with intent to resist lawful apprehension. Medical evidence confirms the fracture is grievous bodily harm. Caleb argues he lacked intent to cause serious harm. What is the most accurate legal analysis of whether Caleb possesses the ulterior intent required for section 18? </w:t>
      </w:r>
    </w:p>
    <w:p w14:paraId="2B6B09B6" w14:textId="77777777" w:rsidR="008102E6"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t xml:space="preserve">A. Caleb possesses the ulterior intent for section 18 because he intended to use whatever force was necessary to prevent his lawful arrest, and serious harm was virtually certain. </w:t>
      </w:r>
    </w:p>
    <w:p w14:paraId="4044A5BB" w14:textId="77777777" w:rsidR="008102E6"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lastRenderedPageBreak/>
        <w:t xml:space="preserve">B. Caleb lacks the ulterior intent for section 18 because he only intended to deter the officers, not to cause grievous bodily harm. </w:t>
      </w:r>
    </w:p>
    <w:p w14:paraId="45FFAE31" w14:textId="77777777" w:rsidR="008102E6"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t xml:space="preserve">C. Caleb possesses the ulterior intent for section 18 only if he verbally expressed a desire to cause serious injury. </w:t>
      </w:r>
    </w:p>
    <w:p w14:paraId="7C4D0C5E" w14:textId="77777777" w:rsidR="008102E6"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t xml:space="preserve">D. Caleb lacks the ulterior intent for section 18 because dropping the bat shows he abandoned any intent to harm. </w:t>
      </w:r>
    </w:p>
    <w:p w14:paraId="6636C7F6" w14:textId="77777777" w:rsidR="008102E6"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t xml:space="preserve">E. Caleb possesses the ulterior intent for section 18 because any use of a weapon against police automatically satisfies the intent requirement. </w:t>
      </w:r>
    </w:p>
    <w:p w14:paraId="019ADE92" w14:textId="32E0695C" w:rsidR="00E670C9" w:rsidRPr="00E670C9" w:rsidRDefault="00E670C9" w:rsidP="0058122B">
      <w:pPr>
        <w:spacing w:line="360" w:lineRule="auto"/>
        <w:rPr>
          <w:rFonts w:ascii="Times New Roman" w:hAnsi="Times New Roman" w:cs="Times New Roman"/>
        </w:rPr>
      </w:pPr>
      <w:r w:rsidRPr="00E670C9">
        <w:rPr>
          <w:rFonts w:ascii="Times New Roman" w:hAnsi="Times New Roman" w:cs="Times New Roman"/>
        </w:rPr>
        <w:t>A is the correct option.</w:t>
      </w:r>
    </w:p>
    <w:p w14:paraId="089498EC" w14:textId="77777777" w:rsidR="008102E6" w:rsidRPr="0058122B" w:rsidRDefault="00E670C9" w:rsidP="0058122B">
      <w:pPr>
        <w:spacing w:line="360" w:lineRule="auto"/>
        <w:rPr>
          <w:rFonts w:ascii="Times New Roman" w:hAnsi="Times New Roman" w:cs="Times New Roman"/>
        </w:rPr>
      </w:pPr>
      <w:r w:rsidRPr="00E670C9">
        <w:rPr>
          <w:rFonts w:ascii="Times New Roman" w:hAnsi="Times New Roman" w:cs="Times New Roman"/>
          <w:b/>
          <w:bCs/>
        </w:rPr>
        <w:t>Explanation</w:t>
      </w:r>
      <w:r w:rsidRPr="00E670C9">
        <w:rPr>
          <w:rFonts w:ascii="Times New Roman" w:hAnsi="Times New Roman" w:cs="Times New Roman"/>
        </w:rPr>
        <w:t xml:space="preserve"> </w:t>
      </w:r>
    </w:p>
    <w:p w14:paraId="2D593FFC" w14:textId="5EA20487" w:rsidR="00E670C9" w:rsidRPr="00E670C9" w:rsidRDefault="00E670C9" w:rsidP="0058122B">
      <w:pPr>
        <w:spacing w:line="360" w:lineRule="auto"/>
        <w:rPr>
          <w:rFonts w:ascii="Times New Roman" w:hAnsi="Times New Roman" w:cs="Times New Roman"/>
        </w:rPr>
      </w:pPr>
      <w:r w:rsidRPr="00E670C9">
        <w:rPr>
          <w:rFonts w:ascii="Times New Roman" w:hAnsi="Times New Roman" w:cs="Times New Roman"/>
        </w:rPr>
        <w:t>A is correct. Section 18 of the Offences Against the Person Act 1861 requires specific intent to cause grievous bodily harm or to resist/prevent lawful apprehension. Intent includes oblique intent where GBH is virtually certain (R v Woollin [1999] 1 AC 82). Caleb’s swing with a bat to prevent arrest makes serious injury virtually certain, satisfying the ulterior intent limb.</w:t>
      </w:r>
    </w:p>
    <w:p w14:paraId="53F8822F" w14:textId="77777777" w:rsidR="00E670C9" w:rsidRPr="00E670C9" w:rsidRDefault="00E670C9" w:rsidP="0058122B">
      <w:pPr>
        <w:spacing w:line="360" w:lineRule="auto"/>
        <w:rPr>
          <w:rFonts w:ascii="Times New Roman" w:hAnsi="Times New Roman" w:cs="Times New Roman"/>
        </w:rPr>
      </w:pPr>
      <w:r w:rsidRPr="00E670C9">
        <w:rPr>
          <w:rFonts w:ascii="Times New Roman" w:hAnsi="Times New Roman" w:cs="Times New Roman"/>
        </w:rPr>
        <w:t>B is incorrect. The ulterior intent can be to resist arrest, not necessarily to cause GBH; the prosecution need only prove intent to resist and that GBH resulted, per R v Morrison [2003] EWCA Crim 1722.</w:t>
      </w:r>
    </w:p>
    <w:p w14:paraId="7FA73008" w14:textId="77777777" w:rsidR="00E670C9" w:rsidRPr="00E670C9" w:rsidRDefault="00E670C9" w:rsidP="0058122B">
      <w:pPr>
        <w:spacing w:line="360" w:lineRule="auto"/>
        <w:rPr>
          <w:rFonts w:ascii="Times New Roman" w:hAnsi="Times New Roman" w:cs="Times New Roman"/>
        </w:rPr>
      </w:pPr>
      <w:r w:rsidRPr="00E670C9">
        <w:rPr>
          <w:rFonts w:ascii="Times New Roman" w:hAnsi="Times New Roman" w:cs="Times New Roman"/>
        </w:rPr>
        <w:t>C is incorrect. Intent is inferred from actions and circumstances, not required to be verbalised; section 8 of the Criminal Justice Act 1967 mandates consideration of all evidence.</w:t>
      </w:r>
    </w:p>
    <w:p w14:paraId="4BEA9B17" w14:textId="77777777" w:rsidR="00E670C9" w:rsidRPr="00E670C9" w:rsidRDefault="00E670C9" w:rsidP="0058122B">
      <w:pPr>
        <w:spacing w:line="360" w:lineRule="auto"/>
        <w:rPr>
          <w:rFonts w:ascii="Times New Roman" w:hAnsi="Times New Roman" w:cs="Times New Roman"/>
        </w:rPr>
      </w:pPr>
      <w:r w:rsidRPr="00E670C9">
        <w:rPr>
          <w:rFonts w:ascii="Times New Roman" w:hAnsi="Times New Roman" w:cs="Times New Roman"/>
        </w:rPr>
        <w:t>D is incorrect. Subsequent abandonment does not negate intent at the moment of the act; liability crystallises when the blow is struck (R v Nedrick [1986] 1 WLR 1025).</w:t>
      </w:r>
    </w:p>
    <w:p w14:paraId="024CA8B0" w14:textId="77777777" w:rsidR="00E670C9" w:rsidRPr="00E670C9" w:rsidRDefault="00E670C9" w:rsidP="0058122B">
      <w:pPr>
        <w:spacing w:line="360" w:lineRule="auto"/>
        <w:rPr>
          <w:rFonts w:ascii="Times New Roman" w:hAnsi="Times New Roman" w:cs="Times New Roman"/>
        </w:rPr>
      </w:pPr>
      <w:r w:rsidRPr="00E670C9">
        <w:rPr>
          <w:rFonts w:ascii="Times New Roman" w:hAnsi="Times New Roman" w:cs="Times New Roman"/>
        </w:rPr>
        <w:t>E is incorrect. Use of a weapon is strong evidence but does not create an irrebuttable presumption; intent must still be proven beyond reasonable doubt.</w:t>
      </w:r>
    </w:p>
    <w:p w14:paraId="74FD64EB" w14:textId="0E0FBEF1" w:rsidR="008102E6"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t xml:space="preserve">Question </w:t>
      </w:r>
      <w:r w:rsidR="008102E6" w:rsidRPr="0058122B">
        <w:rPr>
          <w:rFonts w:ascii="Times New Roman" w:hAnsi="Times New Roman" w:cs="Times New Roman"/>
        </w:rPr>
        <w:t>9</w:t>
      </w:r>
      <w:r w:rsidRPr="00E670C9">
        <w:rPr>
          <w:rFonts w:ascii="Times New Roman" w:hAnsi="Times New Roman" w:cs="Times New Roman"/>
        </w:rPr>
        <w:t xml:space="preserve"> (Consent as a Defence to ABH: Public Policy Limits) </w:t>
      </w:r>
    </w:p>
    <w:p w14:paraId="2C5F0652" w14:textId="77777777" w:rsidR="008102E6"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t xml:space="preserve">During a consensual boxing match at a licensed gym, Daniel and Elijah agree to spar with 16-ounce gloves under standard amateur rules. In the third round, Daniel lands a legal body shot that causes Elijah to suffer a ruptured spleen requiring emergency surgery. The injury is classified as </w:t>
      </w:r>
      <w:r w:rsidRPr="00E670C9">
        <w:rPr>
          <w:rFonts w:ascii="Times New Roman" w:hAnsi="Times New Roman" w:cs="Times New Roman"/>
        </w:rPr>
        <w:lastRenderedPageBreak/>
        <w:t xml:space="preserve">grievous bodily harm. Both fighters signed waivers, and the referee confirms the punch was within rules. Elijah later sues but the CPS considers charging Daniel under section 20. Daniel argues Elijah consented to the risk. The gym has full medical cover and both are experienced amateurs. What is the most suitable legal evaluation of whether consent provides Daniel a defence? </w:t>
      </w:r>
    </w:p>
    <w:p w14:paraId="26DB7B27" w14:textId="77777777" w:rsidR="008102E6"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t xml:space="preserve">A. Consent provides Daniel a defence because the activity was a properly regulated sporting contest, and participants impliedly consent to injuries within the rules. </w:t>
      </w:r>
    </w:p>
    <w:p w14:paraId="066F5209" w14:textId="77777777" w:rsidR="008102E6"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t xml:space="preserve">B. Consent does not provide Daniel a defence because grievous bodily harm can never be consented to, even in sport. </w:t>
      </w:r>
    </w:p>
    <w:p w14:paraId="6EC3DD27" w14:textId="77777777" w:rsidR="008102E6"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t xml:space="preserve">C. Consent provides Daniel a defence only if the injury was minor and did not require hospitalisation. </w:t>
      </w:r>
    </w:p>
    <w:p w14:paraId="303A5F2D" w14:textId="77777777" w:rsidR="008102E6"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t xml:space="preserve">D. Consent does not provide Daniel a defence because boxing is inherently dangerous and against public policy. </w:t>
      </w:r>
    </w:p>
    <w:p w14:paraId="2F1624FE" w14:textId="77777777" w:rsidR="008102E6"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t xml:space="preserve">E. Consent provides Daniel a defence because both fighters signed waivers explicitly covering serious injury. </w:t>
      </w:r>
    </w:p>
    <w:p w14:paraId="51F0078E" w14:textId="4A62103F" w:rsidR="00E670C9" w:rsidRPr="00E670C9" w:rsidRDefault="00E670C9" w:rsidP="0058122B">
      <w:pPr>
        <w:spacing w:line="360" w:lineRule="auto"/>
        <w:rPr>
          <w:rFonts w:ascii="Times New Roman" w:hAnsi="Times New Roman" w:cs="Times New Roman"/>
        </w:rPr>
      </w:pPr>
      <w:r w:rsidRPr="00E670C9">
        <w:rPr>
          <w:rFonts w:ascii="Times New Roman" w:hAnsi="Times New Roman" w:cs="Times New Roman"/>
        </w:rPr>
        <w:t>A is the correct option.</w:t>
      </w:r>
    </w:p>
    <w:p w14:paraId="365F85EF" w14:textId="77777777" w:rsidR="008102E6" w:rsidRPr="0058122B" w:rsidRDefault="00E670C9" w:rsidP="0058122B">
      <w:pPr>
        <w:spacing w:line="360" w:lineRule="auto"/>
        <w:rPr>
          <w:rFonts w:ascii="Times New Roman" w:hAnsi="Times New Roman" w:cs="Times New Roman"/>
        </w:rPr>
      </w:pPr>
      <w:r w:rsidRPr="00E670C9">
        <w:rPr>
          <w:rFonts w:ascii="Times New Roman" w:hAnsi="Times New Roman" w:cs="Times New Roman"/>
          <w:b/>
          <w:bCs/>
        </w:rPr>
        <w:t>Explanation</w:t>
      </w:r>
      <w:r w:rsidRPr="00E670C9">
        <w:rPr>
          <w:rFonts w:ascii="Times New Roman" w:hAnsi="Times New Roman" w:cs="Times New Roman"/>
        </w:rPr>
        <w:t xml:space="preserve"> </w:t>
      </w:r>
    </w:p>
    <w:p w14:paraId="005EC575" w14:textId="7F95F185" w:rsidR="00E670C9" w:rsidRPr="00E670C9" w:rsidRDefault="00E670C9" w:rsidP="0058122B">
      <w:pPr>
        <w:spacing w:line="360" w:lineRule="auto"/>
        <w:rPr>
          <w:rFonts w:ascii="Times New Roman" w:hAnsi="Times New Roman" w:cs="Times New Roman"/>
        </w:rPr>
      </w:pPr>
      <w:r w:rsidRPr="00E670C9">
        <w:rPr>
          <w:rFonts w:ascii="Times New Roman" w:hAnsi="Times New Roman" w:cs="Times New Roman"/>
        </w:rPr>
        <w:t>A is correct. Consent is a valid defence to ABH or GBH in properly organised sporting contests where the injury occurs within the rules, as established in R v Barnes [2004] EWCA Crim 3246; participants impliedly consent to risks inherent in the sport.</w:t>
      </w:r>
    </w:p>
    <w:p w14:paraId="4EC9CF14" w14:textId="77777777" w:rsidR="00E670C9" w:rsidRPr="00E670C9" w:rsidRDefault="00E670C9" w:rsidP="0058122B">
      <w:pPr>
        <w:spacing w:line="360" w:lineRule="auto"/>
        <w:rPr>
          <w:rFonts w:ascii="Times New Roman" w:hAnsi="Times New Roman" w:cs="Times New Roman"/>
        </w:rPr>
      </w:pPr>
      <w:r w:rsidRPr="00E670C9">
        <w:rPr>
          <w:rFonts w:ascii="Times New Roman" w:hAnsi="Times New Roman" w:cs="Times New Roman"/>
        </w:rPr>
        <w:t>B is incorrect. The rule in R v Brown [1994] 1 AC 212 (no consent to ABH outside recognised exceptions) does not apply to regulated sport; public policy recognises exceptions for lawful sports (Attorney General’s Reference (No. 6 of 1980) [1981] QB 715).</w:t>
      </w:r>
    </w:p>
    <w:p w14:paraId="2F1A073D" w14:textId="77777777" w:rsidR="00E670C9" w:rsidRPr="00E670C9" w:rsidRDefault="00E670C9" w:rsidP="0058122B">
      <w:pPr>
        <w:spacing w:line="360" w:lineRule="auto"/>
        <w:rPr>
          <w:rFonts w:ascii="Times New Roman" w:hAnsi="Times New Roman" w:cs="Times New Roman"/>
        </w:rPr>
      </w:pPr>
      <w:r w:rsidRPr="00E670C9">
        <w:rPr>
          <w:rFonts w:ascii="Times New Roman" w:hAnsi="Times New Roman" w:cs="Times New Roman"/>
        </w:rPr>
        <w:t>C is incorrect. The severity of injury is not the determining factor; the question is whether the conduct was within the rules and the sport recognised (R v Billingshurst [2022] EWCA Crim 306).</w:t>
      </w:r>
    </w:p>
    <w:p w14:paraId="14947047" w14:textId="77777777" w:rsidR="00E670C9" w:rsidRPr="00E670C9" w:rsidRDefault="00E670C9" w:rsidP="0058122B">
      <w:pPr>
        <w:spacing w:line="360" w:lineRule="auto"/>
        <w:rPr>
          <w:rFonts w:ascii="Times New Roman" w:hAnsi="Times New Roman" w:cs="Times New Roman"/>
        </w:rPr>
      </w:pPr>
      <w:r w:rsidRPr="00E670C9">
        <w:rPr>
          <w:rFonts w:ascii="Times New Roman" w:hAnsi="Times New Roman" w:cs="Times New Roman"/>
        </w:rPr>
        <w:lastRenderedPageBreak/>
        <w:t>D is incorrect. Boxing is a lawful sport when properly conducted; public policy supports it, unlike sadomasochism in R v Brown.</w:t>
      </w:r>
    </w:p>
    <w:p w14:paraId="1DA4015A" w14:textId="77777777" w:rsidR="00E670C9" w:rsidRPr="00E670C9" w:rsidRDefault="00E670C9" w:rsidP="0058122B">
      <w:pPr>
        <w:spacing w:line="360" w:lineRule="auto"/>
        <w:rPr>
          <w:rFonts w:ascii="Times New Roman" w:hAnsi="Times New Roman" w:cs="Times New Roman"/>
        </w:rPr>
      </w:pPr>
      <w:r w:rsidRPr="00E670C9">
        <w:rPr>
          <w:rFonts w:ascii="Times New Roman" w:hAnsi="Times New Roman" w:cs="Times New Roman"/>
        </w:rPr>
        <w:t>E is incorrect. Waivers are evidence of consent but not determinative; the law recognises implied consent in the context of the sport’s rules, not contractual terms alone.</w:t>
      </w:r>
    </w:p>
    <w:p w14:paraId="2679F7D8" w14:textId="68A4FDDD" w:rsidR="008102E6"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t xml:space="preserve">Question </w:t>
      </w:r>
      <w:r w:rsidR="008102E6" w:rsidRPr="0058122B">
        <w:rPr>
          <w:rFonts w:ascii="Times New Roman" w:hAnsi="Times New Roman" w:cs="Times New Roman"/>
        </w:rPr>
        <w:t>10</w:t>
      </w:r>
      <w:r w:rsidRPr="00E670C9">
        <w:rPr>
          <w:rFonts w:ascii="Times New Roman" w:hAnsi="Times New Roman" w:cs="Times New Roman"/>
        </w:rPr>
        <w:t xml:space="preserve"> (Section 20 vs Section 18: Mens Rea Distinction) </w:t>
      </w:r>
    </w:p>
    <w:p w14:paraId="039D90BD" w14:textId="77777777" w:rsidR="008102E6"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t xml:space="preserve">Isabella, enraged after discovering fraudulent texts, confronts her husband Jacob in their kitchen. She grabs a heavy glass vase and hurls it at his head from two metres away, shouting, “I’ll end you!” The vase strikes Jacob’s temple, causing a deep laceration and concussion diagnosed as grievous bodily harm. Isabella later tells police she “saw red” and wanted to “hurt him badly” but did not think about killing him. The prosecution must decide between section 20 and section 18 charges. Jacob required stitches and suffered temporary vision loss. Isabella has no prior violence. What is the most accurate legal assessment of the appropriate charge based on mens rea? </w:t>
      </w:r>
    </w:p>
    <w:p w14:paraId="2B2DDF84" w14:textId="77777777" w:rsidR="008102E6"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t xml:space="preserve">A. Section 18 is appropriate because Isabella intended really serious harm, as shown by aiming at the head with a heavy object. </w:t>
      </w:r>
    </w:p>
    <w:p w14:paraId="71794999" w14:textId="77777777" w:rsidR="008102E6"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t xml:space="preserve">B. Section 20 is appropriate because Isabella was reckless as to some harm but lacked specific intent to cause grievous bodily harm. </w:t>
      </w:r>
    </w:p>
    <w:p w14:paraId="66F575CC" w14:textId="77777777" w:rsidR="008102E6"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t xml:space="preserve">C. Section 18 is appropriate only if Isabella foresaw death as virtually certain. </w:t>
      </w:r>
    </w:p>
    <w:p w14:paraId="45E18D37" w14:textId="77777777" w:rsidR="008102E6"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t xml:space="preserve">D. Section 20 is appropriate because the injury, though serious, was not life-threatening. </w:t>
      </w:r>
    </w:p>
    <w:p w14:paraId="29DD950C" w14:textId="77777777" w:rsidR="008102E6"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t xml:space="preserve">E. Section 18 is appropriate because any throwing of a dangerous object at the head presumes intent. </w:t>
      </w:r>
    </w:p>
    <w:p w14:paraId="37D49DF5" w14:textId="78F353AA" w:rsidR="00E670C9" w:rsidRPr="00E670C9" w:rsidRDefault="00E670C9" w:rsidP="0058122B">
      <w:pPr>
        <w:spacing w:line="360" w:lineRule="auto"/>
        <w:rPr>
          <w:rFonts w:ascii="Times New Roman" w:hAnsi="Times New Roman" w:cs="Times New Roman"/>
        </w:rPr>
      </w:pPr>
      <w:r w:rsidRPr="00E670C9">
        <w:rPr>
          <w:rFonts w:ascii="Times New Roman" w:hAnsi="Times New Roman" w:cs="Times New Roman"/>
        </w:rPr>
        <w:t>A is the correct option.</w:t>
      </w:r>
    </w:p>
    <w:p w14:paraId="3C7BC768" w14:textId="77777777" w:rsidR="008102E6" w:rsidRPr="0058122B" w:rsidRDefault="00E670C9" w:rsidP="0058122B">
      <w:pPr>
        <w:spacing w:line="360" w:lineRule="auto"/>
        <w:rPr>
          <w:rFonts w:ascii="Times New Roman" w:hAnsi="Times New Roman" w:cs="Times New Roman"/>
        </w:rPr>
      </w:pPr>
      <w:r w:rsidRPr="00E670C9">
        <w:rPr>
          <w:rFonts w:ascii="Times New Roman" w:hAnsi="Times New Roman" w:cs="Times New Roman"/>
          <w:b/>
          <w:bCs/>
        </w:rPr>
        <w:t>Explanation</w:t>
      </w:r>
      <w:r w:rsidRPr="00E670C9">
        <w:rPr>
          <w:rFonts w:ascii="Times New Roman" w:hAnsi="Times New Roman" w:cs="Times New Roman"/>
        </w:rPr>
        <w:t xml:space="preserve"> </w:t>
      </w:r>
    </w:p>
    <w:p w14:paraId="72BC85AF" w14:textId="34ABC39A" w:rsidR="00E670C9" w:rsidRPr="00E670C9" w:rsidRDefault="00E670C9" w:rsidP="0058122B">
      <w:pPr>
        <w:spacing w:line="360" w:lineRule="auto"/>
        <w:rPr>
          <w:rFonts w:ascii="Times New Roman" w:hAnsi="Times New Roman" w:cs="Times New Roman"/>
        </w:rPr>
      </w:pPr>
      <w:r w:rsidRPr="00E670C9">
        <w:rPr>
          <w:rFonts w:ascii="Times New Roman" w:hAnsi="Times New Roman" w:cs="Times New Roman"/>
        </w:rPr>
        <w:t>A is correct. Section 18 requires specific (direct or oblique) intent to cause GBH. Aiming a heavy object at the head with intent to “hurt badly” allows the jury to infer intent to cause really serious harm (R v Purcell (1986) 83 Cr App R 45; R v Woollin [1999] 1 AC 82).</w:t>
      </w:r>
    </w:p>
    <w:p w14:paraId="456187EE" w14:textId="77777777" w:rsidR="00E670C9" w:rsidRPr="00E670C9" w:rsidRDefault="00E670C9" w:rsidP="0058122B">
      <w:pPr>
        <w:spacing w:line="360" w:lineRule="auto"/>
        <w:rPr>
          <w:rFonts w:ascii="Times New Roman" w:hAnsi="Times New Roman" w:cs="Times New Roman"/>
        </w:rPr>
      </w:pPr>
      <w:r w:rsidRPr="00E670C9">
        <w:rPr>
          <w:rFonts w:ascii="Times New Roman" w:hAnsi="Times New Roman" w:cs="Times New Roman"/>
        </w:rPr>
        <w:lastRenderedPageBreak/>
        <w:t>B is incorrect. Recklessness suffices for section 20 (R v Savage [1992] 1 AC 699), but the evidence here supports a finding of specific intent, making section 18 viable.</w:t>
      </w:r>
    </w:p>
    <w:p w14:paraId="49A88AF4" w14:textId="77777777" w:rsidR="00E670C9" w:rsidRPr="00E670C9" w:rsidRDefault="00E670C9" w:rsidP="0058122B">
      <w:pPr>
        <w:spacing w:line="360" w:lineRule="auto"/>
        <w:rPr>
          <w:rFonts w:ascii="Times New Roman" w:hAnsi="Times New Roman" w:cs="Times New Roman"/>
        </w:rPr>
      </w:pPr>
      <w:r w:rsidRPr="00E670C9">
        <w:rPr>
          <w:rFonts w:ascii="Times New Roman" w:hAnsi="Times New Roman" w:cs="Times New Roman"/>
        </w:rPr>
        <w:t>C is incorrect. Section 18 does not require intent to kill; intent to cause GBH is sufficient, even if death is not foreseen (R v Belfon [1976] 63 Cr App R 74).</w:t>
      </w:r>
    </w:p>
    <w:p w14:paraId="61E79625" w14:textId="77777777" w:rsidR="00E670C9" w:rsidRPr="00E670C9" w:rsidRDefault="00E670C9" w:rsidP="0058122B">
      <w:pPr>
        <w:spacing w:line="360" w:lineRule="auto"/>
        <w:rPr>
          <w:rFonts w:ascii="Times New Roman" w:hAnsi="Times New Roman" w:cs="Times New Roman"/>
        </w:rPr>
      </w:pPr>
      <w:r w:rsidRPr="00E670C9">
        <w:rPr>
          <w:rFonts w:ascii="Times New Roman" w:hAnsi="Times New Roman" w:cs="Times New Roman"/>
        </w:rPr>
        <w:t>D is incorrect. The classification of harm as GBH depends on medical evidence of “really serious harm” (DPP v Smith [1961] AC 290), not whether it was life-threatening.</w:t>
      </w:r>
    </w:p>
    <w:p w14:paraId="0C77EBAD" w14:textId="77777777" w:rsidR="00E670C9" w:rsidRPr="0058122B" w:rsidRDefault="00E670C9" w:rsidP="0058122B">
      <w:pPr>
        <w:spacing w:line="360" w:lineRule="auto"/>
        <w:rPr>
          <w:rFonts w:ascii="Times New Roman" w:hAnsi="Times New Roman" w:cs="Times New Roman"/>
        </w:rPr>
      </w:pPr>
      <w:r w:rsidRPr="00E670C9">
        <w:rPr>
          <w:rFonts w:ascii="Times New Roman" w:hAnsi="Times New Roman" w:cs="Times New Roman"/>
        </w:rPr>
        <w:t>E is incorrect. There is no statutory presumption; intent must be proven from all the evidence, though use of a dangerous weapon is powerful circumstantial evidence (R v Mohan [1976] QB 1).</w:t>
      </w:r>
    </w:p>
    <w:p w14:paraId="64FD5B5E" w14:textId="329F4E1B" w:rsidR="008102E6" w:rsidRPr="008102E6" w:rsidRDefault="008102E6" w:rsidP="0058122B">
      <w:pPr>
        <w:spacing w:line="360" w:lineRule="auto"/>
        <w:rPr>
          <w:rFonts w:ascii="Times New Roman" w:hAnsi="Times New Roman" w:cs="Times New Roman"/>
          <w:b/>
          <w:bCs/>
        </w:rPr>
      </w:pPr>
      <w:r w:rsidRPr="008102E6">
        <w:rPr>
          <w:rFonts w:ascii="Times New Roman" w:hAnsi="Times New Roman" w:cs="Times New Roman"/>
          <w:b/>
          <w:bCs/>
        </w:rPr>
        <w:t xml:space="preserve">Question </w:t>
      </w:r>
      <w:r w:rsidRPr="0058122B">
        <w:rPr>
          <w:rFonts w:ascii="Times New Roman" w:hAnsi="Times New Roman" w:cs="Times New Roman"/>
          <w:b/>
          <w:bCs/>
        </w:rPr>
        <w:t>1</w:t>
      </w:r>
      <w:r w:rsidRPr="008102E6">
        <w:rPr>
          <w:rFonts w:ascii="Times New Roman" w:hAnsi="Times New Roman" w:cs="Times New Roman"/>
          <w:b/>
          <w:bCs/>
        </w:rPr>
        <w:t>1 (Assault – Apprehension of Immediate Unlawful Force)</w:t>
      </w:r>
    </w:p>
    <w:p w14:paraId="33F4EF04" w14:textId="00727B29" w:rsidR="008102E6" w:rsidRPr="008102E6" w:rsidRDefault="008102E6" w:rsidP="0058122B">
      <w:pPr>
        <w:spacing w:line="360" w:lineRule="auto"/>
        <w:rPr>
          <w:rFonts w:ascii="Times New Roman" w:hAnsi="Times New Roman" w:cs="Times New Roman"/>
        </w:rPr>
      </w:pPr>
      <w:r w:rsidRPr="008102E6">
        <w:rPr>
          <w:rFonts w:ascii="Times New Roman" w:hAnsi="Times New Roman" w:cs="Times New Roman"/>
        </w:rPr>
        <w:t>Liam is waiting for a late-night bus home alone. He notices a man, Ben, standing under a streetlight about fifteen feet away, staring intently at him. Feeling uneasy, Liam looks away and checks his phone. When he looks up, Ben has closed the distance to about five feet and is now standing directly in his path, not speaking. Ben then slowly raises his right arm, pointing a finger directly at Liam's face in the shape of a gun, and in a low, menacing whisper, says, "You're going to get it." Liam, who was mugged in a similar situation a year prior, is instantly terrified, convinced he is about to be shot. He freezes in fear. At that moment, the bus arrives, its headlights illuminating the scene, and Ben simply lowers his hand, smirks, and walks off in the opposite direction. Liam, shaken, reports the incident to the police.</w:t>
      </w:r>
      <w:r w:rsidRPr="0058122B">
        <w:rPr>
          <w:rFonts w:ascii="Times New Roman" w:hAnsi="Times New Roman" w:cs="Times New Roman"/>
        </w:rPr>
        <w:t xml:space="preserve"> </w:t>
      </w:r>
      <w:r w:rsidRPr="008102E6">
        <w:rPr>
          <w:rFonts w:ascii="Times New Roman" w:hAnsi="Times New Roman" w:cs="Times New Roman"/>
        </w:rPr>
        <w:t>Which of the following is the most accurate statement regarding the offence of assault?</w:t>
      </w:r>
    </w:p>
    <w:p w14:paraId="568245C4" w14:textId="77777777" w:rsidR="008102E6" w:rsidRPr="008102E6" w:rsidRDefault="008102E6" w:rsidP="0058122B">
      <w:pPr>
        <w:spacing w:line="360" w:lineRule="auto"/>
        <w:rPr>
          <w:rFonts w:ascii="Times New Roman" w:hAnsi="Times New Roman" w:cs="Times New Roman"/>
        </w:rPr>
      </w:pPr>
      <w:r w:rsidRPr="008102E6">
        <w:rPr>
          <w:rFonts w:ascii="Times New Roman" w:hAnsi="Times New Roman" w:cs="Times New Roman"/>
        </w:rPr>
        <w:t>A. Ben is not guilty of assault because his actions were a mere joke and he never made physical contact with Liam.</w:t>
      </w:r>
      <w:r w:rsidRPr="008102E6">
        <w:rPr>
          <w:rFonts w:ascii="Times New Roman" w:hAnsi="Times New Roman" w:cs="Times New Roman"/>
        </w:rPr>
        <w:br/>
        <w:t>B. Ben is not guilty of assault because a reasonable person would not have believed the finger-gun was a real threat of immediate force.</w:t>
      </w:r>
      <w:r w:rsidRPr="008102E6">
        <w:rPr>
          <w:rFonts w:ascii="Times New Roman" w:hAnsi="Times New Roman" w:cs="Times New Roman"/>
        </w:rPr>
        <w:br/>
        <w:t>C. Ben is guilty of assault because he intentionally caused Liam to apprehend the immediate application of unlawful force through his words and conduct.</w:t>
      </w:r>
      <w:r w:rsidRPr="008102E6">
        <w:rPr>
          <w:rFonts w:ascii="Times New Roman" w:hAnsi="Times New Roman" w:cs="Times New Roman"/>
        </w:rPr>
        <w:br/>
        <w:t>D. Ben is not guilty of assault because the threat was not carried out and Liam was not physically harmed in any way.</w:t>
      </w:r>
      <w:r w:rsidRPr="008102E6">
        <w:rPr>
          <w:rFonts w:ascii="Times New Roman" w:hAnsi="Times New Roman" w:cs="Times New Roman"/>
        </w:rPr>
        <w:br/>
        <w:t>E. Ben is guilty of assault only if he genuinely intended to carry out a physical attack on Liam.</w:t>
      </w:r>
    </w:p>
    <w:p w14:paraId="5EBB5DD2" w14:textId="77777777" w:rsidR="008102E6" w:rsidRPr="008102E6" w:rsidRDefault="008102E6" w:rsidP="0058122B">
      <w:pPr>
        <w:spacing w:line="360" w:lineRule="auto"/>
        <w:rPr>
          <w:rFonts w:ascii="Times New Roman" w:hAnsi="Times New Roman" w:cs="Times New Roman"/>
        </w:rPr>
      </w:pPr>
      <w:r w:rsidRPr="008102E6">
        <w:rPr>
          <w:rFonts w:ascii="Times New Roman" w:hAnsi="Times New Roman" w:cs="Times New Roman"/>
          <w:b/>
          <w:bCs/>
        </w:rPr>
        <w:lastRenderedPageBreak/>
        <w:t>C is the correct option.</w:t>
      </w:r>
    </w:p>
    <w:p w14:paraId="550B3786" w14:textId="77777777" w:rsidR="008102E6" w:rsidRPr="008102E6" w:rsidRDefault="008102E6" w:rsidP="0058122B">
      <w:pPr>
        <w:spacing w:line="360" w:lineRule="auto"/>
        <w:rPr>
          <w:rFonts w:ascii="Times New Roman" w:hAnsi="Times New Roman" w:cs="Times New Roman"/>
        </w:rPr>
      </w:pPr>
      <w:r w:rsidRPr="008102E6">
        <w:rPr>
          <w:rFonts w:ascii="Times New Roman" w:hAnsi="Times New Roman" w:cs="Times New Roman"/>
          <w:b/>
          <w:bCs/>
        </w:rPr>
        <w:t>Explanation</w:t>
      </w:r>
    </w:p>
    <w:p w14:paraId="2A5E01A6" w14:textId="77777777" w:rsidR="008102E6" w:rsidRPr="008102E6" w:rsidRDefault="008102E6" w:rsidP="0058122B">
      <w:pPr>
        <w:spacing w:line="360" w:lineRule="auto"/>
        <w:rPr>
          <w:rFonts w:ascii="Times New Roman" w:hAnsi="Times New Roman" w:cs="Times New Roman"/>
        </w:rPr>
      </w:pPr>
      <w:r w:rsidRPr="008102E6">
        <w:rPr>
          <w:rFonts w:ascii="Times New Roman" w:hAnsi="Times New Roman" w:cs="Times New Roman"/>
          <w:b/>
          <w:bCs/>
        </w:rPr>
        <w:t>C is correct.</w:t>
      </w:r>
      <w:r w:rsidRPr="008102E6">
        <w:rPr>
          <w:rFonts w:ascii="Times New Roman" w:hAnsi="Times New Roman" w:cs="Times New Roman"/>
        </w:rPr>
        <w:t> The common law offence of assault is committed when a person intentionally or recklessly causes another to apprehend immediate unlawful personal violence. The </w:t>
      </w:r>
      <w:r w:rsidRPr="008102E6">
        <w:rPr>
          <w:rFonts w:ascii="Times New Roman" w:hAnsi="Times New Roman" w:cs="Times New Roman"/>
          <w:i/>
          <w:iCs/>
        </w:rPr>
        <w:t>actus reus</w:t>
      </w:r>
      <w:r w:rsidRPr="008102E6">
        <w:rPr>
          <w:rFonts w:ascii="Times New Roman" w:hAnsi="Times New Roman" w:cs="Times New Roman"/>
        </w:rPr>
        <w:t> is the creation of that apprehension, which can be caused by a combination of menacing conduct and words, as established in cases like </w:t>
      </w:r>
      <w:r w:rsidRPr="008102E6">
        <w:rPr>
          <w:rFonts w:ascii="Times New Roman" w:hAnsi="Times New Roman" w:cs="Times New Roman"/>
          <w:i/>
          <w:iCs/>
        </w:rPr>
        <w:t>R v Ireland</w:t>
      </w:r>
      <w:r w:rsidRPr="008102E6">
        <w:rPr>
          <w:rFonts w:ascii="Times New Roman" w:hAnsi="Times New Roman" w:cs="Times New Roman"/>
        </w:rPr>
        <w:t> (silent phone calls) and the principles from </w:t>
      </w:r>
      <w:r w:rsidRPr="008102E6">
        <w:rPr>
          <w:rFonts w:ascii="Times New Roman" w:hAnsi="Times New Roman" w:cs="Times New Roman"/>
          <w:i/>
          <w:iCs/>
        </w:rPr>
        <w:t>Tuberville v Savage</w:t>
      </w:r>
      <w:r w:rsidRPr="008102E6">
        <w:rPr>
          <w:rFonts w:ascii="Times New Roman" w:hAnsi="Times New Roman" w:cs="Times New Roman"/>
        </w:rPr>
        <w:t>. Ben's deliberate approach, his intimidating proximity, and the specific gesture and whispered threat were all actions capable of causing, and which did cause, Liam to fear that force was imminent. The </w:t>
      </w:r>
      <w:r w:rsidRPr="008102E6">
        <w:rPr>
          <w:rFonts w:ascii="Times New Roman" w:hAnsi="Times New Roman" w:cs="Times New Roman"/>
          <w:i/>
          <w:iCs/>
        </w:rPr>
        <w:t>mens rea</w:t>
      </w:r>
      <w:r w:rsidRPr="008102E6">
        <w:rPr>
          <w:rFonts w:ascii="Times New Roman" w:hAnsi="Times New Roman" w:cs="Times New Roman"/>
        </w:rPr>
        <w:t> is satisfied by Ben's intentional behaviour in creating that situation.</w:t>
      </w:r>
    </w:p>
    <w:p w14:paraId="7371FB58" w14:textId="77777777" w:rsidR="008102E6" w:rsidRPr="008102E6" w:rsidRDefault="008102E6" w:rsidP="0058122B">
      <w:pPr>
        <w:spacing w:line="360" w:lineRule="auto"/>
        <w:rPr>
          <w:rFonts w:ascii="Times New Roman" w:hAnsi="Times New Roman" w:cs="Times New Roman"/>
        </w:rPr>
      </w:pPr>
      <w:r w:rsidRPr="008102E6">
        <w:rPr>
          <w:rFonts w:ascii="Times New Roman" w:hAnsi="Times New Roman" w:cs="Times New Roman"/>
          <w:b/>
          <w:bCs/>
        </w:rPr>
        <w:t>A is incorrect.</w:t>
      </w:r>
      <w:r w:rsidRPr="008102E6">
        <w:rPr>
          <w:rFonts w:ascii="Times New Roman" w:hAnsi="Times New Roman" w:cs="Times New Roman"/>
        </w:rPr>
        <w:t> The fact that it was a "joke" is irrelevant to the objective impact of the actions on the victim. The defendant's motive does not negate the intentional act of causing apprehension. Furthermore, the absence of physical contact is a hallmark of the separate offence of assault, as distinct from battery; it is not a defence to it.</w:t>
      </w:r>
    </w:p>
    <w:p w14:paraId="76C44817" w14:textId="341AA4B0" w:rsidR="008102E6" w:rsidRPr="008102E6" w:rsidRDefault="008102E6" w:rsidP="0058122B">
      <w:pPr>
        <w:spacing w:line="360" w:lineRule="auto"/>
        <w:rPr>
          <w:rFonts w:ascii="Times New Roman" w:hAnsi="Times New Roman" w:cs="Times New Roman"/>
        </w:rPr>
      </w:pPr>
      <w:r w:rsidRPr="008102E6">
        <w:rPr>
          <w:rFonts w:ascii="Times New Roman" w:hAnsi="Times New Roman" w:cs="Times New Roman"/>
          <w:b/>
          <w:bCs/>
        </w:rPr>
        <w:t>B is incorrect.</w:t>
      </w:r>
      <w:r w:rsidRPr="008102E6">
        <w:rPr>
          <w:rFonts w:ascii="Times New Roman" w:hAnsi="Times New Roman" w:cs="Times New Roman"/>
        </w:rPr>
        <w:t> While the test for whether conduct can found an assault is objective, the question of whether this victim was actually caused to apprehend violence is subjective. The courts have held that a defendant must "take his victim as he finds him", and the reasonableness of the fear is judged in the specific context, including the time of night and the victim's isolation. A menacing finger-gun gesture and threat at a bus stop at night is conduct that could cause a reasonable person to apprehend immediate violence.</w:t>
      </w:r>
    </w:p>
    <w:p w14:paraId="630E9490" w14:textId="77777777" w:rsidR="008102E6" w:rsidRPr="008102E6" w:rsidRDefault="008102E6" w:rsidP="0058122B">
      <w:pPr>
        <w:spacing w:line="360" w:lineRule="auto"/>
        <w:rPr>
          <w:rFonts w:ascii="Times New Roman" w:hAnsi="Times New Roman" w:cs="Times New Roman"/>
        </w:rPr>
      </w:pPr>
      <w:r w:rsidRPr="008102E6">
        <w:rPr>
          <w:rFonts w:ascii="Times New Roman" w:hAnsi="Times New Roman" w:cs="Times New Roman"/>
          <w:b/>
          <w:bCs/>
        </w:rPr>
        <w:t>D is incorrect.</w:t>
      </w:r>
      <w:r w:rsidRPr="008102E6">
        <w:rPr>
          <w:rFonts w:ascii="Times New Roman" w:hAnsi="Times New Roman" w:cs="Times New Roman"/>
        </w:rPr>
        <w:t> This confuses the offence of assault with a completed battery or a more serious offence. Assault is complete upon the creation of the apprehension; it does not require the threat to be executed or for any physical harm to result. The offence was complete the moment Liam felt the fear of immediate violence.</w:t>
      </w:r>
    </w:p>
    <w:p w14:paraId="0A1A42C6" w14:textId="61982EF7" w:rsidR="008102E6" w:rsidRPr="008102E6" w:rsidRDefault="008102E6" w:rsidP="0058122B">
      <w:pPr>
        <w:spacing w:line="360" w:lineRule="auto"/>
        <w:rPr>
          <w:rFonts w:ascii="Times New Roman" w:hAnsi="Times New Roman" w:cs="Times New Roman"/>
        </w:rPr>
      </w:pPr>
      <w:r w:rsidRPr="008102E6">
        <w:rPr>
          <w:rFonts w:ascii="Times New Roman" w:hAnsi="Times New Roman" w:cs="Times New Roman"/>
          <w:b/>
          <w:bCs/>
        </w:rPr>
        <w:t>E is incorrect.</w:t>
      </w:r>
      <w:r w:rsidRPr="008102E6">
        <w:rPr>
          <w:rFonts w:ascii="Times New Roman" w:hAnsi="Times New Roman" w:cs="Times New Roman"/>
        </w:rPr>
        <w:t> The </w:t>
      </w:r>
      <w:r w:rsidRPr="008102E6">
        <w:rPr>
          <w:rFonts w:ascii="Times New Roman" w:hAnsi="Times New Roman" w:cs="Times New Roman"/>
          <w:i/>
          <w:iCs/>
        </w:rPr>
        <w:t>mens rea</w:t>
      </w:r>
      <w:r w:rsidRPr="008102E6">
        <w:rPr>
          <w:rFonts w:ascii="Times New Roman" w:hAnsi="Times New Roman" w:cs="Times New Roman"/>
        </w:rPr>
        <w:t> for assault is the intention to cause the victim to apprehend immediate unlawful force, or recklessness as to whether such apprehension is caused. It is not necessary to prove that the defendant intended to </w:t>
      </w:r>
      <w:r w:rsidRPr="008102E6">
        <w:rPr>
          <w:rFonts w:ascii="Times New Roman" w:hAnsi="Times New Roman" w:cs="Times New Roman"/>
          <w:i/>
          <w:iCs/>
        </w:rPr>
        <w:t>follow through</w:t>
      </w:r>
      <w:r w:rsidRPr="008102E6">
        <w:rPr>
          <w:rFonts w:ascii="Times New Roman" w:hAnsi="Times New Roman" w:cs="Times New Roman"/>
        </w:rPr>
        <w:t> with the violence. Ben intended to cause fear, which is sufficient.</w:t>
      </w:r>
    </w:p>
    <w:p w14:paraId="2C805210" w14:textId="5FC47B17" w:rsidR="008102E6" w:rsidRPr="008102E6" w:rsidRDefault="008102E6" w:rsidP="0058122B">
      <w:pPr>
        <w:spacing w:line="360" w:lineRule="auto"/>
        <w:rPr>
          <w:rFonts w:ascii="Times New Roman" w:hAnsi="Times New Roman" w:cs="Times New Roman"/>
          <w:b/>
          <w:bCs/>
        </w:rPr>
      </w:pPr>
      <w:r w:rsidRPr="008102E6">
        <w:rPr>
          <w:rFonts w:ascii="Times New Roman" w:hAnsi="Times New Roman" w:cs="Times New Roman"/>
          <w:b/>
          <w:bCs/>
        </w:rPr>
        <w:lastRenderedPageBreak/>
        <w:t xml:space="preserve">Question </w:t>
      </w:r>
      <w:r w:rsidRPr="0058122B">
        <w:rPr>
          <w:rFonts w:ascii="Times New Roman" w:hAnsi="Times New Roman" w:cs="Times New Roman"/>
          <w:b/>
          <w:bCs/>
        </w:rPr>
        <w:t>12</w:t>
      </w:r>
      <w:r w:rsidRPr="008102E6">
        <w:rPr>
          <w:rFonts w:ascii="Times New Roman" w:hAnsi="Times New Roman" w:cs="Times New Roman"/>
          <w:b/>
          <w:bCs/>
        </w:rPr>
        <w:t xml:space="preserve"> (Battery – Application of Unlawful Force and Hostility)</w:t>
      </w:r>
    </w:p>
    <w:p w14:paraId="0E3FFE40" w14:textId="6407748B" w:rsidR="008102E6" w:rsidRPr="008102E6" w:rsidRDefault="008102E6" w:rsidP="0058122B">
      <w:pPr>
        <w:spacing w:line="360" w:lineRule="auto"/>
        <w:rPr>
          <w:rFonts w:ascii="Times New Roman" w:hAnsi="Times New Roman" w:cs="Times New Roman"/>
        </w:rPr>
      </w:pPr>
      <w:r w:rsidRPr="008102E6">
        <w:rPr>
          <w:rFonts w:ascii="Times New Roman" w:hAnsi="Times New Roman" w:cs="Times New Roman"/>
        </w:rPr>
        <w:t>Chloe is a junior doctor running late for her hospital shift. As she rushes through the main entrance, she sees an elderly patient, Arthur, who is confused and disoriented, slowly pushing his IV stand directly into the middle of the busy corridor, creating an obstruction. Without saying a word, and believing she is acting in his best interest to prevent him from being bumped into, Chloe firmly takes hold of his upper arm and physically manoeuvres him and his IV stand back against the wall. The contact is forceful but causes no pain or injury. Arthur, however, is deeply affronted and distressed by being manhandled without his consent. He shouts for help, and a senior consultant witnesses the event.</w:t>
      </w:r>
      <w:r w:rsidRPr="0058122B">
        <w:rPr>
          <w:rFonts w:ascii="Times New Roman" w:hAnsi="Times New Roman" w:cs="Times New Roman"/>
        </w:rPr>
        <w:t xml:space="preserve"> </w:t>
      </w:r>
      <w:r w:rsidRPr="008102E6">
        <w:rPr>
          <w:rFonts w:ascii="Times New Roman" w:hAnsi="Times New Roman" w:cs="Times New Roman"/>
        </w:rPr>
        <w:t>In relation to the offence of battery, which of the following is the most accurate statement?</w:t>
      </w:r>
    </w:p>
    <w:p w14:paraId="480986C3" w14:textId="77777777" w:rsidR="008102E6" w:rsidRPr="008102E6" w:rsidRDefault="008102E6" w:rsidP="0058122B">
      <w:pPr>
        <w:spacing w:line="360" w:lineRule="auto"/>
        <w:rPr>
          <w:rFonts w:ascii="Times New Roman" w:hAnsi="Times New Roman" w:cs="Times New Roman"/>
        </w:rPr>
      </w:pPr>
      <w:r w:rsidRPr="008102E6">
        <w:rPr>
          <w:rFonts w:ascii="Times New Roman" w:hAnsi="Times New Roman" w:cs="Times New Roman"/>
        </w:rPr>
        <w:t>A. Chloe is not guilty of battery because her actions were motivated by a desire to help Arthur and were not hostile.</w:t>
      </w:r>
      <w:r w:rsidRPr="008102E6">
        <w:rPr>
          <w:rFonts w:ascii="Times New Roman" w:hAnsi="Times New Roman" w:cs="Times New Roman"/>
        </w:rPr>
        <w:br/>
        <w:t>B. Chloe is not guilty of battery because the contact was trivial and caused no physical injury to Arthur.</w:t>
      </w:r>
      <w:r w:rsidRPr="008102E6">
        <w:rPr>
          <w:rFonts w:ascii="Times New Roman" w:hAnsi="Times New Roman" w:cs="Times New Roman"/>
        </w:rPr>
        <w:br/>
        <w:t>C. Chloe is guilty of battery because she intentionally applied unlawful force to another person without his consent.</w:t>
      </w:r>
      <w:r w:rsidRPr="008102E6">
        <w:rPr>
          <w:rFonts w:ascii="Times New Roman" w:hAnsi="Times New Roman" w:cs="Times New Roman"/>
        </w:rPr>
        <w:br/>
        <w:t>D. Chloe is not guilty of battery because she was acting in Arthur's best interests, which provides a lawful excuse.</w:t>
      </w:r>
      <w:r w:rsidRPr="008102E6">
        <w:rPr>
          <w:rFonts w:ascii="Times New Roman" w:hAnsi="Times New Roman" w:cs="Times New Roman"/>
        </w:rPr>
        <w:br/>
        <w:t>E. Chloe is guilty of battery only if it can be proven that she used excessive force given the circumstances.</w:t>
      </w:r>
    </w:p>
    <w:p w14:paraId="3083B272" w14:textId="77777777" w:rsidR="008102E6" w:rsidRPr="008102E6" w:rsidRDefault="008102E6" w:rsidP="0058122B">
      <w:pPr>
        <w:spacing w:line="360" w:lineRule="auto"/>
        <w:rPr>
          <w:rFonts w:ascii="Times New Roman" w:hAnsi="Times New Roman" w:cs="Times New Roman"/>
        </w:rPr>
      </w:pPr>
      <w:r w:rsidRPr="008102E6">
        <w:rPr>
          <w:rFonts w:ascii="Times New Roman" w:hAnsi="Times New Roman" w:cs="Times New Roman"/>
          <w:b/>
          <w:bCs/>
        </w:rPr>
        <w:t>C is the correct option.</w:t>
      </w:r>
    </w:p>
    <w:p w14:paraId="47617D74" w14:textId="77777777" w:rsidR="008102E6" w:rsidRPr="008102E6" w:rsidRDefault="008102E6" w:rsidP="0058122B">
      <w:pPr>
        <w:spacing w:line="360" w:lineRule="auto"/>
        <w:rPr>
          <w:rFonts w:ascii="Times New Roman" w:hAnsi="Times New Roman" w:cs="Times New Roman"/>
        </w:rPr>
      </w:pPr>
      <w:r w:rsidRPr="008102E6">
        <w:rPr>
          <w:rFonts w:ascii="Times New Roman" w:hAnsi="Times New Roman" w:cs="Times New Roman"/>
          <w:b/>
          <w:bCs/>
        </w:rPr>
        <w:t>Explanation</w:t>
      </w:r>
    </w:p>
    <w:p w14:paraId="0216B445" w14:textId="77777777" w:rsidR="008102E6" w:rsidRPr="008102E6" w:rsidRDefault="008102E6" w:rsidP="0058122B">
      <w:pPr>
        <w:spacing w:line="360" w:lineRule="auto"/>
        <w:rPr>
          <w:rFonts w:ascii="Times New Roman" w:hAnsi="Times New Roman" w:cs="Times New Roman"/>
        </w:rPr>
      </w:pPr>
      <w:r w:rsidRPr="008102E6">
        <w:rPr>
          <w:rFonts w:ascii="Times New Roman" w:hAnsi="Times New Roman" w:cs="Times New Roman"/>
          <w:b/>
          <w:bCs/>
        </w:rPr>
        <w:t>C is correct.</w:t>
      </w:r>
      <w:r w:rsidRPr="008102E6">
        <w:rPr>
          <w:rFonts w:ascii="Times New Roman" w:hAnsi="Times New Roman" w:cs="Times New Roman"/>
        </w:rPr>
        <w:t> Battery is the intentional or reckless application of unlawful force to another person. The </w:t>
      </w:r>
      <w:r w:rsidRPr="008102E6">
        <w:rPr>
          <w:rFonts w:ascii="Times New Roman" w:hAnsi="Times New Roman" w:cs="Times New Roman"/>
          <w:i/>
          <w:iCs/>
        </w:rPr>
        <w:t>actus reus</w:t>
      </w:r>
      <w:r w:rsidRPr="008102E6">
        <w:rPr>
          <w:rFonts w:ascii="Times New Roman" w:hAnsi="Times New Roman" w:cs="Times New Roman"/>
        </w:rPr>
        <w:t> is any physical contact, however slight, that is not generally accepted in the ordinary conduct of daily life (</w:t>
      </w:r>
      <w:r w:rsidRPr="008102E6">
        <w:rPr>
          <w:rFonts w:ascii="Times New Roman" w:hAnsi="Times New Roman" w:cs="Times New Roman"/>
          <w:i/>
          <w:iCs/>
        </w:rPr>
        <w:t>Collins v Wilcock</w:t>
      </w:r>
      <w:r w:rsidRPr="008102E6">
        <w:rPr>
          <w:rFonts w:ascii="Times New Roman" w:hAnsi="Times New Roman" w:cs="Times New Roman"/>
        </w:rPr>
        <w:t>). The </w:t>
      </w:r>
      <w:r w:rsidRPr="008102E6">
        <w:rPr>
          <w:rFonts w:ascii="Times New Roman" w:hAnsi="Times New Roman" w:cs="Times New Roman"/>
          <w:i/>
          <w:iCs/>
        </w:rPr>
        <w:t>mens rea</w:t>
      </w:r>
      <w:r w:rsidRPr="008102E6">
        <w:rPr>
          <w:rFonts w:ascii="Times New Roman" w:hAnsi="Times New Roman" w:cs="Times New Roman"/>
        </w:rPr>
        <w:t> is the intention to apply that force or recklessness as to its application. Chloe deliberately took hold of Arthur's arm and moved him. This was a clear application of force. While her motive may have been benign, the force was not consented to, nor was it justified under the specific circumstances, as less intrusive alternatives (like speaking to him) were available.</w:t>
      </w:r>
    </w:p>
    <w:p w14:paraId="3C0E6879" w14:textId="77777777" w:rsidR="008102E6" w:rsidRPr="008102E6" w:rsidRDefault="008102E6" w:rsidP="0058122B">
      <w:pPr>
        <w:spacing w:line="360" w:lineRule="auto"/>
        <w:rPr>
          <w:rFonts w:ascii="Times New Roman" w:hAnsi="Times New Roman" w:cs="Times New Roman"/>
        </w:rPr>
      </w:pPr>
      <w:r w:rsidRPr="008102E6">
        <w:rPr>
          <w:rFonts w:ascii="Times New Roman" w:hAnsi="Times New Roman" w:cs="Times New Roman"/>
          <w:b/>
          <w:bCs/>
        </w:rPr>
        <w:lastRenderedPageBreak/>
        <w:t>A is incorrect.</w:t>
      </w:r>
      <w:r w:rsidRPr="008102E6">
        <w:rPr>
          <w:rFonts w:ascii="Times New Roman" w:hAnsi="Times New Roman" w:cs="Times New Roman"/>
        </w:rPr>
        <w:t> The modern legal position, confirmed in </w:t>
      </w:r>
      <w:r w:rsidRPr="008102E6">
        <w:rPr>
          <w:rFonts w:ascii="Times New Roman" w:hAnsi="Times New Roman" w:cs="Times New Roman"/>
          <w:i/>
          <w:iCs/>
        </w:rPr>
        <w:t>R v Brown</w:t>
      </w:r>
      <w:r w:rsidRPr="008102E6">
        <w:rPr>
          <w:rFonts w:ascii="Times New Roman" w:hAnsi="Times New Roman" w:cs="Times New Roman"/>
        </w:rPr>
        <w:t> and </w:t>
      </w:r>
      <w:r w:rsidRPr="008102E6">
        <w:rPr>
          <w:rFonts w:ascii="Times New Roman" w:hAnsi="Times New Roman" w:cs="Times New Roman"/>
          <w:i/>
          <w:iCs/>
        </w:rPr>
        <w:t>R v Ireland</w:t>
      </w:r>
      <w:r w:rsidRPr="008102E6">
        <w:rPr>
          <w:rFonts w:ascii="Times New Roman" w:hAnsi="Times New Roman" w:cs="Times New Roman"/>
        </w:rPr>
        <w:t>, is that "hostility" is not a separate legal ingredient of battery. The focus is on whether the contact was unlawful, not on the defendant's underlying motive or emotional state. A well-intentioned but non-consensual application of force can still be a battery.</w:t>
      </w:r>
    </w:p>
    <w:p w14:paraId="0FCAC6A6" w14:textId="77777777" w:rsidR="008102E6" w:rsidRPr="008102E6" w:rsidRDefault="008102E6" w:rsidP="0058122B">
      <w:pPr>
        <w:spacing w:line="360" w:lineRule="auto"/>
        <w:rPr>
          <w:rFonts w:ascii="Times New Roman" w:hAnsi="Times New Roman" w:cs="Times New Roman"/>
        </w:rPr>
      </w:pPr>
      <w:r w:rsidRPr="008102E6">
        <w:rPr>
          <w:rFonts w:ascii="Times New Roman" w:hAnsi="Times New Roman" w:cs="Times New Roman"/>
          <w:b/>
          <w:bCs/>
        </w:rPr>
        <w:t>B is incorrect.</w:t>
      </w:r>
      <w:r w:rsidRPr="008102E6">
        <w:rPr>
          <w:rFonts w:ascii="Times New Roman" w:hAnsi="Times New Roman" w:cs="Times New Roman"/>
        </w:rPr>
        <w:t> The case of </w:t>
      </w:r>
      <w:r w:rsidRPr="008102E6">
        <w:rPr>
          <w:rFonts w:ascii="Times New Roman" w:hAnsi="Times New Roman" w:cs="Times New Roman"/>
          <w:i/>
          <w:iCs/>
        </w:rPr>
        <w:t>Collins v Wilcock</w:t>
      </w:r>
      <w:r w:rsidRPr="008102E6">
        <w:rPr>
          <w:rFonts w:ascii="Times New Roman" w:hAnsi="Times New Roman" w:cs="Times New Roman"/>
        </w:rPr>
        <w:t> explicitly states that "any touching of another person, however slight, may amount to a battery." The offence protects bodily autonomy and integrity, not just the avoidance of harm. The absence of injury is irrelevant to the completion of the offence.</w:t>
      </w:r>
    </w:p>
    <w:p w14:paraId="71338CDE" w14:textId="77777777" w:rsidR="008102E6" w:rsidRPr="008102E6" w:rsidRDefault="008102E6" w:rsidP="0058122B">
      <w:pPr>
        <w:spacing w:line="360" w:lineRule="auto"/>
        <w:rPr>
          <w:rFonts w:ascii="Times New Roman" w:hAnsi="Times New Roman" w:cs="Times New Roman"/>
        </w:rPr>
      </w:pPr>
      <w:r w:rsidRPr="008102E6">
        <w:rPr>
          <w:rFonts w:ascii="Times New Roman" w:hAnsi="Times New Roman" w:cs="Times New Roman"/>
          <w:b/>
          <w:bCs/>
        </w:rPr>
        <w:t>D is incorrect.</w:t>
      </w:r>
      <w:r w:rsidRPr="008102E6">
        <w:rPr>
          <w:rFonts w:ascii="Times New Roman" w:hAnsi="Times New Roman" w:cs="Times New Roman"/>
        </w:rPr>
        <w:t> While certain roles (e.g., a police officer or a doctor in a clinical setting) may have a lawful authority to use force in specific situations, Chloe's general duty of care does not grant her a blanket legal authority to manhandle a patient for their own good outside of a genuine, immediate necessity to prevent greater harm. Her actions here likely exceeded the scope of any implied licence for contact.</w:t>
      </w:r>
    </w:p>
    <w:p w14:paraId="61B01430" w14:textId="77777777" w:rsidR="008102E6" w:rsidRPr="008102E6" w:rsidRDefault="008102E6" w:rsidP="0058122B">
      <w:pPr>
        <w:spacing w:line="360" w:lineRule="auto"/>
        <w:rPr>
          <w:rFonts w:ascii="Times New Roman" w:hAnsi="Times New Roman" w:cs="Times New Roman"/>
        </w:rPr>
      </w:pPr>
      <w:r w:rsidRPr="008102E6">
        <w:rPr>
          <w:rFonts w:ascii="Times New Roman" w:hAnsi="Times New Roman" w:cs="Times New Roman"/>
          <w:b/>
          <w:bCs/>
        </w:rPr>
        <w:t>E is incorrect.</w:t>
      </w:r>
      <w:r w:rsidRPr="008102E6">
        <w:rPr>
          <w:rFonts w:ascii="Times New Roman" w:hAnsi="Times New Roman" w:cs="Times New Roman"/>
        </w:rPr>
        <w:t> The question of "excessive force" is more relevant to defences like self-defence. For the basic offence of battery, the issue is whether the force was unlawful </w:t>
      </w:r>
      <w:r w:rsidRPr="008102E6">
        <w:rPr>
          <w:rFonts w:ascii="Times New Roman" w:hAnsi="Times New Roman" w:cs="Times New Roman"/>
          <w:i/>
          <w:iCs/>
        </w:rPr>
        <w:t>per se</w:t>
      </w:r>
      <w:r w:rsidRPr="008102E6">
        <w:rPr>
          <w:rFonts w:ascii="Times New Roman" w:hAnsi="Times New Roman" w:cs="Times New Roman"/>
        </w:rPr>
        <w:t>. Once the intentional, non-consensual application of force is established, the offence is made out. The degree of force goes to the seriousness of the offence, not its basic existence.</w:t>
      </w:r>
    </w:p>
    <w:p w14:paraId="098F2243" w14:textId="3A8EA096" w:rsidR="008102E6" w:rsidRPr="008102E6" w:rsidRDefault="008102E6" w:rsidP="0058122B">
      <w:pPr>
        <w:spacing w:line="360" w:lineRule="auto"/>
        <w:rPr>
          <w:rFonts w:ascii="Times New Roman" w:hAnsi="Times New Roman" w:cs="Times New Roman"/>
          <w:b/>
          <w:bCs/>
        </w:rPr>
      </w:pPr>
      <w:r w:rsidRPr="008102E6">
        <w:rPr>
          <w:rFonts w:ascii="Times New Roman" w:hAnsi="Times New Roman" w:cs="Times New Roman"/>
          <w:b/>
          <w:bCs/>
        </w:rPr>
        <w:t xml:space="preserve">Question </w:t>
      </w:r>
      <w:r w:rsidRPr="0058122B">
        <w:rPr>
          <w:rFonts w:ascii="Times New Roman" w:hAnsi="Times New Roman" w:cs="Times New Roman"/>
          <w:b/>
          <w:bCs/>
        </w:rPr>
        <w:t>1</w:t>
      </w:r>
      <w:r w:rsidRPr="008102E6">
        <w:rPr>
          <w:rFonts w:ascii="Times New Roman" w:hAnsi="Times New Roman" w:cs="Times New Roman"/>
          <w:b/>
          <w:bCs/>
        </w:rPr>
        <w:t>3 (Assault Occasioning Actual Bodily Harm – Section 47 OAPA 1861 and Causation)</w:t>
      </w:r>
    </w:p>
    <w:p w14:paraId="5D0149B8" w14:textId="11135654" w:rsidR="008102E6" w:rsidRPr="008102E6" w:rsidRDefault="008102E6" w:rsidP="0058122B">
      <w:pPr>
        <w:spacing w:line="360" w:lineRule="auto"/>
        <w:rPr>
          <w:rFonts w:ascii="Times New Roman" w:hAnsi="Times New Roman" w:cs="Times New Roman"/>
        </w:rPr>
      </w:pPr>
      <w:r w:rsidRPr="008102E6">
        <w:rPr>
          <w:rFonts w:ascii="Times New Roman" w:hAnsi="Times New Roman" w:cs="Times New Roman"/>
        </w:rPr>
        <w:t>David and Oliver are teammates on an amateur rugby team known for its aggressive playing style. During a crucial match, David, frustrated that Oliver has dropped a pass, runs up to him and, in a fit of anger, gives him a hard, two-handed shove in the chest. David's intention is solely to express his anger and humiliate Oliver in front of the crowd; he does not intend to cause any injury. Oliver, caught completely by surprise and off-balance, stumbles backwards several steps. His foot catches on the uneven turf, causing him to fall violently and awkwardly. He immediately clutches his wrist in severe pain. It is later diagnosed as a fractured scaphoid bone, requiring a cast and months of physiotherapy.</w:t>
      </w:r>
      <w:r w:rsidR="00973E10" w:rsidRPr="0058122B">
        <w:rPr>
          <w:rFonts w:ascii="Times New Roman" w:hAnsi="Times New Roman" w:cs="Times New Roman"/>
        </w:rPr>
        <w:t xml:space="preserve"> </w:t>
      </w:r>
      <w:r w:rsidRPr="008102E6">
        <w:rPr>
          <w:rFonts w:ascii="Times New Roman" w:hAnsi="Times New Roman" w:cs="Times New Roman"/>
        </w:rPr>
        <w:t>Which of the following best describes David's potential criminal liability for Oliver's injury?</w:t>
      </w:r>
    </w:p>
    <w:p w14:paraId="1575FA61" w14:textId="77777777" w:rsidR="008102E6" w:rsidRPr="008102E6" w:rsidRDefault="008102E6" w:rsidP="0058122B">
      <w:pPr>
        <w:spacing w:line="360" w:lineRule="auto"/>
        <w:rPr>
          <w:rFonts w:ascii="Times New Roman" w:hAnsi="Times New Roman" w:cs="Times New Roman"/>
        </w:rPr>
      </w:pPr>
      <w:r w:rsidRPr="008102E6">
        <w:rPr>
          <w:rFonts w:ascii="Times New Roman" w:hAnsi="Times New Roman" w:cs="Times New Roman"/>
        </w:rPr>
        <w:lastRenderedPageBreak/>
        <w:t>A. David is not guilty of any offence under the OAPA 1861 because the injury was an accidental result of the fall on the pitch, not the push itself.</w:t>
      </w:r>
      <w:r w:rsidRPr="008102E6">
        <w:rPr>
          <w:rFonts w:ascii="Times New Roman" w:hAnsi="Times New Roman" w:cs="Times New Roman"/>
        </w:rPr>
        <w:br/>
        <w:t>B. David is guilty of an offence under section 20 of the OAPA 1861 because he maliciously inflicted grievous bodily harm.</w:t>
      </w:r>
      <w:r w:rsidRPr="008102E6">
        <w:rPr>
          <w:rFonts w:ascii="Times New Roman" w:hAnsi="Times New Roman" w:cs="Times New Roman"/>
        </w:rPr>
        <w:br/>
        <w:t>C. David is guilty of an offence under section 47 of the OAPA 1861 because his unlawful push (a battery) occasioned actual bodily harm.</w:t>
      </w:r>
      <w:r w:rsidRPr="008102E6">
        <w:rPr>
          <w:rFonts w:ascii="Times New Roman" w:hAnsi="Times New Roman" w:cs="Times New Roman"/>
        </w:rPr>
        <w:br/>
        <w:t>D. David is not guilty of any offence because Oliver impliedly consented to all physical contact, including acts of violence, by participating in the sport.</w:t>
      </w:r>
      <w:r w:rsidRPr="008102E6">
        <w:rPr>
          <w:rFonts w:ascii="Times New Roman" w:hAnsi="Times New Roman" w:cs="Times New Roman"/>
        </w:rPr>
        <w:br/>
        <w:t>E. David is guilty only of common assault because he lacked the specific intent to cause the broken wrist.</w:t>
      </w:r>
    </w:p>
    <w:p w14:paraId="6A13093E" w14:textId="77777777" w:rsidR="008102E6" w:rsidRPr="008102E6" w:rsidRDefault="008102E6" w:rsidP="0058122B">
      <w:pPr>
        <w:spacing w:line="360" w:lineRule="auto"/>
        <w:rPr>
          <w:rFonts w:ascii="Times New Roman" w:hAnsi="Times New Roman" w:cs="Times New Roman"/>
        </w:rPr>
      </w:pPr>
      <w:r w:rsidRPr="008102E6">
        <w:rPr>
          <w:rFonts w:ascii="Times New Roman" w:hAnsi="Times New Roman" w:cs="Times New Roman"/>
          <w:b/>
          <w:bCs/>
        </w:rPr>
        <w:t>C is the correct option.</w:t>
      </w:r>
    </w:p>
    <w:p w14:paraId="77567D97" w14:textId="77777777" w:rsidR="008102E6" w:rsidRPr="008102E6" w:rsidRDefault="008102E6" w:rsidP="0058122B">
      <w:pPr>
        <w:spacing w:line="360" w:lineRule="auto"/>
        <w:rPr>
          <w:rFonts w:ascii="Times New Roman" w:hAnsi="Times New Roman" w:cs="Times New Roman"/>
        </w:rPr>
      </w:pPr>
      <w:r w:rsidRPr="008102E6">
        <w:rPr>
          <w:rFonts w:ascii="Times New Roman" w:hAnsi="Times New Roman" w:cs="Times New Roman"/>
          <w:b/>
          <w:bCs/>
        </w:rPr>
        <w:t>Explanation</w:t>
      </w:r>
    </w:p>
    <w:p w14:paraId="4C1D038A" w14:textId="77777777" w:rsidR="008102E6" w:rsidRPr="008102E6" w:rsidRDefault="008102E6" w:rsidP="0058122B">
      <w:pPr>
        <w:spacing w:line="360" w:lineRule="auto"/>
        <w:rPr>
          <w:rFonts w:ascii="Times New Roman" w:hAnsi="Times New Roman" w:cs="Times New Roman"/>
        </w:rPr>
      </w:pPr>
      <w:r w:rsidRPr="008102E6">
        <w:rPr>
          <w:rFonts w:ascii="Times New Roman" w:hAnsi="Times New Roman" w:cs="Times New Roman"/>
          <w:b/>
          <w:bCs/>
        </w:rPr>
        <w:t>C is correct.</w:t>
      </w:r>
      <w:r w:rsidRPr="008102E6">
        <w:rPr>
          <w:rFonts w:ascii="Times New Roman" w:hAnsi="Times New Roman" w:cs="Times New Roman"/>
        </w:rPr>
        <w:t> For a section 47 offence, the prosecution must prove: (1) an assault (which includes a battery); (2) which occasions actual bodily harm (ABH). ABH includes any hurt or injury that is more than "transient or trifling", and a fracture clearly qualifies. Crucially, the </w:t>
      </w:r>
      <w:r w:rsidRPr="008102E6">
        <w:rPr>
          <w:rFonts w:ascii="Times New Roman" w:hAnsi="Times New Roman" w:cs="Times New Roman"/>
          <w:i/>
          <w:iCs/>
        </w:rPr>
        <w:t>mens rea</w:t>
      </w:r>
      <w:r w:rsidRPr="008102E6">
        <w:rPr>
          <w:rFonts w:ascii="Times New Roman" w:hAnsi="Times New Roman" w:cs="Times New Roman"/>
        </w:rPr>
        <w:t> is only that for the initial assault/battery, not for the ABH itself (</w:t>
      </w:r>
      <w:r w:rsidRPr="008102E6">
        <w:rPr>
          <w:rFonts w:ascii="Times New Roman" w:hAnsi="Times New Roman" w:cs="Times New Roman"/>
          <w:i/>
          <w:iCs/>
        </w:rPr>
        <w:t>R v Savage</w:t>
      </w:r>
      <w:r w:rsidRPr="008102E6">
        <w:rPr>
          <w:rFonts w:ascii="Times New Roman" w:hAnsi="Times New Roman" w:cs="Times New Roman"/>
        </w:rPr>
        <w:t>). David intentionally shoved Oliver (battery), and that unlawful act caused the ABH. The chain of causation is not broken by Oliver falling on the turf, as this was a foreseeable consequence of being shoved off-balance during a game (</w:t>
      </w:r>
      <w:r w:rsidRPr="008102E6">
        <w:rPr>
          <w:rFonts w:ascii="Times New Roman" w:hAnsi="Times New Roman" w:cs="Times New Roman"/>
          <w:i/>
          <w:iCs/>
        </w:rPr>
        <w:t>R v Roberts</w:t>
      </w:r>
      <w:r w:rsidRPr="008102E6">
        <w:rPr>
          <w:rFonts w:ascii="Times New Roman" w:hAnsi="Times New Roman" w:cs="Times New Roman"/>
        </w:rPr>
        <w:t>).</w:t>
      </w:r>
    </w:p>
    <w:p w14:paraId="101D9E60" w14:textId="77777777" w:rsidR="008102E6" w:rsidRPr="008102E6" w:rsidRDefault="008102E6" w:rsidP="0058122B">
      <w:pPr>
        <w:spacing w:line="360" w:lineRule="auto"/>
        <w:rPr>
          <w:rFonts w:ascii="Times New Roman" w:hAnsi="Times New Roman" w:cs="Times New Roman"/>
        </w:rPr>
      </w:pPr>
      <w:r w:rsidRPr="008102E6">
        <w:rPr>
          <w:rFonts w:ascii="Times New Roman" w:hAnsi="Times New Roman" w:cs="Times New Roman"/>
          <w:b/>
          <w:bCs/>
        </w:rPr>
        <w:t>A is incorrect.</w:t>
      </w:r>
      <w:r w:rsidRPr="008102E6">
        <w:rPr>
          <w:rFonts w:ascii="Times New Roman" w:hAnsi="Times New Roman" w:cs="Times New Roman"/>
        </w:rPr>
        <w:t> This argument fails on the principles of legal causation. The defendant's act need not be the sole cause, but must be a substantial and operating cause of the harm. David's push was the operative factor that set in motion the sequence of events leading to the fall and the fracture. The uneven turf was part of the existing circumstances and does not amount to a </w:t>
      </w:r>
      <w:r w:rsidRPr="008102E6">
        <w:rPr>
          <w:rFonts w:ascii="Times New Roman" w:hAnsi="Times New Roman" w:cs="Times New Roman"/>
          <w:i/>
          <w:iCs/>
        </w:rPr>
        <w:t>novus actus interveniens</w:t>
      </w:r>
      <w:r w:rsidRPr="008102E6">
        <w:rPr>
          <w:rFonts w:ascii="Times New Roman" w:hAnsi="Times New Roman" w:cs="Times New Roman"/>
        </w:rPr>
        <w:t>.</w:t>
      </w:r>
    </w:p>
    <w:p w14:paraId="5B51892A" w14:textId="57EA5059" w:rsidR="008102E6" w:rsidRPr="008102E6" w:rsidRDefault="008102E6" w:rsidP="0058122B">
      <w:pPr>
        <w:spacing w:line="360" w:lineRule="auto"/>
        <w:rPr>
          <w:rFonts w:ascii="Times New Roman" w:hAnsi="Times New Roman" w:cs="Times New Roman"/>
        </w:rPr>
      </w:pPr>
      <w:r w:rsidRPr="008102E6">
        <w:rPr>
          <w:rFonts w:ascii="Times New Roman" w:hAnsi="Times New Roman" w:cs="Times New Roman"/>
          <w:b/>
          <w:bCs/>
        </w:rPr>
        <w:t>B is incorrect.</w:t>
      </w:r>
      <w:r w:rsidRPr="008102E6">
        <w:rPr>
          <w:rFonts w:ascii="Times New Roman" w:hAnsi="Times New Roman" w:cs="Times New Roman"/>
        </w:rPr>
        <w:t> A fractured wrist, while serious, is typically classified as ABH rather than "grievous bodily harm" (GBH), which denotes "really serious harm". Furthermore, for a section 20 conviction, the prosecution would need to prove that David intended or was reckless as to the causing of </w:t>
      </w:r>
      <w:r w:rsidRPr="008102E6">
        <w:rPr>
          <w:rFonts w:ascii="Times New Roman" w:hAnsi="Times New Roman" w:cs="Times New Roman"/>
          <w:i/>
          <w:iCs/>
        </w:rPr>
        <w:t>some</w:t>
      </w:r>
      <w:r w:rsidRPr="008102E6">
        <w:rPr>
          <w:rFonts w:ascii="Times New Roman" w:hAnsi="Times New Roman" w:cs="Times New Roman"/>
        </w:rPr>
        <w:t> bodily harm. On these facts, his recklessness may only extend to the application of force (the push), not to the causing of harm</w:t>
      </w:r>
      <w:r w:rsidR="00973E10" w:rsidRPr="0058122B">
        <w:rPr>
          <w:rFonts w:ascii="Times New Roman" w:hAnsi="Times New Roman" w:cs="Times New Roman"/>
        </w:rPr>
        <w:t>.</w:t>
      </w:r>
    </w:p>
    <w:p w14:paraId="6207E440" w14:textId="77777777" w:rsidR="008102E6" w:rsidRPr="008102E6" w:rsidRDefault="008102E6" w:rsidP="0058122B">
      <w:pPr>
        <w:spacing w:line="360" w:lineRule="auto"/>
        <w:rPr>
          <w:rFonts w:ascii="Times New Roman" w:hAnsi="Times New Roman" w:cs="Times New Roman"/>
        </w:rPr>
      </w:pPr>
      <w:r w:rsidRPr="008102E6">
        <w:rPr>
          <w:rFonts w:ascii="Times New Roman" w:hAnsi="Times New Roman" w:cs="Times New Roman"/>
          <w:b/>
          <w:bCs/>
        </w:rPr>
        <w:lastRenderedPageBreak/>
        <w:t>D is incorrect.</w:t>
      </w:r>
      <w:r w:rsidRPr="008102E6">
        <w:rPr>
          <w:rFonts w:ascii="Times New Roman" w:hAnsi="Times New Roman" w:cs="Times New Roman"/>
        </w:rPr>
        <w:t> The defence of consent in sport is not absolute. Participants consent to force within the rules and spirit of the game. A deliberate, angry shove on a teammate after the play has stopped, not as part of the game but as a personal reprimand, falls well outside the scope of implied consent (</w:t>
      </w:r>
      <w:r w:rsidRPr="008102E6">
        <w:rPr>
          <w:rFonts w:ascii="Times New Roman" w:hAnsi="Times New Roman" w:cs="Times New Roman"/>
          <w:i/>
          <w:iCs/>
        </w:rPr>
        <w:t>R v Barnes</w:t>
      </w:r>
      <w:r w:rsidRPr="008102E6">
        <w:rPr>
          <w:rFonts w:ascii="Times New Roman" w:hAnsi="Times New Roman" w:cs="Times New Roman"/>
        </w:rPr>
        <w:t>).</w:t>
      </w:r>
    </w:p>
    <w:p w14:paraId="32128C08" w14:textId="0C9190B3" w:rsidR="008102E6" w:rsidRPr="008102E6" w:rsidRDefault="008102E6" w:rsidP="0058122B">
      <w:pPr>
        <w:spacing w:line="360" w:lineRule="auto"/>
        <w:rPr>
          <w:rFonts w:ascii="Times New Roman" w:hAnsi="Times New Roman" w:cs="Times New Roman"/>
        </w:rPr>
      </w:pPr>
      <w:r w:rsidRPr="008102E6">
        <w:rPr>
          <w:rFonts w:ascii="Times New Roman" w:hAnsi="Times New Roman" w:cs="Times New Roman"/>
          <w:b/>
          <w:bCs/>
        </w:rPr>
        <w:t>E is incorrect.</w:t>
      </w:r>
      <w:r w:rsidRPr="008102E6">
        <w:rPr>
          <w:rFonts w:ascii="Times New Roman" w:hAnsi="Times New Roman" w:cs="Times New Roman"/>
        </w:rPr>
        <w:t> The lack of intent to cause the specific injury is irrelevant for a section 47 charge. The doctrine of transferred malice or simply the principle from </w:t>
      </w:r>
      <w:r w:rsidRPr="008102E6">
        <w:rPr>
          <w:rFonts w:ascii="Times New Roman" w:hAnsi="Times New Roman" w:cs="Times New Roman"/>
          <w:i/>
          <w:iCs/>
        </w:rPr>
        <w:t>R v Roberts</w:t>
      </w:r>
      <w:r w:rsidRPr="008102E6">
        <w:rPr>
          <w:rFonts w:ascii="Times New Roman" w:hAnsi="Times New Roman" w:cs="Times New Roman"/>
        </w:rPr>
        <w:t> applies: where an unlawful act leads to an unforeseen but directly related harm, the defendant is liable for that harm. The intent for the battery is sufficient.</w:t>
      </w:r>
    </w:p>
    <w:p w14:paraId="0C92E647" w14:textId="2E98BBAA" w:rsidR="008102E6" w:rsidRPr="008102E6" w:rsidRDefault="008102E6" w:rsidP="0058122B">
      <w:pPr>
        <w:spacing w:line="360" w:lineRule="auto"/>
        <w:rPr>
          <w:rFonts w:ascii="Times New Roman" w:hAnsi="Times New Roman" w:cs="Times New Roman"/>
          <w:b/>
          <w:bCs/>
        </w:rPr>
      </w:pPr>
      <w:r w:rsidRPr="008102E6">
        <w:rPr>
          <w:rFonts w:ascii="Times New Roman" w:hAnsi="Times New Roman" w:cs="Times New Roman"/>
          <w:b/>
          <w:bCs/>
        </w:rPr>
        <w:t xml:space="preserve">Question </w:t>
      </w:r>
      <w:r w:rsidR="00973E10" w:rsidRPr="0058122B">
        <w:rPr>
          <w:rFonts w:ascii="Times New Roman" w:hAnsi="Times New Roman" w:cs="Times New Roman"/>
          <w:b/>
          <w:bCs/>
        </w:rPr>
        <w:t>1</w:t>
      </w:r>
      <w:r w:rsidRPr="008102E6">
        <w:rPr>
          <w:rFonts w:ascii="Times New Roman" w:hAnsi="Times New Roman" w:cs="Times New Roman"/>
          <w:b/>
          <w:bCs/>
        </w:rPr>
        <w:t>4 (Grievous Bodily Harm – Section 20 OAPA 1861 and Psychiatric Harm)</w:t>
      </w:r>
    </w:p>
    <w:p w14:paraId="556FA772" w14:textId="0CFBAFEC" w:rsidR="008102E6" w:rsidRPr="008102E6" w:rsidRDefault="008102E6" w:rsidP="0058122B">
      <w:pPr>
        <w:spacing w:line="360" w:lineRule="auto"/>
        <w:rPr>
          <w:rFonts w:ascii="Times New Roman" w:hAnsi="Times New Roman" w:cs="Times New Roman"/>
        </w:rPr>
      </w:pPr>
      <w:r w:rsidRPr="008102E6">
        <w:rPr>
          <w:rFonts w:ascii="Times New Roman" w:hAnsi="Times New Roman" w:cs="Times New Roman"/>
        </w:rPr>
        <w:t>Isabella becomes obsessed with her co-worker, Ryan, after he politely turns down her offer of a date. She begins a concerted campaign of harassment against him. Over several months, she sends him hundreds of threatening and sexually explicit emails, leaves disturbing voicemails describing how she is watching him, and repeatedly follows him home from work. Ryan changes his phone number and email address, but Isabella discovers his new details and escalates her campaign, sending a parcel to his home containing a used syringe and a note saying "You're next." Ryan, who has no prior history of mental illness, becomes a prisoner in his own home, suffering from chronic insomnia, severe anxiety, and constant dread. He is diagnosed by a consultant psychiatrist with a severe adjustment disorder with anxiety, a recognised psychiatric illness, directly attributable to the harassment.</w:t>
      </w:r>
      <w:r w:rsidR="00973E10" w:rsidRPr="0058122B">
        <w:rPr>
          <w:rFonts w:ascii="Times New Roman" w:hAnsi="Times New Roman" w:cs="Times New Roman"/>
        </w:rPr>
        <w:t xml:space="preserve"> </w:t>
      </w:r>
      <w:r w:rsidRPr="008102E6">
        <w:rPr>
          <w:rFonts w:ascii="Times New Roman" w:hAnsi="Times New Roman" w:cs="Times New Roman"/>
        </w:rPr>
        <w:t>Which of the following is the strongest argument for convicting Isabella under section 20 of the Offences Against the Person Act 1861?</w:t>
      </w:r>
    </w:p>
    <w:p w14:paraId="3777A8A4" w14:textId="77777777" w:rsidR="008102E6" w:rsidRPr="008102E6" w:rsidRDefault="008102E6" w:rsidP="0058122B">
      <w:pPr>
        <w:spacing w:line="360" w:lineRule="auto"/>
        <w:rPr>
          <w:rFonts w:ascii="Times New Roman" w:hAnsi="Times New Roman" w:cs="Times New Roman"/>
        </w:rPr>
      </w:pPr>
      <w:r w:rsidRPr="008102E6">
        <w:rPr>
          <w:rFonts w:ascii="Times New Roman" w:hAnsi="Times New Roman" w:cs="Times New Roman"/>
        </w:rPr>
        <w:t>A. She is guilty of a section 20 offence because she wounded Ryan by inflicting a recognised psychiatric injury.</w:t>
      </w:r>
      <w:r w:rsidRPr="008102E6">
        <w:rPr>
          <w:rFonts w:ascii="Times New Roman" w:hAnsi="Times New Roman" w:cs="Times New Roman"/>
        </w:rPr>
        <w:br/>
        <w:t>B. She is guilty of a section 20 offence because she maliciously inflicted grievous bodily harm upon Ryan, which includes a severe psychiatric illness.</w:t>
      </w:r>
      <w:r w:rsidRPr="008102E6">
        <w:rPr>
          <w:rFonts w:ascii="Times New Roman" w:hAnsi="Times New Roman" w:cs="Times New Roman"/>
        </w:rPr>
        <w:br/>
        <w:t>C. She is not guilty of a section 20 offence because her actions did not involve any direct or indirect physical violence against Ryan.</w:t>
      </w:r>
      <w:r w:rsidRPr="008102E6">
        <w:rPr>
          <w:rFonts w:ascii="Times New Roman" w:hAnsi="Times New Roman" w:cs="Times New Roman"/>
        </w:rPr>
        <w:br/>
        <w:t>D. She is guilty of a section 20 offence only if it can be proven that she specifically intended to cause Ryan a psychiatric illness.</w:t>
      </w:r>
      <w:r w:rsidRPr="008102E6">
        <w:rPr>
          <w:rFonts w:ascii="Times New Roman" w:hAnsi="Times New Roman" w:cs="Times New Roman"/>
        </w:rPr>
        <w:br/>
        <w:t>E. She is not guilty of a section 20 offence because Ryan's psychological reaction was unforeseeable and he was of an unusually sensitive disposition.</w:t>
      </w:r>
    </w:p>
    <w:p w14:paraId="048D6875" w14:textId="77777777" w:rsidR="008102E6" w:rsidRPr="008102E6" w:rsidRDefault="008102E6" w:rsidP="0058122B">
      <w:pPr>
        <w:spacing w:line="360" w:lineRule="auto"/>
        <w:rPr>
          <w:rFonts w:ascii="Times New Roman" w:hAnsi="Times New Roman" w:cs="Times New Roman"/>
        </w:rPr>
      </w:pPr>
      <w:r w:rsidRPr="008102E6">
        <w:rPr>
          <w:rFonts w:ascii="Times New Roman" w:hAnsi="Times New Roman" w:cs="Times New Roman"/>
          <w:b/>
          <w:bCs/>
        </w:rPr>
        <w:lastRenderedPageBreak/>
        <w:t>B is the correct option.</w:t>
      </w:r>
    </w:p>
    <w:p w14:paraId="3FED11EB" w14:textId="77777777" w:rsidR="008102E6" w:rsidRPr="008102E6" w:rsidRDefault="008102E6" w:rsidP="0058122B">
      <w:pPr>
        <w:spacing w:line="360" w:lineRule="auto"/>
        <w:rPr>
          <w:rFonts w:ascii="Times New Roman" w:hAnsi="Times New Roman" w:cs="Times New Roman"/>
        </w:rPr>
      </w:pPr>
      <w:r w:rsidRPr="008102E6">
        <w:rPr>
          <w:rFonts w:ascii="Times New Roman" w:hAnsi="Times New Roman" w:cs="Times New Roman"/>
          <w:b/>
          <w:bCs/>
        </w:rPr>
        <w:t>Explanation</w:t>
      </w:r>
    </w:p>
    <w:p w14:paraId="04D52DCE" w14:textId="77777777" w:rsidR="008102E6" w:rsidRPr="008102E6" w:rsidRDefault="008102E6" w:rsidP="0058122B">
      <w:pPr>
        <w:spacing w:line="360" w:lineRule="auto"/>
        <w:rPr>
          <w:rFonts w:ascii="Times New Roman" w:hAnsi="Times New Roman" w:cs="Times New Roman"/>
        </w:rPr>
      </w:pPr>
      <w:r w:rsidRPr="008102E6">
        <w:rPr>
          <w:rFonts w:ascii="Times New Roman" w:hAnsi="Times New Roman" w:cs="Times New Roman"/>
          <w:b/>
          <w:bCs/>
        </w:rPr>
        <w:t>B is correct.</w:t>
      </w:r>
      <w:r w:rsidRPr="008102E6">
        <w:rPr>
          <w:rFonts w:ascii="Times New Roman" w:hAnsi="Times New Roman" w:cs="Times New Roman"/>
        </w:rPr>
        <w:t> The case of </w:t>
      </w:r>
      <w:r w:rsidRPr="008102E6">
        <w:rPr>
          <w:rFonts w:ascii="Times New Roman" w:hAnsi="Times New Roman" w:cs="Times New Roman"/>
          <w:i/>
          <w:iCs/>
        </w:rPr>
        <w:t>R v Burstow</w:t>
      </w:r>
      <w:r w:rsidRPr="008102E6">
        <w:rPr>
          <w:rFonts w:ascii="Times New Roman" w:hAnsi="Times New Roman" w:cs="Times New Roman"/>
        </w:rPr>
        <w:t> [1997] conclusively established that "grievous bodily harm" (GBH) under the OAPA 1861 is not restricted to physical harm but includes serious psychiatric illness. A severe adjustment disorder diagnosed by a psychiatrist can amount to "really serious harm". The </w:t>
      </w:r>
      <w:r w:rsidRPr="008102E6">
        <w:rPr>
          <w:rFonts w:ascii="Times New Roman" w:hAnsi="Times New Roman" w:cs="Times New Roman"/>
          <w:i/>
          <w:iCs/>
        </w:rPr>
        <w:t>actus reus</w:t>
      </w:r>
      <w:r w:rsidRPr="008102E6">
        <w:rPr>
          <w:rFonts w:ascii="Times New Roman" w:hAnsi="Times New Roman" w:cs="Times New Roman"/>
        </w:rPr>
        <w:t> of "inflicting" GBH has been interpreted broadly to mean "causing", and can occur without any physical application of force, as in a campaign of harassment. The </w:t>
      </w:r>
      <w:r w:rsidRPr="008102E6">
        <w:rPr>
          <w:rFonts w:ascii="Times New Roman" w:hAnsi="Times New Roman" w:cs="Times New Roman"/>
          <w:i/>
          <w:iCs/>
        </w:rPr>
        <w:t>mens rea</w:t>
      </w:r>
      <w:r w:rsidRPr="008102E6">
        <w:rPr>
          <w:rFonts w:ascii="Times New Roman" w:hAnsi="Times New Roman" w:cs="Times New Roman"/>
        </w:rPr>
        <w:t> for section 20 is "maliciously", meaning Isabella must have intended to cause </w:t>
      </w:r>
      <w:r w:rsidRPr="008102E6">
        <w:rPr>
          <w:rFonts w:ascii="Times New Roman" w:hAnsi="Times New Roman" w:cs="Times New Roman"/>
          <w:i/>
          <w:iCs/>
        </w:rPr>
        <w:t>some</w:t>
      </w:r>
      <w:r w:rsidRPr="008102E6">
        <w:rPr>
          <w:rFonts w:ascii="Times New Roman" w:hAnsi="Times New Roman" w:cs="Times New Roman"/>
        </w:rPr>
        <w:t> harm (e.g., distress, fear) or been reckless as to whether such harm was caused. Her persistent and escalating actions clearly satisfy this.</w:t>
      </w:r>
    </w:p>
    <w:p w14:paraId="014AEB9E" w14:textId="77777777" w:rsidR="008102E6" w:rsidRPr="008102E6" w:rsidRDefault="008102E6" w:rsidP="0058122B">
      <w:pPr>
        <w:spacing w:line="360" w:lineRule="auto"/>
        <w:rPr>
          <w:rFonts w:ascii="Times New Roman" w:hAnsi="Times New Roman" w:cs="Times New Roman"/>
        </w:rPr>
      </w:pPr>
      <w:r w:rsidRPr="008102E6">
        <w:rPr>
          <w:rFonts w:ascii="Times New Roman" w:hAnsi="Times New Roman" w:cs="Times New Roman"/>
          <w:b/>
          <w:bCs/>
        </w:rPr>
        <w:t>A is incorrect.</w:t>
      </w:r>
      <w:r w:rsidRPr="008102E6">
        <w:rPr>
          <w:rFonts w:ascii="Times New Roman" w:hAnsi="Times New Roman" w:cs="Times New Roman"/>
        </w:rPr>
        <w:t> The term "wound" in the OAPA 1861 has a specific legal meaning requiring a break in the continuity of the whole skin. A psychiatric injury, no matter how severe, does not constitute a wound. The appropriate charge is for "inflicting GBH", not "wounding".</w:t>
      </w:r>
    </w:p>
    <w:p w14:paraId="323DAD38" w14:textId="77777777" w:rsidR="008102E6" w:rsidRPr="008102E6" w:rsidRDefault="008102E6" w:rsidP="0058122B">
      <w:pPr>
        <w:spacing w:line="360" w:lineRule="auto"/>
        <w:rPr>
          <w:rFonts w:ascii="Times New Roman" w:hAnsi="Times New Roman" w:cs="Times New Roman"/>
        </w:rPr>
      </w:pPr>
      <w:r w:rsidRPr="008102E6">
        <w:rPr>
          <w:rFonts w:ascii="Times New Roman" w:hAnsi="Times New Roman" w:cs="Times New Roman"/>
          <w:b/>
          <w:bCs/>
        </w:rPr>
        <w:t>C is incorrect.</w:t>
      </w:r>
      <w:r w:rsidRPr="008102E6">
        <w:rPr>
          <w:rFonts w:ascii="Times New Roman" w:hAnsi="Times New Roman" w:cs="Times New Roman"/>
        </w:rPr>
        <w:t> This was the old common law position, but it was overturned by the House of Lords in </w:t>
      </w:r>
      <w:r w:rsidRPr="008102E6">
        <w:rPr>
          <w:rFonts w:ascii="Times New Roman" w:hAnsi="Times New Roman" w:cs="Times New Roman"/>
          <w:i/>
          <w:iCs/>
        </w:rPr>
        <w:t>R v Burstow</w:t>
      </w:r>
      <w:r w:rsidRPr="008102E6">
        <w:rPr>
          <w:rFonts w:ascii="Times New Roman" w:hAnsi="Times New Roman" w:cs="Times New Roman"/>
        </w:rPr>
        <w:t>. The statute focuses on the result (GBH), not the method of infliction. A sustained course of harassing conduct is a recognised method of inflicting psychiatric GBH.</w:t>
      </w:r>
    </w:p>
    <w:p w14:paraId="032B0641" w14:textId="77777777" w:rsidR="008102E6" w:rsidRPr="008102E6" w:rsidRDefault="008102E6" w:rsidP="0058122B">
      <w:pPr>
        <w:spacing w:line="360" w:lineRule="auto"/>
        <w:rPr>
          <w:rFonts w:ascii="Times New Roman" w:hAnsi="Times New Roman" w:cs="Times New Roman"/>
        </w:rPr>
      </w:pPr>
      <w:r w:rsidRPr="008102E6">
        <w:rPr>
          <w:rFonts w:ascii="Times New Roman" w:hAnsi="Times New Roman" w:cs="Times New Roman"/>
          <w:b/>
          <w:bCs/>
        </w:rPr>
        <w:t>D is incorrect.</w:t>
      </w:r>
      <w:r w:rsidRPr="008102E6">
        <w:rPr>
          <w:rFonts w:ascii="Times New Roman" w:hAnsi="Times New Roman" w:cs="Times New Roman"/>
        </w:rPr>
        <w:t> This describes the specific intent required for the more serious section 18 offence. For section 20, it is sufficient that she acted "maliciously", i.e., with intent or recklessness as to the causing of </w:t>
      </w:r>
      <w:r w:rsidRPr="008102E6">
        <w:rPr>
          <w:rFonts w:ascii="Times New Roman" w:hAnsi="Times New Roman" w:cs="Times New Roman"/>
          <w:i/>
          <w:iCs/>
        </w:rPr>
        <w:t>some</w:t>
      </w:r>
      <w:r w:rsidRPr="008102E6">
        <w:rPr>
          <w:rFonts w:ascii="Times New Roman" w:hAnsi="Times New Roman" w:cs="Times New Roman"/>
        </w:rPr>
        <w:t> bodily harm (which includes psychological harm). She clearly intended to cause fear and distress, which is a form of harm.</w:t>
      </w:r>
    </w:p>
    <w:p w14:paraId="016834A4" w14:textId="034AD10E" w:rsidR="008102E6" w:rsidRPr="008102E6" w:rsidRDefault="008102E6" w:rsidP="0058122B">
      <w:pPr>
        <w:spacing w:line="360" w:lineRule="auto"/>
        <w:rPr>
          <w:rFonts w:ascii="Times New Roman" w:hAnsi="Times New Roman" w:cs="Times New Roman"/>
        </w:rPr>
      </w:pPr>
      <w:r w:rsidRPr="008102E6">
        <w:rPr>
          <w:rFonts w:ascii="Times New Roman" w:hAnsi="Times New Roman" w:cs="Times New Roman"/>
          <w:b/>
          <w:bCs/>
        </w:rPr>
        <w:t>E is incorrect.</w:t>
      </w:r>
      <w:r w:rsidRPr="008102E6">
        <w:rPr>
          <w:rFonts w:ascii="Times New Roman" w:hAnsi="Times New Roman" w:cs="Times New Roman"/>
        </w:rPr>
        <w:t> The "eggshell skull" rule applies to psychological vulnerability as it does to physical vulnerability. A defendant must take their victim as they find them. If Isabella's conduct was capable of causing harm to a reasonable person, she is liable for the full extent of the harm actually caused to her specific victim, even if it was greater than expected.</w:t>
      </w:r>
    </w:p>
    <w:p w14:paraId="15B82EEA" w14:textId="6842B01E" w:rsidR="008102E6" w:rsidRPr="008102E6" w:rsidRDefault="008102E6" w:rsidP="0058122B">
      <w:pPr>
        <w:spacing w:line="360" w:lineRule="auto"/>
        <w:rPr>
          <w:rFonts w:ascii="Times New Roman" w:hAnsi="Times New Roman" w:cs="Times New Roman"/>
          <w:b/>
          <w:bCs/>
        </w:rPr>
      </w:pPr>
      <w:r w:rsidRPr="008102E6">
        <w:rPr>
          <w:rFonts w:ascii="Times New Roman" w:hAnsi="Times New Roman" w:cs="Times New Roman"/>
          <w:b/>
          <w:bCs/>
        </w:rPr>
        <w:t xml:space="preserve">Question </w:t>
      </w:r>
      <w:r w:rsidR="00973E10" w:rsidRPr="0058122B">
        <w:rPr>
          <w:rFonts w:ascii="Times New Roman" w:hAnsi="Times New Roman" w:cs="Times New Roman"/>
          <w:b/>
          <w:bCs/>
        </w:rPr>
        <w:t>1</w:t>
      </w:r>
      <w:r w:rsidRPr="008102E6">
        <w:rPr>
          <w:rFonts w:ascii="Times New Roman" w:hAnsi="Times New Roman" w:cs="Times New Roman"/>
          <w:b/>
          <w:bCs/>
        </w:rPr>
        <w:t>5 (Wounding with Intent – Section 18 OAPA 1861)</w:t>
      </w:r>
    </w:p>
    <w:p w14:paraId="6FD409BC" w14:textId="70FF87B7" w:rsidR="008102E6" w:rsidRPr="008102E6" w:rsidRDefault="008102E6" w:rsidP="0058122B">
      <w:pPr>
        <w:spacing w:line="360" w:lineRule="auto"/>
        <w:rPr>
          <w:rFonts w:ascii="Times New Roman" w:hAnsi="Times New Roman" w:cs="Times New Roman"/>
        </w:rPr>
      </w:pPr>
      <w:r w:rsidRPr="008102E6">
        <w:rPr>
          <w:rFonts w:ascii="Times New Roman" w:hAnsi="Times New Roman" w:cs="Times New Roman"/>
        </w:rPr>
        <w:t xml:space="preserve">Ethan discovers that his business partner, Noah, has been embezzling large sums of money from their company, pushing it to the brink of bankruptcy. Consumed by rage and a desire for retribution, Ethan arms himself with a Stanley knife and goes to their shared office late at night, </w:t>
      </w:r>
      <w:r w:rsidRPr="008102E6">
        <w:rPr>
          <w:rFonts w:ascii="Times New Roman" w:hAnsi="Times New Roman" w:cs="Times New Roman"/>
        </w:rPr>
        <w:lastRenderedPageBreak/>
        <w:t>knowing Noah will be working alone. He confronts Noah, who is sitting at his desk. Ethan says, "You've ruined me. I'm not going to kill you, but you will never forget what you've done." He then lunges across the desk and makes a deliberate, deep slicing motion with the blade across Noah's cheek, creating a long, gaping laceration that severs facial nerves. The injury requires complex reconstructive surgery and leaves Noah with a prominent, permanent scar and partial facial paralysis.</w:t>
      </w:r>
      <w:r w:rsidR="00973E10" w:rsidRPr="0058122B">
        <w:rPr>
          <w:rFonts w:ascii="Times New Roman" w:hAnsi="Times New Roman" w:cs="Times New Roman"/>
        </w:rPr>
        <w:t xml:space="preserve"> </w:t>
      </w:r>
      <w:r w:rsidRPr="008102E6">
        <w:rPr>
          <w:rFonts w:ascii="Times New Roman" w:hAnsi="Times New Roman" w:cs="Times New Roman"/>
        </w:rPr>
        <w:t>Which of the following is the most accurate analysis of Ethan's liability for the facial injury?</w:t>
      </w:r>
    </w:p>
    <w:p w14:paraId="34866177" w14:textId="77777777" w:rsidR="008102E6" w:rsidRPr="008102E6" w:rsidRDefault="008102E6" w:rsidP="0058122B">
      <w:pPr>
        <w:spacing w:line="360" w:lineRule="auto"/>
        <w:rPr>
          <w:rFonts w:ascii="Times New Roman" w:hAnsi="Times New Roman" w:cs="Times New Roman"/>
        </w:rPr>
      </w:pPr>
      <w:r w:rsidRPr="008102E6">
        <w:rPr>
          <w:rFonts w:ascii="Times New Roman" w:hAnsi="Times New Roman" w:cs="Times New Roman"/>
        </w:rPr>
        <w:t>A. Ethan is guilty of an offence under section 20 because he maliciously wounded Noah during a spontaneous confrontation.</w:t>
      </w:r>
      <w:r w:rsidRPr="008102E6">
        <w:rPr>
          <w:rFonts w:ascii="Times New Roman" w:hAnsi="Times New Roman" w:cs="Times New Roman"/>
        </w:rPr>
        <w:br/>
        <w:t>B. Ethan is guilty of an offence under section 18 because he wounded Noah with the specific intent to cause him grievous bodily harm.</w:t>
      </w:r>
      <w:r w:rsidRPr="008102E6">
        <w:rPr>
          <w:rFonts w:ascii="Times New Roman" w:hAnsi="Times New Roman" w:cs="Times New Roman"/>
        </w:rPr>
        <w:br/>
        <w:t>C. Ethan is guilty of an offence under section 47 because he assaulted Noah and occasioned him actual bodily harm.</w:t>
      </w:r>
      <w:r w:rsidRPr="008102E6">
        <w:rPr>
          <w:rFonts w:ascii="Times New Roman" w:hAnsi="Times New Roman" w:cs="Times New Roman"/>
        </w:rPr>
        <w:br/>
        <w:t>D. Ethan is not guilty of a section 18 offence because he expressly stated he did not intend to kill Noah.</w:t>
      </w:r>
      <w:r w:rsidRPr="008102E6">
        <w:rPr>
          <w:rFonts w:ascii="Times New Roman" w:hAnsi="Times New Roman" w:cs="Times New Roman"/>
        </w:rPr>
        <w:br/>
        <w:t>E. Ethan is only guilty of a section 20 offence because his primary intent was to make Noah "never forget", not to cause serious injury.</w:t>
      </w:r>
    </w:p>
    <w:p w14:paraId="2255E8ED" w14:textId="77777777" w:rsidR="008102E6" w:rsidRPr="008102E6" w:rsidRDefault="008102E6" w:rsidP="0058122B">
      <w:pPr>
        <w:spacing w:line="360" w:lineRule="auto"/>
        <w:rPr>
          <w:rFonts w:ascii="Times New Roman" w:hAnsi="Times New Roman" w:cs="Times New Roman"/>
        </w:rPr>
      </w:pPr>
      <w:r w:rsidRPr="008102E6">
        <w:rPr>
          <w:rFonts w:ascii="Times New Roman" w:hAnsi="Times New Roman" w:cs="Times New Roman"/>
          <w:b/>
          <w:bCs/>
        </w:rPr>
        <w:t>B is the correct option.</w:t>
      </w:r>
    </w:p>
    <w:p w14:paraId="54D585A4" w14:textId="77777777" w:rsidR="008102E6" w:rsidRPr="008102E6" w:rsidRDefault="008102E6" w:rsidP="0058122B">
      <w:pPr>
        <w:spacing w:line="360" w:lineRule="auto"/>
        <w:rPr>
          <w:rFonts w:ascii="Times New Roman" w:hAnsi="Times New Roman" w:cs="Times New Roman"/>
        </w:rPr>
      </w:pPr>
      <w:r w:rsidRPr="008102E6">
        <w:rPr>
          <w:rFonts w:ascii="Times New Roman" w:hAnsi="Times New Roman" w:cs="Times New Roman"/>
          <w:b/>
          <w:bCs/>
        </w:rPr>
        <w:t>Explanation</w:t>
      </w:r>
    </w:p>
    <w:p w14:paraId="1E74D19A" w14:textId="77777777" w:rsidR="008102E6" w:rsidRPr="008102E6" w:rsidRDefault="008102E6" w:rsidP="0058122B">
      <w:pPr>
        <w:spacing w:line="360" w:lineRule="auto"/>
        <w:rPr>
          <w:rFonts w:ascii="Times New Roman" w:hAnsi="Times New Roman" w:cs="Times New Roman"/>
        </w:rPr>
      </w:pPr>
      <w:r w:rsidRPr="008102E6">
        <w:rPr>
          <w:rFonts w:ascii="Times New Roman" w:hAnsi="Times New Roman" w:cs="Times New Roman"/>
          <w:b/>
          <w:bCs/>
        </w:rPr>
        <w:t>B is correct.</w:t>
      </w:r>
      <w:r w:rsidRPr="008102E6">
        <w:rPr>
          <w:rFonts w:ascii="Times New Roman" w:hAnsi="Times New Roman" w:cs="Times New Roman"/>
        </w:rPr>
        <w:t> Section 18 of the OAPA 1861 requires the </w:t>
      </w:r>
      <w:r w:rsidRPr="008102E6">
        <w:rPr>
          <w:rFonts w:ascii="Times New Roman" w:hAnsi="Times New Roman" w:cs="Times New Roman"/>
          <w:i/>
          <w:iCs/>
        </w:rPr>
        <w:t>actus reus</w:t>
      </w:r>
      <w:r w:rsidRPr="008102E6">
        <w:rPr>
          <w:rFonts w:ascii="Times New Roman" w:hAnsi="Times New Roman" w:cs="Times New Roman"/>
        </w:rPr>
        <w:t> of wounding or causing GBH, and the specific </w:t>
      </w:r>
      <w:r w:rsidRPr="008102E6">
        <w:rPr>
          <w:rFonts w:ascii="Times New Roman" w:hAnsi="Times New Roman" w:cs="Times New Roman"/>
          <w:i/>
          <w:iCs/>
        </w:rPr>
        <w:t>mens rea</w:t>
      </w:r>
      <w:r w:rsidRPr="008102E6">
        <w:rPr>
          <w:rFonts w:ascii="Times New Roman" w:hAnsi="Times New Roman" w:cs="Times New Roman"/>
        </w:rPr>
        <w:t> of intent to do GBH or to resist arrest. A deep facial laceration causing nerve damage and permanent scarring is a clear "wound" and also unequivocally amounts to "grievous bodily harm" (really serious harm). Ethan's premeditation in bringing a weapon, his verbal statement, and his deliberate action in slicing Noah's face provide compelling evidence of a specific intent to cause really serious harm. The use of a blade on a vulnerable part of the body like the face is classic evidence from which a jury can infer this intent (</w:t>
      </w:r>
      <w:r w:rsidRPr="008102E6">
        <w:rPr>
          <w:rFonts w:ascii="Times New Roman" w:hAnsi="Times New Roman" w:cs="Times New Roman"/>
          <w:i/>
          <w:iCs/>
        </w:rPr>
        <w:t>R v Morrison</w:t>
      </w:r>
      <w:r w:rsidRPr="008102E6">
        <w:rPr>
          <w:rFonts w:ascii="Times New Roman" w:hAnsi="Times New Roman" w:cs="Times New Roman"/>
        </w:rPr>
        <w:t>).</w:t>
      </w:r>
    </w:p>
    <w:p w14:paraId="0299BF71" w14:textId="77777777" w:rsidR="008102E6" w:rsidRPr="008102E6" w:rsidRDefault="008102E6" w:rsidP="0058122B">
      <w:pPr>
        <w:spacing w:line="360" w:lineRule="auto"/>
        <w:rPr>
          <w:rFonts w:ascii="Times New Roman" w:hAnsi="Times New Roman" w:cs="Times New Roman"/>
        </w:rPr>
      </w:pPr>
      <w:r w:rsidRPr="008102E6">
        <w:rPr>
          <w:rFonts w:ascii="Times New Roman" w:hAnsi="Times New Roman" w:cs="Times New Roman"/>
          <w:b/>
          <w:bCs/>
        </w:rPr>
        <w:t>A is incorrect.</w:t>
      </w:r>
      <w:r w:rsidRPr="008102E6">
        <w:rPr>
          <w:rFonts w:ascii="Times New Roman" w:hAnsi="Times New Roman" w:cs="Times New Roman"/>
        </w:rPr>
        <w:t xml:space="preserve"> While the facts would certainly support a section 20 conviction, section 18 is the more appropriate and serious charge where there is clear evidence of a specific intent to cause </w:t>
      </w:r>
      <w:r w:rsidRPr="008102E6">
        <w:rPr>
          <w:rFonts w:ascii="Times New Roman" w:hAnsi="Times New Roman" w:cs="Times New Roman"/>
        </w:rPr>
        <w:lastRenderedPageBreak/>
        <w:t>GBH. The premeditation, the weapon, and the nature of the attack elevate it beyond a "malicious" but non-specific intent offence.</w:t>
      </w:r>
    </w:p>
    <w:p w14:paraId="5F51F1E5" w14:textId="77777777" w:rsidR="008102E6" w:rsidRPr="008102E6" w:rsidRDefault="008102E6" w:rsidP="0058122B">
      <w:pPr>
        <w:spacing w:line="360" w:lineRule="auto"/>
        <w:rPr>
          <w:rFonts w:ascii="Times New Roman" w:hAnsi="Times New Roman" w:cs="Times New Roman"/>
        </w:rPr>
      </w:pPr>
      <w:r w:rsidRPr="008102E6">
        <w:rPr>
          <w:rFonts w:ascii="Times New Roman" w:hAnsi="Times New Roman" w:cs="Times New Roman"/>
          <w:b/>
          <w:bCs/>
        </w:rPr>
        <w:t>C is incorrect.</w:t>
      </w:r>
      <w:r w:rsidRPr="008102E6">
        <w:rPr>
          <w:rFonts w:ascii="Times New Roman" w:hAnsi="Times New Roman" w:cs="Times New Roman"/>
        </w:rPr>
        <w:t> The injury suffered is far beyond the threshold for "actual bodily harm" (ABH). ABH is a lesser-included offence, but the gravamen of the charge here is the section 18 offence due to the severity of the injury and the specific intent with which it was carried out.</w:t>
      </w:r>
    </w:p>
    <w:p w14:paraId="65B9BF99" w14:textId="77777777" w:rsidR="008102E6" w:rsidRPr="008102E6" w:rsidRDefault="008102E6" w:rsidP="0058122B">
      <w:pPr>
        <w:spacing w:line="360" w:lineRule="auto"/>
        <w:rPr>
          <w:rFonts w:ascii="Times New Roman" w:hAnsi="Times New Roman" w:cs="Times New Roman"/>
        </w:rPr>
      </w:pPr>
      <w:r w:rsidRPr="008102E6">
        <w:rPr>
          <w:rFonts w:ascii="Times New Roman" w:hAnsi="Times New Roman" w:cs="Times New Roman"/>
          <w:b/>
          <w:bCs/>
        </w:rPr>
        <w:t>D is incorrect.</w:t>
      </w:r>
      <w:r w:rsidRPr="008102E6">
        <w:rPr>
          <w:rFonts w:ascii="Times New Roman" w:hAnsi="Times New Roman" w:cs="Times New Roman"/>
        </w:rPr>
        <w:t> This fundamentally misstates the law. The specific intent for section 18 is an intent to cause </w:t>
      </w:r>
      <w:r w:rsidRPr="008102E6">
        <w:rPr>
          <w:rFonts w:ascii="Times New Roman" w:hAnsi="Times New Roman" w:cs="Times New Roman"/>
          <w:i/>
          <w:iCs/>
        </w:rPr>
        <w:t>grievous bodily harm</w:t>
      </w:r>
      <w:r w:rsidRPr="008102E6">
        <w:rPr>
          <w:rFonts w:ascii="Times New Roman" w:hAnsi="Times New Roman" w:cs="Times New Roman"/>
        </w:rPr>
        <w:t> OR to resist arrest. An intent to kill is the </w:t>
      </w:r>
      <w:r w:rsidRPr="008102E6">
        <w:rPr>
          <w:rFonts w:ascii="Times New Roman" w:hAnsi="Times New Roman" w:cs="Times New Roman"/>
          <w:i/>
          <w:iCs/>
        </w:rPr>
        <w:t>mens rea</w:t>
      </w:r>
      <w:r w:rsidRPr="008102E6">
        <w:rPr>
          <w:rFonts w:ascii="Times New Roman" w:hAnsi="Times New Roman" w:cs="Times New Roman"/>
        </w:rPr>
        <w:t> for murder. Ethan's statement that he did not intend to kill is irrelevant, as he clearly demonstrated an intent to cause GBH.</w:t>
      </w:r>
    </w:p>
    <w:p w14:paraId="21F84685" w14:textId="77777777" w:rsidR="008102E6" w:rsidRPr="008102E6" w:rsidRDefault="008102E6" w:rsidP="0058122B">
      <w:pPr>
        <w:spacing w:line="360" w:lineRule="auto"/>
        <w:rPr>
          <w:rFonts w:ascii="Times New Roman" w:hAnsi="Times New Roman" w:cs="Times New Roman"/>
        </w:rPr>
      </w:pPr>
      <w:r w:rsidRPr="008102E6">
        <w:rPr>
          <w:rFonts w:ascii="Times New Roman" w:hAnsi="Times New Roman" w:cs="Times New Roman"/>
          <w:b/>
          <w:bCs/>
        </w:rPr>
        <w:t>E is incorrect.</w:t>
      </w:r>
      <w:r w:rsidRPr="008102E6">
        <w:rPr>
          <w:rFonts w:ascii="Times New Roman" w:hAnsi="Times New Roman" w:cs="Times New Roman"/>
        </w:rPr>
        <w:t> The law looks to the defendant's intent in relation to his actions, not his overarching emotional goal. His intention to make Noah "never forget" was operationalised through the specific intent to inflict a disfiguring and serious injury. The specific intent to cause GBH is inherent in the deliberate act of slicing a person's face with a sharp blade.</w:t>
      </w:r>
    </w:p>
    <w:p w14:paraId="6DF34C71" w14:textId="0D806B20" w:rsidR="00973E10" w:rsidRPr="00973E10" w:rsidRDefault="00973E10" w:rsidP="0058122B">
      <w:pPr>
        <w:spacing w:line="360" w:lineRule="auto"/>
        <w:rPr>
          <w:rFonts w:ascii="Times New Roman" w:hAnsi="Times New Roman" w:cs="Times New Roman"/>
          <w:b/>
          <w:bCs/>
        </w:rPr>
      </w:pPr>
      <w:r w:rsidRPr="00973E10">
        <w:rPr>
          <w:rFonts w:ascii="Times New Roman" w:hAnsi="Times New Roman" w:cs="Times New Roman"/>
          <w:b/>
          <w:bCs/>
        </w:rPr>
        <w:t>Question 1</w:t>
      </w:r>
      <w:r w:rsidRPr="0058122B">
        <w:rPr>
          <w:rFonts w:ascii="Times New Roman" w:hAnsi="Times New Roman" w:cs="Times New Roman"/>
          <w:b/>
          <w:bCs/>
        </w:rPr>
        <w:t>6</w:t>
      </w:r>
      <w:r w:rsidRPr="00973E10">
        <w:rPr>
          <w:rFonts w:ascii="Times New Roman" w:hAnsi="Times New Roman" w:cs="Times New Roman"/>
          <w:b/>
          <w:bCs/>
        </w:rPr>
        <w:t xml:space="preserve"> (Assault – Apprehension and Immediacy)</w:t>
      </w:r>
    </w:p>
    <w:p w14:paraId="0AF26CA0" w14:textId="4A32396C" w:rsidR="00973E10" w:rsidRPr="00973E10" w:rsidRDefault="00973E10" w:rsidP="0058122B">
      <w:pPr>
        <w:spacing w:line="360" w:lineRule="auto"/>
        <w:rPr>
          <w:rFonts w:ascii="Times New Roman" w:hAnsi="Times New Roman" w:cs="Times New Roman"/>
        </w:rPr>
      </w:pPr>
      <w:r w:rsidRPr="00973E10">
        <w:rPr>
          <w:rFonts w:ascii="Times New Roman" w:hAnsi="Times New Roman" w:cs="Times New Roman"/>
        </w:rPr>
        <w:t>Maya is a university student who has been receiving persistent, unwanted attention from a fellow student, Leo. After she explicitly told him to leave her alone, he began sending her a series of emails. The first email, sent at 3:00 PM, stated, "I can't stop thinking about you. You will be mine." The second, sent ten minutes later, read, "I know you finish your seminar at the library at 5 PM. I'll be waiting outside the main doors to walk you home. We need to talk." Maya, who is alone in a secluded study carrel, reads these emails at 4:45 PM. Knowing Leo's volatile nature and remembering he had previously been aggressive with others, she becomes terrified. She believes he is capable of harming her and is convinced that a confrontation is unavoidable in fifteen minutes. She feels trapped and calls campus security, too frightened to leave the library.</w:t>
      </w:r>
      <w:r w:rsidRPr="0058122B">
        <w:rPr>
          <w:rFonts w:ascii="Times New Roman" w:hAnsi="Times New Roman" w:cs="Times New Roman"/>
        </w:rPr>
        <w:t xml:space="preserve"> </w:t>
      </w:r>
      <w:r w:rsidRPr="00973E10">
        <w:rPr>
          <w:rFonts w:ascii="Times New Roman" w:hAnsi="Times New Roman" w:cs="Times New Roman"/>
        </w:rPr>
        <w:t>Based on the common law offence of assault, which of the following is the most accurate statement?</w:t>
      </w:r>
    </w:p>
    <w:p w14:paraId="113DF55E" w14:textId="77777777" w:rsidR="00973E10" w:rsidRPr="00973E10" w:rsidRDefault="00973E10" w:rsidP="0058122B">
      <w:pPr>
        <w:spacing w:line="360" w:lineRule="auto"/>
        <w:rPr>
          <w:rFonts w:ascii="Times New Roman" w:hAnsi="Times New Roman" w:cs="Times New Roman"/>
        </w:rPr>
      </w:pPr>
      <w:r w:rsidRPr="00973E10">
        <w:rPr>
          <w:rFonts w:ascii="Times New Roman" w:hAnsi="Times New Roman" w:cs="Times New Roman"/>
        </w:rPr>
        <w:t>A. Leo is not guilty of assault because his communications were written emails and he was not physically present with Maya when she read them.</w:t>
      </w:r>
      <w:r w:rsidRPr="00973E10">
        <w:rPr>
          <w:rFonts w:ascii="Times New Roman" w:hAnsi="Times New Roman" w:cs="Times New Roman"/>
        </w:rPr>
        <w:br/>
        <w:t>B. Leo is not guilty of assault because the threat referred to a future event (5 PM) and was not immediate when the apprehension was caused.</w:t>
      </w:r>
      <w:r w:rsidRPr="00973E10">
        <w:rPr>
          <w:rFonts w:ascii="Times New Roman" w:hAnsi="Times New Roman" w:cs="Times New Roman"/>
        </w:rPr>
        <w:br/>
      </w:r>
      <w:r w:rsidRPr="00973E10">
        <w:rPr>
          <w:rFonts w:ascii="Times New Roman" w:hAnsi="Times New Roman" w:cs="Times New Roman"/>
        </w:rPr>
        <w:lastRenderedPageBreak/>
        <w:t>C. Leo is guilty of assault because his emails, in their context, intentionally caused Maya to apprehend the immediate application of unlawful force.</w:t>
      </w:r>
      <w:r w:rsidRPr="00973E10">
        <w:rPr>
          <w:rFonts w:ascii="Times New Roman" w:hAnsi="Times New Roman" w:cs="Times New Roman"/>
        </w:rPr>
        <w:br/>
        <w:t>D. Leo is not guilty of assault because his words were ambiguous and could be interpreted as a romantic gesture rather than a threat.</w:t>
      </w:r>
      <w:r w:rsidRPr="00973E10">
        <w:rPr>
          <w:rFonts w:ascii="Times New Roman" w:hAnsi="Times New Roman" w:cs="Times New Roman"/>
        </w:rPr>
        <w:br/>
        <w:t>E. Leo is guilty of assault only if he was physically present at the library doors at 5 PM as stated in his email.</w:t>
      </w:r>
    </w:p>
    <w:p w14:paraId="10FAD651" w14:textId="77777777" w:rsidR="00973E10" w:rsidRPr="00973E10" w:rsidRDefault="00973E10" w:rsidP="0058122B">
      <w:pPr>
        <w:spacing w:line="360" w:lineRule="auto"/>
        <w:rPr>
          <w:rFonts w:ascii="Times New Roman" w:hAnsi="Times New Roman" w:cs="Times New Roman"/>
        </w:rPr>
      </w:pPr>
      <w:r w:rsidRPr="00973E10">
        <w:rPr>
          <w:rFonts w:ascii="Times New Roman" w:hAnsi="Times New Roman" w:cs="Times New Roman"/>
          <w:b/>
          <w:bCs/>
        </w:rPr>
        <w:t>C is the correct option.</w:t>
      </w:r>
    </w:p>
    <w:p w14:paraId="01FC99A0" w14:textId="77777777" w:rsidR="00973E10" w:rsidRPr="00973E10" w:rsidRDefault="00973E10" w:rsidP="0058122B">
      <w:pPr>
        <w:spacing w:line="360" w:lineRule="auto"/>
        <w:rPr>
          <w:rFonts w:ascii="Times New Roman" w:hAnsi="Times New Roman" w:cs="Times New Roman"/>
        </w:rPr>
      </w:pPr>
      <w:r w:rsidRPr="00973E10">
        <w:rPr>
          <w:rFonts w:ascii="Times New Roman" w:hAnsi="Times New Roman" w:cs="Times New Roman"/>
          <w:b/>
          <w:bCs/>
        </w:rPr>
        <w:t>Explanation</w:t>
      </w:r>
    </w:p>
    <w:p w14:paraId="529E4B71" w14:textId="77777777" w:rsidR="00973E10" w:rsidRPr="00973E10" w:rsidRDefault="00973E10" w:rsidP="0058122B">
      <w:pPr>
        <w:spacing w:line="360" w:lineRule="auto"/>
        <w:rPr>
          <w:rFonts w:ascii="Times New Roman" w:hAnsi="Times New Roman" w:cs="Times New Roman"/>
        </w:rPr>
      </w:pPr>
      <w:r w:rsidRPr="00973E10">
        <w:rPr>
          <w:rFonts w:ascii="Times New Roman" w:hAnsi="Times New Roman" w:cs="Times New Roman"/>
          <w:b/>
          <w:bCs/>
        </w:rPr>
        <w:t>C is correct.</w:t>
      </w:r>
      <w:r w:rsidRPr="00973E10">
        <w:rPr>
          <w:rFonts w:ascii="Times New Roman" w:hAnsi="Times New Roman" w:cs="Times New Roman"/>
        </w:rPr>
        <w:t> The core of assault is causing the victim to apprehend immediate unlawful force. The concept of "immediacy" is not rigid and is interpreted in a practical sense. Following the principles in </w:t>
      </w:r>
      <w:r w:rsidRPr="00973E10">
        <w:rPr>
          <w:rFonts w:ascii="Times New Roman" w:hAnsi="Times New Roman" w:cs="Times New Roman"/>
          <w:i/>
          <w:iCs/>
        </w:rPr>
        <w:t>R v Ireland</w:t>
      </w:r>
      <w:r w:rsidRPr="00973E10">
        <w:rPr>
          <w:rFonts w:ascii="Times New Roman" w:hAnsi="Times New Roman" w:cs="Times New Roman"/>
        </w:rPr>
        <w:t> (silent phone calls) and </w:t>
      </w:r>
      <w:r w:rsidRPr="00973E10">
        <w:rPr>
          <w:rFonts w:ascii="Times New Roman" w:hAnsi="Times New Roman" w:cs="Times New Roman"/>
          <w:i/>
          <w:iCs/>
        </w:rPr>
        <w:t>R v Constanza</w:t>
      </w:r>
      <w:r w:rsidRPr="00973E10">
        <w:rPr>
          <w:rFonts w:ascii="Times New Roman" w:hAnsi="Times New Roman" w:cs="Times New Roman"/>
        </w:rPr>
        <w:t> (harassing letters), a threat can create immediacy if the perpetrator is "lying in wait" or the victim believes the threat is about to be executed. Here, Maya read the emails just 15 minutes before the stated time of the confrontation, while alone and vulnerable. In this context, the threat possessed the necessary quality of immediacy, as she reasonably believed Leo was on his way or already waiting, creating a present and continuing fear from the moment she read the message.</w:t>
      </w:r>
    </w:p>
    <w:p w14:paraId="1DC1105D" w14:textId="77777777" w:rsidR="00973E10" w:rsidRPr="00973E10" w:rsidRDefault="00973E10" w:rsidP="0058122B">
      <w:pPr>
        <w:spacing w:line="360" w:lineRule="auto"/>
        <w:rPr>
          <w:rFonts w:ascii="Times New Roman" w:hAnsi="Times New Roman" w:cs="Times New Roman"/>
        </w:rPr>
      </w:pPr>
      <w:r w:rsidRPr="00973E10">
        <w:rPr>
          <w:rFonts w:ascii="Times New Roman" w:hAnsi="Times New Roman" w:cs="Times New Roman"/>
          <w:b/>
          <w:bCs/>
        </w:rPr>
        <w:t>A is incorrect.</w:t>
      </w:r>
      <w:r w:rsidRPr="00973E10">
        <w:rPr>
          <w:rFonts w:ascii="Times New Roman" w:hAnsi="Times New Roman" w:cs="Times New Roman"/>
        </w:rPr>
        <w:t> The case of </w:t>
      </w:r>
      <w:r w:rsidRPr="00973E10">
        <w:rPr>
          <w:rFonts w:ascii="Times New Roman" w:hAnsi="Times New Roman" w:cs="Times New Roman"/>
          <w:i/>
          <w:iCs/>
        </w:rPr>
        <w:t>R v Ireland</w:t>
      </w:r>
      <w:r w:rsidRPr="00973E10">
        <w:rPr>
          <w:rFonts w:ascii="Times New Roman" w:hAnsi="Times New Roman" w:cs="Times New Roman"/>
        </w:rPr>
        <w:t> definitively established that an assault can be committed through a medium like a telephone, without physical presence. By analogy, the use of email does not preclude liability. The key is the effect of the communication on the victim and the context in which it is received, not the method of delivery.</w:t>
      </w:r>
    </w:p>
    <w:p w14:paraId="129D6FE4" w14:textId="77777777" w:rsidR="00973E10" w:rsidRPr="00973E10" w:rsidRDefault="00973E10" w:rsidP="0058122B">
      <w:pPr>
        <w:spacing w:line="360" w:lineRule="auto"/>
        <w:rPr>
          <w:rFonts w:ascii="Times New Roman" w:hAnsi="Times New Roman" w:cs="Times New Roman"/>
        </w:rPr>
      </w:pPr>
      <w:r w:rsidRPr="00973E10">
        <w:rPr>
          <w:rFonts w:ascii="Times New Roman" w:hAnsi="Times New Roman" w:cs="Times New Roman"/>
          <w:b/>
          <w:bCs/>
        </w:rPr>
        <w:t>B is incorrect.</w:t>
      </w:r>
      <w:r w:rsidRPr="00973E10">
        <w:rPr>
          <w:rFonts w:ascii="Times New Roman" w:hAnsi="Times New Roman" w:cs="Times New Roman"/>
        </w:rPr>
        <w:t> This applies an overly strict interpretation of immediacy. The threat was not of a distant future event; it was of an event that was imminent given the circumstances in which Maya read it. The court in </w:t>
      </w:r>
      <w:r w:rsidRPr="00973E10">
        <w:rPr>
          <w:rFonts w:ascii="Times New Roman" w:hAnsi="Times New Roman" w:cs="Times New Roman"/>
          <w:i/>
          <w:iCs/>
        </w:rPr>
        <w:t>Constanza</w:t>
      </w:r>
      <w:r w:rsidRPr="00973E10">
        <w:rPr>
          <w:rFonts w:ascii="Times New Roman" w:hAnsi="Times New Roman" w:cs="Times New Roman"/>
        </w:rPr>
        <w:t> held that letters created a fear of immediate violence because the defendant, known to the victim, could act on them at any time. Similarly, Leo, known to Maya and having stated a specific, imminent time, created a present apprehension.</w:t>
      </w:r>
    </w:p>
    <w:p w14:paraId="3CDA48D5" w14:textId="77777777" w:rsidR="00973E10" w:rsidRPr="00973E10" w:rsidRDefault="00973E10" w:rsidP="0058122B">
      <w:pPr>
        <w:spacing w:line="360" w:lineRule="auto"/>
        <w:rPr>
          <w:rFonts w:ascii="Times New Roman" w:hAnsi="Times New Roman" w:cs="Times New Roman"/>
        </w:rPr>
      </w:pPr>
      <w:r w:rsidRPr="00973E10">
        <w:rPr>
          <w:rFonts w:ascii="Times New Roman" w:hAnsi="Times New Roman" w:cs="Times New Roman"/>
          <w:b/>
          <w:bCs/>
        </w:rPr>
        <w:t>D is incorrect.</w:t>
      </w:r>
      <w:r w:rsidRPr="00973E10">
        <w:rPr>
          <w:rFonts w:ascii="Times New Roman" w:hAnsi="Times New Roman" w:cs="Times New Roman"/>
        </w:rPr>
        <w:t xml:space="preserve"> The interpretation of the words is not based on how they might be read in isolation, but on how they would be understood by the victim in the full context of the prior relationship and the persistent, unwanted conduct. Given the history and the explicit statement of </w:t>
      </w:r>
      <w:r w:rsidRPr="00973E10">
        <w:rPr>
          <w:rFonts w:ascii="Times New Roman" w:hAnsi="Times New Roman" w:cs="Times New Roman"/>
        </w:rPr>
        <w:lastRenderedPageBreak/>
        <w:t>knowing her location and schedule, a reasonable person in Maya's position could perceive this as a threatening and intimidating communication.</w:t>
      </w:r>
    </w:p>
    <w:p w14:paraId="451BBAC9" w14:textId="2269DA13" w:rsidR="00973E10" w:rsidRPr="00973E10" w:rsidRDefault="00973E10" w:rsidP="0058122B">
      <w:pPr>
        <w:spacing w:line="360" w:lineRule="auto"/>
        <w:rPr>
          <w:rFonts w:ascii="Times New Roman" w:hAnsi="Times New Roman" w:cs="Times New Roman"/>
        </w:rPr>
      </w:pPr>
      <w:r w:rsidRPr="00973E10">
        <w:rPr>
          <w:rFonts w:ascii="Times New Roman" w:hAnsi="Times New Roman" w:cs="Times New Roman"/>
          <w:b/>
          <w:bCs/>
        </w:rPr>
        <w:t>E is incorrect.</w:t>
      </w:r>
      <w:r w:rsidRPr="00973E10">
        <w:rPr>
          <w:rFonts w:ascii="Times New Roman" w:hAnsi="Times New Roman" w:cs="Times New Roman"/>
        </w:rPr>
        <w:t> The offence of assault is complete at the moment the victim apprehends immediate violence. It does not require the defendant to subsequently carry out the threat or even to be physically present at the scene at the promised time. The </w:t>
      </w:r>
      <w:r w:rsidRPr="00973E10">
        <w:rPr>
          <w:rFonts w:ascii="Times New Roman" w:hAnsi="Times New Roman" w:cs="Times New Roman"/>
          <w:i/>
          <w:iCs/>
        </w:rPr>
        <w:t>actus reus</w:t>
      </w:r>
      <w:r w:rsidRPr="00973E10">
        <w:rPr>
          <w:rFonts w:ascii="Times New Roman" w:hAnsi="Times New Roman" w:cs="Times New Roman"/>
        </w:rPr>
        <w:t> was the causing of apprehension in Maya at 4:45 PM; what happened at 5 PM is irrelevant to the completion of the offence.</w:t>
      </w:r>
    </w:p>
    <w:p w14:paraId="53D981CB" w14:textId="3E128733" w:rsidR="00973E10" w:rsidRPr="00973E10" w:rsidRDefault="00973E10" w:rsidP="0058122B">
      <w:pPr>
        <w:spacing w:line="360" w:lineRule="auto"/>
        <w:rPr>
          <w:rFonts w:ascii="Times New Roman" w:hAnsi="Times New Roman" w:cs="Times New Roman"/>
          <w:b/>
          <w:bCs/>
        </w:rPr>
      </w:pPr>
      <w:r w:rsidRPr="00973E10">
        <w:rPr>
          <w:rFonts w:ascii="Times New Roman" w:hAnsi="Times New Roman" w:cs="Times New Roman"/>
          <w:b/>
          <w:bCs/>
        </w:rPr>
        <w:t xml:space="preserve">Question </w:t>
      </w:r>
      <w:r w:rsidRPr="0058122B">
        <w:rPr>
          <w:rFonts w:ascii="Times New Roman" w:hAnsi="Times New Roman" w:cs="Times New Roman"/>
          <w:b/>
          <w:bCs/>
        </w:rPr>
        <w:t>17</w:t>
      </w:r>
      <w:r w:rsidRPr="00973E10">
        <w:rPr>
          <w:rFonts w:ascii="Times New Roman" w:hAnsi="Times New Roman" w:cs="Times New Roman"/>
          <w:b/>
          <w:bCs/>
        </w:rPr>
        <w:t xml:space="preserve"> (Battery – Lawful Excuse and Implied Consent)</w:t>
      </w:r>
    </w:p>
    <w:p w14:paraId="0E02F2D7" w14:textId="114C4D41" w:rsidR="00973E10" w:rsidRPr="00973E10" w:rsidRDefault="00973E10" w:rsidP="0058122B">
      <w:pPr>
        <w:spacing w:line="360" w:lineRule="auto"/>
        <w:rPr>
          <w:rFonts w:ascii="Times New Roman" w:hAnsi="Times New Roman" w:cs="Times New Roman"/>
        </w:rPr>
      </w:pPr>
      <w:r w:rsidRPr="00973E10">
        <w:rPr>
          <w:rFonts w:ascii="Times New Roman" w:hAnsi="Times New Roman" w:cs="Times New Roman"/>
        </w:rPr>
        <w:t>Mr. Henderson, a frail 85-year-old man, is walking slowly with a cane through a busy supermarket. Sarah, a well-meaning but impatient shopper, is in a hurry. As she tries to pass him in a narrow aisle, her overfilled shopping cart clips the edge of a display, causing a jar of pasta sauce to fall towards Mr. Henderson's head. Instinctively, and without any warning, Sarah throws out her arm, pushing Mr. Henderson firmly in the chest to shove him out of the falling jar's path. The push is strong enough to cause him to stumble backwards into a stack of cereal boxes, but it successfully prevents the heavy jar from striking him. Although unharmed by the jar, Mr. Henderson is shaken, bruised from the push and the fall, and furious at being manhandled. He demands that security detain Sarah.</w:t>
      </w:r>
      <w:r w:rsidRPr="0058122B">
        <w:rPr>
          <w:rFonts w:ascii="Times New Roman" w:hAnsi="Times New Roman" w:cs="Times New Roman"/>
        </w:rPr>
        <w:t xml:space="preserve"> </w:t>
      </w:r>
      <w:r w:rsidRPr="00973E10">
        <w:rPr>
          <w:rFonts w:ascii="Times New Roman" w:hAnsi="Times New Roman" w:cs="Times New Roman"/>
        </w:rPr>
        <w:t>In relation to the offence of battery, which of the following is the most accurate statement?</w:t>
      </w:r>
    </w:p>
    <w:p w14:paraId="222AE95D" w14:textId="77777777" w:rsidR="00973E10" w:rsidRPr="00973E10" w:rsidRDefault="00973E10" w:rsidP="0058122B">
      <w:pPr>
        <w:spacing w:line="360" w:lineRule="auto"/>
        <w:rPr>
          <w:rFonts w:ascii="Times New Roman" w:hAnsi="Times New Roman" w:cs="Times New Roman"/>
        </w:rPr>
      </w:pPr>
      <w:r w:rsidRPr="00973E10">
        <w:rPr>
          <w:rFonts w:ascii="Times New Roman" w:hAnsi="Times New Roman" w:cs="Times New Roman"/>
        </w:rPr>
        <w:t>A. Sarah is not guilty of battery because her actions were necessary to prevent a greater harm to Mr. Henderson.</w:t>
      </w:r>
      <w:r w:rsidRPr="00973E10">
        <w:rPr>
          <w:rFonts w:ascii="Times New Roman" w:hAnsi="Times New Roman" w:cs="Times New Roman"/>
        </w:rPr>
        <w:br/>
        <w:t>B. Sarah is not guilty of battery because the contact was incidental to a lawful act of rescue and lacked hostile intent.</w:t>
      </w:r>
      <w:r w:rsidRPr="00973E10">
        <w:rPr>
          <w:rFonts w:ascii="Times New Roman" w:hAnsi="Times New Roman" w:cs="Times New Roman"/>
        </w:rPr>
        <w:br/>
        <w:t>C. Sarah is guilty of battery because she intentionally applied unlawful force to Mr. Henderson without his consent.</w:t>
      </w:r>
      <w:r w:rsidRPr="00973E10">
        <w:rPr>
          <w:rFonts w:ascii="Times New Roman" w:hAnsi="Times New Roman" w:cs="Times New Roman"/>
        </w:rPr>
        <w:br/>
        <w:t>D. Sarah is not guilty of battery because Mr. Henderson impliedly consents to minor contacts in a crowded supermarket.</w:t>
      </w:r>
      <w:r w:rsidRPr="00973E10">
        <w:rPr>
          <w:rFonts w:ascii="Times New Roman" w:hAnsi="Times New Roman" w:cs="Times New Roman"/>
        </w:rPr>
        <w:br/>
        <w:t>E. Sarah is guilty of battery only if it can be proven that she used more force than was absolutely necessary in the moment.</w:t>
      </w:r>
    </w:p>
    <w:p w14:paraId="634764A8" w14:textId="77777777" w:rsidR="00973E10" w:rsidRPr="00973E10" w:rsidRDefault="00973E10" w:rsidP="0058122B">
      <w:pPr>
        <w:spacing w:line="360" w:lineRule="auto"/>
        <w:rPr>
          <w:rFonts w:ascii="Times New Roman" w:hAnsi="Times New Roman" w:cs="Times New Roman"/>
        </w:rPr>
      </w:pPr>
      <w:r w:rsidRPr="00973E10">
        <w:rPr>
          <w:rFonts w:ascii="Times New Roman" w:hAnsi="Times New Roman" w:cs="Times New Roman"/>
          <w:b/>
          <w:bCs/>
        </w:rPr>
        <w:t>C is the correct option.</w:t>
      </w:r>
    </w:p>
    <w:p w14:paraId="44ED72FF" w14:textId="77777777" w:rsidR="00973E10" w:rsidRPr="00973E10" w:rsidRDefault="00973E10" w:rsidP="0058122B">
      <w:pPr>
        <w:spacing w:line="360" w:lineRule="auto"/>
        <w:rPr>
          <w:rFonts w:ascii="Times New Roman" w:hAnsi="Times New Roman" w:cs="Times New Roman"/>
        </w:rPr>
      </w:pPr>
      <w:r w:rsidRPr="00973E10">
        <w:rPr>
          <w:rFonts w:ascii="Times New Roman" w:hAnsi="Times New Roman" w:cs="Times New Roman"/>
          <w:b/>
          <w:bCs/>
        </w:rPr>
        <w:lastRenderedPageBreak/>
        <w:t>Explanation</w:t>
      </w:r>
    </w:p>
    <w:p w14:paraId="6461850A" w14:textId="77777777" w:rsidR="00973E10" w:rsidRPr="00973E10" w:rsidRDefault="00973E10" w:rsidP="0058122B">
      <w:pPr>
        <w:spacing w:line="360" w:lineRule="auto"/>
        <w:rPr>
          <w:rFonts w:ascii="Times New Roman" w:hAnsi="Times New Roman" w:cs="Times New Roman"/>
        </w:rPr>
      </w:pPr>
      <w:r w:rsidRPr="00973E10">
        <w:rPr>
          <w:rFonts w:ascii="Times New Roman" w:hAnsi="Times New Roman" w:cs="Times New Roman"/>
          <w:b/>
          <w:bCs/>
        </w:rPr>
        <w:t>C is correct.</w:t>
      </w:r>
      <w:r w:rsidRPr="00973E10">
        <w:rPr>
          <w:rFonts w:ascii="Times New Roman" w:hAnsi="Times New Roman" w:cs="Times New Roman"/>
        </w:rPr>
        <w:t> Battery is the intentional application of unlawful force. Sarah's act of pushing Mr. Henderson was deliberate. The central question is whether it was </w:t>
      </w:r>
      <w:r w:rsidRPr="00973E10">
        <w:rPr>
          <w:rFonts w:ascii="Times New Roman" w:hAnsi="Times New Roman" w:cs="Times New Roman"/>
          <w:i/>
          <w:iCs/>
        </w:rPr>
        <w:t>unlawful</w:t>
      </w:r>
      <w:r w:rsidRPr="00973E10">
        <w:rPr>
          <w:rFonts w:ascii="Times New Roman" w:hAnsi="Times New Roman" w:cs="Times New Roman"/>
        </w:rPr>
        <w:t>. While the defence of necessity can justify what would otherwise be a battery, it has a very high threshold and requires the act to be a proportionate response to a dire and immediate threat. Here, while the threat was real, a shove strong enough to knock an elderly man over may be seen as disproportionate when a shouted warning or a less forceful intervention might have sufficed. Therefore, the force used was likely unlawful, making a battery.</w:t>
      </w:r>
    </w:p>
    <w:p w14:paraId="0C39B9C3" w14:textId="77777777" w:rsidR="00973E10" w:rsidRPr="00973E10" w:rsidRDefault="00973E10" w:rsidP="0058122B">
      <w:pPr>
        <w:spacing w:line="360" w:lineRule="auto"/>
        <w:rPr>
          <w:rFonts w:ascii="Times New Roman" w:hAnsi="Times New Roman" w:cs="Times New Roman"/>
        </w:rPr>
      </w:pPr>
      <w:r w:rsidRPr="00973E10">
        <w:rPr>
          <w:rFonts w:ascii="Times New Roman" w:hAnsi="Times New Roman" w:cs="Times New Roman"/>
          <w:b/>
          <w:bCs/>
        </w:rPr>
        <w:t>A is incorrect.</w:t>
      </w:r>
      <w:r w:rsidRPr="00973E10">
        <w:rPr>
          <w:rFonts w:ascii="Times New Roman" w:hAnsi="Times New Roman" w:cs="Times New Roman"/>
        </w:rPr>
        <w:t> This is an argument for the defence of necessity, but it is not automatically successful. The court would assess whether the force used was reasonable and proportionate to the danger. Shoving a frail elderly person with enough force to knock him over is a high-risk action that could easily cause serious injury (as it did cause bruising). A jury might find that this was not a reasonable way to prevent a falling jar from causing harm.</w:t>
      </w:r>
    </w:p>
    <w:p w14:paraId="1D981B40" w14:textId="77777777" w:rsidR="00973E10" w:rsidRPr="00973E10" w:rsidRDefault="00973E10" w:rsidP="0058122B">
      <w:pPr>
        <w:spacing w:line="360" w:lineRule="auto"/>
        <w:rPr>
          <w:rFonts w:ascii="Times New Roman" w:hAnsi="Times New Roman" w:cs="Times New Roman"/>
        </w:rPr>
      </w:pPr>
      <w:r w:rsidRPr="00973E10">
        <w:rPr>
          <w:rFonts w:ascii="Times New Roman" w:hAnsi="Times New Roman" w:cs="Times New Roman"/>
          <w:b/>
          <w:bCs/>
        </w:rPr>
        <w:t>B is incorrect.</w:t>
      </w:r>
      <w:r w:rsidRPr="00973E10">
        <w:rPr>
          <w:rFonts w:ascii="Times New Roman" w:hAnsi="Times New Roman" w:cs="Times New Roman"/>
        </w:rPr>
        <w:t> As established in </w:t>
      </w:r>
      <w:r w:rsidRPr="00973E10">
        <w:rPr>
          <w:rFonts w:ascii="Times New Roman" w:hAnsi="Times New Roman" w:cs="Times New Roman"/>
          <w:i/>
          <w:iCs/>
        </w:rPr>
        <w:t>R v Brown</w:t>
      </w:r>
      <w:r w:rsidRPr="00973E10">
        <w:rPr>
          <w:rFonts w:ascii="Times New Roman" w:hAnsi="Times New Roman" w:cs="Times New Roman"/>
        </w:rPr>
        <w:t>, hostility is not a legal requirement for battery. A well-intentioned application of force can still be a battery if it is non-consensual and not legally justified. The focus is on the lawfulness of the contact, not the motive behind it.</w:t>
      </w:r>
    </w:p>
    <w:p w14:paraId="6F5A1C92" w14:textId="77777777" w:rsidR="00973E10" w:rsidRPr="00973E10" w:rsidRDefault="00973E10" w:rsidP="0058122B">
      <w:pPr>
        <w:spacing w:line="360" w:lineRule="auto"/>
        <w:rPr>
          <w:rFonts w:ascii="Times New Roman" w:hAnsi="Times New Roman" w:cs="Times New Roman"/>
        </w:rPr>
      </w:pPr>
      <w:r w:rsidRPr="00973E10">
        <w:rPr>
          <w:rFonts w:ascii="Times New Roman" w:hAnsi="Times New Roman" w:cs="Times New Roman"/>
          <w:b/>
          <w:bCs/>
        </w:rPr>
        <w:t>D is incorrect.</w:t>
      </w:r>
      <w:r w:rsidRPr="00973E10">
        <w:rPr>
          <w:rFonts w:ascii="Times New Roman" w:hAnsi="Times New Roman" w:cs="Times New Roman"/>
        </w:rPr>
        <w:t> The implied consent for everyday jostling in a crowd (</w:t>
      </w:r>
      <w:r w:rsidRPr="00973E10">
        <w:rPr>
          <w:rFonts w:ascii="Times New Roman" w:hAnsi="Times New Roman" w:cs="Times New Roman"/>
          <w:i/>
          <w:iCs/>
        </w:rPr>
        <w:t>Collins v Wilcock</w:t>
      </w:r>
      <w:r w:rsidRPr="00973E10">
        <w:rPr>
          <w:rFonts w:ascii="Times New Roman" w:hAnsi="Times New Roman" w:cs="Times New Roman"/>
        </w:rPr>
        <w:t>) covers accidental bumps and touches that are an inevitable part of the environment. It does not extend to a deliberate and forceful push, even if done for a good reason. Such an act falls outside the scope of what is reasonably implied by entering a public space.</w:t>
      </w:r>
    </w:p>
    <w:p w14:paraId="7ACAC9C1" w14:textId="278A5A51" w:rsidR="00973E10" w:rsidRPr="00973E10" w:rsidRDefault="00973E10" w:rsidP="0058122B">
      <w:pPr>
        <w:spacing w:line="360" w:lineRule="auto"/>
        <w:rPr>
          <w:rFonts w:ascii="Times New Roman" w:hAnsi="Times New Roman" w:cs="Times New Roman"/>
        </w:rPr>
      </w:pPr>
      <w:r w:rsidRPr="00973E10">
        <w:rPr>
          <w:rFonts w:ascii="Times New Roman" w:hAnsi="Times New Roman" w:cs="Times New Roman"/>
          <w:b/>
          <w:bCs/>
        </w:rPr>
        <w:t>E is incorrect.</w:t>
      </w:r>
      <w:r w:rsidRPr="00973E10">
        <w:rPr>
          <w:rFonts w:ascii="Times New Roman" w:hAnsi="Times New Roman" w:cs="Times New Roman"/>
        </w:rPr>
        <w:t> This statement is closer to the truth but frames it as a prerequisite for guilt. The correct legal position is that if the force used was </w:t>
      </w:r>
      <w:r w:rsidRPr="00973E10">
        <w:rPr>
          <w:rFonts w:ascii="Times New Roman" w:hAnsi="Times New Roman" w:cs="Times New Roman"/>
          <w:i/>
          <w:iCs/>
        </w:rPr>
        <w:t>necessary</w:t>
      </w:r>
      <w:r w:rsidRPr="00973E10">
        <w:rPr>
          <w:rFonts w:ascii="Times New Roman" w:hAnsi="Times New Roman" w:cs="Times New Roman"/>
        </w:rPr>
        <w:t> and </w:t>
      </w:r>
      <w:r w:rsidRPr="00973E10">
        <w:rPr>
          <w:rFonts w:ascii="Times New Roman" w:hAnsi="Times New Roman" w:cs="Times New Roman"/>
          <w:i/>
          <w:iCs/>
        </w:rPr>
        <w:t>reasonable</w:t>
      </w:r>
      <w:r w:rsidRPr="00973E10">
        <w:rPr>
          <w:rFonts w:ascii="Times New Roman" w:hAnsi="Times New Roman" w:cs="Times New Roman"/>
        </w:rPr>
        <w:t>, the defence of necessity may apply, rendering the force lawful and thus negating the battery. If the force was excessive, the defence fails, and the battery is made out. Therefore, the question of excessive force is central to the lawfulness of her action, not a separate element to be proven for guilt.</w:t>
      </w:r>
    </w:p>
    <w:p w14:paraId="50AAF403" w14:textId="1A4546BD" w:rsidR="00973E10" w:rsidRPr="00973E10" w:rsidRDefault="00973E10" w:rsidP="0058122B">
      <w:pPr>
        <w:spacing w:line="360" w:lineRule="auto"/>
        <w:rPr>
          <w:rFonts w:ascii="Times New Roman" w:hAnsi="Times New Roman" w:cs="Times New Roman"/>
          <w:b/>
          <w:bCs/>
        </w:rPr>
      </w:pPr>
      <w:r w:rsidRPr="00973E10">
        <w:rPr>
          <w:rFonts w:ascii="Times New Roman" w:hAnsi="Times New Roman" w:cs="Times New Roman"/>
          <w:b/>
          <w:bCs/>
        </w:rPr>
        <w:t xml:space="preserve">Question </w:t>
      </w:r>
      <w:r w:rsidRPr="0058122B">
        <w:rPr>
          <w:rFonts w:ascii="Times New Roman" w:hAnsi="Times New Roman" w:cs="Times New Roman"/>
          <w:b/>
          <w:bCs/>
        </w:rPr>
        <w:t>18</w:t>
      </w:r>
      <w:r w:rsidRPr="00973E10">
        <w:rPr>
          <w:rFonts w:ascii="Times New Roman" w:hAnsi="Times New Roman" w:cs="Times New Roman"/>
          <w:b/>
          <w:bCs/>
        </w:rPr>
        <w:t xml:space="preserve"> (Section 47 OAPA 1861 – Causation and the "Eggshell Skull" Rule)</w:t>
      </w:r>
    </w:p>
    <w:p w14:paraId="028D9669" w14:textId="0FEF08E1" w:rsidR="00973E10" w:rsidRPr="00973E10" w:rsidRDefault="00973E10" w:rsidP="0058122B">
      <w:pPr>
        <w:spacing w:line="360" w:lineRule="auto"/>
        <w:rPr>
          <w:rFonts w:ascii="Times New Roman" w:hAnsi="Times New Roman" w:cs="Times New Roman"/>
        </w:rPr>
      </w:pPr>
      <w:r w:rsidRPr="00973E10">
        <w:rPr>
          <w:rFonts w:ascii="Times New Roman" w:hAnsi="Times New Roman" w:cs="Times New Roman"/>
        </w:rPr>
        <w:t xml:space="preserve">Daniel and Oscar are involved in a minor scuffle outside a nightclub. Daniel, who is much larger, gives Oscar a single, relatively light shove in the chest, intending only to make him back off. </w:t>
      </w:r>
      <w:r w:rsidRPr="00973E10">
        <w:rPr>
          <w:rFonts w:ascii="Times New Roman" w:hAnsi="Times New Roman" w:cs="Times New Roman"/>
        </w:rPr>
        <w:lastRenderedPageBreak/>
        <w:t>Oscar stumbles but remains on his feet. Unbeknownst to Daniel, Oscar has a rare and undiagnosed medical condition that makes his bones extremely brittle (osteogenesis imperfecta). The following day, Oscar experiences severe chest pain and goes to the hospital. An X-ray reveals that the shove caused a fractured sternum, an injury that would not have occurred in a person with normal bone density. Oscar requires surgery and a lengthy recovery.</w:t>
      </w:r>
      <w:r w:rsidRPr="0058122B">
        <w:rPr>
          <w:rFonts w:ascii="Times New Roman" w:hAnsi="Times New Roman" w:cs="Times New Roman"/>
        </w:rPr>
        <w:t xml:space="preserve"> </w:t>
      </w:r>
      <w:r w:rsidRPr="00973E10">
        <w:rPr>
          <w:rFonts w:ascii="Times New Roman" w:hAnsi="Times New Roman" w:cs="Times New Roman"/>
        </w:rPr>
        <w:t>Which of the following best describes Daniel's criminal liability for Oscar's injury?</w:t>
      </w:r>
    </w:p>
    <w:p w14:paraId="0CCFEB60" w14:textId="77777777" w:rsidR="00973E10" w:rsidRPr="00973E10" w:rsidRDefault="00973E10" w:rsidP="0058122B">
      <w:pPr>
        <w:spacing w:line="360" w:lineRule="auto"/>
        <w:rPr>
          <w:rFonts w:ascii="Times New Roman" w:hAnsi="Times New Roman" w:cs="Times New Roman"/>
        </w:rPr>
      </w:pPr>
      <w:r w:rsidRPr="00973E10">
        <w:rPr>
          <w:rFonts w:ascii="Times New Roman" w:hAnsi="Times New Roman" w:cs="Times New Roman"/>
        </w:rPr>
        <w:t>A. Daniel is not guilty of any offence under the OAPA 1861 because he could not have foreseen the severe injury resulting from his minor push.</w:t>
      </w:r>
      <w:r w:rsidRPr="00973E10">
        <w:rPr>
          <w:rFonts w:ascii="Times New Roman" w:hAnsi="Times New Roman" w:cs="Times New Roman"/>
        </w:rPr>
        <w:br/>
        <w:t>B. Daniel is guilty of an offence under section 20 of the OAPA 1861 because he maliciously inflicted grievous bodily harm.</w:t>
      </w:r>
      <w:r w:rsidRPr="00973E10">
        <w:rPr>
          <w:rFonts w:ascii="Times New Roman" w:hAnsi="Times New Roman" w:cs="Times New Roman"/>
        </w:rPr>
        <w:br/>
        <w:t>C. Daniel is guilty of an offence under section 47 of the OAPA 1861 because his unlawful battery occasioned actual bodily harm.</w:t>
      </w:r>
      <w:r w:rsidRPr="00973E10">
        <w:rPr>
          <w:rFonts w:ascii="Times New Roman" w:hAnsi="Times New Roman" w:cs="Times New Roman"/>
        </w:rPr>
        <w:br/>
        <w:t>D. Daniel is not guilty of any offence because the injury was caused by Oscar's unique vulnerability, not the force of the shove itself.</w:t>
      </w:r>
      <w:r w:rsidRPr="00973E10">
        <w:rPr>
          <w:rFonts w:ascii="Times New Roman" w:hAnsi="Times New Roman" w:cs="Times New Roman"/>
        </w:rPr>
        <w:br/>
        <w:t>E. Daniel is guilty only of common assault because the intended force was only minor and the serious injury was an unforeseeable fluke.</w:t>
      </w:r>
    </w:p>
    <w:p w14:paraId="1F858251" w14:textId="77777777" w:rsidR="00973E10" w:rsidRPr="00973E10" w:rsidRDefault="00973E10" w:rsidP="0058122B">
      <w:pPr>
        <w:spacing w:line="360" w:lineRule="auto"/>
        <w:rPr>
          <w:rFonts w:ascii="Times New Roman" w:hAnsi="Times New Roman" w:cs="Times New Roman"/>
        </w:rPr>
      </w:pPr>
      <w:r w:rsidRPr="00973E10">
        <w:rPr>
          <w:rFonts w:ascii="Times New Roman" w:hAnsi="Times New Roman" w:cs="Times New Roman"/>
          <w:b/>
          <w:bCs/>
        </w:rPr>
        <w:t>C is the correct option.</w:t>
      </w:r>
    </w:p>
    <w:p w14:paraId="5FE52FFC" w14:textId="77777777" w:rsidR="00973E10" w:rsidRPr="00973E10" w:rsidRDefault="00973E10" w:rsidP="0058122B">
      <w:pPr>
        <w:spacing w:line="360" w:lineRule="auto"/>
        <w:rPr>
          <w:rFonts w:ascii="Times New Roman" w:hAnsi="Times New Roman" w:cs="Times New Roman"/>
        </w:rPr>
      </w:pPr>
      <w:r w:rsidRPr="00973E10">
        <w:rPr>
          <w:rFonts w:ascii="Times New Roman" w:hAnsi="Times New Roman" w:cs="Times New Roman"/>
          <w:b/>
          <w:bCs/>
        </w:rPr>
        <w:t>Explanation</w:t>
      </w:r>
    </w:p>
    <w:p w14:paraId="766ECDF1" w14:textId="77777777" w:rsidR="00973E10" w:rsidRPr="00973E10" w:rsidRDefault="00973E10" w:rsidP="0058122B">
      <w:pPr>
        <w:spacing w:line="360" w:lineRule="auto"/>
        <w:rPr>
          <w:rFonts w:ascii="Times New Roman" w:hAnsi="Times New Roman" w:cs="Times New Roman"/>
        </w:rPr>
      </w:pPr>
      <w:r w:rsidRPr="00973E10">
        <w:rPr>
          <w:rFonts w:ascii="Times New Roman" w:hAnsi="Times New Roman" w:cs="Times New Roman"/>
          <w:b/>
          <w:bCs/>
        </w:rPr>
        <w:t>C is correct.</w:t>
      </w:r>
      <w:r w:rsidRPr="00973E10">
        <w:rPr>
          <w:rFonts w:ascii="Times New Roman" w:hAnsi="Times New Roman" w:cs="Times New Roman"/>
        </w:rPr>
        <w:t> For a section 47 offence, the prosecution must prove an assault (battery) that occasions Actual Bodily Harm (ABH). A fractured bone is ABH. The principle of causation, known as the "eggshell skull" rule, is paramount: a defendant must take their victim as they find them. If the defendant's unlawful act is a factual and legal cause of the injury, they are liable for the full extent of that injury, even if it is more severe than anticipated due to a peculiar vulnerability of the victim. Daniel committed a battery (the shove), and that battery was a substantial and operating cause of the fractured sternum.</w:t>
      </w:r>
    </w:p>
    <w:p w14:paraId="13DF9495" w14:textId="77777777" w:rsidR="00973E10" w:rsidRPr="00973E10" w:rsidRDefault="00973E10" w:rsidP="0058122B">
      <w:pPr>
        <w:spacing w:line="360" w:lineRule="auto"/>
        <w:rPr>
          <w:rFonts w:ascii="Times New Roman" w:hAnsi="Times New Roman" w:cs="Times New Roman"/>
        </w:rPr>
      </w:pPr>
      <w:r w:rsidRPr="00973E10">
        <w:rPr>
          <w:rFonts w:ascii="Times New Roman" w:hAnsi="Times New Roman" w:cs="Times New Roman"/>
          <w:b/>
          <w:bCs/>
        </w:rPr>
        <w:t>A is incorrect.</w:t>
      </w:r>
      <w:r w:rsidRPr="00973E10">
        <w:rPr>
          <w:rFonts w:ascii="Times New Roman" w:hAnsi="Times New Roman" w:cs="Times New Roman"/>
        </w:rPr>
        <w:t> This directly contradicts the "eggshell skull" rule. Foreseeability of the exact extent of the injury is not required for liability. The question is whether the defendant intended or was reckless as to the application of unlawful force (for the battery), not whether they foresaw the specific consequence.</w:t>
      </w:r>
    </w:p>
    <w:p w14:paraId="0353DFB1" w14:textId="77777777" w:rsidR="00973E10" w:rsidRPr="00973E10" w:rsidRDefault="00973E10" w:rsidP="0058122B">
      <w:pPr>
        <w:spacing w:line="360" w:lineRule="auto"/>
        <w:rPr>
          <w:rFonts w:ascii="Times New Roman" w:hAnsi="Times New Roman" w:cs="Times New Roman"/>
        </w:rPr>
      </w:pPr>
      <w:r w:rsidRPr="00973E10">
        <w:rPr>
          <w:rFonts w:ascii="Times New Roman" w:hAnsi="Times New Roman" w:cs="Times New Roman"/>
          <w:b/>
          <w:bCs/>
        </w:rPr>
        <w:lastRenderedPageBreak/>
        <w:t>B is incorrect.</w:t>
      </w:r>
      <w:r w:rsidRPr="00973E10">
        <w:rPr>
          <w:rFonts w:ascii="Times New Roman" w:hAnsi="Times New Roman" w:cs="Times New Roman"/>
        </w:rPr>
        <w:t> While a fractured sternum is serious, it may not meet the high threshold of "really serious harm" required for Grievous Bodily Harm (GBH) under section 20. More importantly, the </w:t>
      </w:r>
      <w:r w:rsidRPr="00973E10">
        <w:rPr>
          <w:rFonts w:ascii="Times New Roman" w:hAnsi="Times New Roman" w:cs="Times New Roman"/>
          <w:i/>
          <w:iCs/>
        </w:rPr>
        <w:t>mens rea</w:t>
      </w:r>
      <w:r w:rsidRPr="00973E10">
        <w:rPr>
          <w:rFonts w:ascii="Times New Roman" w:hAnsi="Times New Roman" w:cs="Times New Roman"/>
        </w:rPr>
        <w:t> for section 20 requires that Daniel intended or was reckless as to the causing of </w:t>
      </w:r>
      <w:r w:rsidRPr="00973E10">
        <w:rPr>
          <w:rFonts w:ascii="Times New Roman" w:hAnsi="Times New Roman" w:cs="Times New Roman"/>
          <w:i/>
          <w:iCs/>
        </w:rPr>
        <w:t>some</w:t>
      </w:r>
      <w:r w:rsidRPr="00973E10">
        <w:rPr>
          <w:rFonts w:ascii="Times New Roman" w:hAnsi="Times New Roman" w:cs="Times New Roman"/>
        </w:rPr>
        <w:t> bodily harm. On these facts, he may only have been reckless as to the application of force, not the causing of harm, making section 47 the more appropriate charge.</w:t>
      </w:r>
    </w:p>
    <w:p w14:paraId="43B92852" w14:textId="77777777" w:rsidR="00973E10" w:rsidRPr="00973E10" w:rsidRDefault="00973E10" w:rsidP="0058122B">
      <w:pPr>
        <w:spacing w:line="360" w:lineRule="auto"/>
        <w:rPr>
          <w:rFonts w:ascii="Times New Roman" w:hAnsi="Times New Roman" w:cs="Times New Roman"/>
        </w:rPr>
      </w:pPr>
      <w:r w:rsidRPr="00973E10">
        <w:rPr>
          <w:rFonts w:ascii="Times New Roman" w:hAnsi="Times New Roman" w:cs="Times New Roman"/>
          <w:b/>
          <w:bCs/>
        </w:rPr>
        <w:t>D is incorrect.</w:t>
      </w:r>
      <w:r w:rsidRPr="00973E10">
        <w:rPr>
          <w:rFonts w:ascii="Times New Roman" w:hAnsi="Times New Roman" w:cs="Times New Roman"/>
        </w:rPr>
        <w:t> This is a flawed argument on causation. The defendant's act need only be a significant cause, not the sole cause. Oscar's medical condition was a pre-existing circumstance, not an intervening act. The shove was the operative trigger that, in combination with that circumstance, caused the harm. Daniel is liable for the result.</w:t>
      </w:r>
    </w:p>
    <w:p w14:paraId="66865AF8" w14:textId="54E19A33" w:rsidR="00973E10" w:rsidRPr="00973E10" w:rsidRDefault="00973E10" w:rsidP="0058122B">
      <w:pPr>
        <w:spacing w:line="360" w:lineRule="auto"/>
        <w:rPr>
          <w:rFonts w:ascii="Times New Roman" w:hAnsi="Times New Roman" w:cs="Times New Roman"/>
        </w:rPr>
      </w:pPr>
      <w:r w:rsidRPr="00973E10">
        <w:rPr>
          <w:rFonts w:ascii="Times New Roman" w:hAnsi="Times New Roman" w:cs="Times New Roman"/>
          <w:b/>
          <w:bCs/>
        </w:rPr>
        <w:t>E is incorrect.</w:t>
      </w:r>
      <w:r w:rsidRPr="00973E10">
        <w:rPr>
          <w:rFonts w:ascii="Times New Roman" w:hAnsi="Times New Roman" w:cs="Times New Roman"/>
        </w:rPr>
        <w:t> The level of intended force is relevant to the </w:t>
      </w:r>
      <w:r w:rsidRPr="00973E10">
        <w:rPr>
          <w:rFonts w:ascii="Times New Roman" w:hAnsi="Times New Roman" w:cs="Times New Roman"/>
          <w:i/>
          <w:iCs/>
        </w:rPr>
        <w:t>mens rea</w:t>
      </w:r>
      <w:r w:rsidRPr="00973E10">
        <w:rPr>
          <w:rFonts w:ascii="Times New Roman" w:hAnsi="Times New Roman" w:cs="Times New Roman"/>
        </w:rPr>
        <w:t> of the initial battery and the defendant's moral culpability, but it does not limit liability for the actual harm caused. Once the unlawful application of force (battery) is established and is found to have caused ABH, the section 47 offence is complete.</w:t>
      </w:r>
    </w:p>
    <w:p w14:paraId="4B5CD46E" w14:textId="152074C8" w:rsidR="00973E10" w:rsidRPr="00973E10" w:rsidRDefault="00973E10" w:rsidP="0058122B">
      <w:pPr>
        <w:spacing w:line="360" w:lineRule="auto"/>
        <w:rPr>
          <w:rFonts w:ascii="Times New Roman" w:hAnsi="Times New Roman" w:cs="Times New Roman"/>
          <w:b/>
          <w:bCs/>
        </w:rPr>
      </w:pPr>
      <w:r w:rsidRPr="00973E10">
        <w:rPr>
          <w:rFonts w:ascii="Times New Roman" w:hAnsi="Times New Roman" w:cs="Times New Roman"/>
          <w:b/>
          <w:bCs/>
        </w:rPr>
        <w:t xml:space="preserve">Question </w:t>
      </w:r>
      <w:r w:rsidRPr="0058122B">
        <w:rPr>
          <w:rFonts w:ascii="Times New Roman" w:hAnsi="Times New Roman" w:cs="Times New Roman"/>
          <w:b/>
          <w:bCs/>
        </w:rPr>
        <w:t>19</w:t>
      </w:r>
      <w:r w:rsidRPr="00973E10">
        <w:rPr>
          <w:rFonts w:ascii="Times New Roman" w:hAnsi="Times New Roman" w:cs="Times New Roman"/>
          <w:b/>
          <w:bCs/>
        </w:rPr>
        <w:t xml:space="preserve"> (Section 20 OAPA 1861 – Mens Rea and Foresight of Harm)</w:t>
      </w:r>
    </w:p>
    <w:p w14:paraId="2E343207" w14:textId="69F3FA98" w:rsidR="00973E10" w:rsidRPr="00973E10" w:rsidRDefault="00973E10" w:rsidP="0058122B">
      <w:pPr>
        <w:spacing w:line="360" w:lineRule="auto"/>
        <w:rPr>
          <w:rFonts w:ascii="Times New Roman" w:hAnsi="Times New Roman" w:cs="Times New Roman"/>
        </w:rPr>
      </w:pPr>
      <w:r w:rsidRPr="00973E10">
        <w:rPr>
          <w:rFonts w:ascii="Times New Roman" w:hAnsi="Times New Roman" w:cs="Times New Roman"/>
        </w:rPr>
        <w:t>Lucas and Zach are playing a highly competitive game of darts in a pub. After Lucas wins, Zach, in a fit of pique, picks up a dart from the board. He shouts, "You think you're so good?" and, from a distance of ten feet, flicks his wrist to throw the dart in Lucas's general direction. Zach's aim is poor, and he does not expect to hit Lucas; he merely intends to startle him and vent his frustration. Unfortunately, the dart travels in a straight line and embeds itself in Lucas's thigh, causing a deep puncture wound that bleeds heavily and requires hospital treatment. The injury is significant but not life-threatening.</w:t>
      </w:r>
      <w:r w:rsidRPr="0058122B">
        <w:rPr>
          <w:rFonts w:ascii="Times New Roman" w:hAnsi="Times New Roman" w:cs="Times New Roman"/>
        </w:rPr>
        <w:t xml:space="preserve"> </w:t>
      </w:r>
      <w:r w:rsidRPr="00973E10">
        <w:rPr>
          <w:rFonts w:ascii="Times New Roman" w:hAnsi="Times New Roman" w:cs="Times New Roman"/>
        </w:rPr>
        <w:t>Which of the following is the strongest argument for convicting Zach under section 20 of the Offences Against the Person Act 1861?</w:t>
      </w:r>
    </w:p>
    <w:p w14:paraId="237003CC" w14:textId="77777777" w:rsidR="00973E10" w:rsidRPr="00973E10" w:rsidRDefault="00973E10" w:rsidP="0058122B">
      <w:pPr>
        <w:spacing w:line="360" w:lineRule="auto"/>
        <w:rPr>
          <w:rFonts w:ascii="Times New Roman" w:hAnsi="Times New Roman" w:cs="Times New Roman"/>
        </w:rPr>
      </w:pPr>
      <w:r w:rsidRPr="00973E10">
        <w:rPr>
          <w:rFonts w:ascii="Times New Roman" w:hAnsi="Times New Roman" w:cs="Times New Roman"/>
        </w:rPr>
        <w:t>A. Zach is guilty of a section 20 offence because he directly and intentionally caused a wound to Lucas.</w:t>
      </w:r>
      <w:r w:rsidRPr="00973E10">
        <w:rPr>
          <w:rFonts w:ascii="Times New Roman" w:hAnsi="Times New Roman" w:cs="Times New Roman"/>
        </w:rPr>
        <w:br/>
        <w:t>B. Zach is guilty of a section 20 offence because he acted maliciously, being reckless as to whether some bodily harm would occur.</w:t>
      </w:r>
      <w:r w:rsidRPr="00973E10">
        <w:rPr>
          <w:rFonts w:ascii="Times New Roman" w:hAnsi="Times New Roman" w:cs="Times New Roman"/>
        </w:rPr>
        <w:br/>
        <w:t>C. Zach is not guilty of a section 20 offence because he did not intend to hit Lucas or cause him any injury.</w:t>
      </w:r>
      <w:r w:rsidRPr="00973E10">
        <w:rPr>
          <w:rFonts w:ascii="Times New Roman" w:hAnsi="Times New Roman" w:cs="Times New Roman"/>
        </w:rPr>
        <w:br/>
        <w:t xml:space="preserve">D. Zach is not guilty of a section 20 offence because the harm caused was not "really serious" </w:t>
      </w:r>
      <w:r w:rsidRPr="00973E10">
        <w:rPr>
          <w:rFonts w:ascii="Times New Roman" w:hAnsi="Times New Roman" w:cs="Times New Roman"/>
        </w:rPr>
        <w:lastRenderedPageBreak/>
        <w:t>and thus not grievous bodily harm.</w:t>
      </w:r>
      <w:r w:rsidRPr="00973E10">
        <w:rPr>
          <w:rFonts w:ascii="Times New Roman" w:hAnsi="Times New Roman" w:cs="Times New Roman"/>
        </w:rPr>
        <w:br/>
        <w:t>E. Zach is guilty of a section 20 offence only if it can be proven that he was an experienced and skilled dart player.</w:t>
      </w:r>
    </w:p>
    <w:p w14:paraId="1B4E6701" w14:textId="77777777" w:rsidR="00973E10" w:rsidRPr="00973E10" w:rsidRDefault="00973E10" w:rsidP="0058122B">
      <w:pPr>
        <w:spacing w:line="360" w:lineRule="auto"/>
        <w:rPr>
          <w:rFonts w:ascii="Times New Roman" w:hAnsi="Times New Roman" w:cs="Times New Roman"/>
        </w:rPr>
      </w:pPr>
      <w:r w:rsidRPr="00973E10">
        <w:rPr>
          <w:rFonts w:ascii="Times New Roman" w:hAnsi="Times New Roman" w:cs="Times New Roman"/>
          <w:b/>
          <w:bCs/>
        </w:rPr>
        <w:t>B is the correct option.</w:t>
      </w:r>
    </w:p>
    <w:p w14:paraId="29D24630" w14:textId="77777777" w:rsidR="00973E10" w:rsidRPr="00973E10" w:rsidRDefault="00973E10" w:rsidP="0058122B">
      <w:pPr>
        <w:spacing w:line="360" w:lineRule="auto"/>
        <w:rPr>
          <w:rFonts w:ascii="Times New Roman" w:hAnsi="Times New Roman" w:cs="Times New Roman"/>
        </w:rPr>
      </w:pPr>
      <w:r w:rsidRPr="00973E10">
        <w:rPr>
          <w:rFonts w:ascii="Times New Roman" w:hAnsi="Times New Roman" w:cs="Times New Roman"/>
          <w:b/>
          <w:bCs/>
        </w:rPr>
        <w:t>Explanation</w:t>
      </w:r>
    </w:p>
    <w:p w14:paraId="02DB7B74" w14:textId="77777777" w:rsidR="00973E10" w:rsidRPr="00973E10" w:rsidRDefault="00973E10" w:rsidP="0058122B">
      <w:pPr>
        <w:spacing w:line="360" w:lineRule="auto"/>
        <w:rPr>
          <w:rFonts w:ascii="Times New Roman" w:hAnsi="Times New Roman" w:cs="Times New Roman"/>
        </w:rPr>
      </w:pPr>
      <w:r w:rsidRPr="00973E10">
        <w:rPr>
          <w:rFonts w:ascii="Times New Roman" w:hAnsi="Times New Roman" w:cs="Times New Roman"/>
          <w:b/>
          <w:bCs/>
        </w:rPr>
        <w:t>B is correct.</w:t>
      </w:r>
      <w:r w:rsidRPr="00973E10">
        <w:rPr>
          <w:rFonts w:ascii="Times New Roman" w:hAnsi="Times New Roman" w:cs="Times New Roman"/>
        </w:rPr>
        <w:t> The </w:t>
      </w:r>
      <w:r w:rsidRPr="00973E10">
        <w:rPr>
          <w:rFonts w:ascii="Times New Roman" w:hAnsi="Times New Roman" w:cs="Times New Roman"/>
          <w:i/>
          <w:iCs/>
        </w:rPr>
        <w:t>mens rea</w:t>
      </w:r>
      <w:r w:rsidRPr="00973E10">
        <w:rPr>
          <w:rFonts w:ascii="Times New Roman" w:hAnsi="Times New Roman" w:cs="Times New Roman"/>
        </w:rPr>
        <w:t> for a section 20 offence is "maliciously", which is defined in </w:t>
      </w:r>
      <w:r w:rsidRPr="00973E10">
        <w:rPr>
          <w:rFonts w:ascii="Times New Roman" w:hAnsi="Times New Roman" w:cs="Times New Roman"/>
          <w:i/>
          <w:iCs/>
        </w:rPr>
        <w:t>R v Cunningham</w:t>
      </w:r>
      <w:r w:rsidRPr="00973E10">
        <w:rPr>
          <w:rFonts w:ascii="Times New Roman" w:hAnsi="Times New Roman" w:cs="Times New Roman"/>
        </w:rPr>
        <w:t> as intending to cause some bodily harm or being subjectively reckless as to whether such harm occurs. The key question is what Zach actually foresaw. By throwing a sharp dart in the direction of a person, even without an intent to hit them, a jury could readily infer that he foresaw a risk that it might hit Lucas and cause </w:t>
      </w:r>
      <w:r w:rsidRPr="00973E10">
        <w:rPr>
          <w:rFonts w:ascii="Times New Roman" w:hAnsi="Times New Roman" w:cs="Times New Roman"/>
          <w:i/>
          <w:iCs/>
        </w:rPr>
        <w:t>some</w:t>
      </w:r>
      <w:r w:rsidRPr="00973E10">
        <w:rPr>
          <w:rFonts w:ascii="Times New Roman" w:hAnsi="Times New Roman" w:cs="Times New Roman"/>
        </w:rPr>
        <w:t> harm (e.g., a scratch or a minor puncture). This subjective foresight of a risk of some harm, and his decision to take that risk, satisfies the </w:t>
      </w:r>
      <w:r w:rsidRPr="00973E10">
        <w:rPr>
          <w:rFonts w:ascii="Times New Roman" w:hAnsi="Times New Roman" w:cs="Times New Roman"/>
          <w:i/>
          <w:iCs/>
        </w:rPr>
        <w:t>mens rea</w:t>
      </w:r>
      <w:r w:rsidRPr="00973E10">
        <w:rPr>
          <w:rFonts w:ascii="Times New Roman" w:hAnsi="Times New Roman" w:cs="Times New Roman"/>
        </w:rPr>
        <w:t> for section 20. The fact that the harm was more serious than he may have subjectively contemplated is irrelevant.</w:t>
      </w:r>
    </w:p>
    <w:p w14:paraId="391BC6B7" w14:textId="77777777" w:rsidR="00973E10" w:rsidRPr="00973E10" w:rsidRDefault="00973E10" w:rsidP="0058122B">
      <w:pPr>
        <w:spacing w:line="360" w:lineRule="auto"/>
        <w:rPr>
          <w:rFonts w:ascii="Times New Roman" w:hAnsi="Times New Roman" w:cs="Times New Roman"/>
        </w:rPr>
      </w:pPr>
      <w:r w:rsidRPr="00973E10">
        <w:rPr>
          <w:rFonts w:ascii="Times New Roman" w:hAnsi="Times New Roman" w:cs="Times New Roman"/>
          <w:b/>
          <w:bCs/>
        </w:rPr>
        <w:t>A is incorrect.</w:t>
      </w:r>
      <w:r w:rsidRPr="00973E10">
        <w:rPr>
          <w:rFonts w:ascii="Times New Roman" w:hAnsi="Times New Roman" w:cs="Times New Roman"/>
        </w:rPr>
        <w:t> The facts state that Zach did not intend to hit Lucas. Therefore, he lacked the direct intention to cause a wound. The </w:t>
      </w:r>
      <w:r w:rsidRPr="00973E10">
        <w:rPr>
          <w:rFonts w:ascii="Times New Roman" w:hAnsi="Times New Roman" w:cs="Times New Roman"/>
          <w:i/>
          <w:iCs/>
        </w:rPr>
        <w:t>mens rea</w:t>
      </w:r>
      <w:r w:rsidRPr="00973E10">
        <w:rPr>
          <w:rFonts w:ascii="Times New Roman" w:hAnsi="Times New Roman" w:cs="Times New Roman"/>
        </w:rPr>
        <w:t> is based on his recklessness, not his direct intent.</w:t>
      </w:r>
    </w:p>
    <w:p w14:paraId="79A32F73" w14:textId="77777777" w:rsidR="00973E10" w:rsidRPr="00973E10" w:rsidRDefault="00973E10" w:rsidP="0058122B">
      <w:pPr>
        <w:spacing w:line="360" w:lineRule="auto"/>
        <w:rPr>
          <w:rFonts w:ascii="Times New Roman" w:hAnsi="Times New Roman" w:cs="Times New Roman"/>
        </w:rPr>
      </w:pPr>
      <w:r w:rsidRPr="00973E10">
        <w:rPr>
          <w:rFonts w:ascii="Times New Roman" w:hAnsi="Times New Roman" w:cs="Times New Roman"/>
          <w:b/>
          <w:bCs/>
        </w:rPr>
        <w:t>C is incorrect.</w:t>
      </w:r>
      <w:r w:rsidRPr="00973E10">
        <w:rPr>
          <w:rFonts w:ascii="Times New Roman" w:hAnsi="Times New Roman" w:cs="Times New Roman"/>
        </w:rPr>
        <w:t> This is a misstatement of the law. The absence of intent to cause injury is not a defence to section 20, provided the defendant was subjectively reckless as to whether </w:t>
      </w:r>
      <w:r w:rsidRPr="00973E10">
        <w:rPr>
          <w:rFonts w:ascii="Times New Roman" w:hAnsi="Times New Roman" w:cs="Times New Roman"/>
          <w:i/>
          <w:iCs/>
        </w:rPr>
        <w:t>some</w:t>
      </w:r>
      <w:r w:rsidRPr="00973E10">
        <w:rPr>
          <w:rFonts w:ascii="Times New Roman" w:hAnsi="Times New Roman" w:cs="Times New Roman"/>
        </w:rPr>
        <w:t> harm might occur. Throwing a projectile at a person is a classic example of an act where recklessness as to harm can be easily inferred.</w:t>
      </w:r>
    </w:p>
    <w:p w14:paraId="04603EE0" w14:textId="77777777" w:rsidR="00973E10" w:rsidRPr="00973E10" w:rsidRDefault="00973E10" w:rsidP="0058122B">
      <w:pPr>
        <w:spacing w:line="360" w:lineRule="auto"/>
        <w:rPr>
          <w:rFonts w:ascii="Times New Roman" w:hAnsi="Times New Roman" w:cs="Times New Roman"/>
        </w:rPr>
      </w:pPr>
      <w:r w:rsidRPr="00973E10">
        <w:rPr>
          <w:rFonts w:ascii="Times New Roman" w:hAnsi="Times New Roman" w:cs="Times New Roman"/>
          <w:b/>
          <w:bCs/>
        </w:rPr>
        <w:t>D is incorrect.</w:t>
      </w:r>
      <w:r w:rsidRPr="00973E10">
        <w:rPr>
          <w:rFonts w:ascii="Times New Roman" w:hAnsi="Times New Roman" w:cs="Times New Roman"/>
        </w:rPr>
        <w:t> The injury described—a deep puncture wound from a dart requiring hospital treatment—is likely sufficient to be classified as "grievous bodily harm" (GBH), which means "really serious harm". It is certainly more than trivial and falls within the scope of injuries the statute is designed to cover.</w:t>
      </w:r>
    </w:p>
    <w:p w14:paraId="7B58C0A8" w14:textId="77777777" w:rsidR="00973E10" w:rsidRPr="00973E10" w:rsidRDefault="00973E10" w:rsidP="0058122B">
      <w:pPr>
        <w:spacing w:line="360" w:lineRule="auto"/>
        <w:rPr>
          <w:rFonts w:ascii="Times New Roman" w:hAnsi="Times New Roman" w:cs="Times New Roman"/>
        </w:rPr>
      </w:pPr>
      <w:r w:rsidRPr="00973E10">
        <w:rPr>
          <w:rFonts w:ascii="Times New Roman" w:hAnsi="Times New Roman" w:cs="Times New Roman"/>
          <w:b/>
          <w:bCs/>
        </w:rPr>
        <w:t>E is incorrect.</w:t>
      </w:r>
      <w:r w:rsidRPr="00973E10">
        <w:rPr>
          <w:rFonts w:ascii="Times New Roman" w:hAnsi="Times New Roman" w:cs="Times New Roman"/>
        </w:rPr>
        <w:t> The defendant's skill level is a factual consideration that might influence a jury's decision on whether he subjectively foresaw a risk. However, it is not a legal prerequisite. Even an unskilled person can appreciate that throwing a sharp dart towards someone creates a obvious risk of some bodily harm.</w:t>
      </w:r>
    </w:p>
    <w:p w14:paraId="16E3F075" w14:textId="4FE19500" w:rsidR="00973E10" w:rsidRPr="00973E10" w:rsidRDefault="00973E10" w:rsidP="0058122B">
      <w:pPr>
        <w:spacing w:line="360" w:lineRule="auto"/>
        <w:rPr>
          <w:rFonts w:ascii="Times New Roman" w:hAnsi="Times New Roman" w:cs="Times New Roman"/>
        </w:rPr>
      </w:pPr>
    </w:p>
    <w:p w14:paraId="418C830F" w14:textId="3B2D3CCE" w:rsidR="00973E10" w:rsidRPr="00973E10" w:rsidRDefault="00973E10" w:rsidP="0058122B">
      <w:pPr>
        <w:spacing w:line="360" w:lineRule="auto"/>
        <w:rPr>
          <w:rFonts w:ascii="Times New Roman" w:hAnsi="Times New Roman" w:cs="Times New Roman"/>
          <w:b/>
          <w:bCs/>
        </w:rPr>
      </w:pPr>
      <w:r w:rsidRPr="00973E10">
        <w:rPr>
          <w:rFonts w:ascii="Times New Roman" w:hAnsi="Times New Roman" w:cs="Times New Roman"/>
          <w:b/>
          <w:bCs/>
        </w:rPr>
        <w:lastRenderedPageBreak/>
        <w:t xml:space="preserve">Question </w:t>
      </w:r>
      <w:r w:rsidRPr="0058122B">
        <w:rPr>
          <w:rFonts w:ascii="Times New Roman" w:hAnsi="Times New Roman" w:cs="Times New Roman"/>
          <w:b/>
          <w:bCs/>
        </w:rPr>
        <w:t>20</w:t>
      </w:r>
      <w:r w:rsidRPr="00973E10">
        <w:rPr>
          <w:rFonts w:ascii="Times New Roman" w:hAnsi="Times New Roman" w:cs="Times New Roman"/>
          <w:b/>
          <w:bCs/>
        </w:rPr>
        <w:t xml:space="preserve"> (Section 18 OAPA 1861 – Specific Intent and Proof of Intent)</w:t>
      </w:r>
    </w:p>
    <w:p w14:paraId="1CCA0A46" w14:textId="4A2D2DCA" w:rsidR="00973E10" w:rsidRPr="00973E10" w:rsidRDefault="00973E10" w:rsidP="0058122B">
      <w:pPr>
        <w:spacing w:line="360" w:lineRule="auto"/>
        <w:rPr>
          <w:rFonts w:ascii="Times New Roman" w:hAnsi="Times New Roman" w:cs="Times New Roman"/>
        </w:rPr>
      </w:pPr>
      <w:r w:rsidRPr="00973E10">
        <w:rPr>
          <w:rFonts w:ascii="Times New Roman" w:hAnsi="Times New Roman" w:cs="Times New Roman"/>
        </w:rPr>
        <w:t>Anna discovers that her former partner, Mark, has been systematically turning her friends against her with malicious lies. Overwhelmed with betrayal and rage, she goes to his flat, armed with a heavy glass vase. When Mark opens the door, she screams, "You've destroyed my life! Now I'm going to destroy your ability to lie to anyone ever again!" She then swings the vase with full force, aiming directly for his mouth. Mark raises his arm in a reflexive defence, and the vase smashes against his forearm, causing a complex fracture. The injury is severe and requires metal plates to repair, leaving him with a permanent physical impairment. At trial, Anna testifies that she only intended to smash his teeth out to stop him from speaking, not to break his arm or cause a permanently disabling injury.</w:t>
      </w:r>
      <w:r w:rsidRPr="0058122B">
        <w:rPr>
          <w:rFonts w:ascii="Times New Roman" w:hAnsi="Times New Roman" w:cs="Times New Roman"/>
        </w:rPr>
        <w:t xml:space="preserve"> </w:t>
      </w:r>
      <w:r w:rsidRPr="00973E10">
        <w:rPr>
          <w:rFonts w:ascii="Times New Roman" w:hAnsi="Times New Roman" w:cs="Times New Roman"/>
        </w:rPr>
        <w:t>Which of the following is the most accurate analysis of Anna's liability for the injury to Mark's arm?</w:t>
      </w:r>
    </w:p>
    <w:p w14:paraId="0DF8EDF5" w14:textId="77777777" w:rsidR="00973E10" w:rsidRPr="00973E10" w:rsidRDefault="00973E10" w:rsidP="0058122B">
      <w:pPr>
        <w:spacing w:line="360" w:lineRule="auto"/>
        <w:rPr>
          <w:rFonts w:ascii="Times New Roman" w:hAnsi="Times New Roman" w:cs="Times New Roman"/>
        </w:rPr>
      </w:pPr>
      <w:r w:rsidRPr="00973E10">
        <w:rPr>
          <w:rFonts w:ascii="Times New Roman" w:hAnsi="Times New Roman" w:cs="Times New Roman"/>
        </w:rPr>
        <w:t>A. Anna is guilty of an offence under section 20 because she maliciously inflicted grievous bodily harm during a heated argument.</w:t>
      </w:r>
      <w:r w:rsidRPr="00973E10">
        <w:rPr>
          <w:rFonts w:ascii="Times New Roman" w:hAnsi="Times New Roman" w:cs="Times New Roman"/>
        </w:rPr>
        <w:br/>
        <w:t>B. Anna is guilty of an offence under section 18 because she wounded/caused GBH with the specific intent to cause grievous bodily harm.</w:t>
      </w:r>
      <w:r w:rsidRPr="00973E10">
        <w:rPr>
          <w:rFonts w:ascii="Times New Roman" w:hAnsi="Times New Roman" w:cs="Times New Roman"/>
        </w:rPr>
        <w:br/>
        <w:t>C. Anna is not guilty of a section 18 offence because the injury she actually caused (a broken arm) was different from the injury she intended (damage to his mouth).</w:t>
      </w:r>
      <w:r w:rsidRPr="00973E10">
        <w:rPr>
          <w:rFonts w:ascii="Times New Roman" w:hAnsi="Times New Roman" w:cs="Times New Roman"/>
        </w:rPr>
        <w:br/>
        <w:t>D. Anna is not guilty of a section 18 offence because her primary intent was to silence him, not to cause really serious harm.</w:t>
      </w:r>
      <w:r w:rsidRPr="00973E10">
        <w:rPr>
          <w:rFonts w:ascii="Times New Roman" w:hAnsi="Times New Roman" w:cs="Times New Roman"/>
        </w:rPr>
        <w:br/>
        <w:t>E. Anna is guilty only of a section 47 offence because the harm was inflicted on his arm, which was not her primary target.</w:t>
      </w:r>
    </w:p>
    <w:p w14:paraId="21CD9145" w14:textId="77777777" w:rsidR="00973E10" w:rsidRPr="00973E10" w:rsidRDefault="00973E10" w:rsidP="0058122B">
      <w:pPr>
        <w:spacing w:line="360" w:lineRule="auto"/>
        <w:rPr>
          <w:rFonts w:ascii="Times New Roman" w:hAnsi="Times New Roman" w:cs="Times New Roman"/>
        </w:rPr>
      </w:pPr>
      <w:r w:rsidRPr="00973E10">
        <w:rPr>
          <w:rFonts w:ascii="Times New Roman" w:hAnsi="Times New Roman" w:cs="Times New Roman"/>
          <w:b/>
          <w:bCs/>
        </w:rPr>
        <w:t>B is the correct option.</w:t>
      </w:r>
    </w:p>
    <w:p w14:paraId="664ABF8F" w14:textId="77777777" w:rsidR="00973E10" w:rsidRPr="00973E10" w:rsidRDefault="00973E10" w:rsidP="0058122B">
      <w:pPr>
        <w:spacing w:line="360" w:lineRule="auto"/>
        <w:rPr>
          <w:rFonts w:ascii="Times New Roman" w:hAnsi="Times New Roman" w:cs="Times New Roman"/>
        </w:rPr>
      </w:pPr>
      <w:r w:rsidRPr="00973E10">
        <w:rPr>
          <w:rFonts w:ascii="Times New Roman" w:hAnsi="Times New Roman" w:cs="Times New Roman"/>
          <w:b/>
          <w:bCs/>
        </w:rPr>
        <w:t>Explanation</w:t>
      </w:r>
    </w:p>
    <w:p w14:paraId="5CA3B354" w14:textId="77777777" w:rsidR="00973E10" w:rsidRPr="00973E10" w:rsidRDefault="00973E10" w:rsidP="0058122B">
      <w:pPr>
        <w:spacing w:line="360" w:lineRule="auto"/>
        <w:rPr>
          <w:rFonts w:ascii="Times New Roman" w:hAnsi="Times New Roman" w:cs="Times New Roman"/>
        </w:rPr>
      </w:pPr>
      <w:r w:rsidRPr="00973E10">
        <w:rPr>
          <w:rFonts w:ascii="Times New Roman" w:hAnsi="Times New Roman" w:cs="Times New Roman"/>
          <w:b/>
          <w:bCs/>
        </w:rPr>
        <w:t>B is correct.</w:t>
      </w:r>
      <w:r w:rsidRPr="00973E10">
        <w:rPr>
          <w:rFonts w:ascii="Times New Roman" w:hAnsi="Times New Roman" w:cs="Times New Roman"/>
        </w:rPr>
        <w:t xml:space="preserve"> Section 18 requires the specific intent to cause Grievous Bodily Harm (GBH). The nature and severity of the intended act are key evidence of this intent. Anna's statement, "destroy your ability to lie," combined with her action of swinging a heavy glass vase at his face with full force, demonstrates an intent to cause really serious harm to a vulnerable part of the body. Smashing someone's face with a vase is an act from which a jury can infer an intent to cause GBH. The doctrine of transferred malice applies: she intended GBH against one part of his body </w:t>
      </w:r>
      <w:r w:rsidRPr="00973E10">
        <w:rPr>
          <w:rFonts w:ascii="Times New Roman" w:hAnsi="Times New Roman" w:cs="Times New Roman"/>
        </w:rPr>
        <w:lastRenderedPageBreak/>
        <w:t>(his face/mouth), but that intent is transferred when the blow lands on another part (his arm), causing a different but equally serious injury.</w:t>
      </w:r>
    </w:p>
    <w:p w14:paraId="0F238A51" w14:textId="77777777" w:rsidR="00973E10" w:rsidRPr="00973E10" w:rsidRDefault="00973E10" w:rsidP="0058122B">
      <w:pPr>
        <w:spacing w:line="360" w:lineRule="auto"/>
        <w:rPr>
          <w:rFonts w:ascii="Times New Roman" w:hAnsi="Times New Roman" w:cs="Times New Roman"/>
        </w:rPr>
      </w:pPr>
      <w:r w:rsidRPr="00973E10">
        <w:rPr>
          <w:rFonts w:ascii="Times New Roman" w:hAnsi="Times New Roman" w:cs="Times New Roman"/>
          <w:b/>
          <w:bCs/>
        </w:rPr>
        <w:t>A is incorrect.</w:t>
      </w:r>
      <w:r w:rsidRPr="00973E10">
        <w:rPr>
          <w:rFonts w:ascii="Times New Roman" w:hAnsi="Times New Roman" w:cs="Times New Roman"/>
        </w:rPr>
        <w:t> While the facts support a section 20 charge, the evidence of a specific intent to cause GBH is very strong here. Her words and the calculated use of a weapon aimed at a vital area elevate this beyond a "malicious" but non-specific intent offence to one of specific intent under section 18.</w:t>
      </w:r>
    </w:p>
    <w:p w14:paraId="617DEF02" w14:textId="77777777" w:rsidR="00973E10" w:rsidRPr="00973E10" w:rsidRDefault="00973E10" w:rsidP="0058122B">
      <w:pPr>
        <w:spacing w:line="360" w:lineRule="auto"/>
        <w:rPr>
          <w:rFonts w:ascii="Times New Roman" w:hAnsi="Times New Roman" w:cs="Times New Roman"/>
        </w:rPr>
      </w:pPr>
      <w:r w:rsidRPr="00973E10">
        <w:rPr>
          <w:rFonts w:ascii="Times New Roman" w:hAnsi="Times New Roman" w:cs="Times New Roman"/>
          <w:b/>
          <w:bCs/>
        </w:rPr>
        <w:t>C is incorrect.</w:t>
      </w:r>
      <w:r w:rsidRPr="00973E10">
        <w:rPr>
          <w:rFonts w:ascii="Times New Roman" w:hAnsi="Times New Roman" w:cs="Times New Roman"/>
        </w:rPr>
        <w:t> The doctrine of transferred malice applies to the </w:t>
      </w:r>
      <w:r w:rsidRPr="00973E10">
        <w:rPr>
          <w:rFonts w:ascii="Times New Roman" w:hAnsi="Times New Roman" w:cs="Times New Roman"/>
          <w:i/>
          <w:iCs/>
        </w:rPr>
        <w:t>actus reus</w:t>
      </w:r>
      <w:r w:rsidRPr="00973E10">
        <w:rPr>
          <w:rFonts w:ascii="Times New Roman" w:hAnsi="Times New Roman" w:cs="Times New Roman"/>
        </w:rPr>
        <w:t>. She intended to apply force to one part of the body (the mouth) but actually applied it to another (the arm). The specific intent (to cause GBH) remains the same and is transferred along with the act. She is liable for the GBH she actually caused, because she possessed the requisite intent for GBH at the moment of the attack.</w:t>
      </w:r>
    </w:p>
    <w:p w14:paraId="374718A9" w14:textId="77777777" w:rsidR="00973E10" w:rsidRPr="00973E10" w:rsidRDefault="00973E10" w:rsidP="0058122B">
      <w:pPr>
        <w:spacing w:line="360" w:lineRule="auto"/>
        <w:rPr>
          <w:rFonts w:ascii="Times New Roman" w:hAnsi="Times New Roman" w:cs="Times New Roman"/>
        </w:rPr>
      </w:pPr>
      <w:r w:rsidRPr="00973E10">
        <w:rPr>
          <w:rFonts w:ascii="Times New Roman" w:hAnsi="Times New Roman" w:cs="Times New Roman"/>
          <w:b/>
          <w:bCs/>
        </w:rPr>
        <w:t>D is incorrect.</w:t>
      </w:r>
      <w:r w:rsidRPr="00973E10">
        <w:rPr>
          <w:rFonts w:ascii="Times New Roman" w:hAnsi="Times New Roman" w:cs="Times New Roman"/>
        </w:rPr>
        <w:t> This attempts to distinguish between a general motive (to silence) and the specific intent required by law (to cause GBH). The two are not mutually exclusive. Her method of achieving her motive—smashing his face with a vase—inherently involved the specific intent to cause really serious harm. The law looks at the intent behind the physical act, not the ultimate emotional or psychological goal.</w:t>
      </w:r>
    </w:p>
    <w:p w14:paraId="3D89EBAE" w14:textId="46351B2F" w:rsidR="00973E10" w:rsidRPr="0058122B" w:rsidRDefault="00973E10" w:rsidP="0058122B">
      <w:pPr>
        <w:spacing w:line="360" w:lineRule="auto"/>
        <w:rPr>
          <w:rFonts w:ascii="Times New Roman" w:hAnsi="Times New Roman" w:cs="Times New Roman"/>
        </w:rPr>
      </w:pPr>
      <w:r w:rsidRPr="00973E10">
        <w:rPr>
          <w:rFonts w:ascii="Times New Roman" w:hAnsi="Times New Roman" w:cs="Times New Roman"/>
          <w:b/>
          <w:bCs/>
        </w:rPr>
        <w:t>E is incorrect.</w:t>
      </w:r>
      <w:r w:rsidRPr="00973E10">
        <w:rPr>
          <w:rFonts w:ascii="Times New Roman" w:hAnsi="Times New Roman" w:cs="Times New Roman"/>
        </w:rPr>
        <w:t> The injury, a complex fracture causing permanent impairment, is Grievous Bodily Harm, not mere Actual Bodily Harm. Furthermore, as explained, her specific intent for section 18 is established and transferred to the injury that actually occurred. A section 47 conviction would be inappropriate for the severity of both the intent and the harm caused</w:t>
      </w:r>
      <w:r w:rsidR="00041C3B" w:rsidRPr="0058122B">
        <w:rPr>
          <w:rFonts w:ascii="Times New Roman" w:hAnsi="Times New Roman" w:cs="Times New Roman"/>
        </w:rPr>
        <w:t>.</w:t>
      </w:r>
    </w:p>
    <w:p w14:paraId="18CFB245" w14:textId="410AAE3C" w:rsidR="00041C3B" w:rsidRPr="00041C3B" w:rsidRDefault="00041C3B" w:rsidP="0058122B">
      <w:pPr>
        <w:spacing w:line="360" w:lineRule="auto"/>
        <w:rPr>
          <w:rFonts w:ascii="Times New Roman" w:hAnsi="Times New Roman" w:cs="Times New Roman"/>
          <w:b/>
          <w:bCs/>
        </w:rPr>
      </w:pPr>
      <w:r w:rsidRPr="00041C3B">
        <w:rPr>
          <w:rFonts w:ascii="Times New Roman" w:hAnsi="Times New Roman" w:cs="Times New Roman"/>
          <w:b/>
          <w:bCs/>
        </w:rPr>
        <w:t xml:space="preserve">Question </w:t>
      </w:r>
      <w:r w:rsidR="0058122B" w:rsidRPr="0058122B">
        <w:rPr>
          <w:rFonts w:ascii="Times New Roman" w:hAnsi="Times New Roman" w:cs="Times New Roman"/>
          <w:b/>
          <w:bCs/>
        </w:rPr>
        <w:t>2</w:t>
      </w:r>
      <w:r w:rsidRPr="00041C3B">
        <w:rPr>
          <w:rFonts w:ascii="Times New Roman" w:hAnsi="Times New Roman" w:cs="Times New Roman"/>
          <w:b/>
          <w:bCs/>
        </w:rPr>
        <w:t>1 (Assault – Apprehension from a Course of Conduct)</w:t>
      </w:r>
    </w:p>
    <w:p w14:paraId="7EF19939" w14:textId="69484FE0" w:rsidR="00041C3B" w:rsidRPr="00041C3B" w:rsidRDefault="00041C3B" w:rsidP="0058122B">
      <w:pPr>
        <w:spacing w:line="360" w:lineRule="auto"/>
        <w:rPr>
          <w:rFonts w:ascii="Times New Roman" w:hAnsi="Times New Roman" w:cs="Times New Roman"/>
        </w:rPr>
      </w:pPr>
      <w:r w:rsidRPr="00041C3B">
        <w:rPr>
          <w:rFonts w:ascii="Times New Roman" w:hAnsi="Times New Roman" w:cs="Times New Roman"/>
        </w:rPr>
        <w:t xml:space="preserve">Eleanor has been the subject of a prolonged campaign of harassment from her neighbour, Gavin, regarding a boundary dispute. One evening, as she is closing her curtains, she sees Gavin standing motionless in his garden, staring directly at her house. He remains there for twenty minutes. The next evening, he does the same, but this time he slowly draws his finger across his own throat in a slicing motion while maintaining eye contact with her window. On the third evening, Eleanor sees him standing at her garden gate, holding a large, sharp-looking garden trowel, tapping it menacingly against his palm. Terrified, Eleanor calls the police, stating she is too afraid to leave her house and believes Gavin is signalling an imminent attack. When </w:t>
      </w:r>
      <w:r w:rsidRPr="00041C3B">
        <w:rPr>
          <w:rFonts w:ascii="Times New Roman" w:hAnsi="Times New Roman" w:cs="Times New Roman"/>
        </w:rPr>
        <w:lastRenderedPageBreak/>
        <w:t>questioned, Gavin claims he was merely gardening and the gesture was an itch.</w:t>
      </w:r>
      <w:r w:rsidR="0058122B" w:rsidRPr="0058122B">
        <w:rPr>
          <w:rFonts w:ascii="Times New Roman" w:hAnsi="Times New Roman" w:cs="Times New Roman"/>
        </w:rPr>
        <w:t xml:space="preserve"> </w:t>
      </w:r>
      <w:r w:rsidRPr="00041C3B">
        <w:rPr>
          <w:rFonts w:ascii="Times New Roman" w:hAnsi="Times New Roman" w:cs="Times New Roman"/>
        </w:rPr>
        <w:t>Based on the common law offence of assault, which of the following is the most accurate statement?</w:t>
      </w:r>
    </w:p>
    <w:p w14:paraId="15901CC4" w14:textId="77777777" w:rsidR="00041C3B" w:rsidRPr="00041C3B" w:rsidRDefault="00041C3B" w:rsidP="0058122B">
      <w:pPr>
        <w:spacing w:line="360" w:lineRule="auto"/>
        <w:rPr>
          <w:rFonts w:ascii="Times New Roman" w:hAnsi="Times New Roman" w:cs="Times New Roman"/>
        </w:rPr>
      </w:pPr>
      <w:r w:rsidRPr="00041C3B">
        <w:rPr>
          <w:rFonts w:ascii="Times New Roman" w:hAnsi="Times New Roman" w:cs="Times New Roman"/>
        </w:rPr>
        <w:t>A. Gavin is not guilty of assault because his actions were ambiguous and open to interpretation, and he was on his own property.</w:t>
      </w:r>
      <w:r w:rsidRPr="00041C3B">
        <w:rPr>
          <w:rFonts w:ascii="Times New Roman" w:hAnsi="Times New Roman" w:cs="Times New Roman"/>
        </w:rPr>
        <w:br/>
        <w:t>B. Gavin is not guilty of assault because the individual acts, taken in isolation, were not direct threats of immediate force.</w:t>
      </w:r>
      <w:r w:rsidRPr="00041C3B">
        <w:rPr>
          <w:rFonts w:ascii="Times New Roman" w:hAnsi="Times New Roman" w:cs="Times New Roman"/>
        </w:rPr>
        <w:br/>
        <w:t>C. Gavin is guilty of assault because the cumulative effect of his conduct, in its full context, intentionally caused Eleanor to apprehend the immediate application of unlawful force.</w:t>
      </w:r>
      <w:r w:rsidRPr="00041C3B">
        <w:rPr>
          <w:rFonts w:ascii="Times New Roman" w:hAnsi="Times New Roman" w:cs="Times New Roman"/>
        </w:rPr>
        <w:br/>
        <w:t>D. Gavin is not guilty of assault because he never communicated a verbal threat to Eleanor.</w:t>
      </w:r>
      <w:r w:rsidRPr="00041C3B">
        <w:rPr>
          <w:rFonts w:ascii="Times New Roman" w:hAnsi="Times New Roman" w:cs="Times New Roman"/>
        </w:rPr>
        <w:br/>
        <w:t>E. Gavin is guilty of assault only if it can be proven that he had a concrete plan to physically harm her.</w:t>
      </w:r>
    </w:p>
    <w:p w14:paraId="54AC44D2" w14:textId="77777777" w:rsidR="00041C3B" w:rsidRPr="00041C3B" w:rsidRDefault="00041C3B" w:rsidP="0058122B">
      <w:pPr>
        <w:spacing w:line="360" w:lineRule="auto"/>
        <w:rPr>
          <w:rFonts w:ascii="Times New Roman" w:hAnsi="Times New Roman" w:cs="Times New Roman"/>
        </w:rPr>
      </w:pPr>
      <w:r w:rsidRPr="00041C3B">
        <w:rPr>
          <w:rFonts w:ascii="Times New Roman" w:hAnsi="Times New Roman" w:cs="Times New Roman"/>
          <w:b/>
          <w:bCs/>
        </w:rPr>
        <w:t>C is the correct option.</w:t>
      </w:r>
    </w:p>
    <w:p w14:paraId="6FD92047" w14:textId="77777777" w:rsidR="00041C3B" w:rsidRPr="00041C3B" w:rsidRDefault="00041C3B" w:rsidP="0058122B">
      <w:pPr>
        <w:spacing w:line="360" w:lineRule="auto"/>
        <w:rPr>
          <w:rFonts w:ascii="Times New Roman" w:hAnsi="Times New Roman" w:cs="Times New Roman"/>
        </w:rPr>
      </w:pPr>
      <w:r w:rsidRPr="00041C3B">
        <w:rPr>
          <w:rFonts w:ascii="Times New Roman" w:hAnsi="Times New Roman" w:cs="Times New Roman"/>
          <w:b/>
          <w:bCs/>
        </w:rPr>
        <w:t>Explanation</w:t>
      </w:r>
    </w:p>
    <w:p w14:paraId="77B82486" w14:textId="77777777" w:rsidR="00041C3B" w:rsidRPr="00041C3B" w:rsidRDefault="00041C3B" w:rsidP="0058122B">
      <w:pPr>
        <w:spacing w:line="360" w:lineRule="auto"/>
        <w:rPr>
          <w:rFonts w:ascii="Times New Roman" w:hAnsi="Times New Roman" w:cs="Times New Roman"/>
        </w:rPr>
      </w:pPr>
      <w:r w:rsidRPr="00041C3B">
        <w:rPr>
          <w:rFonts w:ascii="Times New Roman" w:hAnsi="Times New Roman" w:cs="Times New Roman"/>
          <w:b/>
          <w:bCs/>
        </w:rPr>
        <w:t>C is correct.</w:t>
      </w:r>
      <w:r w:rsidRPr="00041C3B">
        <w:rPr>
          <w:rFonts w:ascii="Times New Roman" w:hAnsi="Times New Roman" w:cs="Times New Roman"/>
        </w:rPr>
        <w:t> The offence of assault is concerned with whether the defendant's conduct caused the victim to apprehend immediate unlawful violence. The courts have recognised that a course of conduct can create a state of apprehension that is continuous and immediate, as seen in cases involving stalking and harassment like </w:t>
      </w:r>
      <w:r w:rsidRPr="00041C3B">
        <w:rPr>
          <w:rFonts w:ascii="Times New Roman" w:hAnsi="Times New Roman" w:cs="Times New Roman"/>
          <w:i/>
          <w:iCs/>
        </w:rPr>
        <w:t>R v Ireland</w:t>
      </w:r>
      <w:r w:rsidRPr="00041C3B">
        <w:rPr>
          <w:rFonts w:ascii="Times New Roman" w:hAnsi="Times New Roman" w:cs="Times New Roman"/>
        </w:rPr>
        <w:t>. The context is critical. Gavin's persistent staring, followed by a universally recognised threatening gesture, culminating in his presence at her gate with a potential weapon, creates a composite picture of menace. A reasonable person in Eleanor's position, aware of the ongoing dispute, could legitimately feel a present and immediate fear of violence. The </w:t>
      </w:r>
      <w:r w:rsidRPr="00041C3B">
        <w:rPr>
          <w:rFonts w:ascii="Times New Roman" w:hAnsi="Times New Roman" w:cs="Times New Roman"/>
          <w:i/>
          <w:iCs/>
        </w:rPr>
        <w:t>mens rea</w:t>
      </w:r>
      <w:r w:rsidRPr="00041C3B">
        <w:rPr>
          <w:rFonts w:ascii="Times New Roman" w:hAnsi="Times New Roman" w:cs="Times New Roman"/>
        </w:rPr>
        <w:t> is satisfied by Gavin's intentional and repeated conduct.</w:t>
      </w:r>
    </w:p>
    <w:p w14:paraId="6E5E15B3" w14:textId="77777777" w:rsidR="00041C3B" w:rsidRPr="00041C3B" w:rsidRDefault="00041C3B" w:rsidP="0058122B">
      <w:pPr>
        <w:spacing w:line="360" w:lineRule="auto"/>
        <w:rPr>
          <w:rFonts w:ascii="Times New Roman" w:hAnsi="Times New Roman" w:cs="Times New Roman"/>
        </w:rPr>
      </w:pPr>
      <w:r w:rsidRPr="00041C3B">
        <w:rPr>
          <w:rFonts w:ascii="Times New Roman" w:hAnsi="Times New Roman" w:cs="Times New Roman"/>
          <w:b/>
          <w:bCs/>
        </w:rPr>
        <w:t>A is incorrect.</w:t>
      </w:r>
      <w:r w:rsidRPr="00041C3B">
        <w:rPr>
          <w:rFonts w:ascii="Times New Roman" w:hAnsi="Times New Roman" w:cs="Times New Roman"/>
        </w:rPr>
        <w:t> The location of the defendant (on his own property) does not grant immunity if his actions are calculated to cause fear in a neighbour. The ambiguity of individual acts is resolved by considering the pattern of conduct as a whole. A series of acts, each potentially innocent alone, can together constitute a clear threat when viewed in context.</w:t>
      </w:r>
    </w:p>
    <w:p w14:paraId="2A7358F5" w14:textId="77777777" w:rsidR="00041C3B" w:rsidRPr="00041C3B" w:rsidRDefault="00041C3B" w:rsidP="0058122B">
      <w:pPr>
        <w:spacing w:line="360" w:lineRule="auto"/>
        <w:rPr>
          <w:rFonts w:ascii="Times New Roman" w:hAnsi="Times New Roman" w:cs="Times New Roman"/>
        </w:rPr>
      </w:pPr>
      <w:r w:rsidRPr="00041C3B">
        <w:rPr>
          <w:rFonts w:ascii="Times New Roman" w:hAnsi="Times New Roman" w:cs="Times New Roman"/>
          <w:b/>
          <w:bCs/>
        </w:rPr>
        <w:t>B is incorrect.</w:t>
      </w:r>
      <w:r w:rsidRPr="00041C3B">
        <w:rPr>
          <w:rFonts w:ascii="Times New Roman" w:hAnsi="Times New Roman" w:cs="Times New Roman"/>
        </w:rPr>
        <w:t> This analysis fails by examining the acts in a vacuum. The law does not require a single, unambiguous act of threat. The principle from </w:t>
      </w:r>
      <w:r w:rsidRPr="00041C3B">
        <w:rPr>
          <w:rFonts w:ascii="Times New Roman" w:hAnsi="Times New Roman" w:cs="Times New Roman"/>
          <w:i/>
          <w:iCs/>
        </w:rPr>
        <w:t>R v Constanza</w:t>
      </w:r>
      <w:r w:rsidRPr="00041C3B">
        <w:rPr>
          <w:rFonts w:ascii="Times New Roman" w:hAnsi="Times New Roman" w:cs="Times New Roman"/>
        </w:rPr>
        <w:t> and </w:t>
      </w:r>
      <w:r w:rsidRPr="00041C3B">
        <w:rPr>
          <w:rFonts w:ascii="Times New Roman" w:hAnsi="Times New Roman" w:cs="Times New Roman"/>
          <w:i/>
          <w:iCs/>
        </w:rPr>
        <w:t>Ireland</w:t>
      </w:r>
      <w:r w:rsidRPr="00041C3B">
        <w:rPr>
          <w:rFonts w:ascii="Times New Roman" w:hAnsi="Times New Roman" w:cs="Times New Roman"/>
        </w:rPr>
        <w:t xml:space="preserve"> is that a series of acts can create a state of fear that is both genuine and immediate. The culmination of Gavin's </w:t>
      </w:r>
      <w:r w:rsidRPr="00041C3B">
        <w:rPr>
          <w:rFonts w:ascii="Times New Roman" w:hAnsi="Times New Roman" w:cs="Times New Roman"/>
        </w:rPr>
        <w:lastRenderedPageBreak/>
        <w:t>conduct at her gate with a tool in hand lends a powerful air of immediacy to the previously menacing behaviour.</w:t>
      </w:r>
    </w:p>
    <w:p w14:paraId="26287C42" w14:textId="77777777" w:rsidR="00041C3B" w:rsidRPr="00041C3B" w:rsidRDefault="00041C3B" w:rsidP="0058122B">
      <w:pPr>
        <w:spacing w:line="360" w:lineRule="auto"/>
        <w:rPr>
          <w:rFonts w:ascii="Times New Roman" w:hAnsi="Times New Roman" w:cs="Times New Roman"/>
        </w:rPr>
      </w:pPr>
      <w:r w:rsidRPr="00041C3B">
        <w:rPr>
          <w:rFonts w:ascii="Times New Roman" w:hAnsi="Times New Roman" w:cs="Times New Roman"/>
          <w:b/>
          <w:bCs/>
        </w:rPr>
        <w:t>D is incorrect.</w:t>
      </w:r>
      <w:r w:rsidRPr="00041C3B">
        <w:rPr>
          <w:rFonts w:ascii="Times New Roman" w:hAnsi="Times New Roman" w:cs="Times New Roman"/>
        </w:rPr>
        <w:t> A verbal threat is not a legal requirement for assault. Assault can be committed by conduct alone, as demonstrated by the silent phone calls in </w:t>
      </w:r>
      <w:r w:rsidRPr="00041C3B">
        <w:rPr>
          <w:rFonts w:ascii="Times New Roman" w:hAnsi="Times New Roman" w:cs="Times New Roman"/>
          <w:i/>
          <w:iCs/>
        </w:rPr>
        <w:t>R v Ireland</w:t>
      </w:r>
      <w:r w:rsidRPr="00041C3B">
        <w:rPr>
          <w:rFonts w:ascii="Times New Roman" w:hAnsi="Times New Roman" w:cs="Times New Roman"/>
        </w:rPr>
        <w:t> or the menacing gestures and presence in this scenario. The communication of the threat is through the defendant's actions, not his words.</w:t>
      </w:r>
    </w:p>
    <w:p w14:paraId="2BA1F8D6" w14:textId="4BFA56DC" w:rsidR="00041C3B" w:rsidRPr="00041C3B" w:rsidRDefault="00041C3B" w:rsidP="0058122B">
      <w:pPr>
        <w:spacing w:line="360" w:lineRule="auto"/>
        <w:rPr>
          <w:rFonts w:ascii="Times New Roman" w:hAnsi="Times New Roman" w:cs="Times New Roman"/>
        </w:rPr>
      </w:pPr>
      <w:r w:rsidRPr="00041C3B">
        <w:rPr>
          <w:rFonts w:ascii="Times New Roman" w:hAnsi="Times New Roman" w:cs="Times New Roman"/>
          <w:b/>
          <w:bCs/>
        </w:rPr>
        <w:t>E is incorrect.</w:t>
      </w:r>
      <w:r w:rsidRPr="00041C3B">
        <w:rPr>
          <w:rFonts w:ascii="Times New Roman" w:hAnsi="Times New Roman" w:cs="Times New Roman"/>
        </w:rPr>
        <w:t> The prosecution does not need to prove that the defendant had a formulated plan to carry out an attack. The </w:t>
      </w:r>
      <w:r w:rsidRPr="00041C3B">
        <w:rPr>
          <w:rFonts w:ascii="Times New Roman" w:hAnsi="Times New Roman" w:cs="Times New Roman"/>
          <w:i/>
          <w:iCs/>
        </w:rPr>
        <w:t>mens rea</w:t>
      </w:r>
      <w:r w:rsidRPr="00041C3B">
        <w:rPr>
          <w:rFonts w:ascii="Times New Roman" w:hAnsi="Times New Roman" w:cs="Times New Roman"/>
        </w:rPr>
        <w:t> for assault is the intention to cause the victim to apprehend immediate unlawful force, or recklessness as to whether such apprehension is caused. It is the intent to induce fear that is key, not the intent to follow through with violence.</w:t>
      </w:r>
    </w:p>
    <w:p w14:paraId="7FD405D3" w14:textId="3F501EAE" w:rsidR="00041C3B" w:rsidRPr="00041C3B" w:rsidRDefault="00041C3B" w:rsidP="0058122B">
      <w:pPr>
        <w:spacing w:line="360" w:lineRule="auto"/>
        <w:rPr>
          <w:rFonts w:ascii="Times New Roman" w:hAnsi="Times New Roman" w:cs="Times New Roman"/>
          <w:b/>
          <w:bCs/>
        </w:rPr>
      </w:pPr>
      <w:r w:rsidRPr="00041C3B">
        <w:rPr>
          <w:rFonts w:ascii="Times New Roman" w:hAnsi="Times New Roman" w:cs="Times New Roman"/>
          <w:b/>
          <w:bCs/>
        </w:rPr>
        <w:t xml:space="preserve">Question </w:t>
      </w:r>
      <w:r w:rsidR="0058122B" w:rsidRPr="0058122B">
        <w:rPr>
          <w:rFonts w:ascii="Times New Roman" w:hAnsi="Times New Roman" w:cs="Times New Roman"/>
          <w:b/>
          <w:bCs/>
        </w:rPr>
        <w:t>2</w:t>
      </w:r>
      <w:r w:rsidRPr="00041C3B">
        <w:rPr>
          <w:rFonts w:ascii="Times New Roman" w:hAnsi="Times New Roman" w:cs="Times New Roman"/>
          <w:b/>
          <w:bCs/>
        </w:rPr>
        <w:t>2 (Battery – The Nature of ‘Force’ and Indirect Application)</w:t>
      </w:r>
    </w:p>
    <w:p w14:paraId="3B5BC695" w14:textId="5D51659D" w:rsidR="00041C3B" w:rsidRPr="00041C3B" w:rsidRDefault="00041C3B" w:rsidP="0058122B">
      <w:pPr>
        <w:spacing w:line="360" w:lineRule="auto"/>
        <w:rPr>
          <w:rFonts w:ascii="Times New Roman" w:hAnsi="Times New Roman" w:cs="Times New Roman"/>
        </w:rPr>
      </w:pPr>
      <w:r w:rsidRPr="00041C3B">
        <w:rPr>
          <w:rFonts w:ascii="Times New Roman" w:hAnsi="Times New Roman" w:cs="Times New Roman"/>
        </w:rPr>
        <w:t>During a school sports day, a group of students, including 15-year-old Liam, are playing a game that involves throwing wet sponges at a target. Tom, a fellow student with whom Liam has a rivalry, deliberately misses the target and throws a soaking wet sponge directly into Liam's face with considerable force. The impact causes no physical injury but is humiliating and causes Liam's glasses to be covered in water, temporarily blinding him. Liam stumbles and almost falls. The teacher on duty sees the event and disciplines Tom. Liam’s parents, unhappy with the school's response, involve the police.</w:t>
      </w:r>
      <w:r w:rsidR="0058122B" w:rsidRPr="0058122B">
        <w:rPr>
          <w:rFonts w:ascii="Times New Roman" w:hAnsi="Times New Roman" w:cs="Times New Roman"/>
        </w:rPr>
        <w:t xml:space="preserve"> </w:t>
      </w:r>
      <w:r w:rsidRPr="00041C3B">
        <w:rPr>
          <w:rFonts w:ascii="Times New Roman" w:hAnsi="Times New Roman" w:cs="Times New Roman"/>
        </w:rPr>
        <w:t>In relation to the offence of battery, which of the following is the most accurate statement?</w:t>
      </w:r>
    </w:p>
    <w:p w14:paraId="4ADE1B98" w14:textId="77777777" w:rsidR="00041C3B" w:rsidRPr="00041C3B" w:rsidRDefault="00041C3B" w:rsidP="0058122B">
      <w:pPr>
        <w:spacing w:line="360" w:lineRule="auto"/>
        <w:rPr>
          <w:rFonts w:ascii="Times New Roman" w:hAnsi="Times New Roman" w:cs="Times New Roman"/>
        </w:rPr>
      </w:pPr>
      <w:r w:rsidRPr="00041C3B">
        <w:rPr>
          <w:rFonts w:ascii="Times New Roman" w:hAnsi="Times New Roman" w:cs="Times New Roman"/>
        </w:rPr>
        <w:t>A. Tom is not guilty of battery because the sponge was soft and caused no physical pain or injury to Liam.</w:t>
      </w:r>
      <w:r w:rsidRPr="00041C3B">
        <w:rPr>
          <w:rFonts w:ascii="Times New Roman" w:hAnsi="Times New Roman" w:cs="Times New Roman"/>
        </w:rPr>
        <w:br/>
        <w:t>B. Tom is not guilty of battery because the contact was part of a game and Liam impliedly consented to such contact by participating.</w:t>
      </w:r>
      <w:r w:rsidRPr="00041C3B">
        <w:rPr>
          <w:rFonts w:ascii="Times New Roman" w:hAnsi="Times New Roman" w:cs="Times New Roman"/>
        </w:rPr>
        <w:br/>
        <w:t>C. Tom is guilty of battery because he intentionally applied unlawful force to Liam, albeit through the medium of a thrown object.</w:t>
      </w:r>
      <w:r w:rsidRPr="00041C3B">
        <w:rPr>
          <w:rFonts w:ascii="Times New Roman" w:hAnsi="Times New Roman" w:cs="Times New Roman"/>
        </w:rPr>
        <w:br/>
        <w:t>D. Tom is not guilty of battery because he did not make any direct physical contact with Liam's person.</w:t>
      </w:r>
      <w:r w:rsidRPr="00041C3B">
        <w:rPr>
          <w:rFonts w:ascii="Times New Roman" w:hAnsi="Times New Roman" w:cs="Times New Roman"/>
        </w:rPr>
        <w:br/>
        <w:t>E. Tom is guilty of battery only if it can be proven that he intended to cause Liam harm rather than just to soak him.</w:t>
      </w:r>
    </w:p>
    <w:p w14:paraId="45D56B6A" w14:textId="77777777" w:rsidR="00041C3B" w:rsidRPr="00041C3B" w:rsidRDefault="00041C3B" w:rsidP="0058122B">
      <w:pPr>
        <w:spacing w:line="360" w:lineRule="auto"/>
        <w:rPr>
          <w:rFonts w:ascii="Times New Roman" w:hAnsi="Times New Roman" w:cs="Times New Roman"/>
        </w:rPr>
      </w:pPr>
      <w:r w:rsidRPr="00041C3B">
        <w:rPr>
          <w:rFonts w:ascii="Times New Roman" w:hAnsi="Times New Roman" w:cs="Times New Roman"/>
          <w:b/>
          <w:bCs/>
        </w:rPr>
        <w:lastRenderedPageBreak/>
        <w:t>C is the correct option.</w:t>
      </w:r>
    </w:p>
    <w:p w14:paraId="27868924" w14:textId="77777777" w:rsidR="00041C3B" w:rsidRPr="00041C3B" w:rsidRDefault="00041C3B" w:rsidP="0058122B">
      <w:pPr>
        <w:spacing w:line="360" w:lineRule="auto"/>
        <w:rPr>
          <w:rFonts w:ascii="Times New Roman" w:hAnsi="Times New Roman" w:cs="Times New Roman"/>
        </w:rPr>
      </w:pPr>
      <w:r w:rsidRPr="00041C3B">
        <w:rPr>
          <w:rFonts w:ascii="Times New Roman" w:hAnsi="Times New Roman" w:cs="Times New Roman"/>
          <w:b/>
          <w:bCs/>
        </w:rPr>
        <w:t>Explanation</w:t>
      </w:r>
    </w:p>
    <w:p w14:paraId="6F47F66D" w14:textId="77777777" w:rsidR="00041C3B" w:rsidRPr="00041C3B" w:rsidRDefault="00041C3B" w:rsidP="0058122B">
      <w:pPr>
        <w:spacing w:line="360" w:lineRule="auto"/>
        <w:rPr>
          <w:rFonts w:ascii="Times New Roman" w:hAnsi="Times New Roman" w:cs="Times New Roman"/>
        </w:rPr>
      </w:pPr>
      <w:r w:rsidRPr="00041C3B">
        <w:rPr>
          <w:rFonts w:ascii="Times New Roman" w:hAnsi="Times New Roman" w:cs="Times New Roman"/>
          <w:b/>
          <w:bCs/>
        </w:rPr>
        <w:t>C is correct.</w:t>
      </w:r>
      <w:r w:rsidRPr="00041C3B">
        <w:rPr>
          <w:rFonts w:ascii="Times New Roman" w:hAnsi="Times New Roman" w:cs="Times New Roman"/>
        </w:rPr>
        <w:t> Battery is the intentional or reckless application of unlawful force to another person. The "application of force" can be direct (e.g., a punch) or indirect (e.g., setting a trap, releasing a dog, or throwing an object). Throwing a wet sponge that hits someone is an indirect application of force. The force was unlawful because it fell outside the rules and spirit of the game; it was a deliberate act aimed at a person, not the target. The fact that the sponge was soft is irrelevant; the offence is complete upon the unlawful application of force, however slight.</w:t>
      </w:r>
    </w:p>
    <w:p w14:paraId="36C5B753" w14:textId="77777777" w:rsidR="00041C3B" w:rsidRPr="00041C3B" w:rsidRDefault="00041C3B" w:rsidP="0058122B">
      <w:pPr>
        <w:spacing w:line="360" w:lineRule="auto"/>
        <w:rPr>
          <w:rFonts w:ascii="Times New Roman" w:hAnsi="Times New Roman" w:cs="Times New Roman"/>
        </w:rPr>
      </w:pPr>
      <w:r w:rsidRPr="00041C3B">
        <w:rPr>
          <w:rFonts w:ascii="Times New Roman" w:hAnsi="Times New Roman" w:cs="Times New Roman"/>
          <w:b/>
          <w:bCs/>
        </w:rPr>
        <w:t>A is incorrect.</w:t>
      </w:r>
      <w:r w:rsidRPr="00041C3B">
        <w:rPr>
          <w:rFonts w:ascii="Times New Roman" w:hAnsi="Times New Roman" w:cs="Times New Roman"/>
        </w:rPr>
        <w:t> The case of </w:t>
      </w:r>
      <w:r w:rsidRPr="00041C3B">
        <w:rPr>
          <w:rFonts w:ascii="Times New Roman" w:hAnsi="Times New Roman" w:cs="Times New Roman"/>
          <w:i/>
          <w:iCs/>
        </w:rPr>
        <w:t>Collins v Wilcock</w:t>
      </w:r>
      <w:r w:rsidRPr="00041C3B">
        <w:rPr>
          <w:rFonts w:ascii="Times New Roman" w:hAnsi="Times New Roman" w:cs="Times New Roman"/>
        </w:rPr>
        <w:t> establishes that any touching, however slight, may amount to a battery. The offence protects personal autonomy and integrity from unwanted physical interference; it is not contingent on the causing of pain or injury. Soaking someone by force and causing temporary blindness is a clear infringement of that autonomy.</w:t>
      </w:r>
    </w:p>
    <w:p w14:paraId="5A16AB37" w14:textId="77777777" w:rsidR="00041C3B" w:rsidRPr="00041C3B" w:rsidRDefault="00041C3B" w:rsidP="0058122B">
      <w:pPr>
        <w:spacing w:line="360" w:lineRule="auto"/>
        <w:rPr>
          <w:rFonts w:ascii="Times New Roman" w:hAnsi="Times New Roman" w:cs="Times New Roman"/>
        </w:rPr>
      </w:pPr>
      <w:r w:rsidRPr="00041C3B">
        <w:rPr>
          <w:rFonts w:ascii="Times New Roman" w:hAnsi="Times New Roman" w:cs="Times New Roman"/>
          <w:b/>
          <w:bCs/>
        </w:rPr>
        <w:t>B is incorrect.</w:t>
      </w:r>
      <w:r w:rsidRPr="00041C3B">
        <w:rPr>
          <w:rFonts w:ascii="Times New Roman" w:hAnsi="Times New Roman" w:cs="Times New Roman"/>
        </w:rPr>
        <w:t> While participants in a game do impliedly consent to a certain level of contact inherent in the activity, this consent is not unlimited. It is confined to actions within the rules and accepted conduct of the game. A deliberate act of throwing a sponge at another player's face, outside the intended gameplay, exceeds the scope of implied consent.</w:t>
      </w:r>
    </w:p>
    <w:p w14:paraId="32B3426F" w14:textId="77777777" w:rsidR="00041C3B" w:rsidRPr="00041C3B" w:rsidRDefault="00041C3B" w:rsidP="0058122B">
      <w:pPr>
        <w:spacing w:line="360" w:lineRule="auto"/>
        <w:rPr>
          <w:rFonts w:ascii="Times New Roman" w:hAnsi="Times New Roman" w:cs="Times New Roman"/>
        </w:rPr>
      </w:pPr>
      <w:r w:rsidRPr="00041C3B">
        <w:rPr>
          <w:rFonts w:ascii="Times New Roman" w:hAnsi="Times New Roman" w:cs="Times New Roman"/>
          <w:b/>
          <w:bCs/>
        </w:rPr>
        <w:t>D is incorrect.</w:t>
      </w:r>
      <w:r w:rsidRPr="00041C3B">
        <w:rPr>
          <w:rFonts w:ascii="Times New Roman" w:hAnsi="Times New Roman" w:cs="Times New Roman"/>
        </w:rPr>
        <w:t> This is a misunderstanding of the law. Battery can be committed by indirect means. The key is that the defendant's act causes force to be applied to the victim's body. Propelling an object so that it strikes the victim is a classic example of an indirect battery.</w:t>
      </w:r>
    </w:p>
    <w:p w14:paraId="3953BECF" w14:textId="52B6F71D" w:rsidR="00041C3B" w:rsidRPr="00041C3B" w:rsidRDefault="00041C3B" w:rsidP="0058122B">
      <w:pPr>
        <w:spacing w:line="360" w:lineRule="auto"/>
        <w:rPr>
          <w:rFonts w:ascii="Times New Roman" w:hAnsi="Times New Roman" w:cs="Times New Roman"/>
        </w:rPr>
      </w:pPr>
      <w:r w:rsidRPr="00041C3B">
        <w:rPr>
          <w:rFonts w:ascii="Times New Roman" w:hAnsi="Times New Roman" w:cs="Times New Roman"/>
          <w:b/>
          <w:bCs/>
        </w:rPr>
        <w:t>E is incorrect.</w:t>
      </w:r>
      <w:r w:rsidRPr="00041C3B">
        <w:rPr>
          <w:rFonts w:ascii="Times New Roman" w:hAnsi="Times New Roman" w:cs="Times New Roman"/>
        </w:rPr>
        <w:t> The </w:t>
      </w:r>
      <w:r w:rsidRPr="00041C3B">
        <w:rPr>
          <w:rFonts w:ascii="Times New Roman" w:hAnsi="Times New Roman" w:cs="Times New Roman"/>
          <w:i/>
          <w:iCs/>
        </w:rPr>
        <w:t>mens rea</w:t>
      </w:r>
      <w:r w:rsidRPr="00041C3B">
        <w:rPr>
          <w:rFonts w:ascii="Times New Roman" w:hAnsi="Times New Roman" w:cs="Times New Roman"/>
        </w:rPr>
        <w:t> for battery is the intention to apply unlawful force to another, or recklessness as to whether such force is applied. It is not necessary to prove an intention to cause </w:t>
      </w:r>
      <w:r w:rsidRPr="00041C3B">
        <w:rPr>
          <w:rFonts w:ascii="Times New Roman" w:hAnsi="Times New Roman" w:cs="Times New Roman"/>
          <w:i/>
          <w:iCs/>
        </w:rPr>
        <w:t>harm</w:t>
      </w:r>
      <w:r w:rsidRPr="00041C3B">
        <w:rPr>
          <w:rFonts w:ascii="Times New Roman" w:hAnsi="Times New Roman" w:cs="Times New Roman"/>
        </w:rPr>
        <w:t>. Tom intended the sponge to hit Liam, which satisfies the mental element for the battery.</w:t>
      </w:r>
    </w:p>
    <w:p w14:paraId="5CCBED21" w14:textId="7FB5E0D5" w:rsidR="00041C3B" w:rsidRPr="00041C3B" w:rsidRDefault="00041C3B" w:rsidP="0058122B">
      <w:pPr>
        <w:spacing w:line="360" w:lineRule="auto"/>
        <w:rPr>
          <w:rFonts w:ascii="Times New Roman" w:hAnsi="Times New Roman" w:cs="Times New Roman"/>
          <w:b/>
          <w:bCs/>
        </w:rPr>
      </w:pPr>
      <w:r w:rsidRPr="00041C3B">
        <w:rPr>
          <w:rFonts w:ascii="Times New Roman" w:hAnsi="Times New Roman" w:cs="Times New Roman"/>
          <w:b/>
          <w:bCs/>
        </w:rPr>
        <w:t xml:space="preserve">Question </w:t>
      </w:r>
      <w:r w:rsidR="0058122B" w:rsidRPr="0058122B">
        <w:rPr>
          <w:rFonts w:ascii="Times New Roman" w:hAnsi="Times New Roman" w:cs="Times New Roman"/>
          <w:b/>
          <w:bCs/>
        </w:rPr>
        <w:t>2</w:t>
      </w:r>
      <w:r w:rsidRPr="00041C3B">
        <w:rPr>
          <w:rFonts w:ascii="Times New Roman" w:hAnsi="Times New Roman" w:cs="Times New Roman"/>
          <w:b/>
          <w:bCs/>
        </w:rPr>
        <w:t>3 (S.47 OAPA 1861 – Causation and Unforeseen Consequences)</w:t>
      </w:r>
    </w:p>
    <w:p w14:paraId="542E6FEB" w14:textId="18F5A3D2" w:rsidR="00041C3B" w:rsidRPr="00041C3B" w:rsidRDefault="00041C3B" w:rsidP="0058122B">
      <w:pPr>
        <w:spacing w:line="360" w:lineRule="auto"/>
        <w:rPr>
          <w:rFonts w:ascii="Times New Roman" w:hAnsi="Times New Roman" w:cs="Times New Roman"/>
        </w:rPr>
      </w:pPr>
      <w:r w:rsidRPr="00041C3B">
        <w:rPr>
          <w:rFonts w:ascii="Times New Roman" w:hAnsi="Times New Roman" w:cs="Times New Roman"/>
        </w:rPr>
        <w:t xml:space="preserve">Ben and Sophie are colleagues working late in an office. They have a heated argument over a project. Ben, in a moment of extreme frustration, snatches a valuable antique vase from Sophie's desk and throws it onto the floor, intending only to destroy her property and shock her. The vase shatters violently on the hard floor. A large, sharp piece of porcelain flies up and strikes Sophie </w:t>
      </w:r>
      <w:r w:rsidRPr="00041C3B">
        <w:rPr>
          <w:rFonts w:ascii="Times New Roman" w:hAnsi="Times New Roman" w:cs="Times New Roman"/>
        </w:rPr>
        <w:lastRenderedPageBreak/>
        <w:t>deeply in the leg, severing a minor blood vessel and causing her to bleed profusely. She requires emergency medical treatment and is left with a significant scar. Ben is horrified by the outcome, insisting he never meant to hurt her.</w:t>
      </w:r>
      <w:r w:rsidR="0058122B" w:rsidRPr="0058122B">
        <w:rPr>
          <w:rFonts w:ascii="Times New Roman" w:hAnsi="Times New Roman" w:cs="Times New Roman"/>
        </w:rPr>
        <w:t xml:space="preserve"> </w:t>
      </w:r>
      <w:r w:rsidRPr="00041C3B">
        <w:rPr>
          <w:rFonts w:ascii="Times New Roman" w:hAnsi="Times New Roman" w:cs="Times New Roman"/>
        </w:rPr>
        <w:t>Which of the following best describes Ben's criminal liability for Sophie's injury?</w:t>
      </w:r>
    </w:p>
    <w:p w14:paraId="14885AB2" w14:textId="77777777" w:rsidR="00041C3B" w:rsidRPr="00041C3B" w:rsidRDefault="00041C3B" w:rsidP="0058122B">
      <w:pPr>
        <w:spacing w:line="360" w:lineRule="auto"/>
        <w:rPr>
          <w:rFonts w:ascii="Times New Roman" w:hAnsi="Times New Roman" w:cs="Times New Roman"/>
        </w:rPr>
      </w:pPr>
      <w:r w:rsidRPr="00041C3B">
        <w:rPr>
          <w:rFonts w:ascii="Times New Roman" w:hAnsi="Times New Roman" w:cs="Times New Roman"/>
        </w:rPr>
        <w:t>A. Ben is not guilty of any offence under the OAPA 1861 because his intent was directed at the property, not at Sophie's person.</w:t>
      </w:r>
      <w:r w:rsidRPr="00041C3B">
        <w:rPr>
          <w:rFonts w:ascii="Times New Roman" w:hAnsi="Times New Roman" w:cs="Times New Roman"/>
        </w:rPr>
        <w:br/>
        <w:t>B. Ben is guilty of an offence under section 20 of the OAPA 1861 because he maliciously inflicted a wound.</w:t>
      </w:r>
      <w:r w:rsidRPr="00041C3B">
        <w:rPr>
          <w:rFonts w:ascii="Times New Roman" w:hAnsi="Times New Roman" w:cs="Times New Roman"/>
        </w:rPr>
        <w:br/>
        <w:t>C. Ben is guilty of an offence under section 47 of the OAPA 1861 because his unlawful and deliberate act (criminal damage) occasioned actual bodily harm.</w:t>
      </w:r>
      <w:r w:rsidRPr="00041C3B">
        <w:rPr>
          <w:rFonts w:ascii="Times New Roman" w:hAnsi="Times New Roman" w:cs="Times New Roman"/>
        </w:rPr>
        <w:br/>
        <w:t>D. Ben is not guilty of an offence against the person because the injury was caused by a fragment of the vase, not by Ben directly.</w:t>
      </w:r>
      <w:r w:rsidRPr="00041C3B">
        <w:rPr>
          <w:rFonts w:ascii="Times New Roman" w:hAnsi="Times New Roman" w:cs="Times New Roman"/>
        </w:rPr>
        <w:br/>
        <w:t>E. Ben is guilty only of criminal damage, as the personal injury was a purely accidental and unforeseeable consequence.</w:t>
      </w:r>
    </w:p>
    <w:p w14:paraId="4E0C2DB6" w14:textId="77777777" w:rsidR="00041C3B" w:rsidRPr="00041C3B" w:rsidRDefault="00041C3B" w:rsidP="0058122B">
      <w:pPr>
        <w:spacing w:line="360" w:lineRule="auto"/>
        <w:rPr>
          <w:rFonts w:ascii="Times New Roman" w:hAnsi="Times New Roman" w:cs="Times New Roman"/>
        </w:rPr>
      </w:pPr>
      <w:r w:rsidRPr="00041C3B">
        <w:rPr>
          <w:rFonts w:ascii="Times New Roman" w:hAnsi="Times New Roman" w:cs="Times New Roman"/>
          <w:b/>
          <w:bCs/>
        </w:rPr>
        <w:t>C is the correct option.</w:t>
      </w:r>
    </w:p>
    <w:p w14:paraId="44429128" w14:textId="77777777" w:rsidR="00041C3B" w:rsidRPr="00041C3B" w:rsidRDefault="00041C3B" w:rsidP="0058122B">
      <w:pPr>
        <w:spacing w:line="360" w:lineRule="auto"/>
        <w:rPr>
          <w:rFonts w:ascii="Times New Roman" w:hAnsi="Times New Roman" w:cs="Times New Roman"/>
        </w:rPr>
      </w:pPr>
      <w:r w:rsidRPr="00041C3B">
        <w:rPr>
          <w:rFonts w:ascii="Times New Roman" w:hAnsi="Times New Roman" w:cs="Times New Roman"/>
          <w:b/>
          <w:bCs/>
        </w:rPr>
        <w:t>Explanation</w:t>
      </w:r>
    </w:p>
    <w:p w14:paraId="48C796E7" w14:textId="77777777" w:rsidR="00041C3B" w:rsidRPr="00041C3B" w:rsidRDefault="00041C3B" w:rsidP="0058122B">
      <w:pPr>
        <w:spacing w:line="360" w:lineRule="auto"/>
        <w:rPr>
          <w:rFonts w:ascii="Times New Roman" w:hAnsi="Times New Roman" w:cs="Times New Roman"/>
        </w:rPr>
      </w:pPr>
      <w:r w:rsidRPr="00041C3B">
        <w:rPr>
          <w:rFonts w:ascii="Times New Roman" w:hAnsi="Times New Roman" w:cs="Times New Roman"/>
          <w:b/>
          <w:bCs/>
        </w:rPr>
        <w:t>C is correct.</w:t>
      </w:r>
      <w:r w:rsidRPr="00041C3B">
        <w:rPr>
          <w:rFonts w:ascii="Times New Roman" w:hAnsi="Times New Roman" w:cs="Times New Roman"/>
        </w:rPr>
        <w:t> This scenario engages the principles of unlawful act manslaughter, but applied to a non-fatal offence. For a section 47 charge, the prosecution must prove an assault (which includes a battery) that occasions ABH. Here, the initial act was criminal damage, not a direct battery. However, if a person commits an unlawful and dangerous act that directly causes injury, they can be liable under section 47. The act of smashing the vase was unlawful (criminal damage) and dangerous (as all sober and reasonable people would recognise it risked some harm to someone nearby). This unlawful act caused Sophie's ABH. The case of </w:t>
      </w:r>
      <w:r w:rsidRPr="00041C3B">
        <w:rPr>
          <w:rFonts w:ascii="Times New Roman" w:hAnsi="Times New Roman" w:cs="Times New Roman"/>
          <w:i/>
          <w:iCs/>
        </w:rPr>
        <w:t>R v Mitchell</w:t>
      </w:r>
      <w:r w:rsidRPr="00041C3B">
        <w:rPr>
          <w:rFonts w:ascii="Times New Roman" w:hAnsi="Times New Roman" w:cs="Times New Roman"/>
        </w:rPr>
        <w:t> [1983] supports this, where a unlawful act against one person caused a chain of events that resulted in harm to another.</w:t>
      </w:r>
    </w:p>
    <w:p w14:paraId="2BF500EC" w14:textId="77777777" w:rsidR="00041C3B" w:rsidRPr="00041C3B" w:rsidRDefault="00041C3B" w:rsidP="0058122B">
      <w:pPr>
        <w:spacing w:line="360" w:lineRule="auto"/>
        <w:rPr>
          <w:rFonts w:ascii="Times New Roman" w:hAnsi="Times New Roman" w:cs="Times New Roman"/>
        </w:rPr>
      </w:pPr>
      <w:r w:rsidRPr="00041C3B">
        <w:rPr>
          <w:rFonts w:ascii="Times New Roman" w:hAnsi="Times New Roman" w:cs="Times New Roman"/>
          <w:b/>
          <w:bCs/>
        </w:rPr>
        <w:t>A is incorrect.</w:t>
      </w:r>
      <w:r w:rsidRPr="00041C3B">
        <w:rPr>
          <w:rFonts w:ascii="Times New Roman" w:hAnsi="Times New Roman" w:cs="Times New Roman"/>
        </w:rPr>
        <w:t> The doctrine of transferred malice can apply, but more directly, the principle is that a person is liable for the consequences of their unlawful and dangerous acts. The lack of direct intent to harm Sophie is not a defence to a section 47 charge predicated on an unlawful act, as the </w:t>
      </w:r>
      <w:r w:rsidRPr="00041C3B">
        <w:rPr>
          <w:rFonts w:ascii="Times New Roman" w:hAnsi="Times New Roman" w:cs="Times New Roman"/>
          <w:i/>
          <w:iCs/>
        </w:rPr>
        <w:t>mens rea</w:t>
      </w:r>
      <w:r w:rsidRPr="00041C3B">
        <w:rPr>
          <w:rFonts w:ascii="Times New Roman" w:hAnsi="Times New Roman" w:cs="Times New Roman"/>
        </w:rPr>
        <w:t> for the initial unlawful act (the intention to damage property) is sufficient.</w:t>
      </w:r>
    </w:p>
    <w:p w14:paraId="713131E0" w14:textId="77777777" w:rsidR="00041C3B" w:rsidRPr="00041C3B" w:rsidRDefault="00041C3B" w:rsidP="0058122B">
      <w:pPr>
        <w:spacing w:line="360" w:lineRule="auto"/>
        <w:rPr>
          <w:rFonts w:ascii="Times New Roman" w:hAnsi="Times New Roman" w:cs="Times New Roman"/>
        </w:rPr>
      </w:pPr>
      <w:r w:rsidRPr="00041C3B">
        <w:rPr>
          <w:rFonts w:ascii="Times New Roman" w:hAnsi="Times New Roman" w:cs="Times New Roman"/>
          <w:b/>
          <w:bCs/>
        </w:rPr>
        <w:lastRenderedPageBreak/>
        <w:t>B is incorrect.</w:t>
      </w:r>
      <w:r w:rsidRPr="00041C3B">
        <w:rPr>
          <w:rFonts w:ascii="Times New Roman" w:hAnsi="Times New Roman" w:cs="Times New Roman"/>
        </w:rPr>
        <w:t> While the injury is a "wound" (a break in the whole skin), the </w:t>
      </w:r>
      <w:r w:rsidRPr="00041C3B">
        <w:rPr>
          <w:rFonts w:ascii="Times New Roman" w:hAnsi="Times New Roman" w:cs="Times New Roman"/>
          <w:i/>
          <w:iCs/>
        </w:rPr>
        <w:t>mens rea</w:t>
      </w:r>
      <w:r w:rsidRPr="00041C3B">
        <w:rPr>
          <w:rFonts w:ascii="Times New Roman" w:hAnsi="Times New Roman" w:cs="Times New Roman"/>
        </w:rPr>
        <w:t> for section 20 requires that Ben intended or was reckless as to </w:t>
      </w:r>
      <w:r w:rsidRPr="00041C3B">
        <w:rPr>
          <w:rFonts w:ascii="Times New Roman" w:hAnsi="Times New Roman" w:cs="Times New Roman"/>
          <w:i/>
          <w:iCs/>
        </w:rPr>
        <w:t>some</w:t>
      </w:r>
      <w:r w:rsidRPr="00041C3B">
        <w:rPr>
          <w:rFonts w:ascii="Times New Roman" w:hAnsi="Times New Roman" w:cs="Times New Roman"/>
        </w:rPr>
        <w:t> bodily harm to a person. His recklessness was arguably only in relation to property damage, not personal harm, making section 20 a less certain charge than section 47 based on the unlawful act principle.</w:t>
      </w:r>
    </w:p>
    <w:p w14:paraId="07535DE8" w14:textId="77777777" w:rsidR="00041C3B" w:rsidRPr="00041C3B" w:rsidRDefault="00041C3B" w:rsidP="0058122B">
      <w:pPr>
        <w:spacing w:line="360" w:lineRule="auto"/>
        <w:rPr>
          <w:rFonts w:ascii="Times New Roman" w:hAnsi="Times New Roman" w:cs="Times New Roman"/>
        </w:rPr>
      </w:pPr>
      <w:r w:rsidRPr="00041C3B">
        <w:rPr>
          <w:rFonts w:ascii="Times New Roman" w:hAnsi="Times New Roman" w:cs="Times New Roman"/>
          <w:b/>
          <w:bCs/>
        </w:rPr>
        <w:t>D is incorrect.</w:t>
      </w:r>
      <w:r w:rsidRPr="00041C3B">
        <w:rPr>
          <w:rFonts w:ascii="Times New Roman" w:hAnsi="Times New Roman" w:cs="Times New Roman"/>
        </w:rPr>
        <w:t> This is a flawed argument on legal causation. Ben's act was the operative and substantial cause of the injury. The flying porcelain was a direct and foreseeable consequence of smashing a brittle object on a hard floor. There was no intervening act to break the chain of causation.</w:t>
      </w:r>
    </w:p>
    <w:p w14:paraId="371519CE" w14:textId="193BBA53" w:rsidR="00041C3B" w:rsidRPr="00041C3B" w:rsidRDefault="00041C3B" w:rsidP="0058122B">
      <w:pPr>
        <w:spacing w:line="360" w:lineRule="auto"/>
        <w:rPr>
          <w:rFonts w:ascii="Times New Roman" w:hAnsi="Times New Roman" w:cs="Times New Roman"/>
        </w:rPr>
      </w:pPr>
      <w:r w:rsidRPr="00041C3B">
        <w:rPr>
          <w:rFonts w:ascii="Times New Roman" w:hAnsi="Times New Roman" w:cs="Times New Roman"/>
          <w:b/>
          <w:bCs/>
        </w:rPr>
        <w:t>E is incorrect.</w:t>
      </w:r>
      <w:r w:rsidRPr="00041C3B">
        <w:rPr>
          <w:rFonts w:ascii="Times New Roman" w:hAnsi="Times New Roman" w:cs="Times New Roman"/>
        </w:rPr>
        <w:t> While he is guilty of criminal damage, the fact that his unlawful act also caused personal injury opens him up to liability under the OAPA 1861. The criminal law does not allow a defendant to compartmentalise the consequences of their unlawful actions in this way.</w:t>
      </w:r>
    </w:p>
    <w:p w14:paraId="3F8BB673" w14:textId="2367BEC5" w:rsidR="00041C3B" w:rsidRPr="00041C3B" w:rsidRDefault="00041C3B" w:rsidP="0058122B">
      <w:pPr>
        <w:spacing w:line="360" w:lineRule="auto"/>
        <w:rPr>
          <w:rFonts w:ascii="Times New Roman" w:hAnsi="Times New Roman" w:cs="Times New Roman"/>
          <w:b/>
          <w:bCs/>
        </w:rPr>
      </w:pPr>
      <w:r w:rsidRPr="00041C3B">
        <w:rPr>
          <w:rFonts w:ascii="Times New Roman" w:hAnsi="Times New Roman" w:cs="Times New Roman"/>
          <w:b/>
          <w:bCs/>
        </w:rPr>
        <w:t xml:space="preserve">Question </w:t>
      </w:r>
      <w:r w:rsidR="0058122B" w:rsidRPr="0058122B">
        <w:rPr>
          <w:rFonts w:ascii="Times New Roman" w:hAnsi="Times New Roman" w:cs="Times New Roman"/>
          <w:b/>
          <w:bCs/>
        </w:rPr>
        <w:t>2</w:t>
      </w:r>
      <w:r w:rsidRPr="00041C3B">
        <w:rPr>
          <w:rFonts w:ascii="Times New Roman" w:hAnsi="Times New Roman" w:cs="Times New Roman"/>
          <w:b/>
          <w:bCs/>
        </w:rPr>
        <w:t>4 (S.20 OAPA 1861 – "Inflicting" GBH and Psychiatric Injury)</w:t>
      </w:r>
    </w:p>
    <w:p w14:paraId="3D40889A" w14:textId="69077BF1" w:rsidR="00041C3B" w:rsidRPr="00041C3B" w:rsidRDefault="00041C3B" w:rsidP="0058122B">
      <w:pPr>
        <w:spacing w:line="360" w:lineRule="auto"/>
        <w:rPr>
          <w:rFonts w:ascii="Times New Roman" w:hAnsi="Times New Roman" w:cs="Times New Roman"/>
        </w:rPr>
      </w:pPr>
      <w:r w:rsidRPr="00041C3B">
        <w:rPr>
          <w:rFonts w:ascii="Times New Roman" w:hAnsi="Times New Roman" w:cs="Times New Roman"/>
        </w:rPr>
        <w:t>After a bitter divorce, Claire becomes obsessed with ruining the life of her ex-husband, David. She orchestrates a sophisticated campaign of psychological terror. She creates fake social media profiles to send him messages purporting to be from a stalker. She signs him up for numerous disturbing services, resulting in deliveries of unsettling items to his home. The culmination of her campaign is a fake, official-looking letter stating that a serious, fabricated complaint has been made against him, threatening his professional licence and implying he is under investigation. David, a man with no prior mental health issues, suffers a severe psychotic breakdown as a result of the sustained stress and fear, diagnosed by a psychiatrist as a major depressive episode with psychotic features. He is hospitalised for several weeks.</w:t>
      </w:r>
      <w:r w:rsidR="0058122B" w:rsidRPr="0058122B">
        <w:rPr>
          <w:rFonts w:ascii="Times New Roman" w:hAnsi="Times New Roman" w:cs="Times New Roman"/>
        </w:rPr>
        <w:t xml:space="preserve"> </w:t>
      </w:r>
      <w:r w:rsidRPr="00041C3B">
        <w:rPr>
          <w:rFonts w:ascii="Times New Roman" w:hAnsi="Times New Roman" w:cs="Times New Roman"/>
        </w:rPr>
        <w:t>Which of the following is the strongest argument for convicting Claire under section 20 of the Offences Against the Person Act 1861?</w:t>
      </w:r>
    </w:p>
    <w:p w14:paraId="6FC54932" w14:textId="77777777" w:rsidR="00041C3B" w:rsidRPr="00041C3B" w:rsidRDefault="00041C3B" w:rsidP="0058122B">
      <w:pPr>
        <w:spacing w:line="360" w:lineRule="auto"/>
        <w:rPr>
          <w:rFonts w:ascii="Times New Roman" w:hAnsi="Times New Roman" w:cs="Times New Roman"/>
        </w:rPr>
      </w:pPr>
      <w:r w:rsidRPr="00041C3B">
        <w:rPr>
          <w:rFonts w:ascii="Times New Roman" w:hAnsi="Times New Roman" w:cs="Times New Roman"/>
        </w:rPr>
        <w:t>A. Claire is guilty of a section 20 offence because she wounded David by inflicting a severe psychiatric injury.</w:t>
      </w:r>
      <w:r w:rsidRPr="00041C3B">
        <w:rPr>
          <w:rFonts w:ascii="Times New Roman" w:hAnsi="Times New Roman" w:cs="Times New Roman"/>
        </w:rPr>
        <w:br/>
        <w:t>B. Claire is guilty of a section 20 offence because she maliciously inflicted grievous bodily harm upon David, which includes a recognised severe psychiatric illness.</w:t>
      </w:r>
      <w:r w:rsidRPr="00041C3B">
        <w:rPr>
          <w:rFonts w:ascii="Times New Roman" w:hAnsi="Times New Roman" w:cs="Times New Roman"/>
        </w:rPr>
        <w:br/>
        <w:t>C. Claire is not guilty of a section 20 offence because her actions did not involve any threat or application of physical force.</w:t>
      </w:r>
      <w:r w:rsidRPr="00041C3B">
        <w:rPr>
          <w:rFonts w:ascii="Times New Roman" w:hAnsi="Times New Roman" w:cs="Times New Roman"/>
        </w:rPr>
        <w:br/>
        <w:t xml:space="preserve">D. Claire is not guilty of a section 20 offence because David's psychological reaction was </w:t>
      </w:r>
      <w:r w:rsidRPr="00041C3B">
        <w:rPr>
          <w:rFonts w:ascii="Times New Roman" w:hAnsi="Times New Roman" w:cs="Times New Roman"/>
        </w:rPr>
        <w:lastRenderedPageBreak/>
        <w:t>abnormal and unforeseeable.</w:t>
      </w:r>
      <w:r w:rsidRPr="00041C3B">
        <w:rPr>
          <w:rFonts w:ascii="Times New Roman" w:hAnsi="Times New Roman" w:cs="Times New Roman"/>
        </w:rPr>
        <w:br/>
        <w:t>E. Claire is guilty of a section 20 offence only if she specifically intended to cause a psychiatric illness.</w:t>
      </w:r>
    </w:p>
    <w:p w14:paraId="7E95E76A" w14:textId="77777777" w:rsidR="00041C3B" w:rsidRPr="00041C3B" w:rsidRDefault="00041C3B" w:rsidP="0058122B">
      <w:pPr>
        <w:spacing w:line="360" w:lineRule="auto"/>
        <w:rPr>
          <w:rFonts w:ascii="Times New Roman" w:hAnsi="Times New Roman" w:cs="Times New Roman"/>
        </w:rPr>
      </w:pPr>
      <w:r w:rsidRPr="00041C3B">
        <w:rPr>
          <w:rFonts w:ascii="Times New Roman" w:hAnsi="Times New Roman" w:cs="Times New Roman"/>
          <w:b/>
          <w:bCs/>
        </w:rPr>
        <w:t>B is the correct option.</w:t>
      </w:r>
    </w:p>
    <w:p w14:paraId="57DBCF35" w14:textId="77777777" w:rsidR="00041C3B" w:rsidRPr="00041C3B" w:rsidRDefault="00041C3B" w:rsidP="0058122B">
      <w:pPr>
        <w:spacing w:line="360" w:lineRule="auto"/>
        <w:rPr>
          <w:rFonts w:ascii="Times New Roman" w:hAnsi="Times New Roman" w:cs="Times New Roman"/>
        </w:rPr>
      </w:pPr>
      <w:r w:rsidRPr="00041C3B">
        <w:rPr>
          <w:rFonts w:ascii="Times New Roman" w:hAnsi="Times New Roman" w:cs="Times New Roman"/>
          <w:b/>
          <w:bCs/>
        </w:rPr>
        <w:t>Explanation</w:t>
      </w:r>
    </w:p>
    <w:p w14:paraId="26A90E48" w14:textId="77777777" w:rsidR="00041C3B" w:rsidRPr="00041C3B" w:rsidRDefault="00041C3B" w:rsidP="0058122B">
      <w:pPr>
        <w:spacing w:line="360" w:lineRule="auto"/>
        <w:rPr>
          <w:rFonts w:ascii="Times New Roman" w:hAnsi="Times New Roman" w:cs="Times New Roman"/>
        </w:rPr>
      </w:pPr>
      <w:r w:rsidRPr="00041C3B">
        <w:rPr>
          <w:rFonts w:ascii="Times New Roman" w:hAnsi="Times New Roman" w:cs="Times New Roman"/>
          <w:b/>
          <w:bCs/>
        </w:rPr>
        <w:t>B is correct.</w:t>
      </w:r>
      <w:r w:rsidRPr="00041C3B">
        <w:rPr>
          <w:rFonts w:ascii="Times New Roman" w:hAnsi="Times New Roman" w:cs="Times New Roman"/>
        </w:rPr>
        <w:t> The House of Lords in </w:t>
      </w:r>
      <w:r w:rsidRPr="00041C3B">
        <w:rPr>
          <w:rFonts w:ascii="Times New Roman" w:hAnsi="Times New Roman" w:cs="Times New Roman"/>
          <w:i/>
          <w:iCs/>
        </w:rPr>
        <w:t>R v Burstow</w:t>
      </w:r>
      <w:r w:rsidRPr="00041C3B">
        <w:rPr>
          <w:rFonts w:ascii="Times New Roman" w:hAnsi="Times New Roman" w:cs="Times New Roman"/>
        </w:rPr>
        <w:t> [1997] definitively held that "grievous bodily harm" (GBH) can include serious psychiatric illness. Furthermore, the term "inflict" in section 20 does not require a direct or indirect application of physical force; it can be satisfied by a course of conduct that causes psychiatric injury. Claire's campaign was a calculated series of acts intended to cause severe distress, and it did in fact cause a "really serious" psychiatric harm (a psychotic breakdown requiring hospitalisation). The </w:t>
      </w:r>
      <w:r w:rsidRPr="00041C3B">
        <w:rPr>
          <w:rFonts w:ascii="Times New Roman" w:hAnsi="Times New Roman" w:cs="Times New Roman"/>
          <w:i/>
          <w:iCs/>
        </w:rPr>
        <w:t>mens rea</w:t>
      </w:r>
      <w:r w:rsidRPr="00041C3B">
        <w:rPr>
          <w:rFonts w:ascii="Times New Roman" w:hAnsi="Times New Roman" w:cs="Times New Roman"/>
        </w:rPr>
        <w:t> is satisfied as she clearly intended to cause some form of harm (extreme psychological distress), and was therefore malicious.</w:t>
      </w:r>
    </w:p>
    <w:p w14:paraId="3E959475" w14:textId="77777777" w:rsidR="00041C3B" w:rsidRPr="00041C3B" w:rsidRDefault="00041C3B" w:rsidP="0058122B">
      <w:pPr>
        <w:spacing w:line="360" w:lineRule="auto"/>
        <w:rPr>
          <w:rFonts w:ascii="Times New Roman" w:hAnsi="Times New Roman" w:cs="Times New Roman"/>
        </w:rPr>
      </w:pPr>
      <w:r w:rsidRPr="00041C3B">
        <w:rPr>
          <w:rFonts w:ascii="Times New Roman" w:hAnsi="Times New Roman" w:cs="Times New Roman"/>
          <w:b/>
          <w:bCs/>
        </w:rPr>
        <w:t>A is incorrect.</w:t>
      </w:r>
      <w:r w:rsidRPr="00041C3B">
        <w:rPr>
          <w:rFonts w:ascii="Times New Roman" w:hAnsi="Times New Roman" w:cs="Times New Roman"/>
        </w:rPr>
        <w:t> The term "wound" has a specific legal meaning requiring a break in the skin. A psychiatric injury, no matter how severe, cannot be classified as a wound. The correct term for the </w:t>
      </w:r>
      <w:r w:rsidRPr="00041C3B">
        <w:rPr>
          <w:rFonts w:ascii="Times New Roman" w:hAnsi="Times New Roman" w:cs="Times New Roman"/>
          <w:i/>
          <w:iCs/>
        </w:rPr>
        <w:t>actus reus</w:t>
      </w:r>
      <w:r w:rsidRPr="00041C3B">
        <w:rPr>
          <w:rFonts w:ascii="Times New Roman" w:hAnsi="Times New Roman" w:cs="Times New Roman"/>
        </w:rPr>
        <w:t> in this case is "inflicting grievous bodily harm".</w:t>
      </w:r>
    </w:p>
    <w:p w14:paraId="0B6D1E1B" w14:textId="77777777" w:rsidR="00041C3B" w:rsidRPr="00041C3B" w:rsidRDefault="00041C3B" w:rsidP="0058122B">
      <w:pPr>
        <w:spacing w:line="360" w:lineRule="auto"/>
        <w:rPr>
          <w:rFonts w:ascii="Times New Roman" w:hAnsi="Times New Roman" w:cs="Times New Roman"/>
        </w:rPr>
      </w:pPr>
      <w:r w:rsidRPr="00041C3B">
        <w:rPr>
          <w:rFonts w:ascii="Times New Roman" w:hAnsi="Times New Roman" w:cs="Times New Roman"/>
          <w:b/>
          <w:bCs/>
        </w:rPr>
        <w:t>C is incorrect.</w:t>
      </w:r>
      <w:r w:rsidRPr="00041C3B">
        <w:rPr>
          <w:rFonts w:ascii="Times New Roman" w:hAnsi="Times New Roman" w:cs="Times New Roman"/>
        </w:rPr>
        <w:t> This was the old common law position, but it was expressly rejected in </w:t>
      </w:r>
      <w:r w:rsidRPr="00041C3B">
        <w:rPr>
          <w:rFonts w:ascii="Times New Roman" w:hAnsi="Times New Roman" w:cs="Times New Roman"/>
          <w:i/>
          <w:iCs/>
        </w:rPr>
        <w:t>R v Burstow</w:t>
      </w:r>
      <w:r w:rsidRPr="00041C3B">
        <w:rPr>
          <w:rFonts w:ascii="Times New Roman" w:hAnsi="Times New Roman" w:cs="Times New Roman"/>
        </w:rPr>
        <w:t>. The law has evolved to recognise that GBH can be inflicted by psychological means alone, without any physical contact.</w:t>
      </w:r>
    </w:p>
    <w:p w14:paraId="74289DDD" w14:textId="77777777" w:rsidR="00041C3B" w:rsidRPr="00041C3B" w:rsidRDefault="00041C3B" w:rsidP="0058122B">
      <w:pPr>
        <w:spacing w:line="360" w:lineRule="auto"/>
        <w:rPr>
          <w:rFonts w:ascii="Times New Roman" w:hAnsi="Times New Roman" w:cs="Times New Roman"/>
        </w:rPr>
      </w:pPr>
      <w:r w:rsidRPr="00041C3B">
        <w:rPr>
          <w:rFonts w:ascii="Times New Roman" w:hAnsi="Times New Roman" w:cs="Times New Roman"/>
          <w:b/>
          <w:bCs/>
        </w:rPr>
        <w:t>D is incorrect.</w:t>
      </w:r>
      <w:r w:rsidRPr="00041C3B">
        <w:rPr>
          <w:rFonts w:ascii="Times New Roman" w:hAnsi="Times New Roman" w:cs="Times New Roman"/>
        </w:rPr>
        <w:t> This argument is defeated by the "eggshell skull" rule. The defendant must take their victim as they find them. If Claire's conduct was capable of causing harm to a person of reasonable fortitude, she is liable for the full extent of the harm actually caused to David, even if his particular reaction was severe. Her sophisticated and persistent campaign was clearly capable of causing serious psychological harm.</w:t>
      </w:r>
    </w:p>
    <w:p w14:paraId="25014517" w14:textId="21772B3C" w:rsidR="00041C3B" w:rsidRPr="00041C3B" w:rsidRDefault="00041C3B" w:rsidP="0058122B">
      <w:pPr>
        <w:spacing w:line="360" w:lineRule="auto"/>
        <w:rPr>
          <w:rFonts w:ascii="Times New Roman" w:hAnsi="Times New Roman" w:cs="Times New Roman"/>
        </w:rPr>
      </w:pPr>
      <w:r w:rsidRPr="00041C3B">
        <w:rPr>
          <w:rFonts w:ascii="Times New Roman" w:hAnsi="Times New Roman" w:cs="Times New Roman"/>
          <w:b/>
          <w:bCs/>
        </w:rPr>
        <w:t>E is incorrect.</w:t>
      </w:r>
      <w:r w:rsidRPr="00041C3B">
        <w:rPr>
          <w:rFonts w:ascii="Times New Roman" w:hAnsi="Times New Roman" w:cs="Times New Roman"/>
        </w:rPr>
        <w:t> This describes the specific intent required for section 18. For section 20, it is sufficient that she acted "maliciously", i.e., that she intended or was reckless as to the causing of </w:t>
      </w:r>
      <w:r w:rsidRPr="00041C3B">
        <w:rPr>
          <w:rFonts w:ascii="Times New Roman" w:hAnsi="Times New Roman" w:cs="Times New Roman"/>
          <w:i/>
          <w:iCs/>
        </w:rPr>
        <w:t>some</w:t>
      </w:r>
      <w:r w:rsidRPr="00041C3B">
        <w:rPr>
          <w:rFonts w:ascii="Times New Roman" w:hAnsi="Times New Roman" w:cs="Times New Roman"/>
        </w:rPr>
        <w:t> bodily harm (which includes psychological harm). Her intent to cause extreme distress and fear easily satisfies this lower threshold.</w:t>
      </w:r>
    </w:p>
    <w:p w14:paraId="3CC459D3" w14:textId="22EB39A5" w:rsidR="00041C3B" w:rsidRPr="00041C3B" w:rsidRDefault="00041C3B" w:rsidP="0058122B">
      <w:pPr>
        <w:spacing w:line="360" w:lineRule="auto"/>
        <w:rPr>
          <w:rFonts w:ascii="Times New Roman" w:hAnsi="Times New Roman" w:cs="Times New Roman"/>
          <w:b/>
          <w:bCs/>
        </w:rPr>
      </w:pPr>
      <w:r w:rsidRPr="00041C3B">
        <w:rPr>
          <w:rFonts w:ascii="Times New Roman" w:hAnsi="Times New Roman" w:cs="Times New Roman"/>
          <w:b/>
          <w:bCs/>
        </w:rPr>
        <w:t xml:space="preserve">Question </w:t>
      </w:r>
      <w:r w:rsidR="0058122B" w:rsidRPr="0058122B">
        <w:rPr>
          <w:rFonts w:ascii="Times New Roman" w:hAnsi="Times New Roman" w:cs="Times New Roman"/>
          <w:b/>
          <w:bCs/>
        </w:rPr>
        <w:t>2</w:t>
      </w:r>
      <w:r w:rsidRPr="00041C3B">
        <w:rPr>
          <w:rFonts w:ascii="Times New Roman" w:hAnsi="Times New Roman" w:cs="Times New Roman"/>
          <w:b/>
          <w:bCs/>
        </w:rPr>
        <w:t>5 (S.18 OAPA 1861 – Intent to Resist Lawful Apprehension)</w:t>
      </w:r>
    </w:p>
    <w:p w14:paraId="53B6BEA8" w14:textId="77777777" w:rsidR="00041C3B" w:rsidRPr="00041C3B" w:rsidRDefault="00041C3B" w:rsidP="0058122B">
      <w:pPr>
        <w:spacing w:line="360" w:lineRule="auto"/>
        <w:rPr>
          <w:rFonts w:ascii="Times New Roman" w:hAnsi="Times New Roman" w:cs="Times New Roman"/>
        </w:rPr>
      </w:pPr>
      <w:r w:rsidRPr="00041C3B">
        <w:rPr>
          <w:rFonts w:ascii="Times New Roman" w:hAnsi="Times New Roman" w:cs="Times New Roman"/>
        </w:rPr>
        <w:lastRenderedPageBreak/>
        <w:t>PC Evans attempts to lawfully arrest Jake for a suspected burglary. Jake violently resists. During the struggle, Jake grabs PC Evans's official issue baton and swings it wildly, shouting, "You're not taking me in!" He strikes PC Evans a single, powerful blow on the knee with the baton. The impact shatters PC Evans's kneecap, an injury that ends his career in frontline policing. At trial, Jake admits he struck the officer but testifies that his only intention was to break free and escape, and he did not specifically intend to cause such a serious injury.</w:t>
      </w:r>
    </w:p>
    <w:p w14:paraId="24BD060E" w14:textId="77777777" w:rsidR="00041C3B" w:rsidRPr="00041C3B" w:rsidRDefault="00041C3B" w:rsidP="0058122B">
      <w:pPr>
        <w:spacing w:line="360" w:lineRule="auto"/>
        <w:rPr>
          <w:rFonts w:ascii="Times New Roman" w:hAnsi="Times New Roman" w:cs="Times New Roman"/>
        </w:rPr>
      </w:pPr>
      <w:r w:rsidRPr="00041C3B">
        <w:rPr>
          <w:rFonts w:ascii="Times New Roman" w:hAnsi="Times New Roman" w:cs="Times New Roman"/>
          <w:b/>
          <w:bCs/>
        </w:rPr>
        <w:t>Which of the following is the most accurate analysis of Jake's liability for the injury to PC Evans's knee?</w:t>
      </w:r>
    </w:p>
    <w:p w14:paraId="029E0475" w14:textId="77777777" w:rsidR="00041C3B" w:rsidRPr="00041C3B" w:rsidRDefault="00041C3B" w:rsidP="0058122B">
      <w:pPr>
        <w:spacing w:line="360" w:lineRule="auto"/>
        <w:rPr>
          <w:rFonts w:ascii="Times New Roman" w:hAnsi="Times New Roman" w:cs="Times New Roman"/>
        </w:rPr>
      </w:pPr>
      <w:r w:rsidRPr="00041C3B">
        <w:rPr>
          <w:rFonts w:ascii="Times New Roman" w:hAnsi="Times New Roman" w:cs="Times New Roman"/>
        </w:rPr>
        <w:t>A. Jake is guilty of an offence under section 20 because he maliciously wounded the officer during a struggle.</w:t>
      </w:r>
      <w:r w:rsidRPr="00041C3B">
        <w:rPr>
          <w:rFonts w:ascii="Times New Roman" w:hAnsi="Times New Roman" w:cs="Times New Roman"/>
        </w:rPr>
        <w:br/>
        <w:t>B. Jake is guilty of an offence under section 18 because he wounded the officer with intent to resist lawful apprehension.</w:t>
      </w:r>
      <w:r w:rsidRPr="00041C3B">
        <w:rPr>
          <w:rFonts w:ascii="Times New Roman" w:hAnsi="Times New Roman" w:cs="Times New Roman"/>
        </w:rPr>
        <w:br/>
        <w:t>C. Jake is not guilty of a section 18 offence because he lacked the specific intent to cause grievous bodily harm; he only intended to escape.</w:t>
      </w:r>
      <w:r w:rsidRPr="00041C3B">
        <w:rPr>
          <w:rFonts w:ascii="Times New Roman" w:hAnsi="Times New Roman" w:cs="Times New Roman"/>
        </w:rPr>
        <w:br/>
        <w:t>D. Jake is not guilty of a section 18 offence because the injury was caused by the officer's own baton.</w:t>
      </w:r>
      <w:r w:rsidRPr="00041C3B">
        <w:rPr>
          <w:rFonts w:ascii="Times New Roman" w:hAnsi="Times New Roman" w:cs="Times New Roman"/>
        </w:rPr>
        <w:br/>
        <w:t>E. Jake is guilty only of a section 47 offence because the intent to resist arrest does not equate to an intent to cause serious harm.</w:t>
      </w:r>
    </w:p>
    <w:p w14:paraId="031DA6EB" w14:textId="77777777" w:rsidR="00041C3B" w:rsidRPr="00041C3B" w:rsidRDefault="00041C3B" w:rsidP="0058122B">
      <w:pPr>
        <w:spacing w:line="360" w:lineRule="auto"/>
        <w:rPr>
          <w:rFonts w:ascii="Times New Roman" w:hAnsi="Times New Roman" w:cs="Times New Roman"/>
        </w:rPr>
      </w:pPr>
      <w:r w:rsidRPr="00041C3B">
        <w:rPr>
          <w:rFonts w:ascii="Times New Roman" w:hAnsi="Times New Roman" w:cs="Times New Roman"/>
          <w:b/>
          <w:bCs/>
        </w:rPr>
        <w:t>B is the correct option.</w:t>
      </w:r>
    </w:p>
    <w:p w14:paraId="23993182" w14:textId="77777777" w:rsidR="00041C3B" w:rsidRPr="00041C3B" w:rsidRDefault="00041C3B" w:rsidP="0058122B">
      <w:pPr>
        <w:spacing w:line="360" w:lineRule="auto"/>
        <w:rPr>
          <w:rFonts w:ascii="Times New Roman" w:hAnsi="Times New Roman" w:cs="Times New Roman"/>
        </w:rPr>
      </w:pPr>
      <w:r w:rsidRPr="00041C3B">
        <w:rPr>
          <w:rFonts w:ascii="Times New Roman" w:hAnsi="Times New Roman" w:cs="Times New Roman"/>
          <w:b/>
          <w:bCs/>
        </w:rPr>
        <w:t>Explanation</w:t>
      </w:r>
    </w:p>
    <w:p w14:paraId="470D122D" w14:textId="77777777" w:rsidR="00041C3B" w:rsidRPr="00041C3B" w:rsidRDefault="00041C3B" w:rsidP="0058122B">
      <w:pPr>
        <w:spacing w:line="360" w:lineRule="auto"/>
        <w:rPr>
          <w:rFonts w:ascii="Times New Roman" w:hAnsi="Times New Roman" w:cs="Times New Roman"/>
        </w:rPr>
      </w:pPr>
      <w:r w:rsidRPr="00041C3B">
        <w:rPr>
          <w:rFonts w:ascii="Times New Roman" w:hAnsi="Times New Roman" w:cs="Times New Roman"/>
          <w:b/>
          <w:bCs/>
        </w:rPr>
        <w:t>B is correct.</w:t>
      </w:r>
      <w:r w:rsidRPr="00041C3B">
        <w:rPr>
          <w:rFonts w:ascii="Times New Roman" w:hAnsi="Times New Roman" w:cs="Times New Roman"/>
        </w:rPr>
        <w:t> Section 18 of the OAPA 1861 creates two alternative pathways to liability: wounding/causing GBH with intent to cause GBH, </w:t>
      </w:r>
      <w:r w:rsidRPr="00041C3B">
        <w:rPr>
          <w:rFonts w:ascii="Times New Roman" w:hAnsi="Times New Roman" w:cs="Times New Roman"/>
          <w:b/>
          <w:bCs/>
        </w:rPr>
        <w:t>or</w:t>
      </w:r>
      <w:r w:rsidRPr="00041C3B">
        <w:rPr>
          <w:rFonts w:ascii="Times New Roman" w:hAnsi="Times New Roman" w:cs="Times New Roman"/>
        </w:rPr>
        <w:t> wounding/causing GBH with intent to resist or prevent lawful apprehension. The </w:t>
      </w:r>
      <w:r w:rsidRPr="00041C3B">
        <w:rPr>
          <w:rFonts w:ascii="Times New Roman" w:hAnsi="Times New Roman" w:cs="Times New Roman"/>
          <w:i/>
          <w:iCs/>
        </w:rPr>
        <w:t>actus reus</w:t>
      </w:r>
      <w:r w:rsidRPr="00041C3B">
        <w:rPr>
          <w:rFonts w:ascii="Times New Roman" w:hAnsi="Times New Roman" w:cs="Times New Roman"/>
        </w:rPr>
        <w:t> is the wounding/GBH. The shattered kneecap is GBH. Jake's </w:t>
      </w:r>
      <w:r w:rsidRPr="00041C3B">
        <w:rPr>
          <w:rFonts w:ascii="Times New Roman" w:hAnsi="Times New Roman" w:cs="Times New Roman"/>
          <w:i/>
          <w:iCs/>
        </w:rPr>
        <w:t>mens rea</w:t>
      </w:r>
      <w:r w:rsidRPr="00041C3B">
        <w:rPr>
          <w:rFonts w:ascii="Times New Roman" w:hAnsi="Times New Roman" w:cs="Times New Roman"/>
        </w:rPr>
        <w:t> was the intent to resist lawful apprehension. He does not need to have intended the GBH; the statute specifically requires only the intent to resist arrest. By using a weapon (the baton) to strike a powerful blow to a vulnerable joint, he clearly demonstrated the necessary intent to resist arrest by disabling the officer.</w:t>
      </w:r>
    </w:p>
    <w:p w14:paraId="5B7F2542" w14:textId="77777777" w:rsidR="00041C3B" w:rsidRPr="00041C3B" w:rsidRDefault="00041C3B" w:rsidP="0058122B">
      <w:pPr>
        <w:spacing w:line="360" w:lineRule="auto"/>
        <w:rPr>
          <w:rFonts w:ascii="Times New Roman" w:hAnsi="Times New Roman" w:cs="Times New Roman"/>
        </w:rPr>
      </w:pPr>
      <w:r w:rsidRPr="00041C3B">
        <w:rPr>
          <w:rFonts w:ascii="Times New Roman" w:hAnsi="Times New Roman" w:cs="Times New Roman"/>
          <w:b/>
          <w:bCs/>
        </w:rPr>
        <w:lastRenderedPageBreak/>
        <w:t>A is incorrect.</w:t>
      </w:r>
      <w:r w:rsidRPr="00041C3B">
        <w:rPr>
          <w:rFonts w:ascii="Times New Roman" w:hAnsi="Times New Roman" w:cs="Times New Roman"/>
        </w:rPr>
        <w:t> While a section 20 charge is possible, section 18 is the more appropriate and serious charge where the specific intent to resist lawful apprehension is present. The statute provides for this specific form of </w:t>
      </w:r>
      <w:r w:rsidRPr="00041C3B">
        <w:rPr>
          <w:rFonts w:ascii="Times New Roman" w:hAnsi="Times New Roman" w:cs="Times New Roman"/>
          <w:i/>
          <w:iCs/>
        </w:rPr>
        <w:t>mens rea</w:t>
      </w:r>
      <w:r w:rsidRPr="00041C3B">
        <w:rPr>
          <w:rFonts w:ascii="Times New Roman" w:hAnsi="Times New Roman" w:cs="Times New Roman"/>
        </w:rPr>
        <w:t>, and the facts clearly satisfy it.</w:t>
      </w:r>
    </w:p>
    <w:p w14:paraId="37C537CF" w14:textId="77777777" w:rsidR="00041C3B" w:rsidRPr="00041C3B" w:rsidRDefault="00041C3B" w:rsidP="0058122B">
      <w:pPr>
        <w:spacing w:line="360" w:lineRule="auto"/>
        <w:rPr>
          <w:rFonts w:ascii="Times New Roman" w:hAnsi="Times New Roman" w:cs="Times New Roman"/>
        </w:rPr>
      </w:pPr>
      <w:r w:rsidRPr="00041C3B">
        <w:rPr>
          <w:rFonts w:ascii="Times New Roman" w:hAnsi="Times New Roman" w:cs="Times New Roman"/>
          <w:b/>
          <w:bCs/>
        </w:rPr>
        <w:t>C is incorrect.</w:t>
      </w:r>
      <w:r w:rsidRPr="00041C3B">
        <w:rPr>
          <w:rFonts w:ascii="Times New Roman" w:hAnsi="Times New Roman" w:cs="Times New Roman"/>
        </w:rPr>
        <w:t> This is a misreading of the statute. For this limb of section 18, the prosecution does </w:t>
      </w:r>
      <w:r w:rsidRPr="00041C3B">
        <w:rPr>
          <w:rFonts w:ascii="Times New Roman" w:hAnsi="Times New Roman" w:cs="Times New Roman"/>
          <w:b/>
          <w:bCs/>
        </w:rPr>
        <w:t>not</w:t>
      </w:r>
      <w:r w:rsidRPr="00041C3B">
        <w:rPr>
          <w:rFonts w:ascii="Times New Roman" w:hAnsi="Times New Roman" w:cs="Times New Roman"/>
        </w:rPr>
        <w:t> need to prove an intent to cause GBH. They must prove an intent to resist or prevent lawful apprehension, and that in doing so, the defendant wounded or caused GBH. The intent is directed at the resistance, not the harm.</w:t>
      </w:r>
    </w:p>
    <w:p w14:paraId="23FACA15" w14:textId="77777777" w:rsidR="00041C3B" w:rsidRPr="00041C3B" w:rsidRDefault="00041C3B" w:rsidP="0058122B">
      <w:pPr>
        <w:spacing w:line="360" w:lineRule="auto"/>
        <w:rPr>
          <w:rFonts w:ascii="Times New Roman" w:hAnsi="Times New Roman" w:cs="Times New Roman"/>
        </w:rPr>
      </w:pPr>
      <w:r w:rsidRPr="00041C3B">
        <w:rPr>
          <w:rFonts w:ascii="Times New Roman" w:hAnsi="Times New Roman" w:cs="Times New Roman"/>
          <w:b/>
          <w:bCs/>
        </w:rPr>
        <w:t>D is incorrect.</w:t>
      </w:r>
      <w:r w:rsidRPr="00041C3B">
        <w:rPr>
          <w:rFonts w:ascii="Times New Roman" w:hAnsi="Times New Roman" w:cs="Times New Roman"/>
        </w:rPr>
        <w:t> The origin of the weapon is irrelevant. Jake appropriated the baton and used it as his own to commit the unlawful act. He is responsible for the consequences of wielding it.</w:t>
      </w:r>
    </w:p>
    <w:p w14:paraId="67273ED9" w14:textId="77777777" w:rsidR="00041C3B" w:rsidRPr="0058122B" w:rsidRDefault="00041C3B" w:rsidP="0058122B">
      <w:pPr>
        <w:spacing w:line="360" w:lineRule="auto"/>
        <w:rPr>
          <w:rFonts w:ascii="Times New Roman" w:hAnsi="Times New Roman" w:cs="Times New Roman"/>
        </w:rPr>
      </w:pPr>
      <w:r w:rsidRPr="00041C3B">
        <w:rPr>
          <w:rFonts w:ascii="Times New Roman" w:hAnsi="Times New Roman" w:cs="Times New Roman"/>
          <w:b/>
          <w:bCs/>
        </w:rPr>
        <w:t>E is incorrect.</w:t>
      </w:r>
      <w:r w:rsidRPr="00041C3B">
        <w:rPr>
          <w:rFonts w:ascii="Times New Roman" w:hAnsi="Times New Roman" w:cs="Times New Roman"/>
        </w:rPr>
        <w:t> A section 47 offence would be a lesser-included offence, but it does not reflect the gravity of the conduct or the specific </w:t>
      </w:r>
      <w:r w:rsidRPr="00041C3B">
        <w:rPr>
          <w:rFonts w:ascii="Times New Roman" w:hAnsi="Times New Roman" w:cs="Times New Roman"/>
          <w:i/>
          <w:iCs/>
        </w:rPr>
        <w:t>mens rea</w:t>
      </w:r>
      <w:r w:rsidRPr="00041C3B">
        <w:rPr>
          <w:rFonts w:ascii="Times New Roman" w:hAnsi="Times New Roman" w:cs="Times New Roman"/>
        </w:rPr>
        <w:t> present. The injury was GBH, not ABH, and the statute creates a specific, more serious offence for causing such harm with the intent to resist arrest. To convict only under section 47 would be to ignore the specific statutory provision that fits the facts.</w:t>
      </w:r>
    </w:p>
    <w:p w14:paraId="55CFB9AD" w14:textId="4E968A80" w:rsidR="0058122B" w:rsidRPr="0058122B" w:rsidRDefault="0058122B" w:rsidP="0058122B">
      <w:pPr>
        <w:spacing w:line="360" w:lineRule="auto"/>
        <w:rPr>
          <w:rFonts w:ascii="Times New Roman" w:hAnsi="Times New Roman" w:cs="Times New Roman"/>
          <w:b/>
          <w:bCs/>
        </w:rPr>
      </w:pPr>
      <w:r w:rsidRPr="0058122B">
        <w:rPr>
          <w:rFonts w:ascii="Times New Roman" w:hAnsi="Times New Roman" w:cs="Times New Roman"/>
          <w:b/>
          <w:bCs/>
        </w:rPr>
        <w:t>Question 26 (Assault – Immediacy and the Victim's Perception)</w:t>
      </w:r>
    </w:p>
    <w:p w14:paraId="7E41D227" w14:textId="04ECFE30" w:rsidR="0058122B" w:rsidRPr="0058122B" w:rsidRDefault="0058122B" w:rsidP="0058122B">
      <w:pPr>
        <w:spacing w:line="360" w:lineRule="auto"/>
        <w:rPr>
          <w:rFonts w:ascii="Times New Roman" w:hAnsi="Times New Roman" w:cs="Times New Roman"/>
        </w:rPr>
      </w:pPr>
      <w:r w:rsidRPr="0058122B">
        <w:rPr>
          <w:rFonts w:ascii="Times New Roman" w:hAnsi="Times New Roman" w:cs="Times New Roman"/>
        </w:rPr>
        <w:t>Isla is walking her dog in a secluded park at dusk. A man, Karl, whom she does not know, begins walking parallel to her on an adjacent path, about twenty metres away. He matches her pace, staring at her intently. Feeling uneasy, Isla changes direction, and Karl immediately alters his course to continue matching hers. He then takes out his mobile phone, points it at her as if filming, and uses his other hand to make a series of crude and threatening gestures. Isla, who is now in a part of the park with no other people in sight, is frozen with fear. She believes an attack is imminent and that he is either recording for a later purpose or signalling to accomplices. She fumbles for her own phone to call the police, her hands shaking uncontrollably. Based on the common law offence of assault, which of the following is the most accurate statement?</w:t>
      </w:r>
    </w:p>
    <w:p w14:paraId="3E283088" w14:textId="77777777" w:rsidR="0058122B" w:rsidRPr="0058122B" w:rsidRDefault="0058122B" w:rsidP="0058122B">
      <w:pPr>
        <w:spacing w:line="360" w:lineRule="auto"/>
        <w:rPr>
          <w:rFonts w:ascii="Times New Roman" w:hAnsi="Times New Roman" w:cs="Times New Roman"/>
        </w:rPr>
      </w:pPr>
      <w:r w:rsidRPr="0058122B">
        <w:rPr>
          <w:rFonts w:ascii="Times New Roman" w:hAnsi="Times New Roman" w:cs="Times New Roman"/>
        </w:rPr>
        <w:t>A. Karl is not guilty of assault because he maintained a significant distance from Isla and did not approach her directly.</w:t>
      </w:r>
      <w:r w:rsidRPr="0058122B">
        <w:rPr>
          <w:rFonts w:ascii="Times New Roman" w:hAnsi="Times New Roman" w:cs="Times New Roman"/>
        </w:rPr>
        <w:br/>
        <w:t>B. Karl is not guilty of assault because his actions, while unsettling, did not convey a threat of </w:t>
      </w:r>
      <w:r w:rsidRPr="0058122B">
        <w:rPr>
          <w:rFonts w:ascii="Times New Roman" w:hAnsi="Times New Roman" w:cs="Times New Roman"/>
          <w:i/>
          <w:iCs/>
        </w:rPr>
        <w:t>immediate</w:t>
      </w:r>
      <w:r w:rsidRPr="0058122B">
        <w:rPr>
          <w:rFonts w:ascii="Times New Roman" w:hAnsi="Times New Roman" w:cs="Times New Roman"/>
        </w:rPr>
        <w:t> unlawful force.</w:t>
      </w:r>
      <w:r w:rsidRPr="0058122B">
        <w:rPr>
          <w:rFonts w:ascii="Times New Roman" w:hAnsi="Times New Roman" w:cs="Times New Roman"/>
        </w:rPr>
        <w:br/>
        <w:t xml:space="preserve">C. Karl is guilty of assault because his deliberate and menacing conduct, in the specific context, </w:t>
      </w:r>
      <w:r w:rsidRPr="0058122B">
        <w:rPr>
          <w:rFonts w:ascii="Times New Roman" w:hAnsi="Times New Roman" w:cs="Times New Roman"/>
        </w:rPr>
        <w:lastRenderedPageBreak/>
        <w:t>caused Isla to apprehend the immediate application of unlawful force.</w:t>
      </w:r>
      <w:r w:rsidRPr="0058122B">
        <w:rPr>
          <w:rFonts w:ascii="Times New Roman" w:hAnsi="Times New Roman" w:cs="Times New Roman"/>
        </w:rPr>
        <w:br/>
        <w:t>D. Karl is not guilty of assault because he was on a public path and had a right to film in a public place.</w:t>
      </w:r>
      <w:r w:rsidRPr="0058122B">
        <w:rPr>
          <w:rFonts w:ascii="Times New Roman" w:hAnsi="Times New Roman" w:cs="Times New Roman"/>
        </w:rPr>
        <w:br/>
        <w:t>E. Karl is guilty of assault only if it can be proven that he was actually filming Isla with malicious intent.</w:t>
      </w:r>
    </w:p>
    <w:p w14:paraId="26DAAFBE" w14:textId="77777777" w:rsidR="0058122B" w:rsidRPr="0058122B" w:rsidRDefault="0058122B" w:rsidP="0058122B">
      <w:pPr>
        <w:spacing w:line="360" w:lineRule="auto"/>
        <w:rPr>
          <w:rFonts w:ascii="Times New Roman" w:hAnsi="Times New Roman" w:cs="Times New Roman"/>
        </w:rPr>
      </w:pPr>
      <w:r w:rsidRPr="0058122B">
        <w:rPr>
          <w:rFonts w:ascii="Times New Roman" w:hAnsi="Times New Roman" w:cs="Times New Roman"/>
          <w:b/>
          <w:bCs/>
        </w:rPr>
        <w:t>C is the correct option.</w:t>
      </w:r>
    </w:p>
    <w:p w14:paraId="2E94D9CD" w14:textId="77777777" w:rsidR="0058122B" w:rsidRPr="0058122B" w:rsidRDefault="0058122B" w:rsidP="0058122B">
      <w:pPr>
        <w:spacing w:line="360" w:lineRule="auto"/>
        <w:rPr>
          <w:rFonts w:ascii="Times New Roman" w:hAnsi="Times New Roman" w:cs="Times New Roman"/>
        </w:rPr>
      </w:pPr>
      <w:r w:rsidRPr="0058122B">
        <w:rPr>
          <w:rFonts w:ascii="Times New Roman" w:hAnsi="Times New Roman" w:cs="Times New Roman"/>
          <w:b/>
          <w:bCs/>
        </w:rPr>
        <w:t>Explanation</w:t>
      </w:r>
    </w:p>
    <w:p w14:paraId="1F7455C8" w14:textId="77777777" w:rsidR="0058122B" w:rsidRPr="0058122B" w:rsidRDefault="0058122B" w:rsidP="0058122B">
      <w:pPr>
        <w:spacing w:line="360" w:lineRule="auto"/>
        <w:rPr>
          <w:rFonts w:ascii="Times New Roman" w:hAnsi="Times New Roman" w:cs="Times New Roman"/>
        </w:rPr>
      </w:pPr>
      <w:r w:rsidRPr="0058122B">
        <w:rPr>
          <w:rFonts w:ascii="Times New Roman" w:hAnsi="Times New Roman" w:cs="Times New Roman"/>
          <w:b/>
          <w:bCs/>
        </w:rPr>
        <w:t>C is correct.</w:t>
      </w:r>
      <w:r w:rsidRPr="0058122B">
        <w:rPr>
          <w:rFonts w:ascii="Times New Roman" w:hAnsi="Times New Roman" w:cs="Times New Roman"/>
        </w:rPr>
        <w:t> The core of assault is causing the victim to apprehend immediate unlawful personal violence. The concept of "immediacy" is flexible and judged in context. Following the principles in </w:t>
      </w:r>
      <w:r w:rsidRPr="0058122B">
        <w:rPr>
          <w:rFonts w:ascii="Times New Roman" w:hAnsi="Times New Roman" w:cs="Times New Roman"/>
          <w:i/>
          <w:iCs/>
        </w:rPr>
        <w:t>R v Ireland</w:t>
      </w:r>
      <w:r w:rsidRPr="0058122B">
        <w:rPr>
          <w:rFonts w:ascii="Times New Roman" w:hAnsi="Times New Roman" w:cs="Times New Roman"/>
        </w:rPr>
        <w:t>, a threat can be immediate if the victim reasonably believes the defendant is in a position to carry it out. Karl's persistent following, his isolation of Isla, and his threatening gestures while stationary but watching her, create a situation where a reasonable person could feel trapped and believe that violence could occur at any moment. The </w:t>
      </w:r>
      <w:r w:rsidRPr="0058122B">
        <w:rPr>
          <w:rFonts w:ascii="Times New Roman" w:hAnsi="Times New Roman" w:cs="Times New Roman"/>
          <w:i/>
          <w:iCs/>
        </w:rPr>
        <w:t>mens rea</w:t>
      </w:r>
      <w:r w:rsidRPr="0058122B">
        <w:rPr>
          <w:rFonts w:ascii="Times New Roman" w:hAnsi="Times New Roman" w:cs="Times New Roman"/>
        </w:rPr>
        <w:t> is satisfied by his intentional and sustained menacing behaviour.</w:t>
      </w:r>
    </w:p>
    <w:p w14:paraId="4D0B97FF" w14:textId="77777777" w:rsidR="0058122B" w:rsidRPr="0058122B" w:rsidRDefault="0058122B" w:rsidP="0058122B">
      <w:pPr>
        <w:spacing w:line="360" w:lineRule="auto"/>
        <w:rPr>
          <w:rFonts w:ascii="Times New Roman" w:hAnsi="Times New Roman" w:cs="Times New Roman"/>
        </w:rPr>
      </w:pPr>
      <w:r w:rsidRPr="0058122B">
        <w:rPr>
          <w:rFonts w:ascii="Times New Roman" w:hAnsi="Times New Roman" w:cs="Times New Roman"/>
          <w:b/>
          <w:bCs/>
        </w:rPr>
        <w:t>A is incorrect.</w:t>
      </w:r>
      <w:r w:rsidRPr="0058122B">
        <w:rPr>
          <w:rFonts w:ascii="Times New Roman" w:hAnsi="Times New Roman" w:cs="Times New Roman"/>
        </w:rPr>
        <w:t> Physical proximity is a factor, but it is not determinative. A threat can be immediate even from a distance if the circumstances suggest the defendant can close that distance quickly or is controlling the victim's movements. Karl's actions in mirroring her path and isolating her created a situation where the distance did not negate the immediacy of the threat from Isla's perspective.</w:t>
      </w:r>
    </w:p>
    <w:p w14:paraId="50D2F045" w14:textId="77777777" w:rsidR="0058122B" w:rsidRPr="0058122B" w:rsidRDefault="0058122B" w:rsidP="0058122B">
      <w:pPr>
        <w:spacing w:line="360" w:lineRule="auto"/>
        <w:rPr>
          <w:rFonts w:ascii="Times New Roman" w:hAnsi="Times New Roman" w:cs="Times New Roman"/>
        </w:rPr>
      </w:pPr>
      <w:r w:rsidRPr="0058122B">
        <w:rPr>
          <w:rFonts w:ascii="Times New Roman" w:hAnsi="Times New Roman" w:cs="Times New Roman"/>
          <w:b/>
          <w:bCs/>
        </w:rPr>
        <w:t>B is incorrect.</w:t>
      </w:r>
      <w:r w:rsidRPr="0058122B">
        <w:rPr>
          <w:rFonts w:ascii="Times New Roman" w:hAnsi="Times New Roman" w:cs="Times New Roman"/>
        </w:rPr>
        <w:t> This applies an overly rigid test. The courts have moved away from a requirement of "instantaneous" violence. In the context of stalking or predatory behaviour, as supported by </w:t>
      </w:r>
      <w:r w:rsidRPr="0058122B">
        <w:rPr>
          <w:rFonts w:ascii="Times New Roman" w:hAnsi="Times New Roman" w:cs="Times New Roman"/>
          <w:i/>
          <w:iCs/>
        </w:rPr>
        <w:t>R v Constanza</w:t>
      </w:r>
      <w:r w:rsidRPr="0058122B">
        <w:rPr>
          <w:rFonts w:ascii="Times New Roman" w:hAnsi="Times New Roman" w:cs="Times New Roman"/>
        </w:rPr>
        <w:t>, a fear can be immediate if the victim believes the defendant is about to act. Isla's location, the time of day, and Karl's controlling behaviour created a present and continuing fear.</w:t>
      </w:r>
    </w:p>
    <w:p w14:paraId="475870B7" w14:textId="77777777" w:rsidR="0058122B" w:rsidRPr="0058122B" w:rsidRDefault="0058122B" w:rsidP="0058122B">
      <w:pPr>
        <w:spacing w:line="360" w:lineRule="auto"/>
        <w:rPr>
          <w:rFonts w:ascii="Times New Roman" w:hAnsi="Times New Roman" w:cs="Times New Roman"/>
        </w:rPr>
      </w:pPr>
      <w:r w:rsidRPr="0058122B">
        <w:rPr>
          <w:rFonts w:ascii="Times New Roman" w:hAnsi="Times New Roman" w:cs="Times New Roman"/>
          <w:b/>
          <w:bCs/>
        </w:rPr>
        <w:t>D is incorrect.</w:t>
      </w:r>
      <w:r w:rsidRPr="0058122B">
        <w:rPr>
          <w:rFonts w:ascii="Times New Roman" w:hAnsi="Times New Roman" w:cs="Times New Roman"/>
        </w:rPr>
        <w:t> A person's general rights in a public place (like the right to film) are not a defence to using that right to commit a crime. If the manner of exercising a right is calculated to cause fear of immediate violence, it can form the </w:t>
      </w:r>
      <w:r w:rsidRPr="0058122B">
        <w:rPr>
          <w:rFonts w:ascii="Times New Roman" w:hAnsi="Times New Roman" w:cs="Times New Roman"/>
          <w:i/>
          <w:iCs/>
        </w:rPr>
        <w:t>actus reus</w:t>
      </w:r>
      <w:r w:rsidRPr="0058122B">
        <w:rPr>
          <w:rFonts w:ascii="Times New Roman" w:hAnsi="Times New Roman" w:cs="Times New Roman"/>
        </w:rPr>
        <w:t> of an assault. The law against assault limits how one can behave towards others in public.</w:t>
      </w:r>
    </w:p>
    <w:p w14:paraId="52E531F6" w14:textId="3B5CE441" w:rsidR="0058122B" w:rsidRPr="0058122B" w:rsidRDefault="0058122B" w:rsidP="0058122B">
      <w:pPr>
        <w:spacing w:line="360" w:lineRule="auto"/>
        <w:rPr>
          <w:rFonts w:ascii="Times New Roman" w:hAnsi="Times New Roman" w:cs="Times New Roman"/>
        </w:rPr>
      </w:pPr>
      <w:r w:rsidRPr="0058122B">
        <w:rPr>
          <w:rFonts w:ascii="Times New Roman" w:hAnsi="Times New Roman" w:cs="Times New Roman"/>
          <w:b/>
          <w:bCs/>
        </w:rPr>
        <w:lastRenderedPageBreak/>
        <w:t>E is incorrect.</w:t>
      </w:r>
      <w:r w:rsidRPr="0058122B">
        <w:rPr>
          <w:rFonts w:ascii="Times New Roman" w:hAnsi="Times New Roman" w:cs="Times New Roman"/>
        </w:rPr>
        <w:t> The </w:t>
      </w:r>
      <w:r w:rsidRPr="0058122B">
        <w:rPr>
          <w:rFonts w:ascii="Times New Roman" w:hAnsi="Times New Roman" w:cs="Times New Roman"/>
          <w:i/>
          <w:iCs/>
        </w:rPr>
        <w:t>actus reus</w:t>
      </w:r>
      <w:r w:rsidRPr="0058122B">
        <w:rPr>
          <w:rFonts w:ascii="Times New Roman" w:hAnsi="Times New Roman" w:cs="Times New Roman"/>
        </w:rPr>
        <w:t> is the causing of apprehension. Whether Karl was genuinely filming or merely pretending is irrelevant to the impact of his actions on Isla. The offence is complete based on what he did and how it was perceived, not on the underlying truth of his actions (e.g., whether the camera was on).</w:t>
      </w:r>
    </w:p>
    <w:p w14:paraId="3DBA7AEA" w14:textId="75AD5A54" w:rsidR="0058122B" w:rsidRPr="0058122B" w:rsidRDefault="0058122B" w:rsidP="0058122B">
      <w:pPr>
        <w:spacing w:line="360" w:lineRule="auto"/>
        <w:rPr>
          <w:rFonts w:ascii="Times New Roman" w:hAnsi="Times New Roman" w:cs="Times New Roman"/>
          <w:b/>
          <w:bCs/>
        </w:rPr>
      </w:pPr>
      <w:r w:rsidRPr="0058122B">
        <w:rPr>
          <w:rFonts w:ascii="Times New Roman" w:hAnsi="Times New Roman" w:cs="Times New Roman"/>
          <w:b/>
          <w:bCs/>
        </w:rPr>
        <w:t>Question 27 (Battery – Lawful Excuse and Medical Intervention)</w:t>
      </w:r>
    </w:p>
    <w:p w14:paraId="4351310C" w14:textId="45067ADF" w:rsidR="0058122B" w:rsidRPr="0058122B" w:rsidRDefault="0058122B" w:rsidP="0058122B">
      <w:pPr>
        <w:spacing w:line="360" w:lineRule="auto"/>
        <w:rPr>
          <w:rFonts w:ascii="Times New Roman" w:hAnsi="Times New Roman" w:cs="Times New Roman"/>
        </w:rPr>
      </w:pPr>
      <w:r w:rsidRPr="0058122B">
        <w:rPr>
          <w:rFonts w:ascii="Times New Roman" w:hAnsi="Times New Roman" w:cs="Times New Roman"/>
        </w:rPr>
        <w:t>Mr. Edwards, an elderly patient with dementia, is admitted to hospital with a serious infection. He is confused, agitated, and refuses to take the oral antibiotics that are essential to treat his life-threatening condition. Dr. Sharma, his consultant, decides that the clinical need outweighs the patient's current refusal. She instructs two nurses to gently but firmly restrain Mr. Edwards in his bed. While one nurse holds his arms, Dr. Sharma administers the antibiotic medication against his clearly expressed will, by forcing a syringe into his mouth. The procedure is clinically effective but leaves Mr. Edwards deeply distressed and humiliated. His daughter, who has lasting power of attorney for his health and welfare, had not been consulted and later makes a formal complaint. In relation to the offence of battery, which of the following is the most accurate statement?</w:t>
      </w:r>
    </w:p>
    <w:p w14:paraId="1CD35F7F" w14:textId="77777777" w:rsidR="0058122B" w:rsidRPr="0058122B" w:rsidRDefault="0058122B" w:rsidP="0058122B">
      <w:pPr>
        <w:spacing w:line="360" w:lineRule="auto"/>
        <w:rPr>
          <w:rFonts w:ascii="Times New Roman" w:hAnsi="Times New Roman" w:cs="Times New Roman"/>
        </w:rPr>
      </w:pPr>
      <w:r w:rsidRPr="0058122B">
        <w:rPr>
          <w:rFonts w:ascii="Times New Roman" w:hAnsi="Times New Roman" w:cs="Times New Roman"/>
        </w:rPr>
        <w:t>A. Dr. Sharma is not guilty of battery because her actions were in the best medical interests of Mr. Edwards and were necessary to save his life.</w:t>
      </w:r>
      <w:r w:rsidRPr="0058122B">
        <w:rPr>
          <w:rFonts w:ascii="Times New Roman" w:hAnsi="Times New Roman" w:cs="Times New Roman"/>
        </w:rPr>
        <w:br/>
        <w:t>B. Dr. Sharma is not guilty of battery because she acted in accordance with her professional clinical judgment.</w:t>
      </w:r>
      <w:r w:rsidRPr="0058122B">
        <w:rPr>
          <w:rFonts w:ascii="Times New Roman" w:hAnsi="Times New Roman" w:cs="Times New Roman"/>
        </w:rPr>
        <w:br/>
        <w:t>C. Dr. Sharma is guilty of battery because she intentionally applied unlawful force to Mr. Edwards without his valid consent.</w:t>
      </w:r>
      <w:r w:rsidRPr="0058122B">
        <w:rPr>
          <w:rFonts w:ascii="Times New Roman" w:hAnsi="Times New Roman" w:cs="Times New Roman"/>
        </w:rPr>
        <w:br/>
        <w:t>D. Dr. Sharma is not guilty of battery because the force used was minimal and proportionate to the medical goal.</w:t>
      </w:r>
      <w:r w:rsidRPr="0058122B">
        <w:rPr>
          <w:rFonts w:ascii="Times New Roman" w:hAnsi="Times New Roman" w:cs="Times New Roman"/>
        </w:rPr>
        <w:br/>
        <w:t>E. Dr. Sharma is guilty of battery only if it can be proven that a less forceful method of treatment was available.</w:t>
      </w:r>
    </w:p>
    <w:p w14:paraId="74033F36" w14:textId="77777777" w:rsidR="0058122B" w:rsidRPr="0058122B" w:rsidRDefault="0058122B" w:rsidP="0058122B">
      <w:pPr>
        <w:spacing w:line="360" w:lineRule="auto"/>
        <w:rPr>
          <w:rFonts w:ascii="Times New Roman" w:hAnsi="Times New Roman" w:cs="Times New Roman"/>
        </w:rPr>
      </w:pPr>
      <w:r w:rsidRPr="0058122B">
        <w:rPr>
          <w:rFonts w:ascii="Times New Roman" w:hAnsi="Times New Roman" w:cs="Times New Roman"/>
          <w:b/>
          <w:bCs/>
        </w:rPr>
        <w:t>C is the correct option.</w:t>
      </w:r>
    </w:p>
    <w:p w14:paraId="3B9CDDAC" w14:textId="77777777" w:rsidR="0058122B" w:rsidRPr="0058122B" w:rsidRDefault="0058122B" w:rsidP="0058122B">
      <w:pPr>
        <w:spacing w:line="360" w:lineRule="auto"/>
        <w:rPr>
          <w:rFonts w:ascii="Times New Roman" w:hAnsi="Times New Roman" w:cs="Times New Roman"/>
        </w:rPr>
      </w:pPr>
      <w:r w:rsidRPr="0058122B">
        <w:rPr>
          <w:rFonts w:ascii="Times New Roman" w:hAnsi="Times New Roman" w:cs="Times New Roman"/>
          <w:b/>
          <w:bCs/>
        </w:rPr>
        <w:t>Explanation</w:t>
      </w:r>
    </w:p>
    <w:p w14:paraId="0BF0EE6C" w14:textId="77777777" w:rsidR="0058122B" w:rsidRPr="0058122B" w:rsidRDefault="0058122B" w:rsidP="0058122B">
      <w:pPr>
        <w:spacing w:line="360" w:lineRule="auto"/>
        <w:rPr>
          <w:rFonts w:ascii="Times New Roman" w:hAnsi="Times New Roman" w:cs="Times New Roman"/>
        </w:rPr>
      </w:pPr>
      <w:r w:rsidRPr="0058122B">
        <w:rPr>
          <w:rFonts w:ascii="Times New Roman" w:hAnsi="Times New Roman" w:cs="Times New Roman"/>
          <w:b/>
          <w:bCs/>
        </w:rPr>
        <w:t>C is correct.</w:t>
      </w:r>
      <w:r w:rsidRPr="0058122B">
        <w:rPr>
          <w:rFonts w:ascii="Times New Roman" w:hAnsi="Times New Roman" w:cs="Times New Roman"/>
        </w:rPr>
        <w:t> Battery is the intentional application of unlawful force. The touching by the nurses and the doctor was deliberate. The critical issue is whether it was </w:t>
      </w:r>
      <w:r w:rsidRPr="0058122B">
        <w:rPr>
          <w:rFonts w:ascii="Times New Roman" w:hAnsi="Times New Roman" w:cs="Times New Roman"/>
          <w:i/>
          <w:iCs/>
        </w:rPr>
        <w:t>lawful</w:t>
      </w:r>
      <w:r w:rsidRPr="0058122B">
        <w:rPr>
          <w:rFonts w:ascii="Times New Roman" w:hAnsi="Times New Roman" w:cs="Times New Roman"/>
        </w:rPr>
        <w:t xml:space="preserve">. A competent adult </w:t>
      </w:r>
      <w:r w:rsidRPr="0058122B">
        <w:rPr>
          <w:rFonts w:ascii="Times New Roman" w:hAnsi="Times New Roman" w:cs="Times New Roman"/>
        </w:rPr>
        <w:lastRenderedPageBreak/>
        <w:t>patient has an absolute right to refuse medical treatment, even if the refusal is irrational and will lead to death. This right is not diminished by dementia; a lack of capacity must be formally established and treatment must be given in the patient's "best interests" following a proper process, which typically involves consulting with attorneys or family. By administering treatment by force against the express will of a patient without a thorough capacity assessment and without consulting his attorney, Dr. Sharma acted outside the legal framework that provides a lawful excuse, thus rendering the force unlawful.</w:t>
      </w:r>
    </w:p>
    <w:p w14:paraId="34F75E08" w14:textId="77777777" w:rsidR="0058122B" w:rsidRPr="0058122B" w:rsidRDefault="0058122B" w:rsidP="0058122B">
      <w:pPr>
        <w:spacing w:line="360" w:lineRule="auto"/>
        <w:rPr>
          <w:rFonts w:ascii="Times New Roman" w:hAnsi="Times New Roman" w:cs="Times New Roman"/>
        </w:rPr>
      </w:pPr>
      <w:r w:rsidRPr="0058122B">
        <w:rPr>
          <w:rFonts w:ascii="Times New Roman" w:hAnsi="Times New Roman" w:cs="Times New Roman"/>
          <w:b/>
          <w:bCs/>
        </w:rPr>
        <w:t>A is incorrect.</w:t>
      </w:r>
      <w:r w:rsidRPr="0058122B">
        <w:rPr>
          <w:rFonts w:ascii="Times New Roman" w:hAnsi="Times New Roman" w:cs="Times New Roman"/>
        </w:rPr>
        <w:t> While the motive was benevolent, "best interests" is a legal concept, not just a medical one. The law requires that the process for determining and acting in a non-competent patient's best interests is followed. Acting on medical need alone, without this legal authority, does not provide a defence to battery. The case of </w:t>
      </w:r>
      <w:r w:rsidRPr="0058122B">
        <w:rPr>
          <w:rFonts w:ascii="Times New Roman" w:hAnsi="Times New Roman" w:cs="Times New Roman"/>
          <w:i/>
          <w:iCs/>
        </w:rPr>
        <w:t>Re MB (Caesarean Section)</w:t>
      </w:r>
      <w:r w:rsidRPr="0058122B">
        <w:rPr>
          <w:rFonts w:ascii="Times New Roman" w:hAnsi="Times New Roman" w:cs="Times New Roman"/>
        </w:rPr>
        <w:t> confirms that treatment without consent is a battery.</w:t>
      </w:r>
    </w:p>
    <w:p w14:paraId="10DF269C" w14:textId="77777777" w:rsidR="0058122B" w:rsidRPr="0058122B" w:rsidRDefault="0058122B" w:rsidP="0058122B">
      <w:pPr>
        <w:spacing w:line="360" w:lineRule="auto"/>
        <w:rPr>
          <w:rFonts w:ascii="Times New Roman" w:hAnsi="Times New Roman" w:cs="Times New Roman"/>
        </w:rPr>
      </w:pPr>
      <w:r w:rsidRPr="0058122B">
        <w:rPr>
          <w:rFonts w:ascii="Times New Roman" w:hAnsi="Times New Roman" w:cs="Times New Roman"/>
          <w:b/>
          <w:bCs/>
        </w:rPr>
        <w:t>B is incorrect.</w:t>
      </w:r>
      <w:r w:rsidRPr="0058122B">
        <w:rPr>
          <w:rFonts w:ascii="Times New Roman" w:hAnsi="Times New Roman" w:cs="Times New Roman"/>
        </w:rPr>
        <w:t> Clinical judgment dictates </w:t>
      </w:r>
      <w:r w:rsidRPr="0058122B">
        <w:rPr>
          <w:rFonts w:ascii="Times New Roman" w:hAnsi="Times New Roman" w:cs="Times New Roman"/>
          <w:i/>
          <w:iCs/>
        </w:rPr>
        <w:t>what</w:t>
      </w:r>
      <w:r w:rsidRPr="0058122B">
        <w:rPr>
          <w:rFonts w:ascii="Times New Roman" w:hAnsi="Times New Roman" w:cs="Times New Roman"/>
        </w:rPr>
        <w:t> treatment to give, but it does not provide a legal justification for </w:t>
      </w:r>
      <w:r w:rsidRPr="0058122B">
        <w:rPr>
          <w:rFonts w:ascii="Times New Roman" w:hAnsi="Times New Roman" w:cs="Times New Roman"/>
          <w:i/>
          <w:iCs/>
        </w:rPr>
        <w:t>how</w:t>
      </w:r>
      <w:r w:rsidRPr="0058122B">
        <w:rPr>
          <w:rFonts w:ascii="Times New Roman" w:hAnsi="Times New Roman" w:cs="Times New Roman"/>
        </w:rPr>
        <w:t> it is given—specifically, it does not override the fundamental legal requirement for consent or a lawful substitute for consent.</w:t>
      </w:r>
    </w:p>
    <w:p w14:paraId="5BD8F002" w14:textId="77777777" w:rsidR="0058122B" w:rsidRPr="0058122B" w:rsidRDefault="0058122B" w:rsidP="0058122B">
      <w:pPr>
        <w:spacing w:line="360" w:lineRule="auto"/>
        <w:rPr>
          <w:rFonts w:ascii="Times New Roman" w:hAnsi="Times New Roman" w:cs="Times New Roman"/>
        </w:rPr>
      </w:pPr>
      <w:r w:rsidRPr="0058122B">
        <w:rPr>
          <w:rFonts w:ascii="Times New Roman" w:hAnsi="Times New Roman" w:cs="Times New Roman"/>
          <w:b/>
          <w:bCs/>
        </w:rPr>
        <w:t>D is incorrect.</w:t>
      </w:r>
      <w:r w:rsidRPr="0058122B">
        <w:rPr>
          <w:rFonts w:ascii="Times New Roman" w:hAnsi="Times New Roman" w:cs="Times New Roman"/>
        </w:rPr>
        <w:t> The principle of proportionality is relevant to the defence of necessity, but that defence is very narrow and typically applies to emergencies where there is no time to assess capacity or seek consent. Here, there was likely time to assess Mr. Edwards's capacity properly and to contact his daughter. The use of force is not rendered lawful simply because it was clinically effective.</w:t>
      </w:r>
    </w:p>
    <w:p w14:paraId="3B50B07C" w14:textId="58BAA0B0" w:rsidR="0058122B" w:rsidRPr="0058122B" w:rsidRDefault="0058122B" w:rsidP="0058122B">
      <w:pPr>
        <w:spacing w:line="360" w:lineRule="auto"/>
        <w:rPr>
          <w:rFonts w:ascii="Times New Roman" w:hAnsi="Times New Roman" w:cs="Times New Roman"/>
        </w:rPr>
      </w:pPr>
      <w:r w:rsidRPr="0058122B">
        <w:rPr>
          <w:rFonts w:ascii="Times New Roman" w:hAnsi="Times New Roman" w:cs="Times New Roman"/>
          <w:b/>
          <w:bCs/>
        </w:rPr>
        <w:t>E is incorrect.</w:t>
      </w:r>
      <w:r w:rsidRPr="0058122B">
        <w:rPr>
          <w:rFonts w:ascii="Times New Roman" w:hAnsi="Times New Roman" w:cs="Times New Roman"/>
        </w:rPr>
        <w:t> The availability of alternative methods is a factual consideration, but the primary legal failure was the lack of a lawful authority to treat. The offence of battery is made out by the unlawful application of force itself. The existence of alternatives might affect the perception of the doctor's conduct, but it is not a legal element the prosecution must prove.</w:t>
      </w:r>
    </w:p>
    <w:p w14:paraId="218F4BDB" w14:textId="515F5112" w:rsidR="0058122B" w:rsidRPr="0058122B" w:rsidRDefault="0058122B" w:rsidP="0058122B">
      <w:pPr>
        <w:spacing w:line="360" w:lineRule="auto"/>
        <w:rPr>
          <w:rFonts w:ascii="Times New Roman" w:hAnsi="Times New Roman" w:cs="Times New Roman"/>
          <w:b/>
          <w:bCs/>
        </w:rPr>
      </w:pPr>
      <w:r w:rsidRPr="0058122B">
        <w:rPr>
          <w:rFonts w:ascii="Times New Roman" w:hAnsi="Times New Roman" w:cs="Times New Roman"/>
          <w:b/>
          <w:bCs/>
        </w:rPr>
        <w:t>Question 28 (S.47 OAPA 1861 – The Nature of Actual Bodily Harm)</w:t>
      </w:r>
    </w:p>
    <w:p w14:paraId="58F393E0" w14:textId="6F131C95" w:rsidR="0058122B" w:rsidRPr="0058122B" w:rsidRDefault="0058122B" w:rsidP="0058122B">
      <w:pPr>
        <w:spacing w:line="360" w:lineRule="auto"/>
        <w:rPr>
          <w:rFonts w:ascii="Times New Roman" w:hAnsi="Times New Roman" w:cs="Times New Roman"/>
        </w:rPr>
      </w:pPr>
      <w:r w:rsidRPr="0058122B">
        <w:rPr>
          <w:rFonts w:ascii="Times New Roman" w:hAnsi="Times New Roman" w:cs="Times New Roman"/>
        </w:rPr>
        <w:t xml:space="preserve">During a protest, a scuffle breaks out between a demonstrator, Finn, and a counter-demonstrator, Grace. Finn, in a rage, grabs the long, single plait of hair that hangs down Grace's back and yanks on it with significant force, shouting derogatory comments. Grace's head is jerked backwards, causing her sharp pain and momentary disorientation. Although there is no lasting </w:t>
      </w:r>
      <w:r w:rsidRPr="0058122B">
        <w:rPr>
          <w:rFonts w:ascii="Times New Roman" w:hAnsi="Times New Roman" w:cs="Times New Roman"/>
        </w:rPr>
        <w:lastRenderedPageBreak/>
        <w:t>physical injury, the violent pull damages several hair follicles and causes a small, visible patch of hair to be torn from her scalp. The patch is permanent, leaving a bald spot that Grace finds profoundly distressing and which requires her to alter her hairstyle completely to conceal it. Which of the following best describes Finn's criminal liability for this act?</w:t>
      </w:r>
    </w:p>
    <w:p w14:paraId="137CDA89" w14:textId="77777777" w:rsidR="0058122B" w:rsidRPr="0058122B" w:rsidRDefault="0058122B" w:rsidP="0058122B">
      <w:pPr>
        <w:spacing w:line="360" w:lineRule="auto"/>
        <w:rPr>
          <w:rFonts w:ascii="Times New Roman" w:hAnsi="Times New Roman" w:cs="Times New Roman"/>
        </w:rPr>
      </w:pPr>
      <w:r w:rsidRPr="0058122B">
        <w:rPr>
          <w:rFonts w:ascii="Times New Roman" w:hAnsi="Times New Roman" w:cs="Times New Roman"/>
        </w:rPr>
        <w:t>A. Finn is not guilty of an offence under the OAPA 1861 because the action caused only transient pain and minimal, non-bleeding injury.</w:t>
      </w:r>
      <w:r w:rsidRPr="0058122B">
        <w:rPr>
          <w:rFonts w:ascii="Times New Roman" w:hAnsi="Times New Roman" w:cs="Times New Roman"/>
        </w:rPr>
        <w:br/>
        <w:t>B. Finn is guilty of an offence under section 47 of the OAPA 1861 because his battery occasioned actual bodily harm, which includes the cutting of a substantial amount of hair.</w:t>
      </w:r>
      <w:r w:rsidRPr="0058122B">
        <w:rPr>
          <w:rFonts w:ascii="Times New Roman" w:hAnsi="Times New Roman" w:cs="Times New Roman"/>
        </w:rPr>
        <w:br/>
        <w:t>C. Finn is guilty only of common assault because the harm caused was not serious enough to constitute actual bodily harm.</w:t>
      </w:r>
      <w:r w:rsidRPr="0058122B">
        <w:rPr>
          <w:rFonts w:ascii="Times New Roman" w:hAnsi="Times New Roman" w:cs="Times New Roman"/>
        </w:rPr>
        <w:br/>
        <w:t>D. Finn is not guilty of a section 47 offence because he did not intend to pull out Grace's hair, only to hurt and humiliate her.</w:t>
      </w:r>
      <w:r w:rsidRPr="0058122B">
        <w:rPr>
          <w:rFonts w:ascii="Times New Roman" w:hAnsi="Times New Roman" w:cs="Times New Roman"/>
        </w:rPr>
        <w:br/>
        <w:t>E. Finn is guilty of an offence under section 20 because he inflicted a wound by breaking the skin on Grace's scalp.</w:t>
      </w:r>
    </w:p>
    <w:p w14:paraId="37D86B4C" w14:textId="77777777" w:rsidR="0058122B" w:rsidRPr="0058122B" w:rsidRDefault="0058122B" w:rsidP="0058122B">
      <w:pPr>
        <w:spacing w:line="360" w:lineRule="auto"/>
        <w:rPr>
          <w:rFonts w:ascii="Times New Roman" w:hAnsi="Times New Roman" w:cs="Times New Roman"/>
        </w:rPr>
      </w:pPr>
      <w:r w:rsidRPr="0058122B">
        <w:rPr>
          <w:rFonts w:ascii="Times New Roman" w:hAnsi="Times New Roman" w:cs="Times New Roman"/>
          <w:b/>
          <w:bCs/>
        </w:rPr>
        <w:t>B is the correct option.</w:t>
      </w:r>
    </w:p>
    <w:p w14:paraId="04991EED" w14:textId="77777777" w:rsidR="0058122B" w:rsidRPr="0058122B" w:rsidRDefault="0058122B" w:rsidP="0058122B">
      <w:pPr>
        <w:spacing w:line="360" w:lineRule="auto"/>
        <w:rPr>
          <w:rFonts w:ascii="Times New Roman" w:hAnsi="Times New Roman" w:cs="Times New Roman"/>
        </w:rPr>
      </w:pPr>
      <w:r w:rsidRPr="0058122B">
        <w:rPr>
          <w:rFonts w:ascii="Times New Roman" w:hAnsi="Times New Roman" w:cs="Times New Roman"/>
          <w:b/>
          <w:bCs/>
        </w:rPr>
        <w:t>Explanation</w:t>
      </w:r>
    </w:p>
    <w:p w14:paraId="01441530" w14:textId="77777777" w:rsidR="0058122B" w:rsidRPr="0058122B" w:rsidRDefault="0058122B" w:rsidP="0058122B">
      <w:pPr>
        <w:spacing w:line="360" w:lineRule="auto"/>
        <w:rPr>
          <w:rFonts w:ascii="Times New Roman" w:hAnsi="Times New Roman" w:cs="Times New Roman"/>
        </w:rPr>
      </w:pPr>
      <w:r w:rsidRPr="0058122B">
        <w:rPr>
          <w:rFonts w:ascii="Times New Roman" w:hAnsi="Times New Roman" w:cs="Times New Roman"/>
          <w:b/>
          <w:bCs/>
        </w:rPr>
        <w:t>B is correct.</w:t>
      </w:r>
      <w:r w:rsidRPr="0058122B">
        <w:rPr>
          <w:rFonts w:ascii="Times New Roman" w:hAnsi="Times New Roman" w:cs="Times New Roman"/>
        </w:rPr>
        <w:t> Actual Bodily Harm (ABH) is defined as any hurt or injury that interferes with the health or comfort of the victim and is more than "transient or trifling". The case of </w:t>
      </w:r>
      <w:r w:rsidRPr="0058122B">
        <w:rPr>
          <w:rFonts w:ascii="Times New Roman" w:hAnsi="Times New Roman" w:cs="Times New Roman"/>
          <w:i/>
          <w:iCs/>
        </w:rPr>
        <w:t>DPP v Smith</w:t>
      </w:r>
      <w:r w:rsidRPr="0058122B">
        <w:rPr>
          <w:rFonts w:ascii="Times New Roman" w:hAnsi="Times New Roman" w:cs="Times New Roman"/>
        </w:rPr>
        <w:t> [2006] established that cutting a substantial amount of a person's hair without consent can constitute ABH, as it is an injurious impairment of the victim's sensory functions (the feeling of having hair) and a significant intrusion into personal autonomy. The permanent loss of a patch of hair, causing distress and a lasting change in appearance, clearly meets this threshold. Finn committed a battery (the unlawful pulling of her hair), and that battery occasioned ABH.</w:t>
      </w:r>
    </w:p>
    <w:p w14:paraId="2BED708F" w14:textId="77777777" w:rsidR="0058122B" w:rsidRPr="0058122B" w:rsidRDefault="0058122B" w:rsidP="0058122B">
      <w:pPr>
        <w:spacing w:line="360" w:lineRule="auto"/>
        <w:rPr>
          <w:rFonts w:ascii="Times New Roman" w:hAnsi="Times New Roman" w:cs="Times New Roman"/>
        </w:rPr>
      </w:pPr>
      <w:r w:rsidRPr="0058122B">
        <w:rPr>
          <w:rFonts w:ascii="Times New Roman" w:hAnsi="Times New Roman" w:cs="Times New Roman"/>
          <w:b/>
          <w:bCs/>
        </w:rPr>
        <w:t>A is incorrect.</w:t>
      </w:r>
      <w:r w:rsidRPr="0058122B">
        <w:rPr>
          <w:rFonts w:ascii="Times New Roman" w:hAnsi="Times New Roman" w:cs="Times New Roman"/>
        </w:rPr>
        <w:t> The harm was not transient; it was permanent. The creation of a bald spot is a tangible, lasting injury that goes beyond mere transient pain or trifling discomfort. It interferes with Grace's comfort and appearance in a lasting way.</w:t>
      </w:r>
    </w:p>
    <w:p w14:paraId="4F03F88A" w14:textId="77777777" w:rsidR="0058122B" w:rsidRPr="0058122B" w:rsidRDefault="0058122B" w:rsidP="0058122B">
      <w:pPr>
        <w:spacing w:line="360" w:lineRule="auto"/>
        <w:rPr>
          <w:rFonts w:ascii="Times New Roman" w:hAnsi="Times New Roman" w:cs="Times New Roman"/>
        </w:rPr>
      </w:pPr>
      <w:r w:rsidRPr="0058122B">
        <w:rPr>
          <w:rFonts w:ascii="Times New Roman" w:hAnsi="Times New Roman" w:cs="Times New Roman"/>
          <w:b/>
          <w:bCs/>
        </w:rPr>
        <w:t>C is incorrect.</w:t>
      </w:r>
      <w:r w:rsidRPr="0058122B">
        <w:rPr>
          <w:rFonts w:ascii="Times New Roman" w:hAnsi="Times New Roman" w:cs="Times New Roman"/>
        </w:rPr>
        <w:t xml:space="preserve"> This underestimates the legal definition of ABH. The courts have consistently held that injuries need not be severe or permanent to be ABH, but they must be more than </w:t>
      </w:r>
      <w:r w:rsidRPr="0058122B">
        <w:rPr>
          <w:rFonts w:ascii="Times New Roman" w:hAnsi="Times New Roman" w:cs="Times New Roman"/>
        </w:rPr>
        <w:lastRenderedPageBreak/>
        <w:t>trifling. The forcible and permanent removal of a patch of hair, as per </w:t>
      </w:r>
      <w:r w:rsidRPr="0058122B">
        <w:rPr>
          <w:rFonts w:ascii="Times New Roman" w:hAnsi="Times New Roman" w:cs="Times New Roman"/>
          <w:i/>
          <w:iCs/>
        </w:rPr>
        <w:t>DPP v Smith</w:t>
      </w:r>
      <w:r w:rsidRPr="0058122B">
        <w:rPr>
          <w:rFonts w:ascii="Times New Roman" w:hAnsi="Times New Roman" w:cs="Times New Roman"/>
        </w:rPr>
        <w:t>, is explicitly recognised as crossing the threshold from common assault into ABH.</w:t>
      </w:r>
    </w:p>
    <w:p w14:paraId="66629C43" w14:textId="77777777" w:rsidR="0058122B" w:rsidRPr="0058122B" w:rsidRDefault="0058122B" w:rsidP="0058122B">
      <w:pPr>
        <w:spacing w:line="360" w:lineRule="auto"/>
        <w:rPr>
          <w:rFonts w:ascii="Times New Roman" w:hAnsi="Times New Roman" w:cs="Times New Roman"/>
        </w:rPr>
      </w:pPr>
      <w:r w:rsidRPr="0058122B">
        <w:rPr>
          <w:rFonts w:ascii="Times New Roman" w:hAnsi="Times New Roman" w:cs="Times New Roman"/>
          <w:b/>
          <w:bCs/>
        </w:rPr>
        <w:t>D is incorrect.</w:t>
      </w:r>
      <w:r w:rsidRPr="0058122B">
        <w:rPr>
          <w:rFonts w:ascii="Times New Roman" w:hAnsi="Times New Roman" w:cs="Times New Roman"/>
        </w:rPr>
        <w:t> The </w:t>
      </w:r>
      <w:r w:rsidRPr="0058122B">
        <w:rPr>
          <w:rFonts w:ascii="Times New Roman" w:hAnsi="Times New Roman" w:cs="Times New Roman"/>
          <w:i/>
          <w:iCs/>
        </w:rPr>
        <w:t>mens rea</w:t>
      </w:r>
      <w:r w:rsidRPr="0058122B">
        <w:rPr>
          <w:rFonts w:ascii="Times New Roman" w:hAnsi="Times New Roman" w:cs="Times New Roman"/>
        </w:rPr>
        <w:t> for a section 47 offence is only the </w:t>
      </w:r>
      <w:r w:rsidRPr="0058122B">
        <w:rPr>
          <w:rFonts w:ascii="Times New Roman" w:hAnsi="Times New Roman" w:cs="Times New Roman"/>
          <w:i/>
          <w:iCs/>
        </w:rPr>
        <w:t>mens rea</w:t>
      </w:r>
      <w:r w:rsidRPr="0058122B">
        <w:rPr>
          <w:rFonts w:ascii="Times New Roman" w:hAnsi="Times New Roman" w:cs="Times New Roman"/>
        </w:rPr>
        <w:t> for the underlying assault or battery, not for the ABH itself (</w:t>
      </w:r>
      <w:r w:rsidRPr="0058122B">
        <w:rPr>
          <w:rFonts w:ascii="Times New Roman" w:hAnsi="Times New Roman" w:cs="Times New Roman"/>
          <w:i/>
          <w:iCs/>
        </w:rPr>
        <w:t>R v Savage</w:t>
      </w:r>
      <w:r w:rsidRPr="0058122B">
        <w:rPr>
          <w:rFonts w:ascii="Times New Roman" w:hAnsi="Times New Roman" w:cs="Times New Roman"/>
        </w:rPr>
        <w:t>). Finn intended to apply unlawful force by pulling Grace's hair. He is liable for all the consequences of that unlawful act, including the hair loss, whether he intended it or not.</w:t>
      </w:r>
    </w:p>
    <w:p w14:paraId="6E8712DA" w14:textId="684B2EB2" w:rsidR="0058122B" w:rsidRPr="0058122B" w:rsidRDefault="0058122B" w:rsidP="0058122B">
      <w:pPr>
        <w:spacing w:line="360" w:lineRule="auto"/>
        <w:rPr>
          <w:rFonts w:ascii="Times New Roman" w:hAnsi="Times New Roman" w:cs="Times New Roman"/>
        </w:rPr>
      </w:pPr>
      <w:r w:rsidRPr="0058122B">
        <w:rPr>
          <w:rFonts w:ascii="Times New Roman" w:hAnsi="Times New Roman" w:cs="Times New Roman"/>
          <w:b/>
          <w:bCs/>
        </w:rPr>
        <w:t>E is incorrect.</w:t>
      </w:r>
      <w:r w:rsidRPr="0058122B">
        <w:rPr>
          <w:rFonts w:ascii="Times New Roman" w:hAnsi="Times New Roman" w:cs="Times New Roman"/>
        </w:rPr>
        <w:t> A "wound" requires a break in the whole skin (both the epidermis and dermis). Damage to hair follicles beneath the skin's surface or a minor abrasion from the pulling would not typically constitute a wound in the legal sense. The injury is more accurately classified as ABH.</w:t>
      </w:r>
    </w:p>
    <w:p w14:paraId="4EEB2C8E" w14:textId="28F6F3C9" w:rsidR="0058122B" w:rsidRPr="0058122B" w:rsidRDefault="0058122B" w:rsidP="0058122B">
      <w:pPr>
        <w:spacing w:line="360" w:lineRule="auto"/>
        <w:rPr>
          <w:rFonts w:ascii="Times New Roman" w:hAnsi="Times New Roman" w:cs="Times New Roman"/>
          <w:b/>
          <w:bCs/>
        </w:rPr>
      </w:pPr>
      <w:r w:rsidRPr="0058122B">
        <w:rPr>
          <w:rFonts w:ascii="Times New Roman" w:hAnsi="Times New Roman" w:cs="Times New Roman"/>
          <w:b/>
          <w:bCs/>
        </w:rPr>
        <w:t>Question 29 (S.20 OAPA 1861 – Recklessness and Foresight of Harm)</w:t>
      </w:r>
    </w:p>
    <w:p w14:paraId="7395D8BB" w14:textId="2175BD26" w:rsidR="0058122B" w:rsidRPr="0058122B" w:rsidRDefault="0058122B" w:rsidP="0058122B">
      <w:pPr>
        <w:spacing w:line="360" w:lineRule="auto"/>
        <w:rPr>
          <w:rFonts w:ascii="Times New Roman" w:hAnsi="Times New Roman" w:cs="Times New Roman"/>
        </w:rPr>
      </w:pPr>
      <w:r w:rsidRPr="0058122B">
        <w:rPr>
          <w:rFonts w:ascii="Times New Roman" w:hAnsi="Times New Roman" w:cs="Times New Roman"/>
        </w:rPr>
        <w:t>Luca and his friends are playing an irresponsible game on a high footbridge over a busy road, seeing who can drop water balloons the closest to passing cars without hitting them. Luca fills a balloon particularly full, making it heavy. He leans over and throws it down, aiming for the gap between two cars. He sees the risk that it might hit a car due to its weight and poor aerodynamics but decides to throw it anyway, thinking, "It'll probably be fine." The balloon strikes the windscreen of a car travelling at speed. The driver, Mrs. Peel, is startled by the sudden impact and loud noise. She instinctively swerves, loses control, and crashes into a lamppost. Mrs. Peel suffers a severe whiplash injury and a dislocated shoulder. Which of the following is the strongest argument for convicting Luca under section 20 of the Offences Against the Person Act 1861?</w:t>
      </w:r>
    </w:p>
    <w:p w14:paraId="56A8688E" w14:textId="77777777" w:rsidR="0058122B" w:rsidRPr="0058122B" w:rsidRDefault="0058122B" w:rsidP="0058122B">
      <w:pPr>
        <w:spacing w:line="360" w:lineRule="auto"/>
        <w:rPr>
          <w:rFonts w:ascii="Times New Roman" w:hAnsi="Times New Roman" w:cs="Times New Roman"/>
        </w:rPr>
      </w:pPr>
      <w:r w:rsidRPr="0058122B">
        <w:rPr>
          <w:rFonts w:ascii="Times New Roman" w:hAnsi="Times New Roman" w:cs="Times New Roman"/>
        </w:rPr>
        <w:t>A. Luca is guilty of a section 20 offence because he directly and intentionally caused grievous bodily harm to Mrs. Peel.</w:t>
      </w:r>
      <w:r w:rsidRPr="0058122B">
        <w:rPr>
          <w:rFonts w:ascii="Times New Roman" w:hAnsi="Times New Roman" w:cs="Times New Roman"/>
        </w:rPr>
        <w:br/>
        <w:t>B. Luca is guilty of a section 20 offence because he acted maliciously, being subjectively reckless as to whether some bodily harm would occur.</w:t>
      </w:r>
      <w:r w:rsidRPr="0058122B">
        <w:rPr>
          <w:rFonts w:ascii="Times New Roman" w:hAnsi="Times New Roman" w:cs="Times New Roman"/>
        </w:rPr>
        <w:br/>
        <w:t>C. Luca is not guilty of a section 20 offence because his intention was only to scare drivers, not to cause injury.</w:t>
      </w:r>
      <w:r w:rsidRPr="0058122B">
        <w:rPr>
          <w:rFonts w:ascii="Times New Roman" w:hAnsi="Times New Roman" w:cs="Times New Roman"/>
        </w:rPr>
        <w:br/>
        <w:t>D. Luca is not guilty of a section 20 offence because the chain of causation was broken by Mrs. Peel's own action of swerving.</w:t>
      </w:r>
      <w:r w:rsidRPr="0058122B">
        <w:rPr>
          <w:rFonts w:ascii="Times New Roman" w:hAnsi="Times New Roman" w:cs="Times New Roman"/>
        </w:rPr>
        <w:br/>
      </w:r>
      <w:r w:rsidRPr="0058122B">
        <w:rPr>
          <w:rFonts w:ascii="Times New Roman" w:hAnsi="Times New Roman" w:cs="Times New Roman"/>
        </w:rPr>
        <w:lastRenderedPageBreak/>
        <w:t>E. Luca is guilty of a section 20 offence only if it can be proven he was an expert thrower and knew the balloon would definitely hit a car.</w:t>
      </w:r>
    </w:p>
    <w:p w14:paraId="15BFFBB6" w14:textId="77777777" w:rsidR="0058122B" w:rsidRPr="0058122B" w:rsidRDefault="0058122B" w:rsidP="0058122B">
      <w:pPr>
        <w:spacing w:line="360" w:lineRule="auto"/>
        <w:rPr>
          <w:rFonts w:ascii="Times New Roman" w:hAnsi="Times New Roman" w:cs="Times New Roman"/>
        </w:rPr>
      </w:pPr>
      <w:r w:rsidRPr="0058122B">
        <w:rPr>
          <w:rFonts w:ascii="Times New Roman" w:hAnsi="Times New Roman" w:cs="Times New Roman"/>
          <w:b/>
          <w:bCs/>
        </w:rPr>
        <w:t>B is the correct option.</w:t>
      </w:r>
    </w:p>
    <w:p w14:paraId="01282CB8" w14:textId="77777777" w:rsidR="0058122B" w:rsidRPr="0058122B" w:rsidRDefault="0058122B" w:rsidP="0058122B">
      <w:pPr>
        <w:spacing w:line="360" w:lineRule="auto"/>
        <w:rPr>
          <w:rFonts w:ascii="Times New Roman" w:hAnsi="Times New Roman" w:cs="Times New Roman"/>
        </w:rPr>
      </w:pPr>
      <w:r w:rsidRPr="0058122B">
        <w:rPr>
          <w:rFonts w:ascii="Times New Roman" w:hAnsi="Times New Roman" w:cs="Times New Roman"/>
          <w:b/>
          <w:bCs/>
        </w:rPr>
        <w:t>Explanation</w:t>
      </w:r>
    </w:p>
    <w:p w14:paraId="7D4839C6" w14:textId="77777777" w:rsidR="0058122B" w:rsidRPr="0058122B" w:rsidRDefault="0058122B" w:rsidP="0058122B">
      <w:pPr>
        <w:spacing w:line="360" w:lineRule="auto"/>
        <w:rPr>
          <w:rFonts w:ascii="Times New Roman" w:hAnsi="Times New Roman" w:cs="Times New Roman"/>
        </w:rPr>
      </w:pPr>
      <w:r w:rsidRPr="0058122B">
        <w:rPr>
          <w:rFonts w:ascii="Times New Roman" w:hAnsi="Times New Roman" w:cs="Times New Roman"/>
          <w:b/>
          <w:bCs/>
        </w:rPr>
        <w:t>B is correct.</w:t>
      </w:r>
      <w:r w:rsidRPr="0058122B">
        <w:rPr>
          <w:rFonts w:ascii="Times New Roman" w:hAnsi="Times New Roman" w:cs="Times New Roman"/>
        </w:rPr>
        <w:t> The </w:t>
      </w:r>
      <w:r w:rsidRPr="0058122B">
        <w:rPr>
          <w:rFonts w:ascii="Times New Roman" w:hAnsi="Times New Roman" w:cs="Times New Roman"/>
          <w:i/>
          <w:iCs/>
        </w:rPr>
        <w:t>mens rea</w:t>
      </w:r>
      <w:r w:rsidRPr="0058122B">
        <w:rPr>
          <w:rFonts w:ascii="Times New Roman" w:hAnsi="Times New Roman" w:cs="Times New Roman"/>
        </w:rPr>
        <w:t> for section 20 is "maliciously", which requires that the defendant either intended to cause some bodily harm or was subjectively reckless as to whether such harm occurred. The key question is what Luca actually foresaw. The facts state he saw the risk that the heavy balloon might hit a car. A jury could infer that a person of his age and understanding would foresee that a water balloon hitting a car's windscreen at speed could easily startle the driver and cause an accident, resulting in </w:t>
      </w:r>
      <w:r w:rsidRPr="0058122B">
        <w:rPr>
          <w:rFonts w:ascii="Times New Roman" w:hAnsi="Times New Roman" w:cs="Times New Roman"/>
          <w:i/>
          <w:iCs/>
        </w:rPr>
        <w:t>some</w:t>
      </w:r>
      <w:r w:rsidRPr="0058122B">
        <w:rPr>
          <w:rFonts w:ascii="Times New Roman" w:hAnsi="Times New Roman" w:cs="Times New Roman"/>
        </w:rPr>
        <w:t> bodily harm (e.g., minor injuries from a sudden stop). His decision to take that risk satisfies the test for subjective recklessness.</w:t>
      </w:r>
    </w:p>
    <w:p w14:paraId="56DD6434" w14:textId="77777777" w:rsidR="0058122B" w:rsidRPr="0058122B" w:rsidRDefault="0058122B" w:rsidP="0058122B">
      <w:pPr>
        <w:spacing w:line="360" w:lineRule="auto"/>
        <w:rPr>
          <w:rFonts w:ascii="Times New Roman" w:hAnsi="Times New Roman" w:cs="Times New Roman"/>
        </w:rPr>
      </w:pPr>
      <w:r w:rsidRPr="0058122B">
        <w:rPr>
          <w:rFonts w:ascii="Times New Roman" w:hAnsi="Times New Roman" w:cs="Times New Roman"/>
          <w:b/>
          <w:bCs/>
        </w:rPr>
        <w:t>A is incorrect.</w:t>
      </w:r>
      <w:r w:rsidRPr="0058122B">
        <w:rPr>
          <w:rFonts w:ascii="Times New Roman" w:hAnsi="Times New Roman" w:cs="Times New Roman"/>
        </w:rPr>
        <w:t> Luca did not directly intend to cause GBH. His actions were reckless, not intentional. The </w:t>
      </w:r>
      <w:r w:rsidRPr="0058122B">
        <w:rPr>
          <w:rFonts w:ascii="Times New Roman" w:hAnsi="Times New Roman" w:cs="Times New Roman"/>
          <w:i/>
          <w:iCs/>
        </w:rPr>
        <w:t>actus reus</w:t>
      </w:r>
      <w:r w:rsidRPr="0058122B">
        <w:rPr>
          <w:rFonts w:ascii="Times New Roman" w:hAnsi="Times New Roman" w:cs="Times New Roman"/>
        </w:rPr>
        <w:t> was caused indirectly through the car crash, not by a direct application of force to Mrs. Peel's person.</w:t>
      </w:r>
    </w:p>
    <w:p w14:paraId="065A0D44" w14:textId="77777777" w:rsidR="0058122B" w:rsidRPr="0058122B" w:rsidRDefault="0058122B" w:rsidP="0058122B">
      <w:pPr>
        <w:spacing w:line="360" w:lineRule="auto"/>
        <w:rPr>
          <w:rFonts w:ascii="Times New Roman" w:hAnsi="Times New Roman" w:cs="Times New Roman"/>
        </w:rPr>
      </w:pPr>
      <w:r w:rsidRPr="0058122B">
        <w:rPr>
          <w:rFonts w:ascii="Times New Roman" w:hAnsi="Times New Roman" w:cs="Times New Roman"/>
          <w:b/>
          <w:bCs/>
        </w:rPr>
        <w:t>C is incorrect.</w:t>
      </w:r>
      <w:r w:rsidRPr="0058122B">
        <w:rPr>
          <w:rFonts w:ascii="Times New Roman" w:hAnsi="Times New Roman" w:cs="Times New Roman"/>
        </w:rPr>
        <w:t> The intention to scare is not a defence. The relevant </w:t>
      </w:r>
      <w:r w:rsidRPr="0058122B">
        <w:rPr>
          <w:rFonts w:ascii="Times New Roman" w:hAnsi="Times New Roman" w:cs="Times New Roman"/>
          <w:i/>
          <w:iCs/>
        </w:rPr>
        <w:t>mens rea</w:t>
      </w:r>
      <w:r w:rsidRPr="0058122B">
        <w:rPr>
          <w:rFonts w:ascii="Times New Roman" w:hAnsi="Times New Roman" w:cs="Times New Roman"/>
        </w:rPr>
        <w:t> is his state of mind regarding </w:t>
      </w:r>
      <w:r w:rsidRPr="0058122B">
        <w:rPr>
          <w:rFonts w:ascii="Times New Roman" w:hAnsi="Times New Roman" w:cs="Times New Roman"/>
          <w:i/>
          <w:iCs/>
        </w:rPr>
        <w:t>harm</w:t>
      </w:r>
      <w:r w:rsidRPr="0058122B">
        <w:rPr>
          <w:rFonts w:ascii="Times New Roman" w:hAnsi="Times New Roman" w:cs="Times New Roman"/>
        </w:rPr>
        <w:t>. If, in carrying out his intention to scare, he was reckless as to whether bodily harm might occur, he fulfils the requirement for section 20.</w:t>
      </w:r>
    </w:p>
    <w:p w14:paraId="47BB8C2C" w14:textId="77777777" w:rsidR="0058122B" w:rsidRPr="0058122B" w:rsidRDefault="0058122B" w:rsidP="0058122B">
      <w:pPr>
        <w:spacing w:line="360" w:lineRule="auto"/>
        <w:rPr>
          <w:rFonts w:ascii="Times New Roman" w:hAnsi="Times New Roman" w:cs="Times New Roman"/>
        </w:rPr>
      </w:pPr>
      <w:r w:rsidRPr="0058122B">
        <w:rPr>
          <w:rFonts w:ascii="Times New Roman" w:hAnsi="Times New Roman" w:cs="Times New Roman"/>
          <w:b/>
          <w:bCs/>
        </w:rPr>
        <w:t>D is incorrect.</w:t>
      </w:r>
      <w:r w:rsidRPr="0058122B">
        <w:rPr>
          <w:rFonts w:ascii="Times New Roman" w:hAnsi="Times New Roman" w:cs="Times New Roman"/>
        </w:rPr>
        <w:t> Mrs. Peel's swerving was a foreseeable and instinctive reaction to a sudden, shocking event directly caused by Luca's unlawful and dangerous act. This does not break the chain of causation; it was a natural consequence of it. The case of </w:t>
      </w:r>
      <w:r w:rsidRPr="0058122B">
        <w:rPr>
          <w:rFonts w:ascii="Times New Roman" w:hAnsi="Times New Roman" w:cs="Times New Roman"/>
          <w:i/>
          <w:iCs/>
        </w:rPr>
        <w:t>R v Roberts</w:t>
      </w:r>
      <w:r w:rsidRPr="0058122B">
        <w:rPr>
          <w:rFonts w:ascii="Times New Roman" w:hAnsi="Times New Roman" w:cs="Times New Roman"/>
        </w:rPr>
        <w:t> supports this, where a victim's reasonable attempt to escape the defendant's act did not break the chain.</w:t>
      </w:r>
    </w:p>
    <w:p w14:paraId="0E1006D0" w14:textId="64FD40F1" w:rsidR="0058122B" w:rsidRPr="0058122B" w:rsidRDefault="0058122B" w:rsidP="0058122B">
      <w:pPr>
        <w:spacing w:line="360" w:lineRule="auto"/>
        <w:rPr>
          <w:rFonts w:ascii="Times New Roman" w:hAnsi="Times New Roman" w:cs="Times New Roman"/>
        </w:rPr>
      </w:pPr>
      <w:r w:rsidRPr="0058122B">
        <w:rPr>
          <w:rFonts w:ascii="Times New Roman" w:hAnsi="Times New Roman" w:cs="Times New Roman"/>
          <w:b/>
          <w:bCs/>
        </w:rPr>
        <w:t>E is incorrect.</w:t>
      </w:r>
      <w:r w:rsidRPr="0058122B">
        <w:rPr>
          <w:rFonts w:ascii="Times New Roman" w:hAnsi="Times New Roman" w:cs="Times New Roman"/>
        </w:rPr>
        <w:t> The defendant's skill level is a factual consideration for the jury when deciding what he subjectively foresaw, but it is not a legal prerequisite. The test is subjective: did </w:t>
      </w:r>
      <w:r w:rsidRPr="0058122B">
        <w:rPr>
          <w:rFonts w:ascii="Times New Roman" w:hAnsi="Times New Roman" w:cs="Times New Roman"/>
          <w:i/>
          <w:iCs/>
        </w:rPr>
        <w:t>this</w:t>
      </w:r>
      <w:r w:rsidRPr="0058122B">
        <w:rPr>
          <w:rFonts w:ascii="Times New Roman" w:hAnsi="Times New Roman" w:cs="Times New Roman"/>
        </w:rPr>
        <w:t> defendant foresee the risk? His admission that he saw the risk of the balloon hitting a car is compelling evidence of this.</w:t>
      </w:r>
    </w:p>
    <w:p w14:paraId="17E21F79" w14:textId="5E62F0F5" w:rsidR="0058122B" w:rsidRPr="0058122B" w:rsidRDefault="0058122B" w:rsidP="0058122B">
      <w:pPr>
        <w:spacing w:line="360" w:lineRule="auto"/>
        <w:rPr>
          <w:rFonts w:ascii="Times New Roman" w:hAnsi="Times New Roman" w:cs="Times New Roman"/>
          <w:b/>
          <w:bCs/>
        </w:rPr>
      </w:pPr>
      <w:r w:rsidRPr="0058122B">
        <w:rPr>
          <w:rFonts w:ascii="Times New Roman" w:hAnsi="Times New Roman" w:cs="Times New Roman"/>
          <w:b/>
          <w:bCs/>
        </w:rPr>
        <w:t>Question 30 (S.18 OAPA 1861 – Proof of Specific Intent)</w:t>
      </w:r>
    </w:p>
    <w:p w14:paraId="5FCA28FA" w14:textId="74749E55" w:rsidR="0058122B" w:rsidRPr="0058122B" w:rsidRDefault="0058122B" w:rsidP="0058122B">
      <w:pPr>
        <w:spacing w:line="360" w:lineRule="auto"/>
        <w:rPr>
          <w:rFonts w:ascii="Times New Roman" w:hAnsi="Times New Roman" w:cs="Times New Roman"/>
        </w:rPr>
      </w:pPr>
      <w:r w:rsidRPr="0058122B">
        <w:rPr>
          <w:rFonts w:ascii="Times New Roman" w:hAnsi="Times New Roman" w:cs="Times New Roman"/>
        </w:rPr>
        <w:t xml:space="preserve">Nina discovers that her business partner, Rhys, has been having an affair with her spouse. Blinded by betrayal and rage, she goes to their shared office, retrieves a heavy, glass paperweight </w:t>
      </w:r>
      <w:r w:rsidRPr="0058122B">
        <w:rPr>
          <w:rFonts w:ascii="Times New Roman" w:hAnsi="Times New Roman" w:cs="Times New Roman"/>
        </w:rPr>
        <w:lastRenderedPageBreak/>
        <w:t>from her desk, and confronts Rhys. She screams, "You've taken everything from me! I'm going to make sure you can never use your lying eyes to seduce anyone again!" She then lunges at him and brings the paperweight down with extreme force towards his face, specifically aiming for his eyes. Rhys throws his head back at the last second, and the paperweight strikes him squarely on the forehead, causing a deep laceration and a complex skull fracture. The injury requires life-saving surgery and leaves him with permanent brain damage.</w:t>
      </w:r>
      <w:r>
        <w:rPr>
          <w:rFonts w:ascii="Times New Roman" w:hAnsi="Times New Roman" w:cs="Times New Roman"/>
        </w:rPr>
        <w:t xml:space="preserve"> </w:t>
      </w:r>
      <w:r w:rsidRPr="0058122B">
        <w:rPr>
          <w:rFonts w:ascii="Times New Roman" w:hAnsi="Times New Roman" w:cs="Times New Roman"/>
        </w:rPr>
        <w:t>Which of the following is the most accurate analysis of Nina's liability for the injury to Rhys's head?</w:t>
      </w:r>
    </w:p>
    <w:p w14:paraId="6992DCEE" w14:textId="77777777" w:rsidR="0058122B" w:rsidRPr="0058122B" w:rsidRDefault="0058122B" w:rsidP="0058122B">
      <w:pPr>
        <w:spacing w:line="360" w:lineRule="auto"/>
        <w:rPr>
          <w:rFonts w:ascii="Times New Roman" w:hAnsi="Times New Roman" w:cs="Times New Roman"/>
        </w:rPr>
      </w:pPr>
      <w:r w:rsidRPr="0058122B">
        <w:rPr>
          <w:rFonts w:ascii="Times New Roman" w:hAnsi="Times New Roman" w:cs="Times New Roman"/>
        </w:rPr>
        <w:t>A. Nina is guilty of an offence under section 20 because she maliciously inflicted grievous bodily harm in a crime of passion.</w:t>
      </w:r>
      <w:r w:rsidRPr="0058122B">
        <w:rPr>
          <w:rFonts w:ascii="Times New Roman" w:hAnsi="Times New Roman" w:cs="Times New Roman"/>
        </w:rPr>
        <w:br/>
        <w:t>B. Nina is guilty of an offence under section 18 because she caused grievous bodily harm with the specific intent to cause grievous bodily harm.</w:t>
      </w:r>
      <w:r w:rsidRPr="0058122B">
        <w:rPr>
          <w:rFonts w:ascii="Times New Roman" w:hAnsi="Times New Roman" w:cs="Times New Roman"/>
        </w:rPr>
        <w:br/>
        <w:t>C. Nina is not guilty of a section 18 offence because the injury actually caused (to the forehead) was different from the injury she intended (to the eyes).</w:t>
      </w:r>
      <w:r w:rsidRPr="0058122B">
        <w:rPr>
          <w:rFonts w:ascii="Times New Roman" w:hAnsi="Times New Roman" w:cs="Times New Roman"/>
        </w:rPr>
        <w:br/>
        <w:t>D. Nina is not guilty of a section 18 offence because she was provoked and acting under extreme emotion.</w:t>
      </w:r>
      <w:r w:rsidRPr="0058122B">
        <w:rPr>
          <w:rFonts w:ascii="Times New Roman" w:hAnsi="Times New Roman" w:cs="Times New Roman"/>
        </w:rPr>
        <w:br/>
        <w:t>E. Nina is guilty only of a section 20 offence because the intent to cause GBH cannot be inferred from a single blow.</w:t>
      </w:r>
    </w:p>
    <w:p w14:paraId="423275B2" w14:textId="77777777" w:rsidR="0058122B" w:rsidRPr="0058122B" w:rsidRDefault="0058122B" w:rsidP="0058122B">
      <w:pPr>
        <w:spacing w:line="360" w:lineRule="auto"/>
        <w:rPr>
          <w:rFonts w:ascii="Times New Roman" w:hAnsi="Times New Roman" w:cs="Times New Roman"/>
        </w:rPr>
      </w:pPr>
      <w:r w:rsidRPr="0058122B">
        <w:rPr>
          <w:rFonts w:ascii="Times New Roman" w:hAnsi="Times New Roman" w:cs="Times New Roman"/>
          <w:b/>
          <w:bCs/>
        </w:rPr>
        <w:t>B is the correct option.</w:t>
      </w:r>
    </w:p>
    <w:p w14:paraId="24DA0256" w14:textId="77777777" w:rsidR="0058122B" w:rsidRPr="0058122B" w:rsidRDefault="0058122B" w:rsidP="0058122B">
      <w:pPr>
        <w:spacing w:line="360" w:lineRule="auto"/>
        <w:rPr>
          <w:rFonts w:ascii="Times New Roman" w:hAnsi="Times New Roman" w:cs="Times New Roman"/>
        </w:rPr>
      </w:pPr>
      <w:r w:rsidRPr="0058122B">
        <w:rPr>
          <w:rFonts w:ascii="Times New Roman" w:hAnsi="Times New Roman" w:cs="Times New Roman"/>
          <w:b/>
          <w:bCs/>
        </w:rPr>
        <w:t>Explanation</w:t>
      </w:r>
    </w:p>
    <w:p w14:paraId="5A985A75" w14:textId="77777777" w:rsidR="0058122B" w:rsidRPr="0058122B" w:rsidRDefault="0058122B" w:rsidP="0058122B">
      <w:pPr>
        <w:spacing w:line="360" w:lineRule="auto"/>
        <w:rPr>
          <w:rFonts w:ascii="Times New Roman" w:hAnsi="Times New Roman" w:cs="Times New Roman"/>
        </w:rPr>
      </w:pPr>
      <w:r w:rsidRPr="0058122B">
        <w:rPr>
          <w:rFonts w:ascii="Times New Roman" w:hAnsi="Times New Roman" w:cs="Times New Roman"/>
          <w:b/>
          <w:bCs/>
        </w:rPr>
        <w:t>B is correct.</w:t>
      </w:r>
      <w:r w:rsidRPr="0058122B">
        <w:rPr>
          <w:rFonts w:ascii="Times New Roman" w:hAnsi="Times New Roman" w:cs="Times New Roman"/>
        </w:rPr>
        <w:t> Section 18 requires the specific intent to cause Grievous Bodily Harm (GBH). The nature of the intended act is the best evidence of this intent. Nina's statement, "make sure you can never use your lying eyes," combined with the act of striking at his eyes with a heavy glass object with extreme force, demonstrates a clear intent to cause really serious harm. The fact that the blow landed on his forehead instead is irrelevant due to the doctrine of transferred malice: the specific intent to cause GBH is transferred from the intended part of the body (the eyes) to the part actually struck (the forehead). The injury caused was unequivocally GBH.</w:t>
      </w:r>
    </w:p>
    <w:p w14:paraId="21D323B5" w14:textId="77777777" w:rsidR="0058122B" w:rsidRPr="0058122B" w:rsidRDefault="0058122B" w:rsidP="0058122B">
      <w:pPr>
        <w:spacing w:line="360" w:lineRule="auto"/>
        <w:rPr>
          <w:rFonts w:ascii="Times New Roman" w:hAnsi="Times New Roman" w:cs="Times New Roman"/>
        </w:rPr>
      </w:pPr>
      <w:r w:rsidRPr="0058122B">
        <w:rPr>
          <w:rFonts w:ascii="Times New Roman" w:hAnsi="Times New Roman" w:cs="Times New Roman"/>
          <w:b/>
          <w:bCs/>
        </w:rPr>
        <w:t>A is incorrect.</w:t>
      </w:r>
      <w:r w:rsidRPr="0058122B">
        <w:rPr>
          <w:rFonts w:ascii="Times New Roman" w:hAnsi="Times New Roman" w:cs="Times New Roman"/>
        </w:rPr>
        <w:t xml:space="preserve"> While the facts would support a section 20 charge, the evidence of a specific intent to cause GBH is overwhelming. Her words and the calculated, aimed nature of the attack </w:t>
      </w:r>
      <w:r w:rsidRPr="0058122B">
        <w:rPr>
          <w:rFonts w:ascii="Times New Roman" w:hAnsi="Times New Roman" w:cs="Times New Roman"/>
        </w:rPr>
        <w:lastRenderedPageBreak/>
        <w:t>elevate this beyond a "malicious" but non-specific intent offence to one of specific intent under section 18.</w:t>
      </w:r>
    </w:p>
    <w:p w14:paraId="3C0D8B21" w14:textId="77777777" w:rsidR="0058122B" w:rsidRPr="0058122B" w:rsidRDefault="0058122B" w:rsidP="0058122B">
      <w:pPr>
        <w:spacing w:line="360" w:lineRule="auto"/>
        <w:rPr>
          <w:rFonts w:ascii="Times New Roman" w:hAnsi="Times New Roman" w:cs="Times New Roman"/>
        </w:rPr>
      </w:pPr>
      <w:r w:rsidRPr="0058122B">
        <w:rPr>
          <w:rFonts w:ascii="Times New Roman" w:hAnsi="Times New Roman" w:cs="Times New Roman"/>
          <w:b/>
          <w:bCs/>
        </w:rPr>
        <w:t>C is incorrect.</w:t>
      </w:r>
      <w:r w:rsidRPr="0058122B">
        <w:rPr>
          <w:rFonts w:ascii="Times New Roman" w:hAnsi="Times New Roman" w:cs="Times New Roman"/>
        </w:rPr>
        <w:t> The doctrine of transferred malice applies to both the </w:t>
      </w:r>
      <w:r w:rsidRPr="0058122B">
        <w:rPr>
          <w:rFonts w:ascii="Times New Roman" w:hAnsi="Times New Roman" w:cs="Times New Roman"/>
          <w:i/>
          <w:iCs/>
        </w:rPr>
        <w:t>actus reus</w:t>
      </w:r>
      <w:r w:rsidRPr="0058122B">
        <w:rPr>
          <w:rFonts w:ascii="Times New Roman" w:hAnsi="Times New Roman" w:cs="Times New Roman"/>
        </w:rPr>
        <w:t> and the </w:t>
      </w:r>
      <w:r w:rsidRPr="0058122B">
        <w:rPr>
          <w:rFonts w:ascii="Times New Roman" w:hAnsi="Times New Roman" w:cs="Times New Roman"/>
          <w:i/>
          <w:iCs/>
        </w:rPr>
        <w:t>mens rea</w:t>
      </w:r>
      <w:r w:rsidRPr="0058122B">
        <w:rPr>
          <w:rFonts w:ascii="Times New Roman" w:hAnsi="Times New Roman" w:cs="Times New Roman"/>
        </w:rPr>
        <w:t>. Nina intended to cause GBH to one part of the body (the eyes) but actually caused it to another (the head/forehead). Her specific intent to cause GBH is transferred along with the physical action. She is liable for the GBH she caused because she possessed the requisite intent for GBH at the moment of the attack.</w:t>
      </w:r>
    </w:p>
    <w:p w14:paraId="6E9F498D" w14:textId="77777777" w:rsidR="0058122B" w:rsidRPr="0058122B" w:rsidRDefault="0058122B" w:rsidP="0058122B">
      <w:pPr>
        <w:spacing w:line="360" w:lineRule="auto"/>
        <w:rPr>
          <w:rFonts w:ascii="Times New Roman" w:hAnsi="Times New Roman" w:cs="Times New Roman"/>
        </w:rPr>
      </w:pPr>
      <w:r w:rsidRPr="0058122B">
        <w:rPr>
          <w:rFonts w:ascii="Times New Roman" w:hAnsi="Times New Roman" w:cs="Times New Roman"/>
          <w:b/>
          <w:bCs/>
        </w:rPr>
        <w:t>D is incorrect.</w:t>
      </w:r>
      <w:r w:rsidRPr="0058122B">
        <w:rPr>
          <w:rFonts w:ascii="Times New Roman" w:hAnsi="Times New Roman" w:cs="Times New Roman"/>
        </w:rPr>
        <w:t> Provocation was a common law defence that has been abolished and replaced by the partial defence of loss of control for murder. It is not a defence to a section 18 charge. Extreme emotion does not negate the formation of a specific intent; in fact, it can sometimes underscore the intensity of that intent.</w:t>
      </w:r>
    </w:p>
    <w:p w14:paraId="6FD59AE2" w14:textId="77777777" w:rsidR="0058122B" w:rsidRDefault="0058122B" w:rsidP="0058122B">
      <w:pPr>
        <w:spacing w:line="360" w:lineRule="auto"/>
        <w:rPr>
          <w:rFonts w:ascii="Times New Roman" w:hAnsi="Times New Roman" w:cs="Times New Roman"/>
        </w:rPr>
      </w:pPr>
      <w:r w:rsidRPr="0058122B">
        <w:rPr>
          <w:rFonts w:ascii="Times New Roman" w:hAnsi="Times New Roman" w:cs="Times New Roman"/>
          <w:b/>
          <w:bCs/>
        </w:rPr>
        <w:t>E is incorrect.</w:t>
      </w:r>
      <w:r w:rsidRPr="0058122B">
        <w:rPr>
          <w:rFonts w:ascii="Times New Roman" w:hAnsi="Times New Roman" w:cs="Times New Roman"/>
        </w:rPr>
        <w:t> The intent to cause GBH can most certainly be inferred from a single blow, especially when the blow is delivered with a weapon to a particularly vulnerable part of the body, and is accompanied by a verbal expression of that intent. The case of </w:t>
      </w:r>
      <w:r w:rsidRPr="0058122B">
        <w:rPr>
          <w:rFonts w:ascii="Times New Roman" w:hAnsi="Times New Roman" w:cs="Times New Roman"/>
          <w:i/>
          <w:iCs/>
        </w:rPr>
        <w:t>R v Morrison</w:t>
      </w:r>
      <w:r w:rsidRPr="0058122B">
        <w:rPr>
          <w:rFonts w:ascii="Times New Roman" w:hAnsi="Times New Roman" w:cs="Times New Roman"/>
        </w:rPr>
        <w:t> supports that the use of a weapon on a vulnerable area is compelling evidence of specific intent.</w:t>
      </w:r>
    </w:p>
    <w:p w14:paraId="1AD46F77" w14:textId="194699A2" w:rsidR="00D671E6" w:rsidRDefault="00D671E6" w:rsidP="00D671E6">
      <w:pPr>
        <w:pStyle w:val="Heading1"/>
      </w:pPr>
      <w:r>
        <w:t>CHAPTER 5</w:t>
      </w:r>
    </w:p>
    <w:p w14:paraId="3E7B2854" w14:textId="77777777" w:rsidR="00D671E6" w:rsidRPr="00D671E6" w:rsidRDefault="00D671E6" w:rsidP="00D671E6">
      <w:pPr>
        <w:rPr>
          <w:lang w:val="en"/>
        </w:rPr>
      </w:pPr>
      <w:bookmarkStart w:id="39" w:name="_on0z1qz9u6ra"/>
      <w:bookmarkEnd w:id="39"/>
      <w:r w:rsidRPr="00D671E6">
        <w:rPr>
          <w:lang w:val="en"/>
        </w:rPr>
        <w:t>Question 1 (The Actus Reus of Murder)</w:t>
      </w:r>
    </w:p>
    <w:p w14:paraId="15C6F85C" w14:textId="77777777" w:rsidR="00D671E6" w:rsidRPr="00D671E6" w:rsidRDefault="00D671E6" w:rsidP="00D671E6">
      <w:pPr>
        <w:rPr>
          <w:lang w:val="en"/>
        </w:rPr>
      </w:pPr>
      <w:r w:rsidRPr="00D671E6">
        <w:rPr>
          <w:lang w:val="en"/>
        </w:rPr>
        <w:t>Thomas and his colleague, David, are involved in a heated argument at their workplace. Thomas, in a sudden rage, shoves David forcefully. David, who suffers from a rare and undiagnosed heart condition, stumbles backwards, falls, and hits his head on the edge of a desk. The impact triggers a fatal cardiac arrest. A post-mortem confirms that the head trauma alone would not have been fatal to a person of normal health, but it was the direct trigger for the fatal cardiac event in David's case. The prosecution charges Thomas with murder.</w:t>
      </w:r>
    </w:p>
    <w:p w14:paraId="674DBB52" w14:textId="77777777" w:rsidR="00D671E6" w:rsidRPr="00D671E6" w:rsidRDefault="00D671E6" w:rsidP="00D671E6">
      <w:pPr>
        <w:rPr>
          <w:lang w:val="en"/>
        </w:rPr>
      </w:pPr>
      <w:r w:rsidRPr="00D671E6">
        <w:rPr>
          <w:lang w:val="en"/>
        </w:rPr>
        <w:t>At trial, which of the following arguments is most likely to form the core of Thomas's defence regarding the actus reus?</w:t>
      </w:r>
    </w:p>
    <w:p w14:paraId="2C182D61" w14:textId="77777777" w:rsidR="00D671E6" w:rsidRPr="00D671E6" w:rsidRDefault="00D671E6" w:rsidP="00D671E6">
      <w:pPr>
        <w:rPr>
          <w:lang w:val="en"/>
        </w:rPr>
      </w:pPr>
    </w:p>
    <w:p w14:paraId="3691ADFE" w14:textId="77777777" w:rsidR="00D671E6" w:rsidRPr="00D671E6" w:rsidRDefault="00D671E6" w:rsidP="00D671E6">
      <w:pPr>
        <w:numPr>
          <w:ilvl w:val="0"/>
          <w:numId w:val="46"/>
        </w:numPr>
        <w:rPr>
          <w:lang w:val="en"/>
        </w:rPr>
      </w:pPr>
      <w:r w:rsidRPr="00D671E6">
        <w:rPr>
          <w:lang w:val="en"/>
        </w:rPr>
        <w:t>A. Thomas lacked malice aforethought because he only intended to push David, not to kill him or cause him really serious harm.</w:t>
      </w:r>
    </w:p>
    <w:p w14:paraId="0DCCB541" w14:textId="77777777" w:rsidR="00D671E6" w:rsidRPr="00D671E6" w:rsidRDefault="00D671E6" w:rsidP="00D671E6">
      <w:pPr>
        <w:numPr>
          <w:ilvl w:val="0"/>
          <w:numId w:val="46"/>
        </w:numPr>
        <w:rPr>
          <w:lang w:val="en"/>
        </w:rPr>
      </w:pPr>
      <w:r w:rsidRPr="00D671E6">
        <w:rPr>
          <w:lang w:val="en"/>
        </w:rPr>
        <w:lastRenderedPageBreak/>
        <w:t>B. The chain of causation was broken by David's unusual heart condition, which was an intervening act that Thomas could not have foreseen.</w:t>
      </w:r>
    </w:p>
    <w:p w14:paraId="01523923" w14:textId="77777777" w:rsidR="00D671E6" w:rsidRPr="00D671E6" w:rsidRDefault="00D671E6" w:rsidP="00D671E6">
      <w:pPr>
        <w:numPr>
          <w:ilvl w:val="0"/>
          <w:numId w:val="46"/>
        </w:numPr>
        <w:rPr>
          <w:lang w:val="en"/>
        </w:rPr>
      </w:pPr>
      <w:r w:rsidRPr="00D671E6">
        <w:rPr>
          <w:lang w:val="en"/>
        </w:rPr>
        <w:t>C. Thomas's act was not the factual cause of David's death, as David would not have died but for his own rare medical condition.</w:t>
      </w:r>
    </w:p>
    <w:p w14:paraId="4A66A1DF" w14:textId="77777777" w:rsidR="00D671E6" w:rsidRPr="00D671E6" w:rsidRDefault="00D671E6" w:rsidP="00D671E6">
      <w:pPr>
        <w:numPr>
          <w:ilvl w:val="0"/>
          <w:numId w:val="46"/>
        </w:numPr>
        <w:rPr>
          <w:lang w:val="en"/>
        </w:rPr>
      </w:pPr>
      <w:r w:rsidRPr="00D671E6">
        <w:rPr>
          <w:lang w:val="en"/>
        </w:rPr>
        <w:t>D. The killing was not unlawful because David had provoked the argument, providing Thomas with a partial justification for his actions.</w:t>
      </w:r>
    </w:p>
    <w:p w14:paraId="5E5CBDA8" w14:textId="77777777" w:rsidR="00D671E6" w:rsidRPr="00D671E6" w:rsidRDefault="00D671E6" w:rsidP="00D671E6">
      <w:pPr>
        <w:numPr>
          <w:ilvl w:val="0"/>
          <w:numId w:val="46"/>
        </w:numPr>
        <w:rPr>
          <w:lang w:val="en"/>
        </w:rPr>
      </w:pPr>
      <w:r w:rsidRPr="00D671E6">
        <w:rPr>
          <w:lang w:val="en"/>
        </w:rPr>
        <w:t>E. Thomas owed no duty of care to David in the context of a spontaneous workplace altercation.</w:t>
      </w:r>
    </w:p>
    <w:p w14:paraId="26E4AC93" w14:textId="77777777" w:rsidR="00D671E6" w:rsidRPr="00D671E6" w:rsidRDefault="00D671E6" w:rsidP="00D671E6">
      <w:pPr>
        <w:rPr>
          <w:lang w:val="en"/>
        </w:rPr>
      </w:pPr>
    </w:p>
    <w:p w14:paraId="2DBD5560" w14:textId="77777777" w:rsidR="00D671E6" w:rsidRPr="00D671E6" w:rsidRDefault="00D671E6" w:rsidP="00D671E6">
      <w:pPr>
        <w:rPr>
          <w:lang w:val="en"/>
        </w:rPr>
      </w:pPr>
      <w:r w:rsidRPr="00D671E6">
        <w:rPr>
          <w:lang w:val="en"/>
        </w:rPr>
        <w:t>The correct answer is B</w:t>
      </w:r>
    </w:p>
    <w:p w14:paraId="538112C6" w14:textId="77777777" w:rsidR="00D671E6" w:rsidRPr="00D671E6" w:rsidRDefault="00D671E6" w:rsidP="00D671E6">
      <w:pPr>
        <w:rPr>
          <w:lang w:val="en"/>
        </w:rPr>
      </w:pPr>
    </w:p>
    <w:p w14:paraId="19BA1A09" w14:textId="77777777" w:rsidR="00D671E6" w:rsidRPr="00D671E6" w:rsidRDefault="00D671E6" w:rsidP="00D671E6">
      <w:pPr>
        <w:rPr>
          <w:b/>
          <w:lang w:val="en"/>
        </w:rPr>
      </w:pPr>
      <w:r w:rsidRPr="00D671E6">
        <w:rPr>
          <w:b/>
          <w:lang w:val="en"/>
        </w:rPr>
        <w:t>Explanation</w:t>
      </w:r>
    </w:p>
    <w:p w14:paraId="13859886" w14:textId="77777777" w:rsidR="00D671E6" w:rsidRPr="00D671E6" w:rsidRDefault="00D671E6" w:rsidP="00D671E6">
      <w:pPr>
        <w:rPr>
          <w:lang w:val="en"/>
        </w:rPr>
      </w:pPr>
      <w:r w:rsidRPr="00D671E6">
        <w:rPr>
          <w:lang w:val="en"/>
        </w:rPr>
        <w:t>Option B is correct. This question tests the principle of legal causation and the "eggshell skull" rule. While the defendant must take their victim as they find them (meaning Thomas is liable for the full consequences of the injury, including the unexpected heart attack), an argument can be made that a truly unknown and extraordinary condition can, in some circumstances, be considered a novus actus interveniens. The defence would argue that the heart condition was so unexpected and significant that it eclipsed Thomas's shove as the operative cause of death. However, this is a high threshold to meet, and the prosecution would counter that the push remained a substantial and operating cause.</w:t>
      </w:r>
    </w:p>
    <w:p w14:paraId="07390A93" w14:textId="77777777" w:rsidR="00D671E6" w:rsidRPr="00D671E6" w:rsidRDefault="00D671E6" w:rsidP="00D671E6">
      <w:pPr>
        <w:rPr>
          <w:lang w:val="en"/>
        </w:rPr>
      </w:pPr>
    </w:p>
    <w:p w14:paraId="32575E3A" w14:textId="77777777" w:rsidR="00D671E6" w:rsidRPr="00D671E6" w:rsidRDefault="00D671E6" w:rsidP="00D671E6">
      <w:pPr>
        <w:rPr>
          <w:lang w:val="en"/>
        </w:rPr>
      </w:pPr>
      <w:r w:rsidRPr="00D671E6">
        <w:rPr>
          <w:lang w:val="en"/>
        </w:rPr>
        <w:t>Option A is incorrect because it addresses the mens rea (malice aforethought), not the actus reus (the physical act of killing). The question is focused on whether Thomas's actions legally caused the death.</w:t>
      </w:r>
    </w:p>
    <w:p w14:paraId="5CC6B315" w14:textId="77777777" w:rsidR="00D671E6" w:rsidRPr="00D671E6" w:rsidRDefault="00D671E6" w:rsidP="00D671E6">
      <w:pPr>
        <w:rPr>
          <w:lang w:val="en"/>
        </w:rPr>
      </w:pPr>
    </w:p>
    <w:p w14:paraId="4DD10891" w14:textId="77777777" w:rsidR="00D671E6" w:rsidRPr="00D671E6" w:rsidRDefault="00D671E6" w:rsidP="00D671E6">
      <w:pPr>
        <w:rPr>
          <w:lang w:val="en"/>
        </w:rPr>
      </w:pPr>
      <w:r w:rsidRPr="00D671E6">
        <w:rPr>
          <w:lang w:val="en"/>
        </w:rPr>
        <w:t>Option C is incorrect as it misapplies the "but for" test for factual causation. The correct application is: "But for Thomas's shove, would David have died at that moment?" The answer is no; the shove was a necessary cause, making Thomas the factual cause.</w:t>
      </w:r>
    </w:p>
    <w:p w14:paraId="674277A4" w14:textId="77777777" w:rsidR="00D671E6" w:rsidRPr="00D671E6" w:rsidRDefault="00D671E6" w:rsidP="00D671E6">
      <w:pPr>
        <w:rPr>
          <w:lang w:val="en"/>
        </w:rPr>
      </w:pPr>
    </w:p>
    <w:p w14:paraId="7BF4CE07" w14:textId="77777777" w:rsidR="00D671E6" w:rsidRPr="00D671E6" w:rsidRDefault="00D671E6" w:rsidP="00D671E6">
      <w:pPr>
        <w:rPr>
          <w:lang w:val="en"/>
        </w:rPr>
      </w:pPr>
      <w:r w:rsidRPr="00D671E6">
        <w:rPr>
          <w:lang w:val="en"/>
        </w:rPr>
        <w:lastRenderedPageBreak/>
        <w:t>Option D is incorrect because provocation is not a justification that makes a killing lawful; it is a partial defence that may reduce murder to manslaughter (loss of control). It does not negate the actus reus.</w:t>
      </w:r>
    </w:p>
    <w:p w14:paraId="7990E19E" w14:textId="77777777" w:rsidR="00D671E6" w:rsidRPr="00D671E6" w:rsidRDefault="00D671E6" w:rsidP="00D671E6">
      <w:pPr>
        <w:rPr>
          <w:lang w:val="en"/>
        </w:rPr>
      </w:pPr>
    </w:p>
    <w:p w14:paraId="462C6D00" w14:textId="77777777" w:rsidR="00D671E6" w:rsidRPr="00D671E6" w:rsidRDefault="00D671E6" w:rsidP="00D671E6">
      <w:pPr>
        <w:rPr>
          <w:lang w:val="en"/>
        </w:rPr>
      </w:pPr>
      <w:r w:rsidRPr="00D671E6">
        <w:rPr>
          <w:lang w:val="en"/>
        </w:rPr>
        <w:t>Option E is incorrect as the duty of care is a concept relevant to gross negligence manslaughter, not to the actus reus of murder, which is concerned with the direct physical acts of the defendant.</w:t>
      </w:r>
    </w:p>
    <w:p w14:paraId="315E638E" w14:textId="77777777" w:rsidR="00D671E6" w:rsidRPr="00D671E6" w:rsidRDefault="00D671E6" w:rsidP="00D671E6">
      <w:pPr>
        <w:rPr>
          <w:lang w:val="en"/>
        </w:rPr>
      </w:pPr>
    </w:p>
    <w:p w14:paraId="0D1E0E2A" w14:textId="77777777" w:rsidR="00D671E6" w:rsidRPr="00D671E6" w:rsidRDefault="00D671E6" w:rsidP="00D671E6">
      <w:pPr>
        <w:rPr>
          <w:lang w:val="en"/>
        </w:rPr>
      </w:pPr>
      <w:bookmarkStart w:id="40" w:name="_wv9nolmm1pnp"/>
      <w:bookmarkEnd w:id="40"/>
      <w:r w:rsidRPr="00D671E6">
        <w:rPr>
          <w:lang w:val="en"/>
        </w:rPr>
        <w:t>Question 2.(The Mens Rea of Murder - Oblique Intention)</w:t>
      </w:r>
    </w:p>
    <w:p w14:paraId="551210FC" w14:textId="77777777" w:rsidR="00D671E6" w:rsidRPr="00D671E6" w:rsidRDefault="00D671E6" w:rsidP="00D671E6">
      <w:pPr>
        <w:rPr>
          <w:lang w:val="en"/>
        </w:rPr>
      </w:pPr>
      <w:r w:rsidRPr="00D671E6">
        <w:rPr>
          <w:lang w:val="en"/>
        </w:rPr>
        <w:t xml:space="preserve">Sarah is involved in a bitter dispute with her business partner, Michael. Seeking to destroy company documents to hide her embezzlement, she sets fire to the office building late at night, believing it to be empty. Unknown to Sarah, Michael had decided to work late and was asleep on the sofa in his office. The fire spreads, and Michael is killed. Sarah is charged with murder. She admits she started the fire but denies she intended to kill anyone. </w:t>
      </w:r>
    </w:p>
    <w:p w14:paraId="31228870" w14:textId="77777777" w:rsidR="00D671E6" w:rsidRPr="00D671E6" w:rsidRDefault="00D671E6" w:rsidP="00D671E6">
      <w:pPr>
        <w:rPr>
          <w:lang w:val="en"/>
        </w:rPr>
      </w:pPr>
    </w:p>
    <w:p w14:paraId="14D8F1F4" w14:textId="77777777" w:rsidR="00D671E6" w:rsidRPr="00D671E6" w:rsidRDefault="00D671E6" w:rsidP="00D671E6">
      <w:pPr>
        <w:rPr>
          <w:lang w:val="en"/>
        </w:rPr>
      </w:pPr>
      <w:r w:rsidRPr="00D671E6">
        <w:rPr>
          <w:lang w:val="en"/>
        </w:rPr>
        <w:t>Based on the principle of oblique intention, which of the following jury instructions would be most accurate?</w:t>
      </w:r>
    </w:p>
    <w:p w14:paraId="61C6D922" w14:textId="77777777" w:rsidR="00D671E6" w:rsidRPr="00D671E6" w:rsidRDefault="00D671E6" w:rsidP="00D671E6">
      <w:pPr>
        <w:rPr>
          <w:lang w:val="en"/>
        </w:rPr>
      </w:pPr>
    </w:p>
    <w:p w14:paraId="2484CFBC" w14:textId="77777777" w:rsidR="00D671E6" w:rsidRPr="00D671E6" w:rsidRDefault="00D671E6" w:rsidP="00D671E6">
      <w:pPr>
        <w:numPr>
          <w:ilvl w:val="0"/>
          <w:numId w:val="48"/>
        </w:numPr>
        <w:rPr>
          <w:lang w:val="en"/>
        </w:rPr>
      </w:pPr>
      <w:r w:rsidRPr="00D671E6">
        <w:rPr>
          <w:lang w:val="en"/>
        </w:rPr>
        <w:t>A. You must find Sarah guilty of murder if you find she was reckless as to whether death or serious harm would occur.</w:t>
      </w:r>
    </w:p>
    <w:p w14:paraId="162225BB" w14:textId="77777777" w:rsidR="00D671E6" w:rsidRPr="00D671E6" w:rsidRDefault="00D671E6" w:rsidP="00D671E6">
      <w:pPr>
        <w:numPr>
          <w:ilvl w:val="0"/>
          <w:numId w:val="48"/>
        </w:numPr>
        <w:rPr>
          <w:lang w:val="en"/>
        </w:rPr>
      </w:pPr>
      <w:r w:rsidRPr="00D671E6">
        <w:rPr>
          <w:lang w:val="en"/>
        </w:rPr>
        <w:t>B. You may find that Sarah intended to kill or cause serious harm if you are satisfied that she foresaw Michael's death as a virtually certain consequence of her actions.</w:t>
      </w:r>
    </w:p>
    <w:p w14:paraId="370E46E2" w14:textId="77777777" w:rsidR="00D671E6" w:rsidRPr="00D671E6" w:rsidRDefault="00D671E6" w:rsidP="00D671E6">
      <w:pPr>
        <w:numPr>
          <w:ilvl w:val="0"/>
          <w:numId w:val="48"/>
        </w:numPr>
        <w:rPr>
          <w:lang w:val="en"/>
        </w:rPr>
      </w:pPr>
      <w:r w:rsidRPr="00D671E6">
        <w:rPr>
          <w:lang w:val="en"/>
        </w:rPr>
        <w:t>C. You can only find the necessary intent for murder if you are sure Sarah's purpose or primary aim was to kill Michael.</w:t>
      </w:r>
    </w:p>
    <w:p w14:paraId="39C21EAC" w14:textId="77777777" w:rsidR="00D671E6" w:rsidRPr="00D671E6" w:rsidRDefault="00D671E6" w:rsidP="00D671E6">
      <w:pPr>
        <w:numPr>
          <w:ilvl w:val="0"/>
          <w:numId w:val="48"/>
        </w:numPr>
        <w:rPr>
          <w:lang w:val="en"/>
        </w:rPr>
      </w:pPr>
      <w:r w:rsidRPr="00D671E6">
        <w:rPr>
          <w:lang w:val="en"/>
        </w:rPr>
        <w:t>D. Because Sarah committed the unlawful and dangerous act of arson, the mens rea for murder is automatically established.</w:t>
      </w:r>
    </w:p>
    <w:p w14:paraId="671F8CC4" w14:textId="77777777" w:rsidR="00D671E6" w:rsidRPr="00D671E6" w:rsidRDefault="00D671E6" w:rsidP="00D671E6">
      <w:pPr>
        <w:numPr>
          <w:ilvl w:val="0"/>
          <w:numId w:val="48"/>
        </w:numPr>
        <w:rPr>
          <w:lang w:val="en"/>
        </w:rPr>
      </w:pPr>
      <w:r w:rsidRPr="00D671E6">
        <w:rPr>
          <w:lang w:val="en"/>
        </w:rPr>
        <w:t>E. Sarah cannot be found to have intended Michael's death because her motive was to destroy property, not to harm a person.</w:t>
      </w:r>
    </w:p>
    <w:p w14:paraId="406824B4" w14:textId="77777777" w:rsidR="00D671E6" w:rsidRPr="00D671E6" w:rsidRDefault="00D671E6" w:rsidP="00D671E6">
      <w:pPr>
        <w:rPr>
          <w:lang w:val="en"/>
        </w:rPr>
      </w:pPr>
    </w:p>
    <w:p w14:paraId="7654DDA3" w14:textId="77777777" w:rsidR="00D671E6" w:rsidRPr="00D671E6" w:rsidRDefault="00D671E6" w:rsidP="00D671E6">
      <w:pPr>
        <w:rPr>
          <w:lang w:val="en"/>
        </w:rPr>
      </w:pPr>
      <w:r w:rsidRPr="00D671E6">
        <w:rPr>
          <w:lang w:val="en"/>
        </w:rPr>
        <w:t>The correct answer is B</w:t>
      </w:r>
    </w:p>
    <w:p w14:paraId="30C7A4A9" w14:textId="77777777" w:rsidR="00D671E6" w:rsidRPr="00D671E6" w:rsidRDefault="00D671E6" w:rsidP="00D671E6">
      <w:pPr>
        <w:rPr>
          <w:lang w:val="en"/>
        </w:rPr>
      </w:pPr>
    </w:p>
    <w:p w14:paraId="7604B757" w14:textId="77777777" w:rsidR="00D671E6" w:rsidRPr="00D671E6" w:rsidRDefault="00D671E6" w:rsidP="00D671E6">
      <w:pPr>
        <w:rPr>
          <w:b/>
          <w:lang w:val="en"/>
        </w:rPr>
      </w:pPr>
      <w:r w:rsidRPr="00D671E6">
        <w:rPr>
          <w:b/>
          <w:lang w:val="en"/>
        </w:rPr>
        <w:t>Explanation</w:t>
      </w:r>
    </w:p>
    <w:p w14:paraId="2DFA7D8B" w14:textId="77777777" w:rsidR="00D671E6" w:rsidRPr="00D671E6" w:rsidRDefault="00D671E6" w:rsidP="00D671E6">
      <w:pPr>
        <w:rPr>
          <w:lang w:val="en"/>
        </w:rPr>
      </w:pPr>
      <w:r w:rsidRPr="00D671E6">
        <w:rPr>
          <w:lang w:val="en"/>
        </w:rPr>
        <w:t>Option B is correct. This directly applies the principle from R v Woollin regarding oblique intention. The jury is not obliged to find intention but may do so if they are satisfied that the defendant foresaw the prohibited consequence (death or serious harm) as a virtual certainty as a result of their actions. Setting a fire in an office building at night carries a very high likelihood that anyone inside would be killed, which a jury could find was a virtually certain consequence.</w:t>
      </w:r>
    </w:p>
    <w:p w14:paraId="7DAEF790" w14:textId="77777777" w:rsidR="00D671E6" w:rsidRPr="00D671E6" w:rsidRDefault="00D671E6" w:rsidP="00D671E6">
      <w:pPr>
        <w:rPr>
          <w:lang w:val="en"/>
        </w:rPr>
      </w:pPr>
    </w:p>
    <w:p w14:paraId="3C5C46C0" w14:textId="77777777" w:rsidR="00D671E6" w:rsidRPr="00D671E6" w:rsidRDefault="00D671E6" w:rsidP="00D671E6">
      <w:pPr>
        <w:rPr>
          <w:lang w:val="en"/>
        </w:rPr>
      </w:pPr>
      <w:r w:rsidRPr="00D671E6">
        <w:rPr>
          <w:lang w:val="en"/>
        </w:rPr>
        <w:t>Option A is incorrect because recklessness is sufficient for manslaughter but not for murder. Murder requires proof of intention (direct or oblique), which is a higher threshold.</w:t>
      </w:r>
    </w:p>
    <w:p w14:paraId="3B12FBE8" w14:textId="77777777" w:rsidR="00D671E6" w:rsidRPr="00D671E6" w:rsidRDefault="00D671E6" w:rsidP="00D671E6">
      <w:pPr>
        <w:rPr>
          <w:lang w:val="en"/>
        </w:rPr>
      </w:pPr>
    </w:p>
    <w:p w14:paraId="6256CA0C" w14:textId="77777777" w:rsidR="00D671E6" w:rsidRPr="00D671E6" w:rsidRDefault="00D671E6" w:rsidP="00D671E6">
      <w:pPr>
        <w:rPr>
          <w:lang w:val="en"/>
        </w:rPr>
      </w:pPr>
      <w:r w:rsidRPr="00D671E6">
        <w:rPr>
          <w:lang w:val="en"/>
        </w:rPr>
        <w:t>Option C is incorrect as it describes only direct intention. The law recognises that intention can also be found indirectly (obliquely) where a virtual certainty is foreseen, even if it was not the defendant's purpose.</w:t>
      </w:r>
    </w:p>
    <w:p w14:paraId="3692153D" w14:textId="77777777" w:rsidR="00D671E6" w:rsidRPr="00D671E6" w:rsidRDefault="00D671E6" w:rsidP="00D671E6">
      <w:pPr>
        <w:rPr>
          <w:lang w:val="en"/>
        </w:rPr>
      </w:pPr>
      <w:r w:rsidRPr="00D671E6">
        <w:rPr>
          <w:lang w:val="en"/>
        </w:rPr>
        <w:t>Option D is incorrect as this confuses murder with unlawful act manslaughter. For murder, the prosecution must separately prove the specific mens rea of malice aforethought; it is not constructed from the base offence.</w:t>
      </w:r>
    </w:p>
    <w:p w14:paraId="1D4587B3" w14:textId="77777777" w:rsidR="00D671E6" w:rsidRPr="00D671E6" w:rsidRDefault="00D671E6" w:rsidP="00D671E6">
      <w:pPr>
        <w:rPr>
          <w:lang w:val="en"/>
        </w:rPr>
      </w:pPr>
    </w:p>
    <w:p w14:paraId="0F739CE5" w14:textId="77777777" w:rsidR="00D671E6" w:rsidRPr="00D671E6" w:rsidRDefault="00D671E6" w:rsidP="00D671E6">
      <w:pPr>
        <w:rPr>
          <w:lang w:val="en"/>
        </w:rPr>
      </w:pPr>
      <w:r w:rsidRPr="00D671E6">
        <w:rPr>
          <w:lang w:val="en"/>
        </w:rPr>
        <w:t>Option E is incorrect because motive (the reason for acting) is distinct from intention (the state of mind regarding the consequences). A defendant can intend a consequence even if their primary motive was something else.</w:t>
      </w:r>
    </w:p>
    <w:p w14:paraId="6156BFE0" w14:textId="77777777" w:rsidR="00D671E6" w:rsidRPr="00D671E6" w:rsidRDefault="00D671E6" w:rsidP="00D671E6">
      <w:pPr>
        <w:rPr>
          <w:lang w:val="en"/>
        </w:rPr>
      </w:pPr>
    </w:p>
    <w:p w14:paraId="580BE78A" w14:textId="77777777" w:rsidR="00D671E6" w:rsidRPr="00D671E6" w:rsidRDefault="00D671E6" w:rsidP="00D671E6">
      <w:pPr>
        <w:rPr>
          <w:lang w:val="en"/>
        </w:rPr>
      </w:pPr>
      <w:bookmarkStart w:id="41" w:name="_xfix7hrrwu3v"/>
      <w:bookmarkEnd w:id="41"/>
      <w:r w:rsidRPr="00D671E6">
        <w:rPr>
          <w:lang w:val="en"/>
        </w:rPr>
        <w:t>Question 3 (Loss of Control : Qualifying Trigger and Objective Test)</w:t>
      </w:r>
    </w:p>
    <w:p w14:paraId="5BBE79F0" w14:textId="77777777" w:rsidR="00D671E6" w:rsidRPr="00D671E6" w:rsidRDefault="00D671E6" w:rsidP="00D671E6">
      <w:pPr>
        <w:rPr>
          <w:lang w:val="en"/>
        </w:rPr>
      </w:pPr>
      <w:r w:rsidRPr="00D671E6">
        <w:rPr>
          <w:lang w:val="en"/>
        </w:rPr>
        <w:t xml:space="preserve">Ben discovers that his long-term partner, Chloe, has been having an affair. One evening, during a heated argument, Chloe taunts him, saying, "I never loved you, and I've been seeing your best friend for years. You're a pathetic fool." Enraged, Ben picks up a heavy ornament and strikes Chloe, killing her. He is charged with murder and raises the defence of loss of control. </w:t>
      </w:r>
    </w:p>
    <w:p w14:paraId="3558E01A" w14:textId="77777777" w:rsidR="00D671E6" w:rsidRPr="00D671E6" w:rsidRDefault="00D671E6" w:rsidP="00D671E6">
      <w:pPr>
        <w:rPr>
          <w:lang w:val="en"/>
        </w:rPr>
      </w:pPr>
    </w:p>
    <w:p w14:paraId="2D9A1F36" w14:textId="77777777" w:rsidR="00D671E6" w:rsidRPr="00D671E6" w:rsidRDefault="00D671E6" w:rsidP="00D671E6">
      <w:pPr>
        <w:rPr>
          <w:lang w:val="en"/>
        </w:rPr>
      </w:pPr>
      <w:r w:rsidRPr="00D671E6">
        <w:rPr>
          <w:lang w:val="en"/>
        </w:rPr>
        <w:t>Which of the following presents the greatest obstacle to his defence succeeding?</w:t>
      </w:r>
    </w:p>
    <w:p w14:paraId="0CAC2553" w14:textId="77777777" w:rsidR="00D671E6" w:rsidRPr="00D671E6" w:rsidRDefault="00D671E6" w:rsidP="00D671E6">
      <w:pPr>
        <w:rPr>
          <w:lang w:val="en"/>
        </w:rPr>
      </w:pPr>
    </w:p>
    <w:p w14:paraId="4320984D" w14:textId="77777777" w:rsidR="00D671E6" w:rsidRPr="00D671E6" w:rsidRDefault="00D671E6" w:rsidP="00D671E6">
      <w:pPr>
        <w:rPr>
          <w:lang w:val="en"/>
        </w:rPr>
      </w:pPr>
      <w:r w:rsidRPr="00D671E6">
        <w:rPr>
          <w:lang w:val="en"/>
        </w:rPr>
        <w:lastRenderedPageBreak/>
        <w:t>The correct answer is B</w:t>
      </w:r>
    </w:p>
    <w:p w14:paraId="547F8FD2" w14:textId="77777777" w:rsidR="00D671E6" w:rsidRPr="00D671E6" w:rsidRDefault="00D671E6" w:rsidP="00D671E6">
      <w:pPr>
        <w:rPr>
          <w:lang w:val="en"/>
        </w:rPr>
      </w:pPr>
    </w:p>
    <w:p w14:paraId="3CBD60ED" w14:textId="77777777" w:rsidR="00D671E6" w:rsidRPr="00D671E6" w:rsidRDefault="00D671E6" w:rsidP="00D671E6">
      <w:pPr>
        <w:numPr>
          <w:ilvl w:val="0"/>
          <w:numId w:val="50"/>
        </w:numPr>
        <w:rPr>
          <w:lang w:val="en"/>
        </w:rPr>
      </w:pPr>
      <w:r w:rsidRPr="00D671E6">
        <w:rPr>
          <w:lang w:val="en"/>
        </w:rPr>
        <w:t>A. The fact that Ben's loss of control was triggered by things said (Chloe's taunts).</w:t>
      </w:r>
    </w:p>
    <w:p w14:paraId="483C44AE" w14:textId="77777777" w:rsidR="00D671E6" w:rsidRPr="00D671E6" w:rsidRDefault="00D671E6" w:rsidP="00D671E6">
      <w:pPr>
        <w:numPr>
          <w:ilvl w:val="0"/>
          <w:numId w:val="50"/>
        </w:numPr>
        <w:rPr>
          <w:lang w:val="en"/>
        </w:rPr>
      </w:pPr>
      <w:r w:rsidRPr="00D671E6">
        <w:rPr>
          <w:lang w:val="en"/>
        </w:rPr>
        <w:t>B. The requirement that a person of Ben's sex and age, with a normal degree of tolerance, might have reacted in a similar way.</w:t>
      </w:r>
    </w:p>
    <w:p w14:paraId="4B23A638" w14:textId="77777777" w:rsidR="00D671E6" w:rsidRPr="00D671E6" w:rsidRDefault="00D671E6" w:rsidP="00D671E6">
      <w:pPr>
        <w:numPr>
          <w:ilvl w:val="0"/>
          <w:numId w:val="50"/>
        </w:numPr>
        <w:rPr>
          <w:lang w:val="en"/>
        </w:rPr>
      </w:pPr>
      <w:r w:rsidRPr="00D671E6">
        <w:rPr>
          <w:lang w:val="en"/>
        </w:rPr>
        <w:t>C. The fact that Ben did not plan the killing in advance.</w:t>
      </w:r>
    </w:p>
    <w:p w14:paraId="31AC9879" w14:textId="77777777" w:rsidR="00D671E6" w:rsidRPr="00D671E6" w:rsidRDefault="00D671E6" w:rsidP="00D671E6">
      <w:pPr>
        <w:numPr>
          <w:ilvl w:val="0"/>
          <w:numId w:val="50"/>
        </w:numPr>
        <w:rPr>
          <w:lang w:val="en"/>
        </w:rPr>
      </w:pPr>
      <w:r w:rsidRPr="00D671E6">
        <w:rPr>
          <w:lang w:val="en"/>
        </w:rPr>
        <w:t>D. The requirement that Ben must have actually lost his self-control.</w:t>
      </w:r>
    </w:p>
    <w:p w14:paraId="45622389" w14:textId="77777777" w:rsidR="00D671E6" w:rsidRPr="00D671E6" w:rsidRDefault="00D671E6" w:rsidP="00D671E6">
      <w:pPr>
        <w:numPr>
          <w:ilvl w:val="0"/>
          <w:numId w:val="50"/>
        </w:numPr>
        <w:rPr>
          <w:lang w:val="en"/>
        </w:rPr>
      </w:pPr>
      <w:r w:rsidRPr="00D671E6">
        <w:rPr>
          <w:lang w:val="en"/>
        </w:rPr>
        <w:t>E. The fact that Ben feared serious violence from Chloe.</w:t>
      </w:r>
    </w:p>
    <w:p w14:paraId="60FA26D8" w14:textId="77777777" w:rsidR="00D671E6" w:rsidRPr="00D671E6" w:rsidRDefault="00D671E6" w:rsidP="00D671E6">
      <w:pPr>
        <w:rPr>
          <w:lang w:val="en"/>
        </w:rPr>
      </w:pPr>
    </w:p>
    <w:p w14:paraId="77B111C5" w14:textId="77777777" w:rsidR="00D671E6" w:rsidRPr="00D671E6" w:rsidRDefault="00D671E6" w:rsidP="00D671E6">
      <w:pPr>
        <w:rPr>
          <w:b/>
          <w:lang w:val="en"/>
        </w:rPr>
      </w:pPr>
      <w:r w:rsidRPr="00D671E6">
        <w:rPr>
          <w:b/>
          <w:lang w:val="en"/>
        </w:rPr>
        <w:t>Explanation</w:t>
      </w:r>
    </w:p>
    <w:p w14:paraId="5F03A295" w14:textId="77777777" w:rsidR="00D671E6" w:rsidRPr="00D671E6" w:rsidRDefault="00D671E6" w:rsidP="00D671E6">
      <w:pPr>
        <w:rPr>
          <w:lang w:val="en"/>
        </w:rPr>
      </w:pPr>
      <w:r w:rsidRPr="00D671E6">
        <w:rPr>
          <w:lang w:val="en"/>
        </w:rPr>
        <w:t>Option B is correct. The objective test is a crucial hurdle for the loss of control defence. The jury must consider whether an ordinary person might have reacted similarly. While words can constitute a qualifying trigger, the question is whether a person of ordinary tolerance, faced with such a confession and taunts (which may fall under the category of sexual infidelity), would have lost control and killed in such a violent manner. This is a very high standard to meet and is often the element that causes the defence to fail.</w:t>
      </w:r>
    </w:p>
    <w:p w14:paraId="29811D40" w14:textId="77777777" w:rsidR="00D671E6" w:rsidRPr="00D671E6" w:rsidRDefault="00D671E6" w:rsidP="00D671E6">
      <w:pPr>
        <w:rPr>
          <w:lang w:val="en"/>
        </w:rPr>
      </w:pPr>
    </w:p>
    <w:p w14:paraId="594BE209" w14:textId="77777777" w:rsidR="00D671E6" w:rsidRPr="00D671E6" w:rsidRDefault="00D671E6" w:rsidP="00D671E6">
      <w:pPr>
        <w:rPr>
          <w:lang w:val="en"/>
        </w:rPr>
      </w:pPr>
      <w:r w:rsidRPr="00D671E6">
        <w:rPr>
          <w:lang w:val="en"/>
        </w:rPr>
        <w:t>Option A is incorrect because things said or done can be a qualifying trigger, provided they are of an "extremely grave character" and cause a "justifiable sense of being seriously wronged." While difficult, it is not an absolute bar.</w:t>
      </w:r>
    </w:p>
    <w:p w14:paraId="4F2B5F8A" w14:textId="77777777" w:rsidR="00D671E6" w:rsidRPr="00D671E6" w:rsidRDefault="00D671E6" w:rsidP="00D671E6">
      <w:pPr>
        <w:rPr>
          <w:lang w:val="en"/>
        </w:rPr>
      </w:pPr>
    </w:p>
    <w:p w14:paraId="4DFD1D07" w14:textId="77777777" w:rsidR="00D671E6" w:rsidRPr="00D671E6" w:rsidRDefault="00D671E6" w:rsidP="00D671E6">
      <w:pPr>
        <w:rPr>
          <w:lang w:val="en"/>
        </w:rPr>
      </w:pPr>
      <w:r w:rsidRPr="00D671E6">
        <w:rPr>
          <w:lang w:val="en"/>
        </w:rPr>
        <w:t>Option C is incorrect as a sudden loss of control is consistent with the defence. A calculated plan would be a statutory exclusion.</w:t>
      </w:r>
    </w:p>
    <w:p w14:paraId="024F84F7" w14:textId="77777777" w:rsidR="00D671E6" w:rsidRPr="00D671E6" w:rsidRDefault="00D671E6" w:rsidP="00D671E6">
      <w:pPr>
        <w:rPr>
          <w:lang w:val="en"/>
        </w:rPr>
      </w:pPr>
      <w:r w:rsidRPr="00D671E6">
        <w:rPr>
          <w:lang w:val="en"/>
        </w:rPr>
        <w:t>Option D is incorrect because while Ben must prove he lost control, this is often easier to establish than the objective test. The real challenge is whether that loss of control was, in the circumstances, a reasonable reaction.</w:t>
      </w:r>
    </w:p>
    <w:p w14:paraId="3FACAF07" w14:textId="77777777" w:rsidR="00D671E6" w:rsidRPr="00D671E6" w:rsidRDefault="00D671E6" w:rsidP="00D671E6">
      <w:pPr>
        <w:rPr>
          <w:lang w:val="en"/>
        </w:rPr>
      </w:pPr>
    </w:p>
    <w:p w14:paraId="5EC37B55" w14:textId="77777777" w:rsidR="00D671E6" w:rsidRPr="00D671E6" w:rsidRDefault="00D671E6" w:rsidP="00D671E6">
      <w:pPr>
        <w:rPr>
          <w:lang w:val="en"/>
        </w:rPr>
      </w:pPr>
      <w:r w:rsidRPr="00D671E6">
        <w:rPr>
          <w:lang w:val="en"/>
        </w:rPr>
        <w:t>Option E is incorrect on the facts provided. There is no evidence that Ben feared serious violence from Chloe; the trigger was verbal.</w:t>
      </w:r>
    </w:p>
    <w:p w14:paraId="0C5F49EB" w14:textId="77777777" w:rsidR="00D671E6" w:rsidRPr="00D671E6" w:rsidRDefault="00D671E6" w:rsidP="00D671E6">
      <w:pPr>
        <w:rPr>
          <w:lang w:val="en"/>
        </w:rPr>
      </w:pPr>
    </w:p>
    <w:p w14:paraId="3EA36E46" w14:textId="77777777" w:rsidR="00D671E6" w:rsidRPr="00D671E6" w:rsidRDefault="00D671E6" w:rsidP="00D671E6">
      <w:pPr>
        <w:rPr>
          <w:lang w:val="en"/>
        </w:rPr>
      </w:pPr>
      <w:bookmarkStart w:id="42" w:name="_ndq81cfn65dj"/>
      <w:bookmarkEnd w:id="42"/>
      <w:r w:rsidRPr="00D671E6">
        <w:rPr>
          <w:lang w:val="en"/>
        </w:rPr>
        <w:lastRenderedPageBreak/>
        <w:t>Question 4 (Diminished Responsibility - Substantial Impairment)</w:t>
      </w:r>
    </w:p>
    <w:p w14:paraId="1ECA4C39" w14:textId="77777777" w:rsidR="00D671E6" w:rsidRPr="00D671E6" w:rsidRDefault="00D671E6" w:rsidP="00D671E6">
      <w:pPr>
        <w:rPr>
          <w:lang w:val="en"/>
        </w:rPr>
      </w:pPr>
      <w:r w:rsidRPr="00D671E6">
        <w:rPr>
          <w:lang w:val="en"/>
        </w:rPr>
        <w:t>Anya, who has a diagnosed and severe form of Paranoid Schizophrenia, becomes convinced that her neighbour, Mr. Clark, is an alien impersonator sent to kill her. This belief is a fixed delusion that is not based in reality. One day, acting on this delusion, she attacks and kills Mr. Clark with a knife to pre-empt his supposed attack. She is charged with murder. At trial, defence psychiatrists unanimously testify to her condition and confirm that the killing was a direct result of her delusional beliefs. Which element of the diminished responsibility defence is most strongly demonstrated by these facts?</w:t>
      </w:r>
    </w:p>
    <w:p w14:paraId="51DAE38C" w14:textId="77777777" w:rsidR="00D671E6" w:rsidRPr="00D671E6" w:rsidRDefault="00D671E6" w:rsidP="00D671E6">
      <w:pPr>
        <w:rPr>
          <w:lang w:val="en"/>
        </w:rPr>
      </w:pPr>
    </w:p>
    <w:p w14:paraId="55585E94" w14:textId="77777777" w:rsidR="00D671E6" w:rsidRPr="00D671E6" w:rsidRDefault="00D671E6" w:rsidP="00D671E6">
      <w:pPr>
        <w:numPr>
          <w:ilvl w:val="0"/>
          <w:numId w:val="52"/>
        </w:numPr>
        <w:rPr>
          <w:lang w:val="en"/>
        </w:rPr>
      </w:pPr>
      <w:r w:rsidRPr="00D671E6">
        <w:rPr>
          <w:lang w:val="en"/>
        </w:rPr>
        <w:t>A. The abnormality of mental functioning arose from a recognised medical condition.</w:t>
      </w:r>
    </w:p>
    <w:p w14:paraId="3A31431C" w14:textId="77777777" w:rsidR="00D671E6" w:rsidRPr="00D671E6" w:rsidRDefault="00D671E6" w:rsidP="00D671E6">
      <w:pPr>
        <w:numPr>
          <w:ilvl w:val="0"/>
          <w:numId w:val="52"/>
        </w:numPr>
        <w:rPr>
          <w:lang w:val="en"/>
        </w:rPr>
      </w:pPr>
      <w:r w:rsidRPr="00D671E6">
        <w:rPr>
          <w:lang w:val="en"/>
        </w:rPr>
        <w:t>B. The abnormality substantially impaired her ability to form a rational judgment.</w:t>
      </w:r>
    </w:p>
    <w:p w14:paraId="0EE85FDE" w14:textId="77777777" w:rsidR="00D671E6" w:rsidRPr="00D671E6" w:rsidRDefault="00D671E6" w:rsidP="00D671E6">
      <w:pPr>
        <w:numPr>
          <w:ilvl w:val="0"/>
          <w:numId w:val="52"/>
        </w:numPr>
        <w:rPr>
          <w:lang w:val="en"/>
        </w:rPr>
      </w:pPr>
      <w:r w:rsidRPr="00D671E6">
        <w:rPr>
          <w:lang w:val="en"/>
        </w:rPr>
        <w:t>C. The abnormality substantially impaired her ability to exercise self-control.</w:t>
      </w:r>
    </w:p>
    <w:p w14:paraId="03B28133" w14:textId="77777777" w:rsidR="00D671E6" w:rsidRPr="00D671E6" w:rsidRDefault="00D671E6" w:rsidP="00D671E6">
      <w:pPr>
        <w:numPr>
          <w:ilvl w:val="0"/>
          <w:numId w:val="52"/>
        </w:numPr>
        <w:rPr>
          <w:lang w:val="en"/>
        </w:rPr>
      </w:pPr>
      <w:r w:rsidRPr="00D671E6">
        <w:rPr>
          <w:lang w:val="en"/>
        </w:rPr>
        <w:t>D. She did not intend to kill or cause grievous bodily harm.</w:t>
      </w:r>
    </w:p>
    <w:p w14:paraId="721321D2" w14:textId="77777777" w:rsidR="00D671E6" w:rsidRPr="00D671E6" w:rsidRDefault="00D671E6" w:rsidP="00D671E6">
      <w:pPr>
        <w:numPr>
          <w:ilvl w:val="0"/>
          <w:numId w:val="52"/>
        </w:numPr>
        <w:rPr>
          <w:lang w:val="en"/>
        </w:rPr>
      </w:pPr>
      <w:r w:rsidRPr="00D671E6">
        <w:rPr>
          <w:lang w:val="en"/>
        </w:rPr>
        <w:t>E. Her actions were justified because she believed she was acting in self-defence.</w:t>
      </w:r>
    </w:p>
    <w:p w14:paraId="63055A24" w14:textId="77777777" w:rsidR="00D671E6" w:rsidRPr="00D671E6" w:rsidRDefault="00D671E6" w:rsidP="00D671E6">
      <w:pPr>
        <w:rPr>
          <w:lang w:val="en"/>
        </w:rPr>
      </w:pPr>
    </w:p>
    <w:p w14:paraId="5F6003CC" w14:textId="77777777" w:rsidR="00D671E6" w:rsidRPr="00D671E6" w:rsidRDefault="00D671E6" w:rsidP="00D671E6">
      <w:pPr>
        <w:rPr>
          <w:lang w:val="en"/>
        </w:rPr>
      </w:pPr>
      <w:r w:rsidRPr="00D671E6">
        <w:rPr>
          <w:lang w:val="en"/>
        </w:rPr>
        <w:t>The correct answer is B</w:t>
      </w:r>
    </w:p>
    <w:p w14:paraId="017E9875" w14:textId="77777777" w:rsidR="00D671E6" w:rsidRPr="00D671E6" w:rsidRDefault="00D671E6" w:rsidP="00D671E6">
      <w:pPr>
        <w:rPr>
          <w:lang w:val="en"/>
        </w:rPr>
      </w:pPr>
    </w:p>
    <w:p w14:paraId="70AB70D4" w14:textId="77777777" w:rsidR="00D671E6" w:rsidRPr="00D671E6" w:rsidRDefault="00D671E6" w:rsidP="00D671E6">
      <w:pPr>
        <w:rPr>
          <w:b/>
          <w:lang w:val="en"/>
        </w:rPr>
      </w:pPr>
      <w:r w:rsidRPr="00D671E6">
        <w:rPr>
          <w:b/>
          <w:lang w:val="en"/>
        </w:rPr>
        <w:t>Explanation</w:t>
      </w:r>
    </w:p>
    <w:p w14:paraId="7C147B49" w14:textId="77777777" w:rsidR="00D671E6" w:rsidRPr="00D671E6" w:rsidRDefault="00D671E6" w:rsidP="00D671E6">
      <w:pPr>
        <w:rPr>
          <w:lang w:val="en"/>
        </w:rPr>
      </w:pPr>
      <w:r w:rsidRPr="00D671E6">
        <w:rPr>
          <w:lang w:val="en"/>
        </w:rPr>
        <w:t>Option B is correct. The core of the defence here is the substantial impairment of her ability to form a rational judgment. Her diagnosed schizophrenia caused a fixed delusion, meaning she could not rationally assess the situation (i.e., that Mr. Clark was not a threat). This directly impaired her capacity to judge the morality and reality of her actions, which is a key limb of the defence.</w:t>
      </w:r>
    </w:p>
    <w:p w14:paraId="38CA9814" w14:textId="77777777" w:rsidR="00D671E6" w:rsidRPr="00D671E6" w:rsidRDefault="00D671E6" w:rsidP="00D671E6">
      <w:pPr>
        <w:rPr>
          <w:lang w:val="en"/>
        </w:rPr>
      </w:pPr>
    </w:p>
    <w:p w14:paraId="4F391B25" w14:textId="77777777" w:rsidR="00D671E6" w:rsidRPr="00D671E6" w:rsidRDefault="00D671E6" w:rsidP="00D671E6">
      <w:pPr>
        <w:rPr>
          <w:lang w:val="en"/>
        </w:rPr>
      </w:pPr>
      <w:r w:rsidRPr="00D671E6">
        <w:rPr>
          <w:lang w:val="en"/>
        </w:rPr>
        <w:t>Option A is incorrect because, while true (Paranoid Schizophrenia is a recognised medical condition), this is merely the foundation of the defence. The question asks for the element "most strongly demonstrated," which is the specific nature of the impairment it caused.</w:t>
      </w:r>
    </w:p>
    <w:p w14:paraId="5CD33926" w14:textId="77777777" w:rsidR="00D671E6" w:rsidRPr="00D671E6" w:rsidRDefault="00D671E6" w:rsidP="00D671E6">
      <w:pPr>
        <w:rPr>
          <w:lang w:val="en"/>
        </w:rPr>
      </w:pPr>
    </w:p>
    <w:p w14:paraId="2E44576C" w14:textId="77777777" w:rsidR="00D671E6" w:rsidRPr="00D671E6" w:rsidRDefault="00D671E6" w:rsidP="00D671E6">
      <w:pPr>
        <w:rPr>
          <w:lang w:val="en"/>
        </w:rPr>
      </w:pPr>
      <w:r w:rsidRPr="00D671E6">
        <w:rPr>
          <w:lang w:val="en"/>
        </w:rPr>
        <w:lastRenderedPageBreak/>
        <w:t>Option C is incorrect as the facts point more to a distorted perception of reality (impaired judgment) rather than a simple failure to control her impulses. She killed based on a reasoned, albeit delusional, conclusion.</w:t>
      </w:r>
    </w:p>
    <w:p w14:paraId="0EDAA44D" w14:textId="77777777" w:rsidR="00D671E6" w:rsidRPr="00D671E6" w:rsidRDefault="00D671E6" w:rsidP="00D671E6">
      <w:pPr>
        <w:rPr>
          <w:lang w:val="en"/>
        </w:rPr>
      </w:pPr>
    </w:p>
    <w:p w14:paraId="74DDDE2F" w14:textId="77777777" w:rsidR="00D671E6" w:rsidRPr="00D671E6" w:rsidRDefault="00D671E6" w:rsidP="00D671E6">
      <w:pPr>
        <w:rPr>
          <w:lang w:val="en"/>
        </w:rPr>
      </w:pPr>
      <w:r w:rsidRPr="00D671E6">
        <w:rPr>
          <w:lang w:val="en"/>
        </w:rPr>
        <w:t>Option D is incorrect because the defence of diminished responsibility applies where the defendant does have the mens rea for murder. The whole point is that she intended to kill, but her responsibility is diminished due to her mental condition.</w:t>
      </w:r>
    </w:p>
    <w:p w14:paraId="7EA1A476" w14:textId="77777777" w:rsidR="00D671E6" w:rsidRPr="00D671E6" w:rsidRDefault="00D671E6" w:rsidP="00D671E6">
      <w:pPr>
        <w:rPr>
          <w:lang w:val="en"/>
        </w:rPr>
      </w:pPr>
    </w:p>
    <w:p w14:paraId="1A2F3895" w14:textId="77777777" w:rsidR="00D671E6" w:rsidRPr="00D671E6" w:rsidRDefault="00D671E6" w:rsidP="00D671E6">
      <w:pPr>
        <w:rPr>
          <w:lang w:val="en"/>
        </w:rPr>
      </w:pPr>
      <w:r w:rsidRPr="00D671E6">
        <w:rPr>
          <w:lang w:val="en"/>
        </w:rPr>
        <w:t>Option E is incorrect because a delusional belief cannot found a defence of self-defence. Self-defence requires an honest and reasonable belief, and a belief based on insanity is not considered reasonable in law. Diminished responsibility is the correct defence for this scenario.</w:t>
      </w:r>
    </w:p>
    <w:p w14:paraId="209A6D65" w14:textId="77777777" w:rsidR="00D671E6" w:rsidRPr="00D671E6" w:rsidRDefault="00D671E6" w:rsidP="00D671E6">
      <w:pPr>
        <w:rPr>
          <w:lang w:val="en"/>
        </w:rPr>
      </w:pPr>
    </w:p>
    <w:p w14:paraId="5F63772F" w14:textId="77777777" w:rsidR="00D671E6" w:rsidRPr="00D671E6" w:rsidRDefault="00D671E6" w:rsidP="00D671E6">
      <w:pPr>
        <w:rPr>
          <w:lang w:val="en"/>
        </w:rPr>
      </w:pPr>
      <w:bookmarkStart w:id="43" w:name="_27p3m3vx9s4c"/>
      <w:bookmarkEnd w:id="43"/>
      <w:r w:rsidRPr="00D671E6">
        <w:rPr>
          <w:lang w:val="en"/>
        </w:rPr>
        <w:t>Question 5 (Gross Negligence Manslaughter )</w:t>
      </w:r>
    </w:p>
    <w:p w14:paraId="05E02875" w14:textId="77777777" w:rsidR="00D671E6" w:rsidRPr="00D671E6" w:rsidRDefault="00D671E6" w:rsidP="00D671E6">
      <w:pPr>
        <w:rPr>
          <w:lang w:val="en"/>
        </w:rPr>
      </w:pPr>
      <w:r w:rsidRPr="00D671E6">
        <w:rPr>
          <w:lang w:val="en"/>
        </w:rPr>
        <w:t>Dr. Evans is a junior doctor working a night shift in a busy hospital. He is fatigued and overwhelmed. He is required to check on a post-operative patient, Mr. Singh, whose observations have been slowly deteriorating. Dr. Evans glances at the chart from the doorway, sees Mr. Singh is asleep, and, intending to come back later but getting distracted by another emergency, fails to conduct a proper review. Mr. Singh's condition worsens, and he suffers a fatal cardiac arrest that would almost certainly have been prevented by timely intervention. The prosecution charges Dr. Evans with gross negligence manslaughter.</w:t>
      </w:r>
    </w:p>
    <w:p w14:paraId="037CD6F1" w14:textId="77777777" w:rsidR="00D671E6" w:rsidRPr="00D671E6" w:rsidRDefault="00D671E6" w:rsidP="00D671E6">
      <w:pPr>
        <w:rPr>
          <w:lang w:val="en"/>
        </w:rPr>
      </w:pPr>
    </w:p>
    <w:p w14:paraId="674E8522" w14:textId="77777777" w:rsidR="00D671E6" w:rsidRPr="00D671E6" w:rsidRDefault="00D671E6" w:rsidP="00D671E6">
      <w:pPr>
        <w:rPr>
          <w:lang w:val="en"/>
        </w:rPr>
      </w:pPr>
      <w:r w:rsidRPr="00D671E6">
        <w:rPr>
          <w:lang w:val="en"/>
        </w:rPr>
        <w:t xml:space="preserve"> Which part of the Adomako test will be the most contentious at trial?</w:t>
      </w:r>
    </w:p>
    <w:p w14:paraId="4A566249" w14:textId="77777777" w:rsidR="00D671E6" w:rsidRPr="00D671E6" w:rsidRDefault="00D671E6" w:rsidP="00D671E6">
      <w:pPr>
        <w:rPr>
          <w:lang w:val="en"/>
        </w:rPr>
      </w:pPr>
    </w:p>
    <w:p w14:paraId="6F056ACD" w14:textId="77777777" w:rsidR="00D671E6" w:rsidRPr="00D671E6" w:rsidRDefault="00D671E6" w:rsidP="00D671E6">
      <w:pPr>
        <w:numPr>
          <w:ilvl w:val="0"/>
          <w:numId w:val="54"/>
        </w:numPr>
        <w:rPr>
          <w:lang w:val="en"/>
        </w:rPr>
      </w:pPr>
      <w:r w:rsidRPr="00D671E6">
        <w:rPr>
          <w:lang w:val="en"/>
        </w:rPr>
        <w:t>A. Whether Dr. Evans owed a duty of care to Mr. Singh.</w:t>
      </w:r>
    </w:p>
    <w:p w14:paraId="3DDF23F9" w14:textId="77777777" w:rsidR="00D671E6" w:rsidRPr="00D671E6" w:rsidRDefault="00D671E6" w:rsidP="00D671E6">
      <w:pPr>
        <w:numPr>
          <w:ilvl w:val="0"/>
          <w:numId w:val="54"/>
        </w:numPr>
        <w:rPr>
          <w:lang w:val="en"/>
        </w:rPr>
      </w:pPr>
      <w:r w:rsidRPr="00D671E6">
        <w:rPr>
          <w:lang w:val="en"/>
        </w:rPr>
        <w:t>B. Whether Dr. Evans's conduct caused Mr. Singh's death.</w:t>
      </w:r>
    </w:p>
    <w:p w14:paraId="3473D7B5" w14:textId="77777777" w:rsidR="00D671E6" w:rsidRPr="00D671E6" w:rsidRDefault="00D671E6" w:rsidP="00D671E6">
      <w:pPr>
        <w:numPr>
          <w:ilvl w:val="0"/>
          <w:numId w:val="54"/>
        </w:numPr>
        <w:rPr>
          <w:lang w:val="en"/>
        </w:rPr>
      </w:pPr>
      <w:r w:rsidRPr="00D671E6">
        <w:rPr>
          <w:lang w:val="en"/>
        </w:rPr>
        <w:t>C. Whether Dr. Evans breached his duty of care.</w:t>
      </w:r>
    </w:p>
    <w:p w14:paraId="5B2702D5" w14:textId="77777777" w:rsidR="00D671E6" w:rsidRPr="00D671E6" w:rsidRDefault="00D671E6" w:rsidP="00D671E6">
      <w:pPr>
        <w:numPr>
          <w:ilvl w:val="0"/>
          <w:numId w:val="54"/>
        </w:numPr>
        <w:rPr>
          <w:lang w:val="en"/>
        </w:rPr>
      </w:pPr>
      <w:r w:rsidRPr="00D671E6">
        <w:rPr>
          <w:lang w:val="en"/>
        </w:rPr>
        <w:t>D. Whether the breach was so gross as to be criminal.</w:t>
      </w:r>
    </w:p>
    <w:p w14:paraId="02A49B8B" w14:textId="77777777" w:rsidR="00D671E6" w:rsidRPr="00D671E6" w:rsidRDefault="00D671E6" w:rsidP="00D671E6">
      <w:pPr>
        <w:numPr>
          <w:ilvl w:val="0"/>
          <w:numId w:val="54"/>
        </w:numPr>
        <w:rPr>
          <w:lang w:val="en"/>
        </w:rPr>
      </w:pPr>
      <w:r w:rsidRPr="00D671E6">
        <w:rPr>
          <w:lang w:val="en"/>
        </w:rPr>
        <w:t>E. Whether Dr. Evans had the intention to cause harm to Mr. Singh.</w:t>
      </w:r>
    </w:p>
    <w:p w14:paraId="7FEFE820" w14:textId="77777777" w:rsidR="00D671E6" w:rsidRPr="00D671E6" w:rsidRDefault="00D671E6" w:rsidP="00D671E6">
      <w:pPr>
        <w:rPr>
          <w:lang w:val="en"/>
        </w:rPr>
      </w:pPr>
    </w:p>
    <w:p w14:paraId="31A92284" w14:textId="77777777" w:rsidR="00D671E6" w:rsidRPr="00D671E6" w:rsidRDefault="00D671E6" w:rsidP="00D671E6">
      <w:pPr>
        <w:rPr>
          <w:lang w:val="en"/>
        </w:rPr>
      </w:pPr>
      <w:r w:rsidRPr="00D671E6">
        <w:rPr>
          <w:lang w:val="en"/>
        </w:rPr>
        <w:t>The correct answer is D</w:t>
      </w:r>
    </w:p>
    <w:p w14:paraId="409DFB58" w14:textId="77777777" w:rsidR="00D671E6" w:rsidRPr="00D671E6" w:rsidRDefault="00D671E6" w:rsidP="00D671E6">
      <w:pPr>
        <w:rPr>
          <w:lang w:val="en"/>
        </w:rPr>
      </w:pPr>
    </w:p>
    <w:p w14:paraId="07C02D33" w14:textId="77777777" w:rsidR="00D671E6" w:rsidRPr="00D671E6" w:rsidRDefault="00D671E6" w:rsidP="00D671E6">
      <w:pPr>
        <w:rPr>
          <w:b/>
          <w:lang w:val="en"/>
        </w:rPr>
      </w:pPr>
      <w:r w:rsidRPr="00D671E6">
        <w:rPr>
          <w:b/>
          <w:lang w:val="en"/>
        </w:rPr>
        <w:t>Explanation</w:t>
      </w:r>
    </w:p>
    <w:p w14:paraId="7292A2EA" w14:textId="77777777" w:rsidR="00D671E6" w:rsidRPr="00D671E6" w:rsidRDefault="00D671E6" w:rsidP="00D671E6">
      <w:pPr>
        <w:rPr>
          <w:lang w:val="en"/>
        </w:rPr>
      </w:pPr>
      <w:r w:rsidRPr="00D671E6">
        <w:rPr>
          <w:lang w:val="en"/>
        </w:rPr>
        <w:t>Option D is correct. The central issue in gross negligence manslaughter is often whether the breach crosses the high threshold from civil negligence into criminal negligence. The jury must decide if Dr. Evans's failure, in the context of a busy, stressful hospital environment, was so "truly, exceptionally bad" and showed such a "flagrant" disregard for the patient's life that it should be punished as a crime. Arguments will focus on the pressures he was under versus the fundamental nature of his duty.</w:t>
      </w:r>
    </w:p>
    <w:p w14:paraId="7E80DD58" w14:textId="77777777" w:rsidR="00D671E6" w:rsidRPr="00D671E6" w:rsidRDefault="00D671E6" w:rsidP="00D671E6">
      <w:pPr>
        <w:rPr>
          <w:lang w:val="en"/>
        </w:rPr>
      </w:pPr>
    </w:p>
    <w:p w14:paraId="30B8805E" w14:textId="77777777" w:rsidR="00D671E6" w:rsidRPr="00D671E6" w:rsidRDefault="00D671E6" w:rsidP="00D671E6">
      <w:pPr>
        <w:rPr>
          <w:lang w:val="en"/>
        </w:rPr>
      </w:pPr>
      <w:r w:rsidRPr="00D671E6">
        <w:rPr>
          <w:lang w:val="en"/>
        </w:rPr>
        <w:t>Option A is incorrect because a doctor undoubtedly owes a duty of care to his patient; this is not contentious.</w:t>
      </w:r>
    </w:p>
    <w:p w14:paraId="31215251" w14:textId="77777777" w:rsidR="00D671E6" w:rsidRPr="00D671E6" w:rsidRDefault="00D671E6" w:rsidP="00D671E6">
      <w:pPr>
        <w:rPr>
          <w:lang w:val="en"/>
        </w:rPr>
      </w:pPr>
    </w:p>
    <w:p w14:paraId="665FC1CB" w14:textId="77777777" w:rsidR="00D671E6" w:rsidRPr="00D671E6" w:rsidRDefault="00D671E6" w:rsidP="00D671E6">
      <w:pPr>
        <w:rPr>
          <w:lang w:val="en"/>
        </w:rPr>
      </w:pPr>
      <w:r w:rsidRPr="00D671E6">
        <w:rPr>
          <w:lang w:val="en"/>
        </w:rPr>
        <w:t>Option B is incorrect on these facts. The "but for" test is likely satisfied: but for the failure to review, the arrest would have been prevented. The causation is relatively clear.</w:t>
      </w:r>
    </w:p>
    <w:p w14:paraId="029A76D2" w14:textId="77777777" w:rsidR="00D671E6" w:rsidRPr="00D671E6" w:rsidRDefault="00D671E6" w:rsidP="00D671E6">
      <w:pPr>
        <w:rPr>
          <w:lang w:val="en"/>
        </w:rPr>
      </w:pPr>
    </w:p>
    <w:p w14:paraId="7ACD033E" w14:textId="77777777" w:rsidR="00D671E6" w:rsidRPr="00D671E6" w:rsidRDefault="00D671E6" w:rsidP="00D671E6">
      <w:pPr>
        <w:rPr>
          <w:lang w:val="en"/>
        </w:rPr>
      </w:pPr>
      <w:r w:rsidRPr="00D671E6">
        <w:rPr>
          <w:lang w:val="en"/>
        </w:rPr>
        <w:t>Option C is incorrect because failing to review a deteriorating patient is almost certainly a breach of duty. The contention is not whether there was a breach, but how serious that breach was.</w:t>
      </w:r>
    </w:p>
    <w:p w14:paraId="26026121" w14:textId="77777777" w:rsidR="00D671E6" w:rsidRPr="00D671E6" w:rsidRDefault="00D671E6" w:rsidP="00D671E6">
      <w:pPr>
        <w:rPr>
          <w:lang w:val="en"/>
        </w:rPr>
      </w:pPr>
    </w:p>
    <w:p w14:paraId="44550648" w14:textId="77777777" w:rsidR="00D671E6" w:rsidRPr="00D671E6" w:rsidRDefault="00D671E6" w:rsidP="00D671E6">
      <w:pPr>
        <w:rPr>
          <w:lang w:val="en"/>
        </w:rPr>
      </w:pPr>
      <w:r w:rsidRPr="00D671E6">
        <w:rPr>
          <w:lang w:val="en"/>
        </w:rPr>
        <w:t>Option E is incorrect as gross negligence manslaughter does not require any intention to harm. The absence of intention is what distinguishes it from murder.</w:t>
      </w:r>
    </w:p>
    <w:p w14:paraId="0CDEC317" w14:textId="77777777" w:rsidR="00D671E6" w:rsidRPr="00D671E6" w:rsidRDefault="00D671E6" w:rsidP="00D671E6">
      <w:pPr>
        <w:rPr>
          <w:lang w:val="en"/>
        </w:rPr>
      </w:pPr>
    </w:p>
    <w:p w14:paraId="58EEEF0B" w14:textId="77777777" w:rsidR="00D671E6" w:rsidRPr="00D671E6" w:rsidRDefault="00D671E6" w:rsidP="00D671E6">
      <w:pPr>
        <w:rPr>
          <w:lang w:val="en"/>
        </w:rPr>
      </w:pPr>
      <w:bookmarkStart w:id="44" w:name="_109fj9q2e38b"/>
      <w:bookmarkEnd w:id="44"/>
      <w:r w:rsidRPr="00D671E6">
        <w:rPr>
          <w:lang w:val="en"/>
        </w:rPr>
        <w:t>Question 6 (Causation in Murder)</w:t>
      </w:r>
    </w:p>
    <w:p w14:paraId="615560D8" w14:textId="77777777" w:rsidR="00D671E6" w:rsidRPr="00D671E6" w:rsidRDefault="00D671E6" w:rsidP="00D671E6">
      <w:pPr>
        <w:rPr>
          <w:lang w:val="en"/>
        </w:rPr>
      </w:pPr>
      <w:r w:rsidRPr="00D671E6">
        <w:rPr>
          <w:lang w:val="en"/>
        </w:rPr>
        <w:t>Declan, intending to kill his business partner, Oliver, laces Oliver's whisky with a slow-acting poison. The poison is invariably fatal within two hours. Thirty minutes after drinking the whisky, and before the poison has taken full effect, Oliver stands up to leave, becomes dizzy from the alcohol and the nascent effects of the poison, stumbles, and falls headfirst down a flight of stairs. He suffers a fatal skull fracture. A post-mortem confirms that the fall, not the poison, caused his immediate death. Declan is charged with Oliver's murder.</w:t>
      </w:r>
    </w:p>
    <w:p w14:paraId="2371353B" w14:textId="77777777" w:rsidR="00D671E6" w:rsidRPr="00D671E6" w:rsidRDefault="00D671E6" w:rsidP="00D671E6">
      <w:pPr>
        <w:rPr>
          <w:lang w:val="en"/>
        </w:rPr>
      </w:pPr>
    </w:p>
    <w:p w14:paraId="4913EE73" w14:textId="77777777" w:rsidR="00D671E6" w:rsidRPr="00D671E6" w:rsidRDefault="00D671E6" w:rsidP="00D671E6">
      <w:pPr>
        <w:rPr>
          <w:lang w:val="en"/>
        </w:rPr>
      </w:pPr>
      <w:r w:rsidRPr="00D671E6">
        <w:rPr>
          <w:lang w:val="en"/>
        </w:rPr>
        <w:lastRenderedPageBreak/>
        <w:t>Which of the following represents the most accurate legal principle governing Declan's criminal liability?</w:t>
      </w:r>
    </w:p>
    <w:p w14:paraId="1CAF9FB3" w14:textId="77777777" w:rsidR="00D671E6" w:rsidRPr="00D671E6" w:rsidRDefault="00D671E6" w:rsidP="00D671E6">
      <w:pPr>
        <w:rPr>
          <w:lang w:val="en"/>
        </w:rPr>
      </w:pPr>
    </w:p>
    <w:p w14:paraId="188E5B6A" w14:textId="77777777" w:rsidR="00D671E6" w:rsidRPr="00D671E6" w:rsidRDefault="00D671E6" w:rsidP="00D671E6">
      <w:pPr>
        <w:numPr>
          <w:ilvl w:val="0"/>
          <w:numId w:val="56"/>
        </w:numPr>
        <w:rPr>
          <w:lang w:val="en"/>
        </w:rPr>
      </w:pPr>
      <w:r w:rsidRPr="00D671E6">
        <w:rPr>
          <w:lang w:val="en"/>
        </w:rPr>
        <w:t>A. Declan is not liable for murder because the fall constituted a novus actus interveniens, breaking the chain of causation.</w:t>
      </w:r>
    </w:p>
    <w:p w14:paraId="2855ACA1" w14:textId="77777777" w:rsidR="00D671E6" w:rsidRPr="00D671E6" w:rsidRDefault="00D671E6" w:rsidP="00D671E6">
      <w:pPr>
        <w:numPr>
          <w:ilvl w:val="0"/>
          <w:numId w:val="56"/>
        </w:numPr>
        <w:rPr>
          <w:lang w:val="en"/>
        </w:rPr>
      </w:pPr>
      <w:r w:rsidRPr="00D671E6">
        <w:rPr>
          <w:lang w:val="en"/>
        </w:rPr>
        <w:t>B. Declan is liable for murder if his act of poisoning was a more than minimal cause of the sequence of events leading to Oliver's death.</w:t>
      </w:r>
    </w:p>
    <w:p w14:paraId="79CC5C06" w14:textId="77777777" w:rsidR="00D671E6" w:rsidRPr="00D671E6" w:rsidRDefault="00D671E6" w:rsidP="00D671E6">
      <w:pPr>
        <w:numPr>
          <w:ilvl w:val="0"/>
          <w:numId w:val="56"/>
        </w:numPr>
        <w:rPr>
          <w:lang w:val="en"/>
        </w:rPr>
      </w:pPr>
      <w:r w:rsidRPr="00D671E6">
        <w:rPr>
          <w:lang w:val="en"/>
        </w:rPr>
        <w:t>C. Declan is not liable for murder because the poison did not directly cause the death; he is only liable for attempted murder.</w:t>
      </w:r>
    </w:p>
    <w:p w14:paraId="2FF35395" w14:textId="77777777" w:rsidR="00D671E6" w:rsidRPr="00D671E6" w:rsidRDefault="00D671E6" w:rsidP="00D671E6">
      <w:pPr>
        <w:numPr>
          <w:ilvl w:val="0"/>
          <w:numId w:val="56"/>
        </w:numPr>
        <w:rPr>
          <w:lang w:val="en"/>
        </w:rPr>
      </w:pPr>
      <w:r w:rsidRPr="00D671E6">
        <w:rPr>
          <w:lang w:val="en"/>
        </w:rPr>
        <w:t>D. Declan is liable for murder if his act of poisoning was a substantial and operating cause of the death, even if not the sole cause.</w:t>
      </w:r>
    </w:p>
    <w:p w14:paraId="24DA4948" w14:textId="77777777" w:rsidR="00D671E6" w:rsidRPr="00D671E6" w:rsidRDefault="00D671E6" w:rsidP="00D671E6">
      <w:pPr>
        <w:numPr>
          <w:ilvl w:val="0"/>
          <w:numId w:val="56"/>
        </w:numPr>
        <w:rPr>
          <w:lang w:val="en"/>
        </w:rPr>
      </w:pPr>
      <w:r w:rsidRPr="00D671E6">
        <w:rPr>
          <w:lang w:val="en"/>
        </w:rPr>
        <w:t>E. Declan is liable for manslaughter, not murder, because the death resulted from an accident rather than his direct action.</w:t>
      </w:r>
    </w:p>
    <w:p w14:paraId="653A13F0" w14:textId="77777777" w:rsidR="00D671E6" w:rsidRPr="00D671E6" w:rsidRDefault="00D671E6" w:rsidP="00D671E6">
      <w:pPr>
        <w:rPr>
          <w:lang w:val="en"/>
        </w:rPr>
      </w:pPr>
    </w:p>
    <w:p w14:paraId="001BD4A7" w14:textId="77777777" w:rsidR="00D671E6" w:rsidRPr="00D671E6" w:rsidRDefault="00D671E6" w:rsidP="00D671E6">
      <w:pPr>
        <w:rPr>
          <w:lang w:val="en"/>
        </w:rPr>
      </w:pPr>
      <w:r w:rsidRPr="00D671E6">
        <w:rPr>
          <w:lang w:val="en"/>
        </w:rPr>
        <w:t>The correct answer is D</w:t>
      </w:r>
    </w:p>
    <w:p w14:paraId="46B9C4D0" w14:textId="77777777" w:rsidR="00D671E6" w:rsidRPr="00D671E6" w:rsidRDefault="00D671E6" w:rsidP="00D671E6">
      <w:pPr>
        <w:rPr>
          <w:lang w:val="en"/>
        </w:rPr>
      </w:pPr>
    </w:p>
    <w:p w14:paraId="5FC0379A" w14:textId="77777777" w:rsidR="00D671E6" w:rsidRPr="00D671E6" w:rsidRDefault="00D671E6" w:rsidP="00D671E6">
      <w:pPr>
        <w:rPr>
          <w:b/>
          <w:lang w:val="en"/>
        </w:rPr>
      </w:pPr>
      <w:r w:rsidRPr="00D671E6">
        <w:rPr>
          <w:b/>
          <w:lang w:val="en"/>
        </w:rPr>
        <w:t>Explanation</w:t>
      </w:r>
    </w:p>
    <w:p w14:paraId="6C220794" w14:textId="77777777" w:rsidR="00D671E6" w:rsidRPr="00D671E6" w:rsidRDefault="00D671E6" w:rsidP="00D671E6">
      <w:pPr>
        <w:rPr>
          <w:lang w:val="en"/>
        </w:rPr>
      </w:pPr>
      <w:r w:rsidRPr="00D671E6">
        <w:rPr>
          <w:lang w:val="en"/>
        </w:rPr>
        <w:t>Option D is correct. The principle of legal causation requires that the defendant's act be a "substantial and operating cause" of the death. It need not be the sole cause. By poisoning Oliver, Declan set in motion a chain of events that led directly to Oliver's disorientation and fall. The poisoning remained a substantial and operating cause of the death, as the fall was a direct consequence of the impaired state Declan induced. The courts have consistently held that a defendant takes their victim as they find them, including any foreseeable consequences of their vulnerable state.</w:t>
      </w:r>
    </w:p>
    <w:p w14:paraId="7089A389" w14:textId="77777777" w:rsidR="00D671E6" w:rsidRPr="00D671E6" w:rsidRDefault="00D671E6" w:rsidP="00D671E6">
      <w:pPr>
        <w:rPr>
          <w:lang w:val="en"/>
        </w:rPr>
      </w:pPr>
    </w:p>
    <w:p w14:paraId="6B53B8D3" w14:textId="77777777" w:rsidR="00D671E6" w:rsidRPr="00D671E6" w:rsidRDefault="00D671E6" w:rsidP="00D671E6">
      <w:pPr>
        <w:rPr>
          <w:lang w:val="en"/>
        </w:rPr>
      </w:pPr>
      <w:r w:rsidRPr="00D671E6">
        <w:rPr>
          <w:lang w:val="en"/>
        </w:rPr>
        <w:t>Option A is incorrect because for an intervening act to break the chain of causation, it must be so extraordinary and unforeseeable as to eclipse the defendant's act. A fall resulting from dizziness caused by a poison is a reasonably foreseeable consequence, not a novus actus.</w:t>
      </w:r>
    </w:p>
    <w:p w14:paraId="05E672D0" w14:textId="77777777" w:rsidR="00D671E6" w:rsidRPr="00D671E6" w:rsidRDefault="00D671E6" w:rsidP="00D671E6">
      <w:pPr>
        <w:rPr>
          <w:lang w:val="en"/>
        </w:rPr>
      </w:pPr>
    </w:p>
    <w:p w14:paraId="74CF4849" w14:textId="77777777" w:rsidR="00D671E6" w:rsidRPr="00D671E6" w:rsidRDefault="00D671E6" w:rsidP="00D671E6">
      <w:pPr>
        <w:rPr>
          <w:lang w:val="en"/>
        </w:rPr>
      </w:pPr>
      <w:r w:rsidRPr="00D671E6">
        <w:rPr>
          <w:lang w:val="en"/>
        </w:rPr>
        <w:t>Option B is incorrect as it states too low a threshold. "More than minimal" is not the legal test; the cause must be "substantial."</w:t>
      </w:r>
    </w:p>
    <w:p w14:paraId="4F151799" w14:textId="77777777" w:rsidR="00D671E6" w:rsidRPr="00D671E6" w:rsidRDefault="00D671E6" w:rsidP="00D671E6">
      <w:pPr>
        <w:rPr>
          <w:lang w:val="en"/>
        </w:rPr>
      </w:pPr>
    </w:p>
    <w:p w14:paraId="773724D1" w14:textId="77777777" w:rsidR="00D671E6" w:rsidRPr="00D671E6" w:rsidRDefault="00D671E6" w:rsidP="00D671E6">
      <w:pPr>
        <w:rPr>
          <w:lang w:val="en"/>
        </w:rPr>
      </w:pPr>
      <w:r w:rsidRPr="00D671E6">
        <w:rPr>
          <w:lang w:val="en"/>
        </w:rPr>
        <w:t>Option C is incorrect because the law of causation looks at the entire sequence of events set in motion by the defendant. Where the defendant's act is a substantial cause of the death, liability for the completed offence of murder is established.</w:t>
      </w:r>
    </w:p>
    <w:p w14:paraId="198C56C5" w14:textId="77777777" w:rsidR="00D671E6" w:rsidRPr="00D671E6" w:rsidRDefault="00D671E6" w:rsidP="00D671E6">
      <w:pPr>
        <w:rPr>
          <w:lang w:val="en"/>
        </w:rPr>
      </w:pPr>
    </w:p>
    <w:p w14:paraId="37E98C53" w14:textId="77777777" w:rsidR="00D671E6" w:rsidRPr="00D671E6" w:rsidRDefault="00D671E6" w:rsidP="00D671E6">
      <w:pPr>
        <w:rPr>
          <w:lang w:val="en"/>
        </w:rPr>
      </w:pPr>
      <w:r w:rsidRPr="00D671E6">
        <w:rPr>
          <w:lang w:val="en"/>
        </w:rPr>
        <w:t>Option E is incorrect because the presence of an intervening event does not automatically reduce murder to manslaughter. The key question is whether the defendant's act with the requisite mens rea was a substantial cause of death.</w:t>
      </w:r>
    </w:p>
    <w:p w14:paraId="15B90DF1" w14:textId="77777777" w:rsidR="00D671E6" w:rsidRPr="00D671E6" w:rsidRDefault="00D671E6" w:rsidP="00D671E6">
      <w:pPr>
        <w:rPr>
          <w:lang w:val="en"/>
        </w:rPr>
      </w:pPr>
    </w:p>
    <w:p w14:paraId="77589C75" w14:textId="77777777" w:rsidR="00D671E6" w:rsidRPr="00D671E6" w:rsidRDefault="00D671E6" w:rsidP="00D671E6">
      <w:pPr>
        <w:rPr>
          <w:lang w:val="en"/>
        </w:rPr>
      </w:pPr>
      <w:bookmarkStart w:id="45" w:name="_vgk8gq9x4lmq"/>
      <w:bookmarkEnd w:id="45"/>
      <w:r w:rsidRPr="00D671E6">
        <w:rPr>
          <w:lang w:val="en"/>
        </w:rPr>
        <w:t>Question 7 (Distinction between Murder and Voluntary Manslaughter - Diminished Responsibility)</w:t>
      </w:r>
    </w:p>
    <w:p w14:paraId="1D772067" w14:textId="77777777" w:rsidR="00D671E6" w:rsidRPr="00D671E6" w:rsidRDefault="00D671E6" w:rsidP="00D671E6">
      <w:pPr>
        <w:rPr>
          <w:lang w:val="en"/>
        </w:rPr>
      </w:pPr>
      <w:r w:rsidRPr="00D671E6">
        <w:rPr>
          <w:lang w:val="en"/>
        </w:rPr>
        <w:t>Eleanor, who has a diagnosed and severe form of Bipolar Disorder, stops taking her prescribed medication. During a subsequent acute manic episode, she develops the grandiose delusion that she is a divine entity and that her neighbour, Mr. Adams, is a demon. Believing she is performing a sacred duty, she sets fire to his house, resulting in his death. At her trial for murder, defence psychiatrists testify that her abnormality of mental functioning substantially impaired her ability to form a rational judgment.</w:t>
      </w:r>
    </w:p>
    <w:p w14:paraId="7E22D878" w14:textId="77777777" w:rsidR="00D671E6" w:rsidRPr="00D671E6" w:rsidRDefault="00D671E6" w:rsidP="00D671E6">
      <w:pPr>
        <w:rPr>
          <w:lang w:val="en"/>
        </w:rPr>
      </w:pPr>
    </w:p>
    <w:p w14:paraId="19D7779F" w14:textId="77777777" w:rsidR="00D671E6" w:rsidRPr="00D671E6" w:rsidRDefault="00D671E6" w:rsidP="00D671E6">
      <w:pPr>
        <w:rPr>
          <w:lang w:val="en"/>
        </w:rPr>
      </w:pPr>
      <w:r w:rsidRPr="00D671E6">
        <w:rPr>
          <w:lang w:val="en"/>
        </w:rPr>
        <w:t>Assuming the psychiatric evidence is accepted, what is the most likely legal outcome regarding the charge of murder?</w:t>
      </w:r>
    </w:p>
    <w:p w14:paraId="7A14C455" w14:textId="77777777" w:rsidR="00D671E6" w:rsidRPr="00D671E6" w:rsidRDefault="00D671E6" w:rsidP="00D671E6">
      <w:pPr>
        <w:rPr>
          <w:lang w:val="en"/>
        </w:rPr>
      </w:pPr>
    </w:p>
    <w:p w14:paraId="09BCEC37" w14:textId="77777777" w:rsidR="00D671E6" w:rsidRPr="00D671E6" w:rsidRDefault="00D671E6" w:rsidP="00D671E6">
      <w:pPr>
        <w:numPr>
          <w:ilvl w:val="0"/>
          <w:numId w:val="58"/>
        </w:numPr>
        <w:rPr>
          <w:lang w:val="en"/>
        </w:rPr>
      </w:pPr>
      <w:r w:rsidRPr="00D671E6">
        <w:rPr>
          <w:lang w:val="en"/>
        </w:rPr>
        <w:t>A. The murder charge will stand because she knowingly committed an unlawful act.</w:t>
      </w:r>
    </w:p>
    <w:p w14:paraId="2FBEACDC" w14:textId="77777777" w:rsidR="00D671E6" w:rsidRPr="00D671E6" w:rsidRDefault="00D671E6" w:rsidP="00D671E6">
      <w:pPr>
        <w:numPr>
          <w:ilvl w:val="0"/>
          <w:numId w:val="58"/>
        </w:numPr>
        <w:rPr>
          <w:lang w:val="en"/>
        </w:rPr>
      </w:pPr>
      <w:r w:rsidRPr="00D671E6">
        <w:rPr>
          <w:lang w:val="en"/>
        </w:rPr>
        <w:t>B. The charge will be reduced to involuntary manslaughter as she lacked specific intent.</w:t>
      </w:r>
    </w:p>
    <w:p w14:paraId="40FA3436" w14:textId="77777777" w:rsidR="00D671E6" w:rsidRPr="00D671E6" w:rsidRDefault="00D671E6" w:rsidP="00D671E6">
      <w:pPr>
        <w:numPr>
          <w:ilvl w:val="0"/>
          <w:numId w:val="58"/>
        </w:numPr>
        <w:rPr>
          <w:lang w:val="en"/>
        </w:rPr>
      </w:pPr>
      <w:r w:rsidRPr="00D671E6">
        <w:rPr>
          <w:lang w:val="en"/>
        </w:rPr>
        <w:t>C. The charge will be reduced to voluntary manslaughter due to diminished responsibility.</w:t>
      </w:r>
    </w:p>
    <w:p w14:paraId="59B1CF9C" w14:textId="77777777" w:rsidR="00D671E6" w:rsidRPr="00D671E6" w:rsidRDefault="00D671E6" w:rsidP="00D671E6">
      <w:pPr>
        <w:numPr>
          <w:ilvl w:val="0"/>
          <w:numId w:val="58"/>
        </w:numPr>
        <w:rPr>
          <w:lang w:val="en"/>
        </w:rPr>
      </w:pPr>
      <w:r w:rsidRPr="00D671E6">
        <w:rPr>
          <w:lang w:val="en"/>
        </w:rPr>
        <w:t>D. She will be found not guilty by reason of insanity as she did not know the nature of her act.</w:t>
      </w:r>
    </w:p>
    <w:p w14:paraId="15768544" w14:textId="77777777" w:rsidR="00D671E6" w:rsidRPr="00D671E6" w:rsidRDefault="00D671E6" w:rsidP="00D671E6">
      <w:pPr>
        <w:numPr>
          <w:ilvl w:val="0"/>
          <w:numId w:val="58"/>
        </w:numPr>
        <w:rPr>
          <w:lang w:val="en"/>
        </w:rPr>
      </w:pPr>
      <w:r w:rsidRPr="00D671E6">
        <w:rPr>
          <w:lang w:val="en"/>
        </w:rPr>
        <w:t>E. The murder charge will stand because her failure to take medication was a voluntary act.</w:t>
      </w:r>
    </w:p>
    <w:p w14:paraId="7EE34343" w14:textId="77777777" w:rsidR="00D671E6" w:rsidRPr="00D671E6" w:rsidRDefault="00D671E6" w:rsidP="00D671E6">
      <w:pPr>
        <w:rPr>
          <w:lang w:val="en"/>
        </w:rPr>
      </w:pPr>
    </w:p>
    <w:p w14:paraId="6F985F11" w14:textId="77777777" w:rsidR="00D671E6" w:rsidRPr="00D671E6" w:rsidRDefault="00D671E6" w:rsidP="00D671E6">
      <w:pPr>
        <w:rPr>
          <w:lang w:val="en"/>
        </w:rPr>
      </w:pPr>
      <w:r w:rsidRPr="00D671E6">
        <w:rPr>
          <w:lang w:val="en"/>
        </w:rPr>
        <w:lastRenderedPageBreak/>
        <w:t>The correct answer is C</w:t>
      </w:r>
    </w:p>
    <w:p w14:paraId="43840796" w14:textId="77777777" w:rsidR="00D671E6" w:rsidRPr="00D671E6" w:rsidRDefault="00D671E6" w:rsidP="00D671E6">
      <w:pPr>
        <w:rPr>
          <w:lang w:val="en"/>
        </w:rPr>
      </w:pPr>
    </w:p>
    <w:p w14:paraId="3B23DB70" w14:textId="77777777" w:rsidR="00D671E6" w:rsidRPr="00D671E6" w:rsidRDefault="00D671E6" w:rsidP="00D671E6">
      <w:pPr>
        <w:rPr>
          <w:b/>
          <w:lang w:val="en"/>
        </w:rPr>
      </w:pPr>
      <w:r w:rsidRPr="00D671E6">
        <w:rPr>
          <w:b/>
          <w:lang w:val="en"/>
        </w:rPr>
        <w:t>Explanation</w:t>
      </w:r>
    </w:p>
    <w:p w14:paraId="69A61846" w14:textId="77777777" w:rsidR="00D671E6" w:rsidRPr="00D671E6" w:rsidRDefault="00D671E6" w:rsidP="00D671E6">
      <w:pPr>
        <w:rPr>
          <w:lang w:val="en"/>
        </w:rPr>
      </w:pPr>
      <w:r w:rsidRPr="00D671E6">
        <w:rPr>
          <w:lang w:val="en"/>
        </w:rPr>
        <w:t>The correct answer is C. The facts align precisely with the statutory defence of diminished responsibility under the Homicide Act 1957 (as amended). Eleanor was suffering from an "abnormality of mental functioning" (the manic episode) arising from a "recognised medical condition" (Bipolar Disorder) that "substantially impaired her ability to form a rational judgment." If the defence proves this on the balance of probabilities, the conviction is reduced from murder to voluntary manslaughter, granting the judge sentencing discretion.</w:t>
      </w:r>
    </w:p>
    <w:p w14:paraId="23FE254D" w14:textId="77777777" w:rsidR="00D671E6" w:rsidRPr="00D671E6" w:rsidRDefault="00D671E6" w:rsidP="00D671E6">
      <w:pPr>
        <w:rPr>
          <w:lang w:val="en"/>
        </w:rPr>
      </w:pPr>
    </w:p>
    <w:p w14:paraId="67E9B5B7" w14:textId="77777777" w:rsidR="00D671E6" w:rsidRPr="00D671E6" w:rsidRDefault="00D671E6" w:rsidP="00D671E6">
      <w:pPr>
        <w:rPr>
          <w:lang w:val="en"/>
        </w:rPr>
      </w:pPr>
      <w:r w:rsidRPr="00D671E6">
        <w:rPr>
          <w:lang w:val="en"/>
        </w:rPr>
        <w:t>Option A is incorrect because the defence of diminished responsibility applies where the defendant has committed the actus reus and mens rea of murder but their responsibility is diminished due to their mental state.</w:t>
      </w:r>
    </w:p>
    <w:p w14:paraId="0BED16E8" w14:textId="77777777" w:rsidR="00D671E6" w:rsidRPr="00D671E6" w:rsidRDefault="00D671E6" w:rsidP="00D671E6">
      <w:pPr>
        <w:rPr>
          <w:lang w:val="en"/>
        </w:rPr>
      </w:pPr>
    </w:p>
    <w:p w14:paraId="21948B90" w14:textId="77777777" w:rsidR="00D671E6" w:rsidRPr="00D671E6" w:rsidRDefault="00D671E6" w:rsidP="00D671E6">
      <w:pPr>
        <w:rPr>
          <w:lang w:val="en"/>
        </w:rPr>
      </w:pPr>
      <w:r w:rsidRPr="00D671E6">
        <w:rPr>
          <w:lang w:val="en"/>
        </w:rPr>
        <w:t>Option B is incorrect as "involuntary manslaughter" pertains to killings without intent, through an unlawful act or gross negligence. Eleanor intended to set the fire, but her rational judgment was impaired, which is dealt with by the specific defence of diminished responsibility.</w:t>
      </w:r>
    </w:p>
    <w:p w14:paraId="5ABADF83" w14:textId="77777777" w:rsidR="00D671E6" w:rsidRPr="00D671E6" w:rsidRDefault="00D671E6" w:rsidP="00D671E6">
      <w:pPr>
        <w:rPr>
          <w:lang w:val="en"/>
        </w:rPr>
      </w:pPr>
    </w:p>
    <w:p w14:paraId="4E1D9A60" w14:textId="77777777" w:rsidR="00D671E6" w:rsidRPr="00D671E6" w:rsidRDefault="00D671E6" w:rsidP="00D671E6">
      <w:pPr>
        <w:rPr>
          <w:lang w:val="en"/>
        </w:rPr>
      </w:pPr>
      <w:r w:rsidRPr="00D671E6">
        <w:rPr>
          <w:lang w:val="en"/>
        </w:rPr>
        <w:t>Option D is incorrect because the defence of insanity requires that the defendant did not know the "nature and quality" of their act, or that it was wrong. Eleanor knew she was setting a house on fire; her delusion related to the reason for doing so, which is a matter of rational judgment, typically falling under diminished responsibility.</w:t>
      </w:r>
    </w:p>
    <w:p w14:paraId="60B84364" w14:textId="77777777" w:rsidR="00D671E6" w:rsidRPr="00D671E6" w:rsidRDefault="00D671E6" w:rsidP="00D671E6">
      <w:pPr>
        <w:rPr>
          <w:lang w:val="en"/>
        </w:rPr>
      </w:pPr>
    </w:p>
    <w:p w14:paraId="17FE5076" w14:textId="77777777" w:rsidR="00D671E6" w:rsidRPr="00D671E6" w:rsidRDefault="00D671E6" w:rsidP="00D671E6">
      <w:pPr>
        <w:rPr>
          <w:lang w:val="en"/>
        </w:rPr>
      </w:pPr>
      <w:r w:rsidRPr="00D671E6">
        <w:rPr>
          <w:lang w:val="en"/>
        </w:rPr>
        <w:t>Option E is incorrect because while a voluntary failure to take medication may be a factor for the jury to consider, it does not automatically preclude the defence of diminished responsibility if, at the time of the act, the defendant was suffering from a substantial impairment.</w:t>
      </w:r>
    </w:p>
    <w:p w14:paraId="12617F62" w14:textId="77777777" w:rsidR="00D671E6" w:rsidRPr="00D671E6" w:rsidRDefault="00D671E6" w:rsidP="00D671E6">
      <w:pPr>
        <w:rPr>
          <w:lang w:val="en"/>
        </w:rPr>
      </w:pPr>
    </w:p>
    <w:p w14:paraId="41609523" w14:textId="77777777" w:rsidR="00D671E6" w:rsidRPr="00D671E6" w:rsidRDefault="00D671E6" w:rsidP="00D671E6">
      <w:pPr>
        <w:rPr>
          <w:lang w:val="en"/>
        </w:rPr>
      </w:pPr>
      <w:bookmarkStart w:id="46" w:name="_k13ju8xe4puc"/>
      <w:bookmarkEnd w:id="46"/>
      <w:r w:rsidRPr="00D671E6">
        <w:rPr>
          <w:lang w:val="en"/>
        </w:rPr>
        <w:t>Question 8 (Loss of Control -Qualifying Trigger and Objective Test)</w:t>
      </w:r>
    </w:p>
    <w:p w14:paraId="314644F2" w14:textId="77777777" w:rsidR="00D671E6" w:rsidRPr="00D671E6" w:rsidRDefault="00D671E6" w:rsidP="00D671E6">
      <w:pPr>
        <w:rPr>
          <w:lang w:val="en"/>
        </w:rPr>
      </w:pPr>
      <w:r w:rsidRPr="00D671E6">
        <w:rPr>
          <w:lang w:val="en"/>
        </w:rPr>
        <w:t xml:space="preserve">For over a year, George has been the victim of a sustained campaign of bullying and verbal abuse from his colleague, Ian. The abuse includes constant belittling, spreading malicious rumours, and social exclusion. One day, in the office canteen, Ian loudly and falsely accuses </w:t>
      </w:r>
      <w:r w:rsidRPr="00D671E6">
        <w:rPr>
          <w:lang w:val="en"/>
        </w:rPr>
        <w:lastRenderedPageBreak/>
        <w:t>George of theft in front of their entire team. This proves to be the final straw for George, who experiences a complete loss of self-control and strikes Ian with a cafetière, causing fatal injuries. George is charged with murder and raises the defence of loss of control.</w:t>
      </w:r>
    </w:p>
    <w:p w14:paraId="6FCFBA99" w14:textId="77777777" w:rsidR="00D671E6" w:rsidRPr="00D671E6" w:rsidRDefault="00D671E6" w:rsidP="00D671E6">
      <w:pPr>
        <w:rPr>
          <w:lang w:val="en"/>
        </w:rPr>
      </w:pPr>
    </w:p>
    <w:p w14:paraId="0F3672C0" w14:textId="77777777" w:rsidR="00D671E6" w:rsidRPr="00D671E6" w:rsidRDefault="00D671E6" w:rsidP="00D671E6">
      <w:pPr>
        <w:rPr>
          <w:lang w:val="en"/>
        </w:rPr>
      </w:pPr>
      <w:r w:rsidRPr="00D671E6">
        <w:rPr>
          <w:lang w:val="en"/>
        </w:rPr>
        <w:t>Which of the following presents the most significant legal obstacle to the success of George's defence?</w:t>
      </w:r>
    </w:p>
    <w:p w14:paraId="36DCEA45" w14:textId="77777777" w:rsidR="00D671E6" w:rsidRPr="00D671E6" w:rsidRDefault="00D671E6" w:rsidP="00D671E6">
      <w:pPr>
        <w:rPr>
          <w:lang w:val="en"/>
        </w:rPr>
      </w:pPr>
    </w:p>
    <w:p w14:paraId="54142D96" w14:textId="77777777" w:rsidR="00D671E6" w:rsidRPr="00D671E6" w:rsidRDefault="00D671E6" w:rsidP="00D671E6">
      <w:pPr>
        <w:numPr>
          <w:ilvl w:val="0"/>
          <w:numId w:val="60"/>
        </w:numPr>
        <w:rPr>
          <w:lang w:val="en"/>
        </w:rPr>
      </w:pPr>
      <w:r w:rsidRPr="00D671E6">
        <w:rPr>
          <w:lang w:val="en"/>
        </w:rPr>
        <w:t>A. The requirement that the loss of control must have been triggered by a fear of serious violence.</w:t>
      </w:r>
    </w:p>
    <w:p w14:paraId="2525A923" w14:textId="77777777" w:rsidR="00D671E6" w:rsidRPr="00D671E6" w:rsidRDefault="00D671E6" w:rsidP="00D671E6">
      <w:pPr>
        <w:numPr>
          <w:ilvl w:val="0"/>
          <w:numId w:val="60"/>
        </w:numPr>
        <w:rPr>
          <w:lang w:val="en"/>
        </w:rPr>
      </w:pPr>
      <w:r w:rsidRPr="00D671E6">
        <w:rPr>
          <w:lang w:val="en"/>
        </w:rPr>
        <w:t>B. The statutory provision that words alone can never constitute a qualifying trigger.</w:t>
      </w:r>
    </w:p>
    <w:p w14:paraId="30D66ECB" w14:textId="77777777" w:rsidR="00D671E6" w:rsidRPr="00D671E6" w:rsidRDefault="00D671E6" w:rsidP="00D671E6">
      <w:pPr>
        <w:numPr>
          <w:ilvl w:val="0"/>
          <w:numId w:val="60"/>
        </w:numPr>
        <w:rPr>
          <w:lang w:val="en"/>
        </w:rPr>
      </w:pPr>
      <w:r w:rsidRPr="00D671E6">
        <w:rPr>
          <w:lang w:val="en"/>
        </w:rPr>
        <w:t>C. The objective test of whether a person of ordinary tolerance, in George's circumstances, might have reacted similarly.</w:t>
      </w:r>
    </w:p>
    <w:p w14:paraId="2D653BBD" w14:textId="77777777" w:rsidR="00D671E6" w:rsidRPr="00D671E6" w:rsidRDefault="00D671E6" w:rsidP="00D671E6">
      <w:pPr>
        <w:numPr>
          <w:ilvl w:val="0"/>
          <w:numId w:val="60"/>
        </w:numPr>
        <w:rPr>
          <w:lang w:val="en"/>
        </w:rPr>
      </w:pPr>
      <w:r w:rsidRPr="00D671E6">
        <w:rPr>
          <w:lang w:val="en"/>
        </w:rPr>
        <w:t>D. The requirement that the defendant must have acted in a considered desire for revenge.</w:t>
      </w:r>
    </w:p>
    <w:p w14:paraId="1FB17AE8" w14:textId="77777777" w:rsidR="00D671E6" w:rsidRPr="00D671E6" w:rsidRDefault="00D671E6" w:rsidP="00D671E6">
      <w:pPr>
        <w:numPr>
          <w:ilvl w:val="0"/>
          <w:numId w:val="60"/>
        </w:numPr>
        <w:rPr>
          <w:lang w:val="en"/>
        </w:rPr>
      </w:pPr>
      <w:r w:rsidRPr="00D671E6">
        <w:rPr>
          <w:lang w:val="en"/>
        </w:rPr>
        <w:t>E. The fact that the final triggering words were not accompanied by a physical act.</w:t>
      </w:r>
    </w:p>
    <w:p w14:paraId="76C4E76D" w14:textId="77777777" w:rsidR="00D671E6" w:rsidRPr="00D671E6" w:rsidRDefault="00D671E6" w:rsidP="00D671E6">
      <w:pPr>
        <w:rPr>
          <w:lang w:val="en"/>
        </w:rPr>
      </w:pPr>
    </w:p>
    <w:p w14:paraId="7AEF35EF" w14:textId="77777777" w:rsidR="00D671E6" w:rsidRPr="00D671E6" w:rsidRDefault="00D671E6" w:rsidP="00D671E6">
      <w:pPr>
        <w:rPr>
          <w:lang w:val="en"/>
        </w:rPr>
      </w:pPr>
      <w:r w:rsidRPr="00D671E6">
        <w:rPr>
          <w:lang w:val="en"/>
        </w:rPr>
        <w:t>The correct answer is C</w:t>
      </w:r>
    </w:p>
    <w:p w14:paraId="45F4FD0C" w14:textId="77777777" w:rsidR="00D671E6" w:rsidRPr="00D671E6" w:rsidRDefault="00D671E6" w:rsidP="00D671E6">
      <w:pPr>
        <w:rPr>
          <w:lang w:val="en"/>
        </w:rPr>
      </w:pPr>
    </w:p>
    <w:p w14:paraId="629C8C80" w14:textId="77777777" w:rsidR="00D671E6" w:rsidRPr="00D671E6" w:rsidRDefault="00D671E6" w:rsidP="00D671E6">
      <w:pPr>
        <w:rPr>
          <w:b/>
          <w:lang w:val="en"/>
        </w:rPr>
      </w:pPr>
      <w:r w:rsidRPr="00D671E6">
        <w:rPr>
          <w:b/>
          <w:lang w:val="en"/>
        </w:rPr>
        <w:t>Explanation</w:t>
      </w:r>
    </w:p>
    <w:p w14:paraId="2AC6EDDB" w14:textId="77777777" w:rsidR="00D671E6" w:rsidRPr="00D671E6" w:rsidRDefault="00D671E6" w:rsidP="00D671E6">
      <w:pPr>
        <w:rPr>
          <w:lang w:val="en"/>
        </w:rPr>
      </w:pPr>
      <w:r w:rsidRPr="00D671E6">
        <w:rPr>
          <w:lang w:val="en"/>
        </w:rPr>
        <w:t>Option C is correct. The objective test is often the most difficult element to satisfy. The jury must consider whether a person of George's sex and age, with a normal degree of tolerance and self-restraint, and in the circumstances of enduring a campaign of bullying, might have reacted in the same or a similar way. While the circumstances are grave, a violent, lethal retaliation to words, even highly provocative ones, may be considered beyond the reaction of an ordinary person.</w:t>
      </w:r>
    </w:p>
    <w:p w14:paraId="2C9FBEDB" w14:textId="77777777" w:rsidR="00D671E6" w:rsidRPr="00D671E6" w:rsidRDefault="00D671E6" w:rsidP="00D671E6">
      <w:pPr>
        <w:rPr>
          <w:lang w:val="en"/>
        </w:rPr>
      </w:pPr>
    </w:p>
    <w:p w14:paraId="0769984D" w14:textId="77777777" w:rsidR="00D671E6" w:rsidRPr="00D671E6" w:rsidRDefault="00D671E6" w:rsidP="00D671E6">
      <w:pPr>
        <w:rPr>
          <w:lang w:val="en"/>
        </w:rPr>
      </w:pPr>
      <w:r w:rsidRPr="00D671E6">
        <w:rPr>
          <w:lang w:val="en"/>
        </w:rPr>
        <w:t>Option A is incorrect because a qualifying trigger can be "things said or done" which constitute circumstances of an extremely grave character and cause a justifiable sense of being seriously wronged. It is not limited to fear of violence.</w:t>
      </w:r>
    </w:p>
    <w:p w14:paraId="7904730C" w14:textId="77777777" w:rsidR="00D671E6" w:rsidRPr="00D671E6" w:rsidRDefault="00D671E6" w:rsidP="00D671E6">
      <w:pPr>
        <w:rPr>
          <w:lang w:val="en"/>
        </w:rPr>
      </w:pPr>
    </w:p>
    <w:p w14:paraId="3ABE9297" w14:textId="77777777" w:rsidR="00D671E6" w:rsidRPr="00D671E6" w:rsidRDefault="00D671E6" w:rsidP="00D671E6">
      <w:pPr>
        <w:rPr>
          <w:lang w:val="en"/>
        </w:rPr>
      </w:pPr>
      <w:r w:rsidRPr="00D671E6">
        <w:rPr>
          <w:lang w:val="en"/>
        </w:rPr>
        <w:lastRenderedPageBreak/>
        <w:t>Option B is incorrect as the Coroners and Justice Act 2009 explicitly allows words to constitute a qualifying trigger, provided the high threshold of being "extremely grave" is met.</w:t>
      </w:r>
    </w:p>
    <w:p w14:paraId="3C0A6ED1" w14:textId="77777777" w:rsidR="00D671E6" w:rsidRPr="00D671E6" w:rsidRDefault="00D671E6" w:rsidP="00D671E6">
      <w:pPr>
        <w:rPr>
          <w:lang w:val="en"/>
        </w:rPr>
      </w:pPr>
    </w:p>
    <w:p w14:paraId="774A1819" w14:textId="77777777" w:rsidR="00D671E6" w:rsidRPr="00D671E6" w:rsidRDefault="00D671E6" w:rsidP="00D671E6">
      <w:pPr>
        <w:rPr>
          <w:lang w:val="en"/>
        </w:rPr>
      </w:pPr>
      <w:r w:rsidRPr="00D671E6">
        <w:rPr>
          <w:lang w:val="en"/>
        </w:rPr>
        <w:t>Option D is incorrect on these facts. A spontaneous reaction to a final, triggering event after a "slow-burn" of abuse suggests an absence of a considered desire for revenge, which actually supports the defence.</w:t>
      </w:r>
    </w:p>
    <w:p w14:paraId="708B5E8E" w14:textId="77777777" w:rsidR="00D671E6" w:rsidRPr="00D671E6" w:rsidRDefault="00D671E6" w:rsidP="00D671E6">
      <w:pPr>
        <w:rPr>
          <w:lang w:val="en"/>
        </w:rPr>
      </w:pPr>
    </w:p>
    <w:p w14:paraId="2DB767F2" w14:textId="77777777" w:rsidR="00D671E6" w:rsidRPr="00D671E6" w:rsidRDefault="00D671E6" w:rsidP="00D671E6">
      <w:pPr>
        <w:rPr>
          <w:lang w:val="en"/>
        </w:rPr>
      </w:pPr>
      <w:r w:rsidRPr="00D671E6">
        <w:rPr>
          <w:lang w:val="en"/>
        </w:rPr>
        <w:t>Option E is incorrect because a physical act is not a prerequisite for the defence. The focus is on the gravity of the circumstances caused by the things said or done.</w:t>
      </w:r>
    </w:p>
    <w:p w14:paraId="701B7A37" w14:textId="77777777" w:rsidR="00D671E6" w:rsidRPr="00D671E6" w:rsidRDefault="00D671E6" w:rsidP="00D671E6">
      <w:pPr>
        <w:rPr>
          <w:lang w:val="en"/>
        </w:rPr>
      </w:pPr>
    </w:p>
    <w:p w14:paraId="692C7EDF" w14:textId="77777777" w:rsidR="00D671E6" w:rsidRPr="00D671E6" w:rsidRDefault="00D671E6" w:rsidP="00D671E6">
      <w:pPr>
        <w:rPr>
          <w:lang w:val="en"/>
        </w:rPr>
      </w:pPr>
      <w:bookmarkStart w:id="47" w:name="_65ti0b6awjyk"/>
      <w:bookmarkEnd w:id="47"/>
      <w:r w:rsidRPr="00D671E6">
        <w:rPr>
          <w:lang w:val="en"/>
        </w:rPr>
        <w:t>Question 9 (Gross Negligence Manslaughter)</w:t>
      </w:r>
    </w:p>
    <w:p w14:paraId="6B0C2A9E" w14:textId="77777777" w:rsidR="00D671E6" w:rsidRPr="00D671E6" w:rsidRDefault="00D671E6" w:rsidP="00D671E6">
      <w:pPr>
        <w:rPr>
          <w:lang w:val="en"/>
        </w:rPr>
      </w:pPr>
      <w:r w:rsidRPr="00D671E6">
        <w:rPr>
          <w:lang w:val="en"/>
        </w:rPr>
        <w:t>Sarah is the manager of a residential care home. To cut costs, she decides to ignore a mandatory service contract for the inspection and servicing of the home's passenger lift. The lift subsequently fails due to a known mechanical fault that an inspection would have identified, causing it to fall two floors. An elderly resident, Mrs. Higgins, is in the lift and dies from her injuries. Sarah is charged with gross negligence manslaughter.</w:t>
      </w:r>
    </w:p>
    <w:p w14:paraId="4CCBE808" w14:textId="77777777" w:rsidR="00D671E6" w:rsidRPr="00D671E6" w:rsidRDefault="00D671E6" w:rsidP="00D671E6">
      <w:pPr>
        <w:rPr>
          <w:lang w:val="en"/>
        </w:rPr>
      </w:pPr>
    </w:p>
    <w:p w14:paraId="459165D4" w14:textId="77777777" w:rsidR="00D671E6" w:rsidRPr="00D671E6" w:rsidRDefault="00D671E6" w:rsidP="00D671E6">
      <w:pPr>
        <w:rPr>
          <w:lang w:val="en"/>
        </w:rPr>
      </w:pPr>
      <w:r w:rsidRPr="00D671E6">
        <w:rPr>
          <w:lang w:val="en"/>
        </w:rPr>
        <w:t>In establishing Sarah's liability, which element of the Adomako test will be most central to the prosecution's case?</w:t>
      </w:r>
    </w:p>
    <w:p w14:paraId="75FC5792" w14:textId="77777777" w:rsidR="00D671E6" w:rsidRPr="00D671E6" w:rsidRDefault="00D671E6" w:rsidP="00D671E6">
      <w:pPr>
        <w:rPr>
          <w:lang w:val="en"/>
        </w:rPr>
      </w:pPr>
    </w:p>
    <w:p w14:paraId="6CB868E8" w14:textId="77777777" w:rsidR="00D671E6" w:rsidRPr="00D671E6" w:rsidRDefault="00D671E6" w:rsidP="00D671E6">
      <w:pPr>
        <w:numPr>
          <w:ilvl w:val="0"/>
          <w:numId w:val="62"/>
        </w:numPr>
        <w:rPr>
          <w:lang w:val="en"/>
        </w:rPr>
      </w:pPr>
      <w:r w:rsidRPr="00D671E6">
        <w:rPr>
          <w:lang w:val="en"/>
        </w:rPr>
        <w:t>A. Proving that Sarah owed a personal, non-delegable duty of care to Mrs. Higgins.</w:t>
      </w:r>
    </w:p>
    <w:p w14:paraId="799D89A2" w14:textId="77777777" w:rsidR="00D671E6" w:rsidRPr="00D671E6" w:rsidRDefault="00D671E6" w:rsidP="00D671E6">
      <w:pPr>
        <w:numPr>
          <w:ilvl w:val="0"/>
          <w:numId w:val="62"/>
        </w:numPr>
        <w:rPr>
          <w:lang w:val="en"/>
        </w:rPr>
      </w:pPr>
      <w:r w:rsidRPr="00D671E6">
        <w:rPr>
          <w:lang w:val="en"/>
        </w:rPr>
        <w:t>B. Proving that Sarah intended to cause harm to the residents by her cost-cutting.</w:t>
      </w:r>
    </w:p>
    <w:p w14:paraId="2BB607B6" w14:textId="77777777" w:rsidR="00D671E6" w:rsidRPr="00D671E6" w:rsidRDefault="00D671E6" w:rsidP="00D671E6">
      <w:pPr>
        <w:numPr>
          <w:ilvl w:val="0"/>
          <w:numId w:val="62"/>
        </w:numPr>
        <w:rPr>
          <w:lang w:val="en"/>
        </w:rPr>
      </w:pPr>
      <w:r w:rsidRPr="00D671E6">
        <w:rPr>
          <w:lang w:val="en"/>
        </w:rPr>
        <w:t>C. Proving that Sarah's breach of duty was so gross as to be characterised as criminal.</w:t>
      </w:r>
    </w:p>
    <w:p w14:paraId="01528E56" w14:textId="77777777" w:rsidR="00D671E6" w:rsidRPr="00D671E6" w:rsidRDefault="00D671E6" w:rsidP="00D671E6">
      <w:pPr>
        <w:numPr>
          <w:ilvl w:val="0"/>
          <w:numId w:val="62"/>
        </w:numPr>
        <w:rPr>
          <w:lang w:val="en"/>
        </w:rPr>
      </w:pPr>
      <w:r w:rsidRPr="00D671E6">
        <w:rPr>
          <w:lang w:val="en"/>
        </w:rPr>
        <w:t>D. Proving that the lift company was primarily liable for the mechanical failure.</w:t>
      </w:r>
    </w:p>
    <w:p w14:paraId="572B3C14" w14:textId="77777777" w:rsidR="00D671E6" w:rsidRPr="00D671E6" w:rsidRDefault="00D671E6" w:rsidP="00D671E6">
      <w:pPr>
        <w:numPr>
          <w:ilvl w:val="0"/>
          <w:numId w:val="62"/>
        </w:numPr>
        <w:rPr>
          <w:lang w:val="en"/>
        </w:rPr>
      </w:pPr>
      <w:r w:rsidRPr="00D671E6">
        <w:rPr>
          <w:lang w:val="en"/>
        </w:rPr>
        <w:t>E. Proving that Sarah was subjectively aware that her actions would certainly cause death.</w:t>
      </w:r>
    </w:p>
    <w:p w14:paraId="30ACA602" w14:textId="77777777" w:rsidR="00D671E6" w:rsidRPr="00D671E6" w:rsidRDefault="00D671E6" w:rsidP="00D671E6">
      <w:pPr>
        <w:rPr>
          <w:lang w:val="en"/>
        </w:rPr>
      </w:pPr>
    </w:p>
    <w:p w14:paraId="6A695864" w14:textId="77777777" w:rsidR="00D671E6" w:rsidRPr="00D671E6" w:rsidRDefault="00D671E6" w:rsidP="00D671E6">
      <w:pPr>
        <w:rPr>
          <w:lang w:val="en"/>
        </w:rPr>
      </w:pPr>
      <w:r w:rsidRPr="00D671E6">
        <w:rPr>
          <w:lang w:val="en"/>
        </w:rPr>
        <w:t>The correct answer is C</w:t>
      </w:r>
    </w:p>
    <w:p w14:paraId="6670E0F9" w14:textId="77777777" w:rsidR="00D671E6" w:rsidRPr="00D671E6" w:rsidRDefault="00D671E6" w:rsidP="00D671E6">
      <w:pPr>
        <w:rPr>
          <w:lang w:val="en"/>
        </w:rPr>
      </w:pPr>
    </w:p>
    <w:p w14:paraId="137398D6" w14:textId="77777777" w:rsidR="00D671E6" w:rsidRPr="00D671E6" w:rsidRDefault="00D671E6" w:rsidP="00D671E6">
      <w:pPr>
        <w:rPr>
          <w:b/>
          <w:lang w:val="en"/>
        </w:rPr>
      </w:pPr>
      <w:r w:rsidRPr="00D671E6">
        <w:rPr>
          <w:b/>
          <w:lang w:val="en"/>
        </w:rPr>
        <w:lastRenderedPageBreak/>
        <w:t>Explanation</w:t>
      </w:r>
    </w:p>
    <w:p w14:paraId="54BAFE31" w14:textId="77777777" w:rsidR="00D671E6" w:rsidRPr="00D671E6" w:rsidRDefault="00D671E6" w:rsidP="00D671E6">
      <w:pPr>
        <w:rPr>
          <w:lang w:val="en"/>
        </w:rPr>
      </w:pPr>
      <w:r w:rsidRPr="00D671E6">
        <w:rPr>
          <w:lang w:val="en"/>
        </w:rPr>
        <w:t>Option C is correct. The defining element of gross negligence manslaughter is the grossness of the breach. The prosecution must prove that Sarah's breach of duty, deliberately ignoring a mandatory safety contract for financial reasons, was so exceptionally bad and showed such a flagrant disregard for the life and safety of the residents that it should be condemned as a criminal offence, not just civil negligence.</w:t>
      </w:r>
    </w:p>
    <w:p w14:paraId="24B67D56" w14:textId="77777777" w:rsidR="00D671E6" w:rsidRPr="00D671E6" w:rsidRDefault="00D671E6" w:rsidP="00D671E6">
      <w:pPr>
        <w:rPr>
          <w:lang w:val="en"/>
        </w:rPr>
      </w:pPr>
    </w:p>
    <w:p w14:paraId="07F3166D" w14:textId="77777777" w:rsidR="00D671E6" w:rsidRPr="00D671E6" w:rsidRDefault="00D671E6" w:rsidP="00D671E6">
      <w:pPr>
        <w:rPr>
          <w:lang w:val="en"/>
        </w:rPr>
      </w:pPr>
      <w:r w:rsidRPr="00D671E6">
        <w:rPr>
          <w:lang w:val="en"/>
        </w:rPr>
        <w:t>Option A is incorrect because while a duty of care must exist, it is easily established here between a care home manager and a resident. It is not the contentious element.</w:t>
      </w:r>
    </w:p>
    <w:p w14:paraId="13B00055" w14:textId="77777777" w:rsidR="00D671E6" w:rsidRPr="00D671E6" w:rsidRDefault="00D671E6" w:rsidP="00D671E6">
      <w:pPr>
        <w:rPr>
          <w:lang w:val="en"/>
        </w:rPr>
      </w:pPr>
    </w:p>
    <w:p w14:paraId="62098136" w14:textId="77777777" w:rsidR="00D671E6" w:rsidRPr="00D671E6" w:rsidRDefault="00D671E6" w:rsidP="00D671E6">
      <w:pPr>
        <w:rPr>
          <w:lang w:val="en"/>
        </w:rPr>
      </w:pPr>
      <w:r w:rsidRPr="00D671E6">
        <w:rPr>
          <w:lang w:val="en"/>
        </w:rPr>
        <w:t>Option B is incorrect as gross negligence manslaughter does not require any intention to harm. It is an offence of gross culpable negligence.</w:t>
      </w:r>
    </w:p>
    <w:p w14:paraId="21AEE7A2" w14:textId="77777777" w:rsidR="00D671E6" w:rsidRPr="00D671E6" w:rsidRDefault="00D671E6" w:rsidP="00D671E6">
      <w:pPr>
        <w:rPr>
          <w:lang w:val="en"/>
        </w:rPr>
      </w:pPr>
    </w:p>
    <w:p w14:paraId="4DF904B9" w14:textId="77777777" w:rsidR="00D671E6" w:rsidRPr="00D671E6" w:rsidRDefault="00D671E6" w:rsidP="00D671E6">
      <w:pPr>
        <w:rPr>
          <w:lang w:val="en"/>
        </w:rPr>
      </w:pPr>
      <w:r w:rsidRPr="00D671E6">
        <w:rPr>
          <w:lang w:val="en"/>
        </w:rPr>
        <w:t>Option D is incorrect because the potential liability of another party does not absolve Sarah of her own personal criminal liability for her gross breach of duty.</w:t>
      </w:r>
    </w:p>
    <w:p w14:paraId="653702FF" w14:textId="77777777" w:rsidR="00D671E6" w:rsidRPr="00D671E6" w:rsidRDefault="00D671E6" w:rsidP="00D671E6">
      <w:pPr>
        <w:rPr>
          <w:lang w:val="en"/>
        </w:rPr>
      </w:pPr>
      <w:r w:rsidRPr="00D671E6">
        <w:rPr>
          <w:lang w:val="en"/>
        </w:rPr>
        <w:t>Option E is incorrect because subjective foresight of the certainty of death is the test for oblique intention in murder. For gross negligence manslaughter, the test is objective: the grossness of the breach, not the defendant's specific foresight.</w:t>
      </w:r>
    </w:p>
    <w:p w14:paraId="0A7AF005" w14:textId="77777777" w:rsidR="00D671E6" w:rsidRPr="00D671E6" w:rsidRDefault="00D671E6" w:rsidP="00D671E6">
      <w:pPr>
        <w:rPr>
          <w:lang w:val="en"/>
        </w:rPr>
      </w:pPr>
    </w:p>
    <w:p w14:paraId="29569B34" w14:textId="77777777" w:rsidR="00D671E6" w:rsidRPr="00D671E6" w:rsidRDefault="00D671E6" w:rsidP="00D671E6">
      <w:pPr>
        <w:rPr>
          <w:lang w:val="en"/>
        </w:rPr>
      </w:pPr>
      <w:bookmarkStart w:id="48" w:name="_s3twmw22u58r"/>
      <w:bookmarkEnd w:id="48"/>
      <w:r w:rsidRPr="00D671E6">
        <w:rPr>
          <w:lang w:val="en"/>
        </w:rPr>
        <w:t>Question 10 (Unlawful Act Manslaughter - Dangerousness Test)</w:t>
      </w:r>
    </w:p>
    <w:p w14:paraId="7A8CD3E2" w14:textId="77777777" w:rsidR="00D671E6" w:rsidRPr="00D671E6" w:rsidRDefault="00D671E6" w:rsidP="00D671E6">
      <w:pPr>
        <w:rPr>
          <w:lang w:val="en"/>
        </w:rPr>
      </w:pPr>
      <w:r w:rsidRPr="00D671E6">
        <w:rPr>
          <w:lang w:val="en"/>
        </w:rPr>
        <w:t>Leo and Maya are involved in a minor scuffle in a pub car park. Angered, Leo pushes Maya away from him. Maya, who is standing near a low kerb, loses her balance, falls backwards, and hits her head on the pavement. She suffers a catastrophic skull fracture and dies. Leo is charged with unlawful act manslaughter. The prosecution accepts he only intended to push her away and had no intention to cause serious harm.</w:t>
      </w:r>
    </w:p>
    <w:p w14:paraId="07A97593" w14:textId="77777777" w:rsidR="00D671E6" w:rsidRPr="00D671E6" w:rsidRDefault="00D671E6" w:rsidP="00D671E6">
      <w:pPr>
        <w:rPr>
          <w:lang w:val="en"/>
        </w:rPr>
      </w:pPr>
    </w:p>
    <w:p w14:paraId="0B102E3F" w14:textId="77777777" w:rsidR="00D671E6" w:rsidRPr="00D671E6" w:rsidRDefault="00D671E6" w:rsidP="00D671E6">
      <w:pPr>
        <w:rPr>
          <w:lang w:val="en"/>
        </w:rPr>
      </w:pPr>
      <w:r w:rsidRPr="00D671E6">
        <w:rPr>
          <w:lang w:val="en"/>
        </w:rPr>
        <w:t>Which of the following accurately states the legal test for establishing the required mens rea for this offence?</w:t>
      </w:r>
    </w:p>
    <w:p w14:paraId="06CACFF4" w14:textId="77777777" w:rsidR="00D671E6" w:rsidRPr="00D671E6" w:rsidRDefault="00D671E6" w:rsidP="00D671E6">
      <w:pPr>
        <w:rPr>
          <w:lang w:val="en"/>
        </w:rPr>
      </w:pPr>
    </w:p>
    <w:p w14:paraId="2D98656F" w14:textId="77777777" w:rsidR="00D671E6" w:rsidRPr="00D671E6" w:rsidRDefault="00D671E6" w:rsidP="00D671E6">
      <w:pPr>
        <w:numPr>
          <w:ilvl w:val="0"/>
          <w:numId w:val="64"/>
        </w:numPr>
        <w:rPr>
          <w:lang w:val="en"/>
        </w:rPr>
      </w:pPr>
      <w:r w:rsidRPr="00D671E6">
        <w:rPr>
          <w:lang w:val="en"/>
        </w:rPr>
        <w:t>A. The prosecution must prove that Leo foresaw the risk of some harm to Maya from his push.</w:t>
      </w:r>
    </w:p>
    <w:p w14:paraId="4A782A17" w14:textId="77777777" w:rsidR="00D671E6" w:rsidRPr="00D671E6" w:rsidRDefault="00D671E6" w:rsidP="00D671E6">
      <w:pPr>
        <w:numPr>
          <w:ilvl w:val="0"/>
          <w:numId w:val="64"/>
        </w:numPr>
        <w:rPr>
          <w:lang w:val="en"/>
        </w:rPr>
      </w:pPr>
      <w:r w:rsidRPr="00D671E6">
        <w:rPr>
          <w:lang w:val="en"/>
        </w:rPr>
        <w:lastRenderedPageBreak/>
        <w:t>B. The prosecution must prove that Leo intended to apply unlawful force to Maya.</w:t>
      </w:r>
    </w:p>
    <w:p w14:paraId="7EF39B3A" w14:textId="77777777" w:rsidR="00D671E6" w:rsidRPr="00D671E6" w:rsidRDefault="00D671E6" w:rsidP="00D671E6">
      <w:pPr>
        <w:numPr>
          <w:ilvl w:val="0"/>
          <w:numId w:val="64"/>
        </w:numPr>
        <w:rPr>
          <w:lang w:val="en"/>
        </w:rPr>
      </w:pPr>
      <w:r w:rsidRPr="00D671E6">
        <w:rPr>
          <w:lang w:val="en"/>
        </w:rPr>
        <w:t>C. The prosecution must prove that Leo's push was one which all reasonable people would inevitably recognise as subjecting another to some risk of harm.</w:t>
      </w:r>
    </w:p>
    <w:p w14:paraId="62970F55" w14:textId="77777777" w:rsidR="00D671E6" w:rsidRPr="00D671E6" w:rsidRDefault="00D671E6" w:rsidP="00D671E6">
      <w:pPr>
        <w:numPr>
          <w:ilvl w:val="0"/>
          <w:numId w:val="64"/>
        </w:numPr>
        <w:rPr>
          <w:lang w:val="en"/>
        </w:rPr>
      </w:pPr>
      <w:r w:rsidRPr="00D671E6">
        <w:rPr>
          <w:lang w:val="en"/>
        </w:rPr>
        <w:t>D. The prosecution must prove that Leo acted with gross negligence as to the risk of Maya falling.</w:t>
      </w:r>
    </w:p>
    <w:p w14:paraId="5834151B" w14:textId="77777777" w:rsidR="00D671E6" w:rsidRPr="00D671E6" w:rsidRDefault="00D671E6" w:rsidP="00D671E6">
      <w:pPr>
        <w:numPr>
          <w:ilvl w:val="0"/>
          <w:numId w:val="64"/>
        </w:numPr>
        <w:rPr>
          <w:lang w:val="en"/>
        </w:rPr>
      </w:pPr>
      <w:r w:rsidRPr="00D671E6">
        <w:rPr>
          <w:lang w:val="en"/>
        </w:rPr>
        <w:t>E. The prosecution must prove that Leo had the intention to kill or cause grievous bodily harm.</w:t>
      </w:r>
    </w:p>
    <w:p w14:paraId="611A95DB" w14:textId="77777777" w:rsidR="00D671E6" w:rsidRPr="00D671E6" w:rsidRDefault="00D671E6" w:rsidP="00D671E6">
      <w:pPr>
        <w:rPr>
          <w:lang w:val="en"/>
        </w:rPr>
      </w:pPr>
    </w:p>
    <w:p w14:paraId="53F3E5B9" w14:textId="77777777" w:rsidR="00D671E6" w:rsidRPr="00D671E6" w:rsidRDefault="00D671E6" w:rsidP="00D671E6">
      <w:pPr>
        <w:rPr>
          <w:lang w:val="en"/>
        </w:rPr>
      </w:pPr>
      <w:r w:rsidRPr="00D671E6">
        <w:rPr>
          <w:lang w:val="en"/>
        </w:rPr>
        <w:t>The correct answer is C</w:t>
      </w:r>
    </w:p>
    <w:p w14:paraId="4EC0CB04" w14:textId="77777777" w:rsidR="00D671E6" w:rsidRPr="00D671E6" w:rsidRDefault="00D671E6" w:rsidP="00D671E6">
      <w:pPr>
        <w:rPr>
          <w:lang w:val="en"/>
        </w:rPr>
      </w:pPr>
    </w:p>
    <w:p w14:paraId="55392601" w14:textId="77777777" w:rsidR="00D671E6" w:rsidRPr="00D671E6" w:rsidRDefault="00D671E6" w:rsidP="00D671E6">
      <w:pPr>
        <w:rPr>
          <w:b/>
          <w:lang w:val="en"/>
        </w:rPr>
      </w:pPr>
      <w:r w:rsidRPr="00D671E6">
        <w:rPr>
          <w:b/>
          <w:lang w:val="en"/>
        </w:rPr>
        <w:t>Explanation</w:t>
      </w:r>
    </w:p>
    <w:p w14:paraId="0C73CE21" w14:textId="77777777" w:rsidR="00D671E6" w:rsidRPr="00D671E6" w:rsidRDefault="00D671E6" w:rsidP="00D671E6">
      <w:pPr>
        <w:rPr>
          <w:lang w:val="en"/>
        </w:rPr>
      </w:pPr>
      <w:r w:rsidRPr="00D671E6">
        <w:rPr>
          <w:lang w:val="en"/>
        </w:rPr>
        <w:t>Option C is correct. Unlawful act manslaughter requires: 1) an unlawful act, 2) that is objectively dangerous (i.e., all sober and reasonable people would inevitably recognise it carries some risk of harm, albeit not serious harm), and 3) that causes death. The mens rea is solely the intention to commit the unlawful act (the battery of the push). The dangerousness of that act is then judged on a purely objective basis.</w:t>
      </w:r>
    </w:p>
    <w:p w14:paraId="51B792B1" w14:textId="77777777" w:rsidR="00D671E6" w:rsidRPr="00D671E6" w:rsidRDefault="00D671E6" w:rsidP="00D671E6">
      <w:pPr>
        <w:rPr>
          <w:lang w:val="en"/>
        </w:rPr>
      </w:pPr>
    </w:p>
    <w:p w14:paraId="0A836DD1" w14:textId="77777777" w:rsidR="00D671E6" w:rsidRPr="00D671E6" w:rsidRDefault="00D671E6" w:rsidP="00D671E6">
      <w:pPr>
        <w:rPr>
          <w:lang w:val="en"/>
        </w:rPr>
      </w:pPr>
      <w:r w:rsidRPr="00D671E6">
        <w:rPr>
          <w:lang w:val="en"/>
        </w:rPr>
        <w:t>Option A is incorrect because it applies a subjective test (what Leo foresaw). The test for dangerousness is objective and does not depend on the defendant's actual foresight.</w:t>
      </w:r>
    </w:p>
    <w:p w14:paraId="6F189269" w14:textId="77777777" w:rsidR="00D671E6" w:rsidRPr="00D671E6" w:rsidRDefault="00D671E6" w:rsidP="00D671E6">
      <w:pPr>
        <w:rPr>
          <w:lang w:val="en"/>
        </w:rPr>
      </w:pPr>
    </w:p>
    <w:p w14:paraId="1CB5BBC9" w14:textId="77777777" w:rsidR="00D671E6" w:rsidRPr="00D671E6" w:rsidRDefault="00D671E6" w:rsidP="00D671E6">
      <w:pPr>
        <w:rPr>
          <w:lang w:val="en"/>
        </w:rPr>
      </w:pPr>
      <w:r w:rsidRPr="00D671E6">
        <w:rPr>
          <w:lang w:val="en"/>
        </w:rPr>
        <w:t>Option B is incorrect as it is incomplete. While the prosecution must prove Leo intended to push (commit battery), this alone is insufficient. The act must also be objectively dangerous, which is a crucial additional element of the offence.</w:t>
      </w:r>
    </w:p>
    <w:p w14:paraId="02F1C865" w14:textId="77777777" w:rsidR="00D671E6" w:rsidRPr="00D671E6" w:rsidRDefault="00D671E6" w:rsidP="00D671E6">
      <w:pPr>
        <w:rPr>
          <w:lang w:val="en"/>
        </w:rPr>
      </w:pPr>
    </w:p>
    <w:p w14:paraId="10A16AEA" w14:textId="77777777" w:rsidR="00D671E6" w:rsidRPr="00D671E6" w:rsidRDefault="00D671E6" w:rsidP="00D671E6">
      <w:pPr>
        <w:rPr>
          <w:lang w:val="en"/>
        </w:rPr>
      </w:pPr>
      <w:r w:rsidRPr="00D671E6">
        <w:rPr>
          <w:lang w:val="en"/>
        </w:rPr>
        <w:t>Option D is incorrect as this describes the test for gross negligence manslaughter, which is a separate head of involuntary manslaughter.</w:t>
      </w:r>
    </w:p>
    <w:p w14:paraId="1B8F4A89" w14:textId="77777777" w:rsidR="00D671E6" w:rsidRPr="00D671E6" w:rsidRDefault="00D671E6" w:rsidP="00D671E6">
      <w:pPr>
        <w:rPr>
          <w:lang w:val="en"/>
        </w:rPr>
      </w:pPr>
    </w:p>
    <w:p w14:paraId="632B24BC" w14:textId="77777777" w:rsidR="00D671E6" w:rsidRPr="00D671E6" w:rsidRDefault="00D671E6" w:rsidP="00D671E6">
      <w:pPr>
        <w:rPr>
          <w:lang w:val="en"/>
        </w:rPr>
      </w:pPr>
      <w:r w:rsidRPr="00D671E6">
        <w:rPr>
          <w:lang w:val="en"/>
        </w:rPr>
        <w:t>Option E is incorrect as this is the mens rea for murder. Unlawful act manslaughter applies where this specific intent is absent.</w:t>
      </w:r>
    </w:p>
    <w:p w14:paraId="092D3EA1" w14:textId="77777777" w:rsidR="00D671E6" w:rsidRPr="00D671E6" w:rsidRDefault="00D671E6" w:rsidP="00D671E6">
      <w:pPr>
        <w:rPr>
          <w:lang w:val="en"/>
        </w:rPr>
      </w:pPr>
    </w:p>
    <w:p w14:paraId="27C86368" w14:textId="77777777" w:rsidR="00D671E6" w:rsidRPr="00D671E6" w:rsidRDefault="00D671E6" w:rsidP="00D671E6">
      <w:pPr>
        <w:rPr>
          <w:lang w:val="en"/>
        </w:rPr>
      </w:pPr>
      <w:bookmarkStart w:id="49" w:name="_zh1iudaev2xz"/>
      <w:bookmarkEnd w:id="49"/>
      <w:r w:rsidRPr="00D671E6">
        <w:rPr>
          <w:lang w:val="en"/>
        </w:rPr>
        <w:lastRenderedPageBreak/>
        <w:t>Question 11 ("Thin Skull" Rule and Causation)</w:t>
      </w:r>
    </w:p>
    <w:p w14:paraId="4D9A5A1B" w14:textId="77777777" w:rsidR="00D671E6" w:rsidRPr="00D671E6" w:rsidRDefault="00D671E6" w:rsidP="00D671E6">
      <w:pPr>
        <w:rPr>
          <w:lang w:val="en"/>
        </w:rPr>
      </w:pPr>
      <w:r w:rsidRPr="00D671E6">
        <w:rPr>
          <w:lang w:val="en"/>
        </w:rPr>
        <w:t>During a minor altercation over a parking space, David shoves his neighbour, Mr. Higgins. Mr. Higgins, an elderly man with severe osteoporosis unknown to David, stumbles and falls. The fall causes a fracture to his hip. While in hospital for surgery, Mr. Higgins contracts a rare and virulent hospital-acquired infection that is resistant to antibiotics. He dies from complications of the infection a week later. Medical evidence confirms that a person of normal health would have likely survived both the fracture and the infection. David is charged with manslaughter.</w:t>
      </w:r>
    </w:p>
    <w:p w14:paraId="357FA908" w14:textId="77777777" w:rsidR="00D671E6" w:rsidRPr="00D671E6" w:rsidRDefault="00D671E6" w:rsidP="00D671E6">
      <w:pPr>
        <w:rPr>
          <w:lang w:val="en"/>
        </w:rPr>
      </w:pPr>
    </w:p>
    <w:p w14:paraId="7D846EF8" w14:textId="77777777" w:rsidR="00D671E6" w:rsidRPr="00D671E6" w:rsidRDefault="00D671E6" w:rsidP="00D671E6">
      <w:pPr>
        <w:rPr>
          <w:lang w:val="en"/>
        </w:rPr>
      </w:pPr>
      <w:r w:rsidRPr="00D671E6">
        <w:rPr>
          <w:lang w:val="en"/>
        </w:rPr>
        <w:t>Which of the following represents the most accurate application of legal principles to David's liability?</w:t>
      </w:r>
    </w:p>
    <w:p w14:paraId="5CA222D8" w14:textId="77777777" w:rsidR="00D671E6" w:rsidRPr="00D671E6" w:rsidRDefault="00D671E6" w:rsidP="00D671E6">
      <w:pPr>
        <w:rPr>
          <w:lang w:val="en"/>
        </w:rPr>
      </w:pPr>
    </w:p>
    <w:p w14:paraId="531F90F5" w14:textId="77777777" w:rsidR="00D671E6" w:rsidRPr="00D671E6" w:rsidRDefault="00D671E6" w:rsidP="00D671E6">
      <w:pPr>
        <w:numPr>
          <w:ilvl w:val="0"/>
          <w:numId w:val="66"/>
        </w:numPr>
        <w:rPr>
          <w:lang w:val="en"/>
        </w:rPr>
      </w:pPr>
      <w:r w:rsidRPr="00D671E6">
        <w:rPr>
          <w:lang w:val="en"/>
        </w:rPr>
        <w:t>A. David is not liable for manslaughter because the infection was a novus actus interveniens that broke the chain of causation.</w:t>
      </w:r>
    </w:p>
    <w:p w14:paraId="7D08F4B2" w14:textId="77777777" w:rsidR="00D671E6" w:rsidRPr="00D671E6" w:rsidRDefault="00D671E6" w:rsidP="00D671E6">
      <w:pPr>
        <w:numPr>
          <w:ilvl w:val="0"/>
          <w:numId w:val="66"/>
        </w:numPr>
        <w:rPr>
          <w:lang w:val="en"/>
        </w:rPr>
      </w:pPr>
      <w:r w:rsidRPr="00D671E6">
        <w:rPr>
          <w:lang w:val="en"/>
        </w:rPr>
        <w:t>B. David is liable for manslaughter because he must take his victim as he finds him, and the original shove was a legal cause of the death.</w:t>
      </w:r>
    </w:p>
    <w:p w14:paraId="5BA04DDE" w14:textId="77777777" w:rsidR="00D671E6" w:rsidRPr="00D671E6" w:rsidRDefault="00D671E6" w:rsidP="00D671E6">
      <w:pPr>
        <w:numPr>
          <w:ilvl w:val="0"/>
          <w:numId w:val="66"/>
        </w:numPr>
        <w:rPr>
          <w:lang w:val="en"/>
        </w:rPr>
      </w:pPr>
      <w:r w:rsidRPr="00D671E6">
        <w:rPr>
          <w:lang w:val="en"/>
        </w:rPr>
        <w:t>C. David is only liable for assault occasioning actual bodily harm, as the death was too remote a consequence of his actions.</w:t>
      </w:r>
    </w:p>
    <w:p w14:paraId="2FD82B92" w14:textId="77777777" w:rsidR="00D671E6" w:rsidRPr="00D671E6" w:rsidRDefault="00D671E6" w:rsidP="00D671E6">
      <w:pPr>
        <w:numPr>
          <w:ilvl w:val="0"/>
          <w:numId w:val="66"/>
        </w:numPr>
        <w:rPr>
          <w:lang w:val="en"/>
        </w:rPr>
      </w:pPr>
      <w:r w:rsidRPr="00D671E6">
        <w:rPr>
          <w:lang w:val="en"/>
        </w:rPr>
        <w:t>D. David is not liable for any homicide offence because he lacked the intention to cause any harm to Mr. Higgins.</w:t>
      </w:r>
    </w:p>
    <w:p w14:paraId="130C456D" w14:textId="77777777" w:rsidR="00D671E6" w:rsidRPr="00D671E6" w:rsidRDefault="00D671E6" w:rsidP="00D671E6">
      <w:pPr>
        <w:numPr>
          <w:ilvl w:val="0"/>
          <w:numId w:val="66"/>
        </w:numPr>
        <w:rPr>
          <w:lang w:val="en"/>
        </w:rPr>
      </w:pPr>
      <w:r w:rsidRPr="00D671E6">
        <w:rPr>
          <w:lang w:val="en"/>
        </w:rPr>
        <w:t>E. David is liable for murder because the shove was an unlawful act that resulted in death.</w:t>
      </w:r>
    </w:p>
    <w:p w14:paraId="58D021B7" w14:textId="77777777" w:rsidR="00D671E6" w:rsidRPr="00D671E6" w:rsidRDefault="00D671E6" w:rsidP="00D671E6">
      <w:pPr>
        <w:rPr>
          <w:lang w:val="en"/>
        </w:rPr>
      </w:pPr>
    </w:p>
    <w:p w14:paraId="43AA4F62" w14:textId="77777777" w:rsidR="00D671E6" w:rsidRPr="00D671E6" w:rsidRDefault="00D671E6" w:rsidP="00D671E6">
      <w:pPr>
        <w:rPr>
          <w:lang w:val="en"/>
        </w:rPr>
      </w:pPr>
      <w:r w:rsidRPr="00D671E6">
        <w:rPr>
          <w:lang w:val="en"/>
        </w:rPr>
        <w:t>The correct answer is B</w:t>
      </w:r>
    </w:p>
    <w:p w14:paraId="77B43DA3" w14:textId="77777777" w:rsidR="00D671E6" w:rsidRPr="00D671E6" w:rsidRDefault="00D671E6" w:rsidP="00D671E6">
      <w:pPr>
        <w:rPr>
          <w:lang w:val="en"/>
        </w:rPr>
      </w:pPr>
    </w:p>
    <w:p w14:paraId="58AD8AA7" w14:textId="77777777" w:rsidR="00D671E6" w:rsidRPr="00D671E6" w:rsidRDefault="00D671E6" w:rsidP="00D671E6">
      <w:pPr>
        <w:rPr>
          <w:b/>
          <w:lang w:val="en"/>
        </w:rPr>
      </w:pPr>
      <w:r w:rsidRPr="00D671E6">
        <w:rPr>
          <w:b/>
          <w:lang w:val="en"/>
        </w:rPr>
        <w:t>Explanation</w:t>
      </w:r>
    </w:p>
    <w:p w14:paraId="14AD0D00" w14:textId="77777777" w:rsidR="00D671E6" w:rsidRPr="00D671E6" w:rsidRDefault="00D671E6" w:rsidP="00D671E6">
      <w:pPr>
        <w:rPr>
          <w:lang w:val="en"/>
        </w:rPr>
      </w:pPr>
      <w:r w:rsidRPr="00D671E6">
        <w:rPr>
          <w:lang w:val="en"/>
        </w:rPr>
        <w:t xml:space="preserve">Option B is correct. This scenario engages the "eggshell skull" rule, a fundamental principle of causation in criminal law. A defendant must take their victim as they find them, including any unusual physical frailties. The original unlawful act (the battery of the shove) set in motion a chain of events leading to hospitalization and subsequent infection. As long as the original injury (the fracture) remained a substantial and operating cause of the death, the chain of causation is </w:t>
      </w:r>
      <w:r w:rsidRPr="00D671E6">
        <w:rPr>
          <w:lang w:val="en"/>
        </w:rPr>
        <w:lastRenderedPageBreak/>
        <w:t>not broken by a foreseeable consequence such as medical treatment and its inherent risks, including infection.</w:t>
      </w:r>
    </w:p>
    <w:p w14:paraId="4DD874CB" w14:textId="77777777" w:rsidR="00D671E6" w:rsidRPr="00D671E6" w:rsidRDefault="00D671E6" w:rsidP="00D671E6">
      <w:pPr>
        <w:rPr>
          <w:lang w:val="en"/>
        </w:rPr>
      </w:pPr>
    </w:p>
    <w:p w14:paraId="040567A4" w14:textId="77777777" w:rsidR="00D671E6" w:rsidRPr="00D671E6" w:rsidRDefault="00D671E6" w:rsidP="00D671E6">
      <w:pPr>
        <w:rPr>
          <w:lang w:val="en"/>
        </w:rPr>
      </w:pPr>
      <w:r w:rsidRPr="00D671E6">
        <w:rPr>
          <w:lang w:val="en"/>
        </w:rPr>
        <w:t>Option A is incorrect because a foreseeable complication of medical treatment for an injury caused by the defendant does not ordinarily break the chain of causation. The original injury remains a substantial cause.</w:t>
      </w:r>
    </w:p>
    <w:p w14:paraId="5E65B486" w14:textId="77777777" w:rsidR="00D671E6" w:rsidRPr="00D671E6" w:rsidRDefault="00D671E6" w:rsidP="00D671E6">
      <w:pPr>
        <w:rPr>
          <w:lang w:val="en"/>
        </w:rPr>
      </w:pPr>
    </w:p>
    <w:p w14:paraId="7ECB707D" w14:textId="77777777" w:rsidR="00D671E6" w:rsidRPr="00D671E6" w:rsidRDefault="00D671E6" w:rsidP="00D671E6">
      <w:pPr>
        <w:rPr>
          <w:lang w:val="en"/>
        </w:rPr>
      </w:pPr>
      <w:r w:rsidRPr="00D671E6">
        <w:rPr>
          <w:lang w:val="en"/>
        </w:rPr>
        <w:t>Option C is incorrect because the principle of factual and legal causation can render a defendant liable for the full, unforeseen consequences of their unlawful act. The offence is not limited to the intended harm.</w:t>
      </w:r>
    </w:p>
    <w:p w14:paraId="5DA75642" w14:textId="77777777" w:rsidR="00D671E6" w:rsidRPr="00D671E6" w:rsidRDefault="00D671E6" w:rsidP="00D671E6">
      <w:pPr>
        <w:rPr>
          <w:lang w:val="en"/>
        </w:rPr>
      </w:pPr>
      <w:r w:rsidRPr="00D671E6">
        <w:rPr>
          <w:lang w:val="en"/>
        </w:rPr>
        <w:t>Option D is incorrect because for unlawful act manslaughter, the mens rea is the intention to commit the unlawful act (the battery), not an intention to cause harm. The lack of intent to harm is irrelevant to this specific charge.</w:t>
      </w:r>
    </w:p>
    <w:p w14:paraId="77A4FCB6" w14:textId="77777777" w:rsidR="00D671E6" w:rsidRPr="00D671E6" w:rsidRDefault="00D671E6" w:rsidP="00D671E6">
      <w:pPr>
        <w:rPr>
          <w:lang w:val="en"/>
        </w:rPr>
      </w:pPr>
    </w:p>
    <w:p w14:paraId="0F7FD10D" w14:textId="77777777" w:rsidR="00D671E6" w:rsidRPr="00D671E6" w:rsidRDefault="00D671E6" w:rsidP="00D671E6">
      <w:pPr>
        <w:rPr>
          <w:lang w:val="en"/>
        </w:rPr>
      </w:pPr>
      <w:r w:rsidRPr="00D671E6">
        <w:rPr>
          <w:lang w:val="en"/>
        </w:rPr>
        <w:t>Option E is incorrect as it misstates the offence. The facts do not support the mens rea for murder (intention to kill or cause GBH). The appropriate homicide charge is manslaughter.</w:t>
      </w:r>
    </w:p>
    <w:p w14:paraId="358387CF" w14:textId="77777777" w:rsidR="00D671E6" w:rsidRPr="00D671E6" w:rsidRDefault="00D671E6" w:rsidP="00D671E6">
      <w:pPr>
        <w:rPr>
          <w:lang w:val="en"/>
        </w:rPr>
      </w:pPr>
    </w:p>
    <w:p w14:paraId="11FDF0DC" w14:textId="77777777" w:rsidR="00D671E6" w:rsidRPr="00D671E6" w:rsidRDefault="00D671E6" w:rsidP="00D671E6">
      <w:pPr>
        <w:rPr>
          <w:lang w:val="en"/>
        </w:rPr>
      </w:pPr>
      <w:bookmarkStart w:id="50" w:name="_nrgyupvaa1w0"/>
      <w:bookmarkEnd w:id="50"/>
      <w:r w:rsidRPr="00D671E6">
        <w:rPr>
          <w:lang w:val="en"/>
        </w:rPr>
        <w:t>Question 12 (Diminished Responsibility - Causal Link)</w:t>
      </w:r>
    </w:p>
    <w:p w14:paraId="560DE789" w14:textId="77777777" w:rsidR="00D671E6" w:rsidRPr="00D671E6" w:rsidRDefault="00D671E6" w:rsidP="00D671E6">
      <w:pPr>
        <w:rPr>
          <w:lang w:val="en"/>
        </w:rPr>
      </w:pPr>
      <w:r w:rsidRPr="00D671E6">
        <w:rPr>
          <w:lang w:val="en"/>
        </w:rPr>
        <w:t>Katherine has a long-standing diagnosis of Emotionally Unstable Personality Disorder (EUPD), a recognised medical condition. She is in a volatile relationship with her partner, Ben. During an argument, Ben tells her he is leaving her. Enraged, and in a state of emotional dysregulation characteristic of her EUPD, Katherine stabs and kills him. At her murder trial, psychiatric evidence confirms her EUPD substantially impaired her ability to exercise self-control. However, the prosecution argues she killed Ben out of anger at being rejected, a motive separate from her condition.</w:t>
      </w:r>
    </w:p>
    <w:p w14:paraId="6E7854C6" w14:textId="77777777" w:rsidR="00D671E6" w:rsidRPr="00D671E6" w:rsidRDefault="00D671E6" w:rsidP="00D671E6">
      <w:pPr>
        <w:rPr>
          <w:lang w:val="en"/>
        </w:rPr>
      </w:pPr>
    </w:p>
    <w:p w14:paraId="19592040" w14:textId="77777777" w:rsidR="00D671E6" w:rsidRPr="00D671E6" w:rsidRDefault="00D671E6" w:rsidP="00D671E6">
      <w:pPr>
        <w:rPr>
          <w:lang w:val="en"/>
        </w:rPr>
      </w:pPr>
      <w:r w:rsidRPr="00D671E6">
        <w:rPr>
          <w:lang w:val="en"/>
        </w:rPr>
        <w:t>What is the critical legal question for the jury regarding the defence of diminished responsibility?</w:t>
      </w:r>
    </w:p>
    <w:p w14:paraId="0B36F585" w14:textId="77777777" w:rsidR="00D671E6" w:rsidRPr="00D671E6" w:rsidRDefault="00D671E6" w:rsidP="00D671E6">
      <w:pPr>
        <w:rPr>
          <w:lang w:val="en"/>
        </w:rPr>
      </w:pPr>
    </w:p>
    <w:p w14:paraId="5675A09E" w14:textId="77777777" w:rsidR="00D671E6" w:rsidRPr="00D671E6" w:rsidRDefault="00D671E6" w:rsidP="00D671E6">
      <w:pPr>
        <w:numPr>
          <w:ilvl w:val="0"/>
          <w:numId w:val="68"/>
        </w:numPr>
        <w:rPr>
          <w:lang w:val="en"/>
        </w:rPr>
      </w:pPr>
      <w:r w:rsidRPr="00D671E6">
        <w:rPr>
          <w:lang w:val="en"/>
        </w:rPr>
        <w:t>A. Whether Katherine's loss of self-control was sudden.</w:t>
      </w:r>
    </w:p>
    <w:p w14:paraId="799FBB2A" w14:textId="77777777" w:rsidR="00D671E6" w:rsidRPr="00D671E6" w:rsidRDefault="00D671E6" w:rsidP="00D671E6">
      <w:pPr>
        <w:numPr>
          <w:ilvl w:val="0"/>
          <w:numId w:val="68"/>
        </w:numPr>
        <w:rPr>
          <w:lang w:val="en"/>
        </w:rPr>
      </w:pPr>
      <w:r w:rsidRPr="00D671E6">
        <w:rPr>
          <w:lang w:val="en"/>
        </w:rPr>
        <w:lastRenderedPageBreak/>
        <w:t>B. Whether her abnormality of mental functioning provides an explanation for the killing.</w:t>
      </w:r>
    </w:p>
    <w:p w14:paraId="7FDC3E6E" w14:textId="77777777" w:rsidR="00D671E6" w:rsidRPr="00D671E6" w:rsidRDefault="00D671E6" w:rsidP="00D671E6">
      <w:pPr>
        <w:numPr>
          <w:ilvl w:val="0"/>
          <w:numId w:val="68"/>
        </w:numPr>
        <w:rPr>
          <w:lang w:val="en"/>
        </w:rPr>
      </w:pPr>
      <w:r w:rsidRPr="00D671E6">
        <w:rPr>
          <w:lang w:val="en"/>
        </w:rPr>
        <w:t>C. Whether a person of ordinary tolerance would have acted similarly in her situation.</w:t>
      </w:r>
    </w:p>
    <w:p w14:paraId="3F53EBAF" w14:textId="77777777" w:rsidR="00D671E6" w:rsidRPr="00D671E6" w:rsidRDefault="00D671E6" w:rsidP="00D671E6">
      <w:pPr>
        <w:numPr>
          <w:ilvl w:val="0"/>
          <w:numId w:val="68"/>
        </w:numPr>
        <w:rPr>
          <w:lang w:val="en"/>
        </w:rPr>
      </w:pPr>
      <w:r w:rsidRPr="00D671E6">
        <w:rPr>
          <w:lang w:val="en"/>
        </w:rPr>
        <w:t>D. Whether she knew the nature and quality of her act.</w:t>
      </w:r>
    </w:p>
    <w:p w14:paraId="11857DCE" w14:textId="77777777" w:rsidR="00D671E6" w:rsidRPr="00D671E6" w:rsidRDefault="00D671E6" w:rsidP="00D671E6">
      <w:pPr>
        <w:numPr>
          <w:ilvl w:val="0"/>
          <w:numId w:val="68"/>
        </w:numPr>
        <w:rPr>
          <w:lang w:val="en"/>
        </w:rPr>
      </w:pPr>
      <w:r w:rsidRPr="00D671E6">
        <w:rPr>
          <w:lang w:val="en"/>
        </w:rPr>
        <w:t>E. Whether her condition was the sole cause of her actions.</w:t>
      </w:r>
    </w:p>
    <w:p w14:paraId="49380A86" w14:textId="77777777" w:rsidR="00D671E6" w:rsidRPr="00D671E6" w:rsidRDefault="00D671E6" w:rsidP="00D671E6">
      <w:pPr>
        <w:rPr>
          <w:lang w:val="en"/>
        </w:rPr>
      </w:pPr>
    </w:p>
    <w:p w14:paraId="05F8837C" w14:textId="77777777" w:rsidR="00D671E6" w:rsidRPr="00D671E6" w:rsidRDefault="00D671E6" w:rsidP="00D671E6">
      <w:pPr>
        <w:rPr>
          <w:lang w:val="en"/>
        </w:rPr>
      </w:pPr>
      <w:r w:rsidRPr="00D671E6">
        <w:rPr>
          <w:lang w:val="en"/>
        </w:rPr>
        <w:t>The correct answer is B</w:t>
      </w:r>
    </w:p>
    <w:p w14:paraId="29D8E67E" w14:textId="77777777" w:rsidR="00D671E6" w:rsidRPr="00D671E6" w:rsidRDefault="00D671E6" w:rsidP="00D671E6">
      <w:pPr>
        <w:rPr>
          <w:lang w:val="en"/>
        </w:rPr>
      </w:pPr>
    </w:p>
    <w:p w14:paraId="010F3D54" w14:textId="77777777" w:rsidR="00D671E6" w:rsidRPr="00D671E6" w:rsidRDefault="00D671E6" w:rsidP="00D671E6">
      <w:pPr>
        <w:rPr>
          <w:b/>
          <w:lang w:val="en"/>
        </w:rPr>
      </w:pPr>
      <w:r w:rsidRPr="00D671E6">
        <w:rPr>
          <w:b/>
          <w:lang w:val="en"/>
        </w:rPr>
        <w:t>Explanation</w:t>
      </w:r>
    </w:p>
    <w:p w14:paraId="40B072EB" w14:textId="77777777" w:rsidR="00D671E6" w:rsidRPr="00D671E6" w:rsidRDefault="00D671E6" w:rsidP="00D671E6">
      <w:pPr>
        <w:rPr>
          <w:lang w:val="en"/>
        </w:rPr>
      </w:pPr>
      <w:r w:rsidRPr="00D671E6">
        <w:rPr>
          <w:lang w:val="en"/>
        </w:rPr>
        <w:t>Option B is correct. The amended s.2 of the Homicide Act 1957 requires that the abnormality of mental functioning "provides an explanation for the defendant's acts and omissions in doing the killing." This does not mean it has to be the sole cause, but it must be a significant contributory factor. The jury must decide whether her EUPD and its effect on her self-control was a real and material part of the reason she killed Ben, rather than it being solely attributable to ordinary jealousy or rage.</w:t>
      </w:r>
    </w:p>
    <w:p w14:paraId="4C356C13" w14:textId="77777777" w:rsidR="00D671E6" w:rsidRPr="00D671E6" w:rsidRDefault="00D671E6" w:rsidP="00D671E6">
      <w:pPr>
        <w:rPr>
          <w:lang w:val="en"/>
        </w:rPr>
      </w:pPr>
    </w:p>
    <w:p w14:paraId="387FFDE1" w14:textId="77777777" w:rsidR="00D671E6" w:rsidRPr="00D671E6" w:rsidRDefault="00D671E6" w:rsidP="00D671E6">
      <w:pPr>
        <w:rPr>
          <w:lang w:val="en"/>
        </w:rPr>
      </w:pPr>
      <w:r w:rsidRPr="00D671E6">
        <w:rPr>
          <w:lang w:val="en"/>
        </w:rPr>
        <w:t>Option A is incorrect because a sudden loss of control is not a requirement for diminished responsibility; it is relevant to the separate defence of loss of control.</w:t>
      </w:r>
    </w:p>
    <w:p w14:paraId="213B6693" w14:textId="77777777" w:rsidR="00D671E6" w:rsidRPr="00D671E6" w:rsidRDefault="00D671E6" w:rsidP="00D671E6">
      <w:pPr>
        <w:rPr>
          <w:lang w:val="en"/>
        </w:rPr>
      </w:pPr>
    </w:p>
    <w:p w14:paraId="7EDAD3F7" w14:textId="77777777" w:rsidR="00D671E6" w:rsidRPr="00D671E6" w:rsidRDefault="00D671E6" w:rsidP="00D671E6">
      <w:pPr>
        <w:rPr>
          <w:lang w:val="en"/>
        </w:rPr>
      </w:pPr>
      <w:r w:rsidRPr="00D671E6">
        <w:rPr>
          <w:lang w:val="en"/>
        </w:rPr>
        <w:t>Option C is incorrect as this is the objective test for the defence of loss of control, not diminished responsibility.</w:t>
      </w:r>
    </w:p>
    <w:p w14:paraId="2C029E45" w14:textId="77777777" w:rsidR="00D671E6" w:rsidRPr="00D671E6" w:rsidRDefault="00D671E6" w:rsidP="00D671E6">
      <w:pPr>
        <w:rPr>
          <w:lang w:val="en"/>
        </w:rPr>
      </w:pPr>
    </w:p>
    <w:p w14:paraId="7B7E9A80" w14:textId="77777777" w:rsidR="00D671E6" w:rsidRPr="00D671E6" w:rsidRDefault="00D671E6" w:rsidP="00D671E6">
      <w:pPr>
        <w:rPr>
          <w:lang w:val="en"/>
        </w:rPr>
      </w:pPr>
      <w:r w:rsidRPr="00D671E6">
        <w:rPr>
          <w:lang w:val="en"/>
        </w:rPr>
        <w:t>Option D is incorrect because this is part of the M'Naghten rules for the insanity defence. Diminished responsibility deals with impairment of mental responsibility, not knowledge of the act's nature.</w:t>
      </w:r>
    </w:p>
    <w:p w14:paraId="42FA0DBF" w14:textId="77777777" w:rsidR="00D671E6" w:rsidRPr="00D671E6" w:rsidRDefault="00D671E6" w:rsidP="00D671E6">
      <w:pPr>
        <w:rPr>
          <w:lang w:val="en"/>
        </w:rPr>
      </w:pPr>
    </w:p>
    <w:p w14:paraId="0DEE2BEF" w14:textId="77777777" w:rsidR="00D671E6" w:rsidRPr="00D671E6" w:rsidRDefault="00D671E6" w:rsidP="00D671E6">
      <w:pPr>
        <w:rPr>
          <w:lang w:val="en"/>
        </w:rPr>
      </w:pPr>
      <w:r w:rsidRPr="00D671E6">
        <w:rPr>
          <w:lang w:val="en"/>
        </w:rPr>
        <w:t>Option E is incorrect as the statute does not require the condition to be the sole cause. It must be a significant cause, but it can operate alongside other motives.</w:t>
      </w:r>
    </w:p>
    <w:p w14:paraId="0518379C" w14:textId="77777777" w:rsidR="00D671E6" w:rsidRPr="00D671E6" w:rsidRDefault="00D671E6" w:rsidP="00D671E6">
      <w:pPr>
        <w:rPr>
          <w:lang w:val="en"/>
        </w:rPr>
      </w:pPr>
    </w:p>
    <w:p w14:paraId="0D1A0F9A" w14:textId="77777777" w:rsidR="00D671E6" w:rsidRPr="00D671E6" w:rsidRDefault="00D671E6" w:rsidP="00D671E6">
      <w:pPr>
        <w:rPr>
          <w:lang w:val="en"/>
        </w:rPr>
      </w:pPr>
      <w:bookmarkStart w:id="51" w:name="_hvhp1u61flqd"/>
      <w:bookmarkEnd w:id="51"/>
      <w:r w:rsidRPr="00D671E6">
        <w:rPr>
          <w:lang w:val="en"/>
        </w:rPr>
        <w:lastRenderedPageBreak/>
        <w:t>Question 13 (Loss of Control -Exclusions to Sexual Infidelity)</w:t>
      </w:r>
    </w:p>
    <w:p w14:paraId="3BD535B3" w14:textId="77777777" w:rsidR="00D671E6" w:rsidRPr="00D671E6" w:rsidRDefault="00D671E6" w:rsidP="00D671E6">
      <w:pPr>
        <w:rPr>
          <w:lang w:val="en"/>
        </w:rPr>
      </w:pPr>
      <w:r w:rsidRPr="00D671E6">
        <w:rPr>
          <w:lang w:val="en"/>
        </w:rPr>
        <w:t>Tom discovers a series of text messages on his wife's phone confirming she has been having an affair. He confronts her, and she admits it, adding that she finds him boring and inadequate. During this conversation, she also reveals that she has been systematically draining their joint savings account and has left him with significant debts. Upon hearing this, Tom loses his self-control and kills her. He is charged with murder and raises the defence of loss of control, citing the combination of the infidelity and the financial betrayal.</w:t>
      </w:r>
    </w:p>
    <w:p w14:paraId="7D79FB0D" w14:textId="77777777" w:rsidR="00D671E6" w:rsidRPr="00D671E6" w:rsidRDefault="00D671E6" w:rsidP="00D671E6">
      <w:pPr>
        <w:rPr>
          <w:lang w:val="en"/>
        </w:rPr>
      </w:pPr>
    </w:p>
    <w:p w14:paraId="4BA1188F" w14:textId="77777777" w:rsidR="00D671E6" w:rsidRPr="00D671E6" w:rsidRDefault="00D671E6" w:rsidP="00D671E6">
      <w:pPr>
        <w:rPr>
          <w:lang w:val="en"/>
        </w:rPr>
      </w:pPr>
      <w:r w:rsidRPr="00D671E6">
        <w:rPr>
          <w:lang w:val="en"/>
        </w:rPr>
        <w:t>How should the judge direct the jury on the issue of sexual infidelity in this case?</w:t>
      </w:r>
    </w:p>
    <w:p w14:paraId="7E380315" w14:textId="77777777" w:rsidR="00D671E6" w:rsidRPr="00D671E6" w:rsidRDefault="00D671E6" w:rsidP="00D671E6">
      <w:pPr>
        <w:rPr>
          <w:lang w:val="en"/>
        </w:rPr>
      </w:pPr>
    </w:p>
    <w:p w14:paraId="45DB345D" w14:textId="77777777" w:rsidR="00D671E6" w:rsidRPr="00D671E6" w:rsidRDefault="00D671E6" w:rsidP="00D671E6">
      <w:pPr>
        <w:numPr>
          <w:ilvl w:val="0"/>
          <w:numId w:val="70"/>
        </w:numPr>
        <w:rPr>
          <w:lang w:val="en"/>
        </w:rPr>
      </w:pPr>
      <w:r w:rsidRPr="00D671E6">
        <w:rPr>
          <w:lang w:val="en"/>
        </w:rPr>
        <w:t>A. The defence is excluded because sexual infidelity is the only possible qualifying trigger.</w:t>
      </w:r>
    </w:p>
    <w:p w14:paraId="0574B7D1" w14:textId="77777777" w:rsidR="00D671E6" w:rsidRPr="00D671E6" w:rsidRDefault="00D671E6" w:rsidP="00D671E6">
      <w:pPr>
        <w:numPr>
          <w:ilvl w:val="0"/>
          <w:numId w:val="70"/>
        </w:numPr>
        <w:rPr>
          <w:lang w:val="en"/>
        </w:rPr>
      </w:pPr>
      <w:r w:rsidRPr="00D671E6">
        <w:rPr>
          <w:lang w:val="en"/>
        </w:rPr>
        <w:t>B. The defence is available as the financial revelations constitute a qualifying trigger, and the infidelity can be considered as context.</w:t>
      </w:r>
    </w:p>
    <w:p w14:paraId="69BC9335" w14:textId="77777777" w:rsidR="00D671E6" w:rsidRPr="00D671E6" w:rsidRDefault="00D671E6" w:rsidP="00D671E6">
      <w:pPr>
        <w:numPr>
          <w:ilvl w:val="0"/>
          <w:numId w:val="70"/>
        </w:numPr>
        <w:rPr>
          <w:lang w:val="en"/>
        </w:rPr>
      </w:pPr>
      <w:r w:rsidRPr="00D671E6">
        <w:rPr>
          <w:lang w:val="en"/>
        </w:rPr>
        <w:t>C. The defence is excluded because a person of ordinary tolerance would not have reacted in this way.</w:t>
      </w:r>
    </w:p>
    <w:p w14:paraId="026840A2" w14:textId="77777777" w:rsidR="00D671E6" w:rsidRPr="00D671E6" w:rsidRDefault="00D671E6" w:rsidP="00D671E6">
      <w:pPr>
        <w:numPr>
          <w:ilvl w:val="0"/>
          <w:numId w:val="70"/>
        </w:numPr>
        <w:rPr>
          <w:lang w:val="en"/>
        </w:rPr>
      </w:pPr>
      <w:r w:rsidRPr="00D671E6">
        <w:rPr>
          <w:lang w:val="en"/>
        </w:rPr>
        <w:t>D. The defence is available only if Tom had a fear of serious violence from his wife.</w:t>
      </w:r>
    </w:p>
    <w:p w14:paraId="74843B4C" w14:textId="77777777" w:rsidR="00D671E6" w:rsidRPr="00D671E6" w:rsidRDefault="00D671E6" w:rsidP="00D671E6">
      <w:pPr>
        <w:numPr>
          <w:ilvl w:val="0"/>
          <w:numId w:val="70"/>
        </w:numPr>
        <w:rPr>
          <w:lang w:val="en"/>
        </w:rPr>
      </w:pPr>
      <w:r w:rsidRPr="00D671E6">
        <w:rPr>
          <w:lang w:val="en"/>
        </w:rPr>
        <w:t>E. The defence is excluded because the words were spoken, and not acted upon.</w:t>
      </w:r>
    </w:p>
    <w:p w14:paraId="0FE3D883" w14:textId="77777777" w:rsidR="00D671E6" w:rsidRPr="00D671E6" w:rsidRDefault="00D671E6" w:rsidP="00D671E6">
      <w:pPr>
        <w:rPr>
          <w:lang w:val="en"/>
        </w:rPr>
      </w:pPr>
    </w:p>
    <w:p w14:paraId="32F5D469" w14:textId="77777777" w:rsidR="00D671E6" w:rsidRPr="00D671E6" w:rsidRDefault="00D671E6" w:rsidP="00D671E6">
      <w:pPr>
        <w:rPr>
          <w:lang w:val="en"/>
        </w:rPr>
      </w:pPr>
      <w:r w:rsidRPr="00D671E6">
        <w:rPr>
          <w:lang w:val="en"/>
        </w:rPr>
        <w:t>The correct answer is B</w:t>
      </w:r>
    </w:p>
    <w:p w14:paraId="1BE28A2D" w14:textId="77777777" w:rsidR="00D671E6" w:rsidRPr="00D671E6" w:rsidRDefault="00D671E6" w:rsidP="00D671E6">
      <w:pPr>
        <w:rPr>
          <w:b/>
          <w:lang w:val="en"/>
        </w:rPr>
      </w:pPr>
    </w:p>
    <w:p w14:paraId="5CDBA581" w14:textId="77777777" w:rsidR="00D671E6" w:rsidRPr="00D671E6" w:rsidRDefault="00D671E6" w:rsidP="00D671E6">
      <w:pPr>
        <w:rPr>
          <w:b/>
          <w:lang w:val="en"/>
        </w:rPr>
      </w:pPr>
      <w:r w:rsidRPr="00D671E6">
        <w:rPr>
          <w:b/>
          <w:lang w:val="en"/>
        </w:rPr>
        <w:t>Explanation</w:t>
      </w:r>
    </w:p>
    <w:p w14:paraId="716938CD" w14:textId="77777777" w:rsidR="00D671E6" w:rsidRPr="00D671E6" w:rsidRDefault="00D671E6" w:rsidP="00D671E6">
      <w:pPr>
        <w:rPr>
          <w:lang w:val="en"/>
        </w:rPr>
      </w:pPr>
      <w:r w:rsidRPr="00D671E6">
        <w:rPr>
          <w:lang w:val="en"/>
        </w:rPr>
        <w:t>Option B is correct. Following the precedent set in R v Clinton, while sexual infidelity alone cannot be a qualifying trigger, evidence of it can be taken into account as part of the broader context of "things said or done" that may constitute a qualifying trigger. Here, the financial betrayal is a separate and potentially "extremely grave" circumstance that caused a "justifiable sense of being seriously wronged." The infidelity forms the background context to this other grave trigger.</w:t>
      </w:r>
    </w:p>
    <w:p w14:paraId="6CB502BC" w14:textId="77777777" w:rsidR="00D671E6" w:rsidRPr="00D671E6" w:rsidRDefault="00D671E6" w:rsidP="00D671E6">
      <w:pPr>
        <w:rPr>
          <w:lang w:val="en"/>
        </w:rPr>
      </w:pPr>
    </w:p>
    <w:p w14:paraId="7736E6A5" w14:textId="77777777" w:rsidR="00D671E6" w:rsidRPr="00D671E6" w:rsidRDefault="00D671E6" w:rsidP="00D671E6">
      <w:pPr>
        <w:rPr>
          <w:lang w:val="en"/>
        </w:rPr>
      </w:pPr>
      <w:r w:rsidRPr="00D671E6">
        <w:rPr>
          <w:lang w:val="en"/>
        </w:rPr>
        <w:lastRenderedPageBreak/>
        <w:t>Option A is incorrect as it misstates the law. Sexual infidelity alone is excluded, but it can be considered as part of a wider context of circumstances.</w:t>
      </w:r>
    </w:p>
    <w:p w14:paraId="103B4DFE" w14:textId="77777777" w:rsidR="00D671E6" w:rsidRPr="00D671E6" w:rsidRDefault="00D671E6" w:rsidP="00D671E6">
      <w:pPr>
        <w:rPr>
          <w:lang w:val="en"/>
        </w:rPr>
      </w:pPr>
    </w:p>
    <w:p w14:paraId="4E2BBB1A" w14:textId="77777777" w:rsidR="00D671E6" w:rsidRPr="00D671E6" w:rsidRDefault="00D671E6" w:rsidP="00D671E6">
      <w:pPr>
        <w:rPr>
          <w:lang w:val="en"/>
        </w:rPr>
      </w:pPr>
      <w:r w:rsidRPr="00D671E6">
        <w:rPr>
          <w:lang w:val="en"/>
        </w:rPr>
        <w:t>Option C is incorrect because this relates to the objective test, which is a separate stage of the defence. The judge must first direct the jury on what can be considered as a qualifying trigger.</w:t>
      </w:r>
    </w:p>
    <w:p w14:paraId="7EB5A643" w14:textId="77777777" w:rsidR="00D671E6" w:rsidRPr="00D671E6" w:rsidRDefault="00D671E6" w:rsidP="00D671E6">
      <w:pPr>
        <w:rPr>
          <w:lang w:val="en"/>
        </w:rPr>
      </w:pPr>
    </w:p>
    <w:p w14:paraId="19B86608" w14:textId="77777777" w:rsidR="00D671E6" w:rsidRPr="00D671E6" w:rsidRDefault="00D671E6" w:rsidP="00D671E6">
      <w:pPr>
        <w:rPr>
          <w:lang w:val="en"/>
        </w:rPr>
      </w:pPr>
      <w:r w:rsidRPr="00D671E6">
        <w:rPr>
          <w:lang w:val="en"/>
        </w:rPr>
        <w:t>Option D is incorrect because the defence has two potential triggers: fear of serious violence or things said/done of an extremely grave character. The facts here engage the latter.</w:t>
      </w:r>
    </w:p>
    <w:p w14:paraId="522F06F7" w14:textId="77777777" w:rsidR="00D671E6" w:rsidRPr="00D671E6" w:rsidRDefault="00D671E6" w:rsidP="00D671E6">
      <w:pPr>
        <w:rPr>
          <w:lang w:val="en"/>
        </w:rPr>
      </w:pPr>
    </w:p>
    <w:p w14:paraId="712B0533" w14:textId="77777777" w:rsidR="00D671E6" w:rsidRPr="00D671E6" w:rsidRDefault="00D671E6" w:rsidP="00D671E6">
      <w:pPr>
        <w:rPr>
          <w:lang w:val="en"/>
        </w:rPr>
      </w:pPr>
      <w:r w:rsidRPr="00D671E6">
        <w:rPr>
          <w:lang w:val="en"/>
        </w:rPr>
        <w:t>Option E is incorrect as words alone can constitute a qualifying trigger if they meet the high threshold of being "extremely grave."</w:t>
      </w:r>
    </w:p>
    <w:p w14:paraId="1A735CB5" w14:textId="77777777" w:rsidR="00D671E6" w:rsidRPr="00D671E6" w:rsidRDefault="00D671E6" w:rsidP="00D671E6">
      <w:pPr>
        <w:rPr>
          <w:lang w:val="en"/>
        </w:rPr>
      </w:pPr>
    </w:p>
    <w:p w14:paraId="56B843E0" w14:textId="77777777" w:rsidR="00D671E6" w:rsidRPr="00D671E6" w:rsidRDefault="00D671E6" w:rsidP="00D671E6">
      <w:pPr>
        <w:rPr>
          <w:lang w:val="en"/>
        </w:rPr>
      </w:pPr>
      <w:bookmarkStart w:id="52" w:name="_k425tucxvk21"/>
      <w:bookmarkEnd w:id="52"/>
      <w:r w:rsidRPr="00D671E6">
        <w:rPr>
          <w:lang w:val="en"/>
        </w:rPr>
        <w:t>Question 14 (Gross Negligence Manslaughter - The Duty of Care)</w:t>
      </w:r>
    </w:p>
    <w:p w14:paraId="7610C416" w14:textId="77777777" w:rsidR="00D671E6" w:rsidRPr="00D671E6" w:rsidRDefault="00D671E6" w:rsidP="00D671E6">
      <w:pPr>
        <w:rPr>
          <w:lang w:val="en"/>
        </w:rPr>
      </w:pPr>
      <w:r w:rsidRPr="00D671E6">
        <w:rPr>
          <w:lang w:val="en"/>
        </w:rPr>
        <w:t>A group of friends are camping. One of them, Chloe, begins to feel unwell, exhibiting signs of confusion and lethargy. Another friend, Liam, who has no medical training, assumes responsibility for her care and decides not to call for emergency services, believing she is simply dehydrated and will recover with rest. He assures the others he has the situation under control. Overnight, Chloe's condition deteriorates significantly due to bacterial meningitis, and she dies. Liam is charged with gross negligence manslaughter.</w:t>
      </w:r>
    </w:p>
    <w:p w14:paraId="7C3F666A" w14:textId="77777777" w:rsidR="00D671E6" w:rsidRPr="00D671E6" w:rsidRDefault="00D671E6" w:rsidP="00D671E6">
      <w:pPr>
        <w:rPr>
          <w:lang w:val="en"/>
        </w:rPr>
      </w:pPr>
    </w:p>
    <w:p w14:paraId="2748FC67" w14:textId="77777777" w:rsidR="00D671E6" w:rsidRPr="00D671E6" w:rsidRDefault="00D671E6" w:rsidP="00D671E6">
      <w:pPr>
        <w:rPr>
          <w:lang w:val="en"/>
        </w:rPr>
      </w:pPr>
      <w:r w:rsidRPr="00D671E6">
        <w:rPr>
          <w:lang w:val="en"/>
        </w:rPr>
        <w:t>What is the primary legal basis for establishing that Liam owed a duty of care to Chloe?</w:t>
      </w:r>
    </w:p>
    <w:p w14:paraId="3607B3B1" w14:textId="77777777" w:rsidR="00D671E6" w:rsidRPr="00D671E6" w:rsidRDefault="00D671E6" w:rsidP="00D671E6">
      <w:pPr>
        <w:rPr>
          <w:lang w:val="en"/>
        </w:rPr>
      </w:pPr>
    </w:p>
    <w:p w14:paraId="60855096" w14:textId="77777777" w:rsidR="00D671E6" w:rsidRPr="00D671E6" w:rsidRDefault="00D671E6" w:rsidP="00D671E6">
      <w:pPr>
        <w:numPr>
          <w:ilvl w:val="0"/>
          <w:numId w:val="72"/>
        </w:numPr>
        <w:rPr>
          <w:lang w:val="en"/>
        </w:rPr>
      </w:pPr>
      <w:r w:rsidRPr="00D671E6">
        <w:rPr>
          <w:lang w:val="en"/>
        </w:rPr>
        <w:t>A. A statutory duty imposed on all citizens to assist those in peril.</w:t>
      </w:r>
    </w:p>
    <w:p w14:paraId="757168AD" w14:textId="77777777" w:rsidR="00D671E6" w:rsidRPr="00D671E6" w:rsidRDefault="00D671E6" w:rsidP="00D671E6">
      <w:pPr>
        <w:numPr>
          <w:ilvl w:val="0"/>
          <w:numId w:val="72"/>
        </w:numPr>
        <w:rPr>
          <w:lang w:val="en"/>
        </w:rPr>
      </w:pPr>
      <w:r w:rsidRPr="00D671E6">
        <w:rPr>
          <w:lang w:val="en"/>
        </w:rPr>
        <w:t>B. A familial duty arising from their close friendship.</w:t>
      </w:r>
    </w:p>
    <w:p w14:paraId="1AC99B0D" w14:textId="77777777" w:rsidR="00D671E6" w:rsidRPr="00D671E6" w:rsidRDefault="00D671E6" w:rsidP="00D671E6">
      <w:pPr>
        <w:numPr>
          <w:ilvl w:val="0"/>
          <w:numId w:val="72"/>
        </w:numPr>
        <w:rPr>
          <w:lang w:val="en"/>
        </w:rPr>
      </w:pPr>
      <w:r w:rsidRPr="00D671E6">
        <w:rPr>
          <w:lang w:val="en"/>
        </w:rPr>
        <w:t>C. A duty undertaken voluntarily when he assumed responsibility for her care.</w:t>
      </w:r>
    </w:p>
    <w:p w14:paraId="434E1245" w14:textId="77777777" w:rsidR="00D671E6" w:rsidRPr="00D671E6" w:rsidRDefault="00D671E6" w:rsidP="00D671E6">
      <w:pPr>
        <w:numPr>
          <w:ilvl w:val="0"/>
          <w:numId w:val="72"/>
        </w:numPr>
        <w:rPr>
          <w:lang w:val="en"/>
        </w:rPr>
      </w:pPr>
      <w:r w:rsidRPr="00D671E6">
        <w:rPr>
          <w:lang w:val="en"/>
        </w:rPr>
        <w:t>D. A duty arising from his ownership of the camping equipment.</w:t>
      </w:r>
    </w:p>
    <w:p w14:paraId="251FC506" w14:textId="77777777" w:rsidR="00D671E6" w:rsidRPr="00D671E6" w:rsidRDefault="00D671E6" w:rsidP="00D671E6">
      <w:pPr>
        <w:numPr>
          <w:ilvl w:val="0"/>
          <w:numId w:val="72"/>
        </w:numPr>
        <w:rPr>
          <w:lang w:val="en"/>
        </w:rPr>
      </w:pPr>
      <w:r w:rsidRPr="00D671E6">
        <w:rPr>
          <w:lang w:val="en"/>
        </w:rPr>
        <w:t>E. A professional duty, as he held himself out as having medical knowledge.</w:t>
      </w:r>
    </w:p>
    <w:p w14:paraId="4ED6367E" w14:textId="77777777" w:rsidR="00D671E6" w:rsidRPr="00D671E6" w:rsidRDefault="00D671E6" w:rsidP="00D671E6">
      <w:pPr>
        <w:rPr>
          <w:lang w:val="en"/>
        </w:rPr>
      </w:pPr>
    </w:p>
    <w:p w14:paraId="0AF56C46" w14:textId="77777777" w:rsidR="00D671E6" w:rsidRPr="00D671E6" w:rsidRDefault="00D671E6" w:rsidP="00D671E6">
      <w:pPr>
        <w:rPr>
          <w:lang w:val="en"/>
        </w:rPr>
      </w:pPr>
      <w:r w:rsidRPr="00D671E6">
        <w:rPr>
          <w:lang w:val="en"/>
        </w:rPr>
        <w:t>The correct answer is C</w:t>
      </w:r>
    </w:p>
    <w:p w14:paraId="04476D82" w14:textId="77777777" w:rsidR="00D671E6" w:rsidRPr="00D671E6" w:rsidRDefault="00D671E6" w:rsidP="00D671E6">
      <w:pPr>
        <w:rPr>
          <w:lang w:val="en"/>
        </w:rPr>
      </w:pPr>
    </w:p>
    <w:p w14:paraId="4340D0EB" w14:textId="77777777" w:rsidR="00D671E6" w:rsidRPr="00D671E6" w:rsidRDefault="00D671E6" w:rsidP="00D671E6">
      <w:pPr>
        <w:rPr>
          <w:b/>
          <w:lang w:val="en"/>
        </w:rPr>
      </w:pPr>
      <w:r w:rsidRPr="00D671E6">
        <w:rPr>
          <w:b/>
          <w:lang w:val="en"/>
        </w:rPr>
        <w:t>Explanation</w:t>
      </w:r>
    </w:p>
    <w:p w14:paraId="289BA628" w14:textId="77777777" w:rsidR="00D671E6" w:rsidRPr="00D671E6" w:rsidRDefault="00D671E6" w:rsidP="00D671E6">
      <w:pPr>
        <w:rPr>
          <w:lang w:val="en"/>
        </w:rPr>
      </w:pPr>
      <w:r w:rsidRPr="00D671E6">
        <w:rPr>
          <w:lang w:val="en"/>
        </w:rPr>
        <w:t>Option C is correct. A duty of care in gross negligence manslaughter can be established where an individual voluntarily assumes responsibility for the welfare of another who is incapacitated and unable to care for themselves. By taking charge of Chloe's care and reassuring the others, thereby deterring them from seeking alternative help, Liam undertook a duty to act reasonably. This mirrors principles from civil law cases like Barrett v Ministry of Defence.</w:t>
      </w:r>
    </w:p>
    <w:p w14:paraId="76421DC0" w14:textId="77777777" w:rsidR="00D671E6" w:rsidRPr="00D671E6" w:rsidRDefault="00D671E6" w:rsidP="00D671E6">
      <w:pPr>
        <w:rPr>
          <w:lang w:val="en"/>
        </w:rPr>
      </w:pPr>
    </w:p>
    <w:p w14:paraId="617C4B0E" w14:textId="77777777" w:rsidR="00D671E6" w:rsidRPr="00D671E6" w:rsidRDefault="00D671E6" w:rsidP="00D671E6">
      <w:pPr>
        <w:rPr>
          <w:lang w:val="en"/>
        </w:rPr>
      </w:pPr>
      <w:r w:rsidRPr="00D671E6">
        <w:rPr>
          <w:lang w:val="en"/>
        </w:rPr>
        <w:t>Option A is incorrect because English criminal law does not generally impose a "duty to rescue" on strangers. A duty must be established through a specific relationship or undertaking.</w:t>
      </w:r>
    </w:p>
    <w:p w14:paraId="78583F1C" w14:textId="77777777" w:rsidR="00D671E6" w:rsidRPr="00D671E6" w:rsidRDefault="00D671E6" w:rsidP="00D671E6">
      <w:pPr>
        <w:rPr>
          <w:lang w:val="en"/>
        </w:rPr>
      </w:pPr>
    </w:p>
    <w:p w14:paraId="6C7A0C01" w14:textId="77777777" w:rsidR="00D671E6" w:rsidRPr="00D671E6" w:rsidRDefault="00D671E6" w:rsidP="00D671E6">
      <w:pPr>
        <w:rPr>
          <w:lang w:val="en"/>
        </w:rPr>
      </w:pPr>
      <w:r w:rsidRPr="00D671E6">
        <w:rPr>
          <w:lang w:val="en"/>
        </w:rPr>
        <w:t>Option B is incorrect as friendship alone does not create a legal duty of care in this context without the additional element of assuming responsibility.</w:t>
      </w:r>
    </w:p>
    <w:p w14:paraId="212B85DD" w14:textId="77777777" w:rsidR="00D671E6" w:rsidRPr="00D671E6" w:rsidRDefault="00D671E6" w:rsidP="00D671E6">
      <w:pPr>
        <w:rPr>
          <w:lang w:val="en"/>
        </w:rPr>
      </w:pPr>
    </w:p>
    <w:p w14:paraId="1DBB40BC" w14:textId="77777777" w:rsidR="00D671E6" w:rsidRPr="00D671E6" w:rsidRDefault="00D671E6" w:rsidP="00D671E6">
      <w:pPr>
        <w:rPr>
          <w:lang w:val="en"/>
        </w:rPr>
      </w:pPr>
      <w:r w:rsidRPr="00D671E6">
        <w:rPr>
          <w:lang w:val="en"/>
        </w:rPr>
        <w:t>Option D is incorrect as ownership of property does not, in itself, create a duty of care to a person's health and welfare in these circumstances.</w:t>
      </w:r>
    </w:p>
    <w:p w14:paraId="33AF30C8" w14:textId="77777777" w:rsidR="00D671E6" w:rsidRPr="00D671E6" w:rsidRDefault="00D671E6" w:rsidP="00D671E6">
      <w:pPr>
        <w:rPr>
          <w:lang w:val="en"/>
        </w:rPr>
      </w:pPr>
    </w:p>
    <w:p w14:paraId="62EF433E" w14:textId="77777777" w:rsidR="00D671E6" w:rsidRPr="00D671E6" w:rsidRDefault="00D671E6" w:rsidP="00D671E6">
      <w:pPr>
        <w:rPr>
          <w:lang w:val="en"/>
        </w:rPr>
      </w:pPr>
      <w:r w:rsidRPr="00D671E6">
        <w:rPr>
          <w:lang w:val="en"/>
        </w:rPr>
        <w:t>Option E is incorrect on the facts provided. There is no evidence he held himself out as having professional medical skills; he merely expressed a personal opinion.</w:t>
      </w:r>
    </w:p>
    <w:p w14:paraId="0FF39285" w14:textId="77777777" w:rsidR="00D671E6" w:rsidRPr="00D671E6" w:rsidRDefault="00D671E6" w:rsidP="00D671E6">
      <w:pPr>
        <w:rPr>
          <w:lang w:val="en"/>
        </w:rPr>
      </w:pPr>
    </w:p>
    <w:p w14:paraId="0E48A880" w14:textId="77777777" w:rsidR="00D671E6" w:rsidRPr="00D671E6" w:rsidRDefault="00D671E6" w:rsidP="00D671E6">
      <w:pPr>
        <w:rPr>
          <w:lang w:val="en"/>
        </w:rPr>
      </w:pPr>
      <w:bookmarkStart w:id="53" w:name="_dbyffri642ys"/>
      <w:bookmarkEnd w:id="53"/>
      <w:r w:rsidRPr="00D671E6">
        <w:rPr>
          <w:lang w:val="en"/>
        </w:rPr>
        <w:t>Question 15 (The Mens Rea of Murder - Intention to cause GBH)</w:t>
      </w:r>
    </w:p>
    <w:p w14:paraId="1474E21C" w14:textId="77777777" w:rsidR="00D671E6" w:rsidRPr="00D671E6" w:rsidRDefault="00D671E6" w:rsidP="00D671E6">
      <w:pPr>
        <w:rPr>
          <w:lang w:val="en"/>
        </w:rPr>
      </w:pPr>
      <w:r w:rsidRPr="00D671E6">
        <w:rPr>
          <w:lang w:val="en"/>
        </w:rPr>
        <w:t>During a robbery, Jake attacks a security guard with a metal bar. His specific intention is to break the guard's arm to incapacitate him and facilitate the theft. He strikes the guard's arm, but the blow is more severe than he anticipated. It causes a complex fracture that severs a major artery. The guard bleeds to death at the scene. Jake is charged with murder. He admits he intended to break the bone but denies he intended to kill.</w:t>
      </w:r>
    </w:p>
    <w:p w14:paraId="63131B12" w14:textId="77777777" w:rsidR="00D671E6" w:rsidRPr="00D671E6" w:rsidRDefault="00D671E6" w:rsidP="00D671E6">
      <w:pPr>
        <w:rPr>
          <w:lang w:val="en"/>
        </w:rPr>
      </w:pPr>
    </w:p>
    <w:p w14:paraId="6F0265A4" w14:textId="77777777" w:rsidR="00D671E6" w:rsidRPr="00D671E6" w:rsidRDefault="00D671E6" w:rsidP="00D671E6">
      <w:pPr>
        <w:rPr>
          <w:lang w:val="en"/>
        </w:rPr>
      </w:pPr>
      <w:r w:rsidRPr="00D671E6">
        <w:rPr>
          <w:lang w:val="en"/>
        </w:rPr>
        <w:t>Which of the following statements accurately reflects the legal principle governing Jake's liability for murder?</w:t>
      </w:r>
    </w:p>
    <w:p w14:paraId="4A023831" w14:textId="77777777" w:rsidR="00D671E6" w:rsidRPr="00D671E6" w:rsidRDefault="00D671E6" w:rsidP="00D671E6">
      <w:pPr>
        <w:rPr>
          <w:lang w:val="en"/>
        </w:rPr>
      </w:pPr>
    </w:p>
    <w:p w14:paraId="52329421" w14:textId="77777777" w:rsidR="00D671E6" w:rsidRPr="00D671E6" w:rsidRDefault="00D671E6" w:rsidP="00D671E6">
      <w:pPr>
        <w:numPr>
          <w:ilvl w:val="0"/>
          <w:numId w:val="74"/>
        </w:numPr>
        <w:rPr>
          <w:lang w:val="en"/>
        </w:rPr>
      </w:pPr>
      <w:r w:rsidRPr="00D671E6">
        <w:rPr>
          <w:lang w:val="en"/>
        </w:rPr>
        <w:lastRenderedPageBreak/>
        <w:t>A. He is guilty of murder because he intended to cause grievous bodily harm, and death resulted.</w:t>
      </w:r>
    </w:p>
    <w:p w14:paraId="79699824" w14:textId="77777777" w:rsidR="00D671E6" w:rsidRPr="00D671E6" w:rsidRDefault="00D671E6" w:rsidP="00D671E6">
      <w:pPr>
        <w:numPr>
          <w:ilvl w:val="0"/>
          <w:numId w:val="74"/>
        </w:numPr>
        <w:rPr>
          <w:lang w:val="en"/>
        </w:rPr>
      </w:pPr>
      <w:r w:rsidRPr="00D671E6">
        <w:rPr>
          <w:lang w:val="en"/>
        </w:rPr>
        <w:t>B. He is guilty only of manslaughter because the death was an unintended and unforeseen consequence.</w:t>
      </w:r>
    </w:p>
    <w:p w14:paraId="62FE9B55" w14:textId="77777777" w:rsidR="00D671E6" w:rsidRPr="00D671E6" w:rsidRDefault="00D671E6" w:rsidP="00D671E6">
      <w:pPr>
        <w:numPr>
          <w:ilvl w:val="0"/>
          <w:numId w:val="74"/>
        </w:numPr>
        <w:rPr>
          <w:lang w:val="en"/>
        </w:rPr>
      </w:pPr>
      <w:r w:rsidRPr="00D671E6">
        <w:rPr>
          <w:lang w:val="en"/>
        </w:rPr>
        <w:t>C. He is guilty of murder only if he foresaw the guard's death as a virtual certainty.</w:t>
      </w:r>
    </w:p>
    <w:p w14:paraId="5C99E844" w14:textId="77777777" w:rsidR="00D671E6" w:rsidRPr="00D671E6" w:rsidRDefault="00D671E6" w:rsidP="00D671E6">
      <w:pPr>
        <w:numPr>
          <w:ilvl w:val="0"/>
          <w:numId w:val="74"/>
        </w:numPr>
        <w:rPr>
          <w:lang w:val="en"/>
        </w:rPr>
      </w:pPr>
      <w:r w:rsidRPr="00D671E6">
        <w:rPr>
          <w:lang w:val="en"/>
        </w:rPr>
        <w:t>D. He is not guilty of murder because his intention was limited to a specific part of the body.</w:t>
      </w:r>
    </w:p>
    <w:p w14:paraId="1770511F" w14:textId="77777777" w:rsidR="00D671E6" w:rsidRPr="00D671E6" w:rsidRDefault="00D671E6" w:rsidP="00D671E6">
      <w:pPr>
        <w:numPr>
          <w:ilvl w:val="0"/>
          <w:numId w:val="74"/>
        </w:numPr>
        <w:rPr>
          <w:lang w:val="en"/>
        </w:rPr>
      </w:pPr>
      <w:r w:rsidRPr="00D671E6">
        <w:rPr>
          <w:lang w:val="en"/>
        </w:rPr>
        <w:t>E. He is guilty of murder because he used a weapon during the commission of a robbery.</w:t>
      </w:r>
    </w:p>
    <w:p w14:paraId="4AE4D2A0" w14:textId="77777777" w:rsidR="00D671E6" w:rsidRPr="00D671E6" w:rsidRDefault="00D671E6" w:rsidP="00D671E6">
      <w:pPr>
        <w:rPr>
          <w:lang w:val="en"/>
        </w:rPr>
      </w:pPr>
    </w:p>
    <w:p w14:paraId="47711F16" w14:textId="77777777" w:rsidR="00D671E6" w:rsidRPr="00D671E6" w:rsidRDefault="00D671E6" w:rsidP="00D671E6">
      <w:pPr>
        <w:rPr>
          <w:lang w:val="en"/>
        </w:rPr>
      </w:pPr>
      <w:r w:rsidRPr="00D671E6">
        <w:rPr>
          <w:lang w:val="en"/>
        </w:rPr>
        <w:t>The correct answer is A.</w:t>
      </w:r>
    </w:p>
    <w:p w14:paraId="59C27C76" w14:textId="77777777" w:rsidR="00D671E6" w:rsidRPr="00D671E6" w:rsidRDefault="00D671E6" w:rsidP="00D671E6">
      <w:pPr>
        <w:rPr>
          <w:lang w:val="en"/>
        </w:rPr>
      </w:pPr>
    </w:p>
    <w:p w14:paraId="152DA32C" w14:textId="77777777" w:rsidR="00D671E6" w:rsidRPr="00D671E6" w:rsidRDefault="00D671E6" w:rsidP="00D671E6">
      <w:pPr>
        <w:rPr>
          <w:b/>
          <w:lang w:val="en"/>
        </w:rPr>
      </w:pPr>
      <w:r w:rsidRPr="00D671E6">
        <w:rPr>
          <w:b/>
          <w:lang w:val="en"/>
        </w:rPr>
        <w:t>Explanation</w:t>
      </w:r>
    </w:p>
    <w:p w14:paraId="12D97C78" w14:textId="77777777" w:rsidR="00D671E6" w:rsidRPr="00D671E6" w:rsidRDefault="00D671E6" w:rsidP="00D671E6">
      <w:pPr>
        <w:rPr>
          <w:lang w:val="en"/>
        </w:rPr>
      </w:pPr>
      <w:r w:rsidRPr="00D671E6">
        <w:rPr>
          <w:lang w:val="en"/>
        </w:rPr>
        <w:t>Option A is correct. The mens rea for murder is satisfied by proof of an intention to kill or an intention to cause grievous bodily harm (GBH). "Grievous bodily harm" means really serious harm. Intentionally breaking a major bone with a metal bar clearly meets this threshold. It is immaterial that Jake did not intend to kill; the doctrine of "constructive malice" in this context means that if one intends GBH and death results, it is murder. This principle was established in R v Cunningham.</w:t>
      </w:r>
    </w:p>
    <w:p w14:paraId="3C88C4E3" w14:textId="77777777" w:rsidR="00D671E6" w:rsidRPr="00D671E6" w:rsidRDefault="00D671E6" w:rsidP="00D671E6">
      <w:pPr>
        <w:rPr>
          <w:lang w:val="en"/>
        </w:rPr>
      </w:pPr>
    </w:p>
    <w:p w14:paraId="65F60244" w14:textId="77777777" w:rsidR="00D671E6" w:rsidRPr="00D671E6" w:rsidRDefault="00D671E6" w:rsidP="00D671E6">
      <w:pPr>
        <w:rPr>
          <w:lang w:val="en"/>
        </w:rPr>
      </w:pPr>
      <w:r w:rsidRPr="00D671E6">
        <w:rPr>
          <w:lang w:val="en"/>
        </w:rPr>
        <w:t>Option B is incorrect because the unintended consequence of death is irrelevant when the defendant possessed the requisite intent for murder (intent to cause GBH).</w:t>
      </w:r>
    </w:p>
    <w:p w14:paraId="29C1E7AF" w14:textId="77777777" w:rsidR="00D671E6" w:rsidRPr="00D671E6" w:rsidRDefault="00D671E6" w:rsidP="00D671E6">
      <w:pPr>
        <w:rPr>
          <w:lang w:val="en"/>
        </w:rPr>
      </w:pPr>
    </w:p>
    <w:p w14:paraId="0EE1FD84" w14:textId="77777777" w:rsidR="00D671E6" w:rsidRPr="00D671E6" w:rsidRDefault="00D671E6" w:rsidP="00D671E6">
      <w:pPr>
        <w:rPr>
          <w:lang w:val="en"/>
        </w:rPr>
      </w:pPr>
      <w:r w:rsidRPr="00D671E6">
        <w:rPr>
          <w:lang w:val="en"/>
        </w:rPr>
        <w:t>Option C is incorrect as this describes the test for oblique intention. Where direct intention to cause GBH is present, as it is here, there is no need to resort to the test of foresight of virtual certainty.</w:t>
      </w:r>
    </w:p>
    <w:p w14:paraId="0EC77BBC" w14:textId="77777777" w:rsidR="00D671E6" w:rsidRPr="00D671E6" w:rsidRDefault="00D671E6" w:rsidP="00D671E6">
      <w:pPr>
        <w:rPr>
          <w:lang w:val="en"/>
        </w:rPr>
      </w:pPr>
    </w:p>
    <w:p w14:paraId="15E2996A" w14:textId="77777777" w:rsidR="00D671E6" w:rsidRPr="00D671E6" w:rsidRDefault="00D671E6" w:rsidP="00D671E6">
      <w:pPr>
        <w:rPr>
          <w:lang w:val="en"/>
        </w:rPr>
      </w:pPr>
      <w:r w:rsidRPr="00D671E6">
        <w:rPr>
          <w:lang w:val="en"/>
        </w:rPr>
        <w:t>Option D is incorrect because the law does not recognize a distinction based on which part of the body is targeted. The question is the nature of the harm intended, which in this case was really serious.</w:t>
      </w:r>
    </w:p>
    <w:p w14:paraId="3124413D" w14:textId="77777777" w:rsidR="00D671E6" w:rsidRPr="00D671E6" w:rsidRDefault="00D671E6" w:rsidP="00D671E6">
      <w:pPr>
        <w:rPr>
          <w:lang w:val="en"/>
        </w:rPr>
      </w:pPr>
    </w:p>
    <w:p w14:paraId="56E790CF" w14:textId="77777777" w:rsidR="00D671E6" w:rsidRPr="00D671E6" w:rsidRDefault="00D671E6" w:rsidP="00D671E6">
      <w:pPr>
        <w:rPr>
          <w:lang w:val="en"/>
        </w:rPr>
      </w:pPr>
      <w:r w:rsidRPr="00D671E6">
        <w:rPr>
          <w:lang w:val="en"/>
        </w:rPr>
        <w:lastRenderedPageBreak/>
        <w:t>Option E is incorrect because while the use of a weapon in a robbery is an aggravating factor, the liability for murder is based on the specific intent (to kill or cause GBH), not the context of the offence.</w:t>
      </w:r>
    </w:p>
    <w:p w14:paraId="0CAB3243" w14:textId="77777777" w:rsidR="00D671E6" w:rsidRPr="00D671E6" w:rsidRDefault="00D671E6" w:rsidP="00D671E6">
      <w:pPr>
        <w:rPr>
          <w:lang w:val="en"/>
        </w:rPr>
      </w:pPr>
    </w:p>
    <w:p w14:paraId="1EB3FEBF" w14:textId="77777777" w:rsidR="00D671E6" w:rsidRPr="00D671E6" w:rsidRDefault="00D671E6" w:rsidP="00D671E6">
      <w:pPr>
        <w:rPr>
          <w:lang w:val="en"/>
        </w:rPr>
      </w:pPr>
      <w:bookmarkStart w:id="54" w:name="_1s3ibodevunn"/>
      <w:bookmarkEnd w:id="54"/>
      <w:r w:rsidRPr="00D671E6">
        <w:rPr>
          <w:lang w:val="en"/>
        </w:rPr>
        <w:t>Question 16 (Distinction between Murder and Voluntary Manslaughter - Loss of Control)</w:t>
      </w:r>
    </w:p>
    <w:p w14:paraId="7A40A705" w14:textId="77777777" w:rsidR="00D671E6" w:rsidRPr="00D671E6" w:rsidRDefault="00D671E6" w:rsidP="00D671E6">
      <w:pPr>
        <w:rPr>
          <w:lang w:val="en"/>
        </w:rPr>
      </w:pPr>
      <w:r w:rsidRPr="00D671E6">
        <w:rPr>
          <w:lang w:val="en"/>
        </w:rPr>
        <w:t>For twenty years, Frank endured persistent psychological and occasional physical abuse from his domineering father, Arthur. The abuse included constant belittlement and threats. One evening, Arthur, in a fit of rage, threatened to disinherit Frank and throw him out of the family home, revealing he had always considered Frank a failure. This final pronouncement caused Frank to snap. He experienced a complete loss of self-control, grabbed a heavy ornament, and struck Arthur, killing him instantly. Frank is charged with murder and raises the defence of loss of control.</w:t>
      </w:r>
    </w:p>
    <w:p w14:paraId="1D546F84" w14:textId="77777777" w:rsidR="00D671E6" w:rsidRPr="00D671E6" w:rsidRDefault="00D671E6" w:rsidP="00D671E6">
      <w:pPr>
        <w:rPr>
          <w:lang w:val="en"/>
        </w:rPr>
      </w:pPr>
    </w:p>
    <w:p w14:paraId="4B46E8CE" w14:textId="77777777" w:rsidR="00D671E6" w:rsidRPr="00D671E6" w:rsidRDefault="00D671E6" w:rsidP="00D671E6">
      <w:pPr>
        <w:rPr>
          <w:lang w:val="en"/>
        </w:rPr>
      </w:pPr>
      <w:r w:rsidRPr="00D671E6">
        <w:rPr>
          <w:lang w:val="en"/>
        </w:rPr>
        <w:t>Which of the following legal questions is central to determining the success of Frank's defence?</w:t>
      </w:r>
    </w:p>
    <w:p w14:paraId="7A5DF61B" w14:textId="77777777" w:rsidR="00D671E6" w:rsidRPr="00D671E6" w:rsidRDefault="00D671E6" w:rsidP="00D671E6">
      <w:pPr>
        <w:rPr>
          <w:lang w:val="en"/>
        </w:rPr>
      </w:pPr>
    </w:p>
    <w:p w14:paraId="01B770C2" w14:textId="77777777" w:rsidR="00D671E6" w:rsidRPr="00D671E6" w:rsidRDefault="00D671E6" w:rsidP="00D671E6">
      <w:pPr>
        <w:numPr>
          <w:ilvl w:val="0"/>
          <w:numId w:val="76"/>
        </w:numPr>
        <w:rPr>
          <w:lang w:val="en"/>
        </w:rPr>
      </w:pPr>
      <w:r w:rsidRPr="00D671E6">
        <w:rPr>
          <w:lang w:val="en"/>
        </w:rPr>
        <w:t>A. Whether Frank's loss of control was triggered by a sudden and unexpected event.</w:t>
      </w:r>
    </w:p>
    <w:p w14:paraId="756D7B32" w14:textId="77777777" w:rsidR="00D671E6" w:rsidRPr="00D671E6" w:rsidRDefault="00D671E6" w:rsidP="00D671E6">
      <w:pPr>
        <w:numPr>
          <w:ilvl w:val="0"/>
          <w:numId w:val="76"/>
        </w:numPr>
        <w:rPr>
          <w:lang w:val="en"/>
        </w:rPr>
      </w:pPr>
      <w:r w:rsidRPr="00D671E6">
        <w:rPr>
          <w:lang w:val="en"/>
        </w:rPr>
        <w:t>B. Whether a person of Frank's sex and age, with a normal degree of tolerance, might have reacted in a similar way given the circumstances of prolonged abuse.</w:t>
      </w:r>
    </w:p>
    <w:p w14:paraId="041C1A44" w14:textId="77777777" w:rsidR="00D671E6" w:rsidRPr="00D671E6" w:rsidRDefault="00D671E6" w:rsidP="00D671E6">
      <w:pPr>
        <w:numPr>
          <w:ilvl w:val="0"/>
          <w:numId w:val="76"/>
        </w:numPr>
        <w:rPr>
          <w:lang w:val="en"/>
        </w:rPr>
      </w:pPr>
      <w:r w:rsidRPr="00D671E6">
        <w:rPr>
          <w:lang w:val="en"/>
        </w:rPr>
        <w:t>C. Whether Frank acted in a considered desire for revenge for the years of mistreatment.</w:t>
      </w:r>
    </w:p>
    <w:p w14:paraId="452858E0" w14:textId="77777777" w:rsidR="00D671E6" w:rsidRPr="00D671E6" w:rsidRDefault="00D671E6" w:rsidP="00D671E6">
      <w:pPr>
        <w:numPr>
          <w:ilvl w:val="0"/>
          <w:numId w:val="76"/>
        </w:numPr>
        <w:rPr>
          <w:lang w:val="en"/>
        </w:rPr>
      </w:pPr>
      <w:r w:rsidRPr="00D671E6">
        <w:rPr>
          <w:lang w:val="en"/>
        </w:rPr>
        <w:t>D. Whether the threat of disinheritance constituted a fear of serious violence.</w:t>
      </w:r>
    </w:p>
    <w:p w14:paraId="37E66FBA" w14:textId="77777777" w:rsidR="00D671E6" w:rsidRPr="00D671E6" w:rsidRDefault="00D671E6" w:rsidP="00D671E6">
      <w:pPr>
        <w:numPr>
          <w:ilvl w:val="0"/>
          <w:numId w:val="76"/>
        </w:numPr>
        <w:rPr>
          <w:lang w:val="en"/>
        </w:rPr>
      </w:pPr>
      <w:r w:rsidRPr="00D671E6">
        <w:rPr>
          <w:lang w:val="en"/>
        </w:rPr>
        <w:t>E. Whether Frank's abnormality of mental functioning substantially impaired his responsibility.</w:t>
      </w:r>
    </w:p>
    <w:p w14:paraId="1E59110F" w14:textId="77777777" w:rsidR="00D671E6" w:rsidRPr="00D671E6" w:rsidRDefault="00D671E6" w:rsidP="00D671E6">
      <w:pPr>
        <w:rPr>
          <w:lang w:val="en"/>
        </w:rPr>
      </w:pPr>
    </w:p>
    <w:p w14:paraId="59F021CC" w14:textId="77777777" w:rsidR="00D671E6" w:rsidRPr="00D671E6" w:rsidRDefault="00D671E6" w:rsidP="00D671E6">
      <w:pPr>
        <w:rPr>
          <w:lang w:val="en"/>
        </w:rPr>
      </w:pPr>
      <w:r w:rsidRPr="00D671E6">
        <w:rPr>
          <w:lang w:val="en"/>
        </w:rPr>
        <w:t xml:space="preserve">The correct answer is B. </w:t>
      </w:r>
    </w:p>
    <w:p w14:paraId="6C4D7589" w14:textId="77777777" w:rsidR="00D671E6" w:rsidRPr="00D671E6" w:rsidRDefault="00D671E6" w:rsidP="00D671E6">
      <w:pPr>
        <w:rPr>
          <w:lang w:val="en"/>
        </w:rPr>
      </w:pPr>
    </w:p>
    <w:p w14:paraId="72A2EE38" w14:textId="77777777" w:rsidR="00D671E6" w:rsidRPr="00D671E6" w:rsidRDefault="00D671E6" w:rsidP="00D671E6">
      <w:pPr>
        <w:rPr>
          <w:b/>
          <w:lang w:val="en"/>
        </w:rPr>
      </w:pPr>
      <w:r w:rsidRPr="00D671E6">
        <w:rPr>
          <w:b/>
          <w:lang w:val="en"/>
        </w:rPr>
        <w:t>Explanation</w:t>
      </w:r>
    </w:p>
    <w:p w14:paraId="6F99D872" w14:textId="77777777" w:rsidR="00D671E6" w:rsidRPr="00D671E6" w:rsidRDefault="00D671E6" w:rsidP="00D671E6">
      <w:pPr>
        <w:rPr>
          <w:lang w:val="en"/>
        </w:rPr>
      </w:pPr>
      <w:r w:rsidRPr="00D671E6">
        <w:rPr>
          <w:lang w:val="en"/>
        </w:rPr>
        <w:t xml:space="preserve">Option B is correct. The defence of loss of control requires a qualifying trigger and must satisfy an objective test. The 2009 Act specifically allows for a "slow-burn" reaction to cumulative events, removing the old requirement for a sudden loss of control. The critical question is the objective one: whether an ordinary person, with Frank's history of prolonged abuse, might have </w:t>
      </w:r>
      <w:r w:rsidRPr="00D671E6">
        <w:rPr>
          <w:lang w:val="en"/>
        </w:rPr>
        <w:lastRenderedPageBreak/>
        <w:t>lost control and reacted in a similar way to the final, grave trigger (the verbal abuse and threat of destitution). This is a demanding but not impossible hurdle.</w:t>
      </w:r>
    </w:p>
    <w:p w14:paraId="7C118239" w14:textId="77777777" w:rsidR="00D671E6" w:rsidRPr="00D671E6" w:rsidRDefault="00D671E6" w:rsidP="00D671E6">
      <w:pPr>
        <w:rPr>
          <w:lang w:val="en"/>
        </w:rPr>
      </w:pPr>
    </w:p>
    <w:p w14:paraId="46BDCBCD" w14:textId="77777777" w:rsidR="00D671E6" w:rsidRPr="00D671E6" w:rsidRDefault="00D671E6" w:rsidP="00D671E6">
      <w:pPr>
        <w:rPr>
          <w:lang w:val="en"/>
        </w:rPr>
      </w:pPr>
      <w:r w:rsidRPr="00D671E6">
        <w:rPr>
          <w:lang w:val="en"/>
        </w:rPr>
        <w:t>Option A is incorrect because the Coroners and Justice Act 2009 abolished the requirement for the loss of control to be sudden, specifically to accommodate cases of cumulative provocation like this one.</w:t>
      </w:r>
    </w:p>
    <w:p w14:paraId="7A40647D" w14:textId="77777777" w:rsidR="00D671E6" w:rsidRPr="00D671E6" w:rsidRDefault="00D671E6" w:rsidP="00D671E6">
      <w:pPr>
        <w:rPr>
          <w:lang w:val="en"/>
        </w:rPr>
      </w:pPr>
    </w:p>
    <w:p w14:paraId="135C1AA1" w14:textId="77777777" w:rsidR="00D671E6" w:rsidRPr="00D671E6" w:rsidRDefault="00D671E6" w:rsidP="00D671E6">
      <w:pPr>
        <w:rPr>
          <w:lang w:val="en"/>
        </w:rPr>
      </w:pPr>
      <w:r w:rsidRPr="00D671E6">
        <w:rPr>
          <w:lang w:val="en"/>
        </w:rPr>
        <w:t>Option C is incorrect as a considered desire for revenge is a statutory exclusion. However, a spontaneous reaction to a final trigger after a "slow-burn" is the very situation the defence is designed to cover, and is distinct from a planned revenge killing.</w:t>
      </w:r>
    </w:p>
    <w:p w14:paraId="4F7658D8" w14:textId="77777777" w:rsidR="00D671E6" w:rsidRPr="00D671E6" w:rsidRDefault="00D671E6" w:rsidP="00D671E6">
      <w:pPr>
        <w:rPr>
          <w:lang w:val="en"/>
        </w:rPr>
      </w:pPr>
    </w:p>
    <w:p w14:paraId="0A3B45D1" w14:textId="77777777" w:rsidR="00D671E6" w:rsidRPr="00D671E6" w:rsidRDefault="00D671E6" w:rsidP="00D671E6">
      <w:pPr>
        <w:rPr>
          <w:lang w:val="en"/>
        </w:rPr>
      </w:pPr>
      <w:r w:rsidRPr="00D671E6">
        <w:rPr>
          <w:lang w:val="en"/>
        </w:rPr>
        <w:t>Option D is incorrect because the qualifying trigger in this scenario is "things said or done" of an extremely grave character, not "fear of serious violence." The threat was of financial and emotional ruin, not physical attack.</w:t>
      </w:r>
    </w:p>
    <w:p w14:paraId="1EF21342" w14:textId="77777777" w:rsidR="00D671E6" w:rsidRPr="00D671E6" w:rsidRDefault="00D671E6" w:rsidP="00D671E6">
      <w:pPr>
        <w:rPr>
          <w:lang w:val="en"/>
        </w:rPr>
      </w:pPr>
    </w:p>
    <w:p w14:paraId="47D98485" w14:textId="77777777" w:rsidR="00D671E6" w:rsidRPr="00D671E6" w:rsidRDefault="00D671E6" w:rsidP="00D671E6">
      <w:pPr>
        <w:rPr>
          <w:lang w:val="en"/>
        </w:rPr>
      </w:pPr>
      <w:r w:rsidRPr="00D671E6">
        <w:rPr>
          <w:lang w:val="en"/>
        </w:rPr>
        <w:t>Option E is incorrect as this relates to the separate partial defence of diminished responsibility, which requires an abnormality of mental functioning from a recognised medical condition. The defence raised here is loss of control.</w:t>
      </w:r>
    </w:p>
    <w:p w14:paraId="7EBDCF55" w14:textId="77777777" w:rsidR="00D671E6" w:rsidRPr="00D671E6" w:rsidRDefault="00D671E6" w:rsidP="00D671E6">
      <w:pPr>
        <w:rPr>
          <w:lang w:val="en"/>
        </w:rPr>
      </w:pPr>
    </w:p>
    <w:p w14:paraId="52C7FB18" w14:textId="77777777" w:rsidR="00D671E6" w:rsidRPr="00D671E6" w:rsidRDefault="00D671E6" w:rsidP="00D671E6">
      <w:pPr>
        <w:rPr>
          <w:lang w:val="en"/>
        </w:rPr>
      </w:pPr>
      <w:bookmarkStart w:id="55" w:name="_c1yli61nky29"/>
      <w:bookmarkEnd w:id="55"/>
      <w:r w:rsidRPr="00D671E6">
        <w:rPr>
          <w:lang w:val="en"/>
        </w:rPr>
        <w:t>Question 17 (Involuntary Manslaughter - Unlawful Act Manslaughter)</w:t>
      </w:r>
    </w:p>
    <w:p w14:paraId="5CF8B470" w14:textId="77777777" w:rsidR="00D671E6" w:rsidRPr="00D671E6" w:rsidRDefault="00D671E6" w:rsidP="00D671E6">
      <w:pPr>
        <w:rPr>
          <w:lang w:val="en"/>
        </w:rPr>
      </w:pPr>
      <w:r w:rsidRPr="00D671E6">
        <w:rPr>
          <w:lang w:val="en"/>
        </w:rPr>
        <w:t>Ben, a security guard, wrongfully detains a shoplifter, Chloe, in a storage room. He has no legal authority to do so as the theft was minor and he has not called the police. He leaves her locked in the room for ten minutes to "teach her a lesson." During this time, Chloe, who has a severe claustrophobia-induced panic disorder, suffers a catastrophic panic attack which triggers a fatal cardiac arrhythmia. Ben was completely unaware of her condition. He is charged with unlawful act manslaughter.</w:t>
      </w:r>
    </w:p>
    <w:p w14:paraId="4C2F1C08" w14:textId="77777777" w:rsidR="00D671E6" w:rsidRPr="00D671E6" w:rsidRDefault="00D671E6" w:rsidP="00D671E6">
      <w:pPr>
        <w:rPr>
          <w:lang w:val="en"/>
        </w:rPr>
      </w:pPr>
    </w:p>
    <w:p w14:paraId="46533599" w14:textId="77777777" w:rsidR="00D671E6" w:rsidRPr="00D671E6" w:rsidRDefault="00D671E6" w:rsidP="00D671E6">
      <w:pPr>
        <w:rPr>
          <w:lang w:val="en"/>
        </w:rPr>
      </w:pPr>
      <w:r w:rsidRPr="00D671E6">
        <w:rPr>
          <w:lang w:val="en"/>
        </w:rPr>
        <w:t>Which of the following accurately identifies the unlawful act and its relevance to the charge?</w:t>
      </w:r>
    </w:p>
    <w:p w14:paraId="013C0E7F" w14:textId="77777777" w:rsidR="00D671E6" w:rsidRPr="00D671E6" w:rsidRDefault="00D671E6" w:rsidP="00D671E6">
      <w:pPr>
        <w:rPr>
          <w:lang w:val="en"/>
        </w:rPr>
      </w:pPr>
    </w:p>
    <w:p w14:paraId="7804BE6D" w14:textId="77777777" w:rsidR="00D671E6" w:rsidRPr="00D671E6" w:rsidRDefault="00D671E6" w:rsidP="00D671E6">
      <w:pPr>
        <w:numPr>
          <w:ilvl w:val="0"/>
          <w:numId w:val="78"/>
        </w:numPr>
        <w:rPr>
          <w:lang w:val="en"/>
        </w:rPr>
      </w:pPr>
      <w:r w:rsidRPr="00D671E6">
        <w:rPr>
          <w:lang w:val="en"/>
        </w:rPr>
        <w:t>A. The unlawful act is assault occasioning actual bodily harm, and its dangerousness is judged by what Ben subjectively foresaw.</w:t>
      </w:r>
    </w:p>
    <w:p w14:paraId="690A66D0" w14:textId="77777777" w:rsidR="00D671E6" w:rsidRPr="00D671E6" w:rsidRDefault="00D671E6" w:rsidP="00D671E6">
      <w:pPr>
        <w:numPr>
          <w:ilvl w:val="0"/>
          <w:numId w:val="78"/>
        </w:numPr>
        <w:rPr>
          <w:lang w:val="en"/>
        </w:rPr>
      </w:pPr>
      <w:r w:rsidRPr="00D671E6">
        <w:rPr>
          <w:lang w:val="en"/>
        </w:rPr>
        <w:lastRenderedPageBreak/>
        <w:t>B. The unlawful act is false imprisonment, and its dangerousness is judged by whether all reasonable people would recognise it carried some risk of harm.</w:t>
      </w:r>
    </w:p>
    <w:p w14:paraId="4F1731AC" w14:textId="77777777" w:rsidR="00D671E6" w:rsidRPr="00D671E6" w:rsidRDefault="00D671E6" w:rsidP="00D671E6">
      <w:pPr>
        <w:numPr>
          <w:ilvl w:val="0"/>
          <w:numId w:val="78"/>
        </w:numPr>
        <w:rPr>
          <w:lang w:val="en"/>
        </w:rPr>
      </w:pPr>
      <w:r w:rsidRPr="00D671E6">
        <w:rPr>
          <w:lang w:val="en"/>
        </w:rPr>
        <w:t>C. The unlawful act is gross negligence, and its dangerousness is judged by the standard of a reasonable security guard.</w:t>
      </w:r>
    </w:p>
    <w:p w14:paraId="47D973D8" w14:textId="77777777" w:rsidR="00D671E6" w:rsidRPr="00D671E6" w:rsidRDefault="00D671E6" w:rsidP="00D671E6">
      <w:pPr>
        <w:numPr>
          <w:ilvl w:val="0"/>
          <w:numId w:val="78"/>
        </w:numPr>
        <w:rPr>
          <w:lang w:val="en"/>
        </w:rPr>
      </w:pPr>
      <w:r w:rsidRPr="00D671E6">
        <w:rPr>
          <w:lang w:val="en"/>
        </w:rPr>
        <w:t>D. The unlawful act is murder, and its dangerousness is irrelevant as death resulted.</w:t>
      </w:r>
    </w:p>
    <w:p w14:paraId="7C3DEF92" w14:textId="77777777" w:rsidR="00D671E6" w:rsidRPr="00D671E6" w:rsidRDefault="00D671E6" w:rsidP="00D671E6">
      <w:pPr>
        <w:numPr>
          <w:ilvl w:val="0"/>
          <w:numId w:val="78"/>
        </w:numPr>
        <w:rPr>
          <w:lang w:val="en"/>
        </w:rPr>
      </w:pPr>
      <w:r w:rsidRPr="00D671E6">
        <w:rPr>
          <w:lang w:val="en"/>
        </w:rPr>
        <w:t>E. The unlawful act is manslaughter, and its dangerousness is assumed because a death occurred.</w:t>
      </w:r>
    </w:p>
    <w:p w14:paraId="6F1CA687" w14:textId="77777777" w:rsidR="00D671E6" w:rsidRPr="00D671E6" w:rsidRDefault="00D671E6" w:rsidP="00D671E6">
      <w:pPr>
        <w:rPr>
          <w:lang w:val="en"/>
        </w:rPr>
      </w:pPr>
    </w:p>
    <w:p w14:paraId="392D77DD" w14:textId="77777777" w:rsidR="00D671E6" w:rsidRPr="00D671E6" w:rsidRDefault="00D671E6" w:rsidP="00D671E6">
      <w:pPr>
        <w:rPr>
          <w:lang w:val="en"/>
        </w:rPr>
      </w:pPr>
      <w:r w:rsidRPr="00D671E6">
        <w:rPr>
          <w:lang w:val="en"/>
        </w:rPr>
        <w:t>The correct answer is B.</w:t>
      </w:r>
    </w:p>
    <w:p w14:paraId="205C25A4" w14:textId="77777777" w:rsidR="00D671E6" w:rsidRPr="00D671E6" w:rsidRDefault="00D671E6" w:rsidP="00D671E6">
      <w:pPr>
        <w:rPr>
          <w:lang w:val="en"/>
        </w:rPr>
      </w:pPr>
    </w:p>
    <w:p w14:paraId="0A1CBB94" w14:textId="77777777" w:rsidR="00D671E6" w:rsidRPr="00D671E6" w:rsidRDefault="00D671E6" w:rsidP="00D671E6">
      <w:pPr>
        <w:rPr>
          <w:b/>
          <w:lang w:val="en"/>
        </w:rPr>
      </w:pPr>
      <w:r w:rsidRPr="00D671E6">
        <w:rPr>
          <w:b/>
          <w:lang w:val="en"/>
        </w:rPr>
        <w:t>Explanation</w:t>
      </w:r>
    </w:p>
    <w:p w14:paraId="0B54DCAF" w14:textId="77777777" w:rsidR="00D671E6" w:rsidRPr="00D671E6" w:rsidRDefault="00D671E6" w:rsidP="00D671E6">
      <w:pPr>
        <w:rPr>
          <w:lang w:val="en"/>
        </w:rPr>
      </w:pPr>
      <w:r w:rsidRPr="00D671E6">
        <w:rPr>
          <w:lang w:val="en"/>
        </w:rPr>
        <w:t>Option B is correct. For unlawful act manslaughter, the prosecution must first identify a base criminal offence. Here, that offence is false imprisonment (the unlawful deprivation of liberty). The act must then be "dangerous," which is an objective test: would all sober and reasonable people recognise that the act of locking someone in a room carried some risk of some harm, albeit not serious harm? The risk of psychological distress or a panic attack satisfies this low threshold. Ben's subjective ignorance of her specific condition is irrelevant.</w:t>
      </w:r>
    </w:p>
    <w:p w14:paraId="51A2D6BA" w14:textId="77777777" w:rsidR="00D671E6" w:rsidRPr="00D671E6" w:rsidRDefault="00D671E6" w:rsidP="00D671E6">
      <w:pPr>
        <w:rPr>
          <w:lang w:val="en"/>
        </w:rPr>
      </w:pPr>
    </w:p>
    <w:p w14:paraId="6F147D67" w14:textId="77777777" w:rsidR="00D671E6" w:rsidRPr="00D671E6" w:rsidRDefault="00D671E6" w:rsidP="00D671E6">
      <w:pPr>
        <w:rPr>
          <w:lang w:val="en"/>
        </w:rPr>
      </w:pPr>
      <w:r w:rsidRPr="00D671E6">
        <w:rPr>
          <w:lang w:val="en"/>
        </w:rPr>
        <w:t>Option A is incorrect for two reasons. First, the primary unlawful act is false imprisonment, not assault. Second, the test for dangerousness is objective, not subjective.</w:t>
      </w:r>
    </w:p>
    <w:p w14:paraId="001BBE79" w14:textId="77777777" w:rsidR="00D671E6" w:rsidRPr="00D671E6" w:rsidRDefault="00D671E6" w:rsidP="00D671E6">
      <w:pPr>
        <w:rPr>
          <w:lang w:val="en"/>
        </w:rPr>
      </w:pPr>
      <w:r w:rsidRPr="00D671E6">
        <w:rPr>
          <w:lang w:val="en"/>
        </w:rPr>
        <w:t>C is incorrect because gross negligence is a separate head of involuntary manslaughter. This scenario involves a deliberate unlawful act (false imprisonment), making unlawful act manslaughter the appropriate charge.</w:t>
      </w:r>
    </w:p>
    <w:p w14:paraId="4366EAB8" w14:textId="77777777" w:rsidR="00D671E6" w:rsidRPr="00D671E6" w:rsidRDefault="00D671E6" w:rsidP="00D671E6">
      <w:pPr>
        <w:rPr>
          <w:lang w:val="en"/>
        </w:rPr>
      </w:pPr>
      <w:r w:rsidRPr="00D671E6">
        <w:rPr>
          <w:lang w:val="en"/>
        </w:rPr>
        <w:t>D is incorrect as the base offence must be a crime other than murder. The unlawful act is a lesser offence, from which liability for manslaughter is "constructed."</w:t>
      </w:r>
    </w:p>
    <w:p w14:paraId="5E47689D" w14:textId="77777777" w:rsidR="00D671E6" w:rsidRPr="00D671E6" w:rsidRDefault="00D671E6" w:rsidP="00D671E6">
      <w:pPr>
        <w:rPr>
          <w:lang w:val="en"/>
        </w:rPr>
      </w:pPr>
      <w:r w:rsidRPr="00D671E6">
        <w:rPr>
          <w:lang w:val="en"/>
        </w:rPr>
        <w:t>E is incorrect as it is circular. The unlawful act must be an offence in its own right, independent of the death. Manslaughter is the result, not the unlawful act itself.</w:t>
      </w:r>
    </w:p>
    <w:p w14:paraId="74853A1B" w14:textId="77777777" w:rsidR="00D671E6" w:rsidRPr="00D671E6" w:rsidRDefault="00D671E6" w:rsidP="00D671E6">
      <w:pPr>
        <w:rPr>
          <w:lang w:val="en"/>
        </w:rPr>
      </w:pPr>
    </w:p>
    <w:p w14:paraId="36130D4E" w14:textId="77777777" w:rsidR="00D671E6" w:rsidRPr="00D671E6" w:rsidRDefault="00D671E6" w:rsidP="00D671E6">
      <w:pPr>
        <w:rPr>
          <w:lang w:val="en"/>
        </w:rPr>
      </w:pPr>
      <w:bookmarkStart w:id="56" w:name="_ie43z5wc8kxq"/>
      <w:bookmarkEnd w:id="56"/>
      <w:r w:rsidRPr="00D671E6">
        <w:rPr>
          <w:lang w:val="en"/>
        </w:rPr>
        <w:t>Question 18 (Gross Negligence Manslaughter)</w:t>
      </w:r>
    </w:p>
    <w:p w14:paraId="13F2279B" w14:textId="77777777" w:rsidR="00D671E6" w:rsidRPr="00D671E6" w:rsidRDefault="00D671E6" w:rsidP="00D671E6">
      <w:pPr>
        <w:rPr>
          <w:lang w:val="en"/>
        </w:rPr>
      </w:pPr>
      <w:r w:rsidRPr="00D671E6">
        <w:rPr>
          <w:lang w:val="en"/>
        </w:rPr>
        <w:lastRenderedPageBreak/>
        <w:t>A care home owner, Mrs. Davies, decides to cut costs by hiring unvetted, temporary staff at a low wage and providing them with minimal training. A new carer, with no proper induction, incorrectly administers a potent medication to a resident, Mr. Ali, causing his death. Mrs. Davies was not present at the time but was responsible for the overarching system of care. She is charged with gross negligence manslaughter.</w:t>
      </w:r>
    </w:p>
    <w:p w14:paraId="4BE6169C" w14:textId="77777777" w:rsidR="00D671E6" w:rsidRPr="00D671E6" w:rsidRDefault="00D671E6" w:rsidP="00D671E6">
      <w:pPr>
        <w:rPr>
          <w:lang w:val="en"/>
        </w:rPr>
      </w:pPr>
    </w:p>
    <w:p w14:paraId="54FE4C71" w14:textId="77777777" w:rsidR="00D671E6" w:rsidRPr="00D671E6" w:rsidRDefault="00D671E6" w:rsidP="00D671E6">
      <w:pPr>
        <w:rPr>
          <w:lang w:val="en"/>
        </w:rPr>
      </w:pPr>
      <w:r w:rsidRPr="00D671E6">
        <w:rPr>
          <w:lang w:val="en"/>
        </w:rPr>
        <w:t>On what basis is it most likely that Mrs. Davies could be found personally liable for the offence?</w:t>
      </w:r>
    </w:p>
    <w:p w14:paraId="3AC768DD" w14:textId="77777777" w:rsidR="00D671E6" w:rsidRPr="00D671E6" w:rsidRDefault="00D671E6" w:rsidP="00D671E6">
      <w:pPr>
        <w:rPr>
          <w:lang w:val="en"/>
        </w:rPr>
      </w:pPr>
    </w:p>
    <w:p w14:paraId="0F0EA9A6" w14:textId="77777777" w:rsidR="00D671E6" w:rsidRPr="00D671E6" w:rsidRDefault="00D671E6" w:rsidP="00D671E6">
      <w:pPr>
        <w:numPr>
          <w:ilvl w:val="0"/>
          <w:numId w:val="80"/>
        </w:numPr>
        <w:rPr>
          <w:lang w:val="en"/>
        </w:rPr>
      </w:pPr>
      <w:r w:rsidRPr="00D671E6">
        <w:rPr>
          <w:lang w:val="en"/>
        </w:rPr>
        <w:t>A. She directly caused Mr. Ali's death through her own personal act of administering the drug.</w:t>
      </w:r>
    </w:p>
    <w:p w14:paraId="408F0418" w14:textId="77777777" w:rsidR="00D671E6" w:rsidRPr="00D671E6" w:rsidRDefault="00D671E6" w:rsidP="00D671E6">
      <w:pPr>
        <w:numPr>
          <w:ilvl w:val="0"/>
          <w:numId w:val="80"/>
        </w:numPr>
        <w:rPr>
          <w:lang w:val="en"/>
        </w:rPr>
      </w:pPr>
      <w:r w:rsidRPr="00D671E6">
        <w:rPr>
          <w:lang w:val="en"/>
        </w:rPr>
        <w:t>B. She owed a duty of care to Mr. Ali, which she breached by implementing a dangerously flawed system of care.</w:t>
      </w:r>
    </w:p>
    <w:p w14:paraId="499CEECD" w14:textId="77777777" w:rsidR="00D671E6" w:rsidRPr="00D671E6" w:rsidRDefault="00D671E6" w:rsidP="00D671E6">
      <w:pPr>
        <w:numPr>
          <w:ilvl w:val="0"/>
          <w:numId w:val="80"/>
        </w:numPr>
        <w:rPr>
          <w:lang w:val="en"/>
        </w:rPr>
      </w:pPr>
      <w:r w:rsidRPr="00D671E6">
        <w:rPr>
          <w:lang w:val="en"/>
        </w:rPr>
        <w:t>C. She is vicariously liable for the criminal acts of her employee who administered the drug.</w:t>
      </w:r>
    </w:p>
    <w:p w14:paraId="2481FF66" w14:textId="77777777" w:rsidR="00D671E6" w:rsidRPr="00D671E6" w:rsidRDefault="00D671E6" w:rsidP="00D671E6">
      <w:pPr>
        <w:numPr>
          <w:ilvl w:val="0"/>
          <w:numId w:val="80"/>
        </w:numPr>
        <w:rPr>
          <w:lang w:val="en"/>
        </w:rPr>
      </w:pPr>
      <w:r w:rsidRPr="00D671E6">
        <w:rPr>
          <w:lang w:val="en"/>
        </w:rPr>
        <w:t>D. She is strictly liable for any deaths that occur on the premises of her care home.</w:t>
      </w:r>
    </w:p>
    <w:p w14:paraId="2A2FA620" w14:textId="77777777" w:rsidR="00D671E6" w:rsidRPr="00D671E6" w:rsidRDefault="00D671E6" w:rsidP="00D671E6">
      <w:pPr>
        <w:numPr>
          <w:ilvl w:val="0"/>
          <w:numId w:val="80"/>
        </w:numPr>
        <w:rPr>
          <w:lang w:val="en"/>
        </w:rPr>
      </w:pPr>
      <w:r w:rsidRPr="00D671E6">
        <w:rPr>
          <w:lang w:val="en"/>
        </w:rPr>
        <w:t>E. She intended to cause harm to the residents by her cost-cutting measures.</w:t>
      </w:r>
    </w:p>
    <w:p w14:paraId="0104EAB4" w14:textId="77777777" w:rsidR="00D671E6" w:rsidRPr="00D671E6" w:rsidRDefault="00D671E6" w:rsidP="00D671E6">
      <w:pPr>
        <w:rPr>
          <w:lang w:val="en"/>
        </w:rPr>
      </w:pPr>
    </w:p>
    <w:p w14:paraId="34AC9D09" w14:textId="77777777" w:rsidR="00D671E6" w:rsidRPr="00D671E6" w:rsidRDefault="00D671E6" w:rsidP="00D671E6">
      <w:pPr>
        <w:rPr>
          <w:lang w:val="en"/>
        </w:rPr>
      </w:pPr>
      <w:r w:rsidRPr="00D671E6">
        <w:rPr>
          <w:lang w:val="en"/>
        </w:rPr>
        <w:t>The correct answer is B</w:t>
      </w:r>
    </w:p>
    <w:p w14:paraId="5D112B19" w14:textId="77777777" w:rsidR="00D671E6" w:rsidRPr="00D671E6" w:rsidRDefault="00D671E6" w:rsidP="00D671E6">
      <w:pPr>
        <w:rPr>
          <w:lang w:val="en"/>
        </w:rPr>
      </w:pPr>
    </w:p>
    <w:p w14:paraId="76AF58B3" w14:textId="77777777" w:rsidR="00D671E6" w:rsidRPr="00D671E6" w:rsidRDefault="00D671E6" w:rsidP="00D671E6">
      <w:pPr>
        <w:rPr>
          <w:b/>
          <w:lang w:val="en"/>
        </w:rPr>
      </w:pPr>
      <w:r w:rsidRPr="00D671E6">
        <w:rPr>
          <w:b/>
          <w:lang w:val="en"/>
        </w:rPr>
        <w:t>Explanation</w:t>
      </w:r>
    </w:p>
    <w:p w14:paraId="3FEAC1DD" w14:textId="77777777" w:rsidR="00D671E6" w:rsidRPr="00D671E6" w:rsidRDefault="00D671E6" w:rsidP="00D671E6">
      <w:pPr>
        <w:rPr>
          <w:lang w:val="en"/>
        </w:rPr>
      </w:pPr>
      <w:r w:rsidRPr="00D671E6">
        <w:rPr>
          <w:lang w:val="en"/>
        </w:rPr>
        <w:t>Option B is correct. Gross negligence manslaughter can be committed by an individual in a position of control whose gross breach of a personal duty of care causes death. Mrs. Davies, as the owner and manager, owed a duty to her residents to provide a safe system of care. Her decision to implement a cost-cutting regime that involved hiring untrained staff without proper safeguards could be characterised as a gross breach of that duty. The breach is her failure to set up a safe system, and this systemic failure is the direct cause of the carer's error and the subsequent death.</w:t>
      </w:r>
    </w:p>
    <w:p w14:paraId="2C1C186C" w14:textId="77777777" w:rsidR="00D671E6" w:rsidRPr="00D671E6" w:rsidRDefault="00D671E6" w:rsidP="00D671E6">
      <w:pPr>
        <w:rPr>
          <w:lang w:val="en"/>
        </w:rPr>
      </w:pPr>
    </w:p>
    <w:p w14:paraId="4CE1B89B" w14:textId="77777777" w:rsidR="00D671E6" w:rsidRPr="00D671E6" w:rsidRDefault="00D671E6" w:rsidP="00D671E6">
      <w:pPr>
        <w:rPr>
          <w:lang w:val="en"/>
        </w:rPr>
      </w:pPr>
      <w:r w:rsidRPr="00D671E6">
        <w:rPr>
          <w:lang w:val="en"/>
        </w:rPr>
        <w:t>Option A is incorrect because she did not personally administer the drug. Her liability is not for the direct act but for her grossly negligent management that created the situation where the act was likely to occur.</w:t>
      </w:r>
    </w:p>
    <w:p w14:paraId="0A73F631" w14:textId="77777777" w:rsidR="00D671E6" w:rsidRPr="00D671E6" w:rsidRDefault="00D671E6" w:rsidP="00D671E6">
      <w:pPr>
        <w:rPr>
          <w:lang w:val="en"/>
        </w:rPr>
      </w:pPr>
    </w:p>
    <w:p w14:paraId="1DB86E26" w14:textId="77777777" w:rsidR="00D671E6" w:rsidRPr="00D671E6" w:rsidRDefault="00D671E6" w:rsidP="00D671E6">
      <w:pPr>
        <w:rPr>
          <w:lang w:val="en"/>
        </w:rPr>
      </w:pPr>
      <w:r w:rsidRPr="00D671E6">
        <w:rPr>
          <w:lang w:val="en"/>
        </w:rPr>
        <w:t>Option C is incorrect because the doctrine of vicarious liability generally applies to civil claims, not to crimes of personal culpability like gross negligence manslaughter. The prosecution must prove she was personally grossly negligent.</w:t>
      </w:r>
    </w:p>
    <w:p w14:paraId="4766720F" w14:textId="77777777" w:rsidR="00D671E6" w:rsidRPr="00D671E6" w:rsidRDefault="00D671E6" w:rsidP="00D671E6">
      <w:pPr>
        <w:rPr>
          <w:lang w:val="en"/>
        </w:rPr>
      </w:pPr>
    </w:p>
    <w:p w14:paraId="40328383" w14:textId="77777777" w:rsidR="00D671E6" w:rsidRPr="00D671E6" w:rsidRDefault="00D671E6" w:rsidP="00D671E6">
      <w:pPr>
        <w:rPr>
          <w:lang w:val="en"/>
        </w:rPr>
      </w:pPr>
      <w:r w:rsidRPr="00D671E6">
        <w:rPr>
          <w:lang w:val="en"/>
        </w:rPr>
        <w:t>Option D is incorrect as there is no such concept of strict liability for manslaughter; the prosecution must prove all elements of the offence, including a gross breach of duty.</w:t>
      </w:r>
    </w:p>
    <w:p w14:paraId="6CEC1F2A" w14:textId="77777777" w:rsidR="00D671E6" w:rsidRPr="00D671E6" w:rsidRDefault="00D671E6" w:rsidP="00D671E6">
      <w:pPr>
        <w:rPr>
          <w:lang w:val="en"/>
        </w:rPr>
      </w:pPr>
    </w:p>
    <w:p w14:paraId="397481A6" w14:textId="77777777" w:rsidR="00D671E6" w:rsidRPr="00D671E6" w:rsidRDefault="00D671E6" w:rsidP="00D671E6">
      <w:pPr>
        <w:rPr>
          <w:lang w:val="en"/>
        </w:rPr>
      </w:pPr>
      <w:r w:rsidRPr="00D671E6">
        <w:rPr>
          <w:lang w:val="en"/>
        </w:rPr>
        <w:t>Option E is incorrect as there is no evidence she intended to cause harm. The mens rea for gross negligence manslaughter is the breach of duty itself, not an intention to harm.</w:t>
      </w:r>
    </w:p>
    <w:p w14:paraId="459E8CA7" w14:textId="77777777" w:rsidR="00D671E6" w:rsidRPr="00D671E6" w:rsidRDefault="00D671E6" w:rsidP="00D671E6">
      <w:pPr>
        <w:rPr>
          <w:lang w:val="en"/>
        </w:rPr>
      </w:pPr>
    </w:p>
    <w:p w14:paraId="6E86CA37" w14:textId="77777777" w:rsidR="00D671E6" w:rsidRPr="00D671E6" w:rsidRDefault="00D671E6" w:rsidP="00D671E6">
      <w:pPr>
        <w:rPr>
          <w:lang w:val="en"/>
        </w:rPr>
      </w:pPr>
      <w:bookmarkStart w:id="57" w:name="_s2v302ury8hg"/>
      <w:bookmarkEnd w:id="57"/>
      <w:r w:rsidRPr="00D671E6">
        <w:rPr>
          <w:lang w:val="en"/>
        </w:rPr>
        <w:t>Question 19 (Mens Rea of Murder -Oblique Intention)</w:t>
      </w:r>
    </w:p>
    <w:p w14:paraId="4408A13B" w14:textId="77777777" w:rsidR="00D671E6" w:rsidRPr="00D671E6" w:rsidRDefault="00D671E6" w:rsidP="00D671E6">
      <w:pPr>
        <w:rPr>
          <w:lang w:val="en"/>
        </w:rPr>
      </w:pPr>
      <w:r w:rsidRPr="00D671E6">
        <w:rPr>
          <w:lang w:val="en"/>
        </w:rPr>
        <w:t>In order to make a fraudulent insurance claim, Sophie sets fire to her own commercial warehouse late at night. She has conducted checks and is confident the building is empty. However, a homeless person, unseen by Sophie, has taken shelter inside. The fire spreads rapidly, and the person is killed. Sophie is charged with murder. She admits she intended to destroy the property but denies she intended to kill anyone.</w:t>
      </w:r>
    </w:p>
    <w:p w14:paraId="1A1E3B03" w14:textId="77777777" w:rsidR="00D671E6" w:rsidRPr="00D671E6" w:rsidRDefault="00D671E6" w:rsidP="00D671E6">
      <w:pPr>
        <w:rPr>
          <w:lang w:val="en"/>
        </w:rPr>
      </w:pPr>
    </w:p>
    <w:p w14:paraId="14CAAF1E" w14:textId="77777777" w:rsidR="00D671E6" w:rsidRPr="00D671E6" w:rsidRDefault="00D671E6" w:rsidP="00D671E6">
      <w:pPr>
        <w:rPr>
          <w:lang w:val="en"/>
        </w:rPr>
      </w:pPr>
      <w:r w:rsidRPr="00D671E6">
        <w:rPr>
          <w:lang w:val="en"/>
        </w:rPr>
        <w:t>Based on the principle of oblique intention, which of the following jury directions would be legally correct?</w:t>
      </w:r>
    </w:p>
    <w:p w14:paraId="3EACE13F" w14:textId="77777777" w:rsidR="00D671E6" w:rsidRPr="00D671E6" w:rsidRDefault="00D671E6" w:rsidP="00D671E6">
      <w:pPr>
        <w:rPr>
          <w:lang w:val="en"/>
        </w:rPr>
      </w:pPr>
    </w:p>
    <w:p w14:paraId="094A1571" w14:textId="77777777" w:rsidR="00D671E6" w:rsidRPr="00D671E6" w:rsidRDefault="00D671E6" w:rsidP="00D671E6">
      <w:pPr>
        <w:numPr>
          <w:ilvl w:val="0"/>
          <w:numId w:val="82"/>
        </w:numPr>
        <w:rPr>
          <w:lang w:val="en"/>
        </w:rPr>
      </w:pPr>
      <w:r w:rsidRPr="00D671E6">
        <w:rPr>
          <w:lang w:val="en"/>
        </w:rPr>
        <w:t>A. You must find Sophie guilty of murder if you find she was reckless as to whether anyone was in the building.</w:t>
      </w:r>
    </w:p>
    <w:p w14:paraId="7A254493" w14:textId="77777777" w:rsidR="00D671E6" w:rsidRPr="00D671E6" w:rsidRDefault="00D671E6" w:rsidP="00D671E6">
      <w:pPr>
        <w:numPr>
          <w:ilvl w:val="0"/>
          <w:numId w:val="82"/>
        </w:numPr>
        <w:rPr>
          <w:lang w:val="en"/>
        </w:rPr>
      </w:pPr>
      <w:r w:rsidRPr="00D671E6">
        <w:rPr>
          <w:lang w:val="en"/>
        </w:rPr>
        <w:t>B. You may find Sophie intended to kill if you are satisfied she foresaw the death of a person as a virtually certain consequence of her actions.</w:t>
      </w:r>
    </w:p>
    <w:p w14:paraId="02C4A1E9" w14:textId="77777777" w:rsidR="00D671E6" w:rsidRPr="00D671E6" w:rsidRDefault="00D671E6" w:rsidP="00D671E6">
      <w:pPr>
        <w:numPr>
          <w:ilvl w:val="0"/>
          <w:numId w:val="82"/>
        </w:numPr>
        <w:rPr>
          <w:lang w:val="en"/>
        </w:rPr>
      </w:pPr>
      <w:r w:rsidRPr="00D671E6">
        <w:rPr>
          <w:lang w:val="en"/>
        </w:rPr>
        <w:t>C. You can only find the necessary intent for murder if you are sure Sophie's purpose was to kill the deceased.</w:t>
      </w:r>
    </w:p>
    <w:p w14:paraId="4C840757" w14:textId="77777777" w:rsidR="00D671E6" w:rsidRPr="00D671E6" w:rsidRDefault="00D671E6" w:rsidP="00D671E6">
      <w:pPr>
        <w:numPr>
          <w:ilvl w:val="0"/>
          <w:numId w:val="82"/>
        </w:numPr>
        <w:rPr>
          <w:lang w:val="en"/>
        </w:rPr>
      </w:pPr>
      <w:r w:rsidRPr="00D671E6">
        <w:rPr>
          <w:lang w:val="en"/>
        </w:rPr>
        <w:t>D. You must find Sophie not guilty of murder because her motive was financial gain, not to cause harm.</w:t>
      </w:r>
    </w:p>
    <w:p w14:paraId="001A6815" w14:textId="77777777" w:rsidR="00D671E6" w:rsidRPr="00D671E6" w:rsidRDefault="00D671E6" w:rsidP="00D671E6">
      <w:pPr>
        <w:numPr>
          <w:ilvl w:val="0"/>
          <w:numId w:val="82"/>
        </w:numPr>
        <w:rPr>
          <w:lang w:val="en"/>
        </w:rPr>
      </w:pPr>
      <w:r w:rsidRPr="00D671E6">
        <w:rPr>
          <w:lang w:val="en"/>
        </w:rPr>
        <w:lastRenderedPageBreak/>
        <w:t>E. You must find Sophie guilty of manslaughter because she committed the unlawful and dangerous act of arson.</w:t>
      </w:r>
    </w:p>
    <w:p w14:paraId="10179F16" w14:textId="77777777" w:rsidR="00D671E6" w:rsidRPr="00D671E6" w:rsidRDefault="00D671E6" w:rsidP="00D671E6">
      <w:pPr>
        <w:rPr>
          <w:lang w:val="en"/>
        </w:rPr>
      </w:pPr>
    </w:p>
    <w:p w14:paraId="753EBDF9" w14:textId="77777777" w:rsidR="00D671E6" w:rsidRPr="00D671E6" w:rsidRDefault="00D671E6" w:rsidP="00D671E6">
      <w:pPr>
        <w:rPr>
          <w:lang w:val="en"/>
        </w:rPr>
      </w:pPr>
      <w:r w:rsidRPr="00D671E6">
        <w:rPr>
          <w:lang w:val="en"/>
        </w:rPr>
        <w:t>The correct answer is B</w:t>
      </w:r>
    </w:p>
    <w:p w14:paraId="030ADD66" w14:textId="77777777" w:rsidR="00D671E6" w:rsidRPr="00D671E6" w:rsidRDefault="00D671E6" w:rsidP="00D671E6">
      <w:pPr>
        <w:rPr>
          <w:lang w:val="en"/>
        </w:rPr>
      </w:pPr>
    </w:p>
    <w:p w14:paraId="52DC32F3" w14:textId="77777777" w:rsidR="00D671E6" w:rsidRPr="00D671E6" w:rsidRDefault="00D671E6" w:rsidP="00D671E6">
      <w:pPr>
        <w:rPr>
          <w:b/>
          <w:lang w:val="en"/>
        </w:rPr>
      </w:pPr>
      <w:r w:rsidRPr="00D671E6">
        <w:rPr>
          <w:b/>
          <w:lang w:val="en"/>
        </w:rPr>
        <w:t>Explanation</w:t>
      </w:r>
    </w:p>
    <w:p w14:paraId="649B6427" w14:textId="77777777" w:rsidR="00D671E6" w:rsidRPr="00D671E6" w:rsidRDefault="00D671E6" w:rsidP="00D671E6">
      <w:pPr>
        <w:rPr>
          <w:lang w:val="en"/>
        </w:rPr>
      </w:pPr>
      <w:r w:rsidRPr="00D671E6">
        <w:rPr>
          <w:lang w:val="en"/>
        </w:rPr>
        <w:t>Option B is correct. This is the correct application of the principle from R v Woollin. The jury is not obliged to find intention but may do so if they are satisfied that the defendant foresaw the relevant consequence (death or serious harm) as a virtual certainty. Setting a large building on fire carries such an obvious and serious risk to any occupants that a jury could conclude Sophie foresaw the death of any person inside as a virtually certain consequence, even if it was not her purpose or desire.</w:t>
      </w:r>
    </w:p>
    <w:p w14:paraId="385E0EC6" w14:textId="77777777" w:rsidR="00D671E6" w:rsidRPr="00D671E6" w:rsidRDefault="00D671E6" w:rsidP="00D671E6">
      <w:pPr>
        <w:rPr>
          <w:lang w:val="en"/>
        </w:rPr>
      </w:pPr>
    </w:p>
    <w:p w14:paraId="0B699D45" w14:textId="77777777" w:rsidR="00D671E6" w:rsidRPr="00D671E6" w:rsidRDefault="00D671E6" w:rsidP="00D671E6">
      <w:pPr>
        <w:rPr>
          <w:lang w:val="en"/>
        </w:rPr>
      </w:pPr>
      <w:r w:rsidRPr="00D671E6">
        <w:rPr>
          <w:lang w:val="en"/>
        </w:rPr>
        <w:t>Option A is incorrect because recklessness is sufficient for manslaughter but not for murder. Murder requires proof of intention, which is a higher mental state.</w:t>
      </w:r>
    </w:p>
    <w:p w14:paraId="6DC323A6" w14:textId="77777777" w:rsidR="00D671E6" w:rsidRPr="00D671E6" w:rsidRDefault="00D671E6" w:rsidP="00D671E6">
      <w:pPr>
        <w:rPr>
          <w:lang w:val="en"/>
        </w:rPr>
      </w:pPr>
    </w:p>
    <w:p w14:paraId="723B915C" w14:textId="77777777" w:rsidR="00D671E6" w:rsidRPr="00D671E6" w:rsidRDefault="00D671E6" w:rsidP="00D671E6">
      <w:pPr>
        <w:rPr>
          <w:lang w:val="en"/>
        </w:rPr>
      </w:pPr>
      <w:r w:rsidRPr="00D671E6">
        <w:rPr>
          <w:lang w:val="en"/>
        </w:rPr>
        <w:t>Option C is incorrect as it describes only direct intention. The law recognises oblique intention, where the consequence is foreseen as a virtual certainty, even if it is not the defendant's purpose.</w:t>
      </w:r>
    </w:p>
    <w:p w14:paraId="72447293" w14:textId="77777777" w:rsidR="00D671E6" w:rsidRPr="00D671E6" w:rsidRDefault="00D671E6" w:rsidP="00D671E6">
      <w:pPr>
        <w:rPr>
          <w:lang w:val="en"/>
        </w:rPr>
      </w:pPr>
    </w:p>
    <w:p w14:paraId="46EC70DB" w14:textId="77777777" w:rsidR="00D671E6" w:rsidRPr="00D671E6" w:rsidRDefault="00D671E6" w:rsidP="00D671E6">
      <w:pPr>
        <w:rPr>
          <w:lang w:val="en"/>
        </w:rPr>
      </w:pPr>
      <w:r w:rsidRPr="00D671E6">
        <w:rPr>
          <w:lang w:val="en"/>
        </w:rPr>
        <w:t>Option D is incorrect because motive (the reason for acting) is distinct from intention (foresight of consequences). A defendant can intend a consequence even if their primary motive is something else.</w:t>
      </w:r>
    </w:p>
    <w:p w14:paraId="77B25A58" w14:textId="77777777" w:rsidR="00D671E6" w:rsidRPr="00D671E6" w:rsidRDefault="00D671E6" w:rsidP="00D671E6">
      <w:pPr>
        <w:rPr>
          <w:lang w:val="en"/>
        </w:rPr>
      </w:pPr>
    </w:p>
    <w:p w14:paraId="1040EB8A" w14:textId="77777777" w:rsidR="00D671E6" w:rsidRPr="00D671E6" w:rsidRDefault="00D671E6" w:rsidP="00D671E6">
      <w:pPr>
        <w:rPr>
          <w:lang w:val="en"/>
        </w:rPr>
      </w:pPr>
      <w:r w:rsidRPr="00D671E6">
        <w:rPr>
          <w:lang w:val="en"/>
        </w:rPr>
        <w:t>Option E is incorrect as this describes unlawful act manslaughter. However, if the jury finds she had the requisite mens rea for murder, a conviction for murder is possible.</w:t>
      </w:r>
    </w:p>
    <w:p w14:paraId="2598D37E" w14:textId="77777777" w:rsidR="00D671E6" w:rsidRPr="00D671E6" w:rsidRDefault="00D671E6" w:rsidP="00D671E6">
      <w:pPr>
        <w:rPr>
          <w:lang w:val="en"/>
        </w:rPr>
      </w:pPr>
    </w:p>
    <w:p w14:paraId="72F651C0" w14:textId="77777777" w:rsidR="00D671E6" w:rsidRPr="00D671E6" w:rsidRDefault="00D671E6" w:rsidP="00D671E6">
      <w:pPr>
        <w:rPr>
          <w:lang w:val="en"/>
        </w:rPr>
      </w:pPr>
      <w:bookmarkStart w:id="58" w:name="_vibwv99z2fh5"/>
      <w:bookmarkEnd w:id="58"/>
      <w:r w:rsidRPr="00D671E6">
        <w:rPr>
          <w:lang w:val="en"/>
        </w:rPr>
        <w:t>Question 20 (Causation -Novus Actus Interveniens)</w:t>
      </w:r>
    </w:p>
    <w:p w14:paraId="6EAB2FCE" w14:textId="77777777" w:rsidR="00D671E6" w:rsidRPr="00D671E6" w:rsidRDefault="00D671E6" w:rsidP="00D671E6">
      <w:pPr>
        <w:rPr>
          <w:lang w:val="en"/>
        </w:rPr>
      </w:pPr>
      <w:r w:rsidRPr="00D671E6">
        <w:rPr>
          <w:lang w:val="en"/>
        </w:rPr>
        <w:t xml:space="preserve">Lucas stabs Victor during a fight, inflicting a serious but non-fatal abdominal wound. Victor is rushed to hospital. During surgery to repair the wound, a surgeon accidentally nicks a major </w:t>
      </w:r>
      <w:r w:rsidRPr="00D671E6">
        <w:rPr>
          <w:lang w:val="en"/>
        </w:rPr>
        <w:lastRenderedPageBreak/>
        <w:t>artery that was anomalously positioned due to a rare congenital condition. This surgical error causes Victor to bleed to death on the operating table. The original stab wound was otherwise manageable. Lucas is charged with murder.</w:t>
      </w:r>
    </w:p>
    <w:p w14:paraId="3855D1D2" w14:textId="77777777" w:rsidR="00D671E6" w:rsidRPr="00D671E6" w:rsidRDefault="00D671E6" w:rsidP="00D671E6">
      <w:pPr>
        <w:rPr>
          <w:lang w:val="en"/>
        </w:rPr>
      </w:pPr>
    </w:p>
    <w:p w14:paraId="4F5F32FD" w14:textId="77777777" w:rsidR="00D671E6" w:rsidRPr="00D671E6" w:rsidRDefault="00D671E6" w:rsidP="00D671E6">
      <w:pPr>
        <w:rPr>
          <w:lang w:val="en"/>
        </w:rPr>
      </w:pPr>
      <w:r w:rsidRPr="00D671E6">
        <w:rPr>
          <w:lang w:val="en"/>
        </w:rPr>
        <w:t>Which of the following best describes the likely impact of the surgical error on Lucas's criminal liability?</w:t>
      </w:r>
    </w:p>
    <w:p w14:paraId="1233FB9D" w14:textId="77777777" w:rsidR="00D671E6" w:rsidRPr="00D671E6" w:rsidRDefault="00D671E6" w:rsidP="00D671E6">
      <w:pPr>
        <w:rPr>
          <w:lang w:val="en"/>
        </w:rPr>
      </w:pPr>
    </w:p>
    <w:p w14:paraId="6F48787E" w14:textId="77777777" w:rsidR="00D671E6" w:rsidRPr="00D671E6" w:rsidRDefault="00D671E6" w:rsidP="00D671E6">
      <w:pPr>
        <w:numPr>
          <w:ilvl w:val="0"/>
          <w:numId w:val="84"/>
        </w:numPr>
        <w:rPr>
          <w:lang w:val="en"/>
        </w:rPr>
      </w:pPr>
      <w:r w:rsidRPr="00D671E6">
        <w:rPr>
          <w:lang w:val="en"/>
        </w:rPr>
        <w:t>A. It breaks the chain of causation entirely, absolving Lucas of any homicide offence.</w:t>
      </w:r>
    </w:p>
    <w:p w14:paraId="4A437E65" w14:textId="77777777" w:rsidR="00D671E6" w:rsidRPr="00D671E6" w:rsidRDefault="00D671E6" w:rsidP="00D671E6">
      <w:pPr>
        <w:numPr>
          <w:ilvl w:val="0"/>
          <w:numId w:val="84"/>
        </w:numPr>
        <w:rPr>
          <w:lang w:val="en"/>
        </w:rPr>
      </w:pPr>
      <w:r w:rsidRPr="00D671E6">
        <w:rPr>
          <w:lang w:val="en"/>
        </w:rPr>
        <w:t>B. It is irrelevant, and Lucas is guilty of murder as the stab wound was the factual cause of death.</w:t>
      </w:r>
    </w:p>
    <w:p w14:paraId="1A54D604" w14:textId="77777777" w:rsidR="00D671E6" w:rsidRPr="00D671E6" w:rsidRDefault="00D671E6" w:rsidP="00D671E6">
      <w:pPr>
        <w:numPr>
          <w:ilvl w:val="0"/>
          <w:numId w:val="84"/>
        </w:numPr>
        <w:rPr>
          <w:lang w:val="en"/>
        </w:rPr>
      </w:pPr>
      <w:r w:rsidRPr="00D671E6">
        <w:rPr>
          <w:lang w:val="en"/>
        </w:rPr>
        <w:t>C. It may break the chain of causation if the error was so grossly negligent as to be extraordinary.</w:t>
      </w:r>
    </w:p>
    <w:p w14:paraId="43A30B74" w14:textId="77777777" w:rsidR="00D671E6" w:rsidRPr="00D671E6" w:rsidRDefault="00D671E6" w:rsidP="00D671E6">
      <w:pPr>
        <w:numPr>
          <w:ilvl w:val="0"/>
          <w:numId w:val="84"/>
        </w:numPr>
        <w:rPr>
          <w:lang w:val="en"/>
        </w:rPr>
      </w:pPr>
      <w:r w:rsidRPr="00D671E6">
        <w:rPr>
          <w:lang w:val="en"/>
        </w:rPr>
        <w:t>D. It reduces Lucas's liability from murder to voluntary manslaughter.</w:t>
      </w:r>
    </w:p>
    <w:p w14:paraId="60FB3D3A" w14:textId="77777777" w:rsidR="00D671E6" w:rsidRPr="00D671E6" w:rsidRDefault="00D671E6" w:rsidP="00D671E6">
      <w:pPr>
        <w:numPr>
          <w:ilvl w:val="0"/>
          <w:numId w:val="84"/>
        </w:numPr>
        <w:rPr>
          <w:lang w:val="en"/>
        </w:rPr>
      </w:pPr>
      <w:r w:rsidRPr="00D671E6">
        <w:rPr>
          <w:lang w:val="en"/>
        </w:rPr>
        <w:t>E. It means Lucas is only liable for the original wounding, not for the death.</w:t>
      </w:r>
    </w:p>
    <w:p w14:paraId="2168BCFA" w14:textId="77777777" w:rsidR="00D671E6" w:rsidRPr="00D671E6" w:rsidRDefault="00D671E6" w:rsidP="00D671E6">
      <w:pPr>
        <w:rPr>
          <w:lang w:val="en"/>
        </w:rPr>
      </w:pPr>
    </w:p>
    <w:p w14:paraId="4A2693AB" w14:textId="77777777" w:rsidR="00D671E6" w:rsidRPr="00D671E6" w:rsidRDefault="00D671E6" w:rsidP="00D671E6">
      <w:pPr>
        <w:rPr>
          <w:lang w:val="en"/>
        </w:rPr>
      </w:pPr>
      <w:r w:rsidRPr="00D671E6">
        <w:rPr>
          <w:lang w:val="en"/>
        </w:rPr>
        <w:t>The correct answer is C</w:t>
      </w:r>
    </w:p>
    <w:p w14:paraId="44FBE096" w14:textId="77777777" w:rsidR="00D671E6" w:rsidRPr="00D671E6" w:rsidRDefault="00D671E6" w:rsidP="00D671E6">
      <w:pPr>
        <w:rPr>
          <w:lang w:val="en"/>
        </w:rPr>
      </w:pPr>
    </w:p>
    <w:p w14:paraId="0DE3AFB0" w14:textId="77777777" w:rsidR="00D671E6" w:rsidRPr="00D671E6" w:rsidRDefault="00D671E6" w:rsidP="00D671E6">
      <w:pPr>
        <w:rPr>
          <w:b/>
          <w:lang w:val="en"/>
        </w:rPr>
      </w:pPr>
      <w:r w:rsidRPr="00D671E6">
        <w:rPr>
          <w:b/>
          <w:lang w:val="en"/>
        </w:rPr>
        <w:t>Explanation</w:t>
      </w:r>
    </w:p>
    <w:p w14:paraId="72D7BA91" w14:textId="77777777" w:rsidR="00D671E6" w:rsidRPr="00D671E6" w:rsidRDefault="00D671E6" w:rsidP="00D671E6">
      <w:pPr>
        <w:rPr>
          <w:lang w:val="en"/>
        </w:rPr>
      </w:pPr>
      <w:r w:rsidRPr="00D671E6">
        <w:rPr>
          <w:lang w:val="en"/>
        </w:rPr>
        <w:t>Option C is correct. The principle from R v Cheshire establishes that medical treatment will only break the chain of causation if it is "so independent of the acts of the defendant and in itself so potent in causing death" that the original wound is relegated to part of the history. A simple error of clinical judgment during a complex procedure would not break the chain. However, if the surgical error was so "palpably wrong" and grossly negligent that it amounted to an overwhelming, independent cause, it could be considered a novus actus interveniens.</w:t>
      </w:r>
    </w:p>
    <w:p w14:paraId="591D3F64" w14:textId="77777777" w:rsidR="00D671E6" w:rsidRPr="00D671E6" w:rsidRDefault="00D671E6" w:rsidP="00D671E6">
      <w:pPr>
        <w:rPr>
          <w:lang w:val="en"/>
        </w:rPr>
      </w:pPr>
    </w:p>
    <w:p w14:paraId="5215BCC3" w14:textId="77777777" w:rsidR="00D671E6" w:rsidRPr="00D671E6" w:rsidRDefault="00D671E6" w:rsidP="00D671E6">
      <w:pPr>
        <w:rPr>
          <w:lang w:val="en"/>
        </w:rPr>
      </w:pPr>
      <w:r w:rsidRPr="00D671E6">
        <w:rPr>
          <w:lang w:val="en"/>
        </w:rPr>
        <w:t>Option A is incorrect because it is an absolute statement. Medical treatment rarely breaks the chain of causation. The original act must merely be a substantial and operating cause, which the stab wound likely remains.</w:t>
      </w:r>
    </w:p>
    <w:p w14:paraId="26F77216" w14:textId="77777777" w:rsidR="00D671E6" w:rsidRPr="00D671E6" w:rsidRDefault="00D671E6" w:rsidP="00D671E6">
      <w:pPr>
        <w:rPr>
          <w:lang w:val="en"/>
        </w:rPr>
      </w:pPr>
    </w:p>
    <w:p w14:paraId="7DE08962" w14:textId="77777777" w:rsidR="00D671E6" w:rsidRPr="00D671E6" w:rsidRDefault="00D671E6" w:rsidP="00D671E6">
      <w:pPr>
        <w:rPr>
          <w:lang w:val="en"/>
        </w:rPr>
      </w:pPr>
      <w:r w:rsidRPr="00D671E6">
        <w:rPr>
          <w:lang w:val="en"/>
        </w:rPr>
        <w:lastRenderedPageBreak/>
        <w:t>Option B is incorrect as it fails to acknowledge that in rare cases, grossly negligent medical treatment can break the chain. The question is one of degree for the jury.</w:t>
      </w:r>
    </w:p>
    <w:p w14:paraId="2A037B2D" w14:textId="77777777" w:rsidR="00D671E6" w:rsidRPr="00D671E6" w:rsidRDefault="00D671E6" w:rsidP="00D671E6">
      <w:pPr>
        <w:rPr>
          <w:lang w:val="en"/>
        </w:rPr>
      </w:pPr>
    </w:p>
    <w:p w14:paraId="62992983" w14:textId="77777777" w:rsidR="00D671E6" w:rsidRPr="00D671E6" w:rsidRDefault="00D671E6" w:rsidP="00D671E6">
      <w:pPr>
        <w:rPr>
          <w:lang w:val="en"/>
        </w:rPr>
      </w:pPr>
      <w:r w:rsidRPr="00D671E6">
        <w:rPr>
          <w:lang w:val="en"/>
        </w:rPr>
        <w:t>Option D is incorrect because the issue here is causation, not a partial defence. If the chain is broken, Lucas is not liable for homicide. If it is not, he is liable for murder (if the mens rea is proven) or manslaughter.</w:t>
      </w:r>
    </w:p>
    <w:p w14:paraId="28DA8153" w14:textId="77777777" w:rsidR="00D671E6" w:rsidRPr="00D671E6" w:rsidRDefault="00D671E6" w:rsidP="00D671E6">
      <w:pPr>
        <w:rPr>
          <w:lang w:val="en"/>
        </w:rPr>
      </w:pPr>
    </w:p>
    <w:p w14:paraId="61A014DB" w14:textId="77777777" w:rsidR="00D671E6" w:rsidRPr="00D671E6" w:rsidRDefault="00D671E6" w:rsidP="00D671E6">
      <w:pPr>
        <w:rPr>
          <w:lang w:val="en"/>
        </w:rPr>
      </w:pPr>
      <w:r w:rsidRPr="00D671E6">
        <w:rPr>
          <w:lang w:val="en"/>
        </w:rPr>
        <w:t>Option E is incorrect because if the chain of causation is not broken, Lucas is liable for the death. If it is broken, he is liable for a non-fatal offence against the person, but the legal test is not as simplistic as stated.</w:t>
      </w:r>
    </w:p>
    <w:p w14:paraId="554D0F3E" w14:textId="77777777" w:rsidR="00D671E6" w:rsidRPr="00D671E6" w:rsidRDefault="00D671E6" w:rsidP="00D671E6">
      <w:pPr>
        <w:rPr>
          <w:lang w:val="en"/>
        </w:rPr>
      </w:pPr>
    </w:p>
    <w:p w14:paraId="084E96C4" w14:textId="77777777" w:rsidR="00D671E6" w:rsidRPr="00D671E6" w:rsidRDefault="00D671E6" w:rsidP="00D671E6">
      <w:pPr>
        <w:rPr>
          <w:lang w:val="en"/>
        </w:rPr>
      </w:pPr>
      <w:bookmarkStart w:id="59" w:name="_glpzm2din00w"/>
      <w:bookmarkEnd w:id="59"/>
      <w:r w:rsidRPr="00D671E6">
        <w:rPr>
          <w:lang w:val="en"/>
        </w:rPr>
        <w:t>Question 21 (The Corporate Liability for Gross Negligence Manslaughter)</w:t>
      </w:r>
    </w:p>
    <w:p w14:paraId="49FA9D7E" w14:textId="77777777" w:rsidR="00D671E6" w:rsidRPr="00D671E6" w:rsidRDefault="00D671E6" w:rsidP="00D671E6">
      <w:pPr>
        <w:rPr>
          <w:lang w:val="en"/>
        </w:rPr>
      </w:pPr>
      <w:r w:rsidRPr="00D671E6">
        <w:rPr>
          <w:lang w:val="en"/>
        </w:rPr>
        <w:t>A large construction company, "SafeBuild Ltd," was contracted to renovate a historic public building. To meet an aggressive deadline, senior management approved the use of a cheaper, substandard scaffolding system against the explicit advice of their lead engineer. The company had a documented history of ignoring safety protocols to cut costs. During the project, the scaffolding collapsed, killing two workers. An investigation found the collapse was directly attributable to the use of the substandard system. The prosecution wishes to charge the company itself with gross negligence manslaughter.</w:t>
      </w:r>
    </w:p>
    <w:p w14:paraId="2E78BEC5" w14:textId="77777777" w:rsidR="00D671E6" w:rsidRPr="00D671E6" w:rsidRDefault="00D671E6" w:rsidP="00D671E6">
      <w:pPr>
        <w:rPr>
          <w:lang w:val="en"/>
        </w:rPr>
      </w:pPr>
    </w:p>
    <w:p w14:paraId="693B56CB" w14:textId="77777777" w:rsidR="00D671E6" w:rsidRPr="00D671E6" w:rsidRDefault="00D671E6" w:rsidP="00D671E6">
      <w:pPr>
        <w:rPr>
          <w:lang w:val="en"/>
        </w:rPr>
      </w:pPr>
      <w:r w:rsidRPr="00D671E6">
        <w:rPr>
          <w:lang w:val="en"/>
        </w:rPr>
        <w:t>Which of the following represents the primary legal hurdle the prosecution must overcome to convict SafeBuild Ltd of gross negligence manslaughter?</w:t>
      </w:r>
    </w:p>
    <w:p w14:paraId="247D91AC" w14:textId="77777777" w:rsidR="00D671E6" w:rsidRPr="00D671E6" w:rsidRDefault="00D671E6" w:rsidP="00D671E6">
      <w:pPr>
        <w:rPr>
          <w:lang w:val="en"/>
        </w:rPr>
      </w:pPr>
    </w:p>
    <w:p w14:paraId="004A4ADB" w14:textId="77777777" w:rsidR="00D671E6" w:rsidRPr="00D671E6" w:rsidRDefault="00D671E6" w:rsidP="00D671E6">
      <w:pPr>
        <w:numPr>
          <w:ilvl w:val="0"/>
          <w:numId w:val="86"/>
        </w:numPr>
        <w:rPr>
          <w:lang w:val="en"/>
        </w:rPr>
      </w:pPr>
      <w:r w:rsidRPr="00D671E6">
        <w:rPr>
          <w:lang w:val="en"/>
        </w:rPr>
        <w:t>A. Proving that the company owed a statutory duty of care to the deceased workers.</w:t>
      </w:r>
    </w:p>
    <w:p w14:paraId="3D265F18" w14:textId="77777777" w:rsidR="00D671E6" w:rsidRPr="00D671E6" w:rsidRDefault="00D671E6" w:rsidP="00D671E6">
      <w:pPr>
        <w:numPr>
          <w:ilvl w:val="0"/>
          <w:numId w:val="86"/>
        </w:numPr>
        <w:rPr>
          <w:lang w:val="en"/>
        </w:rPr>
      </w:pPr>
      <w:r w:rsidRPr="00D671E6">
        <w:rPr>
          <w:lang w:val="en"/>
        </w:rPr>
        <w:t>B. Identifying a "controlling mind" of the company, a senior individual whose own gross negligence can be attributed to the company itself.</w:t>
      </w:r>
    </w:p>
    <w:p w14:paraId="041AE3A8" w14:textId="77777777" w:rsidR="00D671E6" w:rsidRPr="00D671E6" w:rsidRDefault="00D671E6" w:rsidP="00D671E6">
      <w:pPr>
        <w:numPr>
          <w:ilvl w:val="0"/>
          <w:numId w:val="86"/>
        </w:numPr>
        <w:rPr>
          <w:lang w:val="en"/>
        </w:rPr>
      </w:pPr>
      <w:r w:rsidRPr="00D671E6">
        <w:rPr>
          <w:lang w:val="en"/>
        </w:rPr>
        <w:t>C. Proving that the company intended to cause harm to its employees to maximise profits.</w:t>
      </w:r>
    </w:p>
    <w:p w14:paraId="169C4DEB" w14:textId="77777777" w:rsidR="00D671E6" w:rsidRPr="00D671E6" w:rsidRDefault="00D671E6" w:rsidP="00D671E6">
      <w:pPr>
        <w:numPr>
          <w:ilvl w:val="0"/>
          <w:numId w:val="86"/>
        </w:numPr>
        <w:rPr>
          <w:lang w:val="en"/>
        </w:rPr>
      </w:pPr>
      <w:r w:rsidRPr="00D671E6">
        <w:rPr>
          <w:lang w:val="en"/>
        </w:rPr>
        <w:t>D. Demonstrating that the company had a prior history of similar safety violations.</w:t>
      </w:r>
    </w:p>
    <w:p w14:paraId="0565F875" w14:textId="77777777" w:rsidR="00D671E6" w:rsidRPr="00D671E6" w:rsidRDefault="00D671E6" w:rsidP="00D671E6">
      <w:pPr>
        <w:numPr>
          <w:ilvl w:val="0"/>
          <w:numId w:val="86"/>
        </w:numPr>
        <w:rPr>
          <w:lang w:val="en"/>
        </w:rPr>
      </w:pPr>
      <w:r w:rsidRPr="00D671E6">
        <w:rPr>
          <w:lang w:val="en"/>
        </w:rPr>
        <w:t>E. Establishing that the company was vicariously liable for the acts of the site foreman.</w:t>
      </w:r>
    </w:p>
    <w:p w14:paraId="33F949F1" w14:textId="77777777" w:rsidR="00D671E6" w:rsidRPr="00D671E6" w:rsidRDefault="00D671E6" w:rsidP="00D671E6">
      <w:pPr>
        <w:rPr>
          <w:lang w:val="en"/>
        </w:rPr>
      </w:pPr>
    </w:p>
    <w:p w14:paraId="7D96672F" w14:textId="77777777" w:rsidR="00D671E6" w:rsidRPr="00D671E6" w:rsidRDefault="00D671E6" w:rsidP="00D671E6">
      <w:pPr>
        <w:rPr>
          <w:lang w:val="en"/>
        </w:rPr>
      </w:pPr>
      <w:r w:rsidRPr="00D671E6">
        <w:rPr>
          <w:lang w:val="en"/>
        </w:rPr>
        <w:t>The correct answer is B</w:t>
      </w:r>
    </w:p>
    <w:p w14:paraId="0E015E9A" w14:textId="77777777" w:rsidR="00D671E6" w:rsidRPr="00D671E6" w:rsidRDefault="00D671E6" w:rsidP="00D671E6">
      <w:pPr>
        <w:rPr>
          <w:lang w:val="en"/>
        </w:rPr>
      </w:pPr>
    </w:p>
    <w:p w14:paraId="6596FC68" w14:textId="77777777" w:rsidR="00D671E6" w:rsidRPr="00D671E6" w:rsidRDefault="00D671E6" w:rsidP="00D671E6">
      <w:pPr>
        <w:rPr>
          <w:b/>
          <w:lang w:val="en"/>
        </w:rPr>
      </w:pPr>
      <w:r w:rsidRPr="00D671E6">
        <w:rPr>
          <w:b/>
          <w:lang w:val="en"/>
        </w:rPr>
        <w:t>Explanation</w:t>
      </w:r>
    </w:p>
    <w:p w14:paraId="6C5E000A" w14:textId="77777777" w:rsidR="00D671E6" w:rsidRPr="00D671E6" w:rsidRDefault="00D671E6" w:rsidP="00D671E6">
      <w:pPr>
        <w:rPr>
          <w:lang w:val="en"/>
        </w:rPr>
      </w:pPr>
      <w:r w:rsidRPr="00D671E6">
        <w:rPr>
          <w:lang w:val="en"/>
        </w:rPr>
        <w:t>. The common law doctrine of identification, or the "controlling mind" principle, governs corporate liability for manslaughter. To convict a non-natural person like a company, the prosecution must prove that the acts of a person who represents the company's "directing mind and will" (such as a senior manager or director) were themselves grossly negligent and caused the death. The approval of the substandard scaffolding by senior management is the kind of decision that could be attributed to the company, satisfying this principle.</w:t>
      </w:r>
    </w:p>
    <w:p w14:paraId="6D346CCD" w14:textId="77777777" w:rsidR="00D671E6" w:rsidRPr="00D671E6" w:rsidRDefault="00D671E6" w:rsidP="00D671E6">
      <w:pPr>
        <w:rPr>
          <w:lang w:val="en"/>
        </w:rPr>
      </w:pPr>
    </w:p>
    <w:p w14:paraId="0F3EE757" w14:textId="77777777" w:rsidR="00D671E6" w:rsidRPr="00D671E6" w:rsidRDefault="00D671E6" w:rsidP="00D671E6">
      <w:pPr>
        <w:rPr>
          <w:lang w:val="en"/>
        </w:rPr>
      </w:pPr>
      <w:r w:rsidRPr="00D671E6">
        <w:rPr>
          <w:lang w:val="en"/>
        </w:rPr>
        <w:t>Option A is incorrect because while a duty of care exists, it is easily established. The primary hurdle is not the duty itself, but attributing the gross breach to the corporate entity.</w:t>
      </w:r>
    </w:p>
    <w:p w14:paraId="7B3DB99C" w14:textId="77777777" w:rsidR="00D671E6" w:rsidRPr="00D671E6" w:rsidRDefault="00D671E6" w:rsidP="00D671E6">
      <w:pPr>
        <w:rPr>
          <w:lang w:val="en"/>
        </w:rPr>
      </w:pPr>
    </w:p>
    <w:p w14:paraId="0A06A10B" w14:textId="77777777" w:rsidR="00D671E6" w:rsidRPr="00D671E6" w:rsidRDefault="00D671E6" w:rsidP="00D671E6">
      <w:pPr>
        <w:rPr>
          <w:lang w:val="en"/>
        </w:rPr>
      </w:pPr>
      <w:r w:rsidRPr="00D671E6">
        <w:rPr>
          <w:lang w:val="en"/>
        </w:rPr>
        <w:t>Option C is incorrect because gross negligence manslaughter does not require an intention to harm. The essence of the offence is the gross breach of a duty of care, not malicious intent.</w:t>
      </w:r>
    </w:p>
    <w:p w14:paraId="3B5CD0C7" w14:textId="77777777" w:rsidR="00D671E6" w:rsidRPr="00D671E6" w:rsidRDefault="00D671E6" w:rsidP="00D671E6">
      <w:pPr>
        <w:rPr>
          <w:lang w:val="en"/>
        </w:rPr>
      </w:pPr>
    </w:p>
    <w:p w14:paraId="72C23B74" w14:textId="77777777" w:rsidR="00D671E6" w:rsidRPr="00D671E6" w:rsidRDefault="00D671E6" w:rsidP="00D671E6">
      <w:pPr>
        <w:rPr>
          <w:lang w:val="en"/>
        </w:rPr>
      </w:pPr>
      <w:r w:rsidRPr="00D671E6">
        <w:rPr>
          <w:lang w:val="en"/>
        </w:rPr>
        <w:t>Option D is incorrect as a prior history is relevant as evidence of a culture of disregard for safety, but it is not, in itself, the legal element that must be proven for corporate liability.</w:t>
      </w:r>
    </w:p>
    <w:p w14:paraId="206FD731" w14:textId="77777777" w:rsidR="00D671E6" w:rsidRPr="00D671E6" w:rsidRDefault="00D671E6" w:rsidP="00D671E6">
      <w:pPr>
        <w:rPr>
          <w:lang w:val="en"/>
        </w:rPr>
      </w:pPr>
    </w:p>
    <w:p w14:paraId="7D9F24A0" w14:textId="77777777" w:rsidR="00D671E6" w:rsidRPr="00D671E6" w:rsidRDefault="00D671E6" w:rsidP="00D671E6">
      <w:pPr>
        <w:rPr>
          <w:lang w:val="en"/>
        </w:rPr>
      </w:pPr>
      <w:r w:rsidRPr="00D671E6">
        <w:rPr>
          <w:lang w:val="en"/>
        </w:rPr>
        <w:t>Option E is incorrect because vicarious liability is a civil law concept. Criminal liability of a corporation requires the application of the "identification doctrine," not vicarious liability for the crimes of its employees.</w:t>
      </w:r>
    </w:p>
    <w:p w14:paraId="5D4D064F" w14:textId="77777777" w:rsidR="00D671E6" w:rsidRPr="00D671E6" w:rsidRDefault="00D671E6" w:rsidP="00D671E6">
      <w:pPr>
        <w:rPr>
          <w:lang w:val="en"/>
        </w:rPr>
      </w:pPr>
    </w:p>
    <w:p w14:paraId="6EF7EC06" w14:textId="77777777" w:rsidR="00D671E6" w:rsidRPr="00D671E6" w:rsidRDefault="00D671E6" w:rsidP="00D671E6">
      <w:pPr>
        <w:rPr>
          <w:lang w:val="en"/>
        </w:rPr>
      </w:pPr>
      <w:bookmarkStart w:id="60" w:name="_4z4ih6jjxbpr"/>
      <w:bookmarkEnd w:id="60"/>
      <w:r w:rsidRPr="00D671E6">
        <w:rPr>
          <w:lang w:val="en"/>
        </w:rPr>
        <w:t>Question 22 (Limits of  Loss of Control - Exclusion of Revenge):</w:t>
      </w:r>
    </w:p>
    <w:p w14:paraId="38268E87" w14:textId="77777777" w:rsidR="00D671E6" w:rsidRPr="00D671E6" w:rsidRDefault="00D671E6" w:rsidP="00D671E6">
      <w:pPr>
        <w:rPr>
          <w:lang w:val="en"/>
        </w:rPr>
      </w:pPr>
      <w:r w:rsidRPr="00D671E6">
        <w:rPr>
          <w:lang w:val="en"/>
        </w:rPr>
        <w:t>Marcus discovers that his brother was brutally murdered by a man named Carl, who was convicted but released on parole after ten years. Consumed by a desire for justice, Marcus spends months planning a confrontation. He tracks Carl down and, with a premeditated plan, confronts him. During the confrontation, Carl sneers and says, "I'd do it again, your brother was pathetic." Upon hearing this, Marcus experiences an overwhelming surge of rage, loses his self-control, and kills Carl. He is charged with murder and raises the defence of loss of control.</w:t>
      </w:r>
    </w:p>
    <w:p w14:paraId="3A369DB2" w14:textId="77777777" w:rsidR="00D671E6" w:rsidRPr="00D671E6" w:rsidRDefault="00D671E6" w:rsidP="00D671E6">
      <w:pPr>
        <w:rPr>
          <w:lang w:val="en"/>
        </w:rPr>
      </w:pPr>
    </w:p>
    <w:p w14:paraId="5C4C8889" w14:textId="77777777" w:rsidR="00D671E6" w:rsidRPr="00D671E6" w:rsidRDefault="00D671E6" w:rsidP="00D671E6">
      <w:pPr>
        <w:rPr>
          <w:lang w:val="en"/>
        </w:rPr>
      </w:pPr>
      <w:r w:rsidRPr="00D671E6">
        <w:rPr>
          <w:lang w:val="en"/>
        </w:rPr>
        <w:t>Which of the following statutory provisions presents the most significant obstacle to this defence?</w:t>
      </w:r>
    </w:p>
    <w:p w14:paraId="7F1EC58F" w14:textId="77777777" w:rsidR="00D671E6" w:rsidRPr="00D671E6" w:rsidRDefault="00D671E6" w:rsidP="00D671E6">
      <w:pPr>
        <w:rPr>
          <w:lang w:val="en"/>
        </w:rPr>
      </w:pPr>
    </w:p>
    <w:p w14:paraId="5A8DFE53" w14:textId="77777777" w:rsidR="00D671E6" w:rsidRPr="00D671E6" w:rsidRDefault="00D671E6" w:rsidP="00D671E6">
      <w:pPr>
        <w:numPr>
          <w:ilvl w:val="0"/>
          <w:numId w:val="88"/>
        </w:numPr>
        <w:rPr>
          <w:lang w:val="en"/>
        </w:rPr>
      </w:pPr>
      <w:r w:rsidRPr="00D671E6">
        <w:rPr>
          <w:lang w:val="en"/>
        </w:rPr>
        <w:t>A. The requirement that the loss of control must have a qualifying trigger.</w:t>
      </w:r>
    </w:p>
    <w:p w14:paraId="1462AE44" w14:textId="77777777" w:rsidR="00D671E6" w:rsidRPr="00D671E6" w:rsidRDefault="00D671E6" w:rsidP="00D671E6">
      <w:pPr>
        <w:numPr>
          <w:ilvl w:val="0"/>
          <w:numId w:val="88"/>
        </w:numPr>
        <w:rPr>
          <w:lang w:val="en"/>
        </w:rPr>
      </w:pPr>
      <w:r w:rsidRPr="00D671E6">
        <w:rPr>
          <w:lang w:val="en"/>
        </w:rPr>
        <w:t>B. The exclusion of the defence if the defendant acted in a considered desire for revenge.</w:t>
      </w:r>
    </w:p>
    <w:p w14:paraId="28C420B3" w14:textId="77777777" w:rsidR="00D671E6" w:rsidRPr="00D671E6" w:rsidRDefault="00D671E6" w:rsidP="00D671E6">
      <w:pPr>
        <w:numPr>
          <w:ilvl w:val="0"/>
          <w:numId w:val="88"/>
        </w:numPr>
        <w:rPr>
          <w:lang w:val="en"/>
        </w:rPr>
      </w:pPr>
      <w:r w:rsidRPr="00D671E6">
        <w:rPr>
          <w:lang w:val="en"/>
        </w:rPr>
        <w:t>C. The objective test requiring a person of ordinary tolerance to have reacted similarly.</w:t>
      </w:r>
    </w:p>
    <w:p w14:paraId="07273D23" w14:textId="77777777" w:rsidR="00D671E6" w:rsidRPr="00D671E6" w:rsidRDefault="00D671E6" w:rsidP="00D671E6">
      <w:pPr>
        <w:numPr>
          <w:ilvl w:val="0"/>
          <w:numId w:val="88"/>
        </w:numPr>
        <w:rPr>
          <w:lang w:val="en"/>
        </w:rPr>
      </w:pPr>
      <w:r w:rsidRPr="00D671E6">
        <w:rPr>
          <w:lang w:val="en"/>
        </w:rPr>
        <w:t>D. The provision that sexual infidelity alone cannot be a qualifying trigger.</w:t>
      </w:r>
    </w:p>
    <w:p w14:paraId="07610D7C" w14:textId="77777777" w:rsidR="00D671E6" w:rsidRPr="00D671E6" w:rsidRDefault="00D671E6" w:rsidP="00D671E6">
      <w:pPr>
        <w:numPr>
          <w:ilvl w:val="0"/>
          <w:numId w:val="88"/>
        </w:numPr>
        <w:rPr>
          <w:lang w:val="en"/>
        </w:rPr>
      </w:pPr>
      <w:r w:rsidRPr="00D671E6">
        <w:rPr>
          <w:lang w:val="en"/>
        </w:rPr>
        <w:t>E. The requirement that the loss of control must be sudden.</w:t>
      </w:r>
    </w:p>
    <w:p w14:paraId="314EF024" w14:textId="77777777" w:rsidR="00D671E6" w:rsidRPr="00D671E6" w:rsidRDefault="00D671E6" w:rsidP="00D671E6">
      <w:pPr>
        <w:rPr>
          <w:lang w:val="en"/>
        </w:rPr>
      </w:pPr>
    </w:p>
    <w:p w14:paraId="3C5F615B" w14:textId="77777777" w:rsidR="00D671E6" w:rsidRPr="00D671E6" w:rsidRDefault="00D671E6" w:rsidP="00D671E6">
      <w:pPr>
        <w:rPr>
          <w:lang w:val="en"/>
        </w:rPr>
      </w:pPr>
      <w:r w:rsidRPr="00D671E6">
        <w:rPr>
          <w:lang w:val="en"/>
        </w:rPr>
        <w:t>The correct answer is B</w:t>
      </w:r>
    </w:p>
    <w:p w14:paraId="3226B674" w14:textId="77777777" w:rsidR="00D671E6" w:rsidRPr="00D671E6" w:rsidRDefault="00D671E6" w:rsidP="00D671E6">
      <w:pPr>
        <w:rPr>
          <w:lang w:val="en"/>
        </w:rPr>
      </w:pPr>
    </w:p>
    <w:p w14:paraId="1232442E" w14:textId="77777777" w:rsidR="00D671E6" w:rsidRPr="00D671E6" w:rsidRDefault="00D671E6" w:rsidP="00D671E6">
      <w:pPr>
        <w:rPr>
          <w:b/>
          <w:lang w:val="en"/>
        </w:rPr>
      </w:pPr>
      <w:r w:rsidRPr="00D671E6">
        <w:rPr>
          <w:b/>
          <w:lang w:val="en"/>
        </w:rPr>
        <w:t>Explanation</w:t>
      </w:r>
    </w:p>
    <w:p w14:paraId="2D6E497E" w14:textId="77777777" w:rsidR="00D671E6" w:rsidRPr="00D671E6" w:rsidRDefault="00D671E6" w:rsidP="00D671E6">
      <w:pPr>
        <w:rPr>
          <w:lang w:val="en"/>
        </w:rPr>
      </w:pPr>
      <w:r w:rsidRPr="00D671E6">
        <w:rPr>
          <w:lang w:val="en"/>
        </w:rPr>
        <w:t>Option B is correct. Section 54(4) of the Coroners and Justice Act 2009 explicitly states that the defence of loss of control does not apply if the defendant acted in a "considered desire for revenge." Marcus's months of planning and tracking Carl down would strongly indicate a considered desire for revenge. The fact that he finally lost control upon hearing Carl's taunts is likely to be viewed by the court as the culmination of his planned revenge, not as a genuine loss of self-control that negatives the considered desire.</w:t>
      </w:r>
    </w:p>
    <w:p w14:paraId="7B0623C3" w14:textId="77777777" w:rsidR="00D671E6" w:rsidRPr="00D671E6" w:rsidRDefault="00D671E6" w:rsidP="00D671E6">
      <w:pPr>
        <w:rPr>
          <w:lang w:val="en"/>
        </w:rPr>
      </w:pPr>
    </w:p>
    <w:p w14:paraId="3596EA80" w14:textId="77777777" w:rsidR="00D671E6" w:rsidRPr="00D671E6" w:rsidRDefault="00D671E6" w:rsidP="00D671E6">
      <w:pPr>
        <w:rPr>
          <w:lang w:val="en"/>
        </w:rPr>
      </w:pPr>
      <w:r w:rsidRPr="00D671E6">
        <w:rPr>
          <w:lang w:val="en"/>
        </w:rPr>
        <w:t>Option A is incorrect because while the words spoken could potentially be a qualifying trigger ("things said... of an extremely grave character"), this element is likely satisfied. The primary obstacle is the revenge exclusion.</w:t>
      </w:r>
    </w:p>
    <w:p w14:paraId="79AEF14F" w14:textId="77777777" w:rsidR="00D671E6" w:rsidRPr="00D671E6" w:rsidRDefault="00D671E6" w:rsidP="00D671E6">
      <w:pPr>
        <w:rPr>
          <w:lang w:val="en"/>
        </w:rPr>
      </w:pPr>
    </w:p>
    <w:p w14:paraId="476C6879" w14:textId="77777777" w:rsidR="00D671E6" w:rsidRPr="00D671E6" w:rsidRDefault="00D671E6" w:rsidP="00D671E6">
      <w:pPr>
        <w:rPr>
          <w:lang w:val="en"/>
        </w:rPr>
      </w:pPr>
      <w:r w:rsidRPr="00D671E6">
        <w:rPr>
          <w:lang w:val="en"/>
        </w:rPr>
        <w:t>Option C is incorrect because the objective test is a separate hurdle, but the defence will likely fail at the prior stage of being statutorily excluded due to the considered desire for revenge.</w:t>
      </w:r>
    </w:p>
    <w:p w14:paraId="24F0BEB4" w14:textId="77777777" w:rsidR="00D671E6" w:rsidRPr="00D671E6" w:rsidRDefault="00D671E6" w:rsidP="00D671E6">
      <w:pPr>
        <w:rPr>
          <w:lang w:val="en"/>
        </w:rPr>
      </w:pPr>
    </w:p>
    <w:p w14:paraId="42D0C393" w14:textId="77777777" w:rsidR="00D671E6" w:rsidRPr="00D671E6" w:rsidRDefault="00D671E6" w:rsidP="00D671E6">
      <w:pPr>
        <w:rPr>
          <w:lang w:val="en"/>
        </w:rPr>
      </w:pPr>
      <w:r w:rsidRPr="00D671E6">
        <w:rPr>
          <w:lang w:val="en"/>
        </w:rPr>
        <w:t>Option D is incorrect as the facts do not involve sexual infidelity.</w:t>
      </w:r>
    </w:p>
    <w:p w14:paraId="5DEBC37B" w14:textId="77777777" w:rsidR="00D671E6" w:rsidRPr="00D671E6" w:rsidRDefault="00D671E6" w:rsidP="00D671E6">
      <w:pPr>
        <w:rPr>
          <w:lang w:val="en"/>
        </w:rPr>
      </w:pPr>
    </w:p>
    <w:p w14:paraId="38B720CC" w14:textId="77777777" w:rsidR="00D671E6" w:rsidRPr="00D671E6" w:rsidRDefault="00D671E6" w:rsidP="00D671E6">
      <w:pPr>
        <w:rPr>
          <w:lang w:val="en"/>
        </w:rPr>
      </w:pPr>
      <w:r w:rsidRPr="00D671E6">
        <w:rPr>
          <w:lang w:val="en"/>
        </w:rPr>
        <w:t>Option E is incorrect because the 2009 Act abolished the requirement for the loss of control to be sudden.</w:t>
      </w:r>
    </w:p>
    <w:p w14:paraId="64720727" w14:textId="77777777" w:rsidR="00D671E6" w:rsidRPr="00D671E6" w:rsidRDefault="00D671E6" w:rsidP="00D671E6">
      <w:pPr>
        <w:rPr>
          <w:lang w:val="en"/>
        </w:rPr>
      </w:pPr>
    </w:p>
    <w:p w14:paraId="0589433B" w14:textId="77777777" w:rsidR="00D671E6" w:rsidRPr="00D671E6" w:rsidRDefault="00D671E6" w:rsidP="00D671E6">
      <w:pPr>
        <w:rPr>
          <w:lang w:val="en"/>
        </w:rPr>
      </w:pPr>
      <w:bookmarkStart w:id="61" w:name="_pc0eeaerchd6"/>
      <w:bookmarkEnd w:id="61"/>
      <w:r w:rsidRPr="00D671E6">
        <w:rPr>
          <w:lang w:val="en"/>
        </w:rPr>
        <w:t>Question 23  (The "Year and a Day" Rule and its Abolition)</w:t>
      </w:r>
    </w:p>
    <w:p w14:paraId="7DE4DCA9" w14:textId="77777777" w:rsidR="00D671E6" w:rsidRPr="00D671E6" w:rsidRDefault="00D671E6" w:rsidP="00D671E6">
      <w:pPr>
        <w:rPr>
          <w:lang w:val="en"/>
        </w:rPr>
      </w:pPr>
      <w:r w:rsidRPr="00D671E6">
        <w:rPr>
          <w:lang w:val="en"/>
        </w:rPr>
        <w:t>In 1998, Ian assaulted Thomas, causing a severe head injury that left Thomas in a permanent vegetative state. Thomas was kept alive in a care home for 25 years before succumbing to pneumonia, a common complication for bedridden patients. The medical evidence states the pneumonia was a direct consequence of his immobility, which was itself a result of the original injury. In 2024, Ian is charged with Thomas's murder.</w:t>
      </w:r>
    </w:p>
    <w:p w14:paraId="4FF2425E" w14:textId="77777777" w:rsidR="00D671E6" w:rsidRPr="00D671E6" w:rsidRDefault="00D671E6" w:rsidP="00D671E6">
      <w:pPr>
        <w:rPr>
          <w:lang w:val="en"/>
        </w:rPr>
      </w:pPr>
    </w:p>
    <w:p w14:paraId="1BE8FD79" w14:textId="77777777" w:rsidR="00D671E6" w:rsidRPr="00D671E6" w:rsidRDefault="00D671E6" w:rsidP="00D671E6">
      <w:pPr>
        <w:rPr>
          <w:lang w:val="en"/>
        </w:rPr>
      </w:pPr>
      <w:r w:rsidRPr="00D671E6">
        <w:rPr>
          <w:lang w:val="en"/>
        </w:rPr>
        <w:t>What is the principal legal reason that Ian can now be prosecuted for murder, despite the 25-year interval between his act and the death?</w:t>
      </w:r>
    </w:p>
    <w:p w14:paraId="5450BEF5" w14:textId="77777777" w:rsidR="00D671E6" w:rsidRPr="00D671E6" w:rsidRDefault="00D671E6" w:rsidP="00D671E6">
      <w:pPr>
        <w:rPr>
          <w:lang w:val="en"/>
        </w:rPr>
      </w:pPr>
    </w:p>
    <w:p w14:paraId="38BA9917" w14:textId="77777777" w:rsidR="00D671E6" w:rsidRPr="00D671E6" w:rsidRDefault="00D671E6" w:rsidP="00D671E6">
      <w:pPr>
        <w:numPr>
          <w:ilvl w:val="0"/>
          <w:numId w:val="90"/>
        </w:numPr>
        <w:rPr>
          <w:lang w:val="en"/>
        </w:rPr>
      </w:pPr>
      <w:r w:rsidRPr="00D671E6">
        <w:rPr>
          <w:lang w:val="en"/>
        </w:rPr>
        <w:t>A. The doctrine of continuous act treats the entire period as one ongoing offence.</w:t>
      </w:r>
    </w:p>
    <w:p w14:paraId="698FEA42" w14:textId="77777777" w:rsidR="00D671E6" w:rsidRPr="00D671E6" w:rsidRDefault="00D671E6" w:rsidP="00D671E6">
      <w:pPr>
        <w:numPr>
          <w:ilvl w:val="0"/>
          <w:numId w:val="90"/>
        </w:numPr>
        <w:rPr>
          <w:lang w:val="en"/>
        </w:rPr>
      </w:pPr>
      <w:r w:rsidRPr="00D671E6">
        <w:rPr>
          <w:lang w:val="en"/>
        </w:rPr>
        <w:t>B. The "year and a day" rule, which previously barred such prosecutions, has been abolished.</w:t>
      </w:r>
    </w:p>
    <w:p w14:paraId="511ADD30" w14:textId="77777777" w:rsidR="00D671E6" w:rsidRPr="00D671E6" w:rsidRDefault="00D671E6" w:rsidP="00D671E6">
      <w:pPr>
        <w:numPr>
          <w:ilvl w:val="0"/>
          <w:numId w:val="90"/>
        </w:numPr>
        <w:rPr>
          <w:lang w:val="en"/>
        </w:rPr>
      </w:pPr>
      <w:r w:rsidRPr="00D671E6">
        <w:rPr>
          <w:lang w:val="en"/>
        </w:rPr>
        <w:t>C. The death from pneumonia constitutes a separate novus actus interveniens.</w:t>
      </w:r>
    </w:p>
    <w:p w14:paraId="0EA453E8" w14:textId="77777777" w:rsidR="00D671E6" w:rsidRPr="00D671E6" w:rsidRDefault="00D671E6" w:rsidP="00D671E6">
      <w:pPr>
        <w:numPr>
          <w:ilvl w:val="0"/>
          <w:numId w:val="90"/>
        </w:numPr>
        <w:rPr>
          <w:lang w:val="en"/>
        </w:rPr>
      </w:pPr>
      <w:r w:rsidRPr="00D671E6">
        <w:rPr>
          <w:lang w:val="en"/>
        </w:rPr>
        <w:t>D. The charge is not for murder, but for the original assault occasioning actual bodily harm.</w:t>
      </w:r>
    </w:p>
    <w:p w14:paraId="51339A1C" w14:textId="77777777" w:rsidR="00D671E6" w:rsidRPr="00D671E6" w:rsidRDefault="00D671E6" w:rsidP="00D671E6">
      <w:pPr>
        <w:numPr>
          <w:ilvl w:val="0"/>
          <w:numId w:val="90"/>
        </w:numPr>
        <w:rPr>
          <w:lang w:val="en"/>
        </w:rPr>
      </w:pPr>
      <w:r w:rsidRPr="00D671E6">
        <w:rPr>
          <w:lang w:val="en"/>
        </w:rPr>
        <w:t>E. The principles of causation do not apply when the victim is in a persistent vegetative state.</w:t>
      </w:r>
    </w:p>
    <w:p w14:paraId="43AC122B" w14:textId="77777777" w:rsidR="00D671E6" w:rsidRPr="00D671E6" w:rsidRDefault="00D671E6" w:rsidP="00D671E6">
      <w:pPr>
        <w:rPr>
          <w:lang w:val="en"/>
        </w:rPr>
      </w:pPr>
    </w:p>
    <w:p w14:paraId="3B41C7F9" w14:textId="77777777" w:rsidR="00D671E6" w:rsidRPr="00D671E6" w:rsidRDefault="00D671E6" w:rsidP="00D671E6">
      <w:pPr>
        <w:rPr>
          <w:lang w:val="en"/>
        </w:rPr>
      </w:pPr>
      <w:r w:rsidRPr="00D671E6">
        <w:rPr>
          <w:lang w:val="en"/>
        </w:rPr>
        <w:t>The correct answer is B</w:t>
      </w:r>
    </w:p>
    <w:p w14:paraId="65A178D1" w14:textId="77777777" w:rsidR="00D671E6" w:rsidRPr="00D671E6" w:rsidRDefault="00D671E6" w:rsidP="00D671E6">
      <w:pPr>
        <w:rPr>
          <w:lang w:val="en"/>
        </w:rPr>
      </w:pPr>
    </w:p>
    <w:p w14:paraId="7EA4D033" w14:textId="77777777" w:rsidR="00D671E6" w:rsidRPr="00D671E6" w:rsidRDefault="00D671E6" w:rsidP="00D671E6">
      <w:pPr>
        <w:rPr>
          <w:b/>
          <w:lang w:val="en"/>
        </w:rPr>
      </w:pPr>
      <w:r w:rsidRPr="00D671E6">
        <w:rPr>
          <w:b/>
          <w:lang w:val="en"/>
        </w:rPr>
        <w:t>Explanation</w:t>
      </w:r>
    </w:p>
    <w:p w14:paraId="13D43269" w14:textId="77777777" w:rsidR="00D671E6" w:rsidRPr="00D671E6" w:rsidRDefault="00D671E6" w:rsidP="00D671E6">
      <w:pPr>
        <w:rPr>
          <w:lang w:val="en"/>
        </w:rPr>
      </w:pPr>
      <w:r w:rsidRPr="00D671E6">
        <w:rPr>
          <w:lang w:val="en"/>
        </w:rPr>
        <w:t xml:space="preserve">The correct answer is B. The common law "year and a day" rule required that for a homicide charge, the victim must die within a year and a day of the injury being inflicted. This rule was abolished by the Law Reform (Year and a Day Rule) Act 1996. Following abolition, there is no fixed time limit. The prosecution must still prove causation, but a long delay is not an automatic </w:t>
      </w:r>
      <w:r w:rsidRPr="00D671E6">
        <w:rPr>
          <w:lang w:val="en"/>
        </w:rPr>
        <w:lastRenderedPageBreak/>
        <w:t>bar. The consent of the Attorney General is now required for prosecutions where the injury and death are more than three years apart, but the prosecution is not barred.</w:t>
      </w:r>
    </w:p>
    <w:p w14:paraId="4E9E9F9D" w14:textId="77777777" w:rsidR="00D671E6" w:rsidRPr="00D671E6" w:rsidRDefault="00D671E6" w:rsidP="00D671E6">
      <w:pPr>
        <w:rPr>
          <w:lang w:val="en"/>
        </w:rPr>
      </w:pPr>
    </w:p>
    <w:p w14:paraId="365E3017" w14:textId="77777777" w:rsidR="00D671E6" w:rsidRPr="00D671E6" w:rsidRDefault="00D671E6" w:rsidP="00D671E6">
      <w:pPr>
        <w:rPr>
          <w:lang w:val="en"/>
        </w:rPr>
      </w:pPr>
      <w:r w:rsidRPr="00D671E6">
        <w:rPr>
          <w:lang w:val="en"/>
        </w:rPr>
        <w:t>Option A is incorrect as there is no such doctrine of "continuous act" for homicide. The act is the initial assault; the subsequent period is relevant to causation, not to the nature of the act itself.</w:t>
      </w:r>
    </w:p>
    <w:p w14:paraId="5667A4F7" w14:textId="77777777" w:rsidR="00D671E6" w:rsidRPr="00D671E6" w:rsidRDefault="00D671E6" w:rsidP="00D671E6">
      <w:pPr>
        <w:rPr>
          <w:lang w:val="en"/>
        </w:rPr>
      </w:pPr>
    </w:p>
    <w:p w14:paraId="613083ED" w14:textId="77777777" w:rsidR="00D671E6" w:rsidRPr="00D671E6" w:rsidRDefault="00D671E6" w:rsidP="00D671E6">
      <w:pPr>
        <w:rPr>
          <w:lang w:val="en"/>
        </w:rPr>
      </w:pPr>
      <w:r w:rsidRPr="00D671E6">
        <w:rPr>
          <w:lang w:val="en"/>
        </w:rPr>
        <w:t>Option C is incorrect because the development of pneumonia in a bedridden patient is a reasonably foreseeable consequence of the original injury, not an extraordinary intervening act that would break the chain of causation.</w:t>
      </w:r>
    </w:p>
    <w:p w14:paraId="1D420007" w14:textId="77777777" w:rsidR="00D671E6" w:rsidRPr="00D671E6" w:rsidRDefault="00D671E6" w:rsidP="00D671E6">
      <w:pPr>
        <w:rPr>
          <w:lang w:val="en"/>
        </w:rPr>
      </w:pPr>
    </w:p>
    <w:p w14:paraId="0807D9B9" w14:textId="77777777" w:rsidR="00D671E6" w:rsidRPr="00D671E6" w:rsidRDefault="00D671E6" w:rsidP="00D671E6">
      <w:pPr>
        <w:rPr>
          <w:lang w:val="en"/>
        </w:rPr>
      </w:pPr>
      <w:r w:rsidRPr="00D671E6">
        <w:rPr>
          <w:lang w:val="en"/>
        </w:rPr>
        <w:t>Option D is incorrect because the facts state he is charged with murder. If causation can be proven, a homicide charge is appropriate.</w:t>
      </w:r>
    </w:p>
    <w:p w14:paraId="30384521" w14:textId="77777777" w:rsidR="00D671E6" w:rsidRPr="00D671E6" w:rsidRDefault="00D671E6" w:rsidP="00D671E6">
      <w:pPr>
        <w:rPr>
          <w:lang w:val="en"/>
        </w:rPr>
      </w:pPr>
    </w:p>
    <w:p w14:paraId="79C0E24B" w14:textId="77777777" w:rsidR="00D671E6" w:rsidRPr="00D671E6" w:rsidRDefault="00D671E6" w:rsidP="00D671E6">
      <w:pPr>
        <w:rPr>
          <w:lang w:val="en"/>
        </w:rPr>
      </w:pPr>
      <w:r w:rsidRPr="00D671E6">
        <w:rPr>
          <w:lang w:val="en"/>
        </w:rPr>
        <w:t>Option E is incorrect as the principles of causation absolutely apply; the question is whether the original injury remained a substantial and operating cause of the death, which it likely was.</w:t>
      </w:r>
    </w:p>
    <w:p w14:paraId="77B6593E" w14:textId="77777777" w:rsidR="00D671E6" w:rsidRPr="00D671E6" w:rsidRDefault="00D671E6" w:rsidP="00D671E6">
      <w:pPr>
        <w:rPr>
          <w:lang w:val="en"/>
        </w:rPr>
      </w:pPr>
    </w:p>
    <w:p w14:paraId="298AA56C" w14:textId="77777777" w:rsidR="00D671E6" w:rsidRPr="00D671E6" w:rsidRDefault="00D671E6" w:rsidP="00D671E6">
      <w:pPr>
        <w:rPr>
          <w:lang w:val="en"/>
        </w:rPr>
      </w:pPr>
      <w:bookmarkStart w:id="62" w:name="_hy5svfz5rd8i"/>
      <w:bookmarkEnd w:id="62"/>
      <w:r w:rsidRPr="00D671E6">
        <w:rPr>
          <w:lang w:val="en"/>
        </w:rPr>
        <w:t>Question 24 (The Partial Defence of Suicide Pact)</w:t>
      </w:r>
    </w:p>
    <w:p w14:paraId="46F8EA7D" w14:textId="77777777" w:rsidR="00D671E6" w:rsidRPr="00D671E6" w:rsidRDefault="00D671E6" w:rsidP="00D671E6">
      <w:pPr>
        <w:rPr>
          <w:lang w:val="en"/>
        </w:rPr>
      </w:pPr>
      <w:r w:rsidRPr="00D671E6">
        <w:rPr>
          <w:lang w:val="en"/>
        </w:rPr>
        <w:t>An elderly couple, Arthur and Beatrice, facing severe financial ruin and terminal illness, make a genuine pact to end their lives together. They agree that Arthur will first administer a lethal drug to Beatrice and then take it himself. Arthur does so, and Beatrice dies. However, Arthur loses his nerve at the last moment and does not take the drug himself. He is subsequently charged with Beatrice's murder.</w:t>
      </w:r>
    </w:p>
    <w:p w14:paraId="56489779" w14:textId="77777777" w:rsidR="00D671E6" w:rsidRPr="00D671E6" w:rsidRDefault="00D671E6" w:rsidP="00D671E6">
      <w:pPr>
        <w:rPr>
          <w:lang w:val="en"/>
        </w:rPr>
      </w:pPr>
    </w:p>
    <w:p w14:paraId="39E7E389" w14:textId="77777777" w:rsidR="00D671E6" w:rsidRPr="00D671E6" w:rsidRDefault="00D671E6" w:rsidP="00D671E6">
      <w:pPr>
        <w:rPr>
          <w:lang w:val="en"/>
        </w:rPr>
      </w:pPr>
      <w:r w:rsidRPr="00D671E6">
        <w:rPr>
          <w:lang w:val="en"/>
        </w:rPr>
        <w:t>Which of the following statements accurately reflects the availability of a partial defence for Arthur?</w:t>
      </w:r>
    </w:p>
    <w:p w14:paraId="1010CBCD" w14:textId="77777777" w:rsidR="00D671E6" w:rsidRPr="00D671E6" w:rsidRDefault="00D671E6" w:rsidP="00D671E6">
      <w:pPr>
        <w:rPr>
          <w:lang w:val="en"/>
        </w:rPr>
      </w:pPr>
    </w:p>
    <w:p w14:paraId="6F672075" w14:textId="77777777" w:rsidR="00D671E6" w:rsidRPr="00D671E6" w:rsidRDefault="00D671E6" w:rsidP="00D671E6">
      <w:pPr>
        <w:numPr>
          <w:ilvl w:val="0"/>
          <w:numId w:val="92"/>
        </w:numPr>
        <w:rPr>
          <w:lang w:val="en"/>
        </w:rPr>
      </w:pPr>
      <w:r w:rsidRPr="00D671E6">
        <w:rPr>
          <w:lang w:val="en"/>
        </w:rPr>
        <w:t>A. He has a complete defence of consent, as Beatrice agreed to her own death.</w:t>
      </w:r>
    </w:p>
    <w:p w14:paraId="6255100E" w14:textId="77777777" w:rsidR="00D671E6" w:rsidRPr="00D671E6" w:rsidRDefault="00D671E6" w:rsidP="00D671E6">
      <w:pPr>
        <w:numPr>
          <w:ilvl w:val="0"/>
          <w:numId w:val="92"/>
        </w:numPr>
        <w:rPr>
          <w:lang w:val="en"/>
        </w:rPr>
      </w:pPr>
      <w:r w:rsidRPr="00D671E6">
        <w:rPr>
          <w:lang w:val="en"/>
        </w:rPr>
        <w:t>B. He has no defence, as the failure to kill himself demonstrates the pact was not genuine.</w:t>
      </w:r>
    </w:p>
    <w:p w14:paraId="7455C41F" w14:textId="77777777" w:rsidR="00D671E6" w:rsidRPr="00D671E6" w:rsidRDefault="00D671E6" w:rsidP="00D671E6">
      <w:pPr>
        <w:numPr>
          <w:ilvl w:val="0"/>
          <w:numId w:val="92"/>
        </w:numPr>
        <w:rPr>
          <w:lang w:val="en"/>
        </w:rPr>
      </w:pPr>
      <w:r w:rsidRPr="00D671E6">
        <w:rPr>
          <w:lang w:val="en"/>
        </w:rPr>
        <w:lastRenderedPageBreak/>
        <w:t>C. He may have the partial defence of suicide pact, which would reduce the offence to manslaughter.</w:t>
      </w:r>
    </w:p>
    <w:p w14:paraId="1951CDB4" w14:textId="77777777" w:rsidR="00D671E6" w:rsidRPr="00D671E6" w:rsidRDefault="00D671E6" w:rsidP="00D671E6">
      <w:pPr>
        <w:numPr>
          <w:ilvl w:val="0"/>
          <w:numId w:val="92"/>
        </w:numPr>
        <w:rPr>
          <w:lang w:val="en"/>
        </w:rPr>
      </w:pPr>
      <w:r w:rsidRPr="00D671E6">
        <w:rPr>
          <w:lang w:val="en"/>
        </w:rPr>
        <w:t>D. He has the partial defence of diminished responsibility due to the extreme emotional pressure he was under.</w:t>
      </w:r>
    </w:p>
    <w:p w14:paraId="724D305B" w14:textId="77777777" w:rsidR="00D671E6" w:rsidRPr="00D671E6" w:rsidRDefault="00D671E6" w:rsidP="00D671E6">
      <w:pPr>
        <w:numPr>
          <w:ilvl w:val="0"/>
          <w:numId w:val="92"/>
        </w:numPr>
        <w:rPr>
          <w:lang w:val="en"/>
        </w:rPr>
      </w:pPr>
      <w:r w:rsidRPr="00D671E6">
        <w:rPr>
          <w:lang w:val="en"/>
        </w:rPr>
        <w:t>E. He has the partial defence of loss of control triggered by the fear of financial ruin.</w:t>
      </w:r>
    </w:p>
    <w:p w14:paraId="1644F538" w14:textId="77777777" w:rsidR="00D671E6" w:rsidRPr="00D671E6" w:rsidRDefault="00D671E6" w:rsidP="00D671E6">
      <w:pPr>
        <w:rPr>
          <w:lang w:val="en"/>
        </w:rPr>
      </w:pPr>
    </w:p>
    <w:p w14:paraId="6E801705" w14:textId="77777777" w:rsidR="00D671E6" w:rsidRPr="00D671E6" w:rsidRDefault="00D671E6" w:rsidP="00D671E6">
      <w:pPr>
        <w:rPr>
          <w:lang w:val="en"/>
        </w:rPr>
      </w:pPr>
      <w:r w:rsidRPr="00D671E6">
        <w:rPr>
          <w:lang w:val="en"/>
        </w:rPr>
        <w:t>The correct answer is C</w:t>
      </w:r>
    </w:p>
    <w:p w14:paraId="43000511" w14:textId="77777777" w:rsidR="00D671E6" w:rsidRPr="00D671E6" w:rsidRDefault="00D671E6" w:rsidP="00D671E6">
      <w:pPr>
        <w:rPr>
          <w:lang w:val="en"/>
        </w:rPr>
      </w:pPr>
    </w:p>
    <w:p w14:paraId="72CF2687" w14:textId="77777777" w:rsidR="00D671E6" w:rsidRPr="00D671E6" w:rsidRDefault="00D671E6" w:rsidP="00D671E6">
      <w:pPr>
        <w:rPr>
          <w:b/>
          <w:lang w:val="en"/>
        </w:rPr>
      </w:pPr>
      <w:r w:rsidRPr="00D671E6">
        <w:rPr>
          <w:b/>
          <w:lang w:val="en"/>
        </w:rPr>
        <w:t>Explanation</w:t>
      </w:r>
    </w:p>
    <w:p w14:paraId="10060294" w14:textId="77777777" w:rsidR="00D671E6" w:rsidRPr="00D671E6" w:rsidRDefault="00D671E6" w:rsidP="00D671E6">
      <w:pPr>
        <w:rPr>
          <w:lang w:val="en"/>
        </w:rPr>
      </w:pPr>
      <w:r w:rsidRPr="00D671E6">
        <w:rPr>
          <w:lang w:val="en"/>
        </w:rPr>
        <w:t>Option C is correct. Section 4 of the Homicide Act 1957 provides a partial defence to murder where the accused was acting in pursuance of a suicide pact. The defence is not negatived simply because the defendant subsequently failed to kill themselves. The key question is whether the pact was genuine at the time the killing occurred. If Arthur can prove this on the balance of probabilities, his conviction will be reduced to manslaughter.</w:t>
      </w:r>
    </w:p>
    <w:p w14:paraId="519DB338" w14:textId="77777777" w:rsidR="00D671E6" w:rsidRPr="00D671E6" w:rsidRDefault="00D671E6" w:rsidP="00D671E6">
      <w:pPr>
        <w:rPr>
          <w:lang w:val="en"/>
        </w:rPr>
      </w:pPr>
    </w:p>
    <w:p w14:paraId="29F141D0" w14:textId="77777777" w:rsidR="00D671E6" w:rsidRPr="00D671E6" w:rsidRDefault="00D671E6" w:rsidP="00D671E6">
      <w:pPr>
        <w:rPr>
          <w:lang w:val="en"/>
        </w:rPr>
      </w:pPr>
      <w:r w:rsidRPr="00D671E6">
        <w:rPr>
          <w:lang w:val="en"/>
        </w:rPr>
        <w:t>Option A is incorrect because consent is not a defence to murder. A person cannot in law consent to their own death at the hands of another.</w:t>
      </w:r>
    </w:p>
    <w:p w14:paraId="27769391" w14:textId="77777777" w:rsidR="00D671E6" w:rsidRPr="00D671E6" w:rsidRDefault="00D671E6" w:rsidP="00D671E6">
      <w:pPr>
        <w:rPr>
          <w:lang w:val="en"/>
        </w:rPr>
      </w:pPr>
    </w:p>
    <w:p w14:paraId="0B07F4B3" w14:textId="77777777" w:rsidR="00D671E6" w:rsidRPr="00D671E6" w:rsidRDefault="00D671E6" w:rsidP="00D671E6">
      <w:pPr>
        <w:rPr>
          <w:lang w:val="en"/>
        </w:rPr>
      </w:pPr>
      <w:r w:rsidRPr="00D671E6">
        <w:rPr>
          <w:lang w:val="en"/>
        </w:rPr>
        <w:t>Option B is incorrect as it misstates the law. The defence focuses on the genuineness of the pact at the time of the killing. A change of heart afterwards does not automatically prove the pact was not genuine when it was carried out.</w:t>
      </w:r>
    </w:p>
    <w:p w14:paraId="4B433465" w14:textId="77777777" w:rsidR="00D671E6" w:rsidRPr="00D671E6" w:rsidRDefault="00D671E6" w:rsidP="00D671E6">
      <w:pPr>
        <w:rPr>
          <w:lang w:val="en"/>
        </w:rPr>
      </w:pPr>
    </w:p>
    <w:p w14:paraId="6C3DD776" w14:textId="77777777" w:rsidR="00D671E6" w:rsidRPr="00D671E6" w:rsidRDefault="00D671E6" w:rsidP="00D671E6">
      <w:pPr>
        <w:rPr>
          <w:lang w:val="en"/>
        </w:rPr>
      </w:pPr>
      <w:r w:rsidRPr="00D671E6">
        <w:rPr>
          <w:lang w:val="en"/>
        </w:rPr>
        <w:t>Option D is incorrect because while emotional pressure may be present, diminished responsibility requires an "abnormality of mental functioning" arising from a "recognised medical condition," which is not indicated in the facts.</w:t>
      </w:r>
    </w:p>
    <w:p w14:paraId="1B7FC2BB" w14:textId="77777777" w:rsidR="00D671E6" w:rsidRPr="00D671E6" w:rsidRDefault="00D671E6" w:rsidP="00D671E6">
      <w:pPr>
        <w:rPr>
          <w:lang w:val="en"/>
        </w:rPr>
      </w:pPr>
    </w:p>
    <w:p w14:paraId="0F5E32F7" w14:textId="77777777" w:rsidR="00D671E6" w:rsidRPr="00D671E6" w:rsidRDefault="00D671E6" w:rsidP="00D671E6">
      <w:pPr>
        <w:rPr>
          <w:lang w:val="en"/>
        </w:rPr>
      </w:pPr>
      <w:r w:rsidRPr="00D671E6">
        <w:rPr>
          <w:lang w:val="en"/>
        </w:rPr>
        <w:t>Option E is incorrect because loss of control requires a loss of self-control, whereas this was a planned, deliberate act carried out pursuant to an agreement.</w:t>
      </w:r>
    </w:p>
    <w:p w14:paraId="2BD5D598" w14:textId="77777777" w:rsidR="00D671E6" w:rsidRPr="00D671E6" w:rsidRDefault="00D671E6" w:rsidP="00D671E6">
      <w:pPr>
        <w:rPr>
          <w:lang w:val="en"/>
        </w:rPr>
      </w:pPr>
    </w:p>
    <w:p w14:paraId="456FF3F9" w14:textId="77777777" w:rsidR="00D671E6" w:rsidRPr="00D671E6" w:rsidRDefault="00D671E6" w:rsidP="00D671E6">
      <w:pPr>
        <w:rPr>
          <w:lang w:val="en"/>
        </w:rPr>
      </w:pPr>
      <w:bookmarkStart w:id="63" w:name="_fv4bs4wbbocl"/>
      <w:bookmarkEnd w:id="63"/>
      <w:r w:rsidRPr="00D671E6">
        <w:rPr>
          <w:lang w:val="en"/>
        </w:rPr>
        <w:t>Question 25 (Transferred Malice and its Limits)</w:t>
      </w:r>
    </w:p>
    <w:p w14:paraId="72EF636E" w14:textId="77777777" w:rsidR="00D671E6" w:rsidRPr="00D671E6" w:rsidRDefault="00D671E6" w:rsidP="00D671E6">
      <w:pPr>
        <w:rPr>
          <w:lang w:val="en"/>
        </w:rPr>
      </w:pPr>
      <w:r w:rsidRPr="00D671E6">
        <w:rPr>
          <w:lang w:val="en"/>
        </w:rPr>
        <w:lastRenderedPageBreak/>
        <w:t>Liam, in a fit of rage directed at his business partner, Marcus, throws a heavy glass paperweight at him with the clear intention of causing him grievous bodily harm. Marcus, seeing the object coming, instinctively ducks. The paperweight sails over his head and smashes through a window behind him. Outside, a pedestrian, Mrs. Jenkins, is struck by the shattered glass or the paperweight itself, suffering a fatal injury. The evidence is unclear on whether the fatal impact was from the glass or the paperweight. Liam is charged with the murder of Mrs. Jenkins, a woman he had never seen before and had no intention of harming.</w:t>
      </w:r>
    </w:p>
    <w:p w14:paraId="64C67A34" w14:textId="77777777" w:rsidR="00D671E6" w:rsidRPr="00D671E6" w:rsidRDefault="00D671E6" w:rsidP="00D671E6">
      <w:pPr>
        <w:rPr>
          <w:lang w:val="en"/>
        </w:rPr>
      </w:pPr>
    </w:p>
    <w:p w14:paraId="2D4B17D9" w14:textId="77777777" w:rsidR="00D671E6" w:rsidRPr="00D671E6" w:rsidRDefault="00D671E6" w:rsidP="00D671E6">
      <w:pPr>
        <w:rPr>
          <w:lang w:val="en"/>
        </w:rPr>
      </w:pPr>
      <w:r w:rsidRPr="00D671E6">
        <w:rPr>
          <w:lang w:val="en"/>
        </w:rPr>
        <w:t>Which of the following legal principles presents the most significant challenge to a murder conviction in this specific circumstance?</w:t>
      </w:r>
    </w:p>
    <w:p w14:paraId="34DEBC72" w14:textId="77777777" w:rsidR="00D671E6" w:rsidRPr="00D671E6" w:rsidRDefault="00D671E6" w:rsidP="00D671E6">
      <w:pPr>
        <w:rPr>
          <w:lang w:val="en"/>
        </w:rPr>
      </w:pPr>
    </w:p>
    <w:p w14:paraId="5FF0285F" w14:textId="77777777" w:rsidR="00D671E6" w:rsidRPr="00D671E6" w:rsidRDefault="00D671E6" w:rsidP="00D671E6">
      <w:pPr>
        <w:numPr>
          <w:ilvl w:val="0"/>
          <w:numId w:val="94"/>
        </w:numPr>
        <w:rPr>
          <w:lang w:val="en"/>
        </w:rPr>
      </w:pPr>
      <w:r w:rsidRPr="00D671E6">
        <w:rPr>
          <w:lang w:val="en"/>
        </w:rPr>
        <w:t>A. The principle of transferred malice, which would cleanly transfer his intent from Marcus to Mrs. Jenkins.</w:t>
      </w:r>
    </w:p>
    <w:p w14:paraId="1B499EE1" w14:textId="77777777" w:rsidR="00D671E6" w:rsidRPr="00D671E6" w:rsidRDefault="00D671E6" w:rsidP="00D671E6">
      <w:pPr>
        <w:numPr>
          <w:ilvl w:val="0"/>
          <w:numId w:val="94"/>
        </w:numPr>
        <w:rPr>
          <w:lang w:val="en"/>
        </w:rPr>
      </w:pPr>
      <w:r w:rsidRPr="00D671E6">
        <w:rPr>
          <w:lang w:val="en"/>
        </w:rPr>
        <w:t>B. The requirement for the actus reus and mens rea to coincide, which may be complicated by the unclear mechanism of injury.</w:t>
      </w:r>
    </w:p>
    <w:p w14:paraId="7260D376" w14:textId="77777777" w:rsidR="00D671E6" w:rsidRPr="00D671E6" w:rsidRDefault="00D671E6" w:rsidP="00D671E6">
      <w:pPr>
        <w:numPr>
          <w:ilvl w:val="0"/>
          <w:numId w:val="94"/>
        </w:numPr>
        <w:rPr>
          <w:lang w:val="en"/>
        </w:rPr>
      </w:pPr>
      <w:r w:rsidRPr="00D671E6">
        <w:rPr>
          <w:lang w:val="en"/>
        </w:rPr>
        <w:t>C. The doctrine of factual causation, as it is uncertain whether the paperweight or the breaking glass was the fatal agent.</w:t>
      </w:r>
    </w:p>
    <w:p w14:paraId="079D38C7" w14:textId="77777777" w:rsidR="00D671E6" w:rsidRPr="00D671E6" w:rsidRDefault="00D671E6" w:rsidP="00D671E6">
      <w:pPr>
        <w:numPr>
          <w:ilvl w:val="0"/>
          <w:numId w:val="94"/>
        </w:numPr>
        <w:rPr>
          <w:lang w:val="en"/>
        </w:rPr>
      </w:pPr>
      <w:r w:rsidRPr="00D671E6">
        <w:rPr>
          <w:lang w:val="en"/>
        </w:rPr>
        <w:t>D. The defence of accident, as Liam could not have foreseen a pedestrian being outside the window.</w:t>
      </w:r>
    </w:p>
    <w:p w14:paraId="3597D4C7" w14:textId="77777777" w:rsidR="00D671E6" w:rsidRPr="00D671E6" w:rsidRDefault="00D671E6" w:rsidP="00D671E6">
      <w:pPr>
        <w:numPr>
          <w:ilvl w:val="0"/>
          <w:numId w:val="94"/>
        </w:numPr>
        <w:rPr>
          <w:lang w:val="en"/>
        </w:rPr>
      </w:pPr>
      <w:r w:rsidRPr="00D671E6">
        <w:rPr>
          <w:lang w:val="en"/>
        </w:rPr>
        <w:t>E. The principle of oblique intention, as he did not foresee Mrs. Jenkins's death as a virtual certainty.</w:t>
      </w:r>
    </w:p>
    <w:p w14:paraId="1CCAAFC3" w14:textId="77777777" w:rsidR="00D671E6" w:rsidRPr="00D671E6" w:rsidRDefault="00D671E6" w:rsidP="00D671E6">
      <w:pPr>
        <w:rPr>
          <w:lang w:val="en"/>
        </w:rPr>
      </w:pPr>
    </w:p>
    <w:p w14:paraId="26C57AAC" w14:textId="77777777" w:rsidR="00D671E6" w:rsidRPr="00D671E6" w:rsidRDefault="00D671E6" w:rsidP="00D671E6">
      <w:pPr>
        <w:rPr>
          <w:lang w:val="en"/>
        </w:rPr>
      </w:pPr>
      <w:r w:rsidRPr="00D671E6">
        <w:rPr>
          <w:lang w:val="en"/>
        </w:rPr>
        <w:t>The correct answer is C.</w:t>
      </w:r>
    </w:p>
    <w:p w14:paraId="00FFE01F" w14:textId="77777777" w:rsidR="00D671E6" w:rsidRPr="00D671E6" w:rsidRDefault="00D671E6" w:rsidP="00D671E6">
      <w:pPr>
        <w:rPr>
          <w:lang w:val="en"/>
        </w:rPr>
      </w:pPr>
    </w:p>
    <w:p w14:paraId="7345AB3F" w14:textId="77777777" w:rsidR="00D671E6" w:rsidRPr="00D671E6" w:rsidRDefault="00D671E6" w:rsidP="00D671E6">
      <w:pPr>
        <w:rPr>
          <w:b/>
          <w:lang w:val="en"/>
        </w:rPr>
      </w:pPr>
      <w:r w:rsidRPr="00D671E6">
        <w:rPr>
          <w:b/>
          <w:lang w:val="en"/>
        </w:rPr>
        <w:t>Explanation</w:t>
      </w:r>
    </w:p>
    <w:p w14:paraId="52C7939C" w14:textId="77777777" w:rsidR="00D671E6" w:rsidRPr="00D671E6" w:rsidRDefault="00D671E6" w:rsidP="00D671E6">
      <w:pPr>
        <w:rPr>
          <w:lang w:val="en"/>
        </w:rPr>
      </w:pPr>
      <w:r w:rsidRPr="00D671E6">
        <w:rPr>
          <w:lang w:val="en"/>
        </w:rPr>
        <w:t>Option C is correct. The doctrine of transferred malice requires that the defendant's act, which caused the death, is the same act they intended for the original victim. If the fatal injury was caused by the shattering glass (an indirect consequence of the throw) rather than the direct impact of the paperweight, a court may find that the actus reus (killing by a missile of glass) is factually and legally distinct from the actus reus Liam intended (hitting Marcus with the paperweight). This creates a potential break in the chain of transferred malice, making causation a more complex issue than a straightforward application of the doctrine.</w:t>
      </w:r>
    </w:p>
    <w:p w14:paraId="4D76B97D" w14:textId="77777777" w:rsidR="00D671E6" w:rsidRPr="00D671E6" w:rsidRDefault="00D671E6" w:rsidP="00D671E6">
      <w:pPr>
        <w:rPr>
          <w:lang w:val="en"/>
        </w:rPr>
      </w:pPr>
    </w:p>
    <w:p w14:paraId="5EB6C6E0" w14:textId="77777777" w:rsidR="00D671E6" w:rsidRPr="00D671E6" w:rsidRDefault="00D671E6" w:rsidP="00D671E6">
      <w:pPr>
        <w:rPr>
          <w:lang w:val="en"/>
        </w:rPr>
      </w:pPr>
      <w:r w:rsidRPr="00D671E6">
        <w:rPr>
          <w:lang w:val="en"/>
        </w:rPr>
        <w:t>Option A is incorrect because while transferred malice is the starting point, its application is not automatic when the method of injury is different from what was intended. The doctrine is challenged by the ambiguity in the fatal mechanism.</w:t>
      </w:r>
    </w:p>
    <w:p w14:paraId="24F870BE" w14:textId="77777777" w:rsidR="00D671E6" w:rsidRPr="00D671E6" w:rsidRDefault="00D671E6" w:rsidP="00D671E6">
      <w:pPr>
        <w:rPr>
          <w:lang w:val="en"/>
        </w:rPr>
      </w:pPr>
    </w:p>
    <w:p w14:paraId="6A09FC0B" w14:textId="77777777" w:rsidR="00D671E6" w:rsidRPr="00D671E6" w:rsidRDefault="00D671E6" w:rsidP="00D671E6">
      <w:pPr>
        <w:rPr>
          <w:lang w:val="en"/>
        </w:rPr>
      </w:pPr>
      <w:r w:rsidRPr="00D671E6">
        <w:rPr>
          <w:lang w:val="en"/>
        </w:rPr>
        <w:t>Option B is incorrect as the actus reus and mens rea did coincide in time; he had the intent to cause GBH at the moment he threw the object. The issue is the nature of the resulting actus reus, not the timing.</w:t>
      </w:r>
    </w:p>
    <w:p w14:paraId="1C1715BA" w14:textId="77777777" w:rsidR="00D671E6" w:rsidRPr="00D671E6" w:rsidRDefault="00D671E6" w:rsidP="00D671E6">
      <w:pPr>
        <w:rPr>
          <w:lang w:val="en"/>
        </w:rPr>
      </w:pPr>
    </w:p>
    <w:p w14:paraId="3CA95158" w14:textId="77777777" w:rsidR="00D671E6" w:rsidRPr="00D671E6" w:rsidRDefault="00D671E6" w:rsidP="00D671E6">
      <w:pPr>
        <w:rPr>
          <w:lang w:val="en"/>
        </w:rPr>
      </w:pPr>
      <w:r w:rsidRPr="00D671E6">
        <w:rPr>
          <w:lang w:val="en"/>
        </w:rPr>
        <w:t>Option D is incorrect because the defence of accident is unlikely to succeed for a deliberate act of throwing a heavy object in a confined space, which is inherently dangerous.</w:t>
      </w:r>
    </w:p>
    <w:p w14:paraId="46A26F77" w14:textId="77777777" w:rsidR="00D671E6" w:rsidRPr="00D671E6" w:rsidRDefault="00D671E6" w:rsidP="00D671E6">
      <w:pPr>
        <w:rPr>
          <w:lang w:val="en"/>
        </w:rPr>
      </w:pPr>
    </w:p>
    <w:p w14:paraId="609B018B" w14:textId="77777777" w:rsidR="00D671E6" w:rsidRPr="00D671E6" w:rsidRDefault="00D671E6" w:rsidP="00D671E6">
      <w:pPr>
        <w:rPr>
          <w:lang w:val="en"/>
        </w:rPr>
      </w:pPr>
      <w:r w:rsidRPr="00D671E6">
        <w:rPr>
          <w:lang w:val="en"/>
        </w:rPr>
        <w:t>Option E is incorrect as this is not a case of oblique intention. His intention was direct towards Marcus; the issue is the transfer of that specific intent to a different victim and a potentially different mechanism of harm.</w:t>
      </w:r>
    </w:p>
    <w:p w14:paraId="35971F1E" w14:textId="77777777" w:rsidR="00D671E6" w:rsidRPr="00D671E6" w:rsidRDefault="00D671E6" w:rsidP="00D671E6">
      <w:pPr>
        <w:rPr>
          <w:lang w:val="en"/>
        </w:rPr>
      </w:pPr>
    </w:p>
    <w:p w14:paraId="019191C7" w14:textId="77777777" w:rsidR="00D671E6" w:rsidRPr="00D671E6" w:rsidRDefault="00D671E6" w:rsidP="00D671E6">
      <w:pPr>
        <w:rPr>
          <w:lang w:val="en"/>
        </w:rPr>
      </w:pPr>
      <w:bookmarkStart w:id="64" w:name="_gcxjfjag820q"/>
      <w:bookmarkEnd w:id="64"/>
      <w:r w:rsidRPr="00D671E6">
        <w:rPr>
          <w:lang w:val="en"/>
        </w:rPr>
        <w:t>Question 26(The "Switch" in Medical Treatment and Causation)</w:t>
      </w:r>
    </w:p>
    <w:p w14:paraId="48922488" w14:textId="77777777" w:rsidR="00D671E6" w:rsidRPr="00D671E6" w:rsidRDefault="00D671E6" w:rsidP="00D671E6">
      <w:pPr>
        <w:rPr>
          <w:lang w:val="en"/>
        </w:rPr>
      </w:pPr>
      <w:r w:rsidRPr="00D671E6">
        <w:rPr>
          <w:lang w:val="en"/>
        </w:rPr>
        <w:t>After a severe assault by Noah, his victim, Ethan, is left with catastrophic and irreversible brain damage. He is declared brain-stem dead by two independent doctors, but his body is kept functioning on a life-support machine. Following the proper procedures and with the family's consent, doctors later switch off the life-support machine, and Ethan's heart stops. Noah is charged with murder. His defence argues that the doctors' act of switching off the machine was the legal cause of death.</w:t>
      </w:r>
    </w:p>
    <w:p w14:paraId="299059D0" w14:textId="77777777" w:rsidR="00D671E6" w:rsidRPr="00D671E6" w:rsidRDefault="00D671E6" w:rsidP="00D671E6">
      <w:pPr>
        <w:rPr>
          <w:lang w:val="en"/>
        </w:rPr>
      </w:pPr>
    </w:p>
    <w:p w14:paraId="21D24ECA" w14:textId="77777777" w:rsidR="00D671E6" w:rsidRPr="00D671E6" w:rsidRDefault="00D671E6" w:rsidP="00D671E6">
      <w:pPr>
        <w:rPr>
          <w:lang w:val="en"/>
        </w:rPr>
      </w:pPr>
      <w:r w:rsidRPr="00D671E6">
        <w:rPr>
          <w:lang w:val="en"/>
        </w:rPr>
        <w:t>Based on the established legal principles governing causation in such circumstances, what is the likely outcome?</w:t>
      </w:r>
    </w:p>
    <w:p w14:paraId="1C256723" w14:textId="77777777" w:rsidR="00D671E6" w:rsidRPr="00D671E6" w:rsidRDefault="00D671E6" w:rsidP="00D671E6">
      <w:pPr>
        <w:rPr>
          <w:lang w:val="en"/>
        </w:rPr>
      </w:pPr>
    </w:p>
    <w:p w14:paraId="61F275B1" w14:textId="77777777" w:rsidR="00D671E6" w:rsidRPr="00D671E6" w:rsidRDefault="00D671E6" w:rsidP="00D671E6">
      <w:pPr>
        <w:numPr>
          <w:ilvl w:val="0"/>
          <w:numId w:val="96"/>
        </w:numPr>
        <w:rPr>
          <w:lang w:val="en"/>
        </w:rPr>
      </w:pPr>
      <w:r w:rsidRPr="00D671E6">
        <w:rPr>
          <w:lang w:val="en"/>
        </w:rPr>
        <w:t>A. Noah is not guilty of murder because the doctors' intervention constituted a novus actus interveniens.</w:t>
      </w:r>
    </w:p>
    <w:p w14:paraId="2D99E82F" w14:textId="77777777" w:rsidR="00D671E6" w:rsidRPr="00D671E6" w:rsidRDefault="00D671E6" w:rsidP="00D671E6">
      <w:pPr>
        <w:numPr>
          <w:ilvl w:val="0"/>
          <w:numId w:val="96"/>
        </w:numPr>
        <w:rPr>
          <w:lang w:val="en"/>
        </w:rPr>
      </w:pPr>
      <w:r w:rsidRPr="00D671E6">
        <w:rPr>
          <w:lang w:val="en"/>
        </w:rPr>
        <w:t>B. Noah is guilty of murder because the original assault remained the operating and substantial cause of death.</w:t>
      </w:r>
    </w:p>
    <w:p w14:paraId="046D2799" w14:textId="77777777" w:rsidR="00D671E6" w:rsidRPr="00D671E6" w:rsidRDefault="00D671E6" w:rsidP="00D671E6">
      <w:pPr>
        <w:numPr>
          <w:ilvl w:val="0"/>
          <w:numId w:val="96"/>
        </w:numPr>
        <w:rPr>
          <w:lang w:val="en"/>
        </w:rPr>
      </w:pPr>
      <w:r w:rsidRPr="00D671E6">
        <w:rPr>
          <w:lang w:val="en"/>
        </w:rPr>
        <w:lastRenderedPageBreak/>
        <w:t>C. Noah is guilty only of manslaughter because he did not intend for the life-support to be switched off.</w:t>
      </w:r>
    </w:p>
    <w:p w14:paraId="6A94C7DC" w14:textId="77777777" w:rsidR="00D671E6" w:rsidRPr="00D671E6" w:rsidRDefault="00D671E6" w:rsidP="00D671E6">
      <w:pPr>
        <w:numPr>
          <w:ilvl w:val="0"/>
          <w:numId w:val="96"/>
        </w:numPr>
        <w:rPr>
          <w:lang w:val="en"/>
        </w:rPr>
      </w:pPr>
      <w:r w:rsidRPr="00D671E6">
        <w:rPr>
          <w:lang w:val="en"/>
        </w:rPr>
        <w:t>D. Noah is not guilty of any homicide offence because Ethan was legally dead before the machine was switched off.</w:t>
      </w:r>
    </w:p>
    <w:p w14:paraId="68C4345C" w14:textId="77777777" w:rsidR="00D671E6" w:rsidRPr="00D671E6" w:rsidRDefault="00D671E6" w:rsidP="00D671E6">
      <w:pPr>
        <w:numPr>
          <w:ilvl w:val="0"/>
          <w:numId w:val="96"/>
        </w:numPr>
        <w:rPr>
          <w:lang w:val="en"/>
        </w:rPr>
      </w:pPr>
      <w:r w:rsidRPr="00D671E6">
        <w:rPr>
          <w:lang w:val="en"/>
        </w:rPr>
        <w:t>E. The doctors are guilty of murder for actively ending the life of a patient.</w:t>
      </w:r>
    </w:p>
    <w:p w14:paraId="4A19ADC6" w14:textId="77777777" w:rsidR="00D671E6" w:rsidRPr="00D671E6" w:rsidRDefault="00D671E6" w:rsidP="00D671E6">
      <w:pPr>
        <w:rPr>
          <w:lang w:val="en"/>
        </w:rPr>
      </w:pPr>
    </w:p>
    <w:p w14:paraId="562C648A" w14:textId="77777777" w:rsidR="00D671E6" w:rsidRPr="00D671E6" w:rsidRDefault="00D671E6" w:rsidP="00D671E6">
      <w:pPr>
        <w:rPr>
          <w:lang w:val="en"/>
        </w:rPr>
      </w:pPr>
      <w:r w:rsidRPr="00D671E6">
        <w:rPr>
          <w:lang w:val="en"/>
        </w:rPr>
        <w:t>The correct answer is B</w:t>
      </w:r>
    </w:p>
    <w:p w14:paraId="0019D349" w14:textId="77777777" w:rsidR="00D671E6" w:rsidRPr="00D671E6" w:rsidRDefault="00D671E6" w:rsidP="00D671E6">
      <w:pPr>
        <w:rPr>
          <w:lang w:val="en"/>
        </w:rPr>
      </w:pPr>
    </w:p>
    <w:p w14:paraId="79CB4021" w14:textId="77777777" w:rsidR="00D671E6" w:rsidRPr="00D671E6" w:rsidRDefault="00D671E6" w:rsidP="00D671E6">
      <w:pPr>
        <w:rPr>
          <w:b/>
          <w:lang w:val="en"/>
        </w:rPr>
      </w:pPr>
      <w:r w:rsidRPr="00D671E6">
        <w:rPr>
          <w:b/>
          <w:lang w:val="en"/>
        </w:rPr>
        <w:t>Explanation</w:t>
      </w:r>
    </w:p>
    <w:p w14:paraId="05681D11" w14:textId="77777777" w:rsidR="00D671E6" w:rsidRPr="00D671E6" w:rsidRDefault="00D671E6" w:rsidP="00D671E6">
      <w:pPr>
        <w:rPr>
          <w:lang w:val="en"/>
        </w:rPr>
      </w:pPr>
      <w:r w:rsidRPr="00D671E6">
        <w:rPr>
          <w:lang w:val="en"/>
        </w:rPr>
        <w:t>Option B is correct. The principle from R v Malcherek and Steel is clear: where a victim is placed on a life-support machine and then declared brain-dead, the original attacker remains the legal cause of death. The switching off of the machine is not a novus actus interveniens but is merely an event that confirms the death already caused by the initial injury. The doctors' actions are lawful and medically appropriate, and do not break the chain of causation leading back to the defendant.</w:t>
      </w:r>
    </w:p>
    <w:p w14:paraId="062FC5A9" w14:textId="77777777" w:rsidR="00D671E6" w:rsidRPr="00D671E6" w:rsidRDefault="00D671E6" w:rsidP="00D671E6">
      <w:pPr>
        <w:rPr>
          <w:lang w:val="en"/>
        </w:rPr>
      </w:pPr>
    </w:p>
    <w:p w14:paraId="71BE8583" w14:textId="77777777" w:rsidR="00D671E6" w:rsidRPr="00D671E6" w:rsidRDefault="00D671E6" w:rsidP="00D671E6">
      <w:pPr>
        <w:rPr>
          <w:lang w:val="en"/>
        </w:rPr>
      </w:pPr>
      <w:r w:rsidRPr="00D671E6">
        <w:rPr>
          <w:lang w:val="en"/>
        </w:rPr>
        <w:t>Option A is incorrect as it directly contradicts the established precedent that the withdrawal of treatment in these circumstances does not break the chain of causation.</w:t>
      </w:r>
    </w:p>
    <w:p w14:paraId="3514D75F" w14:textId="77777777" w:rsidR="00D671E6" w:rsidRPr="00D671E6" w:rsidRDefault="00D671E6" w:rsidP="00D671E6">
      <w:pPr>
        <w:rPr>
          <w:lang w:val="en"/>
        </w:rPr>
      </w:pPr>
    </w:p>
    <w:p w14:paraId="7B9716D3" w14:textId="77777777" w:rsidR="00D671E6" w:rsidRPr="00D671E6" w:rsidRDefault="00D671E6" w:rsidP="00D671E6">
      <w:pPr>
        <w:rPr>
          <w:lang w:val="en"/>
        </w:rPr>
      </w:pPr>
      <w:r w:rsidRPr="00D671E6">
        <w:rPr>
          <w:lang w:val="en"/>
        </w:rPr>
        <w:t>Option C is incorrect because the intent required for murder is an intention to cause grievous bodily harm, which is satisfied by the assault leading to catastrophic brain damage. The subsequent medical decisions are irrelevant to his initial mens rea.</w:t>
      </w:r>
    </w:p>
    <w:p w14:paraId="6E538925" w14:textId="77777777" w:rsidR="00D671E6" w:rsidRPr="00D671E6" w:rsidRDefault="00D671E6" w:rsidP="00D671E6">
      <w:pPr>
        <w:rPr>
          <w:lang w:val="en"/>
        </w:rPr>
      </w:pPr>
    </w:p>
    <w:p w14:paraId="15C1513F" w14:textId="77777777" w:rsidR="00D671E6" w:rsidRPr="00D671E6" w:rsidRDefault="00D671E6" w:rsidP="00D671E6">
      <w:pPr>
        <w:rPr>
          <w:lang w:val="en"/>
        </w:rPr>
      </w:pPr>
      <w:r w:rsidRPr="00D671E6">
        <w:rPr>
          <w:lang w:val="en"/>
        </w:rPr>
        <w:t>Option D is incorrect because the legal definition of death for the purposes of homicide is brain-stem death. The doctors' declaration and the switching off of the machine are the formal recognition of the death he caused.</w:t>
      </w:r>
    </w:p>
    <w:p w14:paraId="34569AA8" w14:textId="77777777" w:rsidR="00D671E6" w:rsidRPr="00D671E6" w:rsidRDefault="00D671E6" w:rsidP="00D671E6">
      <w:pPr>
        <w:rPr>
          <w:lang w:val="en"/>
        </w:rPr>
      </w:pPr>
    </w:p>
    <w:p w14:paraId="7977DE6B" w14:textId="77777777" w:rsidR="00D671E6" w:rsidRPr="00D671E6" w:rsidRDefault="00D671E6" w:rsidP="00D671E6">
      <w:pPr>
        <w:rPr>
          <w:lang w:val="en"/>
        </w:rPr>
      </w:pPr>
      <w:r w:rsidRPr="00D671E6">
        <w:rPr>
          <w:lang w:val="en"/>
        </w:rPr>
        <w:t>Option E is incorrect as the doctors' actions are lawful, following established medical ethics and practice; they are not performing a culpable act.</w:t>
      </w:r>
    </w:p>
    <w:p w14:paraId="069CA257" w14:textId="77777777" w:rsidR="00D671E6" w:rsidRPr="00D671E6" w:rsidRDefault="00D671E6" w:rsidP="00D671E6">
      <w:pPr>
        <w:rPr>
          <w:lang w:val="en"/>
        </w:rPr>
      </w:pPr>
    </w:p>
    <w:p w14:paraId="420C93A2" w14:textId="77777777" w:rsidR="00D671E6" w:rsidRPr="00D671E6" w:rsidRDefault="00D671E6" w:rsidP="00D671E6">
      <w:pPr>
        <w:rPr>
          <w:lang w:val="en"/>
        </w:rPr>
      </w:pPr>
      <w:bookmarkStart w:id="65" w:name="_ff1s10daby6x"/>
      <w:bookmarkEnd w:id="65"/>
      <w:r w:rsidRPr="00D671E6">
        <w:rPr>
          <w:lang w:val="en"/>
        </w:rPr>
        <w:lastRenderedPageBreak/>
        <w:t>Question 27 (Diminished Responsibility: The Effect of Intoxication)</w:t>
      </w:r>
    </w:p>
    <w:p w14:paraId="7788983F" w14:textId="77777777" w:rsidR="00D671E6" w:rsidRPr="00D671E6" w:rsidRDefault="00D671E6" w:rsidP="00D671E6">
      <w:pPr>
        <w:rPr>
          <w:lang w:val="en"/>
        </w:rPr>
      </w:pPr>
      <w:r w:rsidRPr="00D671E6">
        <w:rPr>
          <w:lang w:val="en"/>
        </w:rPr>
        <w:t>Gareth has a diagnosed underlying condition of Recurrent Depressive Disorder. One evening, he consumes a significant amount of alcohol, which interacts with his condition and triggers a severe depressive episode. During this episode, he kills his flatmate. At his murder trial, psychiatric evidence states that the substantial impairment of his mental abilities was caused by the combination of his recognised medical condition and the acute intoxication. It is impossible to disentangle the two causes. He raises the defence of diminished responsibility.</w:t>
      </w:r>
    </w:p>
    <w:p w14:paraId="4E45A664" w14:textId="77777777" w:rsidR="00D671E6" w:rsidRPr="00D671E6" w:rsidRDefault="00D671E6" w:rsidP="00D671E6">
      <w:pPr>
        <w:rPr>
          <w:lang w:val="en"/>
        </w:rPr>
      </w:pPr>
    </w:p>
    <w:p w14:paraId="610D2DC2" w14:textId="77777777" w:rsidR="00D671E6" w:rsidRPr="00D671E6" w:rsidRDefault="00D671E6" w:rsidP="00D671E6">
      <w:pPr>
        <w:rPr>
          <w:lang w:val="en"/>
        </w:rPr>
      </w:pPr>
      <w:r w:rsidRPr="00D671E6">
        <w:rPr>
          <w:lang w:val="en"/>
        </w:rPr>
        <w:t>What is the most significant legal obstacle to this defence succeeding?</w:t>
      </w:r>
    </w:p>
    <w:p w14:paraId="51A146BD" w14:textId="77777777" w:rsidR="00D671E6" w:rsidRPr="00D671E6" w:rsidRDefault="00D671E6" w:rsidP="00D671E6">
      <w:pPr>
        <w:rPr>
          <w:lang w:val="en"/>
        </w:rPr>
      </w:pPr>
    </w:p>
    <w:p w14:paraId="3323A3A4" w14:textId="77777777" w:rsidR="00D671E6" w:rsidRPr="00D671E6" w:rsidRDefault="00D671E6" w:rsidP="00D671E6">
      <w:pPr>
        <w:numPr>
          <w:ilvl w:val="0"/>
          <w:numId w:val="98"/>
        </w:numPr>
        <w:rPr>
          <w:lang w:val="en"/>
        </w:rPr>
      </w:pPr>
      <w:r w:rsidRPr="00D671E6">
        <w:rPr>
          <w:lang w:val="en"/>
        </w:rPr>
        <w:t>A. The requirement that the abnormality of mental functioning must substantially impair his abilities.</w:t>
      </w:r>
    </w:p>
    <w:p w14:paraId="7949A264" w14:textId="77777777" w:rsidR="00D671E6" w:rsidRPr="00D671E6" w:rsidRDefault="00D671E6" w:rsidP="00D671E6">
      <w:pPr>
        <w:numPr>
          <w:ilvl w:val="0"/>
          <w:numId w:val="98"/>
        </w:numPr>
        <w:rPr>
          <w:lang w:val="en"/>
        </w:rPr>
      </w:pPr>
      <w:r w:rsidRPr="00D671E6">
        <w:rPr>
          <w:lang w:val="en"/>
        </w:rPr>
        <w:t>B. The principle that intoxication, whether voluntary or involuntary, cannot found a defence of diminished responsibility.</w:t>
      </w:r>
    </w:p>
    <w:p w14:paraId="18E7D20A" w14:textId="77777777" w:rsidR="00D671E6" w:rsidRPr="00D671E6" w:rsidRDefault="00D671E6" w:rsidP="00D671E6">
      <w:pPr>
        <w:numPr>
          <w:ilvl w:val="0"/>
          <w:numId w:val="98"/>
        </w:numPr>
        <w:rPr>
          <w:lang w:val="en"/>
        </w:rPr>
      </w:pPr>
      <w:r w:rsidRPr="00D671E6">
        <w:rPr>
          <w:lang w:val="en"/>
        </w:rPr>
        <w:t>C. The rule that a defendant must take his victim as he finds him, which applies to mental states.</w:t>
      </w:r>
    </w:p>
    <w:p w14:paraId="107178EA" w14:textId="77777777" w:rsidR="00D671E6" w:rsidRPr="00D671E6" w:rsidRDefault="00D671E6" w:rsidP="00D671E6">
      <w:pPr>
        <w:numPr>
          <w:ilvl w:val="0"/>
          <w:numId w:val="98"/>
        </w:numPr>
        <w:rPr>
          <w:lang w:val="en"/>
        </w:rPr>
      </w:pPr>
      <w:r w:rsidRPr="00D671E6">
        <w:rPr>
          <w:lang w:val="en"/>
        </w:rPr>
        <w:t>D. The objective test of whether a person of ordinary tolerance would have acted similarly.</w:t>
      </w:r>
    </w:p>
    <w:p w14:paraId="6C387415" w14:textId="77777777" w:rsidR="00D671E6" w:rsidRPr="00D671E6" w:rsidRDefault="00D671E6" w:rsidP="00D671E6">
      <w:pPr>
        <w:numPr>
          <w:ilvl w:val="0"/>
          <w:numId w:val="98"/>
        </w:numPr>
        <w:rPr>
          <w:lang w:val="en"/>
        </w:rPr>
      </w:pPr>
      <w:r w:rsidRPr="00D671E6">
        <w:rPr>
          <w:lang w:val="en"/>
        </w:rPr>
        <w:t>E. The requirement that the recognised medical condition must be the sole cause of the impairment.</w:t>
      </w:r>
    </w:p>
    <w:p w14:paraId="4CCA49FB" w14:textId="77777777" w:rsidR="00D671E6" w:rsidRPr="00D671E6" w:rsidRDefault="00D671E6" w:rsidP="00D671E6">
      <w:pPr>
        <w:rPr>
          <w:lang w:val="en"/>
        </w:rPr>
      </w:pPr>
    </w:p>
    <w:p w14:paraId="078501DF" w14:textId="77777777" w:rsidR="00D671E6" w:rsidRPr="00D671E6" w:rsidRDefault="00D671E6" w:rsidP="00D671E6">
      <w:pPr>
        <w:rPr>
          <w:lang w:val="en"/>
        </w:rPr>
      </w:pPr>
      <w:r w:rsidRPr="00D671E6">
        <w:rPr>
          <w:lang w:val="en"/>
        </w:rPr>
        <w:t>The correct answer bis B</w:t>
      </w:r>
    </w:p>
    <w:p w14:paraId="14A579C4" w14:textId="77777777" w:rsidR="00D671E6" w:rsidRPr="00D671E6" w:rsidRDefault="00D671E6" w:rsidP="00D671E6">
      <w:pPr>
        <w:rPr>
          <w:lang w:val="en"/>
        </w:rPr>
      </w:pPr>
    </w:p>
    <w:p w14:paraId="2B3D1F0F" w14:textId="77777777" w:rsidR="00D671E6" w:rsidRPr="00D671E6" w:rsidRDefault="00D671E6" w:rsidP="00D671E6">
      <w:pPr>
        <w:rPr>
          <w:b/>
          <w:lang w:val="en"/>
        </w:rPr>
      </w:pPr>
      <w:r w:rsidRPr="00D671E6">
        <w:rPr>
          <w:b/>
          <w:lang w:val="en"/>
        </w:rPr>
        <w:t>Explanation</w:t>
      </w:r>
    </w:p>
    <w:p w14:paraId="62DD4788" w14:textId="77777777" w:rsidR="00D671E6" w:rsidRPr="00D671E6" w:rsidRDefault="00D671E6" w:rsidP="00D671E6">
      <w:pPr>
        <w:rPr>
          <w:lang w:val="en"/>
        </w:rPr>
      </w:pPr>
      <w:r w:rsidRPr="00D671E6">
        <w:rPr>
          <w:lang w:val="en"/>
        </w:rPr>
        <w:t>Option B is correct. The courts have consistently held that voluntary acute intoxication, by itself, is not a "recognised medical condition" for the purposes of diminished responsibility. Where the substantial impairment arises from a combination of a valid condition and intoxication, and the two cannot be separated, the defence is likely to fail. This is because the defendant cannot discharge the legal burden of proving that the recognised medical condition itself substantially impaired his responsibilities, as the intoxication is an inextricable and non-qualifying contributor.</w:t>
      </w:r>
    </w:p>
    <w:p w14:paraId="5E0E1860" w14:textId="77777777" w:rsidR="00D671E6" w:rsidRPr="00D671E6" w:rsidRDefault="00D671E6" w:rsidP="00D671E6">
      <w:pPr>
        <w:rPr>
          <w:lang w:val="en"/>
        </w:rPr>
      </w:pPr>
    </w:p>
    <w:p w14:paraId="5DCA1143" w14:textId="77777777" w:rsidR="00D671E6" w:rsidRPr="00D671E6" w:rsidRDefault="00D671E6" w:rsidP="00D671E6">
      <w:pPr>
        <w:rPr>
          <w:lang w:val="en"/>
        </w:rPr>
      </w:pPr>
      <w:r w:rsidRPr="00D671E6">
        <w:rPr>
          <w:lang w:val="en"/>
        </w:rPr>
        <w:t>Option A is incorrect because the evidence suggests substantial impairment existed; the obstacle is the cause of that impairment, not its extent.</w:t>
      </w:r>
    </w:p>
    <w:p w14:paraId="2C0510E1" w14:textId="77777777" w:rsidR="00D671E6" w:rsidRPr="00D671E6" w:rsidRDefault="00D671E6" w:rsidP="00D671E6">
      <w:pPr>
        <w:rPr>
          <w:lang w:val="en"/>
        </w:rPr>
      </w:pPr>
    </w:p>
    <w:p w14:paraId="596563E6" w14:textId="77777777" w:rsidR="00D671E6" w:rsidRPr="00D671E6" w:rsidRDefault="00D671E6" w:rsidP="00D671E6">
      <w:pPr>
        <w:rPr>
          <w:lang w:val="en"/>
        </w:rPr>
      </w:pPr>
      <w:r w:rsidRPr="00D671E6">
        <w:rPr>
          <w:lang w:val="en"/>
        </w:rPr>
        <w:t>Option C is incorrect as the "eggshell skull" rule applies to victims, not to the defendant's own mental state for the purpose of establishing a defence.</w:t>
      </w:r>
    </w:p>
    <w:p w14:paraId="21B6586E" w14:textId="77777777" w:rsidR="00D671E6" w:rsidRPr="00D671E6" w:rsidRDefault="00D671E6" w:rsidP="00D671E6">
      <w:pPr>
        <w:rPr>
          <w:lang w:val="en"/>
        </w:rPr>
      </w:pPr>
      <w:r w:rsidRPr="00D671E6">
        <w:rPr>
          <w:lang w:val="en"/>
        </w:rPr>
        <w:t>Option D is incorrect as the objective test is for the defence of loss of control, not diminished responsibility.</w:t>
      </w:r>
    </w:p>
    <w:p w14:paraId="6B6B40AF" w14:textId="77777777" w:rsidR="00D671E6" w:rsidRPr="00D671E6" w:rsidRDefault="00D671E6" w:rsidP="00D671E6">
      <w:pPr>
        <w:rPr>
          <w:lang w:val="en"/>
        </w:rPr>
      </w:pPr>
    </w:p>
    <w:p w14:paraId="0C9D79C8" w14:textId="77777777" w:rsidR="00D671E6" w:rsidRPr="00D671E6" w:rsidRDefault="00D671E6" w:rsidP="00D671E6">
      <w:pPr>
        <w:rPr>
          <w:lang w:val="en"/>
        </w:rPr>
      </w:pPr>
      <w:r w:rsidRPr="00D671E6">
        <w:rPr>
          <w:lang w:val="en"/>
        </w:rPr>
        <w:t>Option E is incorrect as the law does not require the condition to be the sole cause, but it must be a significant cause. The problem here is that the significant cause appears to be the mixed effect of the condition and the alcohol, and the alcohol alone is not a valid basis for the defence.</w:t>
      </w:r>
    </w:p>
    <w:p w14:paraId="1055990B" w14:textId="77777777" w:rsidR="00D671E6" w:rsidRPr="00D671E6" w:rsidRDefault="00D671E6" w:rsidP="00D671E6">
      <w:pPr>
        <w:rPr>
          <w:lang w:val="en"/>
        </w:rPr>
      </w:pPr>
    </w:p>
    <w:p w14:paraId="3EDCF4FE" w14:textId="77777777" w:rsidR="00D671E6" w:rsidRPr="00D671E6" w:rsidRDefault="00D671E6" w:rsidP="00D671E6">
      <w:pPr>
        <w:rPr>
          <w:lang w:val="en"/>
        </w:rPr>
      </w:pPr>
      <w:bookmarkStart w:id="66" w:name="_j0x6o8osboq1"/>
      <w:bookmarkEnd w:id="66"/>
      <w:r w:rsidRPr="00D671E6">
        <w:rPr>
          <w:lang w:val="en"/>
        </w:rPr>
        <w:t>Question 28 (Gross Negligence Manslaughter)</w:t>
      </w:r>
    </w:p>
    <w:p w14:paraId="3DAF7E61" w14:textId="77777777" w:rsidR="00D671E6" w:rsidRPr="00D671E6" w:rsidRDefault="00D671E6" w:rsidP="00D671E6">
      <w:pPr>
        <w:rPr>
          <w:lang w:val="en"/>
        </w:rPr>
      </w:pPr>
      <w:r w:rsidRPr="00D671E6">
        <w:rPr>
          <w:lang w:val="en"/>
        </w:rPr>
        <w:t>A group of university friends, including Chloe and Ben, are holidaying in a remote cottage. Ben, who has no medical training, consumes a large quantity of alcohol and illegally obtained drugs. He becomes severely unwell, vomiting and slipping in and out of consciousness. Chloe, the most sober of the group, assures the others she will look after him. Instead of seeking medical help, she puts him in the recovery position and goes to sleep, believing he will "sleep it off." Overnight, Ben chokes on his vomit and dies. Chloe is charged with gross negligence manslaughter.</w:t>
      </w:r>
    </w:p>
    <w:p w14:paraId="10901B5E" w14:textId="77777777" w:rsidR="00D671E6" w:rsidRPr="00D671E6" w:rsidRDefault="00D671E6" w:rsidP="00D671E6">
      <w:pPr>
        <w:rPr>
          <w:lang w:val="en"/>
        </w:rPr>
      </w:pPr>
    </w:p>
    <w:p w14:paraId="0376AD9C" w14:textId="77777777" w:rsidR="00D671E6" w:rsidRPr="00D671E6" w:rsidRDefault="00D671E6" w:rsidP="00D671E6">
      <w:pPr>
        <w:rPr>
          <w:lang w:val="en"/>
        </w:rPr>
      </w:pPr>
      <w:r w:rsidRPr="00D671E6">
        <w:rPr>
          <w:lang w:val="en"/>
        </w:rPr>
        <w:t>On what basis is it most likely that a duty of care will be established between Chloe and Ben?</w:t>
      </w:r>
    </w:p>
    <w:p w14:paraId="7AEEDF95" w14:textId="77777777" w:rsidR="00D671E6" w:rsidRPr="00D671E6" w:rsidRDefault="00D671E6" w:rsidP="00D671E6">
      <w:pPr>
        <w:rPr>
          <w:lang w:val="en"/>
        </w:rPr>
      </w:pPr>
    </w:p>
    <w:p w14:paraId="390453E3" w14:textId="77777777" w:rsidR="00D671E6" w:rsidRPr="00D671E6" w:rsidRDefault="00D671E6" w:rsidP="00D671E6">
      <w:pPr>
        <w:numPr>
          <w:ilvl w:val="0"/>
          <w:numId w:val="100"/>
        </w:numPr>
        <w:rPr>
          <w:lang w:val="en"/>
        </w:rPr>
      </w:pPr>
      <w:r w:rsidRPr="00D671E6">
        <w:rPr>
          <w:lang w:val="en"/>
        </w:rPr>
        <w:t>A. A statutory duty imposed on all citizens to prevent a death.</w:t>
      </w:r>
    </w:p>
    <w:p w14:paraId="7612EF92" w14:textId="77777777" w:rsidR="00D671E6" w:rsidRPr="00D671E6" w:rsidRDefault="00D671E6" w:rsidP="00D671E6">
      <w:pPr>
        <w:numPr>
          <w:ilvl w:val="0"/>
          <w:numId w:val="100"/>
        </w:numPr>
        <w:rPr>
          <w:lang w:val="en"/>
        </w:rPr>
      </w:pPr>
      <w:r w:rsidRPr="00D671E6">
        <w:rPr>
          <w:lang w:val="en"/>
        </w:rPr>
        <w:t>B. A duty arising from their familial relationship as close friends.</w:t>
      </w:r>
    </w:p>
    <w:p w14:paraId="4F7DB883" w14:textId="77777777" w:rsidR="00D671E6" w:rsidRPr="00D671E6" w:rsidRDefault="00D671E6" w:rsidP="00D671E6">
      <w:pPr>
        <w:numPr>
          <w:ilvl w:val="0"/>
          <w:numId w:val="100"/>
        </w:numPr>
        <w:rPr>
          <w:lang w:val="en"/>
        </w:rPr>
      </w:pPr>
      <w:r w:rsidRPr="00D671E6">
        <w:rPr>
          <w:lang w:val="en"/>
        </w:rPr>
        <w:t>C. A duty voluntarily undertaken when she assumed responsibility for his care.</w:t>
      </w:r>
    </w:p>
    <w:p w14:paraId="251C58D3" w14:textId="77777777" w:rsidR="00D671E6" w:rsidRPr="00D671E6" w:rsidRDefault="00D671E6" w:rsidP="00D671E6">
      <w:pPr>
        <w:numPr>
          <w:ilvl w:val="0"/>
          <w:numId w:val="100"/>
        </w:numPr>
        <w:rPr>
          <w:lang w:val="en"/>
        </w:rPr>
      </w:pPr>
      <w:r w:rsidRPr="00D671E6">
        <w:rPr>
          <w:lang w:val="en"/>
        </w:rPr>
        <w:t>D. A duty arising from her ownership of the cottage they were staying in.</w:t>
      </w:r>
    </w:p>
    <w:p w14:paraId="4B886B52" w14:textId="77777777" w:rsidR="00D671E6" w:rsidRPr="00D671E6" w:rsidRDefault="00D671E6" w:rsidP="00D671E6">
      <w:pPr>
        <w:numPr>
          <w:ilvl w:val="0"/>
          <w:numId w:val="100"/>
        </w:numPr>
        <w:rPr>
          <w:lang w:val="en"/>
        </w:rPr>
      </w:pPr>
      <w:r w:rsidRPr="00D671E6">
        <w:rPr>
          <w:lang w:val="en"/>
        </w:rPr>
        <w:t>E. A professional duty, as she held herself out as having medical knowledge.</w:t>
      </w:r>
    </w:p>
    <w:p w14:paraId="4B8A0C5E" w14:textId="77777777" w:rsidR="00D671E6" w:rsidRPr="00D671E6" w:rsidRDefault="00D671E6" w:rsidP="00D671E6">
      <w:pPr>
        <w:rPr>
          <w:lang w:val="en"/>
        </w:rPr>
      </w:pPr>
    </w:p>
    <w:p w14:paraId="0A095B5A" w14:textId="77777777" w:rsidR="00D671E6" w:rsidRPr="00D671E6" w:rsidRDefault="00D671E6" w:rsidP="00D671E6">
      <w:pPr>
        <w:rPr>
          <w:lang w:val="en"/>
        </w:rPr>
      </w:pPr>
      <w:r w:rsidRPr="00D671E6">
        <w:rPr>
          <w:lang w:val="en"/>
        </w:rPr>
        <w:t>The correct answer is C.</w:t>
      </w:r>
    </w:p>
    <w:p w14:paraId="24024012" w14:textId="77777777" w:rsidR="00D671E6" w:rsidRPr="00D671E6" w:rsidRDefault="00D671E6" w:rsidP="00D671E6">
      <w:pPr>
        <w:rPr>
          <w:lang w:val="en"/>
        </w:rPr>
      </w:pPr>
    </w:p>
    <w:p w14:paraId="0560CB1C" w14:textId="77777777" w:rsidR="00D671E6" w:rsidRPr="00D671E6" w:rsidRDefault="00D671E6" w:rsidP="00D671E6">
      <w:pPr>
        <w:rPr>
          <w:lang w:val="en"/>
        </w:rPr>
      </w:pPr>
      <w:r w:rsidRPr="00D671E6">
        <w:rPr>
          <w:b/>
          <w:lang w:val="en"/>
        </w:rPr>
        <w:t>Explanation</w:t>
      </w:r>
    </w:p>
    <w:p w14:paraId="6D5C991B" w14:textId="77777777" w:rsidR="00D671E6" w:rsidRPr="00D671E6" w:rsidRDefault="00D671E6" w:rsidP="00D671E6">
      <w:pPr>
        <w:rPr>
          <w:lang w:val="en"/>
        </w:rPr>
      </w:pPr>
      <w:r w:rsidRPr="00D671E6">
        <w:rPr>
          <w:lang w:val="en"/>
        </w:rPr>
        <w:t>Option C is correct. A duty of care in gross negligence manslaughter can be established where an individual voluntarily assumes responsibility for the welfare of another who is incapacitated and unable to care for themselves. By taking charge of Ben's care and reassuring the others, thereby deterring them from seeking help, Chloe undertook a duty to act reasonably. Her failure to seek medical help for someone in a critical condition, after assuming that responsibility, forms the basis of the potential breach.</w:t>
      </w:r>
    </w:p>
    <w:p w14:paraId="146A99E5" w14:textId="77777777" w:rsidR="00D671E6" w:rsidRPr="00D671E6" w:rsidRDefault="00D671E6" w:rsidP="00D671E6">
      <w:pPr>
        <w:rPr>
          <w:lang w:val="en"/>
        </w:rPr>
      </w:pPr>
    </w:p>
    <w:p w14:paraId="589EAE0C" w14:textId="77777777" w:rsidR="00D671E6" w:rsidRPr="00D671E6" w:rsidRDefault="00D671E6" w:rsidP="00D671E6">
      <w:pPr>
        <w:rPr>
          <w:lang w:val="en"/>
        </w:rPr>
      </w:pPr>
      <w:r w:rsidRPr="00D671E6">
        <w:rPr>
          <w:lang w:val="en"/>
        </w:rPr>
        <w:t>Option A is incorrect because English criminal law does not generally impose a "duty to rescue" on strangers. A duty must be established through a specific relationship or undertaking.</w:t>
      </w:r>
    </w:p>
    <w:p w14:paraId="5A87E39D" w14:textId="77777777" w:rsidR="00D671E6" w:rsidRPr="00D671E6" w:rsidRDefault="00D671E6" w:rsidP="00D671E6">
      <w:pPr>
        <w:rPr>
          <w:lang w:val="en"/>
        </w:rPr>
      </w:pPr>
    </w:p>
    <w:p w14:paraId="2A33F566" w14:textId="77777777" w:rsidR="00D671E6" w:rsidRPr="00D671E6" w:rsidRDefault="00D671E6" w:rsidP="00D671E6">
      <w:pPr>
        <w:rPr>
          <w:lang w:val="en"/>
        </w:rPr>
      </w:pPr>
      <w:r w:rsidRPr="00D671E6">
        <w:rPr>
          <w:lang w:val="en"/>
        </w:rPr>
        <w:t>Option B is incorrect as friendship alone does not create a legal duty of care in this context without the additional element of assuming responsibility.</w:t>
      </w:r>
    </w:p>
    <w:p w14:paraId="265A0B18" w14:textId="77777777" w:rsidR="00D671E6" w:rsidRPr="00D671E6" w:rsidRDefault="00D671E6" w:rsidP="00D671E6">
      <w:pPr>
        <w:rPr>
          <w:lang w:val="en"/>
        </w:rPr>
      </w:pPr>
    </w:p>
    <w:p w14:paraId="676864AB" w14:textId="77777777" w:rsidR="00D671E6" w:rsidRPr="00D671E6" w:rsidRDefault="00D671E6" w:rsidP="00D671E6">
      <w:pPr>
        <w:rPr>
          <w:lang w:val="en"/>
        </w:rPr>
      </w:pPr>
      <w:r w:rsidRPr="00D671E6">
        <w:rPr>
          <w:lang w:val="en"/>
        </w:rPr>
        <w:t>Option D is incorrect as ownership of property does not, in itself, create a duty of care to a person's health and welfare in these circumstances.</w:t>
      </w:r>
    </w:p>
    <w:p w14:paraId="2AEAE2DE" w14:textId="77777777" w:rsidR="00D671E6" w:rsidRPr="00D671E6" w:rsidRDefault="00D671E6" w:rsidP="00D671E6">
      <w:pPr>
        <w:rPr>
          <w:lang w:val="en"/>
        </w:rPr>
      </w:pPr>
    </w:p>
    <w:p w14:paraId="100E23F6" w14:textId="77777777" w:rsidR="00D671E6" w:rsidRPr="00D671E6" w:rsidRDefault="00D671E6" w:rsidP="00D671E6">
      <w:pPr>
        <w:rPr>
          <w:lang w:val="en"/>
        </w:rPr>
      </w:pPr>
      <w:r w:rsidRPr="00D671E6">
        <w:rPr>
          <w:lang w:val="en"/>
        </w:rPr>
        <w:t>Option E is incorrect on the facts provided. There is no evidence she held herself out as having professional medical skills; she merely expressed a personal opinion.</w:t>
      </w:r>
    </w:p>
    <w:p w14:paraId="09864885" w14:textId="77777777" w:rsidR="00D671E6" w:rsidRPr="00D671E6" w:rsidRDefault="00D671E6" w:rsidP="00D671E6">
      <w:pPr>
        <w:rPr>
          <w:lang w:val="en"/>
        </w:rPr>
      </w:pPr>
    </w:p>
    <w:p w14:paraId="7F98D9F9" w14:textId="77777777" w:rsidR="00D671E6" w:rsidRPr="00D671E6" w:rsidRDefault="00D671E6" w:rsidP="00D671E6">
      <w:pPr>
        <w:rPr>
          <w:lang w:val="en"/>
        </w:rPr>
      </w:pPr>
      <w:bookmarkStart w:id="67" w:name="_tqy7aig4cj1o"/>
      <w:bookmarkEnd w:id="67"/>
      <w:r w:rsidRPr="00D671E6">
        <w:rPr>
          <w:lang w:val="en"/>
        </w:rPr>
        <w:t>Question 29 (The "Moderating Role" of the Judge in Loss of Control)</w:t>
      </w:r>
    </w:p>
    <w:p w14:paraId="25EF267C" w14:textId="77777777" w:rsidR="00D671E6" w:rsidRPr="00D671E6" w:rsidRDefault="00D671E6" w:rsidP="00D671E6">
      <w:pPr>
        <w:rPr>
          <w:lang w:val="en"/>
        </w:rPr>
      </w:pPr>
      <w:r w:rsidRPr="00D671E6">
        <w:rPr>
          <w:lang w:val="en"/>
        </w:rPr>
        <w:t>During a bitter divorce proceeding, a husband, David, is subjected to a series of provocative text messages from his wife, including false allegations of child abuse designed to ruin his reputation and deny him access to his children. Upon receiving the final message, which contained a particularly vicious and untrue accusation, David drives to his wife's house, enters, and kills her in a rage. He is charged with murder and raises the defence of loss of control, arguing the messages were a qualifying trigger.</w:t>
      </w:r>
    </w:p>
    <w:p w14:paraId="62A434CB" w14:textId="77777777" w:rsidR="00D671E6" w:rsidRPr="00D671E6" w:rsidRDefault="00D671E6" w:rsidP="00D671E6">
      <w:pPr>
        <w:rPr>
          <w:lang w:val="en"/>
        </w:rPr>
      </w:pPr>
    </w:p>
    <w:p w14:paraId="508A301A" w14:textId="77777777" w:rsidR="00D671E6" w:rsidRPr="00D671E6" w:rsidRDefault="00D671E6" w:rsidP="00D671E6">
      <w:pPr>
        <w:rPr>
          <w:lang w:val="en"/>
        </w:rPr>
      </w:pPr>
      <w:r w:rsidRPr="00D671E6">
        <w:rPr>
          <w:lang w:val="en"/>
        </w:rPr>
        <w:t>What is the judge's initial role in determining whether this defence can be left for the jury to consider?</w:t>
      </w:r>
    </w:p>
    <w:p w14:paraId="606445E9" w14:textId="77777777" w:rsidR="00D671E6" w:rsidRPr="00D671E6" w:rsidRDefault="00D671E6" w:rsidP="00D671E6">
      <w:pPr>
        <w:rPr>
          <w:lang w:val="en"/>
        </w:rPr>
      </w:pPr>
    </w:p>
    <w:p w14:paraId="01DAEE24" w14:textId="77777777" w:rsidR="00D671E6" w:rsidRPr="00D671E6" w:rsidRDefault="00D671E6" w:rsidP="00D671E6">
      <w:pPr>
        <w:numPr>
          <w:ilvl w:val="0"/>
          <w:numId w:val="102"/>
        </w:numPr>
        <w:rPr>
          <w:lang w:val="en"/>
        </w:rPr>
      </w:pPr>
      <w:r w:rsidRPr="00D671E6">
        <w:rPr>
          <w:lang w:val="en"/>
        </w:rPr>
        <w:t>A. To decide whether, as a matter of law, the alleged facts could amount to a qualifying trigger of an "extremely grave character."</w:t>
      </w:r>
    </w:p>
    <w:p w14:paraId="46EE7D2C" w14:textId="77777777" w:rsidR="00D671E6" w:rsidRPr="00D671E6" w:rsidRDefault="00D671E6" w:rsidP="00D671E6">
      <w:pPr>
        <w:numPr>
          <w:ilvl w:val="0"/>
          <w:numId w:val="102"/>
        </w:numPr>
        <w:rPr>
          <w:lang w:val="en"/>
        </w:rPr>
      </w:pPr>
      <w:r w:rsidRPr="00D671E6">
        <w:rPr>
          <w:lang w:val="en"/>
        </w:rPr>
        <w:t>B. To decide, as a matter of fact, whether a person of ordinary tolerance would have lost their self-control.</w:t>
      </w:r>
    </w:p>
    <w:p w14:paraId="4644CD43" w14:textId="77777777" w:rsidR="00D671E6" w:rsidRPr="00D671E6" w:rsidRDefault="00D671E6" w:rsidP="00D671E6">
      <w:pPr>
        <w:numPr>
          <w:ilvl w:val="0"/>
          <w:numId w:val="102"/>
        </w:numPr>
        <w:rPr>
          <w:lang w:val="en"/>
        </w:rPr>
      </w:pPr>
      <w:r w:rsidRPr="00D671E6">
        <w:rPr>
          <w:lang w:val="en"/>
        </w:rPr>
        <w:t>C. To direct the jury that sexual infidelity is excluded and therefore the defence must fail.</w:t>
      </w:r>
    </w:p>
    <w:p w14:paraId="588370BC" w14:textId="77777777" w:rsidR="00D671E6" w:rsidRPr="00D671E6" w:rsidRDefault="00D671E6" w:rsidP="00D671E6">
      <w:pPr>
        <w:numPr>
          <w:ilvl w:val="0"/>
          <w:numId w:val="102"/>
        </w:numPr>
        <w:rPr>
          <w:lang w:val="en"/>
        </w:rPr>
      </w:pPr>
      <w:r w:rsidRPr="00D671E6">
        <w:rPr>
          <w:lang w:val="en"/>
        </w:rPr>
        <w:t>D. To rule on whether the defendant's loss of control was genuinely sudden.</w:t>
      </w:r>
    </w:p>
    <w:p w14:paraId="4588BDA1" w14:textId="77777777" w:rsidR="00D671E6" w:rsidRPr="00D671E6" w:rsidRDefault="00D671E6" w:rsidP="00D671E6">
      <w:pPr>
        <w:numPr>
          <w:ilvl w:val="0"/>
          <w:numId w:val="102"/>
        </w:numPr>
        <w:rPr>
          <w:lang w:val="en"/>
        </w:rPr>
      </w:pPr>
      <w:r w:rsidRPr="00D671E6">
        <w:rPr>
          <w:lang w:val="en"/>
        </w:rPr>
        <w:t>E. To determine whether the defendant was suffering from an abnormality of mental functioning.</w:t>
      </w:r>
    </w:p>
    <w:p w14:paraId="29DFA175" w14:textId="77777777" w:rsidR="00D671E6" w:rsidRPr="00D671E6" w:rsidRDefault="00D671E6" w:rsidP="00D671E6">
      <w:pPr>
        <w:rPr>
          <w:lang w:val="en"/>
        </w:rPr>
      </w:pPr>
    </w:p>
    <w:p w14:paraId="0341C26D" w14:textId="77777777" w:rsidR="00D671E6" w:rsidRPr="00D671E6" w:rsidRDefault="00D671E6" w:rsidP="00D671E6">
      <w:pPr>
        <w:rPr>
          <w:lang w:val="en"/>
        </w:rPr>
      </w:pPr>
      <w:r w:rsidRPr="00D671E6">
        <w:rPr>
          <w:lang w:val="en"/>
        </w:rPr>
        <w:t>The Correct answer is A</w:t>
      </w:r>
    </w:p>
    <w:p w14:paraId="0CCC7690" w14:textId="77777777" w:rsidR="00D671E6" w:rsidRPr="00D671E6" w:rsidRDefault="00D671E6" w:rsidP="00D671E6">
      <w:pPr>
        <w:rPr>
          <w:lang w:val="en"/>
        </w:rPr>
      </w:pPr>
    </w:p>
    <w:p w14:paraId="1AED372D" w14:textId="77777777" w:rsidR="00D671E6" w:rsidRPr="00D671E6" w:rsidRDefault="00D671E6" w:rsidP="00D671E6">
      <w:pPr>
        <w:rPr>
          <w:b/>
          <w:lang w:val="en"/>
        </w:rPr>
      </w:pPr>
      <w:r w:rsidRPr="00D671E6">
        <w:rPr>
          <w:b/>
          <w:lang w:val="en"/>
        </w:rPr>
        <w:t>Explanation</w:t>
      </w:r>
    </w:p>
    <w:p w14:paraId="196A810C" w14:textId="77777777" w:rsidR="00D671E6" w:rsidRPr="00D671E6" w:rsidRDefault="00D671E6" w:rsidP="00D671E6">
      <w:pPr>
        <w:rPr>
          <w:lang w:val="en"/>
        </w:rPr>
      </w:pPr>
      <w:r w:rsidRPr="00D671E6">
        <w:rPr>
          <w:lang w:val="en"/>
        </w:rPr>
        <w:t>Option A is correct. Before the defence of loss of control can be left to the jury, the judge must be satisfied that there is sufficient evidence on which a reasonable jury, properly directed, could conclude that the qualifying trigger existed. This involves a threshold decision on whether the alleged circumstances (the false and malicious accusations) could, in law, be considered "circumstances of an extremely grave character" causing a "justifiable sense of being seriously wronged." If the judge rules that no reasonable jury could find this, the defence is withdrawn from the jury's consideration.</w:t>
      </w:r>
    </w:p>
    <w:p w14:paraId="25E56D6F" w14:textId="77777777" w:rsidR="00D671E6" w:rsidRPr="00D671E6" w:rsidRDefault="00D671E6" w:rsidP="00D671E6">
      <w:pPr>
        <w:rPr>
          <w:lang w:val="en"/>
        </w:rPr>
      </w:pPr>
    </w:p>
    <w:p w14:paraId="6DA402C4" w14:textId="77777777" w:rsidR="00D671E6" w:rsidRPr="00D671E6" w:rsidRDefault="00D671E6" w:rsidP="00D671E6">
      <w:pPr>
        <w:rPr>
          <w:lang w:val="en"/>
        </w:rPr>
      </w:pPr>
      <w:r w:rsidRPr="00D671E6">
        <w:rPr>
          <w:lang w:val="en"/>
        </w:rPr>
        <w:t>Option B is incorrect because the objective test is a question of fact for the jury to decide, not a legal threshold for the judge.</w:t>
      </w:r>
    </w:p>
    <w:p w14:paraId="480B0DAE" w14:textId="77777777" w:rsidR="00D671E6" w:rsidRPr="00D671E6" w:rsidRDefault="00D671E6" w:rsidP="00D671E6">
      <w:pPr>
        <w:rPr>
          <w:lang w:val="en"/>
        </w:rPr>
      </w:pPr>
    </w:p>
    <w:p w14:paraId="6B18A0CD" w14:textId="77777777" w:rsidR="00D671E6" w:rsidRPr="00D671E6" w:rsidRDefault="00D671E6" w:rsidP="00D671E6">
      <w:pPr>
        <w:rPr>
          <w:lang w:val="en"/>
        </w:rPr>
      </w:pPr>
      <w:r w:rsidRPr="00D671E6">
        <w:rPr>
          <w:lang w:val="en"/>
        </w:rPr>
        <w:t>Option C is incorrect because while the messages may relate to the marital breakdown, they contain allegations (like false claims of abuse) that go far beyond mere "sexual infidelity" and could constitute a separate, grave trigger.</w:t>
      </w:r>
    </w:p>
    <w:p w14:paraId="2ADDDB73" w14:textId="77777777" w:rsidR="00D671E6" w:rsidRPr="00D671E6" w:rsidRDefault="00D671E6" w:rsidP="00D671E6">
      <w:pPr>
        <w:rPr>
          <w:lang w:val="en"/>
        </w:rPr>
      </w:pPr>
    </w:p>
    <w:p w14:paraId="1C3891BD" w14:textId="77777777" w:rsidR="00D671E6" w:rsidRPr="00D671E6" w:rsidRDefault="00D671E6" w:rsidP="00D671E6">
      <w:pPr>
        <w:rPr>
          <w:lang w:val="en"/>
        </w:rPr>
      </w:pPr>
      <w:r w:rsidRPr="00D671E6">
        <w:rPr>
          <w:lang w:val="en"/>
        </w:rPr>
        <w:t>Option D is incorrect as the defence no longer requires a sudden loss of control.</w:t>
      </w:r>
    </w:p>
    <w:p w14:paraId="413BB3A9" w14:textId="77777777" w:rsidR="00D671E6" w:rsidRPr="00D671E6" w:rsidRDefault="00D671E6" w:rsidP="00D671E6">
      <w:pPr>
        <w:rPr>
          <w:lang w:val="en"/>
        </w:rPr>
      </w:pPr>
    </w:p>
    <w:p w14:paraId="2A68367C" w14:textId="77777777" w:rsidR="00D671E6" w:rsidRPr="00D671E6" w:rsidRDefault="00D671E6" w:rsidP="00D671E6">
      <w:pPr>
        <w:rPr>
          <w:lang w:val="en"/>
        </w:rPr>
      </w:pPr>
      <w:r w:rsidRPr="00D671E6">
        <w:rPr>
          <w:lang w:val="en"/>
        </w:rPr>
        <w:t>Option E is incorrect as this relates to the separate defence of diminished responsibility.</w:t>
      </w:r>
    </w:p>
    <w:p w14:paraId="7AFEEF96" w14:textId="77777777" w:rsidR="00D671E6" w:rsidRPr="00D671E6" w:rsidRDefault="00D671E6" w:rsidP="00D671E6">
      <w:pPr>
        <w:rPr>
          <w:lang w:val="en"/>
        </w:rPr>
      </w:pPr>
    </w:p>
    <w:p w14:paraId="213A44B5" w14:textId="77777777" w:rsidR="00D671E6" w:rsidRPr="00D671E6" w:rsidRDefault="00D671E6" w:rsidP="00D671E6">
      <w:pPr>
        <w:rPr>
          <w:lang w:val="en"/>
        </w:rPr>
      </w:pPr>
      <w:bookmarkStart w:id="68" w:name="_3uia6my39elu"/>
      <w:bookmarkEnd w:id="68"/>
      <w:r w:rsidRPr="00D671E6">
        <w:rPr>
          <w:lang w:val="en"/>
        </w:rPr>
        <w:t>Question 30 (Involuntary Manslaughter-The Requirement of an Unlawful Act)</w:t>
      </w:r>
    </w:p>
    <w:p w14:paraId="536A86EE" w14:textId="77777777" w:rsidR="00D671E6" w:rsidRPr="00D671E6" w:rsidRDefault="00D671E6" w:rsidP="00D671E6">
      <w:pPr>
        <w:rPr>
          <w:lang w:val="en"/>
        </w:rPr>
      </w:pPr>
      <w:r w:rsidRPr="00D671E6">
        <w:rPr>
          <w:lang w:val="en"/>
        </w:rPr>
        <w:t>A group of teenagers, including 15-year-old Sam, are dared to swim across a fast-flowing river. Sam is a competent swimmer but is unaware of a dangerous undertow. Another teenager, Jamie, as part of the dare, pushes Sam into the water, intending only for him to get wet and start the swim. Sam is immediately caught by the undertow and drowns. Jamie is charged with unlawful act manslaughter. The prosecution accepts Jamie had no intention to cause harm beyond the minor discomfort of the push and immersion.</w:t>
      </w:r>
    </w:p>
    <w:p w14:paraId="38C734A0" w14:textId="77777777" w:rsidR="00D671E6" w:rsidRPr="00D671E6" w:rsidRDefault="00D671E6" w:rsidP="00D671E6">
      <w:pPr>
        <w:rPr>
          <w:lang w:val="en"/>
        </w:rPr>
      </w:pPr>
    </w:p>
    <w:p w14:paraId="4D3AA1A3" w14:textId="77777777" w:rsidR="00D671E6" w:rsidRPr="00D671E6" w:rsidRDefault="00D671E6" w:rsidP="00D671E6">
      <w:pPr>
        <w:rPr>
          <w:lang w:val="en"/>
        </w:rPr>
      </w:pPr>
      <w:r w:rsidRPr="00D671E6">
        <w:rPr>
          <w:lang w:val="en"/>
        </w:rPr>
        <w:t>What is the central legal question in determining whether the actus reus of unlawful act manslaughter is satisfied?</w:t>
      </w:r>
    </w:p>
    <w:p w14:paraId="5D57B6F1" w14:textId="77777777" w:rsidR="00D671E6" w:rsidRPr="00D671E6" w:rsidRDefault="00D671E6" w:rsidP="00D671E6">
      <w:pPr>
        <w:rPr>
          <w:lang w:val="en"/>
        </w:rPr>
      </w:pPr>
    </w:p>
    <w:p w14:paraId="09121565" w14:textId="77777777" w:rsidR="00D671E6" w:rsidRPr="00D671E6" w:rsidRDefault="00D671E6" w:rsidP="00D671E6">
      <w:pPr>
        <w:numPr>
          <w:ilvl w:val="0"/>
          <w:numId w:val="104"/>
        </w:numPr>
        <w:rPr>
          <w:lang w:val="en"/>
        </w:rPr>
      </w:pPr>
      <w:r w:rsidRPr="00D671E6">
        <w:rPr>
          <w:lang w:val="en"/>
        </w:rPr>
        <w:t>A. Whether Jamie subjectively foresaw the risk of any harm to Sam from his actions.</w:t>
      </w:r>
    </w:p>
    <w:p w14:paraId="15CB6F01" w14:textId="77777777" w:rsidR="00D671E6" w:rsidRPr="00D671E6" w:rsidRDefault="00D671E6" w:rsidP="00D671E6">
      <w:pPr>
        <w:numPr>
          <w:ilvl w:val="0"/>
          <w:numId w:val="104"/>
        </w:numPr>
        <w:rPr>
          <w:lang w:val="en"/>
        </w:rPr>
      </w:pPr>
      <w:r w:rsidRPr="00D671E6">
        <w:rPr>
          <w:lang w:val="en"/>
        </w:rPr>
        <w:t>B. Whether the act of pushing someone into a river is a crime in its own right, and if so, whether it is objectively dangerous.</w:t>
      </w:r>
    </w:p>
    <w:p w14:paraId="386E2C64" w14:textId="77777777" w:rsidR="00D671E6" w:rsidRPr="00D671E6" w:rsidRDefault="00D671E6" w:rsidP="00D671E6">
      <w:pPr>
        <w:numPr>
          <w:ilvl w:val="0"/>
          <w:numId w:val="104"/>
        </w:numPr>
        <w:rPr>
          <w:lang w:val="en"/>
        </w:rPr>
      </w:pPr>
      <w:r w:rsidRPr="00D671E6">
        <w:rPr>
          <w:lang w:val="en"/>
        </w:rPr>
        <w:t>C. Whether Jamie's actions were the factual cause of Sam's death, applying the "but for" test.</w:t>
      </w:r>
    </w:p>
    <w:p w14:paraId="75A9C68D" w14:textId="77777777" w:rsidR="00D671E6" w:rsidRPr="00D671E6" w:rsidRDefault="00D671E6" w:rsidP="00D671E6">
      <w:pPr>
        <w:numPr>
          <w:ilvl w:val="0"/>
          <w:numId w:val="104"/>
        </w:numPr>
        <w:rPr>
          <w:lang w:val="en"/>
        </w:rPr>
      </w:pPr>
      <w:r w:rsidRPr="00D671E6">
        <w:rPr>
          <w:lang w:val="en"/>
        </w:rPr>
        <w:t>D. Whether Jamie owed Sam a duty of care as a friend, which he breached by pushing him.</w:t>
      </w:r>
    </w:p>
    <w:p w14:paraId="0D330158" w14:textId="77777777" w:rsidR="00D671E6" w:rsidRPr="00D671E6" w:rsidRDefault="00D671E6" w:rsidP="00D671E6">
      <w:pPr>
        <w:numPr>
          <w:ilvl w:val="0"/>
          <w:numId w:val="104"/>
        </w:numPr>
        <w:rPr>
          <w:lang w:val="en"/>
        </w:rPr>
      </w:pPr>
      <w:r w:rsidRPr="00D671E6">
        <w:rPr>
          <w:lang w:val="en"/>
        </w:rPr>
        <w:t>E. Whether Jamie's act was grossly negligent given the known risks of the river.</w:t>
      </w:r>
    </w:p>
    <w:p w14:paraId="78C732A8" w14:textId="77777777" w:rsidR="00D671E6" w:rsidRPr="00D671E6" w:rsidRDefault="00D671E6" w:rsidP="00D671E6">
      <w:pPr>
        <w:rPr>
          <w:lang w:val="en"/>
        </w:rPr>
      </w:pPr>
    </w:p>
    <w:p w14:paraId="0CEF3EE3" w14:textId="77777777" w:rsidR="00D671E6" w:rsidRPr="00D671E6" w:rsidRDefault="00D671E6" w:rsidP="00D671E6">
      <w:pPr>
        <w:rPr>
          <w:lang w:val="en"/>
        </w:rPr>
      </w:pPr>
      <w:r w:rsidRPr="00D671E6">
        <w:rPr>
          <w:lang w:val="en"/>
        </w:rPr>
        <w:t>The correct answer is B</w:t>
      </w:r>
    </w:p>
    <w:p w14:paraId="514C34A6" w14:textId="77777777" w:rsidR="00D671E6" w:rsidRPr="00D671E6" w:rsidRDefault="00D671E6" w:rsidP="00D671E6">
      <w:pPr>
        <w:rPr>
          <w:lang w:val="en"/>
        </w:rPr>
      </w:pPr>
    </w:p>
    <w:p w14:paraId="738CA842" w14:textId="77777777" w:rsidR="00D671E6" w:rsidRPr="00D671E6" w:rsidRDefault="00D671E6" w:rsidP="00D671E6">
      <w:pPr>
        <w:rPr>
          <w:b/>
          <w:lang w:val="en"/>
        </w:rPr>
      </w:pPr>
      <w:r w:rsidRPr="00D671E6">
        <w:rPr>
          <w:b/>
          <w:lang w:val="en"/>
        </w:rPr>
        <w:t>Explanation</w:t>
      </w:r>
    </w:p>
    <w:p w14:paraId="761FD1A7" w14:textId="77777777" w:rsidR="00D671E6" w:rsidRPr="00D671E6" w:rsidRDefault="00D671E6" w:rsidP="00D671E6">
      <w:pPr>
        <w:rPr>
          <w:lang w:val="en"/>
        </w:rPr>
      </w:pPr>
      <w:r w:rsidRPr="00D671E6">
        <w:rPr>
          <w:lang w:val="en"/>
        </w:rPr>
        <w:lastRenderedPageBreak/>
        <w:t>Option B is correct. For unlawful act manslaughter, the prosecution must first identify a base criminal offence. Here, the push is likely a battery (unlawful application of force). The court must then determine if this unlawful act was "dangerous" – i.e., would all sober and reasonable people recognise that it subjected Sam to the risk of some harm? Pushing someone into a body of water, even a seemingly calm one, carries a risk of harm (e.g., from swallowing water, hitting a submerged object, or, as here, unseen currents), thus satisfying the objective test.</w:t>
      </w:r>
    </w:p>
    <w:p w14:paraId="3DBAE03D" w14:textId="77777777" w:rsidR="00D671E6" w:rsidRPr="00D671E6" w:rsidRDefault="00D671E6" w:rsidP="00D671E6">
      <w:pPr>
        <w:rPr>
          <w:lang w:val="en"/>
        </w:rPr>
      </w:pPr>
    </w:p>
    <w:p w14:paraId="453965A4" w14:textId="77777777" w:rsidR="00D671E6" w:rsidRPr="00D671E6" w:rsidRDefault="00D671E6" w:rsidP="00D671E6">
      <w:pPr>
        <w:rPr>
          <w:lang w:val="en"/>
        </w:rPr>
      </w:pPr>
      <w:r w:rsidRPr="00D671E6">
        <w:rPr>
          <w:lang w:val="en"/>
        </w:rPr>
        <w:t>Option A is incorrect because the test for the dangerousness of the base offence is purely objective; Jamie's subjective foresight is irrelevant.</w:t>
      </w:r>
    </w:p>
    <w:p w14:paraId="45FD2A7B" w14:textId="77777777" w:rsidR="00D671E6" w:rsidRPr="00D671E6" w:rsidRDefault="00D671E6" w:rsidP="00D671E6">
      <w:pPr>
        <w:rPr>
          <w:lang w:val="en"/>
        </w:rPr>
      </w:pPr>
    </w:p>
    <w:p w14:paraId="1C538BB9" w14:textId="77777777" w:rsidR="00D671E6" w:rsidRPr="00D671E6" w:rsidRDefault="00D671E6" w:rsidP="00D671E6">
      <w:pPr>
        <w:rPr>
          <w:lang w:val="en"/>
        </w:rPr>
      </w:pPr>
      <w:r w:rsidRPr="00D671E6">
        <w:rPr>
          <w:lang w:val="en"/>
        </w:rPr>
        <w:t>Option C is incorrect because while factual causation is a necessary element, it is not the central legal question here. The "but for" test is easily satisfied; the contentious issue is the characterisation of the initial push as an unlawful and dangerous act.</w:t>
      </w:r>
    </w:p>
    <w:p w14:paraId="4C240648" w14:textId="77777777" w:rsidR="00D671E6" w:rsidRPr="00D671E6" w:rsidRDefault="00D671E6" w:rsidP="00D671E6">
      <w:pPr>
        <w:rPr>
          <w:lang w:val="en"/>
        </w:rPr>
      </w:pPr>
    </w:p>
    <w:p w14:paraId="1D11DC56" w14:textId="77777777" w:rsidR="00D671E6" w:rsidRPr="00D671E6" w:rsidRDefault="00D671E6" w:rsidP="00D671E6">
      <w:pPr>
        <w:rPr>
          <w:lang w:val="en"/>
        </w:rPr>
      </w:pPr>
      <w:r w:rsidRPr="00D671E6">
        <w:rPr>
          <w:lang w:val="en"/>
        </w:rPr>
        <w:t>Option D is incorrect as this describes the test for gross negligence manslaughter, which is a separate head of involuntary manslaughter.</w:t>
      </w:r>
    </w:p>
    <w:p w14:paraId="513EA376" w14:textId="77777777" w:rsidR="00D671E6" w:rsidRPr="00D671E6" w:rsidRDefault="00D671E6" w:rsidP="00D671E6">
      <w:pPr>
        <w:rPr>
          <w:lang w:val="en"/>
        </w:rPr>
      </w:pPr>
    </w:p>
    <w:p w14:paraId="6B11C5FF" w14:textId="77777777" w:rsidR="00D671E6" w:rsidRPr="00D671E6" w:rsidRDefault="00D671E6" w:rsidP="00D671E6">
      <w:pPr>
        <w:rPr>
          <w:lang w:val="en"/>
        </w:rPr>
      </w:pPr>
      <w:r w:rsidRPr="00D671E6">
        <w:rPr>
          <w:lang w:val="en"/>
        </w:rPr>
        <w:t>Option E is incorrect for the same reason as D; this scenario involves a deliberate unlawful act, not a breach of a duty of care through negligence.</w:t>
      </w:r>
    </w:p>
    <w:p w14:paraId="23E5C990" w14:textId="77777777" w:rsidR="00D671E6" w:rsidRPr="00D671E6" w:rsidRDefault="00D671E6" w:rsidP="00D671E6">
      <w:pPr>
        <w:rPr>
          <w:lang w:val="en"/>
        </w:rPr>
      </w:pPr>
    </w:p>
    <w:p w14:paraId="417271F4" w14:textId="77777777" w:rsidR="00D671E6" w:rsidRPr="00D671E6" w:rsidRDefault="00D671E6" w:rsidP="00D671E6">
      <w:pPr>
        <w:rPr>
          <w:lang w:val="en"/>
        </w:rPr>
      </w:pPr>
      <w:bookmarkStart w:id="69" w:name="_ajcbrgcitdz0"/>
      <w:bookmarkEnd w:id="69"/>
      <w:r w:rsidRPr="00D671E6">
        <w:rPr>
          <w:lang w:val="en"/>
        </w:rPr>
        <w:t>Question 31 (The Mandatory Life Sentence for Murder and Minimum Term Setting)</w:t>
      </w:r>
    </w:p>
    <w:p w14:paraId="5E8A72E8" w14:textId="77777777" w:rsidR="00D671E6" w:rsidRPr="00D671E6" w:rsidRDefault="00D671E6" w:rsidP="00D671E6">
      <w:pPr>
        <w:rPr>
          <w:lang w:val="en"/>
        </w:rPr>
      </w:pPr>
      <w:r w:rsidRPr="00D671E6">
        <w:rPr>
          <w:lang w:val="en"/>
        </w:rPr>
        <w:t>A woman, Anya, has been convicted of the murder of her abusive partner. The killing was not premeditated but occurred during a final, violent confrontation where she believed her life was in imminent danger, though the jury rejected her plea of loss of control. She has no prior convictions and has been diagnosed with complex post-traumatic stress disorder directly resulting from the abuse, though it did not meet the threshold for diminished responsibility. The judge is now determining the minimum term under Schedule 21 of the Criminal Justice Act 2003.</w:t>
      </w:r>
    </w:p>
    <w:p w14:paraId="00672340" w14:textId="77777777" w:rsidR="00D671E6" w:rsidRPr="00D671E6" w:rsidRDefault="00D671E6" w:rsidP="00D671E6">
      <w:pPr>
        <w:rPr>
          <w:lang w:val="en"/>
        </w:rPr>
      </w:pPr>
    </w:p>
    <w:p w14:paraId="0FBFF01F" w14:textId="77777777" w:rsidR="00D671E6" w:rsidRPr="00D671E6" w:rsidRDefault="00D671E6" w:rsidP="00D671E6">
      <w:pPr>
        <w:rPr>
          <w:lang w:val="en"/>
        </w:rPr>
      </w:pPr>
      <w:r w:rsidRPr="00D671E6">
        <w:rPr>
          <w:lang w:val="en"/>
        </w:rPr>
        <w:t>Which of the following factors will the judge be required to consider as a statutory mitigating factor when setting the minimum term?</w:t>
      </w:r>
    </w:p>
    <w:p w14:paraId="516B8CA2" w14:textId="77777777" w:rsidR="00D671E6" w:rsidRPr="00D671E6" w:rsidRDefault="00D671E6" w:rsidP="00D671E6">
      <w:pPr>
        <w:rPr>
          <w:lang w:val="en"/>
        </w:rPr>
      </w:pPr>
    </w:p>
    <w:p w14:paraId="25FF13FA" w14:textId="77777777" w:rsidR="00D671E6" w:rsidRPr="00D671E6" w:rsidRDefault="00D671E6" w:rsidP="00D671E6">
      <w:pPr>
        <w:numPr>
          <w:ilvl w:val="0"/>
          <w:numId w:val="106"/>
        </w:numPr>
        <w:rPr>
          <w:lang w:val="en"/>
        </w:rPr>
      </w:pPr>
      <w:r w:rsidRPr="00D671E6">
        <w:rPr>
          <w:lang w:val="en"/>
        </w:rPr>
        <w:t>A. The fact that the defendant believed she was in imminent danger, even if the jury rejected it as a defence.</w:t>
      </w:r>
    </w:p>
    <w:p w14:paraId="45AE23CE" w14:textId="77777777" w:rsidR="00D671E6" w:rsidRPr="00D671E6" w:rsidRDefault="00D671E6" w:rsidP="00D671E6">
      <w:pPr>
        <w:numPr>
          <w:ilvl w:val="0"/>
          <w:numId w:val="106"/>
        </w:numPr>
        <w:rPr>
          <w:lang w:val="en"/>
        </w:rPr>
      </w:pPr>
      <w:r w:rsidRPr="00D671E6">
        <w:rPr>
          <w:lang w:val="en"/>
        </w:rPr>
        <w:t>B. The defendant's previous good character and lack of prior convictions.</w:t>
      </w:r>
    </w:p>
    <w:p w14:paraId="44A06256" w14:textId="77777777" w:rsidR="00D671E6" w:rsidRPr="00D671E6" w:rsidRDefault="00D671E6" w:rsidP="00D671E6">
      <w:pPr>
        <w:numPr>
          <w:ilvl w:val="0"/>
          <w:numId w:val="106"/>
        </w:numPr>
        <w:rPr>
          <w:lang w:val="en"/>
        </w:rPr>
      </w:pPr>
      <w:r w:rsidRPr="00D671E6">
        <w:rPr>
          <w:lang w:val="en"/>
        </w:rPr>
        <w:t>C. The fact that the defendant was provoked by the abusive relationship.</w:t>
      </w:r>
    </w:p>
    <w:p w14:paraId="57E9688A" w14:textId="77777777" w:rsidR="00D671E6" w:rsidRPr="00D671E6" w:rsidRDefault="00D671E6" w:rsidP="00D671E6">
      <w:pPr>
        <w:numPr>
          <w:ilvl w:val="0"/>
          <w:numId w:val="106"/>
        </w:numPr>
        <w:rPr>
          <w:lang w:val="en"/>
        </w:rPr>
      </w:pPr>
      <w:r w:rsidRPr="00D671E6">
        <w:rPr>
          <w:lang w:val="en"/>
        </w:rPr>
        <w:t>D. The fact that the defendant was suffering from a mental disorder that fell short of a defence.</w:t>
      </w:r>
    </w:p>
    <w:p w14:paraId="305C542B" w14:textId="77777777" w:rsidR="00D671E6" w:rsidRPr="00D671E6" w:rsidRDefault="00D671E6" w:rsidP="00D671E6">
      <w:pPr>
        <w:numPr>
          <w:ilvl w:val="0"/>
          <w:numId w:val="106"/>
        </w:numPr>
        <w:rPr>
          <w:lang w:val="en"/>
        </w:rPr>
      </w:pPr>
      <w:r w:rsidRPr="00D671E6">
        <w:rPr>
          <w:lang w:val="en"/>
        </w:rPr>
        <w:t>E. The fact that the killing was not premeditated.</w:t>
      </w:r>
    </w:p>
    <w:p w14:paraId="6115CDE3" w14:textId="77777777" w:rsidR="00D671E6" w:rsidRPr="00D671E6" w:rsidRDefault="00D671E6" w:rsidP="00D671E6">
      <w:pPr>
        <w:rPr>
          <w:lang w:val="en"/>
        </w:rPr>
      </w:pPr>
    </w:p>
    <w:p w14:paraId="1C885642" w14:textId="77777777" w:rsidR="00D671E6" w:rsidRPr="00D671E6" w:rsidRDefault="00D671E6" w:rsidP="00D671E6">
      <w:pPr>
        <w:rPr>
          <w:lang w:val="en"/>
        </w:rPr>
      </w:pPr>
      <w:r w:rsidRPr="00D671E6">
        <w:rPr>
          <w:lang w:val="en"/>
        </w:rPr>
        <w:t>The correct answer is E</w:t>
      </w:r>
    </w:p>
    <w:p w14:paraId="3561DED2" w14:textId="77777777" w:rsidR="00D671E6" w:rsidRPr="00D671E6" w:rsidRDefault="00D671E6" w:rsidP="00D671E6">
      <w:pPr>
        <w:rPr>
          <w:lang w:val="en"/>
        </w:rPr>
      </w:pPr>
    </w:p>
    <w:p w14:paraId="06ADE4A7" w14:textId="77777777" w:rsidR="00D671E6" w:rsidRPr="00D671E6" w:rsidRDefault="00D671E6" w:rsidP="00D671E6">
      <w:pPr>
        <w:rPr>
          <w:b/>
          <w:lang w:val="en"/>
        </w:rPr>
      </w:pPr>
      <w:r w:rsidRPr="00D671E6">
        <w:rPr>
          <w:b/>
          <w:lang w:val="en"/>
        </w:rPr>
        <w:t>Explanation</w:t>
      </w:r>
    </w:p>
    <w:p w14:paraId="58297D49" w14:textId="77777777" w:rsidR="00D671E6" w:rsidRPr="00D671E6" w:rsidRDefault="00D671E6" w:rsidP="00D671E6">
      <w:pPr>
        <w:rPr>
          <w:lang w:val="en"/>
        </w:rPr>
      </w:pPr>
      <w:r w:rsidRPr="00D671E6">
        <w:rPr>
          <w:lang w:val="en"/>
        </w:rPr>
        <w:t>Option E is correct. Schedule 21 of the Criminal Justice Act 2003 explicitly lists the fact that "the offender took a knife or other weapon to the scene intending to commit any offence, or to have it available to use as a weapon," as an aggravating factor. The corollary is that the absence of premeditation, meaning the offender did not bring a weapon to the scene and the intent to kill was formed immediately before the act, is a significant mitigating factor that the judge must take into account when departing from the starting point.</w:t>
      </w:r>
    </w:p>
    <w:p w14:paraId="4AB83036" w14:textId="77777777" w:rsidR="00D671E6" w:rsidRPr="00D671E6" w:rsidRDefault="00D671E6" w:rsidP="00D671E6">
      <w:pPr>
        <w:rPr>
          <w:lang w:val="en"/>
        </w:rPr>
      </w:pPr>
    </w:p>
    <w:p w14:paraId="171E6787" w14:textId="77777777" w:rsidR="00D671E6" w:rsidRPr="00D671E6" w:rsidRDefault="00D671E6" w:rsidP="00D671E6">
      <w:pPr>
        <w:rPr>
          <w:lang w:val="en"/>
        </w:rPr>
      </w:pPr>
      <w:r w:rsidRPr="00D671E6">
        <w:rPr>
          <w:lang w:val="en"/>
        </w:rPr>
        <w:t>Option A is incorrect because if the jury has rejected a defence (like loss of control or self-defence), the judge cannot simply reintroduce it as a mitigating factor to undermine the jury's verdict. The judge is bound by the factual basis of the conviction.</w:t>
      </w:r>
    </w:p>
    <w:p w14:paraId="04766CB4" w14:textId="77777777" w:rsidR="00D671E6" w:rsidRPr="00D671E6" w:rsidRDefault="00D671E6" w:rsidP="00D671E6">
      <w:pPr>
        <w:rPr>
          <w:lang w:val="en"/>
        </w:rPr>
      </w:pPr>
    </w:p>
    <w:p w14:paraId="4E34F3E1" w14:textId="77777777" w:rsidR="00D671E6" w:rsidRPr="00D671E6" w:rsidRDefault="00D671E6" w:rsidP="00D671E6">
      <w:pPr>
        <w:rPr>
          <w:lang w:val="en"/>
        </w:rPr>
      </w:pPr>
      <w:r w:rsidRPr="00D671E6">
        <w:rPr>
          <w:lang w:val="en"/>
        </w:rPr>
        <w:t>Option B is incorrect because while previous good character can be a mitigating factor, it is not one of the specific factors listed in Schedule 21. It carries less weight than the statutory factors.</w:t>
      </w:r>
    </w:p>
    <w:p w14:paraId="607CEB4F" w14:textId="77777777" w:rsidR="00D671E6" w:rsidRPr="00D671E6" w:rsidRDefault="00D671E6" w:rsidP="00D671E6">
      <w:pPr>
        <w:rPr>
          <w:lang w:val="en"/>
        </w:rPr>
      </w:pPr>
    </w:p>
    <w:p w14:paraId="335C171B" w14:textId="77777777" w:rsidR="00D671E6" w:rsidRPr="00D671E6" w:rsidRDefault="00D671E6" w:rsidP="00D671E6">
      <w:pPr>
        <w:rPr>
          <w:lang w:val="en"/>
        </w:rPr>
      </w:pPr>
      <w:r w:rsidRPr="00D671E6">
        <w:rPr>
          <w:lang w:val="en"/>
        </w:rPr>
        <w:t>Option C is incorrect as the statutory scheme does not list "provocation" (the old law) or an abusive relationship as a specific mitigating factor. Its relevance is primarily through the lens of the recognised defences.</w:t>
      </w:r>
    </w:p>
    <w:p w14:paraId="6EEF45BD" w14:textId="77777777" w:rsidR="00D671E6" w:rsidRPr="00D671E6" w:rsidRDefault="00D671E6" w:rsidP="00D671E6">
      <w:pPr>
        <w:rPr>
          <w:lang w:val="en"/>
        </w:rPr>
      </w:pPr>
    </w:p>
    <w:p w14:paraId="6C53692E" w14:textId="77777777" w:rsidR="00D671E6" w:rsidRPr="00D671E6" w:rsidRDefault="00D671E6" w:rsidP="00D671E6">
      <w:pPr>
        <w:rPr>
          <w:lang w:val="en"/>
        </w:rPr>
      </w:pPr>
      <w:r w:rsidRPr="00D671E6">
        <w:rPr>
          <w:lang w:val="en"/>
        </w:rPr>
        <w:lastRenderedPageBreak/>
        <w:t>Option D is incorrect because while a mental disorder can be a mitigating factor, it is not a statutory one under Schedule 21. Its impact is at the judge's discretion, whereas the absence of premeditation is a core part of the statutory framework.</w:t>
      </w:r>
    </w:p>
    <w:p w14:paraId="56F6FDEC" w14:textId="77777777" w:rsidR="00D671E6" w:rsidRPr="00D671E6" w:rsidRDefault="00D671E6" w:rsidP="00D671E6">
      <w:pPr>
        <w:rPr>
          <w:lang w:val="en"/>
        </w:rPr>
      </w:pPr>
    </w:p>
    <w:p w14:paraId="5C783C72" w14:textId="77777777" w:rsidR="00D671E6" w:rsidRPr="00D671E6" w:rsidRDefault="00D671E6" w:rsidP="00D671E6">
      <w:pPr>
        <w:rPr>
          <w:lang w:val="en"/>
        </w:rPr>
      </w:pPr>
    </w:p>
    <w:p w14:paraId="0BB3C8F8" w14:textId="77777777" w:rsidR="00D671E6" w:rsidRPr="00D671E6" w:rsidRDefault="00D671E6" w:rsidP="00D671E6">
      <w:pPr>
        <w:rPr>
          <w:lang w:val="en"/>
        </w:rPr>
      </w:pPr>
      <w:bookmarkStart w:id="70" w:name="_zdnrc0pr4o2b"/>
      <w:bookmarkEnd w:id="70"/>
      <w:r w:rsidRPr="00D671E6">
        <w:rPr>
          <w:lang w:val="en"/>
        </w:rPr>
        <w:t>Question 32 (Definition of a "Reasonable Creature")</w:t>
      </w:r>
    </w:p>
    <w:p w14:paraId="0B31869F" w14:textId="77777777" w:rsidR="00D671E6" w:rsidRPr="00D671E6" w:rsidRDefault="00D671E6" w:rsidP="00D671E6">
      <w:pPr>
        <w:rPr>
          <w:lang w:val="en"/>
        </w:rPr>
      </w:pPr>
      <w:r w:rsidRPr="00D671E6">
        <w:rPr>
          <w:lang w:val="en"/>
        </w:rPr>
        <w:t>A pregnant woman, Charlotte, is assaulted by her partner, Darren. The assault causes injuries that lead to the stillbirth of her baby at 36 weeks gestation. The post-mortem confirms the baby was fully formed and would have been viable outside the womb, and that the assault was the direct cause of the stillbirth. Darren is charged with the murder of the baby.</w:t>
      </w:r>
    </w:p>
    <w:p w14:paraId="060641E7" w14:textId="77777777" w:rsidR="00D671E6" w:rsidRPr="00D671E6" w:rsidRDefault="00D671E6" w:rsidP="00D671E6">
      <w:pPr>
        <w:rPr>
          <w:lang w:val="en"/>
        </w:rPr>
      </w:pPr>
    </w:p>
    <w:p w14:paraId="391B00FA" w14:textId="77777777" w:rsidR="00D671E6" w:rsidRPr="00D671E6" w:rsidRDefault="00D671E6" w:rsidP="00D671E6">
      <w:pPr>
        <w:rPr>
          <w:lang w:val="en"/>
        </w:rPr>
      </w:pPr>
      <w:r w:rsidRPr="00D671E6">
        <w:rPr>
          <w:lang w:val="en"/>
        </w:rPr>
        <w:t>What is the fundamental legal reason this charge is bound to fail?</w:t>
      </w:r>
    </w:p>
    <w:p w14:paraId="5C014A4A" w14:textId="77777777" w:rsidR="00D671E6" w:rsidRPr="00D671E6" w:rsidRDefault="00D671E6" w:rsidP="00D671E6">
      <w:pPr>
        <w:rPr>
          <w:lang w:val="en"/>
        </w:rPr>
      </w:pPr>
    </w:p>
    <w:p w14:paraId="388BE00F" w14:textId="77777777" w:rsidR="00D671E6" w:rsidRPr="00D671E6" w:rsidRDefault="00D671E6" w:rsidP="00D671E6">
      <w:pPr>
        <w:numPr>
          <w:ilvl w:val="0"/>
          <w:numId w:val="108"/>
        </w:numPr>
        <w:rPr>
          <w:lang w:val="en"/>
        </w:rPr>
      </w:pPr>
      <w:r w:rsidRPr="00D671E6">
        <w:rPr>
          <w:lang w:val="en"/>
        </w:rPr>
        <w:t>A. The baby was not a "reasonable creature in being" as it had not been born alive and had an independent existence from its mother.</w:t>
      </w:r>
    </w:p>
    <w:p w14:paraId="691F7DDB" w14:textId="77777777" w:rsidR="00D671E6" w:rsidRPr="00D671E6" w:rsidRDefault="00D671E6" w:rsidP="00D671E6">
      <w:pPr>
        <w:numPr>
          <w:ilvl w:val="0"/>
          <w:numId w:val="108"/>
        </w:numPr>
        <w:rPr>
          <w:lang w:val="en"/>
        </w:rPr>
      </w:pPr>
      <w:r w:rsidRPr="00D671E6">
        <w:rPr>
          <w:lang w:val="en"/>
        </w:rPr>
        <w:t>B. The doctrine of transferred malice cannot apply from the mother to the unborn child.</w:t>
      </w:r>
    </w:p>
    <w:p w14:paraId="782C35AA" w14:textId="77777777" w:rsidR="00D671E6" w:rsidRPr="00D671E6" w:rsidRDefault="00D671E6" w:rsidP="00D671E6">
      <w:pPr>
        <w:numPr>
          <w:ilvl w:val="0"/>
          <w:numId w:val="108"/>
        </w:numPr>
        <w:rPr>
          <w:lang w:val="en"/>
        </w:rPr>
      </w:pPr>
      <w:r w:rsidRPr="00D671E6">
        <w:rPr>
          <w:lang w:val="en"/>
        </w:rPr>
        <w:t>C. Darren lacked the mens rea for murder, as he did not intend to kill the baby.</w:t>
      </w:r>
    </w:p>
    <w:p w14:paraId="5313A54E" w14:textId="77777777" w:rsidR="00D671E6" w:rsidRPr="00D671E6" w:rsidRDefault="00D671E6" w:rsidP="00D671E6">
      <w:pPr>
        <w:numPr>
          <w:ilvl w:val="0"/>
          <w:numId w:val="108"/>
        </w:numPr>
        <w:rPr>
          <w:lang w:val="en"/>
        </w:rPr>
      </w:pPr>
      <w:r w:rsidRPr="00D671E6">
        <w:rPr>
          <w:lang w:val="en"/>
        </w:rPr>
        <w:t>D. The chain of causation was broken by the mother's own physiological processes.</w:t>
      </w:r>
    </w:p>
    <w:p w14:paraId="33B98691" w14:textId="77777777" w:rsidR="00D671E6" w:rsidRPr="00D671E6" w:rsidRDefault="00D671E6" w:rsidP="00D671E6">
      <w:pPr>
        <w:numPr>
          <w:ilvl w:val="0"/>
          <w:numId w:val="108"/>
        </w:numPr>
        <w:rPr>
          <w:lang w:val="en"/>
        </w:rPr>
      </w:pPr>
      <w:r w:rsidRPr="00D671E6">
        <w:rPr>
          <w:lang w:val="en"/>
        </w:rPr>
        <w:t>E. The crime would be infanticide, not murder, because the victim was a newborn.</w:t>
      </w:r>
    </w:p>
    <w:p w14:paraId="6F6C2B5C" w14:textId="77777777" w:rsidR="00D671E6" w:rsidRPr="00D671E6" w:rsidRDefault="00D671E6" w:rsidP="00D671E6">
      <w:pPr>
        <w:rPr>
          <w:lang w:val="en"/>
        </w:rPr>
      </w:pPr>
    </w:p>
    <w:p w14:paraId="23C85B97" w14:textId="77777777" w:rsidR="00D671E6" w:rsidRPr="00D671E6" w:rsidRDefault="00D671E6" w:rsidP="00D671E6">
      <w:pPr>
        <w:rPr>
          <w:lang w:val="en"/>
        </w:rPr>
      </w:pPr>
      <w:r w:rsidRPr="00D671E6">
        <w:rPr>
          <w:lang w:val="en"/>
        </w:rPr>
        <w:t>The correct answer is A</w:t>
      </w:r>
    </w:p>
    <w:p w14:paraId="586E6A60" w14:textId="77777777" w:rsidR="00D671E6" w:rsidRPr="00D671E6" w:rsidRDefault="00D671E6" w:rsidP="00D671E6">
      <w:pPr>
        <w:rPr>
          <w:lang w:val="en"/>
        </w:rPr>
      </w:pPr>
    </w:p>
    <w:p w14:paraId="1EF3B965" w14:textId="77777777" w:rsidR="00D671E6" w:rsidRPr="00D671E6" w:rsidRDefault="00D671E6" w:rsidP="00D671E6">
      <w:pPr>
        <w:rPr>
          <w:b/>
          <w:lang w:val="en"/>
        </w:rPr>
      </w:pPr>
      <w:r w:rsidRPr="00D671E6">
        <w:rPr>
          <w:b/>
          <w:lang w:val="en"/>
        </w:rPr>
        <w:t>Explanation</w:t>
      </w:r>
    </w:p>
    <w:p w14:paraId="071C2D57" w14:textId="77777777" w:rsidR="00D671E6" w:rsidRPr="00D671E6" w:rsidRDefault="00D671E6" w:rsidP="00D671E6">
      <w:pPr>
        <w:rPr>
          <w:lang w:val="en"/>
        </w:rPr>
      </w:pPr>
      <w:r w:rsidRPr="00D671E6">
        <w:rPr>
          <w:lang w:val="en"/>
        </w:rPr>
        <w:t>Option A is correct. The actus reus of murder requires the killing of a "reasonable creature in being." This is a legal term of art meaning a human being who has been born alive and has an existence independent of its mother. A foetus, regardless of its gestational age or viability, does not satisfy this definition. The crime committed here may be the separate statutory offence of child destruction or another offence against the person of the mother, but it cannot be murder. This is a foundational principle of English homicide law.</w:t>
      </w:r>
    </w:p>
    <w:p w14:paraId="5F040752" w14:textId="77777777" w:rsidR="00D671E6" w:rsidRPr="00D671E6" w:rsidRDefault="00D671E6" w:rsidP="00D671E6">
      <w:pPr>
        <w:rPr>
          <w:lang w:val="en"/>
        </w:rPr>
      </w:pPr>
    </w:p>
    <w:p w14:paraId="3899AEC7" w14:textId="77777777" w:rsidR="00D671E6" w:rsidRPr="00D671E6" w:rsidRDefault="00D671E6" w:rsidP="00D671E6">
      <w:pPr>
        <w:rPr>
          <w:lang w:val="en"/>
        </w:rPr>
      </w:pPr>
      <w:r w:rsidRPr="00D671E6">
        <w:rPr>
          <w:lang w:val="en"/>
        </w:rPr>
        <w:t>Option B is incorrect because the issue is not the transfer of malice, but the initial classification of the victim. If the victim is not legally a person who can be murdered, the question of intent towards them is irrelevant for a murder charge.</w:t>
      </w:r>
    </w:p>
    <w:p w14:paraId="7AD2E7E6" w14:textId="77777777" w:rsidR="00D671E6" w:rsidRPr="00D671E6" w:rsidRDefault="00D671E6" w:rsidP="00D671E6">
      <w:pPr>
        <w:rPr>
          <w:lang w:val="en"/>
        </w:rPr>
      </w:pPr>
    </w:p>
    <w:p w14:paraId="08175A12" w14:textId="77777777" w:rsidR="00D671E6" w:rsidRPr="00D671E6" w:rsidRDefault="00D671E6" w:rsidP="00D671E6">
      <w:pPr>
        <w:rPr>
          <w:lang w:val="en"/>
        </w:rPr>
      </w:pPr>
      <w:r w:rsidRPr="00D671E6">
        <w:rPr>
          <w:lang w:val="en"/>
        </w:rPr>
        <w:t>Option C is incorrect as it presupposes that killing a foetus could be murder, which it cannot. The mens rea is irrelevant if the actus reus is not made out.</w:t>
      </w:r>
    </w:p>
    <w:p w14:paraId="02E70D3B" w14:textId="77777777" w:rsidR="00D671E6" w:rsidRPr="00D671E6" w:rsidRDefault="00D671E6" w:rsidP="00D671E6">
      <w:pPr>
        <w:rPr>
          <w:lang w:val="en"/>
        </w:rPr>
      </w:pPr>
    </w:p>
    <w:p w14:paraId="74F335BF" w14:textId="77777777" w:rsidR="00D671E6" w:rsidRPr="00D671E6" w:rsidRDefault="00D671E6" w:rsidP="00D671E6">
      <w:pPr>
        <w:rPr>
          <w:lang w:val="en"/>
        </w:rPr>
      </w:pPr>
      <w:r w:rsidRPr="00D671E6">
        <w:rPr>
          <w:lang w:val="en"/>
        </w:rPr>
        <w:t>Option D is incorrect as the causation is clear; the assault caused the stillbirth. The legal impediment is the status of the victim, not the chain of events.</w:t>
      </w:r>
    </w:p>
    <w:p w14:paraId="3161CBC3" w14:textId="77777777" w:rsidR="00D671E6" w:rsidRPr="00D671E6" w:rsidRDefault="00D671E6" w:rsidP="00D671E6">
      <w:pPr>
        <w:rPr>
          <w:lang w:val="en"/>
        </w:rPr>
      </w:pPr>
    </w:p>
    <w:p w14:paraId="0FD2CD7C" w14:textId="77777777" w:rsidR="00D671E6" w:rsidRPr="00D671E6" w:rsidRDefault="00D671E6" w:rsidP="00D671E6">
      <w:pPr>
        <w:rPr>
          <w:lang w:val="en"/>
        </w:rPr>
      </w:pPr>
      <w:r w:rsidRPr="00D671E6">
        <w:rPr>
          <w:lang w:val="en"/>
        </w:rPr>
        <w:t>Option E is incorrect because infanticide applies to a mother who kills her own child under the age of 12 months due to a disturbance in her mind from the effects of childbirth or lactation. It does not apply to a third party like Darren or to an unborn child.</w:t>
      </w:r>
    </w:p>
    <w:p w14:paraId="2521D921" w14:textId="77777777" w:rsidR="00D671E6" w:rsidRPr="00D671E6" w:rsidRDefault="00D671E6" w:rsidP="00D671E6">
      <w:pPr>
        <w:rPr>
          <w:lang w:val="en"/>
        </w:rPr>
      </w:pPr>
    </w:p>
    <w:p w14:paraId="1E937A9E" w14:textId="77777777" w:rsidR="00D671E6" w:rsidRPr="00D671E6" w:rsidRDefault="00D671E6" w:rsidP="00D671E6">
      <w:pPr>
        <w:rPr>
          <w:lang w:val="en"/>
        </w:rPr>
      </w:pPr>
    </w:p>
    <w:p w14:paraId="1AD3B8A5" w14:textId="77777777" w:rsidR="00D671E6" w:rsidRPr="00D671E6" w:rsidRDefault="00D671E6" w:rsidP="00D671E6">
      <w:pPr>
        <w:rPr>
          <w:lang w:val="en"/>
        </w:rPr>
      </w:pPr>
      <w:bookmarkStart w:id="71" w:name="_zdlbshfb5cmn"/>
      <w:bookmarkEnd w:id="71"/>
      <w:r w:rsidRPr="00D671E6">
        <w:rPr>
          <w:lang w:val="en"/>
        </w:rPr>
        <w:t>Question 33 (The Defence of Automation)</w:t>
      </w:r>
    </w:p>
    <w:p w14:paraId="475F6317" w14:textId="77777777" w:rsidR="00D671E6" w:rsidRPr="00D671E6" w:rsidRDefault="00D671E6" w:rsidP="00D671E6">
      <w:pPr>
        <w:rPr>
          <w:lang w:val="en"/>
        </w:rPr>
      </w:pPr>
      <w:r w:rsidRPr="00D671E6">
        <w:rPr>
          <w:lang w:val="en"/>
        </w:rPr>
        <w:t>Thomas is driving home after a long night shift. Unbeknownst to him, he has developed a rare and previously undiagnosed form of complex partial seizure. While driving on a motorway, he experiences a sudden seizure. During this episode, which lasts for approximately thirty seconds, he loses conscious control of his actions. His car swerves violently across two lanes and collides with another vehicle, killing the driver. After the collision, Thomas regains awareness with no memory of the event. He is charged with causing death by dangerous driving, which requires proof of a dangerous driving act. Medical experts confirm the seizure was genuine and entirely unforeseeable.</w:t>
      </w:r>
    </w:p>
    <w:p w14:paraId="31693855" w14:textId="77777777" w:rsidR="00D671E6" w:rsidRPr="00D671E6" w:rsidRDefault="00D671E6" w:rsidP="00D671E6">
      <w:pPr>
        <w:rPr>
          <w:lang w:val="en"/>
        </w:rPr>
      </w:pPr>
    </w:p>
    <w:p w14:paraId="2CA2D997" w14:textId="77777777" w:rsidR="00D671E6" w:rsidRPr="00D671E6" w:rsidRDefault="00D671E6" w:rsidP="00D671E6">
      <w:pPr>
        <w:rPr>
          <w:lang w:val="en"/>
        </w:rPr>
      </w:pPr>
      <w:r w:rsidRPr="00D671E6">
        <w:rPr>
          <w:lang w:val="en"/>
        </w:rPr>
        <w:t>Which of the following statements most accurately reflects the legal relevance of Thomas's medical condition to his criminal liability?</w:t>
      </w:r>
    </w:p>
    <w:p w14:paraId="7E823EFB" w14:textId="77777777" w:rsidR="00D671E6" w:rsidRPr="00D671E6" w:rsidRDefault="00D671E6" w:rsidP="00D671E6">
      <w:pPr>
        <w:rPr>
          <w:lang w:val="en"/>
        </w:rPr>
      </w:pPr>
    </w:p>
    <w:p w14:paraId="65B72E2C" w14:textId="77777777" w:rsidR="00D671E6" w:rsidRPr="00D671E6" w:rsidRDefault="00D671E6" w:rsidP="00D671E6">
      <w:pPr>
        <w:numPr>
          <w:ilvl w:val="0"/>
          <w:numId w:val="110"/>
        </w:numPr>
        <w:rPr>
          <w:lang w:val="en"/>
        </w:rPr>
      </w:pPr>
      <w:r w:rsidRPr="00D671E6">
        <w:rPr>
          <w:lang w:val="en"/>
        </w:rPr>
        <w:t>A. He has a defence of insanity, as his mind was affected by a disease, requiring a special verdict.</w:t>
      </w:r>
    </w:p>
    <w:p w14:paraId="3F734C17" w14:textId="77777777" w:rsidR="00D671E6" w:rsidRPr="00D671E6" w:rsidRDefault="00D671E6" w:rsidP="00D671E6">
      <w:pPr>
        <w:numPr>
          <w:ilvl w:val="0"/>
          <w:numId w:val="110"/>
        </w:numPr>
        <w:rPr>
          <w:lang w:val="en"/>
        </w:rPr>
      </w:pPr>
      <w:r w:rsidRPr="00D671E6">
        <w:rPr>
          <w:lang w:val="en"/>
        </w:rPr>
        <w:lastRenderedPageBreak/>
        <w:t>B. He has a complete defence of automatism, as his actions were involuntary and caused by an external factor.</w:t>
      </w:r>
    </w:p>
    <w:p w14:paraId="453ADCBB" w14:textId="77777777" w:rsidR="00D671E6" w:rsidRPr="00D671E6" w:rsidRDefault="00D671E6" w:rsidP="00D671E6">
      <w:pPr>
        <w:numPr>
          <w:ilvl w:val="0"/>
          <w:numId w:val="110"/>
        </w:numPr>
        <w:rPr>
          <w:lang w:val="en"/>
        </w:rPr>
      </w:pPr>
      <w:r w:rsidRPr="00D671E6">
        <w:rPr>
          <w:lang w:val="en"/>
        </w:rPr>
        <w:t>C. He has a complete defence of automatism, as his actions were involuntary and caused by an internal disease.</w:t>
      </w:r>
    </w:p>
    <w:p w14:paraId="7E32CB9F" w14:textId="77777777" w:rsidR="00D671E6" w:rsidRPr="00D671E6" w:rsidRDefault="00D671E6" w:rsidP="00D671E6">
      <w:pPr>
        <w:numPr>
          <w:ilvl w:val="0"/>
          <w:numId w:val="110"/>
        </w:numPr>
        <w:rPr>
          <w:lang w:val="en"/>
        </w:rPr>
      </w:pPr>
      <w:r w:rsidRPr="00D671E6">
        <w:rPr>
          <w:lang w:val="en"/>
        </w:rPr>
        <w:t>D. He has no defence, as he was engaged in the voluntary act of driving and is therefore strictly liable for the consequences.</w:t>
      </w:r>
    </w:p>
    <w:p w14:paraId="7DBA7CDB" w14:textId="77777777" w:rsidR="00D671E6" w:rsidRPr="00D671E6" w:rsidRDefault="00D671E6" w:rsidP="00D671E6">
      <w:pPr>
        <w:numPr>
          <w:ilvl w:val="0"/>
          <w:numId w:val="110"/>
        </w:numPr>
        <w:rPr>
          <w:lang w:val="en"/>
        </w:rPr>
      </w:pPr>
      <w:r w:rsidRPr="00D671E6">
        <w:rPr>
          <w:lang w:val="en"/>
        </w:rPr>
        <w:t>E. He has the partial defence of diminished responsibility, reducing the offence to a lesser charge.</w:t>
      </w:r>
    </w:p>
    <w:p w14:paraId="7654E58D" w14:textId="77777777" w:rsidR="00D671E6" w:rsidRPr="00D671E6" w:rsidRDefault="00D671E6" w:rsidP="00D671E6">
      <w:pPr>
        <w:numPr>
          <w:ilvl w:val="0"/>
          <w:numId w:val="110"/>
        </w:numPr>
        <w:rPr>
          <w:lang w:val="en"/>
        </w:rPr>
      </w:pPr>
    </w:p>
    <w:p w14:paraId="31F74623" w14:textId="77777777" w:rsidR="00D671E6" w:rsidRPr="00D671E6" w:rsidRDefault="00D671E6" w:rsidP="00D671E6">
      <w:pPr>
        <w:rPr>
          <w:lang w:val="en"/>
        </w:rPr>
      </w:pPr>
      <w:r w:rsidRPr="00D671E6">
        <w:rPr>
          <w:lang w:val="en"/>
        </w:rPr>
        <w:t>The correct answer is B</w:t>
      </w:r>
    </w:p>
    <w:p w14:paraId="764A868D" w14:textId="77777777" w:rsidR="00D671E6" w:rsidRPr="00D671E6" w:rsidRDefault="00D671E6" w:rsidP="00D671E6">
      <w:pPr>
        <w:rPr>
          <w:lang w:val="en"/>
        </w:rPr>
      </w:pPr>
    </w:p>
    <w:p w14:paraId="2418C743" w14:textId="77777777" w:rsidR="00D671E6" w:rsidRPr="00D671E6" w:rsidRDefault="00D671E6" w:rsidP="00D671E6">
      <w:pPr>
        <w:rPr>
          <w:b/>
          <w:lang w:val="en"/>
        </w:rPr>
      </w:pPr>
      <w:r w:rsidRPr="00D671E6">
        <w:rPr>
          <w:b/>
          <w:lang w:val="en"/>
        </w:rPr>
        <w:t>Explanation</w:t>
      </w:r>
    </w:p>
    <w:p w14:paraId="65A10884" w14:textId="77777777" w:rsidR="00D671E6" w:rsidRPr="00D671E6" w:rsidRDefault="00D671E6" w:rsidP="00D671E6">
      <w:pPr>
        <w:rPr>
          <w:lang w:val="en"/>
        </w:rPr>
      </w:pPr>
      <w:r w:rsidRPr="00D671E6">
        <w:rPr>
          <w:lang w:val="en"/>
        </w:rPr>
        <w:t>Option B is correct. The defence of automatism applies where the defendant performs a physical act without any conscious control or knowledge of what they are doing, and this state is caused by an external factor. A seizure, while an internal physical event, is considered an "external factor" for this purpose because it is not a "disease of the mind" in the legal sense; it is a temporary, transient malfunction with no inherent defect of reason. Since the seizure was unforeseeable, his act of driving was not negligent. A successful plea of (sane) automatism results in a complete acquittal.</w:t>
      </w:r>
    </w:p>
    <w:p w14:paraId="6DD08C1D" w14:textId="77777777" w:rsidR="00D671E6" w:rsidRPr="00D671E6" w:rsidRDefault="00D671E6" w:rsidP="00D671E6">
      <w:pPr>
        <w:rPr>
          <w:lang w:val="en"/>
        </w:rPr>
      </w:pPr>
    </w:p>
    <w:p w14:paraId="749C1E68" w14:textId="77777777" w:rsidR="00D671E6" w:rsidRPr="00D671E6" w:rsidRDefault="00D671E6" w:rsidP="00D671E6">
      <w:pPr>
        <w:rPr>
          <w:lang w:val="en"/>
        </w:rPr>
      </w:pPr>
      <w:r w:rsidRPr="00D671E6">
        <w:rPr>
          <w:lang w:val="en"/>
        </w:rPr>
        <w:t>Option A is incorrect because the defence of insanity applies to defects of reason from a "disease of the mind," which typically implies an internal condition prone to recurrence. A one-off, unforeseeable seizure is not classified as insanity.</w:t>
      </w:r>
    </w:p>
    <w:p w14:paraId="24476EF3" w14:textId="77777777" w:rsidR="00D671E6" w:rsidRPr="00D671E6" w:rsidRDefault="00D671E6" w:rsidP="00D671E6">
      <w:pPr>
        <w:rPr>
          <w:lang w:val="en"/>
        </w:rPr>
      </w:pPr>
    </w:p>
    <w:p w14:paraId="63781ACB" w14:textId="77777777" w:rsidR="00D671E6" w:rsidRPr="00D671E6" w:rsidRDefault="00D671E6" w:rsidP="00D671E6">
      <w:pPr>
        <w:rPr>
          <w:lang w:val="en"/>
        </w:rPr>
      </w:pPr>
      <w:r w:rsidRPr="00D671E6">
        <w:rPr>
          <w:lang w:val="en"/>
        </w:rPr>
        <w:t>Option C is incorrect as it misstates the law. Automatism caused by an internal disease of the mind is classified as insane automatism, not non-insane automatism, and leads to a special verdict, not a full acquittal.</w:t>
      </w:r>
    </w:p>
    <w:p w14:paraId="11A8D8A2" w14:textId="77777777" w:rsidR="00D671E6" w:rsidRPr="00D671E6" w:rsidRDefault="00D671E6" w:rsidP="00D671E6">
      <w:pPr>
        <w:rPr>
          <w:lang w:val="en"/>
        </w:rPr>
      </w:pPr>
    </w:p>
    <w:p w14:paraId="158B6E22" w14:textId="77777777" w:rsidR="00D671E6" w:rsidRPr="00D671E6" w:rsidRDefault="00D671E6" w:rsidP="00D671E6">
      <w:pPr>
        <w:rPr>
          <w:lang w:val="en"/>
        </w:rPr>
      </w:pPr>
      <w:r w:rsidRPr="00D671E6">
        <w:rPr>
          <w:lang w:val="en"/>
        </w:rPr>
        <w:t>Option D is incorrect because the law recognises that a prior voluntary act (driving) can be negated if the defendant subsequently loses control through no fault of their own, provided the loss of control was unforeseeable.</w:t>
      </w:r>
    </w:p>
    <w:p w14:paraId="210CD96F" w14:textId="77777777" w:rsidR="00D671E6" w:rsidRPr="00D671E6" w:rsidRDefault="00D671E6" w:rsidP="00D671E6">
      <w:pPr>
        <w:rPr>
          <w:lang w:val="en"/>
        </w:rPr>
      </w:pPr>
    </w:p>
    <w:p w14:paraId="04FE2AF4" w14:textId="77777777" w:rsidR="00D671E6" w:rsidRPr="00D671E6" w:rsidRDefault="00D671E6" w:rsidP="00D671E6">
      <w:pPr>
        <w:rPr>
          <w:lang w:val="en"/>
        </w:rPr>
      </w:pPr>
      <w:r w:rsidRPr="00D671E6">
        <w:rPr>
          <w:lang w:val="en"/>
        </w:rPr>
        <w:t>Option E is incorrect as diminished responsibility is a partial defence specific to a charge of murder and requires an abnormality of mental functioning, not a purely physical event like a seizure.</w:t>
      </w:r>
    </w:p>
    <w:p w14:paraId="25C28BE3" w14:textId="77777777" w:rsidR="00D671E6" w:rsidRPr="00D671E6" w:rsidRDefault="00D671E6" w:rsidP="00D671E6">
      <w:pPr>
        <w:rPr>
          <w:lang w:val="en"/>
        </w:rPr>
      </w:pPr>
    </w:p>
    <w:p w14:paraId="337D549D" w14:textId="77777777" w:rsidR="00D671E6" w:rsidRPr="00D671E6" w:rsidRDefault="00D671E6" w:rsidP="00D671E6">
      <w:pPr>
        <w:rPr>
          <w:lang w:val="en"/>
        </w:rPr>
      </w:pPr>
      <w:bookmarkStart w:id="72" w:name="_ntdjw2d4ryx5"/>
      <w:bookmarkEnd w:id="72"/>
      <w:r w:rsidRPr="00D671E6">
        <w:rPr>
          <w:lang w:val="en"/>
        </w:rPr>
        <w:t>Question 34 (The Partial Defence of Infanticide)</w:t>
      </w:r>
    </w:p>
    <w:p w14:paraId="6A23DA02" w14:textId="77777777" w:rsidR="00D671E6" w:rsidRPr="00D671E6" w:rsidRDefault="00D671E6" w:rsidP="00D671E6">
      <w:pPr>
        <w:rPr>
          <w:lang w:val="en"/>
        </w:rPr>
      </w:pPr>
      <w:r w:rsidRPr="00D671E6">
        <w:rPr>
          <w:lang w:val="en"/>
        </w:rPr>
        <w:t>A new mother, Isabelle, gives birth to a healthy baby. Six weeks later, suffering from a severe and documented episode of post-natal depression, she becomes convinced the world is an evil place and, in a state of profound distress, smothers her child to "save it from suffering." She is charged with murder. Psychiatric evidence confirms she was suffering from a disturbance of mind arising from the effects of lactation and childbirth, which substantially impaired her mental responsibility.</w:t>
      </w:r>
    </w:p>
    <w:p w14:paraId="7C6F69CC" w14:textId="77777777" w:rsidR="00D671E6" w:rsidRPr="00D671E6" w:rsidRDefault="00D671E6" w:rsidP="00D671E6">
      <w:pPr>
        <w:rPr>
          <w:lang w:val="en"/>
        </w:rPr>
      </w:pPr>
    </w:p>
    <w:p w14:paraId="593AA69A" w14:textId="77777777" w:rsidR="00D671E6" w:rsidRPr="00D671E6" w:rsidRDefault="00D671E6" w:rsidP="00D671E6">
      <w:pPr>
        <w:rPr>
          <w:lang w:val="en"/>
        </w:rPr>
      </w:pPr>
      <w:r w:rsidRPr="00D671E6">
        <w:rPr>
          <w:lang w:val="en"/>
        </w:rPr>
        <w:t>What is the specific legal effect of successfully raising the statutory defence of infanticide?</w:t>
      </w:r>
    </w:p>
    <w:p w14:paraId="3A164693" w14:textId="77777777" w:rsidR="00D671E6" w:rsidRPr="00D671E6" w:rsidRDefault="00D671E6" w:rsidP="00D671E6">
      <w:pPr>
        <w:rPr>
          <w:lang w:val="en"/>
        </w:rPr>
      </w:pPr>
    </w:p>
    <w:p w14:paraId="039E4D13" w14:textId="77777777" w:rsidR="00D671E6" w:rsidRPr="00D671E6" w:rsidRDefault="00D671E6" w:rsidP="00D671E6">
      <w:pPr>
        <w:numPr>
          <w:ilvl w:val="0"/>
          <w:numId w:val="112"/>
        </w:numPr>
        <w:rPr>
          <w:lang w:val="en"/>
        </w:rPr>
      </w:pPr>
      <w:r w:rsidRPr="00D671E6">
        <w:rPr>
          <w:lang w:val="en"/>
        </w:rPr>
        <w:t>A. It results in a mandatory hospital order, regardless of the circumstances.</w:t>
      </w:r>
    </w:p>
    <w:p w14:paraId="6AFF72F2" w14:textId="77777777" w:rsidR="00D671E6" w:rsidRPr="00D671E6" w:rsidRDefault="00D671E6" w:rsidP="00D671E6">
      <w:pPr>
        <w:numPr>
          <w:ilvl w:val="0"/>
          <w:numId w:val="112"/>
        </w:numPr>
        <w:rPr>
          <w:lang w:val="en"/>
        </w:rPr>
      </w:pPr>
      <w:r w:rsidRPr="00D671E6">
        <w:rPr>
          <w:lang w:val="en"/>
        </w:rPr>
        <w:t>B. It requires the jury to return a special verdict of "not guilty by reason of insanity."</w:t>
      </w:r>
    </w:p>
    <w:p w14:paraId="64E98BB9" w14:textId="77777777" w:rsidR="00D671E6" w:rsidRPr="00D671E6" w:rsidRDefault="00D671E6" w:rsidP="00D671E6">
      <w:pPr>
        <w:numPr>
          <w:ilvl w:val="0"/>
          <w:numId w:val="112"/>
        </w:numPr>
        <w:rPr>
          <w:lang w:val="en"/>
        </w:rPr>
      </w:pPr>
      <w:r w:rsidRPr="00D671E6">
        <w:rPr>
          <w:lang w:val="en"/>
        </w:rPr>
        <w:t>C. It operates as a partial defence, resulting in a conviction for the offence of infanticide instead of murder.</w:t>
      </w:r>
    </w:p>
    <w:p w14:paraId="6EA221EE" w14:textId="77777777" w:rsidR="00D671E6" w:rsidRPr="00D671E6" w:rsidRDefault="00D671E6" w:rsidP="00D671E6">
      <w:pPr>
        <w:numPr>
          <w:ilvl w:val="0"/>
          <w:numId w:val="112"/>
        </w:numPr>
        <w:rPr>
          <w:lang w:val="en"/>
        </w:rPr>
      </w:pPr>
      <w:r w:rsidRPr="00D671E6">
        <w:rPr>
          <w:lang w:val="en"/>
        </w:rPr>
        <w:t>D. It is a complete defence, resulting in a full acquittal on the grounds of lack of mens rea.</w:t>
      </w:r>
    </w:p>
    <w:p w14:paraId="5CFC8C9D" w14:textId="77777777" w:rsidR="00D671E6" w:rsidRPr="00D671E6" w:rsidRDefault="00D671E6" w:rsidP="00D671E6">
      <w:pPr>
        <w:numPr>
          <w:ilvl w:val="0"/>
          <w:numId w:val="112"/>
        </w:numPr>
        <w:rPr>
          <w:lang w:val="en"/>
        </w:rPr>
      </w:pPr>
      <w:r w:rsidRPr="00D671E6">
        <w:rPr>
          <w:lang w:val="en"/>
        </w:rPr>
        <w:t>E. It allows the judge to suspend the mandatory life sentence for murder.</w:t>
      </w:r>
    </w:p>
    <w:p w14:paraId="5FAB4544" w14:textId="77777777" w:rsidR="00D671E6" w:rsidRPr="00D671E6" w:rsidRDefault="00D671E6" w:rsidP="00D671E6">
      <w:pPr>
        <w:rPr>
          <w:lang w:val="en"/>
        </w:rPr>
      </w:pPr>
    </w:p>
    <w:p w14:paraId="488D2090" w14:textId="77777777" w:rsidR="00D671E6" w:rsidRPr="00D671E6" w:rsidRDefault="00D671E6" w:rsidP="00D671E6">
      <w:pPr>
        <w:rPr>
          <w:lang w:val="en"/>
        </w:rPr>
      </w:pPr>
      <w:r w:rsidRPr="00D671E6">
        <w:rPr>
          <w:lang w:val="en"/>
        </w:rPr>
        <w:t>The correct answer is C</w:t>
      </w:r>
    </w:p>
    <w:p w14:paraId="69270C80" w14:textId="77777777" w:rsidR="00D671E6" w:rsidRPr="00D671E6" w:rsidRDefault="00D671E6" w:rsidP="00D671E6">
      <w:pPr>
        <w:rPr>
          <w:lang w:val="en"/>
        </w:rPr>
      </w:pPr>
    </w:p>
    <w:p w14:paraId="1A1782B0" w14:textId="77777777" w:rsidR="00D671E6" w:rsidRPr="00D671E6" w:rsidRDefault="00D671E6" w:rsidP="00D671E6">
      <w:pPr>
        <w:rPr>
          <w:b/>
          <w:lang w:val="en"/>
        </w:rPr>
      </w:pPr>
      <w:r w:rsidRPr="00D671E6">
        <w:rPr>
          <w:b/>
          <w:lang w:val="en"/>
        </w:rPr>
        <w:t>Explanation</w:t>
      </w:r>
    </w:p>
    <w:p w14:paraId="12FD5AE7" w14:textId="77777777" w:rsidR="00D671E6" w:rsidRPr="00D671E6" w:rsidRDefault="00D671E6" w:rsidP="00D671E6">
      <w:pPr>
        <w:rPr>
          <w:lang w:val="en"/>
        </w:rPr>
      </w:pPr>
      <w:r w:rsidRPr="00D671E6">
        <w:rPr>
          <w:lang w:val="en"/>
        </w:rPr>
        <w:t xml:space="preserve">Option C is correct. The Infanticide Act 1938 creates a specific partial defence to murder. Where a woman causes the death of her child under the age of 12 months and, at the time, the balance of her mind was disturbed by reason of her not having fully recovered from the effect of giving birth or by reason of the effect of lactation, she shall be guilty of infanticide, not </w:t>
      </w:r>
      <w:r w:rsidRPr="00D671E6">
        <w:rPr>
          <w:lang w:val="en"/>
        </w:rPr>
        <w:lastRenderedPageBreak/>
        <w:t>murder. This is a true partial defence, analogous to diminished responsibility, which gives the judge full sentencing discretion for the lesser offence.</w:t>
      </w:r>
    </w:p>
    <w:p w14:paraId="1C9515E7" w14:textId="77777777" w:rsidR="00D671E6" w:rsidRPr="00D671E6" w:rsidRDefault="00D671E6" w:rsidP="00D671E6">
      <w:pPr>
        <w:rPr>
          <w:lang w:val="en"/>
        </w:rPr>
      </w:pPr>
    </w:p>
    <w:p w14:paraId="1E760B6C" w14:textId="77777777" w:rsidR="00D671E6" w:rsidRPr="00D671E6" w:rsidRDefault="00D671E6" w:rsidP="00D671E6">
      <w:pPr>
        <w:rPr>
          <w:lang w:val="en"/>
        </w:rPr>
      </w:pPr>
      <w:r w:rsidRPr="00D671E6">
        <w:rPr>
          <w:lang w:val="en"/>
        </w:rPr>
        <w:t>Option A is incorrect because a hospital order is a possible sentencing outcome, but it is not mandatory. The judge has a range of disposals available for a conviction of infanticide.</w:t>
      </w:r>
    </w:p>
    <w:p w14:paraId="31A0F32B" w14:textId="77777777" w:rsidR="00D671E6" w:rsidRPr="00D671E6" w:rsidRDefault="00D671E6" w:rsidP="00D671E6">
      <w:pPr>
        <w:rPr>
          <w:lang w:val="en"/>
        </w:rPr>
      </w:pPr>
    </w:p>
    <w:p w14:paraId="069D96A9" w14:textId="77777777" w:rsidR="00D671E6" w:rsidRPr="00D671E6" w:rsidRDefault="00D671E6" w:rsidP="00D671E6">
      <w:pPr>
        <w:rPr>
          <w:lang w:val="en"/>
        </w:rPr>
      </w:pPr>
      <w:r w:rsidRPr="00D671E6">
        <w:rPr>
          <w:lang w:val="en"/>
        </w:rPr>
        <w:t>Option B is incorrect as the verdict is "guilty of infanticide," not an insanity acquittal. The two are legally distinct.</w:t>
      </w:r>
    </w:p>
    <w:p w14:paraId="66A9834B" w14:textId="77777777" w:rsidR="00D671E6" w:rsidRPr="00D671E6" w:rsidRDefault="00D671E6" w:rsidP="00D671E6">
      <w:pPr>
        <w:rPr>
          <w:lang w:val="en"/>
        </w:rPr>
      </w:pPr>
    </w:p>
    <w:p w14:paraId="101ED367" w14:textId="77777777" w:rsidR="00D671E6" w:rsidRPr="00D671E6" w:rsidRDefault="00D671E6" w:rsidP="00D671E6">
      <w:pPr>
        <w:rPr>
          <w:lang w:val="en"/>
        </w:rPr>
      </w:pPr>
      <w:r w:rsidRPr="00D671E6">
        <w:rPr>
          <w:lang w:val="en"/>
        </w:rPr>
        <w:t>Option D is incorrect because infanticide does not negate mens rea entirely. It acknowledges the presence of the actus reus and mens rea for murder but provides for a lesser conviction due to the specific mitigating circumstances.</w:t>
      </w:r>
    </w:p>
    <w:p w14:paraId="09A0D343" w14:textId="77777777" w:rsidR="00D671E6" w:rsidRPr="00D671E6" w:rsidRDefault="00D671E6" w:rsidP="00D671E6">
      <w:pPr>
        <w:rPr>
          <w:lang w:val="en"/>
        </w:rPr>
      </w:pPr>
    </w:p>
    <w:p w14:paraId="79D577B2" w14:textId="77777777" w:rsidR="00D671E6" w:rsidRPr="00D671E6" w:rsidRDefault="00D671E6" w:rsidP="00D671E6">
      <w:pPr>
        <w:rPr>
          <w:lang w:val="en"/>
        </w:rPr>
      </w:pPr>
      <w:r w:rsidRPr="00D671E6">
        <w:rPr>
          <w:lang w:val="en"/>
        </w:rPr>
        <w:t>Option E is incorrect as the defence does not "suspend" the murder sentence; it replaces the conviction for murder with a conviction for the separate, lesser offence of infanticide.</w:t>
      </w:r>
    </w:p>
    <w:p w14:paraId="0D5DD703" w14:textId="77777777" w:rsidR="00D671E6" w:rsidRPr="00D671E6" w:rsidRDefault="00D671E6" w:rsidP="00D671E6">
      <w:pPr>
        <w:rPr>
          <w:lang w:val="en"/>
        </w:rPr>
      </w:pPr>
    </w:p>
    <w:p w14:paraId="640E3E91" w14:textId="77777777" w:rsidR="00D671E6" w:rsidRPr="00D671E6" w:rsidRDefault="00D671E6" w:rsidP="00D671E6">
      <w:pPr>
        <w:rPr>
          <w:lang w:val="en"/>
        </w:rPr>
      </w:pPr>
      <w:bookmarkStart w:id="73" w:name="_9kzg5m7sjj44"/>
      <w:bookmarkEnd w:id="73"/>
      <w:r w:rsidRPr="00D671E6">
        <w:rPr>
          <w:lang w:val="en"/>
        </w:rPr>
        <w:t>Question 35 (Joint Enterprise and Parasitic Accessory Liability)</w:t>
      </w:r>
    </w:p>
    <w:p w14:paraId="11832E86" w14:textId="77777777" w:rsidR="00D671E6" w:rsidRPr="00D671E6" w:rsidRDefault="00D671E6" w:rsidP="00D671E6">
      <w:pPr>
        <w:rPr>
          <w:lang w:val="en"/>
        </w:rPr>
      </w:pPr>
      <w:r w:rsidRPr="00D671E6">
        <w:rPr>
          <w:lang w:val="en"/>
        </w:rPr>
        <w:t>Alex and Ben plan to rob a post office. Alex intends to use a fake gun to threaten the staff, while Ben is to act as the getaway driver. They both understand that violence may be necessary to overcome resistance. During the robbery, the postmaster fights back. In the ensuing struggle, Alex, acting on his own initiative and in a rage, produces a real knife he had concealed from Ben and stabs the postmaster to death. Ben had no knowledge that Alex was carrying a knife. Both are charged with murder.</w:t>
      </w:r>
    </w:p>
    <w:p w14:paraId="709C8918" w14:textId="77777777" w:rsidR="00D671E6" w:rsidRPr="00D671E6" w:rsidRDefault="00D671E6" w:rsidP="00D671E6">
      <w:pPr>
        <w:rPr>
          <w:lang w:val="en"/>
        </w:rPr>
      </w:pPr>
    </w:p>
    <w:p w14:paraId="40444352" w14:textId="77777777" w:rsidR="00D671E6" w:rsidRPr="00D671E6" w:rsidRDefault="00D671E6" w:rsidP="00D671E6">
      <w:pPr>
        <w:rPr>
          <w:lang w:val="en"/>
        </w:rPr>
      </w:pPr>
      <w:r w:rsidRPr="00D671E6">
        <w:rPr>
          <w:lang w:val="en"/>
        </w:rPr>
        <w:t>On what basis is Ben most likely to be convicted of murder despite his lack of intent to kill?</w:t>
      </w:r>
    </w:p>
    <w:p w14:paraId="15D78652" w14:textId="77777777" w:rsidR="00D671E6" w:rsidRPr="00D671E6" w:rsidRDefault="00D671E6" w:rsidP="00D671E6">
      <w:pPr>
        <w:rPr>
          <w:lang w:val="en"/>
        </w:rPr>
      </w:pPr>
    </w:p>
    <w:p w14:paraId="0848AFFD" w14:textId="77777777" w:rsidR="00D671E6" w:rsidRPr="00D671E6" w:rsidRDefault="00D671E6" w:rsidP="00D671E6">
      <w:pPr>
        <w:numPr>
          <w:ilvl w:val="0"/>
          <w:numId w:val="114"/>
        </w:numPr>
        <w:rPr>
          <w:lang w:val="en"/>
        </w:rPr>
      </w:pPr>
      <w:r w:rsidRPr="00D671E6">
        <w:rPr>
          <w:lang w:val="en"/>
        </w:rPr>
        <w:t>A. Under the principle of transferred malice, Alex's intent is transferred to Ben.</w:t>
      </w:r>
    </w:p>
    <w:p w14:paraId="6794393A" w14:textId="77777777" w:rsidR="00D671E6" w:rsidRPr="00D671E6" w:rsidRDefault="00D671E6" w:rsidP="00D671E6">
      <w:pPr>
        <w:numPr>
          <w:ilvl w:val="0"/>
          <w:numId w:val="114"/>
        </w:numPr>
        <w:rPr>
          <w:lang w:val="en"/>
        </w:rPr>
      </w:pPr>
      <w:r w:rsidRPr="00D671E6">
        <w:rPr>
          <w:lang w:val="en"/>
        </w:rPr>
        <w:t>B. As a joint principal, Ben is automatically liable for all acts committed by his co-conspirator.</w:t>
      </w:r>
    </w:p>
    <w:p w14:paraId="3C644860" w14:textId="77777777" w:rsidR="00D671E6" w:rsidRPr="00D671E6" w:rsidRDefault="00D671E6" w:rsidP="00D671E6">
      <w:pPr>
        <w:numPr>
          <w:ilvl w:val="0"/>
          <w:numId w:val="114"/>
        </w:numPr>
        <w:rPr>
          <w:lang w:val="en"/>
        </w:rPr>
      </w:pPr>
      <w:r w:rsidRPr="00D671E6">
        <w:rPr>
          <w:lang w:val="en"/>
        </w:rPr>
        <w:lastRenderedPageBreak/>
        <w:t>C. Under the doctrine of parasitic accessory liability, if he foresaw that Alex might commit the act of stabbing as a possibility.</w:t>
      </w:r>
    </w:p>
    <w:p w14:paraId="6E3970B3" w14:textId="77777777" w:rsidR="00D671E6" w:rsidRPr="00D671E6" w:rsidRDefault="00D671E6" w:rsidP="00D671E6">
      <w:pPr>
        <w:numPr>
          <w:ilvl w:val="0"/>
          <w:numId w:val="114"/>
        </w:numPr>
        <w:rPr>
          <w:lang w:val="en"/>
        </w:rPr>
      </w:pPr>
      <w:r w:rsidRPr="00D671E6">
        <w:rPr>
          <w:lang w:val="en"/>
        </w:rPr>
        <w:t>D. Under the principle of gross negligence, for his role in facilitating the dangerous robbery.</w:t>
      </w:r>
    </w:p>
    <w:p w14:paraId="2CA57D76" w14:textId="77777777" w:rsidR="00D671E6" w:rsidRPr="00D671E6" w:rsidRDefault="00D671E6" w:rsidP="00D671E6">
      <w:pPr>
        <w:numPr>
          <w:ilvl w:val="0"/>
          <w:numId w:val="114"/>
        </w:numPr>
        <w:rPr>
          <w:lang w:val="en"/>
        </w:rPr>
      </w:pPr>
      <w:r w:rsidRPr="00D671E6">
        <w:rPr>
          <w:lang w:val="en"/>
        </w:rPr>
        <w:t>E. He cannot be convicted of murder, as the killing fell outside the scope of their common purpose.</w:t>
      </w:r>
    </w:p>
    <w:p w14:paraId="63CAEA36" w14:textId="77777777" w:rsidR="00D671E6" w:rsidRPr="00D671E6" w:rsidRDefault="00D671E6" w:rsidP="00D671E6">
      <w:pPr>
        <w:numPr>
          <w:ilvl w:val="0"/>
          <w:numId w:val="114"/>
        </w:numPr>
        <w:rPr>
          <w:lang w:val="en"/>
        </w:rPr>
      </w:pPr>
    </w:p>
    <w:p w14:paraId="7A880B5B" w14:textId="77777777" w:rsidR="00D671E6" w:rsidRPr="00D671E6" w:rsidRDefault="00D671E6" w:rsidP="00D671E6">
      <w:pPr>
        <w:rPr>
          <w:lang w:val="en"/>
        </w:rPr>
      </w:pPr>
      <w:r w:rsidRPr="00D671E6">
        <w:rPr>
          <w:lang w:val="en"/>
        </w:rPr>
        <w:t>The correct answer is E</w:t>
      </w:r>
    </w:p>
    <w:p w14:paraId="502897EC" w14:textId="77777777" w:rsidR="00D671E6" w:rsidRPr="00D671E6" w:rsidRDefault="00D671E6" w:rsidP="00D671E6">
      <w:pPr>
        <w:rPr>
          <w:lang w:val="en"/>
        </w:rPr>
      </w:pPr>
    </w:p>
    <w:p w14:paraId="405907EF" w14:textId="77777777" w:rsidR="00D671E6" w:rsidRPr="00D671E6" w:rsidRDefault="00D671E6" w:rsidP="00D671E6">
      <w:pPr>
        <w:rPr>
          <w:b/>
          <w:lang w:val="en"/>
        </w:rPr>
      </w:pPr>
      <w:r w:rsidRPr="00D671E6">
        <w:rPr>
          <w:b/>
          <w:lang w:val="en"/>
        </w:rPr>
        <w:t>Explanation</w:t>
      </w:r>
    </w:p>
    <w:p w14:paraId="32923571" w14:textId="77777777" w:rsidR="00D671E6" w:rsidRPr="00D671E6" w:rsidRDefault="00D671E6" w:rsidP="00D671E6">
      <w:pPr>
        <w:rPr>
          <w:lang w:val="en"/>
        </w:rPr>
      </w:pPr>
      <w:r w:rsidRPr="00D671E6">
        <w:rPr>
          <w:lang w:val="en"/>
        </w:rPr>
        <w:t>Option E is correct. The modern test for joint enterprise liability, following R v Jogee, requires that the secondary party (Ben) intended to assist or encourage the principal (Alex) and foresaw that the principal would commit the murder (or other crime) as a realistic possibility. The key question is whether the use of a real knife to kill was within the scope of the plan that Ben assented to. If Ben only knew of the fake gun and the use of threatened, non-lethal force, the sudden production and use of a lethal weapon may be seen as a fundamental departure from the joint enterprise, absolving Ben of liability for murder. He would, however, remain liable for manslaughter.</w:t>
      </w:r>
    </w:p>
    <w:p w14:paraId="2E18ECD2" w14:textId="77777777" w:rsidR="00D671E6" w:rsidRPr="00D671E6" w:rsidRDefault="00D671E6" w:rsidP="00D671E6">
      <w:pPr>
        <w:rPr>
          <w:lang w:val="en"/>
        </w:rPr>
      </w:pPr>
    </w:p>
    <w:p w14:paraId="0D41F3AF" w14:textId="77777777" w:rsidR="00D671E6" w:rsidRPr="00D671E6" w:rsidRDefault="00D671E6" w:rsidP="00D671E6">
      <w:pPr>
        <w:rPr>
          <w:lang w:val="en"/>
        </w:rPr>
      </w:pPr>
      <w:r w:rsidRPr="00D671E6">
        <w:rPr>
          <w:lang w:val="en"/>
        </w:rPr>
        <w:t>Option A is incorrect as transferred malice applies to the perpetrator's intent towards the victim, not between co-defendants.</w:t>
      </w:r>
    </w:p>
    <w:p w14:paraId="362E2750" w14:textId="77777777" w:rsidR="00D671E6" w:rsidRPr="00D671E6" w:rsidRDefault="00D671E6" w:rsidP="00D671E6">
      <w:pPr>
        <w:rPr>
          <w:lang w:val="en"/>
        </w:rPr>
      </w:pPr>
    </w:p>
    <w:p w14:paraId="23A6FE62" w14:textId="77777777" w:rsidR="00D671E6" w:rsidRPr="00D671E6" w:rsidRDefault="00D671E6" w:rsidP="00D671E6">
      <w:pPr>
        <w:rPr>
          <w:lang w:val="en"/>
        </w:rPr>
      </w:pPr>
      <w:r w:rsidRPr="00D671E6">
        <w:rPr>
          <w:lang w:val="en"/>
        </w:rPr>
        <w:t>Option B is incorrect as joint enterprise liability is not automatic; it requires a shared intention and foresight of the specific type of crime committed.</w:t>
      </w:r>
    </w:p>
    <w:p w14:paraId="5879B2AB" w14:textId="77777777" w:rsidR="00D671E6" w:rsidRPr="00D671E6" w:rsidRDefault="00D671E6" w:rsidP="00D671E6">
      <w:pPr>
        <w:rPr>
          <w:lang w:val="en"/>
        </w:rPr>
      </w:pPr>
    </w:p>
    <w:p w14:paraId="4FC82562" w14:textId="77777777" w:rsidR="00D671E6" w:rsidRPr="00D671E6" w:rsidRDefault="00D671E6" w:rsidP="00D671E6">
      <w:pPr>
        <w:rPr>
          <w:lang w:val="en"/>
        </w:rPr>
      </w:pPr>
      <w:r w:rsidRPr="00D671E6">
        <w:rPr>
          <w:lang w:val="en"/>
        </w:rPr>
        <w:t>Option C is incorrect as it misstates the current law. The old law, which required foresight only of a possibility, was overturned in Jogee. The current test requires foresight of a realistic possibility, and a fundamental departure from the plan can break the chain of liability.</w:t>
      </w:r>
    </w:p>
    <w:p w14:paraId="4C4F0395" w14:textId="77777777" w:rsidR="00D671E6" w:rsidRPr="00D671E6" w:rsidRDefault="00D671E6" w:rsidP="00D671E6">
      <w:pPr>
        <w:rPr>
          <w:lang w:val="en"/>
        </w:rPr>
      </w:pPr>
    </w:p>
    <w:p w14:paraId="0E4942F3" w14:textId="77777777" w:rsidR="00D671E6" w:rsidRPr="00D671E6" w:rsidRDefault="00D671E6" w:rsidP="00D671E6">
      <w:pPr>
        <w:rPr>
          <w:lang w:val="en"/>
        </w:rPr>
      </w:pPr>
      <w:r w:rsidRPr="00D671E6">
        <w:rPr>
          <w:lang w:val="en"/>
        </w:rPr>
        <w:t>Option D is incorrect as gross negligence manslaughter requires a breach of a duty of care, which is not the basis for liability in a joint enterprise scenario involving an intentional killing.</w:t>
      </w:r>
    </w:p>
    <w:p w14:paraId="2B9A1342" w14:textId="77777777" w:rsidR="00D671E6" w:rsidRPr="00D671E6" w:rsidRDefault="00D671E6" w:rsidP="00D671E6">
      <w:pPr>
        <w:rPr>
          <w:lang w:val="en"/>
        </w:rPr>
      </w:pPr>
    </w:p>
    <w:p w14:paraId="50E1A08B" w14:textId="77777777" w:rsidR="00D671E6" w:rsidRPr="00D671E6" w:rsidRDefault="00D671E6" w:rsidP="00D671E6">
      <w:pPr>
        <w:rPr>
          <w:lang w:val="en"/>
        </w:rPr>
      </w:pPr>
      <w:bookmarkStart w:id="74" w:name="_c7ry0h3u5a6j"/>
      <w:bookmarkEnd w:id="74"/>
      <w:r w:rsidRPr="00D671E6">
        <w:rPr>
          <w:lang w:val="en"/>
        </w:rPr>
        <w:t>Question 36  ( The Abolition of the "Year and a Day" Rule)</w:t>
      </w:r>
    </w:p>
    <w:p w14:paraId="7AD8DEF7" w14:textId="77777777" w:rsidR="00D671E6" w:rsidRPr="00D671E6" w:rsidRDefault="00D671E6" w:rsidP="00D671E6">
      <w:pPr>
        <w:rPr>
          <w:lang w:val="en"/>
        </w:rPr>
      </w:pPr>
      <w:r w:rsidRPr="00D671E6">
        <w:rPr>
          <w:lang w:val="en"/>
        </w:rPr>
        <w:t>In 1990, Derek assaulted his neighbour, causing a serious head injury that resulted in the neighbour falling into a persistent vegetative state. The neighbour remained in this state, requiring constant medical care, until he died in 2020 from pneumonia, a direct consequence of his long-term immobility. In 2021, Derek is charged with murder. His defence argues that the 30-year interval between the act and the death makes a fair trial impossible and that the charge is an abuse of process.</w:t>
      </w:r>
    </w:p>
    <w:p w14:paraId="6CEEAE34" w14:textId="77777777" w:rsidR="00D671E6" w:rsidRPr="00D671E6" w:rsidRDefault="00D671E6" w:rsidP="00D671E6">
      <w:pPr>
        <w:rPr>
          <w:lang w:val="en"/>
        </w:rPr>
      </w:pPr>
    </w:p>
    <w:p w14:paraId="1B9DE021" w14:textId="77777777" w:rsidR="00D671E6" w:rsidRPr="00D671E6" w:rsidRDefault="00D671E6" w:rsidP="00D671E6">
      <w:pPr>
        <w:rPr>
          <w:lang w:val="en"/>
        </w:rPr>
      </w:pPr>
      <w:r w:rsidRPr="00D671E6">
        <w:rPr>
          <w:lang w:val="en"/>
        </w:rPr>
        <w:t>What is the principal legal reason that the prosecution is not time-barred from proceeding with the murder charge?</w:t>
      </w:r>
    </w:p>
    <w:p w14:paraId="12AC005F" w14:textId="77777777" w:rsidR="00D671E6" w:rsidRPr="00D671E6" w:rsidRDefault="00D671E6" w:rsidP="00D671E6">
      <w:pPr>
        <w:rPr>
          <w:lang w:val="en"/>
        </w:rPr>
      </w:pPr>
    </w:p>
    <w:p w14:paraId="6B9700B2" w14:textId="77777777" w:rsidR="00D671E6" w:rsidRPr="00D671E6" w:rsidRDefault="00D671E6" w:rsidP="00D671E6">
      <w:pPr>
        <w:numPr>
          <w:ilvl w:val="0"/>
          <w:numId w:val="116"/>
        </w:numPr>
        <w:rPr>
          <w:lang w:val="en"/>
        </w:rPr>
      </w:pPr>
      <w:r w:rsidRPr="00D671E6">
        <w:rPr>
          <w:lang w:val="en"/>
        </w:rPr>
        <w:t>A. The doctrine of continuous act treats the entire 30-year period as one ongoing assault.</w:t>
      </w:r>
    </w:p>
    <w:p w14:paraId="1B0291BF" w14:textId="77777777" w:rsidR="00D671E6" w:rsidRPr="00D671E6" w:rsidRDefault="00D671E6" w:rsidP="00D671E6">
      <w:pPr>
        <w:numPr>
          <w:ilvl w:val="0"/>
          <w:numId w:val="116"/>
        </w:numPr>
        <w:rPr>
          <w:lang w:val="en"/>
        </w:rPr>
      </w:pPr>
      <w:r w:rsidRPr="00D671E6">
        <w:rPr>
          <w:lang w:val="en"/>
        </w:rPr>
        <w:t>B. The common law "year and a day" rule, which would have barred the prosecution, was abolished by statute.</w:t>
      </w:r>
    </w:p>
    <w:p w14:paraId="4C9E0136" w14:textId="77777777" w:rsidR="00D671E6" w:rsidRPr="00D671E6" w:rsidRDefault="00D671E6" w:rsidP="00D671E6">
      <w:pPr>
        <w:numPr>
          <w:ilvl w:val="0"/>
          <w:numId w:val="116"/>
        </w:numPr>
        <w:rPr>
          <w:lang w:val="en"/>
        </w:rPr>
      </w:pPr>
      <w:r w:rsidRPr="00D671E6">
        <w:rPr>
          <w:lang w:val="en"/>
        </w:rPr>
        <w:t>C. The charge is not for murder but for the original assault occasioning grievous bodily harm.</w:t>
      </w:r>
    </w:p>
    <w:p w14:paraId="64A150A1" w14:textId="77777777" w:rsidR="00D671E6" w:rsidRPr="00D671E6" w:rsidRDefault="00D671E6" w:rsidP="00D671E6">
      <w:pPr>
        <w:numPr>
          <w:ilvl w:val="0"/>
          <w:numId w:val="116"/>
        </w:numPr>
        <w:rPr>
          <w:lang w:val="en"/>
        </w:rPr>
      </w:pPr>
      <w:r w:rsidRPr="00D671E6">
        <w:rPr>
          <w:lang w:val="en"/>
        </w:rPr>
        <w:t>D. The death from pneumonia constitutes a novus actus interveniens, creating a new cause of action.</w:t>
      </w:r>
    </w:p>
    <w:p w14:paraId="1B9F0C6E" w14:textId="77777777" w:rsidR="00D671E6" w:rsidRPr="00D671E6" w:rsidRDefault="00D671E6" w:rsidP="00D671E6">
      <w:pPr>
        <w:numPr>
          <w:ilvl w:val="0"/>
          <w:numId w:val="116"/>
        </w:numPr>
        <w:rPr>
          <w:lang w:val="en"/>
        </w:rPr>
      </w:pPr>
      <w:r w:rsidRPr="00D671E6">
        <w:rPr>
          <w:lang w:val="en"/>
        </w:rPr>
        <w:t>E. The principles of causation are suspended when the victim is in a persistent vegetative state.</w:t>
      </w:r>
    </w:p>
    <w:p w14:paraId="3FAC8691" w14:textId="77777777" w:rsidR="00D671E6" w:rsidRPr="00D671E6" w:rsidRDefault="00D671E6" w:rsidP="00D671E6">
      <w:pPr>
        <w:numPr>
          <w:ilvl w:val="0"/>
          <w:numId w:val="116"/>
        </w:numPr>
        <w:rPr>
          <w:lang w:val="en"/>
        </w:rPr>
      </w:pPr>
    </w:p>
    <w:p w14:paraId="58B341C4" w14:textId="77777777" w:rsidR="00D671E6" w:rsidRPr="00D671E6" w:rsidRDefault="00D671E6" w:rsidP="00D671E6">
      <w:pPr>
        <w:rPr>
          <w:lang w:val="en"/>
        </w:rPr>
      </w:pPr>
      <w:r w:rsidRPr="00D671E6">
        <w:rPr>
          <w:lang w:val="en"/>
        </w:rPr>
        <w:t>The correct answer is B</w:t>
      </w:r>
    </w:p>
    <w:p w14:paraId="6FEED4EA" w14:textId="77777777" w:rsidR="00D671E6" w:rsidRPr="00D671E6" w:rsidRDefault="00D671E6" w:rsidP="00D671E6">
      <w:pPr>
        <w:rPr>
          <w:lang w:val="en"/>
        </w:rPr>
      </w:pPr>
    </w:p>
    <w:p w14:paraId="386B179C" w14:textId="77777777" w:rsidR="00D671E6" w:rsidRPr="00D671E6" w:rsidRDefault="00D671E6" w:rsidP="00D671E6">
      <w:pPr>
        <w:rPr>
          <w:b/>
          <w:lang w:val="en"/>
        </w:rPr>
      </w:pPr>
      <w:r w:rsidRPr="00D671E6">
        <w:rPr>
          <w:b/>
          <w:lang w:val="en"/>
        </w:rPr>
        <w:t>Explanation</w:t>
      </w:r>
    </w:p>
    <w:p w14:paraId="7F758639" w14:textId="77777777" w:rsidR="00D671E6" w:rsidRPr="00D671E6" w:rsidRDefault="00D671E6" w:rsidP="00D671E6">
      <w:pPr>
        <w:rPr>
          <w:lang w:val="en"/>
        </w:rPr>
      </w:pPr>
      <w:r w:rsidRPr="00D671E6">
        <w:rPr>
          <w:lang w:val="en"/>
        </w:rPr>
        <w:t xml:space="preserve">Option B is correct. The common law "year and a day" rule was a procedural bar that prevented a homicide prosecution if the victim died more than a year and a day after the injury was inflicted. This rule was abolished by section 1 of the Law Reform (Year and a Day Rule) Act 1996. Following abolition, there is no fixed time limit for bringing a prosecution for murder or manslaughter. While a long delay may be a factor in an abuse of process argument, it is not an </w:t>
      </w:r>
      <w:r w:rsidRPr="00D671E6">
        <w:rPr>
          <w:lang w:val="en"/>
        </w:rPr>
        <w:lastRenderedPageBreak/>
        <w:t>automatic bar, and the consent of the Attorney General is required for prosecutions where the injury and death are more than three years apart.</w:t>
      </w:r>
    </w:p>
    <w:p w14:paraId="5AAB2EA5" w14:textId="77777777" w:rsidR="00D671E6" w:rsidRPr="00D671E6" w:rsidRDefault="00D671E6" w:rsidP="00D671E6">
      <w:pPr>
        <w:rPr>
          <w:lang w:val="en"/>
        </w:rPr>
      </w:pPr>
    </w:p>
    <w:p w14:paraId="7429462E" w14:textId="77777777" w:rsidR="00D671E6" w:rsidRPr="00D671E6" w:rsidRDefault="00D671E6" w:rsidP="00D671E6">
      <w:pPr>
        <w:rPr>
          <w:lang w:val="en"/>
        </w:rPr>
      </w:pPr>
      <w:r w:rsidRPr="00D671E6">
        <w:rPr>
          <w:lang w:val="en"/>
        </w:rPr>
        <w:t>Option A is incorrect as there is no such doctrine in criminal law. The act is the initial assault; the subsequent period is relevant to causation, not to the nature of the act itself.</w:t>
      </w:r>
    </w:p>
    <w:p w14:paraId="6E765589" w14:textId="77777777" w:rsidR="00D671E6" w:rsidRPr="00D671E6" w:rsidRDefault="00D671E6" w:rsidP="00D671E6">
      <w:pPr>
        <w:rPr>
          <w:lang w:val="en"/>
        </w:rPr>
      </w:pPr>
    </w:p>
    <w:p w14:paraId="4CBC484D" w14:textId="77777777" w:rsidR="00D671E6" w:rsidRPr="00D671E6" w:rsidRDefault="00D671E6" w:rsidP="00D671E6">
      <w:pPr>
        <w:rPr>
          <w:lang w:val="en"/>
        </w:rPr>
      </w:pPr>
      <w:r w:rsidRPr="00D671E6">
        <w:rPr>
          <w:lang w:val="en"/>
        </w:rPr>
        <w:t>Option C is incorrect because the facts state he is charged with murder. If causation can be proven, a homicide charge is appropriate.</w:t>
      </w:r>
    </w:p>
    <w:p w14:paraId="6E2EA296" w14:textId="77777777" w:rsidR="00D671E6" w:rsidRPr="00D671E6" w:rsidRDefault="00D671E6" w:rsidP="00D671E6">
      <w:pPr>
        <w:rPr>
          <w:lang w:val="en"/>
        </w:rPr>
      </w:pPr>
    </w:p>
    <w:p w14:paraId="0E2054EC" w14:textId="77777777" w:rsidR="00D671E6" w:rsidRPr="00D671E6" w:rsidRDefault="00D671E6" w:rsidP="00D671E6">
      <w:pPr>
        <w:rPr>
          <w:lang w:val="en"/>
        </w:rPr>
      </w:pPr>
      <w:r w:rsidRPr="00D671E6">
        <w:rPr>
          <w:lang w:val="en"/>
        </w:rPr>
        <w:t>Option D is incorrect because the development of pneumonia in a bedridden patient is a reasonably foreseeable consequence of the original injury, not an extraordinary intervening act that would break the chain of causation or create a new offence.</w:t>
      </w:r>
    </w:p>
    <w:p w14:paraId="0966A21A" w14:textId="77777777" w:rsidR="00D671E6" w:rsidRPr="00D671E6" w:rsidRDefault="00D671E6" w:rsidP="00D671E6">
      <w:pPr>
        <w:rPr>
          <w:lang w:val="en"/>
        </w:rPr>
      </w:pPr>
    </w:p>
    <w:p w14:paraId="4165740C" w14:textId="77777777" w:rsidR="00D671E6" w:rsidRPr="00D671E6" w:rsidRDefault="00D671E6" w:rsidP="00D671E6">
      <w:pPr>
        <w:rPr>
          <w:lang w:val="en"/>
        </w:rPr>
      </w:pPr>
      <w:r w:rsidRPr="00D671E6">
        <w:rPr>
          <w:lang w:val="en"/>
        </w:rPr>
        <w:t>Option E is incorrect as the principles of causation absolutely apply; the question is whether the original injury remained a substantial and operating cause of the death.</w:t>
      </w:r>
    </w:p>
    <w:p w14:paraId="6C21B777" w14:textId="77777777" w:rsidR="00D671E6" w:rsidRPr="00D671E6" w:rsidRDefault="00D671E6" w:rsidP="00D671E6">
      <w:pPr>
        <w:rPr>
          <w:lang w:val="en"/>
        </w:rPr>
      </w:pPr>
      <w:bookmarkStart w:id="75" w:name="_aicdg0r7k8rg"/>
      <w:bookmarkEnd w:id="75"/>
      <w:r w:rsidRPr="00D671E6">
        <w:rPr>
          <w:lang w:val="en"/>
        </w:rPr>
        <w:t>Question 38 (Loss of Control - Circumstances of an Extremely Grave Character)</w:t>
      </w:r>
    </w:p>
    <w:p w14:paraId="64883887" w14:textId="77777777" w:rsidR="00D671E6" w:rsidRPr="00D671E6" w:rsidRDefault="00D671E6" w:rsidP="00D671E6">
      <w:pPr>
        <w:rPr>
          <w:lang w:val="en"/>
        </w:rPr>
      </w:pPr>
      <w:r w:rsidRPr="00D671E6">
        <w:rPr>
          <w:lang w:val="en"/>
        </w:rPr>
        <w:t>After decades of dedicated service, a senior employee, Mr. Abernathy, is unexpectedly and publicly dismissed by the company's new CEO, Ms. Sterling. The dismissal is conducted in a deliberately humiliating manner in front of his colleagues, with Ms. Sterling falsely accusing him of incompetence and financial impropriety, effectively destroying his professional reputation. Immediately following this event, Mr. Abernathy, in a state of utter despair and rage, confronts Ms. Sterling in her office and kills her. He is charged with murder and raises the defence of loss of control, citing the circumstances of his dismissal.</w:t>
      </w:r>
    </w:p>
    <w:p w14:paraId="58ED8D40" w14:textId="77777777" w:rsidR="00D671E6" w:rsidRPr="00D671E6" w:rsidRDefault="00D671E6" w:rsidP="00D671E6">
      <w:pPr>
        <w:rPr>
          <w:lang w:val="en"/>
        </w:rPr>
      </w:pPr>
    </w:p>
    <w:p w14:paraId="2C50B3E8" w14:textId="77777777" w:rsidR="00D671E6" w:rsidRPr="00D671E6" w:rsidRDefault="00D671E6" w:rsidP="00D671E6">
      <w:pPr>
        <w:rPr>
          <w:lang w:val="en"/>
        </w:rPr>
      </w:pPr>
      <w:r w:rsidRPr="00D671E6">
        <w:rPr>
          <w:lang w:val="en"/>
        </w:rPr>
        <w:t>Which of the following presents the most significant legal challenge to establishing the qualifying trigger of "things said or done"?</w:t>
      </w:r>
    </w:p>
    <w:p w14:paraId="2F129516" w14:textId="77777777" w:rsidR="00D671E6" w:rsidRPr="00D671E6" w:rsidRDefault="00D671E6" w:rsidP="00D671E6">
      <w:pPr>
        <w:rPr>
          <w:lang w:val="en"/>
        </w:rPr>
      </w:pPr>
    </w:p>
    <w:p w14:paraId="76EE439B" w14:textId="77777777" w:rsidR="00D671E6" w:rsidRPr="00D671E6" w:rsidRDefault="00D671E6" w:rsidP="00D671E6">
      <w:pPr>
        <w:numPr>
          <w:ilvl w:val="0"/>
          <w:numId w:val="118"/>
        </w:numPr>
        <w:rPr>
          <w:lang w:val="en"/>
        </w:rPr>
      </w:pPr>
      <w:r w:rsidRPr="00D671E6">
        <w:rPr>
          <w:lang w:val="en"/>
        </w:rPr>
        <w:t>A. The requirement that the loss of control must have been triggered by a fear of serious violence.</w:t>
      </w:r>
    </w:p>
    <w:p w14:paraId="2DA4909D" w14:textId="77777777" w:rsidR="00D671E6" w:rsidRPr="00D671E6" w:rsidRDefault="00D671E6" w:rsidP="00D671E6">
      <w:pPr>
        <w:numPr>
          <w:ilvl w:val="0"/>
          <w:numId w:val="118"/>
        </w:numPr>
        <w:rPr>
          <w:lang w:val="en"/>
        </w:rPr>
      </w:pPr>
      <w:r w:rsidRPr="00D671E6">
        <w:rPr>
          <w:lang w:val="en"/>
        </w:rPr>
        <w:t>B. The statutory exclusion that matters relating to employment alone cannot constitute a qualifying trigger.</w:t>
      </w:r>
    </w:p>
    <w:p w14:paraId="1D4CA1E4" w14:textId="77777777" w:rsidR="00D671E6" w:rsidRPr="00D671E6" w:rsidRDefault="00D671E6" w:rsidP="00D671E6">
      <w:pPr>
        <w:numPr>
          <w:ilvl w:val="0"/>
          <w:numId w:val="118"/>
        </w:numPr>
        <w:rPr>
          <w:lang w:val="en"/>
        </w:rPr>
      </w:pPr>
      <w:r w:rsidRPr="00D671E6">
        <w:rPr>
          <w:lang w:val="en"/>
        </w:rPr>
        <w:lastRenderedPageBreak/>
        <w:t>C. The objective test of whether a person of ordinary tolerance might have reacted in a similar way.</w:t>
      </w:r>
    </w:p>
    <w:p w14:paraId="1FEB6CEA" w14:textId="77777777" w:rsidR="00D671E6" w:rsidRPr="00D671E6" w:rsidRDefault="00D671E6" w:rsidP="00D671E6">
      <w:pPr>
        <w:numPr>
          <w:ilvl w:val="0"/>
          <w:numId w:val="118"/>
        </w:numPr>
        <w:rPr>
          <w:lang w:val="en"/>
        </w:rPr>
      </w:pPr>
      <w:r w:rsidRPr="00D671E6">
        <w:rPr>
          <w:lang w:val="en"/>
        </w:rPr>
        <w:t>D. The requirement that the circumstances be of an "extremely grave character" causing a "justifiable sense of being seriously wronged."</w:t>
      </w:r>
    </w:p>
    <w:p w14:paraId="25BE129E" w14:textId="77777777" w:rsidR="00D671E6" w:rsidRPr="00D671E6" w:rsidRDefault="00D671E6" w:rsidP="00D671E6">
      <w:pPr>
        <w:numPr>
          <w:ilvl w:val="0"/>
          <w:numId w:val="118"/>
        </w:numPr>
        <w:rPr>
          <w:lang w:val="en"/>
        </w:rPr>
      </w:pPr>
      <w:r w:rsidRPr="00D671E6">
        <w:rPr>
          <w:lang w:val="en"/>
        </w:rPr>
        <w:t>E. The requirement that the defendant must have acted in a considered desire for revenge.</w:t>
      </w:r>
    </w:p>
    <w:p w14:paraId="07DD076D" w14:textId="77777777" w:rsidR="00D671E6" w:rsidRPr="00D671E6" w:rsidRDefault="00D671E6" w:rsidP="00D671E6">
      <w:pPr>
        <w:rPr>
          <w:lang w:val="en"/>
        </w:rPr>
      </w:pPr>
    </w:p>
    <w:p w14:paraId="457293C6" w14:textId="77777777" w:rsidR="00D671E6" w:rsidRPr="00D671E6" w:rsidRDefault="00D671E6" w:rsidP="00D671E6">
      <w:pPr>
        <w:rPr>
          <w:lang w:val="en"/>
        </w:rPr>
      </w:pPr>
      <w:r w:rsidRPr="00D671E6">
        <w:rPr>
          <w:lang w:val="en"/>
        </w:rPr>
        <w:t>The correct answer is D</w:t>
      </w:r>
    </w:p>
    <w:p w14:paraId="579BEF17" w14:textId="77777777" w:rsidR="00D671E6" w:rsidRPr="00D671E6" w:rsidRDefault="00D671E6" w:rsidP="00D671E6">
      <w:pPr>
        <w:rPr>
          <w:lang w:val="en"/>
        </w:rPr>
      </w:pPr>
    </w:p>
    <w:p w14:paraId="14302F3B" w14:textId="77777777" w:rsidR="00D671E6" w:rsidRPr="00D671E6" w:rsidRDefault="00D671E6" w:rsidP="00D671E6">
      <w:pPr>
        <w:rPr>
          <w:b/>
          <w:lang w:val="en"/>
        </w:rPr>
      </w:pPr>
      <w:r w:rsidRPr="00D671E6">
        <w:rPr>
          <w:b/>
          <w:lang w:val="en"/>
        </w:rPr>
        <w:t>Explanation</w:t>
      </w:r>
    </w:p>
    <w:p w14:paraId="1790B72A" w14:textId="77777777" w:rsidR="00D671E6" w:rsidRPr="00D671E6" w:rsidRDefault="00D671E6" w:rsidP="00D671E6">
      <w:pPr>
        <w:rPr>
          <w:lang w:val="en"/>
        </w:rPr>
      </w:pPr>
      <w:r w:rsidRPr="00D671E6">
        <w:rPr>
          <w:lang w:val="en"/>
        </w:rPr>
        <w:t>Option D is correct. For "things said or done" to be a qualifying trigger, they must amount to "circumstances of an extremely grave character" causing the defendant to have a "justifiable sense of being seriously wronged." This is a very high threshold. While a deliberately humiliating and false dismissal is a significant wrong, a court may find that it does not reach the level of "extremely grave character" required by the statute, particularly when compared to paradigms like witnessing violence or being subjected to a campaign of serious abuse. The jury must decide if this specific set of circumstances crosses that high bar.</w:t>
      </w:r>
    </w:p>
    <w:p w14:paraId="25CF79BC" w14:textId="77777777" w:rsidR="00D671E6" w:rsidRPr="00D671E6" w:rsidRDefault="00D671E6" w:rsidP="00D671E6">
      <w:pPr>
        <w:rPr>
          <w:lang w:val="en"/>
        </w:rPr>
      </w:pPr>
    </w:p>
    <w:p w14:paraId="237DF2F9" w14:textId="77777777" w:rsidR="00D671E6" w:rsidRPr="00D671E6" w:rsidRDefault="00D671E6" w:rsidP="00D671E6">
      <w:pPr>
        <w:rPr>
          <w:lang w:val="en"/>
        </w:rPr>
      </w:pPr>
      <w:r w:rsidRPr="00D671E6">
        <w:rPr>
          <w:lang w:val="en"/>
        </w:rPr>
        <w:t>Option A is incorrect because the defence has two potential triggers; this scenario engages "things said or done," not "fear of serious violence."</w:t>
      </w:r>
    </w:p>
    <w:p w14:paraId="31DEED7C" w14:textId="77777777" w:rsidR="00D671E6" w:rsidRPr="00D671E6" w:rsidRDefault="00D671E6" w:rsidP="00D671E6">
      <w:pPr>
        <w:rPr>
          <w:lang w:val="en"/>
        </w:rPr>
      </w:pPr>
    </w:p>
    <w:p w14:paraId="50497C45" w14:textId="77777777" w:rsidR="00D671E6" w:rsidRPr="00D671E6" w:rsidRDefault="00D671E6" w:rsidP="00D671E6">
      <w:pPr>
        <w:rPr>
          <w:lang w:val="en"/>
        </w:rPr>
      </w:pPr>
      <w:r w:rsidRPr="00D671E6">
        <w:rPr>
          <w:lang w:val="en"/>
        </w:rPr>
        <w:t>Option B is incorrect as there is no statutory exclusion for matters relating to employment. The issue is not the context but the gravity of what was said and done within that context.</w:t>
      </w:r>
    </w:p>
    <w:p w14:paraId="2E31552F" w14:textId="77777777" w:rsidR="00D671E6" w:rsidRPr="00D671E6" w:rsidRDefault="00D671E6" w:rsidP="00D671E6">
      <w:pPr>
        <w:rPr>
          <w:lang w:val="en"/>
        </w:rPr>
      </w:pPr>
    </w:p>
    <w:p w14:paraId="359DB80D" w14:textId="77777777" w:rsidR="00D671E6" w:rsidRPr="00D671E6" w:rsidRDefault="00D671E6" w:rsidP="00D671E6">
      <w:pPr>
        <w:rPr>
          <w:lang w:val="en"/>
        </w:rPr>
      </w:pPr>
      <w:r w:rsidRPr="00D671E6">
        <w:rPr>
          <w:lang w:val="en"/>
        </w:rPr>
        <w:t>Option C is incorrect because the objective test is a separate, subsequent hurdle. The initial legal challenge is whether the alleged trigger can, as a matter of law, meet the statutory definition of being "extremely grave."</w:t>
      </w:r>
    </w:p>
    <w:p w14:paraId="7EAAAB9A" w14:textId="77777777" w:rsidR="00D671E6" w:rsidRPr="00D671E6" w:rsidRDefault="00D671E6" w:rsidP="00D671E6">
      <w:pPr>
        <w:rPr>
          <w:lang w:val="en"/>
        </w:rPr>
      </w:pPr>
    </w:p>
    <w:p w14:paraId="74862DD3" w14:textId="77777777" w:rsidR="00D671E6" w:rsidRPr="00D671E6" w:rsidRDefault="00D671E6" w:rsidP="00D671E6">
      <w:pPr>
        <w:rPr>
          <w:lang w:val="en"/>
        </w:rPr>
      </w:pPr>
      <w:r w:rsidRPr="00D671E6">
        <w:rPr>
          <w:lang w:val="en"/>
        </w:rPr>
        <w:t>Option E is incorrect on these facts. A spontaneous reaction immediately after the triggering event suggests an absence of a considered desire for revenge, which is a separate statutory exclusion that would likely not apply here.</w:t>
      </w:r>
    </w:p>
    <w:p w14:paraId="5A98F3A8" w14:textId="77777777" w:rsidR="00D671E6" w:rsidRPr="00D671E6" w:rsidRDefault="00D671E6" w:rsidP="00D671E6">
      <w:pPr>
        <w:rPr>
          <w:lang w:val="en"/>
        </w:rPr>
      </w:pPr>
    </w:p>
    <w:p w14:paraId="38C8658C" w14:textId="77777777" w:rsidR="00D671E6" w:rsidRPr="00D671E6" w:rsidRDefault="00D671E6" w:rsidP="00D671E6">
      <w:pPr>
        <w:rPr>
          <w:lang w:val="en"/>
        </w:rPr>
      </w:pPr>
      <w:bookmarkStart w:id="76" w:name="_js767fo54rn"/>
      <w:bookmarkEnd w:id="76"/>
      <w:r w:rsidRPr="00D671E6">
        <w:rPr>
          <w:lang w:val="en"/>
        </w:rPr>
        <w:t>Question 37 (The "Thin Skull" Rule Applied to Psychological State)</w:t>
      </w:r>
    </w:p>
    <w:p w14:paraId="7AEC8CD0" w14:textId="77777777" w:rsidR="00D671E6" w:rsidRPr="00D671E6" w:rsidRDefault="00D671E6" w:rsidP="00D671E6">
      <w:pPr>
        <w:rPr>
          <w:lang w:val="en"/>
        </w:rPr>
      </w:pPr>
      <w:r w:rsidRPr="00D671E6">
        <w:rPr>
          <w:lang w:val="en"/>
        </w:rPr>
        <w:t>Clara negligently causes a minor traffic collision with a car driven by Mr. Jones. The physical impact is slight, causing only superficial damage to the vehicles. However, Mr. Jones, an individual with a diagnosed but unknown-to-Clara severe anxiety disorder, suffers an acute psychological trauma from the shock of the collision. This triggers a catastrophic stress-induced cardiac arrhythmia, from which he dies. A person of ordinary fortitude would have suffered only minor shock. Clara is charged with gross negligence manslaughter.</w:t>
      </w:r>
    </w:p>
    <w:p w14:paraId="5FE30969" w14:textId="77777777" w:rsidR="00D671E6" w:rsidRPr="00D671E6" w:rsidRDefault="00D671E6" w:rsidP="00D671E6">
      <w:pPr>
        <w:rPr>
          <w:lang w:val="en"/>
        </w:rPr>
      </w:pPr>
    </w:p>
    <w:p w14:paraId="23ECF91B" w14:textId="77777777" w:rsidR="00D671E6" w:rsidRPr="00D671E6" w:rsidRDefault="00D671E6" w:rsidP="00D671E6">
      <w:pPr>
        <w:rPr>
          <w:lang w:val="en"/>
        </w:rPr>
      </w:pPr>
      <w:r w:rsidRPr="00D671E6">
        <w:rPr>
          <w:lang w:val="en"/>
        </w:rPr>
        <w:t>How does the "eggshell skull" rule apply to this scenario?</w:t>
      </w:r>
    </w:p>
    <w:p w14:paraId="551D533B" w14:textId="77777777" w:rsidR="00D671E6" w:rsidRPr="00D671E6" w:rsidRDefault="00D671E6" w:rsidP="00D671E6">
      <w:pPr>
        <w:rPr>
          <w:lang w:val="en"/>
        </w:rPr>
      </w:pPr>
    </w:p>
    <w:p w14:paraId="610ED0C7" w14:textId="77777777" w:rsidR="00D671E6" w:rsidRPr="00D671E6" w:rsidRDefault="00D671E6" w:rsidP="00D671E6">
      <w:pPr>
        <w:numPr>
          <w:ilvl w:val="0"/>
          <w:numId w:val="120"/>
        </w:numPr>
        <w:rPr>
          <w:lang w:val="en"/>
        </w:rPr>
      </w:pPr>
      <w:r w:rsidRPr="00D671E6">
        <w:rPr>
          <w:lang w:val="en"/>
        </w:rPr>
        <w:t>A. It does not apply, as it is limited to physical conditions and cannot extend to psychological susceptibilities.</w:t>
      </w:r>
    </w:p>
    <w:p w14:paraId="106C540A" w14:textId="77777777" w:rsidR="00D671E6" w:rsidRPr="00D671E6" w:rsidRDefault="00D671E6" w:rsidP="00D671E6">
      <w:pPr>
        <w:numPr>
          <w:ilvl w:val="0"/>
          <w:numId w:val="120"/>
        </w:numPr>
        <w:rPr>
          <w:lang w:val="en"/>
        </w:rPr>
      </w:pPr>
      <w:r w:rsidRPr="00D671E6">
        <w:rPr>
          <w:lang w:val="en"/>
        </w:rPr>
        <w:t>B. It applies in full, meaning Clara is liable for the full consequences of her negligence, including the death resulting from the unusual psychological vulnerability.</w:t>
      </w:r>
    </w:p>
    <w:p w14:paraId="26E0ACC5" w14:textId="77777777" w:rsidR="00D671E6" w:rsidRPr="00D671E6" w:rsidRDefault="00D671E6" w:rsidP="00D671E6">
      <w:pPr>
        <w:numPr>
          <w:ilvl w:val="0"/>
          <w:numId w:val="120"/>
        </w:numPr>
        <w:rPr>
          <w:lang w:val="en"/>
        </w:rPr>
      </w:pPr>
      <w:r w:rsidRPr="00D671E6">
        <w:rPr>
          <w:lang w:val="en"/>
        </w:rPr>
        <w:t>C. It applies only to reduce the charge from murder to manslaughter, but not in pure gross negligence cases.</w:t>
      </w:r>
    </w:p>
    <w:p w14:paraId="1450D0B2" w14:textId="77777777" w:rsidR="00D671E6" w:rsidRPr="00D671E6" w:rsidRDefault="00D671E6" w:rsidP="00D671E6">
      <w:pPr>
        <w:numPr>
          <w:ilvl w:val="0"/>
          <w:numId w:val="120"/>
        </w:numPr>
        <w:rPr>
          <w:lang w:val="en"/>
        </w:rPr>
      </w:pPr>
      <w:r w:rsidRPr="00D671E6">
        <w:rPr>
          <w:lang w:val="en"/>
        </w:rPr>
        <w:t>D. It does not apply because the initial act was merely negligent, not intentional.</w:t>
      </w:r>
    </w:p>
    <w:p w14:paraId="7B62E8F2" w14:textId="77777777" w:rsidR="00D671E6" w:rsidRPr="00D671E6" w:rsidRDefault="00D671E6" w:rsidP="00D671E6">
      <w:pPr>
        <w:numPr>
          <w:ilvl w:val="0"/>
          <w:numId w:val="120"/>
        </w:numPr>
        <w:rPr>
          <w:lang w:val="en"/>
        </w:rPr>
      </w:pPr>
      <w:r w:rsidRPr="00D671E6">
        <w:rPr>
          <w:lang w:val="en"/>
        </w:rPr>
        <w:t>E. It applies but only if Clara was subjectively aware of Mr. Jones's specific vulnerability.</w:t>
      </w:r>
    </w:p>
    <w:p w14:paraId="1C8F732B" w14:textId="77777777" w:rsidR="00D671E6" w:rsidRPr="00D671E6" w:rsidRDefault="00D671E6" w:rsidP="00D671E6">
      <w:pPr>
        <w:rPr>
          <w:lang w:val="en"/>
        </w:rPr>
      </w:pPr>
    </w:p>
    <w:p w14:paraId="4641F7C9" w14:textId="77777777" w:rsidR="00D671E6" w:rsidRPr="00D671E6" w:rsidRDefault="00D671E6" w:rsidP="00D671E6">
      <w:pPr>
        <w:rPr>
          <w:lang w:val="en"/>
        </w:rPr>
      </w:pPr>
      <w:r w:rsidRPr="00D671E6">
        <w:rPr>
          <w:lang w:val="en"/>
        </w:rPr>
        <w:t>The correct answer is D.</w:t>
      </w:r>
    </w:p>
    <w:p w14:paraId="6BCBB894" w14:textId="77777777" w:rsidR="00D671E6" w:rsidRPr="00D671E6" w:rsidRDefault="00D671E6" w:rsidP="00D671E6">
      <w:pPr>
        <w:rPr>
          <w:lang w:val="en"/>
        </w:rPr>
      </w:pPr>
    </w:p>
    <w:p w14:paraId="0174E873" w14:textId="77777777" w:rsidR="00D671E6" w:rsidRPr="00D671E6" w:rsidRDefault="00D671E6" w:rsidP="00D671E6">
      <w:pPr>
        <w:rPr>
          <w:b/>
          <w:lang w:val="en"/>
        </w:rPr>
      </w:pPr>
      <w:r w:rsidRPr="00D671E6">
        <w:rPr>
          <w:b/>
          <w:lang w:val="en"/>
        </w:rPr>
        <w:t>Explanation</w:t>
      </w:r>
    </w:p>
    <w:p w14:paraId="7D063FCB" w14:textId="77777777" w:rsidR="00D671E6" w:rsidRPr="00D671E6" w:rsidRDefault="00D671E6" w:rsidP="00D671E6">
      <w:pPr>
        <w:rPr>
          <w:lang w:val="en"/>
        </w:rPr>
      </w:pPr>
      <w:r w:rsidRPr="00D671E6">
        <w:rPr>
          <w:lang w:val="en"/>
        </w:rPr>
        <w:t>Option D is correct. The "eggshell skull" rule (that you must take your victim as you find them) applies to all personal characteristics of the victim, including their psychological makeup. This principle extends beyond intentional torts and crimes to those of negligence. Therefore, in gross negligence manslaughter, if a duty of care is breached and that breach causes death, the defendant is liable for the death even if the extent of the harm was unforeseeable due to the victim's peculiar psychological vulnerability. Clara's negligent driving caused the collision, which was the factual and legal cause of the death, even if the mechanism was unexpected.</w:t>
      </w:r>
    </w:p>
    <w:p w14:paraId="73CA3B8A" w14:textId="77777777" w:rsidR="00D671E6" w:rsidRPr="00D671E6" w:rsidRDefault="00D671E6" w:rsidP="00D671E6">
      <w:pPr>
        <w:rPr>
          <w:lang w:val="en"/>
        </w:rPr>
      </w:pPr>
    </w:p>
    <w:p w14:paraId="305B1EFC" w14:textId="77777777" w:rsidR="00D671E6" w:rsidRPr="00D671E6" w:rsidRDefault="00D671E6" w:rsidP="00D671E6">
      <w:pPr>
        <w:rPr>
          <w:lang w:val="en"/>
        </w:rPr>
      </w:pPr>
      <w:r w:rsidRPr="00D671E6">
        <w:rPr>
          <w:lang w:val="en"/>
        </w:rPr>
        <w:t>Option A is incorrect as the rule has been consistently applied by courts to include psychological frailties. A defendant takes their victim as they find them, "egg-shell personality" and all.</w:t>
      </w:r>
    </w:p>
    <w:p w14:paraId="32C07B25" w14:textId="77777777" w:rsidR="00D671E6" w:rsidRPr="00D671E6" w:rsidRDefault="00D671E6" w:rsidP="00D671E6">
      <w:pPr>
        <w:rPr>
          <w:lang w:val="en"/>
        </w:rPr>
      </w:pPr>
    </w:p>
    <w:p w14:paraId="1D410CDD" w14:textId="77777777" w:rsidR="00D671E6" w:rsidRPr="00D671E6" w:rsidRDefault="00D671E6" w:rsidP="00D671E6">
      <w:pPr>
        <w:rPr>
          <w:lang w:val="en"/>
        </w:rPr>
      </w:pPr>
      <w:r w:rsidRPr="00D671E6">
        <w:rPr>
          <w:lang w:val="en"/>
        </w:rPr>
        <w:t>Option C is incorrect because the "eggshell skull" rule is a principle of causation that applies across the law of tort and crime, irrespective of the specific offence. It is not limited to mitigating murder to manslaughter.</w:t>
      </w:r>
    </w:p>
    <w:p w14:paraId="63974CA1" w14:textId="77777777" w:rsidR="00D671E6" w:rsidRPr="00D671E6" w:rsidRDefault="00D671E6" w:rsidP="00D671E6">
      <w:pPr>
        <w:rPr>
          <w:lang w:val="en"/>
        </w:rPr>
      </w:pPr>
    </w:p>
    <w:p w14:paraId="3E63AE3B" w14:textId="77777777" w:rsidR="00D671E6" w:rsidRPr="00D671E6" w:rsidRDefault="00D671E6" w:rsidP="00D671E6">
      <w:pPr>
        <w:rPr>
          <w:lang w:val="en"/>
        </w:rPr>
      </w:pPr>
      <w:r w:rsidRPr="00D671E6">
        <w:rPr>
          <w:lang w:val="en"/>
        </w:rPr>
        <w:t>Option D is incorrect as the rule's application is not dependent on the defendant's mental state being intentional; it is a principle of attribution of consequences.</w:t>
      </w:r>
    </w:p>
    <w:p w14:paraId="111FDCF0" w14:textId="77777777" w:rsidR="00D671E6" w:rsidRPr="00D671E6" w:rsidRDefault="00D671E6" w:rsidP="00D671E6">
      <w:pPr>
        <w:rPr>
          <w:lang w:val="en"/>
        </w:rPr>
      </w:pPr>
      <w:r w:rsidRPr="00D671E6">
        <w:rPr>
          <w:lang w:val="en"/>
        </w:rPr>
        <w:t>Option E is incorrect because the rule is objective; the defendant's knowledge of the vulnerability is irrelevant. The question is whether their breach caused the harm, not whether they foresaw its extent.</w:t>
      </w:r>
    </w:p>
    <w:p w14:paraId="0E6B8BF4" w14:textId="77777777" w:rsidR="00D671E6" w:rsidRPr="00D671E6" w:rsidRDefault="00D671E6" w:rsidP="00D671E6">
      <w:pPr>
        <w:rPr>
          <w:lang w:val="en"/>
        </w:rPr>
      </w:pPr>
    </w:p>
    <w:p w14:paraId="4EE4BBEC" w14:textId="77777777" w:rsidR="00D671E6" w:rsidRPr="00D671E6" w:rsidRDefault="00D671E6" w:rsidP="00D671E6">
      <w:pPr>
        <w:rPr>
          <w:lang w:val="en"/>
        </w:rPr>
      </w:pPr>
      <w:bookmarkStart w:id="77" w:name="_ce9e24culb5q"/>
      <w:bookmarkEnd w:id="77"/>
      <w:r w:rsidRPr="00D671E6">
        <w:rPr>
          <w:lang w:val="en"/>
        </w:rPr>
        <w:t>Question 39 (The Specific Intent for Murder and the Relevance of Voluntary Intoxication)</w:t>
      </w:r>
    </w:p>
    <w:p w14:paraId="380A33FD" w14:textId="77777777" w:rsidR="00D671E6" w:rsidRPr="00D671E6" w:rsidRDefault="00D671E6" w:rsidP="00D671E6">
      <w:pPr>
        <w:rPr>
          <w:lang w:val="en"/>
        </w:rPr>
      </w:pPr>
      <w:r w:rsidRPr="00D671E6">
        <w:rPr>
          <w:lang w:val="en"/>
        </w:rPr>
        <w:t>Kieran, who has a volatile personality, becomes heavily intoxicated at a party. He gets into an argument and, in a drunken rage, stabs the victim repeatedly. At his murder trial, the prosecution's case is that the number and ferocity of the stab wounds demonstrate an intention to kill. Kieran does not dispute his actions but argues that he was so intoxicated he was incapable of forming the specific intent for murder. The prosecution seeks to adduce evidence of Kieran's sober personality, specifically his history of violence when frustrated, to demonstrate that he did indeed possess the requisite intent.</w:t>
      </w:r>
    </w:p>
    <w:p w14:paraId="7A792FEC" w14:textId="77777777" w:rsidR="00D671E6" w:rsidRPr="00D671E6" w:rsidRDefault="00D671E6" w:rsidP="00D671E6">
      <w:pPr>
        <w:rPr>
          <w:lang w:val="en"/>
        </w:rPr>
      </w:pPr>
    </w:p>
    <w:p w14:paraId="163067B9" w14:textId="77777777" w:rsidR="00D671E6" w:rsidRPr="00D671E6" w:rsidRDefault="00D671E6" w:rsidP="00D671E6">
      <w:pPr>
        <w:rPr>
          <w:lang w:val="en"/>
        </w:rPr>
      </w:pPr>
      <w:r w:rsidRPr="00D671E6">
        <w:rPr>
          <w:lang w:val="en"/>
        </w:rPr>
        <w:t>Is the prosecution's evidence regarding Kieran's sober personality admissible?</w:t>
      </w:r>
    </w:p>
    <w:p w14:paraId="5A07E8C4" w14:textId="77777777" w:rsidR="00D671E6" w:rsidRPr="00D671E6" w:rsidRDefault="00D671E6" w:rsidP="00D671E6">
      <w:pPr>
        <w:rPr>
          <w:lang w:val="en"/>
        </w:rPr>
      </w:pPr>
    </w:p>
    <w:p w14:paraId="7C7988C2" w14:textId="77777777" w:rsidR="00D671E6" w:rsidRPr="00D671E6" w:rsidRDefault="00D671E6" w:rsidP="00D671E6">
      <w:pPr>
        <w:numPr>
          <w:ilvl w:val="0"/>
          <w:numId w:val="122"/>
        </w:numPr>
        <w:rPr>
          <w:lang w:val="en"/>
        </w:rPr>
      </w:pPr>
      <w:r w:rsidRPr="00D671E6">
        <w:rPr>
          <w:lang w:val="en"/>
        </w:rPr>
        <w:t>A. No, because his prior disposition is irrelevant to his specific state of mind on this occasion, especially when intoxicated.</w:t>
      </w:r>
    </w:p>
    <w:p w14:paraId="5D806759" w14:textId="77777777" w:rsidR="00D671E6" w:rsidRPr="00D671E6" w:rsidRDefault="00D671E6" w:rsidP="00D671E6">
      <w:pPr>
        <w:numPr>
          <w:ilvl w:val="0"/>
          <w:numId w:val="122"/>
        </w:numPr>
        <w:rPr>
          <w:lang w:val="en"/>
        </w:rPr>
      </w:pPr>
      <w:r w:rsidRPr="00D671E6">
        <w:rPr>
          <w:lang w:val="en"/>
        </w:rPr>
        <w:t>B. No, because evidence of bad character is never admissible in a trial for murder.</w:t>
      </w:r>
    </w:p>
    <w:p w14:paraId="22099853" w14:textId="77777777" w:rsidR="00D671E6" w:rsidRPr="00D671E6" w:rsidRDefault="00D671E6" w:rsidP="00D671E6">
      <w:pPr>
        <w:numPr>
          <w:ilvl w:val="0"/>
          <w:numId w:val="122"/>
        </w:numPr>
        <w:rPr>
          <w:lang w:val="en"/>
        </w:rPr>
      </w:pPr>
      <w:r w:rsidRPr="00D671E6">
        <w:rPr>
          <w:lang w:val="en"/>
        </w:rPr>
        <w:t>C. Yes, because it is relevant to rebut his claim that he was incapable of forming the intent due to intoxication.</w:t>
      </w:r>
    </w:p>
    <w:p w14:paraId="65257D92" w14:textId="77777777" w:rsidR="00D671E6" w:rsidRPr="00D671E6" w:rsidRDefault="00D671E6" w:rsidP="00D671E6">
      <w:pPr>
        <w:numPr>
          <w:ilvl w:val="0"/>
          <w:numId w:val="122"/>
        </w:numPr>
        <w:rPr>
          <w:lang w:val="en"/>
        </w:rPr>
      </w:pPr>
      <w:r w:rsidRPr="00D671E6">
        <w:rPr>
          <w:lang w:val="en"/>
        </w:rPr>
        <w:lastRenderedPageBreak/>
        <w:t>D. Yes, but only if the prior incidents also involved the use of a knife.</w:t>
      </w:r>
    </w:p>
    <w:p w14:paraId="6A4F2693" w14:textId="77777777" w:rsidR="00D671E6" w:rsidRPr="00D671E6" w:rsidRDefault="00D671E6" w:rsidP="00D671E6">
      <w:pPr>
        <w:numPr>
          <w:ilvl w:val="0"/>
          <w:numId w:val="122"/>
        </w:numPr>
        <w:rPr>
          <w:lang w:val="en"/>
        </w:rPr>
      </w:pPr>
      <w:r w:rsidRPr="00D671E6">
        <w:rPr>
          <w:lang w:val="en"/>
        </w:rPr>
        <w:t>E. No, because the prosecution is limited to evidence of the incident itself when arguing specific intent.</w:t>
      </w:r>
    </w:p>
    <w:p w14:paraId="7987BBC0" w14:textId="77777777" w:rsidR="00D671E6" w:rsidRPr="00D671E6" w:rsidRDefault="00D671E6" w:rsidP="00D671E6">
      <w:pPr>
        <w:rPr>
          <w:lang w:val="en"/>
        </w:rPr>
      </w:pPr>
    </w:p>
    <w:p w14:paraId="673AB999" w14:textId="77777777" w:rsidR="00D671E6" w:rsidRPr="00D671E6" w:rsidRDefault="00D671E6" w:rsidP="00D671E6">
      <w:pPr>
        <w:rPr>
          <w:lang w:val="en"/>
        </w:rPr>
      </w:pPr>
      <w:r w:rsidRPr="00D671E6">
        <w:rPr>
          <w:lang w:val="en"/>
        </w:rPr>
        <w:t>The correct answer is C</w:t>
      </w:r>
    </w:p>
    <w:p w14:paraId="52EEFE5E" w14:textId="77777777" w:rsidR="00D671E6" w:rsidRPr="00D671E6" w:rsidRDefault="00D671E6" w:rsidP="00D671E6">
      <w:pPr>
        <w:rPr>
          <w:lang w:val="en"/>
        </w:rPr>
      </w:pPr>
    </w:p>
    <w:p w14:paraId="35A1498B" w14:textId="77777777" w:rsidR="00D671E6" w:rsidRPr="00D671E6" w:rsidRDefault="00D671E6" w:rsidP="00D671E6">
      <w:pPr>
        <w:rPr>
          <w:lang w:val="en"/>
        </w:rPr>
      </w:pPr>
      <w:r w:rsidRPr="00D671E6">
        <w:rPr>
          <w:lang w:val="en"/>
        </w:rPr>
        <w:t>Explanation</w:t>
      </w:r>
    </w:p>
    <w:p w14:paraId="078F3AD5" w14:textId="77777777" w:rsidR="00D671E6" w:rsidRPr="00D671E6" w:rsidRDefault="00D671E6" w:rsidP="00D671E6">
      <w:pPr>
        <w:rPr>
          <w:lang w:val="en"/>
        </w:rPr>
      </w:pPr>
      <w:r w:rsidRPr="00D671E6">
        <w:rPr>
          <w:lang w:val="en"/>
        </w:rPr>
        <w:t>Option C si correct. Evidence of a defendant's disposition or character is generally inadmissible. However, a key exception arises when the defendant raises the issue of intoxication to argue a lack of specific intent. In such cases, the prosecution is permitted to adduce evidence of the defendant's disposition and character to rebut that claim. The logic is that if the defendant has a propensity for violence when frustrated, this makes it more likely that, even when drunk, he acted in accordance with that character and did form the necessary intent, rather than the alcohol rendering him incapable of forming any intent at all.</w:t>
      </w:r>
    </w:p>
    <w:p w14:paraId="1CD0AEFC" w14:textId="77777777" w:rsidR="00D671E6" w:rsidRPr="00D671E6" w:rsidRDefault="00D671E6" w:rsidP="00D671E6">
      <w:pPr>
        <w:rPr>
          <w:lang w:val="en"/>
        </w:rPr>
      </w:pPr>
    </w:p>
    <w:p w14:paraId="0CD5B678" w14:textId="77777777" w:rsidR="00D671E6" w:rsidRPr="00D671E6" w:rsidRDefault="00D671E6" w:rsidP="00D671E6">
      <w:pPr>
        <w:rPr>
          <w:lang w:val="en"/>
        </w:rPr>
      </w:pPr>
      <w:r w:rsidRPr="00D671E6">
        <w:rPr>
          <w:lang w:val="en"/>
        </w:rPr>
        <w:t>Option A is incorrect because it states the general rule, but fails to acknowledge the specific exception that applies when the defendant raises intoxication as a shield against a specific intent charge.</w:t>
      </w:r>
    </w:p>
    <w:p w14:paraId="7DC5C08E" w14:textId="77777777" w:rsidR="00D671E6" w:rsidRPr="00D671E6" w:rsidRDefault="00D671E6" w:rsidP="00D671E6">
      <w:pPr>
        <w:rPr>
          <w:lang w:val="en"/>
        </w:rPr>
      </w:pPr>
    </w:p>
    <w:p w14:paraId="2678F2CF" w14:textId="77777777" w:rsidR="00D671E6" w:rsidRPr="00D671E6" w:rsidRDefault="00D671E6" w:rsidP="00D671E6">
      <w:pPr>
        <w:rPr>
          <w:lang w:val="en"/>
        </w:rPr>
      </w:pPr>
      <w:r w:rsidRPr="00D671E6">
        <w:rPr>
          <w:lang w:val="en"/>
        </w:rPr>
        <w:t>Option B is incorrect as evidence of bad character can be admissible under various gateways provided by the Criminal Justice Act 2003, with this being a classic example.</w:t>
      </w:r>
    </w:p>
    <w:p w14:paraId="0907C658" w14:textId="77777777" w:rsidR="00D671E6" w:rsidRPr="00D671E6" w:rsidRDefault="00D671E6" w:rsidP="00D671E6">
      <w:pPr>
        <w:rPr>
          <w:lang w:val="en"/>
        </w:rPr>
      </w:pPr>
    </w:p>
    <w:p w14:paraId="0A50DAF7" w14:textId="77777777" w:rsidR="00D671E6" w:rsidRPr="00D671E6" w:rsidRDefault="00D671E6" w:rsidP="00D671E6">
      <w:pPr>
        <w:rPr>
          <w:lang w:val="en"/>
        </w:rPr>
      </w:pPr>
      <w:r w:rsidRPr="00D671E6">
        <w:rPr>
          <w:lang w:val="en"/>
        </w:rPr>
        <w:t>Option D is incorrect as the similarity of the prior acts, while potentially making the evidence more potent, is not a strict requirement for its admissibility in this context. The evidence goes to a general propensity for violence.</w:t>
      </w:r>
    </w:p>
    <w:p w14:paraId="5AECE3A9" w14:textId="77777777" w:rsidR="00D671E6" w:rsidRPr="00D671E6" w:rsidRDefault="00D671E6" w:rsidP="00D671E6">
      <w:pPr>
        <w:rPr>
          <w:lang w:val="en"/>
        </w:rPr>
      </w:pPr>
    </w:p>
    <w:p w14:paraId="4CE6B17F" w14:textId="77777777" w:rsidR="00D671E6" w:rsidRPr="00D671E6" w:rsidRDefault="00D671E6" w:rsidP="00D671E6">
      <w:pPr>
        <w:rPr>
          <w:lang w:val="en"/>
        </w:rPr>
      </w:pPr>
      <w:r w:rsidRPr="00D671E6">
        <w:rPr>
          <w:lang w:val="en"/>
        </w:rPr>
        <w:t>Option E is incorrect as the law allows for a broader evidential picture to be presented when the defendant's state of mind is in issue.</w:t>
      </w:r>
    </w:p>
    <w:p w14:paraId="49342C94" w14:textId="77777777" w:rsidR="00D671E6" w:rsidRPr="00D671E6" w:rsidRDefault="00D671E6" w:rsidP="00D671E6">
      <w:pPr>
        <w:rPr>
          <w:lang w:val="en"/>
        </w:rPr>
      </w:pPr>
    </w:p>
    <w:p w14:paraId="719F02A1" w14:textId="77777777" w:rsidR="00D671E6" w:rsidRPr="00D671E6" w:rsidRDefault="00D671E6" w:rsidP="00D671E6">
      <w:pPr>
        <w:rPr>
          <w:lang w:val="en"/>
        </w:rPr>
      </w:pPr>
      <w:bookmarkStart w:id="78" w:name="_sdxznydqd57f"/>
      <w:bookmarkEnd w:id="78"/>
      <w:r w:rsidRPr="00D671E6">
        <w:rPr>
          <w:lang w:val="en"/>
        </w:rPr>
        <w:t>Question 40 (The Partial Defence of Suicide Pact)</w:t>
      </w:r>
    </w:p>
    <w:p w14:paraId="7C34C4A9" w14:textId="77777777" w:rsidR="00D671E6" w:rsidRPr="00D671E6" w:rsidRDefault="00D671E6" w:rsidP="00D671E6">
      <w:pPr>
        <w:rPr>
          <w:lang w:val="en"/>
        </w:rPr>
      </w:pPr>
      <w:r w:rsidRPr="00D671E6">
        <w:rPr>
          <w:lang w:val="en"/>
        </w:rPr>
        <w:lastRenderedPageBreak/>
        <w:t>An elderly couple, Arthur and Beatrice, facing severe financial ruin and terminal illness, make a genuine pact to end their lives together. They agree that Arthur will first administer a lethal drug to Beatrice and then take it himself. Arthur does so, and Beatrice dies. However, Arthur loses his nerve at the last moment and does not take the drug himself. He is subsequently charged with Beatrice's murder.</w:t>
      </w:r>
    </w:p>
    <w:p w14:paraId="0F697013" w14:textId="77777777" w:rsidR="00D671E6" w:rsidRPr="00D671E6" w:rsidRDefault="00D671E6" w:rsidP="00D671E6">
      <w:pPr>
        <w:rPr>
          <w:lang w:val="en"/>
        </w:rPr>
      </w:pPr>
    </w:p>
    <w:p w14:paraId="5AFD32F0" w14:textId="77777777" w:rsidR="00D671E6" w:rsidRPr="00D671E6" w:rsidRDefault="00D671E6" w:rsidP="00D671E6">
      <w:pPr>
        <w:rPr>
          <w:lang w:val="en"/>
        </w:rPr>
      </w:pPr>
      <w:r w:rsidRPr="00D671E6">
        <w:rPr>
          <w:lang w:val="en"/>
        </w:rPr>
        <w:t>Which of the following statements accurately reflects the availability of a partial defence for Arthur?</w:t>
      </w:r>
    </w:p>
    <w:p w14:paraId="3E97F735" w14:textId="77777777" w:rsidR="00D671E6" w:rsidRPr="00D671E6" w:rsidRDefault="00D671E6" w:rsidP="00D671E6">
      <w:pPr>
        <w:rPr>
          <w:lang w:val="en"/>
        </w:rPr>
      </w:pPr>
    </w:p>
    <w:p w14:paraId="66F373CF" w14:textId="77777777" w:rsidR="00D671E6" w:rsidRPr="00D671E6" w:rsidRDefault="00D671E6" w:rsidP="00D671E6">
      <w:pPr>
        <w:numPr>
          <w:ilvl w:val="0"/>
          <w:numId w:val="124"/>
        </w:numPr>
        <w:rPr>
          <w:lang w:val="en"/>
        </w:rPr>
      </w:pPr>
      <w:r w:rsidRPr="00D671E6">
        <w:rPr>
          <w:lang w:val="en"/>
        </w:rPr>
        <w:t>A. He has a complete defence of consent, as Beatrice agreed to her own death.</w:t>
      </w:r>
    </w:p>
    <w:p w14:paraId="24AEB7F3" w14:textId="77777777" w:rsidR="00D671E6" w:rsidRPr="00D671E6" w:rsidRDefault="00D671E6" w:rsidP="00D671E6">
      <w:pPr>
        <w:numPr>
          <w:ilvl w:val="0"/>
          <w:numId w:val="124"/>
        </w:numPr>
        <w:rPr>
          <w:lang w:val="en"/>
        </w:rPr>
      </w:pPr>
      <w:r w:rsidRPr="00D671E6">
        <w:rPr>
          <w:lang w:val="en"/>
        </w:rPr>
        <w:t>B. He has no defence, as the failure to kill himself demonstrates the pact was not genuine.</w:t>
      </w:r>
    </w:p>
    <w:p w14:paraId="5DD3A065" w14:textId="77777777" w:rsidR="00D671E6" w:rsidRPr="00D671E6" w:rsidRDefault="00D671E6" w:rsidP="00D671E6">
      <w:pPr>
        <w:numPr>
          <w:ilvl w:val="0"/>
          <w:numId w:val="124"/>
        </w:numPr>
        <w:rPr>
          <w:lang w:val="en"/>
        </w:rPr>
      </w:pPr>
      <w:r w:rsidRPr="00D671E6">
        <w:rPr>
          <w:lang w:val="en"/>
        </w:rPr>
        <w:t>C. He may have the partial defence of suicide pact, which would reduce the offence to manslaughter.</w:t>
      </w:r>
    </w:p>
    <w:p w14:paraId="1ABD2899" w14:textId="77777777" w:rsidR="00D671E6" w:rsidRPr="00D671E6" w:rsidRDefault="00D671E6" w:rsidP="00D671E6">
      <w:pPr>
        <w:numPr>
          <w:ilvl w:val="0"/>
          <w:numId w:val="124"/>
        </w:numPr>
        <w:rPr>
          <w:lang w:val="en"/>
        </w:rPr>
      </w:pPr>
      <w:r w:rsidRPr="00D671E6">
        <w:rPr>
          <w:lang w:val="en"/>
        </w:rPr>
        <w:t>D. He has the partial defence of diminished responsibility due to the extreme emotional pressure he was under.</w:t>
      </w:r>
    </w:p>
    <w:p w14:paraId="65CB2A41" w14:textId="77777777" w:rsidR="00D671E6" w:rsidRPr="00D671E6" w:rsidRDefault="00D671E6" w:rsidP="00D671E6">
      <w:pPr>
        <w:numPr>
          <w:ilvl w:val="0"/>
          <w:numId w:val="124"/>
        </w:numPr>
        <w:rPr>
          <w:lang w:val="en"/>
        </w:rPr>
      </w:pPr>
      <w:r w:rsidRPr="00D671E6">
        <w:rPr>
          <w:lang w:val="en"/>
        </w:rPr>
        <w:t>E. He has the partial defence of loss of control triggered by the fear of financial ruin.</w:t>
      </w:r>
    </w:p>
    <w:p w14:paraId="3E20F40D" w14:textId="77777777" w:rsidR="00D671E6" w:rsidRPr="00D671E6" w:rsidRDefault="00D671E6" w:rsidP="00D671E6">
      <w:pPr>
        <w:rPr>
          <w:lang w:val="en"/>
        </w:rPr>
      </w:pPr>
    </w:p>
    <w:p w14:paraId="113F7AE8" w14:textId="77777777" w:rsidR="00D671E6" w:rsidRPr="00D671E6" w:rsidRDefault="00D671E6" w:rsidP="00D671E6">
      <w:pPr>
        <w:rPr>
          <w:b/>
          <w:lang w:val="en"/>
        </w:rPr>
      </w:pPr>
      <w:r w:rsidRPr="00D671E6">
        <w:rPr>
          <w:b/>
          <w:lang w:val="en"/>
        </w:rPr>
        <w:t>Explanation</w:t>
      </w:r>
    </w:p>
    <w:p w14:paraId="4B5AC423" w14:textId="77777777" w:rsidR="00D671E6" w:rsidRPr="00D671E6" w:rsidRDefault="00D671E6" w:rsidP="00D671E6">
      <w:pPr>
        <w:rPr>
          <w:lang w:val="en"/>
        </w:rPr>
      </w:pPr>
      <w:r w:rsidRPr="00D671E6">
        <w:rPr>
          <w:lang w:val="en"/>
        </w:rPr>
        <w:t>Option C is correct. Section 4 of the Homicide Act 1957 provides a partial defence to murder where the accused was acting in pursuance of a suicide pact. The defence is not negatived simply because the defendant subsequently failed to kill themselves. The key question is whether the pact was genuine at the time the killing occurred. If Arthur can prove this on the balance of probabilities, his conviction will be reduced to manslaughter.</w:t>
      </w:r>
    </w:p>
    <w:p w14:paraId="742352D8" w14:textId="77777777" w:rsidR="00D671E6" w:rsidRPr="00D671E6" w:rsidRDefault="00D671E6" w:rsidP="00D671E6">
      <w:pPr>
        <w:rPr>
          <w:lang w:val="en"/>
        </w:rPr>
      </w:pPr>
    </w:p>
    <w:p w14:paraId="0A2E2A66" w14:textId="77777777" w:rsidR="00D671E6" w:rsidRPr="00D671E6" w:rsidRDefault="00D671E6" w:rsidP="00D671E6">
      <w:pPr>
        <w:rPr>
          <w:lang w:val="en"/>
        </w:rPr>
      </w:pPr>
      <w:r w:rsidRPr="00D671E6">
        <w:rPr>
          <w:lang w:val="en"/>
        </w:rPr>
        <w:t>Option A is incorrect because consent is not a defence to murder. A person cannot in law consent to their own death at the hands of another.</w:t>
      </w:r>
    </w:p>
    <w:p w14:paraId="281D3D55" w14:textId="77777777" w:rsidR="00D671E6" w:rsidRPr="00D671E6" w:rsidRDefault="00D671E6" w:rsidP="00D671E6">
      <w:pPr>
        <w:rPr>
          <w:lang w:val="en"/>
        </w:rPr>
      </w:pPr>
    </w:p>
    <w:p w14:paraId="04C6BB27" w14:textId="77777777" w:rsidR="00D671E6" w:rsidRPr="00D671E6" w:rsidRDefault="00D671E6" w:rsidP="00D671E6">
      <w:pPr>
        <w:rPr>
          <w:lang w:val="en"/>
        </w:rPr>
      </w:pPr>
      <w:r w:rsidRPr="00D671E6">
        <w:rPr>
          <w:lang w:val="en"/>
        </w:rPr>
        <w:t>Option B is incorrect as it misstates the law. The defence focuses on the genuineness of the pact at the time of the killing. A change of heart afterwards does not automatically prove the pact was not genuine when it was carried out.</w:t>
      </w:r>
    </w:p>
    <w:p w14:paraId="57066F67" w14:textId="77777777" w:rsidR="00D671E6" w:rsidRPr="00D671E6" w:rsidRDefault="00D671E6" w:rsidP="00D671E6">
      <w:pPr>
        <w:rPr>
          <w:lang w:val="en"/>
        </w:rPr>
      </w:pPr>
    </w:p>
    <w:p w14:paraId="0F4F9DD4" w14:textId="0EBE2101" w:rsidR="00D671E6" w:rsidRPr="00D671E6" w:rsidRDefault="00D671E6" w:rsidP="00D671E6">
      <w:pPr>
        <w:rPr>
          <w:lang w:val="en"/>
        </w:rPr>
      </w:pPr>
      <w:r w:rsidRPr="00D671E6">
        <w:rPr>
          <w:lang w:val="en"/>
        </w:rPr>
        <w:t>Option D is incorrect because while emotional pressure may be present, diminished responsibility requires an "abnormality of mental functioning" arising from a "recognised medical condition," which is not indicated in the facts.</w:t>
      </w:r>
    </w:p>
    <w:p w14:paraId="7C668A68" w14:textId="77777777" w:rsidR="00D671E6" w:rsidRPr="00D671E6" w:rsidRDefault="00D671E6" w:rsidP="00D671E6">
      <w:pPr>
        <w:rPr>
          <w:lang w:val="en"/>
        </w:rPr>
      </w:pPr>
      <w:r w:rsidRPr="00D671E6">
        <w:rPr>
          <w:lang w:val="en"/>
        </w:rPr>
        <w:t>Option E is incorrect because loss of control requires a loss of self-control, whereas this was a planned, deliberate act carried out pursuant to an agreement.</w:t>
      </w:r>
    </w:p>
    <w:p w14:paraId="15B65C48" w14:textId="42DBC020" w:rsidR="00D671E6" w:rsidRDefault="00D671E6" w:rsidP="00D671E6">
      <w:pPr>
        <w:pStyle w:val="Heading1"/>
      </w:pPr>
      <w:r>
        <w:t>CHAPTER 6</w:t>
      </w:r>
    </w:p>
    <w:p w14:paraId="351419E6" w14:textId="77777777" w:rsidR="00D671E6" w:rsidRPr="00D671E6" w:rsidRDefault="00D671E6" w:rsidP="00D671E6">
      <w:pPr>
        <w:rPr>
          <w:b/>
          <w:bCs/>
          <w:lang w:val="en-GB"/>
        </w:rPr>
      </w:pPr>
      <w:r w:rsidRPr="00D671E6">
        <w:rPr>
          <w:b/>
          <w:bCs/>
          <w:lang w:val="en-GB"/>
        </w:rPr>
        <w:t>Question 1 (Principle: Aiding and Abetting &amp; Presence as Encouragement)</w:t>
      </w:r>
    </w:p>
    <w:p w14:paraId="5F32548F" w14:textId="77777777" w:rsidR="00D671E6" w:rsidRPr="00D671E6" w:rsidRDefault="00D671E6" w:rsidP="00D671E6">
      <w:pPr>
        <w:rPr>
          <w:lang w:val="en-GB"/>
        </w:rPr>
      </w:pPr>
      <w:r w:rsidRPr="00D671E6">
        <w:rPr>
          <w:lang w:val="en-GB"/>
        </w:rPr>
        <w:t>Jonas, a large and intimidating individual, accompanied his friend, Caleb, to a meeting with a business associate, Mr. Petrov, from whom Caleb claimed he was owed a significant debt. The meeting took place in a secluded warehouse office. Jonas did not speak throughout the encounter but stood directly behind Caleb, arms crossed, his presence filling the small room. Caleb, emboldened by this show of support, made increasingly aggressive demands for payment. When Mr. Petrov refused, citing a contract dispute, Caleb punched him in the stomach. As Mr. Petrov doubled over, Jonas took a single step forward, his eyes fixed on Mr. Petrov, but still said nothing. Feeling outnumbered, Mr. Petrov, in fear of further violence from both men, signed a promissory note he knew was unjust. </w:t>
      </w:r>
      <w:r w:rsidRPr="00D671E6">
        <w:rPr>
          <w:bCs/>
          <w:lang w:val="en-GB"/>
        </w:rPr>
        <w:t>After they left, Jonas received a text from Caleb that read, "Thanks for having my back in there" Jonas simply replied with a thumbs-up emoji. Later, Jonas accepted a portion of the money extracted from Mr. Petrov, claiming it was for "his time."</w:t>
      </w:r>
      <w:r w:rsidRPr="00D671E6">
        <w:rPr>
          <w:lang w:val="en-GB"/>
        </w:rPr>
        <w:t> Would Jonas be liable as a secondary party for the offence of blackmail or assault?</w:t>
      </w:r>
    </w:p>
    <w:p w14:paraId="28E2E125" w14:textId="77777777" w:rsidR="00D671E6" w:rsidRPr="00D671E6" w:rsidRDefault="00D671E6" w:rsidP="00D671E6">
      <w:pPr>
        <w:rPr>
          <w:lang w:val="en-GB"/>
        </w:rPr>
      </w:pPr>
      <w:r w:rsidRPr="00D671E6">
        <w:rPr>
          <w:lang w:val="en-GB"/>
        </w:rPr>
        <w:t>A. No, because Jonas never uttered a single word of threat or encouragement and did not throw a punch.</w:t>
      </w:r>
      <w:r w:rsidRPr="00D671E6">
        <w:rPr>
          <w:lang w:val="en-GB"/>
        </w:rPr>
        <w:br/>
        <w:t>B. No, because his mere presence, without more, cannot amount to aiding or abetting a crime.</w:t>
      </w:r>
      <w:r w:rsidRPr="00D671E6">
        <w:rPr>
          <w:lang w:val="en-GB"/>
        </w:rPr>
        <w:br/>
        <w:t>C. Yes, for both offences, because his intimidating presence was intended to, and did, encourage Caleb and overwhelm Mr. Petrov, making him a participant in the joint enterprise.</w:t>
      </w:r>
      <w:r w:rsidRPr="00D671E6">
        <w:rPr>
          <w:lang w:val="en-GB"/>
        </w:rPr>
        <w:br/>
        <w:t>D. Yes, but only for the blackmail, as the signing of the note was the result of the fear his presence created, separate from the initial assault.</w:t>
      </w:r>
      <w:r w:rsidRPr="00D671E6">
        <w:rPr>
          <w:lang w:val="en-GB"/>
        </w:rPr>
        <w:br/>
        <w:t>E. No, because his actions were ambiguous and could be interpreted as merely moral support for a lawful debt collection.</w:t>
      </w:r>
    </w:p>
    <w:p w14:paraId="22E41133" w14:textId="77777777" w:rsidR="00D671E6" w:rsidRPr="00D671E6" w:rsidRDefault="00D671E6" w:rsidP="00D671E6">
      <w:pPr>
        <w:rPr>
          <w:b/>
          <w:bCs/>
          <w:lang w:val="en-GB"/>
        </w:rPr>
      </w:pPr>
      <w:r w:rsidRPr="00D671E6">
        <w:rPr>
          <w:b/>
          <w:bCs/>
          <w:lang w:val="en-GB"/>
        </w:rPr>
        <w:t xml:space="preserve">C is the correct option </w:t>
      </w:r>
    </w:p>
    <w:p w14:paraId="22749351" w14:textId="77777777" w:rsidR="00D671E6" w:rsidRPr="00D671E6" w:rsidRDefault="00D671E6" w:rsidP="00D671E6">
      <w:pPr>
        <w:rPr>
          <w:lang w:val="en-GB"/>
        </w:rPr>
      </w:pPr>
      <w:r w:rsidRPr="00D671E6">
        <w:rPr>
          <w:b/>
          <w:bCs/>
          <w:lang w:val="en-GB"/>
        </w:rPr>
        <w:t>Explanation</w:t>
      </w:r>
    </w:p>
    <w:p w14:paraId="6D445055" w14:textId="77777777" w:rsidR="00D671E6" w:rsidRPr="00D671E6" w:rsidRDefault="00D671E6" w:rsidP="00D671E6">
      <w:pPr>
        <w:rPr>
          <w:lang w:val="en-GB"/>
        </w:rPr>
      </w:pPr>
      <w:r w:rsidRPr="00D671E6">
        <w:rPr>
          <w:b/>
          <w:bCs/>
          <w:lang w:val="en-GB"/>
        </w:rPr>
        <w:lastRenderedPageBreak/>
        <w:t>C is the correct option.</w:t>
      </w:r>
      <w:r w:rsidRPr="00D671E6">
        <w:rPr>
          <w:lang w:val="en-GB"/>
        </w:rPr>
        <w:t> The key principle is that "mere presence" is not enough, but presence can be transformed into encouragement if it is intended to bolster the principal's resolve and does in fact do so. Jonas's deliberate act of positioning himself as an intimidating figure, coupled with his step forward at a critical moment, goes beyond passive presence</w:t>
      </w:r>
    </w:p>
    <w:p w14:paraId="70CAB8C6" w14:textId="77777777" w:rsidR="00D671E6" w:rsidRPr="00D671E6" w:rsidRDefault="00D671E6" w:rsidP="00D671E6">
      <w:pPr>
        <w:rPr>
          <w:lang w:val="en-GB"/>
        </w:rPr>
      </w:pPr>
      <w:r w:rsidRPr="00D671E6">
        <w:rPr>
          <w:b/>
          <w:bCs/>
          <w:lang w:val="en-GB"/>
        </w:rPr>
        <w:t>A is incorrect</w:t>
      </w:r>
      <w:r w:rsidRPr="00D671E6">
        <w:rPr>
          <w:lang w:val="en-GB"/>
        </w:rPr>
        <w:t> because words are not necessary; encouragement can be conveyed through conduct and intimidating presence, provided the intention to encourage can be inferred.</w:t>
      </w:r>
      <w:r w:rsidRPr="00D671E6">
        <w:rPr>
          <w:lang w:val="en-GB"/>
        </w:rPr>
        <w:br/>
      </w:r>
      <w:r w:rsidRPr="00D671E6">
        <w:rPr>
          <w:b/>
          <w:bCs/>
          <w:lang w:val="en-GB"/>
        </w:rPr>
        <w:t>B is incorrect</w:t>
      </w:r>
      <w:r w:rsidRPr="00D671E6">
        <w:rPr>
          <w:lang w:val="en-GB"/>
        </w:rPr>
        <w:t> as it states the law too absolutely; while "mere presence" is insufficient, presence </w:t>
      </w:r>
      <w:r w:rsidRPr="00D671E6">
        <w:rPr>
          <w:i/>
          <w:iCs/>
          <w:lang w:val="en-GB"/>
        </w:rPr>
        <w:t>with the intention to encourage</w:t>
      </w:r>
      <w:r w:rsidRPr="00D671E6">
        <w:rPr>
          <w:lang w:val="en-GB"/>
        </w:rPr>
        <w:t> is a well-established form of abetting.</w:t>
      </w:r>
      <w:r w:rsidRPr="00D671E6">
        <w:rPr>
          <w:lang w:val="en-GB"/>
        </w:rPr>
        <w:br/>
      </w:r>
      <w:r w:rsidRPr="00D671E6">
        <w:rPr>
          <w:b/>
          <w:bCs/>
          <w:lang w:val="en-GB"/>
        </w:rPr>
        <w:t>D is incorrect</w:t>
      </w:r>
      <w:r w:rsidRPr="00D671E6">
        <w:rPr>
          <w:lang w:val="en-GB"/>
        </w:rPr>
        <w:t> because the assault and the blackmail were interconnected parts of the same criminal transaction; his liability would extend to the entire course of conduct.</w:t>
      </w:r>
      <w:r w:rsidRPr="00D671E6">
        <w:rPr>
          <w:lang w:val="en-GB"/>
        </w:rPr>
        <w:br/>
      </w:r>
      <w:r w:rsidRPr="00D671E6">
        <w:rPr>
          <w:b/>
          <w:bCs/>
          <w:lang w:val="en-GB"/>
        </w:rPr>
        <w:t>E is incorrect</w:t>
      </w:r>
      <w:r w:rsidRPr="00D671E6">
        <w:rPr>
          <w:lang w:val="en-GB"/>
        </w:rPr>
        <w:t> because the use of intimidation and violence to enforce a claim, even if the underlying debt is valid, turns the act into the crime of blackmail and potentially assault. Jonas's role was in furtherance of this criminal method.</w:t>
      </w:r>
    </w:p>
    <w:p w14:paraId="2C1F7359" w14:textId="77777777" w:rsidR="00D671E6" w:rsidRPr="00D671E6" w:rsidRDefault="00D671E6" w:rsidP="00D671E6">
      <w:pPr>
        <w:rPr>
          <w:lang w:val="en-GB"/>
        </w:rPr>
      </w:pPr>
      <w:r w:rsidRPr="00D671E6">
        <w:rPr>
          <w:lang w:val="en-GB"/>
        </w:rPr>
        <w:pict w14:anchorId="10974C88">
          <v:rect id="_x0000_i1497" style="width:468pt;height:.6pt" o:hralign="center" o:hrstd="t" o:hr="t" fillcolor="#a0a0a0" stroked="f"/>
        </w:pict>
      </w:r>
    </w:p>
    <w:p w14:paraId="4D98FB11" w14:textId="77777777" w:rsidR="00D671E6" w:rsidRPr="00D671E6" w:rsidRDefault="00D671E6" w:rsidP="00D671E6">
      <w:pPr>
        <w:rPr>
          <w:lang w:val="en-GB"/>
        </w:rPr>
      </w:pPr>
      <w:r w:rsidRPr="00D671E6">
        <w:rPr>
          <w:b/>
          <w:bCs/>
          <w:lang w:val="en-GB"/>
        </w:rPr>
        <w:t>2. (Principle: Joint Enterprise and Conditional Intent)</w:t>
      </w:r>
    </w:p>
    <w:p w14:paraId="00E49DEF" w14:textId="77777777" w:rsidR="00D671E6" w:rsidRPr="00D671E6" w:rsidRDefault="00D671E6" w:rsidP="00D671E6">
      <w:pPr>
        <w:rPr>
          <w:lang w:val="en-GB"/>
        </w:rPr>
      </w:pPr>
      <w:r w:rsidRPr="00D671E6">
        <w:rPr>
          <w:lang w:val="en-GB"/>
        </w:rPr>
        <w:t>Sofia and Marco planned to burgle a row of upmarket garden sheds to steal high-quality power tools. They agreed they would only break into sheds that were unlocked or had flimsy locks, as they did not want to carry noisy breaking-in equipment. They entered a community allotment at midnight. Sofia tried the door of one shed—it was locked with a robust padlock. She moved on. Meanwhile, Marco found another shed that was unlocked. Inside, he found only a few rusty trowels. Frustrated, he took out a crowbar he had concealed in his jacket, a tool he had brought without Sofia's knowledge, and proceeded to force the lock on the first, sturdy shed that Sofia had rejected. Inside, he found and stole a collection of valuable tools. Sofia was searching another area of the allotment and was unaware of Marco's actions until he showed her the haul later. </w:t>
      </w:r>
      <w:r w:rsidRPr="00D671E6">
        <w:rPr>
          <w:bCs/>
          <w:lang w:val="en-GB"/>
        </w:rPr>
        <w:t>When he presented the valuable tools, Sofia expressed shock and immediately said, "We agreed no forced entry! This is too much, I'm leaving." She then left the allotment without taking any of the high-value items, only the rusty trowels from the initial, unlocked shed</w:t>
      </w:r>
      <w:r w:rsidRPr="00D671E6">
        <w:rPr>
          <w:b/>
          <w:bCs/>
          <w:lang w:val="en-GB"/>
        </w:rPr>
        <w:t>.</w:t>
      </w:r>
      <w:r w:rsidRPr="00D671E6">
        <w:rPr>
          <w:lang w:val="en-GB"/>
        </w:rPr>
        <w:t> Is Sofia liable for the burglary of the sturdy shed involving forced entry?</w:t>
      </w:r>
    </w:p>
    <w:p w14:paraId="5D8B9CBC" w14:textId="77777777" w:rsidR="00D671E6" w:rsidRPr="00D671E6" w:rsidRDefault="00D671E6" w:rsidP="00D671E6">
      <w:pPr>
        <w:rPr>
          <w:lang w:val="en-GB"/>
        </w:rPr>
      </w:pPr>
      <w:r w:rsidRPr="00D671E6">
        <w:rPr>
          <w:lang w:val="en-GB"/>
        </w:rPr>
        <w:t>A. Yes, because she was a participant in a joint enterprise to commit burglary, and all burglaries committed that night fall within its scope.</w:t>
      </w:r>
      <w:r w:rsidRPr="00D671E6">
        <w:rPr>
          <w:lang w:val="en-GB"/>
        </w:rPr>
        <w:br/>
        <w:t>B. No, because Marco fundamentally departed from their agreed plan by using a crowbar to force a lock, an act to which Sofia had not agreed and of which she was unaware.</w:t>
      </w:r>
      <w:r w:rsidRPr="00D671E6">
        <w:rPr>
          <w:lang w:val="en-GB"/>
        </w:rPr>
        <w:br/>
        <w:t>C. Yes, because by participating in the overall criminal venture, she is liable for any variation in method used by her co-accused to achieve their common goal of theft.</w:t>
      </w:r>
      <w:r w:rsidRPr="00D671E6">
        <w:rPr>
          <w:lang w:val="en-GB"/>
        </w:rPr>
        <w:br/>
        <w:t xml:space="preserve">D. No, but only if she can prove she would have tried to stop Marco had she known what he was </w:t>
      </w:r>
      <w:r w:rsidRPr="00D671E6">
        <w:rPr>
          <w:lang w:val="en-GB"/>
        </w:rPr>
        <w:lastRenderedPageBreak/>
        <w:t>doing.</w:t>
      </w:r>
      <w:r w:rsidRPr="00D671E6">
        <w:rPr>
          <w:lang w:val="en-GB"/>
        </w:rPr>
        <w:br/>
        <w:t>E. Yes, but only for the attempted theft from the unlocked shed, not for the successful burglary of the sturdy one.</w:t>
      </w:r>
    </w:p>
    <w:p w14:paraId="5008BA01" w14:textId="77777777" w:rsidR="00D671E6" w:rsidRPr="00D671E6" w:rsidRDefault="00D671E6" w:rsidP="00D671E6">
      <w:pPr>
        <w:rPr>
          <w:b/>
          <w:bCs/>
          <w:lang w:val="en-GB"/>
        </w:rPr>
      </w:pPr>
      <w:r w:rsidRPr="00D671E6">
        <w:rPr>
          <w:b/>
          <w:bCs/>
          <w:lang w:val="en-GB"/>
        </w:rPr>
        <w:t xml:space="preserve">B is the correct option </w:t>
      </w:r>
    </w:p>
    <w:p w14:paraId="79D49845" w14:textId="77777777" w:rsidR="00D671E6" w:rsidRPr="00D671E6" w:rsidRDefault="00D671E6" w:rsidP="00D671E6">
      <w:pPr>
        <w:rPr>
          <w:lang w:val="en-GB"/>
        </w:rPr>
      </w:pPr>
      <w:r w:rsidRPr="00D671E6">
        <w:rPr>
          <w:b/>
          <w:bCs/>
          <w:lang w:val="en-GB"/>
        </w:rPr>
        <w:t>Explanation</w:t>
      </w:r>
    </w:p>
    <w:p w14:paraId="6BE27C16" w14:textId="77777777" w:rsidR="00D671E6" w:rsidRPr="00D671E6" w:rsidRDefault="00D671E6" w:rsidP="00D671E6">
      <w:pPr>
        <w:rPr>
          <w:lang w:val="en-GB"/>
        </w:rPr>
      </w:pPr>
      <w:r w:rsidRPr="00D671E6">
        <w:rPr>
          <w:b/>
          <w:bCs/>
          <w:lang w:val="en-GB"/>
        </w:rPr>
        <w:t>B is the correct option.</w:t>
      </w:r>
      <w:r w:rsidRPr="00D671E6">
        <w:rPr>
          <w:lang w:val="en-GB"/>
        </w:rPr>
        <w:t xml:space="preserve"> The principle here involves a conditional or limited joint enterprise. Sofia and Marco had a specific agreement that excluded forced entry. Marco's decision to use a crowbar was not a minor variation in method; it was a fundamental departure from the core condition of their plan. </w:t>
      </w:r>
    </w:p>
    <w:p w14:paraId="6ABF3CEB" w14:textId="77777777" w:rsidR="00D671E6" w:rsidRPr="00D671E6" w:rsidRDefault="00D671E6" w:rsidP="00D671E6">
      <w:pPr>
        <w:rPr>
          <w:lang w:val="en-GB"/>
        </w:rPr>
      </w:pPr>
      <w:r w:rsidRPr="00D671E6">
        <w:rPr>
          <w:b/>
          <w:bCs/>
          <w:lang w:val="en-GB"/>
        </w:rPr>
        <w:t>A is incorrect</w:t>
      </w:r>
      <w:r w:rsidRPr="00D671E6">
        <w:rPr>
          <w:lang w:val="en-GB"/>
        </w:rPr>
        <w:t> as it imposes blanket liability. The law recognises that joint enterprises can have limits, and a co-defendant is not liable for acts that fall outside those agreed-upon limits.</w:t>
      </w:r>
      <w:r w:rsidRPr="00D671E6">
        <w:rPr>
          <w:lang w:val="en-GB"/>
        </w:rPr>
        <w:br/>
      </w:r>
      <w:r w:rsidRPr="00D671E6">
        <w:rPr>
          <w:b/>
          <w:bCs/>
          <w:lang w:val="en-GB"/>
        </w:rPr>
        <w:t>C is incorrect</w:t>
      </w:r>
      <w:r w:rsidRPr="00D671E6">
        <w:rPr>
          <w:lang w:val="en-GB"/>
        </w:rPr>
        <w:t> because the variation in method was not minor; it crossed a clear boundary they had set, moving from opportunistic theft to planned, forcible entry.</w:t>
      </w:r>
      <w:r w:rsidRPr="00D671E6">
        <w:rPr>
          <w:lang w:val="en-GB"/>
        </w:rPr>
        <w:br/>
      </w:r>
      <w:r w:rsidRPr="00D671E6">
        <w:rPr>
          <w:b/>
          <w:bCs/>
          <w:lang w:val="en-GB"/>
        </w:rPr>
        <w:t>D is incorrect</w:t>
      </w:r>
      <w:r w:rsidRPr="00D671E6">
        <w:rPr>
          <w:lang w:val="en-GB"/>
        </w:rPr>
        <w:t> because the test is not her hypothetical reaction, but the objective scope of the agreement at the time the crime was committed.</w:t>
      </w:r>
      <w:r w:rsidRPr="00D671E6">
        <w:rPr>
          <w:lang w:val="en-GB"/>
        </w:rPr>
        <w:br/>
      </w:r>
      <w:r w:rsidRPr="00D671E6">
        <w:rPr>
          <w:b/>
          <w:bCs/>
          <w:lang w:val="en-GB"/>
        </w:rPr>
        <w:t>E is incorrect</w:t>
      </w:r>
      <w:r w:rsidRPr="00D671E6">
        <w:rPr>
          <w:lang w:val="en-GB"/>
        </w:rPr>
        <w:t> on the facts; she would be liable for the completed theft of the trowels from the unlocked shed, as that was within their plan. The question concerns liability for the other, unagreed burglary.</w:t>
      </w:r>
    </w:p>
    <w:p w14:paraId="4590F6FC" w14:textId="77777777" w:rsidR="00D671E6" w:rsidRPr="00D671E6" w:rsidRDefault="00D671E6" w:rsidP="00D671E6">
      <w:pPr>
        <w:rPr>
          <w:lang w:val="en-GB"/>
        </w:rPr>
      </w:pPr>
      <w:r w:rsidRPr="00D671E6">
        <w:rPr>
          <w:lang w:val="en-GB"/>
        </w:rPr>
        <w:pict w14:anchorId="175FC1AB">
          <v:rect id="_x0000_i1498" style="width:468pt;height:.6pt" o:hralign="center" o:hrstd="t" o:hr="t" fillcolor="#a0a0a0" stroked="f"/>
        </w:pict>
      </w:r>
    </w:p>
    <w:p w14:paraId="656005CD" w14:textId="77777777" w:rsidR="00D671E6" w:rsidRPr="00D671E6" w:rsidRDefault="00D671E6" w:rsidP="00D671E6">
      <w:pPr>
        <w:rPr>
          <w:lang w:val="en-GB"/>
        </w:rPr>
      </w:pPr>
      <w:r w:rsidRPr="00D671E6">
        <w:rPr>
          <w:b/>
          <w:bCs/>
          <w:lang w:val="en-GB"/>
        </w:rPr>
        <w:t>3. (Principle: Procuring by Omission &amp; Duty to Act)</w:t>
      </w:r>
    </w:p>
    <w:p w14:paraId="2FCB64A9" w14:textId="77777777" w:rsidR="00D671E6" w:rsidRPr="00D671E6" w:rsidRDefault="00D671E6" w:rsidP="00D671E6">
      <w:pPr>
        <w:rPr>
          <w:lang w:val="en-GB"/>
        </w:rPr>
      </w:pPr>
      <w:r w:rsidRPr="00D671E6">
        <w:rPr>
          <w:lang w:val="en-GB"/>
        </w:rPr>
        <w:t>Mr. Henderson, a care home manager, discovered that his most troublesome resident, Mr. Abernathy, had hidden a substantial amount of cash in his room. Mr. Henderson knew that a new, volatile care assistant, Liam, had a history of theft and a violent temper. One afternoon, Mr. Henderson intentionally assigned Liam to clean Mr. Abernathy's room, knowing the cash was there and foreseeing that Liam would likely find and steal it. He then took an extended lunch break, deliberately making himself unavailable. As anticipated, Liam found the money, stole it, and when Mr. Abernathy confronted him, Liam shoved the elderly man, causing him to fall and break his hip. </w:t>
      </w:r>
      <w:r w:rsidRPr="00D671E6">
        <w:rPr>
          <w:bCs/>
          <w:lang w:val="en-GB"/>
        </w:rPr>
        <w:t>Security footage later showed Mr. Henderson watching the live feed from the home's cameras on his phone during his lunch break; he saw Liam enter the room but took no action to call the police or alert other staff. He later told investigators he was "testing Liam's character" and that the assault was an "unfortunate accident."</w:t>
      </w:r>
      <w:r w:rsidRPr="00D671E6">
        <w:rPr>
          <w:lang w:val="en-GB"/>
        </w:rPr>
        <w:t> Is Mr. Henderson liable for the theft and assault?</w:t>
      </w:r>
    </w:p>
    <w:p w14:paraId="28E18369" w14:textId="77777777" w:rsidR="00D671E6" w:rsidRPr="00D671E6" w:rsidRDefault="00D671E6" w:rsidP="00D671E6">
      <w:pPr>
        <w:rPr>
          <w:lang w:val="en-GB"/>
        </w:rPr>
      </w:pPr>
      <w:r w:rsidRPr="00D671E6">
        <w:rPr>
          <w:lang w:val="en-GB"/>
        </w:rPr>
        <w:t>A. No, because Mr. Henderson did not perform a positive act; he merely omitted to prevent a crime, which does not attract liability.</w:t>
      </w:r>
      <w:r w:rsidRPr="00D671E6">
        <w:rPr>
          <w:lang w:val="en-GB"/>
        </w:rPr>
        <w:br/>
      </w:r>
      <w:r w:rsidRPr="00D671E6">
        <w:rPr>
          <w:lang w:val="en-GB"/>
        </w:rPr>
        <w:lastRenderedPageBreak/>
        <w:t>B. No, because Liam's decision to commit assault was an independent, intervening act that broke the chain of causation.</w:t>
      </w:r>
      <w:r w:rsidRPr="00D671E6">
        <w:rPr>
          <w:lang w:val="en-GB"/>
        </w:rPr>
        <w:br/>
        <w:t>C. Yes, for both offences, because he deliberately created a situation where the crimes were virtually certain to occur, thereby procuring them through his calculated omission.</w:t>
      </w:r>
      <w:r w:rsidRPr="00D671E6">
        <w:rPr>
          <w:lang w:val="en-GB"/>
        </w:rPr>
        <w:br/>
        <w:t>D. Yes, but only for the theft, as that was the direct and foreseeable result of his actions, not the assault.</w:t>
      </w:r>
      <w:r w:rsidRPr="00D671E6">
        <w:rPr>
          <w:lang w:val="en-GB"/>
        </w:rPr>
        <w:br/>
        <w:t>E. No, because as a manager, he had no legal duty to prevent crimes between a staff member and a resident.</w:t>
      </w:r>
    </w:p>
    <w:p w14:paraId="6E7B08B7" w14:textId="77777777" w:rsidR="00D671E6" w:rsidRPr="00D671E6" w:rsidRDefault="00D671E6" w:rsidP="00D671E6">
      <w:pPr>
        <w:rPr>
          <w:b/>
          <w:bCs/>
          <w:lang w:val="en-GB"/>
        </w:rPr>
      </w:pPr>
      <w:r w:rsidRPr="00D671E6">
        <w:rPr>
          <w:b/>
          <w:bCs/>
          <w:lang w:val="en-GB"/>
        </w:rPr>
        <w:t xml:space="preserve">C is the correct option </w:t>
      </w:r>
    </w:p>
    <w:p w14:paraId="010A4FD1" w14:textId="77777777" w:rsidR="00D671E6" w:rsidRPr="00D671E6" w:rsidRDefault="00D671E6" w:rsidP="00D671E6">
      <w:pPr>
        <w:rPr>
          <w:lang w:val="en-GB"/>
        </w:rPr>
      </w:pPr>
      <w:r w:rsidRPr="00D671E6">
        <w:rPr>
          <w:b/>
          <w:bCs/>
          <w:lang w:val="en-GB"/>
        </w:rPr>
        <w:t>Explanation</w:t>
      </w:r>
    </w:p>
    <w:p w14:paraId="03A4B7CE" w14:textId="77777777" w:rsidR="00D671E6" w:rsidRPr="00D671E6" w:rsidRDefault="00D671E6" w:rsidP="00D671E6">
      <w:pPr>
        <w:rPr>
          <w:lang w:val="en-GB"/>
        </w:rPr>
      </w:pPr>
      <w:r w:rsidRPr="00D671E6">
        <w:rPr>
          <w:b/>
          <w:bCs/>
          <w:lang w:val="en-GB"/>
        </w:rPr>
        <w:t>C is the correct option.</w:t>
      </w:r>
      <w:r w:rsidRPr="00D671E6">
        <w:rPr>
          <w:lang w:val="en-GB"/>
        </w:rPr>
        <w:t xml:space="preserve"> This scenario extends the principle of procuring to a situation involving an omission where a duty to act exists. As care home manager, Mr. Henderson had a duty to protect his residents from harm. His actions went beyond mere omission; he actively engineered a dangerous situation by assigning a known thief to the room, knowing the trigger (the cash) was present. </w:t>
      </w:r>
    </w:p>
    <w:p w14:paraId="612C1A20" w14:textId="77777777" w:rsidR="00D671E6" w:rsidRPr="00D671E6" w:rsidRDefault="00D671E6" w:rsidP="00D671E6">
      <w:pPr>
        <w:rPr>
          <w:lang w:val="en-GB"/>
        </w:rPr>
      </w:pPr>
      <w:r w:rsidRPr="00D671E6">
        <w:rPr>
          <w:b/>
          <w:bCs/>
          <w:lang w:val="en-GB"/>
        </w:rPr>
        <w:t>A is incorrect</w:t>
      </w:r>
      <w:r w:rsidRPr="00D671E6">
        <w:rPr>
          <w:lang w:val="en-GB"/>
        </w:rPr>
        <w:t> because while omissions generally do not attract liability, they can where a duty exists. Here, the combination of his duty, his positive act of assignment, and his calculated omission (leaving and then failing to act while watching) can found liability.</w:t>
      </w:r>
      <w:r w:rsidRPr="00D671E6">
        <w:rPr>
          <w:lang w:val="en-GB"/>
        </w:rPr>
        <w:br/>
      </w:r>
      <w:r w:rsidRPr="00D671E6">
        <w:rPr>
          <w:b/>
          <w:bCs/>
          <w:lang w:val="en-GB"/>
        </w:rPr>
        <w:t>B is incorrect</w:t>
      </w:r>
      <w:r w:rsidRPr="00D671E6">
        <w:rPr>
          <w:lang w:val="en-GB"/>
        </w:rPr>
        <w:t> because the assault was a direct and foreseeable consequence of the theft in this volatile context; it was not an independent, daft act. The chain of causation remains intact.</w:t>
      </w:r>
      <w:r w:rsidRPr="00D671E6">
        <w:rPr>
          <w:lang w:val="en-GB"/>
        </w:rPr>
        <w:br/>
      </w:r>
      <w:r w:rsidRPr="00D671E6">
        <w:rPr>
          <w:b/>
          <w:bCs/>
          <w:lang w:val="en-GB"/>
        </w:rPr>
        <w:t>D is incorrect</w:t>
      </w:r>
      <w:r w:rsidRPr="00D671E6">
        <w:rPr>
          <w:lang w:val="en-GB"/>
        </w:rPr>
        <w:t> as the assault was a direct and foreseeable outcome of the volatile situation he created; liability would extend to this consequential crime.</w:t>
      </w:r>
      <w:r w:rsidRPr="00D671E6">
        <w:rPr>
          <w:lang w:val="en-GB"/>
        </w:rPr>
        <w:br/>
      </w:r>
      <w:r w:rsidRPr="00D671E6">
        <w:rPr>
          <w:b/>
          <w:bCs/>
          <w:lang w:val="en-GB"/>
        </w:rPr>
        <w:t>E is incorrect</w:t>
      </w:r>
      <w:r w:rsidRPr="00D671E6">
        <w:rPr>
          <w:lang w:val="en-GB"/>
        </w:rPr>
        <w:t> as it misstates the law; a care home manager absolutely has a legal duty of care towards residents, which includes taking reasonable steps to protect them from foreseeable harm, including from staff.</w:t>
      </w:r>
    </w:p>
    <w:p w14:paraId="73F31D1D" w14:textId="77777777" w:rsidR="00D671E6" w:rsidRPr="00D671E6" w:rsidRDefault="00D671E6" w:rsidP="00D671E6">
      <w:pPr>
        <w:rPr>
          <w:lang w:val="en-GB"/>
        </w:rPr>
      </w:pPr>
      <w:r w:rsidRPr="00D671E6">
        <w:rPr>
          <w:lang w:val="en-GB"/>
        </w:rPr>
        <w:pict w14:anchorId="4F9582CE">
          <v:rect id="_x0000_i1499" style="width:468pt;height:.6pt" o:hralign="center" o:hrstd="t" o:hr="t" fillcolor="#a0a0a0" stroked="f"/>
        </w:pict>
      </w:r>
    </w:p>
    <w:p w14:paraId="50B0DA2B" w14:textId="77777777" w:rsidR="00D671E6" w:rsidRPr="00D671E6" w:rsidRDefault="00D671E6" w:rsidP="00D671E6">
      <w:pPr>
        <w:rPr>
          <w:lang w:val="en-GB"/>
        </w:rPr>
      </w:pPr>
      <w:r w:rsidRPr="00D671E6">
        <w:rPr>
          <w:b/>
          <w:bCs/>
          <w:lang w:val="en-GB"/>
        </w:rPr>
        <w:t>4. (Principle: Encouraging or Assisting under SCA 2007 &amp; Belief)</w:t>
      </w:r>
    </w:p>
    <w:p w14:paraId="2BAE8E8C" w14:textId="77777777" w:rsidR="00D671E6" w:rsidRPr="00D671E6" w:rsidRDefault="00D671E6" w:rsidP="00D671E6">
      <w:pPr>
        <w:rPr>
          <w:lang w:val="en-GB"/>
        </w:rPr>
      </w:pPr>
      <w:r w:rsidRPr="00D671E6">
        <w:rPr>
          <w:lang w:val="en-GB"/>
        </w:rPr>
        <w:t xml:space="preserve">Anya, a chemistry postgraduate student, was approached by her friend, Leo, who was involved in environmental activism. Leo asked Anya if she could formulate a strong but non-lethal stench agent that would be released by a simple timer device, to be used to disrupt the operations of a controversial logging company. Anya, who sympathised with the cause, agreed. She used university lab equipment to create the chemical compound and built the dispersal device. As she handed it to Leo, she said, "Remember, this is for a protest. No one gets hurt." However, Leo had secretly radicalised and now intended to use the device to disperse a toxic, rather than merely smelly, chemical at the company's air conditioning intake, hoping to cause serious </w:t>
      </w:r>
      <w:r w:rsidRPr="00D671E6">
        <w:rPr>
          <w:lang w:val="en-GB"/>
        </w:rPr>
        <w:lastRenderedPageBreak/>
        <w:t>illness. Anya was completely unaware of this change of plan. Leo was arrested before he could deploy the device. </w:t>
      </w:r>
      <w:r w:rsidRPr="00D671E6">
        <w:rPr>
          <w:bCs/>
          <w:lang w:val="en-GB"/>
        </w:rPr>
        <w:t>During a search of Leo's flat, police found the device Anya made, but also separate, more dangerous chemicals that Leo had sourced himself Anya's device was, in fact, incapable of causing any physical harm as built.</w:t>
      </w:r>
      <w:r w:rsidRPr="00D671E6">
        <w:rPr>
          <w:lang w:val="en-GB"/>
        </w:rPr>
        <w:t> Is Anya liable for any offence?</w:t>
      </w:r>
    </w:p>
    <w:p w14:paraId="629F4C0D" w14:textId="77777777" w:rsidR="00D671E6" w:rsidRPr="00D671E6" w:rsidRDefault="00D671E6" w:rsidP="00D671E6">
      <w:pPr>
        <w:rPr>
          <w:lang w:val="en-GB"/>
        </w:rPr>
      </w:pPr>
      <w:r w:rsidRPr="00D671E6">
        <w:rPr>
          <w:lang w:val="en-GB"/>
        </w:rPr>
        <w:t>A. No, because she lacked the </w:t>
      </w:r>
      <w:r w:rsidRPr="00D671E6">
        <w:rPr>
          <w:i/>
          <w:iCs/>
          <w:lang w:val="en-GB"/>
        </w:rPr>
        <w:t>mens rea</w:t>
      </w:r>
      <w:r w:rsidRPr="00D671E6">
        <w:rPr>
          <w:lang w:val="en-GB"/>
        </w:rPr>
        <w:t> for the offence Leo intended to commit, and her assistance was for a different, less serious purpose.</w:t>
      </w:r>
      <w:r w:rsidRPr="00D671E6">
        <w:rPr>
          <w:lang w:val="en-GB"/>
        </w:rPr>
        <w:br/>
        <w:t>B. Yes, for the full offence of intentionally assisting an offence under SCA 2007, as she provided the device and the principal offence was planned.</w:t>
      </w:r>
      <w:r w:rsidRPr="00D671E6">
        <w:rPr>
          <w:lang w:val="en-GB"/>
        </w:rPr>
        <w:br/>
        <w:t>C. Yes, but for the lesser offence under S.45 of the SCA 2007, as she believed </w:t>
      </w:r>
      <w:r w:rsidRPr="00D671E6">
        <w:rPr>
          <w:i/>
          <w:iCs/>
          <w:lang w:val="en-GB"/>
        </w:rPr>
        <w:t>an</w:t>
      </w:r>
      <w:r w:rsidRPr="00D671E6">
        <w:rPr>
          <w:lang w:val="en-GB"/>
        </w:rPr>
        <w:t> offence (criminal damage with the stench agent) would be committed.</w:t>
      </w:r>
      <w:r w:rsidRPr="00D671E6">
        <w:rPr>
          <w:lang w:val="en-GB"/>
        </w:rPr>
        <w:br/>
        <w:t>D. No, because the device was never used, was harmless as constructed, and Leo had moved beyond her assistance by sourcing his own chemicals.</w:t>
      </w:r>
      <w:r w:rsidRPr="00D671E6">
        <w:rPr>
          <w:lang w:val="en-GB"/>
        </w:rPr>
        <w:br/>
        <w:t>E. Yes, because she provided the core component that could be used for a serious crime, and she must take responsibility for its end use.</w:t>
      </w:r>
    </w:p>
    <w:p w14:paraId="14357B99" w14:textId="77777777" w:rsidR="00D671E6" w:rsidRPr="00D671E6" w:rsidRDefault="00D671E6" w:rsidP="00D671E6">
      <w:pPr>
        <w:rPr>
          <w:b/>
          <w:bCs/>
          <w:lang w:val="en-GB"/>
        </w:rPr>
      </w:pPr>
      <w:r w:rsidRPr="00D671E6">
        <w:rPr>
          <w:b/>
          <w:bCs/>
          <w:lang w:val="en-GB"/>
        </w:rPr>
        <w:t xml:space="preserve">C is the correct option </w:t>
      </w:r>
    </w:p>
    <w:p w14:paraId="62D34D22" w14:textId="77777777" w:rsidR="00D671E6" w:rsidRPr="00D671E6" w:rsidRDefault="00D671E6" w:rsidP="00D671E6">
      <w:pPr>
        <w:rPr>
          <w:lang w:val="en-GB"/>
        </w:rPr>
      </w:pPr>
      <w:r w:rsidRPr="00D671E6">
        <w:rPr>
          <w:b/>
          <w:bCs/>
          <w:lang w:val="en-GB"/>
        </w:rPr>
        <w:t>Explanation</w:t>
      </w:r>
    </w:p>
    <w:p w14:paraId="5F43062A" w14:textId="77777777" w:rsidR="00D671E6" w:rsidRPr="00D671E6" w:rsidRDefault="00D671E6" w:rsidP="00D671E6">
      <w:pPr>
        <w:rPr>
          <w:lang w:val="en-GB"/>
        </w:rPr>
      </w:pPr>
      <w:r w:rsidRPr="00D671E6">
        <w:rPr>
          <w:b/>
          <w:bCs/>
          <w:lang w:val="en-GB"/>
        </w:rPr>
        <w:t>C is the correct option.</w:t>
      </w:r>
      <w:r w:rsidRPr="00D671E6">
        <w:rPr>
          <w:lang w:val="en-GB"/>
        </w:rPr>
        <w:t xml:space="preserve"> This distinguishes between the mental elements required under the </w:t>
      </w:r>
      <w:r w:rsidRPr="00D671E6">
        <w:rPr>
          <w:i/>
          <w:lang w:val="en-GB"/>
        </w:rPr>
        <w:t>Serious Crime Act 2007</w:t>
      </w:r>
      <w:r w:rsidRPr="00D671E6">
        <w:rPr>
          <w:lang w:val="en-GB"/>
        </w:rPr>
        <w:t xml:space="preserve">. For </w:t>
      </w:r>
      <w:r w:rsidRPr="00D671E6">
        <w:rPr>
          <w:i/>
          <w:lang w:val="en-GB"/>
        </w:rPr>
        <w:t>S.44</w:t>
      </w:r>
      <w:r w:rsidRPr="00D671E6">
        <w:rPr>
          <w:lang w:val="en-GB"/>
        </w:rPr>
        <w:t xml:space="preserve"> (intentionally assisting), the prosecution must prove she intended to assist the specific offence that Leo planned (the toxic attack), which they cannot do. However, for S.45 (assisting believing an offence will be committed), the prosecution must prove she did an act capable of assisting an offence, and that she believed </w:t>
      </w:r>
      <w:r w:rsidRPr="00D671E6">
        <w:rPr>
          <w:i/>
          <w:iCs/>
          <w:lang w:val="en-GB"/>
        </w:rPr>
        <w:t>an</w:t>
      </w:r>
      <w:r w:rsidRPr="00D671E6">
        <w:rPr>
          <w:lang w:val="en-GB"/>
        </w:rPr>
        <w:t xml:space="preserve"> offence would be committed. </w:t>
      </w:r>
    </w:p>
    <w:p w14:paraId="295059EB" w14:textId="77777777" w:rsidR="00D671E6" w:rsidRPr="00D671E6" w:rsidRDefault="00D671E6" w:rsidP="00D671E6">
      <w:pPr>
        <w:rPr>
          <w:lang w:val="en-GB"/>
        </w:rPr>
      </w:pPr>
      <w:r w:rsidRPr="00D671E6">
        <w:rPr>
          <w:b/>
          <w:bCs/>
          <w:lang w:val="en-GB"/>
        </w:rPr>
        <w:t>A is incorrect</w:t>
      </w:r>
      <w:r w:rsidRPr="00D671E6">
        <w:rPr>
          <w:lang w:val="en-GB"/>
        </w:rPr>
        <w:t> because while she escapes liability for the toxic attack, she is liable for the offence she </w:t>
      </w:r>
      <w:r w:rsidRPr="00D671E6">
        <w:rPr>
          <w:i/>
          <w:iCs/>
          <w:lang w:val="en-GB"/>
        </w:rPr>
        <w:t>did</w:t>
      </w:r>
      <w:r w:rsidRPr="00D671E6">
        <w:rPr>
          <w:lang w:val="en-GB"/>
        </w:rPr>
        <w:t> believe would be committed (criminal damage).</w:t>
      </w:r>
      <w:r w:rsidRPr="00D671E6">
        <w:rPr>
          <w:lang w:val="en-GB"/>
        </w:rPr>
        <w:br/>
      </w:r>
      <w:r w:rsidRPr="00D671E6">
        <w:rPr>
          <w:b/>
          <w:bCs/>
          <w:lang w:val="en-GB"/>
        </w:rPr>
        <w:t>B is incorrect</w:t>
      </w:r>
      <w:r w:rsidRPr="00D671E6">
        <w:rPr>
          <w:lang w:val="en-GB"/>
        </w:rPr>
        <w:t> because she did not </w:t>
      </w:r>
      <w:r w:rsidRPr="00D671E6">
        <w:rPr>
          <w:i/>
          <w:iCs/>
          <w:lang w:val="en-GB"/>
        </w:rPr>
        <w:t>intend</w:t>
      </w:r>
      <w:r w:rsidRPr="00D671E6">
        <w:rPr>
          <w:lang w:val="en-GB"/>
        </w:rPr>
        <w:t> to assist the toxic attack; her intention was limited to the stench-based criminal damage.</w:t>
      </w:r>
      <w:r w:rsidRPr="00D671E6">
        <w:rPr>
          <w:lang w:val="en-GB"/>
        </w:rPr>
        <w:br/>
      </w:r>
      <w:r w:rsidRPr="00D671E6">
        <w:rPr>
          <w:b/>
          <w:bCs/>
          <w:lang w:val="en-GB"/>
        </w:rPr>
        <w:t>D is incorrect</w:t>
      </w:r>
      <w:r w:rsidRPr="00D671E6">
        <w:rPr>
          <w:lang w:val="en-GB"/>
        </w:rPr>
        <w:t> because the SCA 2007 offences are inchoate; the principal offence does not need to be committed, and her device was capable of assisting the offence </w:t>
      </w:r>
      <w:r w:rsidRPr="00D671E6">
        <w:rPr>
          <w:i/>
          <w:iCs/>
          <w:lang w:val="en-GB"/>
        </w:rPr>
        <w:t>she believed in</w:t>
      </w:r>
      <w:r w:rsidRPr="00D671E6">
        <w:rPr>
          <w:lang w:val="en-GB"/>
        </w:rPr>
        <w:t> (criminal damage via the stench).</w:t>
      </w:r>
      <w:r w:rsidRPr="00D671E6">
        <w:rPr>
          <w:lang w:val="en-GB"/>
        </w:rPr>
        <w:br/>
      </w:r>
      <w:r w:rsidRPr="00D671E6">
        <w:rPr>
          <w:b/>
          <w:bCs/>
          <w:lang w:val="en-GB"/>
        </w:rPr>
        <w:t>E is incorrect</w:t>
      </w:r>
      <w:r w:rsidRPr="00D671E6">
        <w:rPr>
          <w:lang w:val="en-GB"/>
        </w:rPr>
        <w:t> as it imposes a form of strict liability. The SCA 2007 requires a specific mental state (intention or belief) linked to a criminal offence.</w:t>
      </w:r>
    </w:p>
    <w:p w14:paraId="0A964BFD" w14:textId="77777777" w:rsidR="00D671E6" w:rsidRPr="00D671E6" w:rsidRDefault="00D671E6" w:rsidP="00D671E6">
      <w:pPr>
        <w:rPr>
          <w:lang w:val="en-GB"/>
        </w:rPr>
      </w:pPr>
      <w:r w:rsidRPr="00D671E6">
        <w:rPr>
          <w:lang w:val="en-GB"/>
        </w:rPr>
        <w:pict w14:anchorId="35C7EFD4">
          <v:rect id="_x0000_i1500" style="width:468pt;height:.6pt" o:hralign="center" o:hrstd="t" o:hr="t" fillcolor="#a0a0a0" stroked="f"/>
        </w:pict>
      </w:r>
    </w:p>
    <w:p w14:paraId="42EDE48E" w14:textId="77777777" w:rsidR="00D671E6" w:rsidRPr="00D671E6" w:rsidRDefault="00D671E6" w:rsidP="00D671E6">
      <w:pPr>
        <w:rPr>
          <w:lang w:val="en-GB"/>
        </w:rPr>
      </w:pPr>
      <w:r w:rsidRPr="00D671E6">
        <w:rPr>
          <w:b/>
          <w:bCs/>
          <w:lang w:val="en-GB"/>
        </w:rPr>
        <w:t>5. (Principle: Withdrawal and Countermanding Assistance)</w:t>
      </w:r>
    </w:p>
    <w:p w14:paraId="3B65E58A" w14:textId="77777777" w:rsidR="00D671E6" w:rsidRPr="00D671E6" w:rsidRDefault="00D671E6" w:rsidP="00D671E6">
      <w:pPr>
        <w:rPr>
          <w:lang w:val="en-GB"/>
        </w:rPr>
      </w:pPr>
      <w:r w:rsidRPr="00D671E6">
        <w:rPr>
          <w:lang w:val="en-GB"/>
        </w:rPr>
        <w:lastRenderedPageBreak/>
        <w:t>Rebecca and Zak planned to blackmail a local councillor with compromising photographs. Rebecca's role was to use her tech skills to create untraceable email accounts and draft the blackmail demands. She set up the accounts and sent the first, threatening email. The following day, overwhelmed with guilt, she sent a final email to Zak from a new, anonymous account, stating: "I am out. I withdraw completely. Do not contact me again. I will have no further part in this." She then permanently deleted the email accounts she had created and the draft messages. Zak, undeterred, simply created new email accounts himself and continued the blackmail campaign, using the general strategy he and Rebecca had discussed but none of her specific digital assets. </w:t>
      </w:r>
      <w:r w:rsidRPr="00D671E6">
        <w:rPr>
          <w:bCs/>
          <w:lang w:val="en-GB"/>
        </w:rPr>
        <w:t>A week later, Zak, pretending to be a mutual friend, contacted Rebecca asking for technical advice on encrypting a new set of files. Rebecca, suspecting it was Zak but not being certain, did not reply and blocked the number. Zak continued the blackmail for another month before being caught</w:t>
      </w:r>
      <w:r w:rsidRPr="00D671E6">
        <w:rPr>
          <w:b/>
          <w:bCs/>
          <w:lang w:val="en-GB"/>
        </w:rPr>
        <w:t>.</w:t>
      </w:r>
      <w:r w:rsidRPr="00D671E6">
        <w:rPr>
          <w:lang w:val="en-GB"/>
        </w:rPr>
        <w:t> Is Rebecca liable for the blackmail that occurred after her initial withdrawal?</w:t>
      </w:r>
    </w:p>
    <w:p w14:paraId="4F23C3B0" w14:textId="77777777" w:rsidR="00D671E6" w:rsidRPr="00D671E6" w:rsidRDefault="00D671E6" w:rsidP="00D671E6">
      <w:pPr>
        <w:rPr>
          <w:lang w:val="en-GB"/>
        </w:rPr>
      </w:pPr>
      <w:r w:rsidRPr="00D671E6">
        <w:rPr>
          <w:lang w:val="en-GB"/>
        </w:rPr>
        <w:t>A. No, because she communicated her withdrawal clearly and took definitive steps to neutralize the assistance she had provided.</w:t>
      </w:r>
      <w:r w:rsidRPr="00D671E6">
        <w:rPr>
          <w:lang w:val="en-GB"/>
        </w:rPr>
        <w:br/>
        <w:t>B. Yes, because the blackmail continued and was based on the plan she had helped initiate; her withdrawal was too late and ineffective.</w:t>
      </w:r>
      <w:r w:rsidRPr="00D671E6">
        <w:rPr>
          <w:lang w:val="en-GB"/>
        </w:rPr>
        <w:br/>
        <w:t>C. No, but only because Zak had to start afresh with new accounts; if he had used her accounts, she would be liable.</w:t>
      </w:r>
      <w:r w:rsidRPr="00D671E6">
        <w:rPr>
          <w:lang w:val="en-GB"/>
        </w:rPr>
        <w:br/>
        <w:t>D. Yes, because her initial sending of the first blackmail note was a substantive offence for which she is liable, and the subsequent acts are a continuation.</w:t>
      </w:r>
      <w:r w:rsidRPr="00D671E6">
        <w:rPr>
          <w:lang w:val="en-GB"/>
        </w:rPr>
        <w:br/>
        <w:t>E. It depends on whether Zak subjectively felt that Rebecca was still part of the enterprise after her message.</w:t>
      </w:r>
    </w:p>
    <w:p w14:paraId="2A1707A3" w14:textId="77777777" w:rsidR="00D671E6" w:rsidRPr="00D671E6" w:rsidRDefault="00D671E6" w:rsidP="00D671E6">
      <w:pPr>
        <w:rPr>
          <w:b/>
          <w:bCs/>
          <w:lang w:val="en-GB"/>
        </w:rPr>
      </w:pPr>
      <w:r w:rsidRPr="00D671E6">
        <w:rPr>
          <w:b/>
          <w:bCs/>
          <w:lang w:val="en-GB"/>
        </w:rPr>
        <w:t xml:space="preserve">A is the correct option </w:t>
      </w:r>
    </w:p>
    <w:p w14:paraId="508CC3BE" w14:textId="77777777" w:rsidR="00D671E6" w:rsidRPr="00D671E6" w:rsidRDefault="00D671E6" w:rsidP="00D671E6">
      <w:pPr>
        <w:rPr>
          <w:lang w:val="en-GB"/>
        </w:rPr>
      </w:pPr>
      <w:r w:rsidRPr="00D671E6">
        <w:rPr>
          <w:b/>
          <w:bCs/>
          <w:lang w:val="en-GB"/>
        </w:rPr>
        <w:t>Explanation</w:t>
      </w:r>
    </w:p>
    <w:p w14:paraId="433E2D76" w14:textId="77777777" w:rsidR="00D671E6" w:rsidRPr="00D671E6" w:rsidRDefault="00D671E6" w:rsidP="00D671E6">
      <w:pPr>
        <w:rPr>
          <w:lang w:val="en-GB"/>
        </w:rPr>
      </w:pPr>
      <w:r w:rsidRPr="00D671E6">
        <w:rPr>
          <w:b/>
          <w:bCs/>
          <w:lang w:val="en-GB"/>
        </w:rPr>
        <w:t>A is the correct option.</w:t>
      </w:r>
      <w:r w:rsidRPr="00D671E6">
        <w:rPr>
          <w:lang w:val="en-GB"/>
        </w:rPr>
        <w:t xml:space="preserve"> Rebecca took all reasonable steps to affect an effective withdrawal. She communicated her withdrawal unequivocally to her co-conspirator, Zak. Crucially, she also took positive steps to countermand the assistance she had provided by deleting the accounts and drafts, thereby making them unusable. Zak's subsequent actions were based on his own new efforts, not on any ongoing assistance from Rebecca. </w:t>
      </w:r>
    </w:p>
    <w:p w14:paraId="4362CEC0" w14:textId="77777777" w:rsidR="00D671E6" w:rsidRPr="00D671E6" w:rsidRDefault="00D671E6" w:rsidP="00D671E6">
      <w:pPr>
        <w:rPr>
          <w:lang w:val="en-GB"/>
        </w:rPr>
      </w:pPr>
      <w:r w:rsidRPr="00D671E6">
        <w:rPr>
          <w:b/>
          <w:bCs/>
          <w:lang w:val="en-GB"/>
        </w:rPr>
        <w:t>B is incorrect</w:t>
      </w:r>
      <w:r w:rsidRPr="00D671E6">
        <w:rPr>
          <w:lang w:val="en-GB"/>
        </w:rPr>
        <w:t> because withdrawal is possible even after the crime has begun, provided it is communicated and, where possible, previous assistance is neutralized.</w:t>
      </w:r>
      <w:r w:rsidRPr="00D671E6">
        <w:rPr>
          <w:lang w:val="en-GB"/>
        </w:rPr>
        <w:br/>
      </w:r>
      <w:r w:rsidRPr="00D671E6">
        <w:rPr>
          <w:b/>
          <w:bCs/>
          <w:lang w:val="en-GB"/>
        </w:rPr>
        <w:t>C is incorrect</w:t>
      </w:r>
      <w:r w:rsidRPr="00D671E6">
        <w:rPr>
          <w:lang w:val="en-GB"/>
        </w:rPr>
        <w:t> as it focuses on the wrong factor. The key is her communication and the nullification of her aid. The fact Zak had to start anew is a </w:t>
      </w:r>
      <w:r w:rsidRPr="00D671E6">
        <w:rPr>
          <w:i/>
          <w:iCs/>
          <w:lang w:val="en-GB"/>
        </w:rPr>
        <w:t>consequence</w:t>
      </w:r>
      <w:r w:rsidRPr="00D671E6">
        <w:rPr>
          <w:lang w:val="en-GB"/>
        </w:rPr>
        <w:t> of her effective withdrawal, not the legal reason for it.</w:t>
      </w:r>
      <w:r w:rsidRPr="00D671E6">
        <w:rPr>
          <w:lang w:val="en-GB"/>
        </w:rPr>
        <w:br/>
      </w:r>
      <w:r w:rsidRPr="00D671E6">
        <w:rPr>
          <w:b/>
          <w:bCs/>
          <w:lang w:val="en-GB"/>
        </w:rPr>
        <w:lastRenderedPageBreak/>
        <w:t>D is incorrect</w:t>
      </w:r>
      <w:r w:rsidRPr="00D671E6">
        <w:rPr>
          <w:lang w:val="en-GB"/>
        </w:rPr>
        <w:t> because she is liable for the </w:t>
      </w:r>
      <w:r w:rsidRPr="00D671E6">
        <w:rPr>
          <w:i/>
          <w:iCs/>
          <w:lang w:val="en-GB"/>
        </w:rPr>
        <w:t>first</w:t>
      </w:r>
      <w:r w:rsidRPr="00D671E6">
        <w:rPr>
          <w:lang w:val="en-GB"/>
        </w:rPr>
        <w:t> blackmail email she sent, as that offence was completed. However, she is not liable for the </w:t>
      </w:r>
      <w:r w:rsidRPr="00D671E6">
        <w:rPr>
          <w:i/>
          <w:iCs/>
          <w:lang w:val="en-GB"/>
        </w:rPr>
        <w:t>continued</w:t>
      </w:r>
      <w:r w:rsidRPr="00D671E6">
        <w:rPr>
          <w:lang w:val="en-GB"/>
        </w:rPr>
        <w:t> campaign after her effective withdrawal, which constitutes separate instances of the offence.</w:t>
      </w:r>
      <w:r w:rsidRPr="00D671E6">
        <w:rPr>
          <w:lang w:val="en-GB"/>
        </w:rPr>
        <w:br/>
      </w:r>
      <w:r w:rsidRPr="00D671E6">
        <w:rPr>
          <w:b/>
          <w:bCs/>
          <w:lang w:val="en-GB"/>
        </w:rPr>
        <w:t>E is incorrect</w:t>
      </w:r>
      <w:r w:rsidRPr="00D671E6">
        <w:rPr>
          <w:lang w:val="en-GB"/>
        </w:rPr>
        <w:t> because the test for withdrawal is objective communication and conduct, not the subjective belief of the remaining parties.</w:t>
      </w:r>
    </w:p>
    <w:p w14:paraId="40A26F25" w14:textId="77777777" w:rsidR="00D671E6" w:rsidRPr="00D671E6" w:rsidRDefault="00D671E6" w:rsidP="00D671E6">
      <w:pPr>
        <w:rPr>
          <w:lang w:val="en-GB"/>
        </w:rPr>
      </w:pPr>
    </w:p>
    <w:p w14:paraId="328EBEA7" w14:textId="77777777" w:rsidR="00D671E6" w:rsidRPr="00D671E6" w:rsidRDefault="00D671E6" w:rsidP="00D671E6">
      <w:pPr>
        <w:rPr>
          <w:b/>
          <w:lang w:val="en-GB"/>
        </w:rPr>
      </w:pPr>
      <w:r w:rsidRPr="00D671E6">
        <w:rPr>
          <w:b/>
          <w:lang w:val="en-GB"/>
        </w:rPr>
        <w:t>Question 6 (Principle; Murder)</w:t>
      </w:r>
    </w:p>
    <w:p w14:paraId="2934C8D6" w14:textId="77777777" w:rsidR="00D671E6" w:rsidRPr="00D671E6" w:rsidRDefault="00D671E6" w:rsidP="00D671E6">
      <w:pPr>
        <w:rPr>
          <w:lang w:val="en-GB"/>
        </w:rPr>
      </w:pPr>
      <w:r w:rsidRPr="00D671E6">
        <w:rPr>
          <w:lang w:val="en-GB"/>
        </w:rPr>
        <w:t>David, who has been feeling deeply depressed and nihilistic, decides he wants to be arrested to force the state to look after him. He formulates a plan to scare a security guard by pointing an unloaded antique pistol at him, knowing the guard will call the police. Late one evening, David sees a security guard, Ethan, doing his rounds in a deserted industrial park. David jumps out from behind a dumpster, points the unloaded pistol directly at Ethan’s chest from ten feet away, and shouts, "Your money or your life!" Ethan, who has a severe and previously undiagnosed heart condition, is so terrified by the sudden event that he immediately suffers a fatal cardiac arrest and collapses dead on the spot. David is horrified and immediately calls an ambulance, but it is too late. For which of the following offences could David most appropriately be convicted?</w:t>
      </w:r>
    </w:p>
    <w:p w14:paraId="69098E1C" w14:textId="77777777" w:rsidR="00D671E6" w:rsidRPr="00D671E6" w:rsidRDefault="00D671E6" w:rsidP="00D671E6">
      <w:pPr>
        <w:rPr>
          <w:lang w:val="en-GB"/>
        </w:rPr>
      </w:pPr>
      <w:r w:rsidRPr="00D671E6">
        <w:rPr>
          <w:bCs/>
          <w:lang w:val="en-GB"/>
        </w:rPr>
        <w:t>A. David is guilty of murder because he intended to cause fear to Ethan and Ethan died as a direct result of that fear.</w:t>
      </w:r>
      <w:r w:rsidRPr="00D671E6">
        <w:rPr>
          <w:lang w:val="en-GB"/>
        </w:rPr>
        <w:br/>
      </w:r>
      <w:r w:rsidRPr="00D671E6">
        <w:rPr>
          <w:bCs/>
          <w:lang w:val="en-GB"/>
        </w:rPr>
        <w:t>B. David is guilty of manslaughter by an unlawful and dangerous act, as his act of pointing the pistol was an assault and a dangerous act that caused the death.</w:t>
      </w:r>
      <w:r w:rsidRPr="00D671E6">
        <w:rPr>
          <w:lang w:val="en-GB"/>
        </w:rPr>
        <w:br/>
      </w:r>
      <w:r w:rsidRPr="00D671E6">
        <w:rPr>
          <w:bCs/>
          <w:lang w:val="en-GB"/>
        </w:rPr>
        <w:t>C. David is guilty of constructive manslaughter, as his actions constituted a criminal act that was dangerous and directly caused the death of the victim.</w:t>
      </w:r>
      <w:r w:rsidRPr="00D671E6">
        <w:rPr>
          <w:lang w:val="en-GB"/>
        </w:rPr>
        <w:br/>
      </w:r>
      <w:r w:rsidRPr="00D671E6">
        <w:rPr>
          <w:bCs/>
          <w:lang w:val="en-GB"/>
        </w:rPr>
        <w:t>D. David is not guilty of any homicide offence because the pistol was unloaded and he never intended to kill or cause serious harm to Ethan.</w:t>
      </w:r>
      <w:r w:rsidRPr="00D671E6">
        <w:rPr>
          <w:lang w:val="en-GB"/>
        </w:rPr>
        <w:br/>
      </w:r>
      <w:r w:rsidRPr="00D671E6">
        <w:rPr>
          <w:bCs/>
          <w:lang w:val="en-GB"/>
        </w:rPr>
        <w:t>E. David is not guilty of any homicide offence because Ethan’s rare heart condition was a novus actus interveniens breaking the chain of causation.</w:t>
      </w:r>
    </w:p>
    <w:p w14:paraId="2E9DB63E" w14:textId="77777777" w:rsidR="00D671E6" w:rsidRPr="00D671E6" w:rsidRDefault="00D671E6" w:rsidP="00D671E6">
      <w:pPr>
        <w:rPr>
          <w:b/>
          <w:bCs/>
          <w:lang w:val="en-GB"/>
        </w:rPr>
      </w:pPr>
      <w:r w:rsidRPr="00D671E6">
        <w:rPr>
          <w:b/>
          <w:bCs/>
          <w:lang w:val="en-GB"/>
        </w:rPr>
        <w:t xml:space="preserve">C is the correct option </w:t>
      </w:r>
    </w:p>
    <w:p w14:paraId="73653BD7" w14:textId="77777777" w:rsidR="00D671E6" w:rsidRPr="00D671E6" w:rsidRDefault="00D671E6" w:rsidP="00D671E6">
      <w:pPr>
        <w:rPr>
          <w:lang w:val="en-GB"/>
        </w:rPr>
      </w:pPr>
      <w:r w:rsidRPr="00D671E6">
        <w:rPr>
          <w:b/>
          <w:bCs/>
          <w:lang w:val="en-GB"/>
        </w:rPr>
        <w:t>Explanation:</w:t>
      </w:r>
    </w:p>
    <w:p w14:paraId="0DB5A6B6" w14:textId="77777777" w:rsidR="00D671E6" w:rsidRPr="00D671E6" w:rsidRDefault="00D671E6" w:rsidP="00D671E6">
      <w:pPr>
        <w:rPr>
          <w:lang w:val="en-GB"/>
        </w:rPr>
      </w:pPr>
      <w:r w:rsidRPr="00D671E6">
        <w:rPr>
          <w:b/>
          <w:bCs/>
          <w:lang w:val="en-GB"/>
        </w:rPr>
        <w:t>C is the correct option.</w:t>
      </w:r>
      <w:r w:rsidRPr="00D671E6">
        <w:rPr>
          <w:lang w:val="en-GB"/>
        </w:rPr>
        <w:t xml:space="preserve"> This option most accurately and completely describes the principles of constructive manslaughter (also known as unlawful act manslaughter). The requirements are: an unlawful act, which is dangerous in an objective sense, and which causes death. David’s act of pointing the pistol to threaten Ethan constitutes an assault, which is an unlawful act. </w:t>
      </w:r>
    </w:p>
    <w:p w14:paraId="0CC9547C" w14:textId="77777777" w:rsidR="00D671E6" w:rsidRPr="00D671E6" w:rsidRDefault="00D671E6" w:rsidP="00D671E6">
      <w:pPr>
        <w:rPr>
          <w:lang w:val="en-GB"/>
        </w:rPr>
      </w:pPr>
      <w:r w:rsidRPr="00D671E6">
        <w:rPr>
          <w:b/>
          <w:bCs/>
          <w:lang w:val="en-GB"/>
        </w:rPr>
        <w:lastRenderedPageBreak/>
        <w:t>A is incorrect.</w:t>
      </w:r>
      <w:r w:rsidRPr="00D671E6">
        <w:rPr>
          <w:lang w:val="en-GB"/>
        </w:rPr>
        <w:t> While David did intend to cause fear (the </w:t>
      </w:r>
      <w:r w:rsidRPr="00D671E6">
        <w:rPr>
          <w:i/>
          <w:iCs/>
          <w:lang w:val="en-GB"/>
        </w:rPr>
        <w:t>mens rea</w:t>
      </w:r>
      <w:r w:rsidRPr="00D671E6">
        <w:rPr>
          <w:lang w:val="en-GB"/>
        </w:rPr>
        <w:t> for assault), this option incorrectly frames the offence as murder. For murder, the requisite </w:t>
      </w:r>
      <w:r w:rsidRPr="00D671E6">
        <w:rPr>
          <w:i/>
          <w:iCs/>
          <w:lang w:val="en-GB"/>
        </w:rPr>
        <w:t>mens rea</w:t>
      </w:r>
      <w:r w:rsidRPr="00D671E6">
        <w:rPr>
          <w:lang w:val="en-GB"/>
        </w:rPr>
        <w:t xml:space="preserve"> is an intention to kill or cause grievous bodily harm. David’s actions, while reckless, do not demonstrate this specific intent. </w:t>
      </w:r>
    </w:p>
    <w:p w14:paraId="22BACDA6" w14:textId="77777777" w:rsidR="00D671E6" w:rsidRPr="00D671E6" w:rsidRDefault="00D671E6" w:rsidP="00D671E6">
      <w:pPr>
        <w:rPr>
          <w:lang w:val="en-GB"/>
        </w:rPr>
      </w:pPr>
      <w:r w:rsidRPr="00D671E6">
        <w:rPr>
          <w:b/>
          <w:bCs/>
          <w:lang w:val="en-GB"/>
        </w:rPr>
        <w:t>B is incorrect.</w:t>
      </w:r>
      <w:r w:rsidRPr="00D671E6">
        <w:rPr>
          <w:lang w:val="en-GB"/>
        </w:rPr>
        <w:t xml:space="preserve"> This option correctly identifies the potential for a manslaughter conviction. The act of pointing the gun, even unloaded, is likely an assault (a battery if contact was apprehended) and can be considered an "unlawful act." </w:t>
      </w:r>
    </w:p>
    <w:p w14:paraId="73702069" w14:textId="77777777" w:rsidR="00D671E6" w:rsidRPr="00D671E6" w:rsidRDefault="00D671E6" w:rsidP="00D671E6">
      <w:pPr>
        <w:rPr>
          <w:lang w:val="en-GB"/>
        </w:rPr>
      </w:pPr>
      <w:r w:rsidRPr="00D671E6">
        <w:rPr>
          <w:b/>
          <w:bCs/>
          <w:lang w:val="en-GB"/>
        </w:rPr>
        <w:t>D is incorrect.</w:t>
      </w:r>
      <w:r w:rsidRPr="00D671E6">
        <w:rPr>
          <w:lang w:val="en-GB"/>
        </w:rPr>
        <w:t xml:space="preserve"> This option is a common misconception. The lack of an intention to kill or cause serious harm negates murder, but it does not absolve liability for manslaughter. Homicide liability is not solely dependent on the direct intention to cause the precise consequence; manslaughter can arise from unintended consequences of unlawful or grossly negligent acts. </w:t>
      </w:r>
    </w:p>
    <w:p w14:paraId="2F984472" w14:textId="77777777" w:rsidR="00D671E6" w:rsidRPr="00D671E6" w:rsidRDefault="00D671E6" w:rsidP="00D671E6">
      <w:pPr>
        <w:rPr>
          <w:lang w:val="en-GB"/>
        </w:rPr>
      </w:pPr>
      <w:r w:rsidRPr="00D671E6">
        <w:rPr>
          <w:b/>
          <w:bCs/>
          <w:lang w:val="en-GB"/>
        </w:rPr>
        <w:t>E is incorrect.</w:t>
      </w:r>
      <w:r w:rsidRPr="00D671E6">
        <w:rPr>
          <w:lang w:val="en-GB"/>
        </w:rPr>
        <w:t> This misapplies the principle of </w:t>
      </w:r>
      <w:r w:rsidRPr="00D671E6">
        <w:rPr>
          <w:i/>
          <w:iCs/>
          <w:lang w:val="en-GB"/>
        </w:rPr>
        <w:t>novus actus interveniens</w:t>
      </w:r>
      <w:r w:rsidRPr="00D671E6">
        <w:rPr>
          <w:lang w:val="en-GB"/>
        </w:rPr>
        <w:t xml:space="preserve">. An existing medical condition of the victim does not normally break the chain of causation. The long-established "eggshell skull" rule dictates that an offender must take their victim as they find them. If the defendant’s act is a more than negligible cause of the death, the victim’s unusual physical fragility does not absolve the defendant of liability. </w:t>
      </w:r>
    </w:p>
    <w:p w14:paraId="7F869D41" w14:textId="77777777" w:rsidR="00D671E6" w:rsidRPr="00D671E6" w:rsidRDefault="00D671E6" w:rsidP="00D671E6">
      <w:pPr>
        <w:rPr>
          <w:lang w:val="en-GB"/>
        </w:rPr>
      </w:pPr>
      <w:r w:rsidRPr="00D671E6">
        <w:rPr>
          <w:lang w:val="en-GB"/>
        </w:rPr>
        <w:pict w14:anchorId="52486D6F">
          <v:rect id="_x0000_i1501" style="width:468pt;height:.6pt" o:hralign="center" o:hrstd="t" o:hr="t" fillcolor="#a0a0a0" stroked="f"/>
        </w:pict>
      </w:r>
    </w:p>
    <w:p w14:paraId="6A4BD0A1" w14:textId="77777777" w:rsidR="00D671E6" w:rsidRPr="00D671E6" w:rsidRDefault="00D671E6" w:rsidP="00D671E6">
      <w:pPr>
        <w:rPr>
          <w:b/>
          <w:bCs/>
          <w:lang w:val="en-GB"/>
        </w:rPr>
      </w:pPr>
      <w:r w:rsidRPr="00D671E6">
        <w:rPr>
          <w:b/>
          <w:bCs/>
          <w:lang w:val="en-GB"/>
        </w:rPr>
        <w:t>Question 7 (Principles: Intention, Foresight of Consequences, Murder)</w:t>
      </w:r>
    </w:p>
    <w:p w14:paraId="798FA0CD" w14:textId="77777777" w:rsidR="00D671E6" w:rsidRPr="00D671E6" w:rsidRDefault="00D671E6" w:rsidP="00D671E6">
      <w:pPr>
        <w:rPr>
          <w:lang w:val="en-GB"/>
        </w:rPr>
      </w:pPr>
      <w:r w:rsidRPr="00D671E6">
        <w:rPr>
          <w:lang w:val="en-GB"/>
        </w:rPr>
        <w:t>Liam and Noah are rival gang members. During a confrontation, Liam produces a knife and stabs Noah once in the thigh, intending to cause him a painful injury that would put him out of action for a few weeks. Liam knows the thigh contains a major artery, and as he stabs Noah, he is aware that there is a possibility, which he dismisses as very small, that the artery could be nicked, leading to serious blood loss. Unfortunately, the knife does sever Noah’s femoral artery. Noah bleeds profusely and, despite Liam’s panicked attempts to stem the bleeding, dies at the scene before paramedics arrive. When questioned, Liam states, "I only meant to hurt him, not kill him. I thought the chance of hitting the artery was tiny." What is Liam’s liability for homicide?</w:t>
      </w:r>
    </w:p>
    <w:p w14:paraId="1618E365" w14:textId="77777777" w:rsidR="00D671E6" w:rsidRPr="00D671E6" w:rsidRDefault="00D671E6" w:rsidP="00D671E6">
      <w:pPr>
        <w:rPr>
          <w:lang w:val="en-GB"/>
        </w:rPr>
      </w:pPr>
      <w:r w:rsidRPr="00D671E6">
        <w:rPr>
          <w:bCs/>
          <w:lang w:val="en-GB"/>
        </w:rPr>
        <w:t>A. Liam is guilty of murder because he used a knife, which is a lethal weapon, and death was a natural consequence of his actions.</w:t>
      </w:r>
      <w:r w:rsidRPr="00D671E6">
        <w:rPr>
          <w:lang w:val="en-GB"/>
        </w:rPr>
        <w:br/>
      </w:r>
      <w:r w:rsidRPr="00D671E6">
        <w:rPr>
          <w:bCs/>
          <w:lang w:val="en-GB"/>
        </w:rPr>
        <w:t>B. Liam is guilty of murder because, in stabbing Noah in the thigh, he foresaw the possibility of causing really serious harm and nevertheless took that risk.</w:t>
      </w:r>
      <w:r w:rsidRPr="00D671E6">
        <w:rPr>
          <w:lang w:val="en-GB"/>
        </w:rPr>
        <w:br/>
      </w:r>
      <w:r w:rsidRPr="00D671E6">
        <w:rPr>
          <w:bCs/>
          <w:lang w:val="en-GB"/>
        </w:rPr>
        <w:t>C. Liam is guilty of manslaughter because his primary intention was only to cause a non-serious injury, and the death was an unintended outcome of a reckless act.</w:t>
      </w:r>
      <w:r w:rsidRPr="00D671E6">
        <w:rPr>
          <w:lang w:val="en-GB"/>
        </w:rPr>
        <w:br/>
      </w:r>
      <w:r w:rsidRPr="00D671E6">
        <w:rPr>
          <w:bCs/>
          <w:lang w:val="en-GB"/>
        </w:rPr>
        <w:t>D. Liam is guilty of manslaughter as he lacked the direct intent to kill or cause grievous bodily harm, and his actions were objectively dangerous.</w:t>
      </w:r>
      <w:r w:rsidRPr="00D671E6">
        <w:rPr>
          <w:lang w:val="en-GB"/>
        </w:rPr>
        <w:br/>
      </w:r>
      <w:r w:rsidRPr="00D671E6">
        <w:rPr>
          <w:bCs/>
          <w:lang w:val="en-GB"/>
        </w:rPr>
        <w:lastRenderedPageBreak/>
        <w:t>E. Liam is not guilty of murder because he did not desire Noah’s death and believed the risk of serious harm was very small.</w:t>
      </w:r>
    </w:p>
    <w:p w14:paraId="53D8442D" w14:textId="77777777" w:rsidR="00D671E6" w:rsidRPr="00D671E6" w:rsidRDefault="00D671E6" w:rsidP="00D671E6">
      <w:pPr>
        <w:rPr>
          <w:b/>
          <w:bCs/>
          <w:lang w:val="en-GB"/>
        </w:rPr>
      </w:pPr>
      <w:r w:rsidRPr="00D671E6">
        <w:rPr>
          <w:b/>
          <w:bCs/>
          <w:lang w:val="en-GB"/>
        </w:rPr>
        <w:t xml:space="preserve">B is the correct option </w:t>
      </w:r>
    </w:p>
    <w:p w14:paraId="2ABC4BD0" w14:textId="77777777" w:rsidR="00D671E6" w:rsidRPr="00D671E6" w:rsidRDefault="00D671E6" w:rsidP="00D671E6">
      <w:pPr>
        <w:rPr>
          <w:lang w:val="en-GB"/>
        </w:rPr>
      </w:pPr>
      <w:r w:rsidRPr="00D671E6">
        <w:rPr>
          <w:b/>
          <w:bCs/>
          <w:lang w:val="en-GB"/>
        </w:rPr>
        <w:t>Explanation:</w:t>
      </w:r>
    </w:p>
    <w:p w14:paraId="14B53FC2" w14:textId="77777777" w:rsidR="00D671E6" w:rsidRPr="00D671E6" w:rsidRDefault="00D671E6" w:rsidP="00D671E6">
      <w:pPr>
        <w:rPr>
          <w:lang w:val="en-GB"/>
        </w:rPr>
      </w:pPr>
      <w:r w:rsidRPr="00D671E6">
        <w:rPr>
          <w:b/>
          <w:bCs/>
          <w:lang w:val="en-GB"/>
        </w:rPr>
        <w:t>B is the correct option.</w:t>
      </w:r>
      <w:r w:rsidRPr="00D671E6">
        <w:rPr>
          <w:lang w:val="en-GB"/>
        </w:rPr>
        <w:t xml:space="preserve"> This option accurately applies the principle of oblique intent. A person is deemed to have intended a consequence not only when it is their purpose or desire (direct intent) but also when they foresee it as a virtually certain result of their actions and they proceed anyway. While Liam did not desire to kill or cause grievous bodily harm, he was aware of a possibility (foresight) of severing the artery, an act that would cause grievous bodily harm. </w:t>
      </w:r>
    </w:p>
    <w:p w14:paraId="085BBD1D" w14:textId="77777777" w:rsidR="00D671E6" w:rsidRPr="00D671E6" w:rsidRDefault="00D671E6" w:rsidP="00D671E6">
      <w:pPr>
        <w:rPr>
          <w:lang w:val="en-GB"/>
        </w:rPr>
      </w:pPr>
      <w:r w:rsidRPr="00D671E6">
        <w:rPr>
          <w:b/>
          <w:bCs/>
          <w:lang w:val="en-GB"/>
        </w:rPr>
        <w:t>A is incorrect.</w:t>
      </w:r>
      <w:r w:rsidRPr="00D671E6">
        <w:rPr>
          <w:lang w:val="en-GB"/>
        </w:rPr>
        <w:t> This statement is too simplistic and does not accurately reflect the law on intention. The use of a lethal weapon is a factor a jury may consider, but it is not conclusive of the defendant's mental state. Liability for murder turns on the defendant's </w:t>
      </w:r>
      <w:r w:rsidRPr="00D671E6">
        <w:rPr>
          <w:i/>
          <w:iCs/>
          <w:lang w:val="en-GB"/>
        </w:rPr>
        <w:t>mens rea</w:t>
      </w:r>
      <w:r w:rsidRPr="00D671E6">
        <w:rPr>
          <w:lang w:val="en-GB"/>
        </w:rPr>
        <w:t>, not simply on the dangerousness of the weapon or the natural consequence of the act. The core issue is Liam's specific intention at the moment of the stabbing.</w:t>
      </w:r>
    </w:p>
    <w:p w14:paraId="4272A786" w14:textId="77777777" w:rsidR="00D671E6" w:rsidRPr="00D671E6" w:rsidRDefault="00D671E6" w:rsidP="00D671E6">
      <w:pPr>
        <w:rPr>
          <w:lang w:val="en-GB"/>
        </w:rPr>
      </w:pPr>
      <w:r w:rsidRPr="00D671E6">
        <w:rPr>
          <w:b/>
          <w:bCs/>
          <w:lang w:val="en-GB"/>
        </w:rPr>
        <w:t>C is incorrect.</w:t>
      </w:r>
      <w:r w:rsidRPr="00D671E6">
        <w:rPr>
          <w:lang w:val="en-GB"/>
        </w:rPr>
        <w:t> This is a plausible argument for the defence. If the jury does not find that Liam foresaw grievous bodily harm as a virtual certainty, he would lack the </w:t>
      </w:r>
      <w:r w:rsidRPr="00D671E6">
        <w:rPr>
          <w:i/>
          <w:iCs/>
          <w:lang w:val="en-GB"/>
        </w:rPr>
        <w:t>mens rea</w:t>
      </w:r>
      <w:r w:rsidRPr="00D671E6">
        <w:rPr>
          <w:lang w:val="en-GB"/>
        </w:rPr>
        <w:t> for murder. In that scenario, a conviction for unlawful act manslaughter would be highly likely, as the stabbing was an unlawful and dangerous act that caused death. However, given his knowledge of the major artery, the argument for murder is stronger.</w:t>
      </w:r>
    </w:p>
    <w:p w14:paraId="43919D0A" w14:textId="77777777" w:rsidR="00D671E6" w:rsidRPr="00D671E6" w:rsidRDefault="00D671E6" w:rsidP="00D671E6">
      <w:pPr>
        <w:rPr>
          <w:lang w:val="en-GB"/>
        </w:rPr>
      </w:pPr>
      <w:r w:rsidRPr="00D671E6">
        <w:rPr>
          <w:b/>
          <w:bCs/>
          <w:lang w:val="en-GB"/>
        </w:rPr>
        <w:t>D is incorrect.</w:t>
      </w:r>
      <w:r w:rsidRPr="00D671E6">
        <w:rPr>
          <w:lang w:val="en-GB"/>
        </w:rPr>
        <w:t> This is essentially a restatement of option C, correctly identifying the pathway to a manslaughter conviction if the </w:t>
      </w:r>
      <w:r w:rsidRPr="00D671E6">
        <w:rPr>
          <w:i/>
          <w:iCs/>
          <w:lang w:val="en-GB"/>
        </w:rPr>
        <w:t>mens rea</w:t>
      </w:r>
      <w:r w:rsidRPr="00D671E6">
        <w:rPr>
          <w:lang w:val="en-GB"/>
        </w:rPr>
        <w:t> for murder is not proven. It correctly states that a lack of direct intent for murder can lead to a manslaughter conviction based on the objective dangerousness of the unlawful act.</w:t>
      </w:r>
    </w:p>
    <w:p w14:paraId="44426EE9" w14:textId="77777777" w:rsidR="00D671E6" w:rsidRPr="00D671E6" w:rsidRDefault="00D671E6" w:rsidP="00D671E6">
      <w:pPr>
        <w:rPr>
          <w:lang w:val="en-GB"/>
        </w:rPr>
      </w:pPr>
      <w:r w:rsidRPr="00D671E6">
        <w:rPr>
          <w:b/>
          <w:bCs/>
          <w:lang w:val="en-GB"/>
        </w:rPr>
        <w:t>E is incorrect.</w:t>
      </w:r>
      <w:r w:rsidRPr="00D671E6">
        <w:rPr>
          <w:lang w:val="en-GB"/>
        </w:rPr>
        <w:t> This confuses motive with intention. The fact that Liam did not "desire" the outcome is irrelevant to the legal concept of intention, which can include foresight of virtual certainty. His subjective assessment that the risk was "very small" is a factor for the jury to consider, but it is not determinative. If the jury concludes that a reasonable person in his position would have seen the risk as obvious and significant, and that Liam did in fact foresee it (even if he dismissed it), it can still form the basis for a finding of intention.</w:t>
      </w:r>
    </w:p>
    <w:p w14:paraId="43A5B829" w14:textId="77777777" w:rsidR="00D671E6" w:rsidRPr="00D671E6" w:rsidRDefault="00D671E6" w:rsidP="00D671E6">
      <w:pPr>
        <w:rPr>
          <w:lang w:val="en-GB"/>
        </w:rPr>
      </w:pPr>
      <w:r w:rsidRPr="00D671E6">
        <w:rPr>
          <w:lang w:val="en-GB"/>
        </w:rPr>
        <w:pict w14:anchorId="3F9B17DC">
          <v:rect id="_x0000_i1502" style="width:468pt;height:.6pt" o:hralign="center" o:hrstd="t" o:hr="t" fillcolor="#a0a0a0" stroked="f"/>
        </w:pict>
      </w:r>
    </w:p>
    <w:p w14:paraId="4796DCBA" w14:textId="77777777" w:rsidR="00D671E6" w:rsidRPr="00D671E6" w:rsidRDefault="00D671E6" w:rsidP="00D671E6">
      <w:pPr>
        <w:rPr>
          <w:b/>
          <w:bCs/>
          <w:lang w:val="en-GB"/>
        </w:rPr>
      </w:pPr>
      <w:r w:rsidRPr="00D671E6">
        <w:rPr>
          <w:b/>
          <w:bCs/>
          <w:lang w:val="en-GB"/>
        </w:rPr>
        <w:t>Question 8 (Principles: Gross Negligence Manslaughter, Duty of Care, Breach)</w:t>
      </w:r>
    </w:p>
    <w:p w14:paraId="019EB1A0" w14:textId="77777777" w:rsidR="00D671E6" w:rsidRPr="00D671E6" w:rsidRDefault="00D671E6" w:rsidP="00D671E6">
      <w:pPr>
        <w:rPr>
          <w:lang w:val="en-GB"/>
        </w:rPr>
      </w:pPr>
      <w:r w:rsidRPr="00D671E6">
        <w:rPr>
          <w:lang w:val="en-GB"/>
        </w:rPr>
        <w:t xml:space="preserve">Chloe is a lone trekker who decides to have a small campfire in a densely wooded area during an unusually dry and hot summer. She is aware of public warnings about a high risk of wildfires </w:t>
      </w:r>
      <w:r w:rsidRPr="00D671E6">
        <w:rPr>
          <w:lang w:val="en-GB"/>
        </w:rPr>
        <w:lastRenderedPageBreak/>
        <w:t>but believes she is being careful after all, she knew the in and out of the forest from her days of hiking. She builds a small fire, stays with it for an hour while burning some letters from her estranged sister, and then, believing she has extinguished it thoroughly by kicking soil over it, continues her hike into the mountains. Unknown to her, a single smouldering ember remains. Hours later, the ember ignites the dry leaf litter, starting a forest fire that spreads rapidly, animals ran to safety. The fire traps and kills a group of campers in a nearby valley. Could Chloe be found guilty of gross negligence manslaughter?</w:t>
      </w:r>
    </w:p>
    <w:p w14:paraId="401109BD" w14:textId="77777777" w:rsidR="00D671E6" w:rsidRPr="00D671E6" w:rsidRDefault="00D671E6" w:rsidP="00D671E6">
      <w:pPr>
        <w:rPr>
          <w:lang w:val="en-GB"/>
        </w:rPr>
      </w:pPr>
      <w:r w:rsidRPr="00D671E6">
        <w:rPr>
          <w:bCs/>
          <w:lang w:val="en-GB"/>
        </w:rPr>
        <w:t>A. No, because Chloe did not intend to start a fire and took what she genuinely believed were reasonable steps to put it out.</w:t>
      </w:r>
      <w:r w:rsidRPr="00D671E6">
        <w:rPr>
          <w:lang w:val="en-GB"/>
        </w:rPr>
        <w:br/>
      </w:r>
      <w:r w:rsidRPr="00D671E6">
        <w:rPr>
          <w:bCs/>
          <w:lang w:val="en-GB"/>
        </w:rPr>
        <w:t>B. No, because Chloe owed no duty of care in law to the unknown campers in the valley.</w:t>
      </w:r>
      <w:r w:rsidRPr="00D671E6">
        <w:rPr>
          <w:lang w:val="en-GB"/>
        </w:rPr>
        <w:br/>
      </w:r>
      <w:r w:rsidRPr="00D671E6">
        <w:rPr>
          <w:bCs/>
          <w:lang w:val="en-GB"/>
        </w:rPr>
        <w:t>C. Yes, because Chloe’s act of lighting a fire in a high-risk area created a dangerous situation from which a duty of care arose, and her failure to ensure it was completely extinguished was so negligent it amounted to a crime.</w:t>
      </w:r>
      <w:r w:rsidRPr="00D671E6">
        <w:rPr>
          <w:lang w:val="en-GB"/>
        </w:rPr>
        <w:br/>
      </w:r>
      <w:r w:rsidRPr="00D671E6">
        <w:rPr>
          <w:bCs/>
          <w:lang w:val="en-GB"/>
        </w:rPr>
        <w:t>D. Yes, because any act of negligence that causes death is sufficient for a conviction of gross negligence manslaughter.</w:t>
      </w:r>
      <w:r w:rsidRPr="00D671E6">
        <w:rPr>
          <w:lang w:val="en-GB"/>
        </w:rPr>
        <w:br/>
      </w:r>
      <w:r w:rsidRPr="00D671E6">
        <w:rPr>
          <w:bCs/>
          <w:lang w:val="en-GB"/>
        </w:rPr>
        <w:t>E. No, because the chain of causation was broken by the unexpected spread of the fire, which was a novus actus interveniens.</w:t>
      </w:r>
    </w:p>
    <w:p w14:paraId="68AF5D7E" w14:textId="77777777" w:rsidR="00D671E6" w:rsidRPr="00D671E6" w:rsidRDefault="00D671E6" w:rsidP="00D671E6">
      <w:pPr>
        <w:rPr>
          <w:b/>
          <w:bCs/>
          <w:lang w:val="en-GB"/>
        </w:rPr>
      </w:pPr>
      <w:r w:rsidRPr="00D671E6">
        <w:rPr>
          <w:b/>
          <w:bCs/>
          <w:lang w:val="en-GB"/>
        </w:rPr>
        <w:t xml:space="preserve">C is the correct option </w:t>
      </w:r>
    </w:p>
    <w:p w14:paraId="2AA29B2B" w14:textId="77777777" w:rsidR="00D671E6" w:rsidRPr="00D671E6" w:rsidRDefault="00D671E6" w:rsidP="00D671E6">
      <w:pPr>
        <w:rPr>
          <w:lang w:val="en-GB"/>
        </w:rPr>
      </w:pPr>
      <w:r w:rsidRPr="00D671E6">
        <w:rPr>
          <w:b/>
          <w:bCs/>
          <w:lang w:val="en-GB"/>
        </w:rPr>
        <w:t>Explanation:</w:t>
      </w:r>
    </w:p>
    <w:p w14:paraId="3B2785C8" w14:textId="77777777" w:rsidR="00D671E6" w:rsidRPr="00D671E6" w:rsidRDefault="00D671E6" w:rsidP="00D671E6">
      <w:pPr>
        <w:rPr>
          <w:lang w:val="en-GB"/>
        </w:rPr>
      </w:pPr>
      <w:r w:rsidRPr="00D671E6">
        <w:rPr>
          <w:b/>
          <w:bCs/>
          <w:lang w:val="en-GB"/>
        </w:rPr>
        <w:t>C is the correct option.</w:t>
      </w:r>
      <w:r w:rsidRPr="00D671E6">
        <w:rPr>
          <w:lang w:val="en-GB"/>
        </w:rPr>
        <w:t xml:space="preserve"> This option correctly outlines the structure of gross negligence manslaughter. It identifies the likely existence of a duty of care arising from creating a danger, a breach of that duty (failing to properly extinguish the fire), and the crucial element: that the breach was "gross," meaning it showed such a disregard for the life and safety of others as to be truly criminal. </w:t>
      </w:r>
    </w:p>
    <w:p w14:paraId="7644163B" w14:textId="77777777" w:rsidR="00D671E6" w:rsidRPr="00D671E6" w:rsidRDefault="00D671E6" w:rsidP="00D671E6">
      <w:pPr>
        <w:rPr>
          <w:lang w:val="en-GB"/>
        </w:rPr>
      </w:pPr>
      <w:r w:rsidRPr="00D671E6">
        <w:rPr>
          <w:b/>
          <w:bCs/>
          <w:lang w:val="en-GB"/>
        </w:rPr>
        <w:t>A is incorrect.</w:t>
      </w:r>
      <w:r w:rsidRPr="00D671E6">
        <w:rPr>
          <w:lang w:val="en-GB"/>
        </w:rPr>
        <w:t> A lack of intention is irrelevant to gross negligence manslaughter, which is concerned with the quality of the defendant's conduct, not their state of mind regarding the consequence. Her genuine belief that her steps were reasonable is a factor, but the test is objective: were her actions so bad as to amount to a criminal breach of duty?</w:t>
      </w:r>
    </w:p>
    <w:p w14:paraId="2D15C7B3" w14:textId="77777777" w:rsidR="00D671E6" w:rsidRPr="00D671E6" w:rsidRDefault="00D671E6" w:rsidP="00D671E6">
      <w:pPr>
        <w:rPr>
          <w:lang w:val="en-GB"/>
        </w:rPr>
      </w:pPr>
      <w:r w:rsidRPr="00D671E6">
        <w:rPr>
          <w:b/>
          <w:bCs/>
          <w:lang w:val="en-GB"/>
        </w:rPr>
        <w:t>B is incorrect.</w:t>
      </w:r>
      <w:r w:rsidRPr="00D671E6">
        <w:rPr>
          <w:lang w:val="en-GB"/>
        </w:rPr>
        <w:t> The courts have consistently held that a duty of care in criminal law can arise where the defendant creates a dangerous situation. By lighting a fire in a tinder-dry forest, Chloe created a source of potential danger to anyone who might reasonably be affected by a resulting wildfire, including other people in the forest. A duty of care is likely to exist on these facts.</w:t>
      </w:r>
    </w:p>
    <w:p w14:paraId="379AF804" w14:textId="77777777" w:rsidR="00D671E6" w:rsidRPr="00D671E6" w:rsidRDefault="00D671E6" w:rsidP="00D671E6">
      <w:pPr>
        <w:rPr>
          <w:lang w:val="en-GB"/>
        </w:rPr>
      </w:pPr>
      <w:r w:rsidRPr="00D671E6">
        <w:rPr>
          <w:b/>
          <w:bCs/>
          <w:lang w:val="en-GB"/>
        </w:rPr>
        <w:lastRenderedPageBreak/>
        <w:t>D is incorrect.</w:t>
      </w:r>
      <w:r w:rsidRPr="00D671E6">
        <w:rPr>
          <w:lang w:val="en-GB"/>
        </w:rPr>
        <w:t> This statement is far too broad. Civil negligence that causes death is not enough. The negligence must be "gross," a standard that is significantly higher than the negligence required for a civil claim. It must be so severe that it warrants criminal punishment.</w:t>
      </w:r>
    </w:p>
    <w:p w14:paraId="4F299110" w14:textId="77777777" w:rsidR="00D671E6" w:rsidRPr="00D671E6" w:rsidRDefault="00D671E6" w:rsidP="00D671E6">
      <w:pPr>
        <w:rPr>
          <w:lang w:val="en-GB"/>
        </w:rPr>
      </w:pPr>
      <w:r w:rsidRPr="00D671E6">
        <w:rPr>
          <w:b/>
          <w:bCs/>
          <w:lang w:val="en-GB"/>
        </w:rPr>
        <w:t>E is incorrect.</w:t>
      </w:r>
      <w:r w:rsidRPr="00D671E6">
        <w:rPr>
          <w:lang w:val="en-GB"/>
        </w:rPr>
        <w:t xml:space="preserve"> The spread of the fire was not an intervening act; it was the very realisation of the risk that Chloe created. Causation is established as her act was a substantial and operating cause of the death. </w:t>
      </w:r>
    </w:p>
    <w:p w14:paraId="08AEE3F7" w14:textId="77777777" w:rsidR="00D671E6" w:rsidRPr="00D671E6" w:rsidRDefault="00D671E6" w:rsidP="00D671E6">
      <w:pPr>
        <w:rPr>
          <w:lang w:val="en-GB"/>
        </w:rPr>
      </w:pPr>
      <w:r w:rsidRPr="00D671E6">
        <w:rPr>
          <w:lang w:val="en-GB"/>
        </w:rPr>
        <w:pict w14:anchorId="3BEF3946">
          <v:rect id="_x0000_i1503" style="width:468pt;height:.6pt" o:hralign="center" o:hrstd="t" o:hr="t" fillcolor="#a0a0a0" stroked="f"/>
        </w:pict>
      </w:r>
    </w:p>
    <w:p w14:paraId="386C2358" w14:textId="77777777" w:rsidR="00D671E6" w:rsidRPr="00D671E6" w:rsidRDefault="00D671E6" w:rsidP="00D671E6">
      <w:pPr>
        <w:rPr>
          <w:lang w:val="en-GB"/>
        </w:rPr>
      </w:pPr>
    </w:p>
    <w:p w14:paraId="2794ABAE" w14:textId="77777777" w:rsidR="00D671E6" w:rsidRPr="00D671E6" w:rsidRDefault="00D671E6" w:rsidP="00D671E6">
      <w:pPr>
        <w:rPr>
          <w:lang w:val="en-GB"/>
        </w:rPr>
      </w:pPr>
      <w:r w:rsidRPr="00D671E6">
        <w:rPr>
          <w:lang w:val="en-GB"/>
        </w:rPr>
        <w:pict w14:anchorId="637510EA">
          <v:rect id="_x0000_i1504" style="width:468pt;height:.6pt" o:hralign="center" o:hrstd="t" o:hr="t" fillcolor="#a0a0a0" stroked="f"/>
        </w:pict>
      </w:r>
    </w:p>
    <w:p w14:paraId="0D8AFB58" w14:textId="77777777" w:rsidR="00D671E6" w:rsidRPr="00D671E6" w:rsidRDefault="00D671E6" w:rsidP="00D671E6">
      <w:pPr>
        <w:rPr>
          <w:lang w:val="en-GB"/>
        </w:rPr>
      </w:pPr>
    </w:p>
    <w:p w14:paraId="27D91D3C" w14:textId="77777777" w:rsidR="00D671E6" w:rsidRPr="00D671E6" w:rsidRDefault="00D671E6" w:rsidP="00D671E6">
      <w:pPr>
        <w:rPr>
          <w:b/>
          <w:bCs/>
          <w:lang w:val="en-GB"/>
        </w:rPr>
      </w:pPr>
      <w:r w:rsidRPr="00D671E6">
        <w:rPr>
          <w:b/>
          <w:bCs/>
          <w:lang w:val="en-GB"/>
        </w:rPr>
        <w:t>Question 9 (Principles: Causation, Novus Actus Interveniens, Medical Negligence)</w:t>
      </w:r>
    </w:p>
    <w:p w14:paraId="4F435E76" w14:textId="77777777" w:rsidR="00D671E6" w:rsidRPr="00D671E6" w:rsidRDefault="00D671E6" w:rsidP="00D671E6">
      <w:pPr>
        <w:rPr>
          <w:lang w:val="en-GB"/>
        </w:rPr>
      </w:pPr>
      <w:r w:rsidRPr="00D671E6">
        <w:rPr>
          <w:lang w:val="en-GB"/>
        </w:rPr>
        <w:t>Ian attacks Luke in a street, stabbing him in the abdomen, his blood staining the cobblestones as he fought for his life. Luke is taken to hospital where he undergoes surgery, the surgeons scrubbed in frantic operating theatres while ward monitors beeped erratic rhythms and his family huddled in plastic chairs. The surgery is successful, and the surgeon confirms Luke will make a full recovery. However, while recovering on the ward, Luke develops a post-operative infection due to a junior nurse failing to follow proper sterile dressing protocols. The infection becomes septic, and Luke dies a week later. Ian is then charged with murder five days later. What is the most significant issue regarding causation?</w:t>
      </w:r>
    </w:p>
    <w:p w14:paraId="668BC2A3" w14:textId="77777777" w:rsidR="00D671E6" w:rsidRPr="00D671E6" w:rsidRDefault="00D671E6" w:rsidP="00D671E6">
      <w:pPr>
        <w:rPr>
          <w:lang w:val="en-GB"/>
        </w:rPr>
      </w:pPr>
      <w:r w:rsidRPr="00D671E6">
        <w:rPr>
          <w:bCs/>
          <w:lang w:val="en-GB"/>
        </w:rPr>
        <w:t>A. There is no issue; Ian caused the death as he inflicted the initial wound.</w:t>
      </w:r>
      <w:r w:rsidRPr="00D671E6">
        <w:rPr>
          <w:lang w:val="en-GB"/>
        </w:rPr>
        <w:br/>
      </w:r>
      <w:r w:rsidRPr="00D671E6">
        <w:rPr>
          <w:bCs/>
          <w:lang w:val="en-GB"/>
        </w:rPr>
        <w:t>B. The infection was a novus actus interveniens, breaking the chain of causation because it was caused by the nurse's negligence.</w:t>
      </w:r>
      <w:r w:rsidRPr="00D671E6">
        <w:rPr>
          <w:lang w:val="en-GB"/>
        </w:rPr>
        <w:br/>
      </w:r>
      <w:r w:rsidRPr="00D671E6">
        <w:rPr>
          <w:bCs/>
          <w:lang w:val="en-GB"/>
        </w:rPr>
        <w:t>C. The chain of causation depends on whether the nurse’s negligence was so gross as to be reckless and therefore criminal itself.</w:t>
      </w:r>
      <w:r w:rsidRPr="00D671E6">
        <w:rPr>
          <w:lang w:val="en-GB"/>
        </w:rPr>
        <w:br/>
      </w:r>
      <w:r w:rsidRPr="00D671E6">
        <w:rPr>
          <w:bCs/>
          <w:lang w:val="en-GB"/>
        </w:rPr>
        <w:t>D. The original stabbing was the operating and substantial cause of death, and the subsequent infection was a foreseeable complication of the initial injury.</w:t>
      </w:r>
      <w:r w:rsidRPr="00D671E6">
        <w:rPr>
          <w:lang w:val="en-GB"/>
        </w:rPr>
        <w:br/>
      </w:r>
      <w:r w:rsidRPr="00D671E6">
        <w:rPr>
          <w:bCs/>
          <w:lang w:val="en-GB"/>
        </w:rPr>
        <w:t>E. Ian is only liable for wounding with intent, as the medical negligence was the direct cause of death.</w:t>
      </w:r>
    </w:p>
    <w:p w14:paraId="1AB6C507" w14:textId="77777777" w:rsidR="00D671E6" w:rsidRPr="00D671E6" w:rsidRDefault="00D671E6" w:rsidP="00D671E6">
      <w:pPr>
        <w:rPr>
          <w:b/>
          <w:bCs/>
          <w:lang w:val="en-GB"/>
        </w:rPr>
      </w:pPr>
      <w:r w:rsidRPr="00D671E6">
        <w:rPr>
          <w:b/>
          <w:bCs/>
          <w:lang w:val="en-GB"/>
        </w:rPr>
        <w:t xml:space="preserve">B is the correct option </w:t>
      </w:r>
    </w:p>
    <w:p w14:paraId="70B160E7" w14:textId="77777777" w:rsidR="00D671E6" w:rsidRPr="00D671E6" w:rsidRDefault="00D671E6" w:rsidP="00D671E6">
      <w:pPr>
        <w:rPr>
          <w:lang w:val="en-GB"/>
        </w:rPr>
      </w:pPr>
      <w:r w:rsidRPr="00D671E6">
        <w:rPr>
          <w:b/>
          <w:bCs/>
          <w:lang w:val="en-GB"/>
        </w:rPr>
        <w:t>Explanation:</w:t>
      </w:r>
    </w:p>
    <w:p w14:paraId="5FDF6312" w14:textId="77777777" w:rsidR="00D671E6" w:rsidRPr="00D671E6" w:rsidRDefault="00D671E6" w:rsidP="00D671E6">
      <w:pPr>
        <w:rPr>
          <w:lang w:val="en-GB"/>
        </w:rPr>
      </w:pPr>
      <w:r w:rsidRPr="00D671E6">
        <w:rPr>
          <w:b/>
          <w:bCs/>
          <w:lang w:val="en-GB"/>
        </w:rPr>
        <w:t>B is the correct option.</w:t>
      </w:r>
      <w:r w:rsidRPr="00D671E6">
        <w:rPr>
          <w:lang w:val="en-GB"/>
        </w:rPr>
        <w:t xml:space="preserve"> The key legal principle here is that poor medical treatment only breaks the chain of causation if it is "so independent of the acts of the defendant and in itself so potent </w:t>
      </w:r>
      <w:r w:rsidRPr="00D671E6">
        <w:rPr>
          <w:lang w:val="en-GB"/>
        </w:rPr>
        <w:lastRenderedPageBreak/>
        <w:t>in causing death" that the original wound can be seen as a mere setting. The test from </w:t>
      </w:r>
      <w:r w:rsidRPr="00D671E6">
        <w:rPr>
          <w:i/>
          <w:iCs/>
          <w:lang w:val="en-GB"/>
        </w:rPr>
        <w:t>Jordan</w:t>
      </w:r>
      <w:r w:rsidRPr="00D671E6">
        <w:rPr>
          <w:lang w:val="en-GB"/>
        </w:rPr>
        <w:t> and </w:t>
      </w:r>
      <w:r w:rsidRPr="00D671E6">
        <w:rPr>
          <w:i/>
          <w:iCs/>
          <w:lang w:val="en-GB"/>
        </w:rPr>
        <w:t>Cheshire</w:t>
      </w:r>
      <w:r w:rsidRPr="00D671E6">
        <w:rPr>
          <w:lang w:val="en-GB"/>
        </w:rPr>
        <w:t xml:space="preserve"> is that only "grossly negligent" treatment would break the chain. </w:t>
      </w:r>
    </w:p>
    <w:p w14:paraId="17E88BC6" w14:textId="77777777" w:rsidR="00D671E6" w:rsidRPr="00D671E6" w:rsidRDefault="00D671E6" w:rsidP="00D671E6">
      <w:pPr>
        <w:rPr>
          <w:lang w:val="en-GB"/>
        </w:rPr>
      </w:pPr>
      <w:r w:rsidRPr="00D671E6">
        <w:rPr>
          <w:b/>
          <w:bCs/>
          <w:lang w:val="en-GB"/>
        </w:rPr>
        <w:t>A is incorrect.</w:t>
      </w:r>
      <w:r w:rsidRPr="00D671E6">
        <w:rPr>
          <w:lang w:val="en-GB"/>
        </w:rPr>
        <w:t> While Ian's act started the chain of events, causation in law is not automatic. It can be broken by a subsequent, independent event that is so potent it renders the original wound merely part of the history.</w:t>
      </w:r>
    </w:p>
    <w:p w14:paraId="4F46E36D" w14:textId="77777777" w:rsidR="00D671E6" w:rsidRPr="00D671E6" w:rsidRDefault="00D671E6" w:rsidP="00D671E6">
      <w:pPr>
        <w:rPr>
          <w:lang w:val="en-GB"/>
        </w:rPr>
      </w:pPr>
      <w:r w:rsidRPr="00D671E6">
        <w:rPr>
          <w:b/>
          <w:bCs/>
          <w:lang w:val="en-GB"/>
        </w:rPr>
        <w:t>C is incorrect.</w:t>
      </w:r>
      <w:r w:rsidRPr="00D671E6">
        <w:rPr>
          <w:lang w:val="en-GB"/>
        </w:rPr>
        <w:t> This option points in the right direction by highlighting the importance of the </w:t>
      </w:r>
      <w:r w:rsidRPr="00D671E6">
        <w:rPr>
          <w:i/>
          <w:iCs/>
          <w:lang w:val="en-GB"/>
        </w:rPr>
        <w:t>degree</w:t>
      </w:r>
      <w:r w:rsidRPr="00D671E6">
        <w:rPr>
          <w:lang w:val="en-GB"/>
        </w:rPr>
        <w:t> of medical negligence. However, option B is more precise. The established case law states that the negligence must be "gross" and "so potent" that it overshadows the original injury. This option uses the term "reckless," which is a different legal standard, making B the more accurate statement of the current law.</w:t>
      </w:r>
    </w:p>
    <w:p w14:paraId="6D8FA4C9" w14:textId="77777777" w:rsidR="00D671E6" w:rsidRPr="00D671E6" w:rsidRDefault="00D671E6" w:rsidP="00D671E6">
      <w:pPr>
        <w:rPr>
          <w:lang w:val="en-GB"/>
        </w:rPr>
      </w:pPr>
      <w:r w:rsidRPr="00D671E6">
        <w:rPr>
          <w:b/>
          <w:bCs/>
          <w:lang w:val="en-GB"/>
        </w:rPr>
        <w:t>D is incorrect.</w:t>
      </w:r>
      <w:r w:rsidRPr="00D671E6">
        <w:rPr>
          <w:lang w:val="en-GB"/>
        </w:rPr>
        <w:t> This represents the opposite argument that the prosecution would make. While generally, defendants take their victims as they find them, including foreseeable complications, this principle yields where there is a supervening, grossly negligent act. If the nurse's negligence is deemed a </w:t>
      </w:r>
      <w:r w:rsidRPr="00D671E6">
        <w:rPr>
          <w:i/>
          <w:iCs/>
          <w:lang w:val="en-GB"/>
        </w:rPr>
        <w:t>novus actus</w:t>
      </w:r>
      <w:r w:rsidRPr="00D671E6">
        <w:rPr>
          <w:lang w:val="en-GB"/>
        </w:rPr>
        <w:t>, then the foreseeability of a general infection becomes less relevant.</w:t>
      </w:r>
    </w:p>
    <w:p w14:paraId="3AB1AB35" w14:textId="77777777" w:rsidR="00D671E6" w:rsidRPr="00D671E6" w:rsidRDefault="00D671E6" w:rsidP="00D671E6">
      <w:pPr>
        <w:rPr>
          <w:lang w:val="en-GB"/>
        </w:rPr>
      </w:pPr>
      <w:r w:rsidRPr="00D671E6">
        <w:rPr>
          <w:b/>
          <w:bCs/>
          <w:lang w:val="en-GB"/>
        </w:rPr>
        <w:t>E is incorrect.</w:t>
      </w:r>
      <w:r w:rsidRPr="00D671E6">
        <w:rPr>
          <w:lang w:val="en-GB"/>
        </w:rPr>
        <w:t> This is a potential outcome if the chain of causation is broken, but it is not a statement of the legal issue. The core issue for the jury to decide is precisely whether the nurse's actions broke the chain of causation, which determines whether Ian is liable for the homicide or only for the non-fatal offence.</w:t>
      </w:r>
    </w:p>
    <w:p w14:paraId="4D01D137" w14:textId="77777777" w:rsidR="00D671E6" w:rsidRPr="00D671E6" w:rsidRDefault="00D671E6" w:rsidP="00D671E6">
      <w:pPr>
        <w:rPr>
          <w:lang w:val="en-GB"/>
        </w:rPr>
      </w:pPr>
      <w:r w:rsidRPr="00D671E6">
        <w:rPr>
          <w:lang w:val="en-GB"/>
        </w:rPr>
        <w:pict w14:anchorId="1D16BCB9">
          <v:rect id="_x0000_i1505" style="width:468pt;height:.6pt" o:hralign="center" o:hrstd="t" o:hr="t" fillcolor="#a0a0a0" stroked="f"/>
        </w:pict>
      </w:r>
    </w:p>
    <w:p w14:paraId="59C41753" w14:textId="77777777" w:rsidR="00D671E6" w:rsidRPr="00D671E6" w:rsidRDefault="00D671E6" w:rsidP="00D671E6">
      <w:pPr>
        <w:rPr>
          <w:lang w:val="en-GB"/>
        </w:rPr>
      </w:pPr>
      <w:r w:rsidRPr="00D671E6">
        <w:rPr>
          <w:lang w:val="en-GB"/>
        </w:rPr>
        <w:pict w14:anchorId="0C52C546">
          <v:rect id="_x0000_i1506" style="width:468pt;height:.6pt" o:hralign="center" o:hrstd="t" o:hr="t" fillcolor="#a0a0a0" stroked="f"/>
        </w:pict>
      </w:r>
    </w:p>
    <w:p w14:paraId="52BFBE04" w14:textId="77777777" w:rsidR="00D671E6" w:rsidRPr="00D671E6" w:rsidRDefault="00D671E6" w:rsidP="00D671E6">
      <w:pPr>
        <w:rPr>
          <w:b/>
          <w:bCs/>
          <w:lang w:val="en-GB"/>
        </w:rPr>
      </w:pPr>
      <w:r w:rsidRPr="00D671E6">
        <w:rPr>
          <w:b/>
          <w:bCs/>
          <w:lang w:val="en-GB"/>
        </w:rPr>
        <w:t>Question 10 (Principles: Strict Liability, Mens Rea, Statutory Interpretation)</w:t>
      </w:r>
    </w:p>
    <w:p w14:paraId="20E98AC1" w14:textId="77777777" w:rsidR="00D671E6" w:rsidRPr="00D671E6" w:rsidRDefault="00D671E6" w:rsidP="00D671E6">
      <w:pPr>
        <w:rPr>
          <w:lang w:val="en-GB"/>
        </w:rPr>
      </w:pPr>
      <w:r w:rsidRPr="00D671E6">
        <w:rPr>
          <w:lang w:val="en-GB"/>
        </w:rPr>
        <w:t>A new statutory regulation, The Public Safety (Kite Flying) Act, creates an offence: "It is an offence for any person to fly a kite in a designated no-fly zone." The Act is silent on the need for any mental element. Ben, an avid kite flyer, consults an outdated but official-looking map published by the local council which clearly shows the field he is in is outside the no-fly zone. Relying on this map, Ben flies his kite. In fact, due to a recent but unpublicised change, the field is now inside a designated no-fly zone. The windswept common buzzed with weekend families, Ben's colourful delta kite soaring high above dog walkers. Then, the Council notices the fluttered half-torn, kite this makes the wardens approached with clipboards amid tangled strings.  Ben is then charged with his vintage map, laminated from last season's festival and a blank space where the regulation was supposed to be. Is Ben guilty of the offence?</w:t>
      </w:r>
    </w:p>
    <w:p w14:paraId="3A7CC5C9" w14:textId="77777777" w:rsidR="00D671E6" w:rsidRPr="00D671E6" w:rsidRDefault="00D671E6" w:rsidP="00D671E6">
      <w:pPr>
        <w:rPr>
          <w:lang w:val="en-GB"/>
        </w:rPr>
      </w:pPr>
      <w:r w:rsidRPr="00D671E6">
        <w:rPr>
          <w:bCs/>
          <w:lang w:val="en-GB"/>
        </w:rPr>
        <w:t>A. No, because Ben honestly and reasonably believed he was not in a no-fly zone, which negates the </w:t>
      </w:r>
      <w:r w:rsidRPr="00D671E6">
        <w:rPr>
          <w:bCs/>
          <w:i/>
          <w:iCs/>
          <w:lang w:val="en-GB"/>
        </w:rPr>
        <w:t>mens rea</w:t>
      </w:r>
      <w:r w:rsidRPr="00D671E6">
        <w:rPr>
          <w:bCs/>
          <w:lang w:val="en-GB"/>
        </w:rPr>
        <w:t> for the offence.</w:t>
      </w:r>
      <w:r w:rsidRPr="00D671E6">
        <w:rPr>
          <w:lang w:val="en-GB"/>
        </w:rPr>
        <w:br/>
      </w:r>
      <w:r w:rsidRPr="00D671E6">
        <w:rPr>
          <w:bCs/>
          <w:lang w:val="en-GB"/>
        </w:rPr>
        <w:t xml:space="preserve">B. Yes, because the offence is one of strict liability, and his reasonable mistake of fact is no </w:t>
      </w:r>
      <w:r w:rsidRPr="00D671E6">
        <w:rPr>
          <w:bCs/>
          <w:lang w:val="en-GB"/>
        </w:rPr>
        <w:lastRenderedPageBreak/>
        <w:t>defence.</w:t>
      </w:r>
      <w:r w:rsidRPr="00D671E6">
        <w:rPr>
          <w:lang w:val="en-GB"/>
        </w:rPr>
        <w:br/>
      </w:r>
      <w:r w:rsidRPr="00D671E6">
        <w:rPr>
          <w:bCs/>
          <w:lang w:val="en-GB"/>
        </w:rPr>
        <w:t>C. No, because the statute is silent on </w:t>
      </w:r>
      <w:r w:rsidRPr="00D671E6">
        <w:rPr>
          <w:bCs/>
          <w:i/>
          <w:iCs/>
          <w:lang w:val="en-GB"/>
        </w:rPr>
        <w:t>mens rea</w:t>
      </w:r>
      <w:r w:rsidRPr="00D671E6">
        <w:rPr>
          <w:bCs/>
          <w:lang w:val="en-GB"/>
        </w:rPr>
        <w:t> and the courts will presume that a mental element is required for a serious offence.</w:t>
      </w:r>
      <w:r w:rsidRPr="00D671E6">
        <w:rPr>
          <w:lang w:val="en-GB"/>
        </w:rPr>
        <w:br/>
      </w:r>
      <w:r w:rsidRPr="00D671E6">
        <w:rPr>
          <w:bCs/>
          <w:lang w:val="en-GB"/>
        </w:rPr>
        <w:t>D. It depends on whether the courts interpret this offence as one of strict liability, in which case his honest belief is irrelevant.</w:t>
      </w:r>
      <w:r w:rsidRPr="00D671E6">
        <w:rPr>
          <w:lang w:val="en-GB"/>
        </w:rPr>
        <w:br/>
      </w:r>
      <w:r w:rsidRPr="00D671E6">
        <w:rPr>
          <w:bCs/>
          <w:lang w:val="en-GB"/>
        </w:rPr>
        <w:t>E. Yes, because Ben acted voluntarily in flying the kite, which satisfies the requirement for the </w:t>
      </w:r>
      <w:r w:rsidRPr="00D671E6">
        <w:rPr>
          <w:bCs/>
          <w:i/>
          <w:iCs/>
          <w:lang w:val="en-GB"/>
        </w:rPr>
        <w:t>actus reus</w:t>
      </w:r>
      <w:r w:rsidRPr="00D671E6">
        <w:rPr>
          <w:bCs/>
          <w:lang w:val="en-GB"/>
        </w:rPr>
        <w:t>.</w:t>
      </w:r>
    </w:p>
    <w:p w14:paraId="5FBC8849" w14:textId="77777777" w:rsidR="00D671E6" w:rsidRPr="00D671E6" w:rsidRDefault="00D671E6" w:rsidP="00D671E6">
      <w:pPr>
        <w:rPr>
          <w:b/>
          <w:bCs/>
          <w:lang w:val="en-GB"/>
        </w:rPr>
      </w:pPr>
      <w:r w:rsidRPr="00D671E6">
        <w:rPr>
          <w:b/>
          <w:bCs/>
          <w:lang w:val="en-GB"/>
        </w:rPr>
        <w:t xml:space="preserve">D is the correct option </w:t>
      </w:r>
    </w:p>
    <w:p w14:paraId="5EC5314F" w14:textId="77777777" w:rsidR="00D671E6" w:rsidRPr="00D671E6" w:rsidRDefault="00D671E6" w:rsidP="00D671E6">
      <w:pPr>
        <w:rPr>
          <w:lang w:val="en-GB"/>
        </w:rPr>
      </w:pPr>
      <w:r w:rsidRPr="00D671E6">
        <w:rPr>
          <w:b/>
          <w:bCs/>
          <w:lang w:val="en-GB"/>
        </w:rPr>
        <w:t>Explanation:</w:t>
      </w:r>
    </w:p>
    <w:p w14:paraId="4E0186E7" w14:textId="77777777" w:rsidR="00D671E6" w:rsidRPr="00D671E6" w:rsidRDefault="00D671E6" w:rsidP="00D671E6">
      <w:pPr>
        <w:rPr>
          <w:lang w:val="en-GB"/>
        </w:rPr>
      </w:pPr>
      <w:r w:rsidRPr="00D671E6">
        <w:rPr>
          <w:b/>
          <w:bCs/>
          <w:lang w:val="en-GB"/>
        </w:rPr>
        <w:t>D is the correct option.</w:t>
      </w:r>
      <w:r w:rsidRPr="00D671E6">
        <w:rPr>
          <w:lang w:val="en-GB"/>
        </w:rPr>
        <w:t> This is the crucial first step in analysing any statute silent on </w:t>
      </w:r>
      <w:r w:rsidRPr="00D671E6">
        <w:rPr>
          <w:i/>
          <w:iCs/>
          <w:lang w:val="en-GB"/>
        </w:rPr>
        <w:t>mens rea</w:t>
      </w:r>
      <w:r w:rsidRPr="00D671E6">
        <w:rPr>
          <w:lang w:val="en-GB"/>
        </w:rPr>
        <w:t>. The court must engage in statutory interpretation to determine if Parliament intended to create a strict liability offence. They will consider factors such as: the wording of the statute, the subject matter (is it a regulatory issue concerning public safety?), the potential penalty, and whether requiring </w:t>
      </w:r>
      <w:r w:rsidRPr="00D671E6">
        <w:rPr>
          <w:i/>
          <w:iCs/>
          <w:lang w:val="en-GB"/>
        </w:rPr>
        <w:t>mens rea</w:t>
      </w:r>
      <w:r w:rsidRPr="00D671E6">
        <w:rPr>
          <w:lang w:val="en-GB"/>
        </w:rPr>
        <w:t xml:space="preserve"> would frustrate the purpose of the Act. </w:t>
      </w:r>
    </w:p>
    <w:p w14:paraId="2BA138A4" w14:textId="77777777" w:rsidR="00D671E6" w:rsidRPr="00D671E6" w:rsidRDefault="00D671E6" w:rsidP="00D671E6">
      <w:pPr>
        <w:rPr>
          <w:lang w:val="en-GB"/>
        </w:rPr>
      </w:pPr>
      <w:r w:rsidRPr="00D671E6">
        <w:rPr>
          <w:b/>
          <w:bCs/>
          <w:lang w:val="en-GB"/>
        </w:rPr>
        <w:t>A is incorrect.</w:t>
      </w:r>
      <w:r w:rsidRPr="00D671E6">
        <w:rPr>
          <w:lang w:val="en-GB"/>
        </w:rPr>
        <w:t> This would be true if the offence required </w:t>
      </w:r>
      <w:r w:rsidRPr="00D671E6">
        <w:rPr>
          <w:i/>
          <w:iCs/>
          <w:lang w:val="en-GB"/>
        </w:rPr>
        <w:t>mens rea</w:t>
      </w:r>
      <w:r w:rsidRPr="00D671E6">
        <w:rPr>
          <w:lang w:val="en-GB"/>
        </w:rPr>
        <w:t>. However, if the offence is interpreted as one of strict liability, then an honest and reasonable mistake of fact is not a defence. The issue is the classification of the offence, not the application of a mental element.</w:t>
      </w:r>
    </w:p>
    <w:p w14:paraId="6306B48E" w14:textId="77777777" w:rsidR="00D671E6" w:rsidRPr="00D671E6" w:rsidRDefault="00D671E6" w:rsidP="00D671E6">
      <w:pPr>
        <w:rPr>
          <w:lang w:val="en-GB"/>
        </w:rPr>
      </w:pPr>
      <w:r w:rsidRPr="00D671E6">
        <w:rPr>
          <w:b/>
          <w:bCs/>
          <w:lang w:val="en-GB"/>
        </w:rPr>
        <w:t>B is incorrect.</w:t>
      </w:r>
      <w:r w:rsidRPr="00D671E6">
        <w:rPr>
          <w:lang w:val="en-GB"/>
        </w:rPr>
        <w:t> This option assumes the offence is one of strict liability. While this is a possible interpretation, it is not a foregone conclusion. The statement is therefore too definitive. It correctly states the consequence if it </w:t>
      </w:r>
      <w:r w:rsidRPr="00D671E6">
        <w:rPr>
          <w:i/>
          <w:iCs/>
          <w:lang w:val="en-GB"/>
        </w:rPr>
        <w:t>is</w:t>
      </w:r>
      <w:r w:rsidRPr="00D671E6">
        <w:rPr>
          <w:lang w:val="en-GB"/>
        </w:rPr>
        <w:t> strict liability, but it jumps to a conclusion without the necessary interpretive steps.</w:t>
      </w:r>
    </w:p>
    <w:p w14:paraId="1349A8A5" w14:textId="77777777" w:rsidR="00D671E6" w:rsidRPr="00D671E6" w:rsidRDefault="00D671E6" w:rsidP="00D671E6">
      <w:pPr>
        <w:rPr>
          <w:lang w:val="en-GB"/>
        </w:rPr>
      </w:pPr>
      <w:r w:rsidRPr="00D671E6">
        <w:rPr>
          <w:b/>
          <w:bCs/>
          <w:lang w:val="en-GB"/>
        </w:rPr>
        <w:t>C is incorrect.</w:t>
      </w:r>
      <w:r w:rsidRPr="00D671E6">
        <w:rPr>
          <w:lang w:val="en-GB"/>
        </w:rPr>
        <w:t> While it is true that there is a presumption that </w:t>
      </w:r>
      <w:r w:rsidRPr="00D671E6">
        <w:rPr>
          <w:i/>
          <w:iCs/>
          <w:lang w:val="en-GB"/>
        </w:rPr>
        <w:t>mens rea</w:t>
      </w:r>
      <w:r w:rsidRPr="00D671E6">
        <w:rPr>
          <w:lang w:val="en-GB"/>
        </w:rPr>
        <w:t> is required, this presumption can be rebutted. The seriousness of the offence is a factor, but so are others, such as the social context (is it a public safety regulation?) and the wording of the statute. The statement is too absolute.</w:t>
      </w:r>
    </w:p>
    <w:p w14:paraId="0BD77B7D" w14:textId="77777777" w:rsidR="00D671E6" w:rsidRPr="00D671E6" w:rsidRDefault="00D671E6" w:rsidP="00D671E6">
      <w:pPr>
        <w:rPr>
          <w:lang w:val="en-GB"/>
        </w:rPr>
      </w:pPr>
      <w:r w:rsidRPr="00D671E6">
        <w:rPr>
          <w:b/>
          <w:bCs/>
          <w:lang w:val="en-GB"/>
        </w:rPr>
        <w:t>E is incorrect.</w:t>
      </w:r>
      <w:r w:rsidRPr="00D671E6">
        <w:rPr>
          <w:lang w:val="en-GB"/>
        </w:rPr>
        <w:t> This is a red herring. All criminal offences require a voluntary </w:t>
      </w:r>
      <w:r w:rsidRPr="00D671E6">
        <w:rPr>
          <w:i/>
          <w:iCs/>
          <w:lang w:val="en-GB"/>
        </w:rPr>
        <w:t>actus reus</w:t>
      </w:r>
      <w:r w:rsidRPr="00D671E6">
        <w:rPr>
          <w:lang w:val="en-GB"/>
        </w:rPr>
        <w:t>. Proving a voluntary act is a necessary precondition for liability but does not determine whether the offence is one of strict or full </w:t>
      </w:r>
      <w:r w:rsidRPr="00D671E6">
        <w:rPr>
          <w:i/>
          <w:iCs/>
          <w:lang w:val="en-GB"/>
        </w:rPr>
        <w:t>mens rea</w:t>
      </w:r>
      <w:r w:rsidRPr="00D671E6">
        <w:rPr>
          <w:lang w:val="en-GB"/>
        </w:rPr>
        <w:t>. The central dispute here is about the need for knowledge of the no-fly zone, not the voluntariness of the kite-flying itself.</w:t>
      </w:r>
    </w:p>
    <w:p w14:paraId="64A93111" w14:textId="77777777" w:rsidR="00D671E6" w:rsidRPr="00D671E6" w:rsidRDefault="00D671E6" w:rsidP="00D671E6">
      <w:pPr>
        <w:rPr>
          <w:lang w:val="en-GB"/>
        </w:rPr>
      </w:pPr>
      <w:r w:rsidRPr="00D671E6">
        <w:rPr>
          <w:b/>
          <w:bCs/>
          <w:lang w:val="en-GB"/>
        </w:rPr>
        <w:t>Question 11 (Principals, Secondary Liability, Joint Enterprise)</w:t>
      </w:r>
    </w:p>
    <w:p w14:paraId="49CC3E07" w14:textId="77777777" w:rsidR="00D671E6" w:rsidRPr="00D671E6" w:rsidRDefault="00D671E6" w:rsidP="00D671E6">
      <w:pPr>
        <w:rPr>
          <w:lang w:val="en-GB"/>
        </w:rPr>
      </w:pPr>
      <w:r w:rsidRPr="00D671E6">
        <w:rPr>
          <w:lang w:val="en-GB"/>
        </w:rPr>
        <w:t xml:space="preserve">Liam and Noah plan to confront Owen, whom they believe has been spreading rumours about them. They agree to "scare him straight" by threatening him. Liam explicitly tells Noah, "No weapons, just words." Unknown to Liam, Noah secretly brings a knuckleduster. When they meet Owen in a park, Liam begins shouting threats. Owen's smirk ignited under sodium lamps with </w:t>
      </w:r>
      <w:r w:rsidRPr="00D671E6">
        <w:rPr>
          <w:lang w:val="en-GB"/>
        </w:rPr>
        <w:lastRenderedPageBreak/>
        <w:t>his fists clenching in hoodie pockets and he responds aggressively, and in the ensuing scuffle, Noah, enraged, produces the knuckleduster and strikes Owen a single blow to the head, causing a fatal injury. Liam is horrified and shouts, "What have you done?!"  before he began to run. Owen lay on the ground with blood gushing from the left side of his head, hoping to die. Liam is subsequently charged with murder. For what offence, if any, is Liam criminally liable?</w:t>
      </w:r>
    </w:p>
    <w:p w14:paraId="3B747F1D" w14:textId="77777777" w:rsidR="00D671E6" w:rsidRPr="00D671E6" w:rsidRDefault="00D671E6" w:rsidP="00D671E6">
      <w:pPr>
        <w:rPr>
          <w:lang w:val="en-GB"/>
        </w:rPr>
      </w:pPr>
      <w:r w:rsidRPr="00D671E6">
        <w:rPr>
          <w:lang w:val="en-GB"/>
        </w:rPr>
        <w:t>a) Liam is guilty of murder as a joint principal because he was present at the scene and participated in the initial confrontation.</w:t>
      </w:r>
      <w:r w:rsidRPr="00D671E6">
        <w:rPr>
          <w:lang w:val="en-GB"/>
        </w:rPr>
        <w:br/>
        <w:t>b) Liam is guilty of manslaughter as his actions in planning the confrontation were an unlawful act that caused death.</w:t>
      </w:r>
      <w:r w:rsidRPr="00D671E6">
        <w:rPr>
          <w:lang w:val="en-GB"/>
        </w:rPr>
        <w:br/>
        <w:t>c) Liam is guilty of murder under the doctrine of secondary liability, as he aided the commission of a violent offence by attending with Noah.</w:t>
      </w:r>
      <w:r w:rsidRPr="00D671E6">
        <w:rPr>
          <w:lang w:val="en-GB"/>
        </w:rPr>
        <w:br/>
        <w:t>d) Liam is guilty of common assault, as his agreement was limited to threats, but he is not liable for the fatal act which was fundamentally different from what he intended.</w:t>
      </w:r>
      <w:r w:rsidRPr="00D671E6">
        <w:rPr>
          <w:lang w:val="en-GB"/>
        </w:rPr>
        <w:br/>
        <w:t>e) Liam is not guilty of any homicide offence, as he did not foresee Noah's use of a weapon and withdrew from the enterprise upon seeing the knuckleduster.</w:t>
      </w:r>
    </w:p>
    <w:p w14:paraId="7F3D5CF0" w14:textId="77777777" w:rsidR="00D671E6" w:rsidRPr="00D671E6" w:rsidRDefault="00D671E6" w:rsidP="00D671E6">
      <w:pPr>
        <w:rPr>
          <w:b/>
          <w:bCs/>
          <w:lang w:val="en-GB"/>
        </w:rPr>
      </w:pPr>
      <w:r w:rsidRPr="00D671E6">
        <w:rPr>
          <w:b/>
          <w:bCs/>
          <w:lang w:val="en-GB"/>
        </w:rPr>
        <w:t xml:space="preserve">D is the correct option </w:t>
      </w:r>
    </w:p>
    <w:p w14:paraId="7023687B" w14:textId="77777777" w:rsidR="00D671E6" w:rsidRPr="00D671E6" w:rsidRDefault="00D671E6" w:rsidP="00D671E6">
      <w:pPr>
        <w:rPr>
          <w:lang w:val="en-GB"/>
        </w:rPr>
      </w:pPr>
      <w:r w:rsidRPr="00D671E6">
        <w:rPr>
          <w:b/>
          <w:bCs/>
          <w:lang w:val="en-GB"/>
        </w:rPr>
        <w:t>Explanation:</w:t>
      </w:r>
    </w:p>
    <w:p w14:paraId="196C3C49" w14:textId="77777777" w:rsidR="00D671E6" w:rsidRPr="00D671E6" w:rsidRDefault="00D671E6" w:rsidP="00D671E6">
      <w:pPr>
        <w:rPr>
          <w:lang w:val="en-GB"/>
        </w:rPr>
      </w:pPr>
      <w:r w:rsidRPr="00D671E6">
        <w:rPr>
          <w:b/>
          <w:bCs/>
          <w:lang w:val="en-GB"/>
        </w:rPr>
        <w:t>D is the correct option.</w:t>
      </w:r>
      <w:r w:rsidRPr="00D671E6">
        <w:rPr>
          <w:lang w:val="en-GB"/>
        </w:rPr>
        <w:t> For secondary liability to attach for a crime committed by a co-defendant, the secondary party must have intended to assist or encourage the acts constituting the crime </w:t>
      </w:r>
      <w:r w:rsidRPr="00D671E6">
        <w:rPr>
          <w:i/>
          <w:iCs/>
          <w:lang w:val="en-GB"/>
        </w:rPr>
        <w:t>and</w:t>
      </w:r>
      <w:r w:rsidRPr="00D671E6">
        <w:rPr>
          <w:lang w:val="en-GB"/>
        </w:rPr>
        <w:t xml:space="preserve"> must have foreseen the commission of the type of crime actually committed as a possibility. </w:t>
      </w:r>
    </w:p>
    <w:p w14:paraId="68516AE6" w14:textId="77777777" w:rsidR="00D671E6" w:rsidRPr="00D671E6" w:rsidRDefault="00D671E6" w:rsidP="00D671E6">
      <w:pPr>
        <w:rPr>
          <w:lang w:val="en-GB"/>
        </w:rPr>
      </w:pPr>
      <w:r w:rsidRPr="00D671E6">
        <w:rPr>
          <w:b/>
          <w:bCs/>
          <w:lang w:val="en-GB"/>
        </w:rPr>
        <w:t>A is incorrect</w:t>
      </w:r>
      <w:r w:rsidRPr="00D671E6">
        <w:rPr>
          <w:lang w:val="en-GB"/>
        </w:rPr>
        <w:t> because Liam did not perform the actus reus of murder (the fatal blow) and did not share the necessary intent for murder with Noah at the time it was committed. Mere presence and participation in a lesser offence does not make one a joint principal for a much more serious, unagreed-upon crime.</w:t>
      </w:r>
    </w:p>
    <w:p w14:paraId="167EE41B" w14:textId="77777777" w:rsidR="00D671E6" w:rsidRPr="00D671E6" w:rsidRDefault="00D671E6" w:rsidP="00D671E6">
      <w:pPr>
        <w:rPr>
          <w:lang w:val="en-GB"/>
        </w:rPr>
      </w:pPr>
      <w:r w:rsidRPr="00D671E6">
        <w:rPr>
          <w:b/>
          <w:bCs/>
          <w:lang w:val="en-GB"/>
        </w:rPr>
        <w:t>B is incorrect</w:t>
      </w:r>
      <w:r w:rsidRPr="00D671E6">
        <w:rPr>
          <w:lang w:val="en-GB"/>
        </w:rPr>
        <w:t> because while unlawful act manslaughter requires a dangerous unlawful act, the act Liam participated in (threats) was not the act that caused the death. The direct, supervening cause of death was Noah's independent, unforeseen act with the knuckleduster, which likely breaks the chain of causation for Liam.</w:t>
      </w:r>
    </w:p>
    <w:p w14:paraId="1D019E87" w14:textId="77777777" w:rsidR="00D671E6" w:rsidRPr="00D671E6" w:rsidRDefault="00D671E6" w:rsidP="00D671E6">
      <w:pPr>
        <w:rPr>
          <w:lang w:val="en-GB"/>
        </w:rPr>
      </w:pPr>
      <w:r w:rsidRPr="00D671E6">
        <w:rPr>
          <w:b/>
          <w:bCs/>
          <w:lang w:val="en-GB"/>
        </w:rPr>
        <w:t>C is incorrect</w:t>
      </w:r>
      <w:r w:rsidRPr="00D671E6">
        <w:rPr>
          <w:lang w:val="en-GB"/>
        </w:rPr>
        <w:t> because while Liam did aid in the initial assault, secondary liability for murder requires an intention to assist or encourage acts </w:t>
      </w:r>
      <w:r w:rsidRPr="00D671E6">
        <w:rPr>
          <w:i/>
          <w:iCs/>
          <w:lang w:val="en-GB"/>
        </w:rPr>
        <w:t>and</w:t>
      </w:r>
      <w:r w:rsidRPr="00D671E6">
        <w:rPr>
          <w:lang w:val="en-GB"/>
        </w:rPr>
        <w:t> foresight that the principal might commit murder or cause grievous bodily harm. On these facts, there is no evidence Liam foresaw this level of violence.</w:t>
      </w:r>
    </w:p>
    <w:p w14:paraId="622B55CA" w14:textId="77777777" w:rsidR="00D671E6" w:rsidRPr="00D671E6" w:rsidRDefault="00D671E6" w:rsidP="00D671E6">
      <w:pPr>
        <w:rPr>
          <w:lang w:val="en-GB"/>
        </w:rPr>
      </w:pPr>
      <w:r w:rsidRPr="00D671E6">
        <w:rPr>
          <w:b/>
          <w:bCs/>
          <w:lang w:val="en-GB"/>
        </w:rPr>
        <w:lastRenderedPageBreak/>
        <w:t>E is incorrect</w:t>
      </w:r>
      <w:r w:rsidRPr="00D671E6">
        <w:rPr>
          <w:lang w:val="en-GB"/>
        </w:rPr>
        <w:t> because while Liam is not guilty of a homicide offence, he is guilty of the common assault that he and Noah originally planned and initiated. His shouted reaction, while showing horror, occurred after the fatal blow and does not constitute a legally effective withdrawal from the assault that had already taken place.</w:t>
      </w:r>
    </w:p>
    <w:p w14:paraId="338721CA" w14:textId="77777777" w:rsidR="00D671E6" w:rsidRPr="00D671E6" w:rsidRDefault="00D671E6" w:rsidP="00D671E6">
      <w:pPr>
        <w:rPr>
          <w:lang w:val="en-GB"/>
        </w:rPr>
      </w:pPr>
      <w:r w:rsidRPr="00D671E6">
        <w:rPr>
          <w:lang w:val="en-GB"/>
        </w:rPr>
        <w:pict w14:anchorId="5E66CD85">
          <v:rect id="_x0000_i1507" style="width:468pt;height:.6pt" o:hralign="center" o:hrstd="t" o:hr="t" fillcolor="#a0a0a0" stroked="f"/>
        </w:pict>
      </w:r>
    </w:p>
    <w:p w14:paraId="62282270" w14:textId="77777777" w:rsidR="00D671E6" w:rsidRPr="00D671E6" w:rsidRDefault="00D671E6" w:rsidP="00D671E6">
      <w:pPr>
        <w:rPr>
          <w:lang w:val="en-GB"/>
        </w:rPr>
      </w:pPr>
      <w:r w:rsidRPr="00D671E6">
        <w:rPr>
          <w:b/>
          <w:bCs/>
          <w:lang w:val="en-GB"/>
        </w:rPr>
        <w:t xml:space="preserve"> </w:t>
      </w:r>
    </w:p>
    <w:p w14:paraId="38BE1DA5" w14:textId="77777777" w:rsidR="00D671E6" w:rsidRPr="00D671E6" w:rsidRDefault="00D671E6" w:rsidP="00D671E6">
      <w:pPr>
        <w:rPr>
          <w:lang w:val="en-GB"/>
        </w:rPr>
      </w:pPr>
      <w:r w:rsidRPr="00D671E6">
        <w:rPr>
          <w:lang w:val="en-GB"/>
        </w:rPr>
        <w:pict w14:anchorId="28E73EE9">
          <v:rect id="_x0000_i1508" style="width:468pt;height:.6pt" o:hralign="center" o:hrstd="t" o:hr="t" fillcolor="#a0a0a0" stroked="f"/>
        </w:pict>
      </w:r>
    </w:p>
    <w:p w14:paraId="70841F8D" w14:textId="77777777" w:rsidR="00D671E6" w:rsidRPr="00D671E6" w:rsidRDefault="00D671E6" w:rsidP="00D671E6">
      <w:pPr>
        <w:rPr>
          <w:b/>
          <w:bCs/>
          <w:lang w:val="en-GB"/>
        </w:rPr>
      </w:pPr>
      <w:r w:rsidRPr="00D671E6">
        <w:rPr>
          <w:b/>
          <w:bCs/>
          <w:lang w:val="en-GB"/>
        </w:rPr>
        <w:t>Question 12 (Principle: Aiding)</w:t>
      </w:r>
    </w:p>
    <w:p w14:paraId="17BB518C" w14:textId="77777777" w:rsidR="00D671E6" w:rsidRPr="00D671E6" w:rsidRDefault="00D671E6" w:rsidP="00D671E6">
      <w:pPr>
        <w:rPr>
          <w:bCs/>
          <w:lang w:val="en-GB"/>
        </w:rPr>
      </w:pPr>
      <w:r w:rsidRPr="00D671E6">
        <w:rPr>
          <w:bCs/>
          <w:lang w:val="en-GB"/>
        </w:rPr>
        <w:t>Chloe, a compassionate but overly loyal graphic designer in her early 30s who shared a cramped flat with her family in a noisy urban high-rise, was aware that her brother, Ethan, a hot-tempered entrepreneur in his late 20s is facing bankruptcy. He was involved in a bitter dispute with his business partner, Oliver over a shipment of goods that was slated to arrive the day before but was delayed by custom officers. One evening, Ethan told Chloe he was going to "teach Oliver a lesson" and asked to borrow her baseball bat which she used to play baseball back in high school and college. Chloe, sympathising with her brother, handed him the bat without asking any further questions concerning its use. Ethan then went to Oliver's office, upon discovering he was not on seat, waited for him behind the door. As Oliver returned, Ethan severely assaulted him with the bat, causing grievous bodily harm. Chloe did not go to the scene and had no further involvement. Is Chloe criminally liable for the assault committed by Ethan?</w:t>
      </w:r>
    </w:p>
    <w:p w14:paraId="08341BF0" w14:textId="77777777" w:rsidR="00D671E6" w:rsidRPr="00D671E6" w:rsidRDefault="00D671E6" w:rsidP="00D671E6">
      <w:pPr>
        <w:rPr>
          <w:bCs/>
          <w:lang w:val="en-GB"/>
        </w:rPr>
      </w:pPr>
      <w:r w:rsidRPr="00D671E6">
        <w:rPr>
          <w:bCs/>
          <w:lang w:val="en-GB"/>
        </w:rPr>
        <w:t>A. No, because Chloe only lent the bat and did not encourage the assault.</w:t>
      </w:r>
    </w:p>
    <w:p w14:paraId="522082E1" w14:textId="77777777" w:rsidR="00D671E6" w:rsidRPr="00D671E6" w:rsidRDefault="00D671E6" w:rsidP="00D671E6">
      <w:pPr>
        <w:rPr>
          <w:bCs/>
          <w:lang w:val="en-GB"/>
        </w:rPr>
      </w:pPr>
      <w:r w:rsidRPr="00D671E6">
        <w:rPr>
          <w:bCs/>
          <w:lang w:val="en-GB"/>
        </w:rPr>
        <w:t>B. No, because Chloe was not present at the scene of the crime.</w:t>
      </w:r>
    </w:p>
    <w:p w14:paraId="4449D086" w14:textId="77777777" w:rsidR="00D671E6" w:rsidRPr="00D671E6" w:rsidRDefault="00D671E6" w:rsidP="00D671E6">
      <w:pPr>
        <w:rPr>
          <w:bCs/>
          <w:lang w:val="en-GB"/>
        </w:rPr>
      </w:pPr>
      <w:r w:rsidRPr="00D671E6">
        <w:rPr>
          <w:bCs/>
          <w:lang w:val="en-GB"/>
        </w:rPr>
        <w:t>C. Yes, because she intentionally assisted Ethan by providing him with the weapon.</w:t>
      </w:r>
    </w:p>
    <w:p w14:paraId="5ED175E7" w14:textId="77777777" w:rsidR="00D671E6" w:rsidRPr="00D671E6" w:rsidRDefault="00D671E6" w:rsidP="00D671E6">
      <w:pPr>
        <w:rPr>
          <w:bCs/>
          <w:lang w:val="en-GB"/>
        </w:rPr>
      </w:pPr>
      <w:r w:rsidRPr="00D671E6">
        <w:rPr>
          <w:bCs/>
          <w:lang w:val="en-GB"/>
        </w:rPr>
        <w:t>D. Yes, but only if she knew Ethan was certain to use the bat for an assault.</w:t>
      </w:r>
    </w:p>
    <w:p w14:paraId="24A4F4DD" w14:textId="77777777" w:rsidR="00D671E6" w:rsidRPr="00D671E6" w:rsidRDefault="00D671E6" w:rsidP="00D671E6">
      <w:pPr>
        <w:rPr>
          <w:bCs/>
          <w:lang w:val="en-GB"/>
        </w:rPr>
      </w:pPr>
      <w:r w:rsidRPr="00D671E6">
        <w:rPr>
          <w:bCs/>
          <w:lang w:val="en-GB"/>
        </w:rPr>
        <w:t>E. No, because she did not know the precise details of the assault.</w:t>
      </w:r>
    </w:p>
    <w:p w14:paraId="675282DF" w14:textId="77777777" w:rsidR="00D671E6" w:rsidRPr="00D671E6" w:rsidRDefault="00D671E6" w:rsidP="00D671E6">
      <w:pPr>
        <w:rPr>
          <w:b/>
          <w:bCs/>
          <w:lang w:val="en-GB"/>
        </w:rPr>
      </w:pPr>
      <w:r w:rsidRPr="00D671E6">
        <w:rPr>
          <w:b/>
          <w:bCs/>
          <w:lang w:val="en-GB"/>
        </w:rPr>
        <w:t>C is the correct option</w:t>
      </w:r>
    </w:p>
    <w:p w14:paraId="637394E1" w14:textId="77777777" w:rsidR="00D671E6" w:rsidRPr="00D671E6" w:rsidRDefault="00D671E6" w:rsidP="00D671E6">
      <w:pPr>
        <w:rPr>
          <w:b/>
          <w:bCs/>
          <w:lang w:val="en-GB"/>
        </w:rPr>
      </w:pPr>
      <w:r w:rsidRPr="00D671E6">
        <w:rPr>
          <w:b/>
          <w:bCs/>
          <w:lang w:val="en-GB"/>
        </w:rPr>
        <w:t>Explanation</w:t>
      </w:r>
    </w:p>
    <w:p w14:paraId="64235CD8" w14:textId="77777777" w:rsidR="00D671E6" w:rsidRPr="00D671E6" w:rsidRDefault="00D671E6" w:rsidP="00D671E6">
      <w:pPr>
        <w:rPr>
          <w:bCs/>
          <w:lang w:val="en-GB"/>
        </w:rPr>
      </w:pPr>
      <w:r w:rsidRPr="00D671E6">
        <w:rPr>
          <w:b/>
          <w:bCs/>
          <w:lang w:val="en-GB"/>
        </w:rPr>
        <w:t>C is the correct option</w:t>
      </w:r>
      <w:r w:rsidRPr="00D671E6">
        <w:rPr>
          <w:bCs/>
          <w:lang w:val="en-GB"/>
        </w:rPr>
        <w:t>. Aiding involves providing help, support, or assistance to the principal offender. By intentionally lending the baseball bat to Ethan after he stated his intention to "teach Oliver a lesson," Chloe performed an act capable of assisting the commission of an assault. Her action provided material help that made the commission of the crime easier. The mens rea for aiding is satisfied by an intention to assist the principal, coupled with knowledge of the essential facts of the offence, which she had from Ethan's statement.</w:t>
      </w:r>
    </w:p>
    <w:p w14:paraId="3BADB3E5" w14:textId="77777777" w:rsidR="00D671E6" w:rsidRPr="00D671E6" w:rsidRDefault="00D671E6" w:rsidP="00D671E6">
      <w:pPr>
        <w:rPr>
          <w:b/>
          <w:bCs/>
          <w:lang w:val="en-GB"/>
        </w:rPr>
      </w:pPr>
      <w:r w:rsidRPr="00D671E6">
        <w:rPr>
          <w:b/>
          <w:bCs/>
          <w:lang w:val="en-GB"/>
        </w:rPr>
        <w:lastRenderedPageBreak/>
        <w:t xml:space="preserve">A is incorrect </w:t>
      </w:r>
      <w:r w:rsidRPr="00D671E6">
        <w:rPr>
          <w:bCs/>
          <w:lang w:val="en-GB"/>
        </w:rPr>
        <w:t>because aiding through the provision of an instrument of crime is a classic form of assistance; encouragement (abetting) is a separate form of participation.</w:t>
      </w:r>
    </w:p>
    <w:p w14:paraId="11DB2179" w14:textId="77777777" w:rsidR="00D671E6" w:rsidRPr="00D671E6" w:rsidRDefault="00D671E6" w:rsidP="00D671E6">
      <w:pPr>
        <w:rPr>
          <w:bCs/>
          <w:lang w:val="en-GB"/>
        </w:rPr>
      </w:pPr>
      <w:r w:rsidRPr="00D671E6">
        <w:rPr>
          <w:b/>
          <w:bCs/>
          <w:lang w:val="en-GB"/>
        </w:rPr>
        <w:t xml:space="preserve">B is incorrect </w:t>
      </w:r>
      <w:r w:rsidRPr="00D671E6">
        <w:rPr>
          <w:bCs/>
          <w:lang w:val="en-GB"/>
        </w:rPr>
        <w:t>because presence at the scene is not a requirement for liability as an aider; assistance given before the crime is sufficient.</w:t>
      </w:r>
    </w:p>
    <w:p w14:paraId="1E9FEB29" w14:textId="77777777" w:rsidR="00D671E6" w:rsidRPr="00D671E6" w:rsidRDefault="00D671E6" w:rsidP="00D671E6">
      <w:pPr>
        <w:rPr>
          <w:b/>
          <w:bCs/>
          <w:lang w:val="en-GB"/>
        </w:rPr>
      </w:pPr>
      <w:r w:rsidRPr="00D671E6">
        <w:rPr>
          <w:b/>
          <w:bCs/>
          <w:lang w:val="en-GB"/>
        </w:rPr>
        <w:t xml:space="preserve">D is incorrect </w:t>
      </w:r>
      <w:r w:rsidRPr="00D671E6">
        <w:rPr>
          <w:bCs/>
          <w:lang w:val="en-GB"/>
        </w:rPr>
        <w:t>because the accomplice does not need to know with certainty that the crime will be committed; knowledge or belief in the essential facts of the planned offence is sufficient.</w:t>
      </w:r>
    </w:p>
    <w:p w14:paraId="780D5351" w14:textId="77777777" w:rsidR="00D671E6" w:rsidRPr="00D671E6" w:rsidRDefault="00D671E6" w:rsidP="00D671E6">
      <w:pPr>
        <w:rPr>
          <w:b/>
          <w:bCs/>
          <w:lang w:val="en-GB"/>
        </w:rPr>
      </w:pPr>
      <w:r w:rsidRPr="00D671E6">
        <w:rPr>
          <w:b/>
          <w:bCs/>
          <w:lang w:val="en-GB"/>
        </w:rPr>
        <w:t xml:space="preserve">E is incorrect </w:t>
      </w:r>
      <w:r w:rsidRPr="00D671E6">
        <w:rPr>
          <w:bCs/>
          <w:lang w:val="en-GB"/>
        </w:rPr>
        <w:t>because an accomplice does not need to know the precise details of the crime, only its essential nature (in this case, a violent assault).</w:t>
      </w:r>
      <w:r w:rsidRPr="00D671E6">
        <w:rPr>
          <w:b/>
          <w:bCs/>
          <w:lang w:val="en-GB"/>
        </w:rPr>
        <w:t xml:space="preserve"> </w:t>
      </w:r>
    </w:p>
    <w:p w14:paraId="324238F2" w14:textId="77777777" w:rsidR="00D671E6" w:rsidRPr="00D671E6" w:rsidRDefault="00D671E6" w:rsidP="00D671E6">
      <w:pPr>
        <w:rPr>
          <w:lang w:val="en-GB"/>
        </w:rPr>
      </w:pPr>
      <w:r w:rsidRPr="00D671E6">
        <w:rPr>
          <w:b/>
          <w:bCs/>
          <w:lang w:val="en-GB"/>
        </w:rPr>
        <w:t>Question 13 (Procuring, Innocent Agent)</w:t>
      </w:r>
    </w:p>
    <w:p w14:paraId="318F72C2" w14:textId="77777777" w:rsidR="00D671E6" w:rsidRPr="00D671E6" w:rsidRDefault="00D671E6" w:rsidP="00D671E6">
      <w:pPr>
        <w:rPr>
          <w:lang w:val="en-GB"/>
        </w:rPr>
      </w:pPr>
      <w:r w:rsidRPr="00D671E6">
        <w:rPr>
          <w:lang w:val="en-GB"/>
        </w:rPr>
        <w:t>Isabella is deeply in debt and wants to damage her business rival, David. David has a new delivery van and she knows David’s employee, Emma, uses the van for daily deliveries to customers and her route wound through traffic jams. Isabella timed her sabotage during night-shift and secretly poured a corrosive sugar-based substance into the van's fuel tank, knowing it will cause the gauges to spike and the engine to seize and be destroyed after running for a short time. The next morning, Emma, completely unaware of the tampering, uses the van for her rounds. After driving several miles, the engine catastrophically fails after he made the last delivery, and the mechanic stated that it required a complete replacement, eventually, Tow trucks hauled the wreck at noon. Isabella is charged with criminal damage. What is Isabella's criminal liability?</w:t>
      </w:r>
    </w:p>
    <w:p w14:paraId="673243F5" w14:textId="77777777" w:rsidR="00D671E6" w:rsidRPr="00D671E6" w:rsidRDefault="00D671E6" w:rsidP="00D671E6">
      <w:pPr>
        <w:rPr>
          <w:lang w:val="en-GB"/>
        </w:rPr>
      </w:pPr>
      <w:r w:rsidRPr="00D671E6">
        <w:rPr>
          <w:lang w:val="en-GB"/>
        </w:rPr>
        <w:t>a) Isabella is guilty as a principal offender because she directly caused the damage by putting the substance in the tank.</w:t>
      </w:r>
      <w:r w:rsidRPr="00D671E6">
        <w:rPr>
          <w:lang w:val="en-GB"/>
        </w:rPr>
        <w:br/>
        <w:t>b) Isabella is guilty as a secondary party for having aided and abetted Emma in committing criminal damage.</w:t>
      </w:r>
      <w:r w:rsidRPr="00D671E6">
        <w:rPr>
          <w:lang w:val="en-GB"/>
        </w:rPr>
        <w:br/>
        <w:t>c) Isabella is guilty of procuring the offence of criminal damage, using Emma as an innocent agent.</w:t>
      </w:r>
      <w:r w:rsidRPr="00D671E6">
        <w:rPr>
          <w:lang w:val="en-GB"/>
        </w:rPr>
        <w:br/>
        <w:t>d) Isabella is not guilty of criminal damage because the actual act of driving that caused the damage was performed by Emma.</w:t>
      </w:r>
      <w:r w:rsidRPr="00D671E6">
        <w:rPr>
          <w:lang w:val="en-GB"/>
        </w:rPr>
        <w:br/>
        <w:t>e) Isabella is only guilty of attempted criminal damage, as the damage was not completed until Emma drove the van.</w:t>
      </w:r>
    </w:p>
    <w:p w14:paraId="0E65F2C9" w14:textId="77777777" w:rsidR="00D671E6" w:rsidRPr="00D671E6" w:rsidRDefault="00D671E6" w:rsidP="00D671E6">
      <w:pPr>
        <w:rPr>
          <w:b/>
          <w:bCs/>
          <w:lang w:val="en-GB"/>
        </w:rPr>
      </w:pPr>
      <w:r w:rsidRPr="00D671E6">
        <w:rPr>
          <w:b/>
          <w:bCs/>
          <w:lang w:val="en-GB"/>
        </w:rPr>
        <w:t xml:space="preserve">C is the correct option </w:t>
      </w:r>
    </w:p>
    <w:p w14:paraId="781FC842" w14:textId="77777777" w:rsidR="00D671E6" w:rsidRPr="00D671E6" w:rsidRDefault="00D671E6" w:rsidP="00D671E6">
      <w:pPr>
        <w:rPr>
          <w:lang w:val="en-GB"/>
        </w:rPr>
      </w:pPr>
      <w:r w:rsidRPr="00D671E6">
        <w:rPr>
          <w:b/>
          <w:bCs/>
          <w:lang w:val="en-GB"/>
        </w:rPr>
        <w:t>Explanation:</w:t>
      </w:r>
    </w:p>
    <w:p w14:paraId="76527180" w14:textId="77777777" w:rsidR="00D671E6" w:rsidRPr="00D671E6" w:rsidRDefault="00D671E6" w:rsidP="00D671E6">
      <w:pPr>
        <w:rPr>
          <w:lang w:val="en-GB"/>
        </w:rPr>
      </w:pPr>
      <w:r w:rsidRPr="00D671E6">
        <w:rPr>
          <w:b/>
          <w:bCs/>
          <w:lang w:val="en-GB"/>
        </w:rPr>
        <w:t>C is the correct option.</w:t>
      </w:r>
      <w:r w:rsidRPr="00D671E6">
        <w:rPr>
          <w:lang w:val="en-GB"/>
        </w:rPr>
        <w:t xml:space="preserve"> Procuring involves "producing by endeavour" setting things in motion so that a crime is committed, often through an innocent agent who has no mens rea. Isabella intentionally caused the criminal damage to the van. She used Emma as the unwitting </w:t>
      </w:r>
      <w:r w:rsidRPr="00D671E6">
        <w:rPr>
          <w:lang w:val="en-GB"/>
        </w:rPr>
        <w:lastRenderedPageBreak/>
        <w:t>instrument to complete the actus reus. The law attributes the act of the innocent agent to the procurer, making Isabella the principal offender.</w:t>
      </w:r>
    </w:p>
    <w:p w14:paraId="53D9407F" w14:textId="77777777" w:rsidR="00D671E6" w:rsidRPr="00D671E6" w:rsidRDefault="00D671E6" w:rsidP="00D671E6">
      <w:pPr>
        <w:rPr>
          <w:lang w:val="en-GB"/>
        </w:rPr>
      </w:pPr>
      <w:r w:rsidRPr="00D671E6">
        <w:rPr>
          <w:b/>
          <w:bCs/>
          <w:lang w:val="en-GB"/>
        </w:rPr>
        <w:t>A is incorrect.</w:t>
      </w:r>
      <w:r w:rsidRPr="00D671E6">
        <w:rPr>
          <w:lang w:val="en-GB"/>
        </w:rPr>
        <w:t> While she can be considered a principal, the legal mechanism through which she is liable, given the use of Emma, is most accurately described as procuring. It explains </w:t>
      </w:r>
      <w:r w:rsidRPr="00D671E6">
        <w:rPr>
          <w:i/>
          <w:iCs/>
          <w:lang w:val="en-GB"/>
        </w:rPr>
        <w:t>how</w:t>
      </w:r>
      <w:r w:rsidRPr="00D671E6">
        <w:rPr>
          <w:lang w:val="en-GB"/>
        </w:rPr>
        <w:t> she is the principal despite not driving the van.</w:t>
      </w:r>
    </w:p>
    <w:p w14:paraId="508C31DC" w14:textId="77777777" w:rsidR="00D671E6" w:rsidRPr="00D671E6" w:rsidRDefault="00D671E6" w:rsidP="00D671E6">
      <w:pPr>
        <w:rPr>
          <w:lang w:val="en-GB"/>
        </w:rPr>
      </w:pPr>
      <w:r w:rsidRPr="00D671E6">
        <w:rPr>
          <w:b/>
          <w:bCs/>
          <w:lang w:val="en-GB"/>
        </w:rPr>
        <w:t>B is incorrect</w:t>
      </w:r>
      <w:r w:rsidRPr="00D671E6">
        <w:rPr>
          <w:lang w:val="en-GB"/>
        </w:rPr>
        <w:t> because Emma, the driver, is not a principal offender. She lacked all mens rea and had no idea she was damaging the van. There can be no secondary liability without a principal who has committed the offence.</w:t>
      </w:r>
    </w:p>
    <w:p w14:paraId="2D61AA14" w14:textId="77777777" w:rsidR="00D671E6" w:rsidRPr="00D671E6" w:rsidRDefault="00D671E6" w:rsidP="00D671E6">
      <w:pPr>
        <w:rPr>
          <w:lang w:val="en-GB"/>
        </w:rPr>
      </w:pPr>
      <w:r w:rsidRPr="00D671E6">
        <w:rPr>
          <w:b/>
          <w:bCs/>
          <w:lang w:val="en-GB"/>
        </w:rPr>
        <w:t>D is incorrect</w:t>
      </w:r>
      <w:r w:rsidRPr="00D671E6">
        <w:rPr>
          <w:lang w:val="en-GB"/>
        </w:rPr>
        <w:t> as it ignores the doctrine of innocent agency. The law holds the person who acts with a guilty mind through an innocent instrument responsible for the completed offence.</w:t>
      </w:r>
    </w:p>
    <w:p w14:paraId="16C67CFC" w14:textId="77777777" w:rsidR="00D671E6" w:rsidRPr="00D671E6" w:rsidRDefault="00D671E6" w:rsidP="00D671E6">
      <w:pPr>
        <w:rPr>
          <w:lang w:val="en-GB"/>
        </w:rPr>
      </w:pPr>
      <w:r w:rsidRPr="00D671E6">
        <w:rPr>
          <w:b/>
          <w:bCs/>
          <w:lang w:val="en-GB"/>
        </w:rPr>
        <w:t>E is incorrect</w:t>
      </w:r>
      <w:r w:rsidRPr="00D671E6">
        <w:rPr>
          <w:lang w:val="en-GB"/>
        </w:rPr>
        <w:t> because the offence of criminal damage is a result crime. The actus reus was complete when the property was actually damaged. Isabella's actions prior to that were more than merely preparatory; she had set the chain of events in motion that inevitably led to the damage, making her liable for the full offence.</w:t>
      </w:r>
    </w:p>
    <w:p w14:paraId="57B5A078" w14:textId="77777777" w:rsidR="00D671E6" w:rsidRPr="00D671E6" w:rsidRDefault="00D671E6" w:rsidP="00D671E6">
      <w:pPr>
        <w:rPr>
          <w:lang w:val="en-GB"/>
        </w:rPr>
      </w:pPr>
      <w:r w:rsidRPr="00D671E6">
        <w:rPr>
          <w:lang w:val="en-GB"/>
        </w:rPr>
        <w:pict w14:anchorId="4A653115">
          <v:rect id="_x0000_i1509" style="width:468pt;height:.6pt" o:hralign="center" o:hrstd="t" o:hr="t" fillcolor="#a0a0a0" stroked="f"/>
        </w:pict>
      </w:r>
    </w:p>
    <w:p w14:paraId="6DD9FC06" w14:textId="77777777" w:rsidR="00D671E6" w:rsidRPr="00D671E6" w:rsidRDefault="00D671E6" w:rsidP="00D671E6">
      <w:pPr>
        <w:rPr>
          <w:lang w:val="en-GB"/>
        </w:rPr>
      </w:pPr>
      <w:r w:rsidRPr="00D671E6">
        <w:rPr>
          <w:b/>
          <w:bCs/>
          <w:lang w:val="en-GB"/>
        </w:rPr>
        <w:t>Question 14 (Counselling, Withdrawal)</w:t>
      </w:r>
    </w:p>
    <w:p w14:paraId="5EA6699D" w14:textId="77777777" w:rsidR="00D671E6" w:rsidRPr="00D671E6" w:rsidRDefault="00D671E6" w:rsidP="00D671E6">
      <w:pPr>
        <w:rPr>
          <w:lang w:val="en-GB"/>
        </w:rPr>
      </w:pPr>
      <w:r w:rsidRPr="00D671E6">
        <w:rPr>
          <w:lang w:val="en-GB"/>
        </w:rPr>
        <w:t>Sophia age 25, lives in Crown estate, a quiet neighbourhood with seldom noise complaints, but the residents hold feuds with one another. She has a grudge against her neighbour, Mark for winning the award for the best mowed lawn in the neighbourhood, and she repeatedly tells her unstable friend, Ethan, that "the world would be a better place without Mark and his artificial lawn" and that he "deserves to be taught a severe lesson." She does this over several weeks, her whispers fueling Ethan's paranoia in dimly lit pubs, hoping he will assault Mark on her behalf. One evening, Ethan, enraged by Sophia's goading, goes to Mark's house with a rake to put him in the ground as Sophia had constantly said. As he approaches the door, he has a sudden crisis of conscience, turns around, and goes home without confronting Mark. He texts Sophia: "I can't do it. It's wrong." Mark's porch light flickered unaware, as he rummaged around his house wondering where he had placed his remote control. Is Sophia criminally liable for any offence against Mark?</w:t>
      </w:r>
    </w:p>
    <w:p w14:paraId="312E9A8E" w14:textId="77777777" w:rsidR="00D671E6" w:rsidRPr="00D671E6" w:rsidRDefault="00D671E6" w:rsidP="00D671E6">
      <w:pPr>
        <w:rPr>
          <w:lang w:val="en-GB"/>
        </w:rPr>
      </w:pPr>
      <w:r w:rsidRPr="00D671E6">
        <w:rPr>
          <w:lang w:val="en-GB"/>
        </w:rPr>
        <w:t xml:space="preserve"> a) No, because Ethan did not commit any assault, and counselling requires the principal offence to be completed.</w:t>
      </w:r>
      <w:r w:rsidRPr="00D671E6">
        <w:rPr>
          <w:lang w:val="en-GB"/>
        </w:rPr>
        <w:br/>
        <w:t>b) No, because Ethan voluntarily abandoned the crime, which negates Sophia's earlier counselling.</w:t>
      </w:r>
      <w:r w:rsidRPr="00D671E6">
        <w:rPr>
          <w:lang w:val="en-GB"/>
        </w:rPr>
        <w:br/>
        <w:t>c) Yes, she is guilty of attempted assault as a secondary party because Ethan took steps towards the crime.</w:t>
      </w:r>
      <w:r w:rsidRPr="00D671E6">
        <w:rPr>
          <w:lang w:val="en-GB"/>
        </w:rPr>
        <w:br/>
      </w:r>
      <w:r w:rsidRPr="00D671E6">
        <w:rPr>
          <w:lang w:val="en-GB"/>
        </w:rPr>
        <w:lastRenderedPageBreak/>
        <w:t>d) Yes, she is guilty of an offence under the Serious Crime Act 2007 for encouraging an offence.</w:t>
      </w:r>
      <w:r w:rsidRPr="00D671E6">
        <w:rPr>
          <w:lang w:val="en-GB"/>
        </w:rPr>
        <w:br/>
        <w:t>e) Yes, she is guilty of common assault because her words constituted a threat that caused Mark to apprehend immediate violence.</w:t>
      </w:r>
    </w:p>
    <w:p w14:paraId="63EC105A" w14:textId="77777777" w:rsidR="00D671E6" w:rsidRPr="00D671E6" w:rsidRDefault="00D671E6" w:rsidP="00D671E6">
      <w:pPr>
        <w:rPr>
          <w:b/>
          <w:bCs/>
          <w:lang w:val="en-GB"/>
        </w:rPr>
      </w:pPr>
      <w:r w:rsidRPr="00D671E6">
        <w:rPr>
          <w:b/>
          <w:bCs/>
          <w:lang w:val="en-GB"/>
        </w:rPr>
        <w:t xml:space="preserve">D is the correct option </w:t>
      </w:r>
    </w:p>
    <w:p w14:paraId="723C3392" w14:textId="77777777" w:rsidR="00D671E6" w:rsidRPr="00D671E6" w:rsidRDefault="00D671E6" w:rsidP="00D671E6">
      <w:pPr>
        <w:rPr>
          <w:lang w:val="en-GB"/>
        </w:rPr>
      </w:pPr>
      <w:r w:rsidRPr="00D671E6">
        <w:rPr>
          <w:b/>
          <w:bCs/>
          <w:lang w:val="en-GB"/>
        </w:rPr>
        <w:t>Explanation:</w:t>
      </w:r>
    </w:p>
    <w:p w14:paraId="0A9350F1" w14:textId="77777777" w:rsidR="00D671E6" w:rsidRPr="00D671E6" w:rsidRDefault="00D671E6" w:rsidP="00D671E6">
      <w:pPr>
        <w:rPr>
          <w:lang w:val="en-GB"/>
        </w:rPr>
      </w:pPr>
      <w:r w:rsidRPr="00D671E6">
        <w:rPr>
          <w:b/>
          <w:bCs/>
          <w:lang w:val="en-GB"/>
        </w:rPr>
        <w:t>D is the correct option.</w:t>
      </w:r>
      <w:r w:rsidRPr="00D671E6">
        <w:rPr>
          <w:lang w:val="en-GB"/>
        </w:rPr>
        <w:t> Under the Serious Crime Act 2007, the inchoate offences of encouraging or assisting a crime are complete even if the crime is never committed. Sophia did an act (her words of encouragement) capable of assisting the commission of an assault, and she intended to encourage that offence. The fact that Ethan did not carry it out is irrelevant to her liability under the Act.</w:t>
      </w:r>
    </w:p>
    <w:p w14:paraId="5094EC6A" w14:textId="77777777" w:rsidR="00D671E6" w:rsidRPr="00D671E6" w:rsidRDefault="00D671E6" w:rsidP="00D671E6">
      <w:pPr>
        <w:rPr>
          <w:lang w:val="en-GB"/>
        </w:rPr>
      </w:pPr>
      <w:r w:rsidRPr="00D671E6">
        <w:rPr>
          <w:b/>
          <w:bCs/>
          <w:lang w:val="en-GB"/>
        </w:rPr>
        <w:t>A is incorrect</w:t>
      </w:r>
      <w:r w:rsidRPr="00D671E6">
        <w:rPr>
          <w:lang w:val="en-GB"/>
        </w:rPr>
        <w:t> as a statement of common law secondary liability, but it ignores the existence of the inchoate offences created by the Serious Crime Act 2007, which are designed for exactly this scenario.</w:t>
      </w:r>
    </w:p>
    <w:p w14:paraId="7C3E878E" w14:textId="77777777" w:rsidR="00D671E6" w:rsidRPr="00D671E6" w:rsidRDefault="00D671E6" w:rsidP="00D671E6">
      <w:pPr>
        <w:rPr>
          <w:lang w:val="en-GB"/>
        </w:rPr>
      </w:pPr>
      <w:r w:rsidRPr="00D671E6">
        <w:rPr>
          <w:b/>
          <w:bCs/>
          <w:lang w:val="en-GB"/>
        </w:rPr>
        <w:t>B is incorrect.</w:t>
      </w:r>
      <w:r w:rsidRPr="00D671E6">
        <w:rPr>
          <w:lang w:val="en-GB"/>
        </w:rPr>
        <w:t> Withdrawal is not a defence to the completed act of counselling, whether under common law or the Serious Crime Act. Once the encouragement is given with the requisite intent, the offence is complete. Ethan's change of heart does not erase Sophia's culpability.</w:t>
      </w:r>
    </w:p>
    <w:p w14:paraId="05E345C1" w14:textId="77777777" w:rsidR="00D671E6" w:rsidRPr="00D671E6" w:rsidRDefault="00D671E6" w:rsidP="00D671E6">
      <w:pPr>
        <w:rPr>
          <w:lang w:val="en-GB"/>
        </w:rPr>
      </w:pPr>
      <w:r w:rsidRPr="00D671E6">
        <w:rPr>
          <w:b/>
          <w:bCs/>
          <w:lang w:val="en-GB"/>
        </w:rPr>
        <w:t>C is incorrect</w:t>
      </w:r>
      <w:r w:rsidRPr="00D671E6">
        <w:rPr>
          <w:lang w:val="en-GB"/>
        </w:rPr>
        <w:t> because English law does not generally recognise the offence of "attempted assault." More importantly, secondary liability for attempt would still require the principal (Ethan) to have committed the actus reus of an attempt, which he may not have done if his actions were still merely preparatory.</w:t>
      </w:r>
    </w:p>
    <w:p w14:paraId="7AF7B7A1" w14:textId="77777777" w:rsidR="00D671E6" w:rsidRPr="00D671E6" w:rsidRDefault="00D671E6" w:rsidP="00D671E6">
      <w:pPr>
        <w:rPr>
          <w:lang w:val="en-GB"/>
        </w:rPr>
      </w:pPr>
      <w:r w:rsidRPr="00D671E6">
        <w:rPr>
          <w:b/>
          <w:bCs/>
          <w:lang w:val="en-GB"/>
        </w:rPr>
        <w:t>E is incorrect</w:t>
      </w:r>
      <w:r w:rsidRPr="00D671E6">
        <w:rPr>
          <w:lang w:val="en-GB"/>
        </w:rPr>
        <w:t> on the facts. For a common assault, the victim (Mark) must apprehend immediate unlawful force. There is no suggestion that Mark was aware of Sophia's statements, so he could not have apprehended anything.</w:t>
      </w:r>
    </w:p>
    <w:p w14:paraId="0C4C9660" w14:textId="77777777" w:rsidR="00D671E6" w:rsidRPr="00D671E6" w:rsidRDefault="00D671E6" w:rsidP="00D671E6">
      <w:pPr>
        <w:rPr>
          <w:lang w:val="en-GB"/>
        </w:rPr>
      </w:pPr>
      <w:r w:rsidRPr="00D671E6">
        <w:rPr>
          <w:lang w:val="en-GB"/>
        </w:rPr>
        <w:pict w14:anchorId="2718D490">
          <v:rect id="_x0000_i1510" style="width:468pt;height:.6pt" o:hralign="center" o:hrstd="t" o:hr="t" fillcolor="#a0a0a0" stroked="f"/>
        </w:pict>
      </w:r>
    </w:p>
    <w:p w14:paraId="71319027" w14:textId="77777777" w:rsidR="00D671E6" w:rsidRPr="00D671E6" w:rsidRDefault="00D671E6" w:rsidP="00D671E6">
      <w:pPr>
        <w:rPr>
          <w:lang w:val="en-GB"/>
        </w:rPr>
      </w:pPr>
      <w:r w:rsidRPr="00D671E6">
        <w:rPr>
          <w:b/>
          <w:bCs/>
          <w:lang w:val="en-GB"/>
        </w:rPr>
        <w:t>Question 15 (Mere Presence, Duty to Act)</w:t>
      </w:r>
    </w:p>
    <w:p w14:paraId="1574199D" w14:textId="77777777" w:rsidR="00D671E6" w:rsidRPr="00D671E6" w:rsidRDefault="00D671E6" w:rsidP="00D671E6">
      <w:pPr>
        <w:rPr>
          <w:lang w:val="en-GB"/>
        </w:rPr>
      </w:pPr>
      <w:r w:rsidRPr="00D671E6">
        <w:rPr>
          <w:lang w:val="en-GB"/>
        </w:rPr>
        <w:t xml:space="preserve">Zara and her friend Ben are at a nightclub with the aim to dance away the stress of the week as it was already weekend. Ben gets into a heated argument with another patron, Leo because he accused him of stealing his drink from the bartender. Even when Leo offers to pay for another drink, Ben refuses, insisting that he wants the one Leo drank. Zara stands nearby, watching her half-drunk friend while trying to control a laugh. All of a sudden, Ben punches Leo in the face, breaking his nose, the crack echoed amid frozen dancers while security swarmed through trying to control the crowd. Leo tries to return the punch but the security guards held his hand before the blow could land and bundled the two men outside.  Zara does nothing; she does not speak, </w:t>
      </w:r>
      <w:r w:rsidRPr="00D671E6">
        <w:rPr>
          <w:lang w:val="en-GB"/>
        </w:rPr>
        <w:lastRenderedPageBreak/>
        <w:t>gesture, or intervene. She simply observes with a neutral expression. The entire incident is captured on CCTV. Is Zara liable as a secondary party to the assault occasioning ABH?</w:t>
      </w:r>
    </w:p>
    <w:p w14:paraId="22074FD0" w14:textId="77777777" w:rsidR="00D671E6" w:rsidRPr="00D671E6" w:rsidRDefault="00D671E6" w:rsidP="00D671E6">
      <w:pPr>
        <w:rPr>
          <w:lang w:val="en-GB"/>
        </w:rPr>
      </w:pPr>
      <w:r w:rsidRPr="00D671E6">
        <w:rPr>
          <w:lang w:val="en-GB"/>
        </w:rPr>
        <w:t xml:space="preserve"> a) Yes, because her mere presence at the scene of a crime is sufficient to constitute aiding and abetting.</w:t>
      </w:r>
      <w:r w:rsidRPr="00D671E6">
        <w:rPr>
          <w:lang w:val="en-GB"/>
        </w:rPr>
        <w:br/>
        <w:t>b) Yes, because by failing to intervene or call for help, she implicitly encouraged Ben's actions.</w:t>
      </w:r>
      <w:r w:rsidRPr="00D671E6">
        <w:rPr>
          <w:lang w:val="en-GB"/>
        </w:rPr>
        <w:br/>
        <w:t>c) No, unless it can be proven that her presence was intended by her, or interpreted by Ben, as encouragement.</w:t>
      </w:r>
      <w:r w:rsidRPr="00D671E6">
        <w:rPr>
          <w:lang w:val="en-GB"/>
        </w:rPr>
        <w:br/>
        <w:t>d) No, because she did not have a legal duty to prevent the assault.</w:t>
      </w:r>
      <w:r w:rsidRPr="00D671E6">
        <w:rPr>
          <w:lang w:val="en-GB"/>
        </w:rPr>
        <w:br/>
        <w:t>e) Yes, but only if she and Ben had planned the assault together beforehand.</w:t>
      </w:r>
    </w:p>
    <w:p w14:paraId="0D8DA5BF" w14:textId="77777777" w:rsidR="00D671E6" w:rsidRPr="00D671E6" w:rsidRDefault="00D671E6" w:rsidP="00D671E6">
      <w:pPr>
        <w:rPr>
          <w:b/>
          <w:bCs/>
          <w:lang w:val="en-GB"/>
        </w:rPr>
      </w:pPr>
      <w:r w:rsidRPr="00D671E6">
        <w:rPr>
          <w:b/>
          <w:bCs/>
          <w:lang w:val="en-GB"/>
        </w:rPr>
        <w:t xml:space="preserve">C is the correct option </w:t>
      </w:r>
    </w:p>
    <w:p w14:paraId="0E1C594C" w14:textId="77777777" w:rsidR="00D671E6" w:rsidRPr="00D671E6" w:rsidRDefault="00D671E6" w:rsidP="00D671E6">
      <w:pPr>
        <w:rPr>
          <w:lang w:val="en-GB"/>
        </w:rPr>
      </w:pPr>
      <w:r w:rsidRPr="00D671E6">
        <w:rPr>
          <w:b/>
          <w:bCs/>
          <w:lang w:val="en-GB"/>
        </w:rPr>
        <w:t>Explanation:</w:t>
      </w:r>
    </w:p>
    <w:p w14:paraId="709A61F8" w14:textId="77777777" w:rsidR="00D671E6" w:rsidRPr="00D671E6" w:rsidRDefault="00D671E6" w:rsidP="00D671E6">
      <w:pPr>
        <w:rPr>
          <w:lang w:val="en-GB"/>
        </w:rPr>
      </w:pPr>
      <w:r w:rsidRPr="00D671E6">
        <w:rPr>
          <w:b/>
          <w:bCs/>
          <w:lang w:val="en-GB"/>
        </w:rPr>
        <w:t>C is the correct option.</w:t>
      </w:r>
      <w:r w:rsidRPr="00D671E6">
        <w:rPr>
          <w:lang w:val="en-GB"/>
        </w:rPr>
        <w:t> The fundamental principle is that "mere presence" is not enough for secondary liability. For presence to constitute aiding and abetting, it must be demonstrated that the defendant's presence was intended to encourage the principal, or that it had the effect of encouraging the principal </w:t>
      </w:r>
      <w:r w:rsidRPr="00D671E6">
        <w:rPr>
          <w:i/>
          <w:iCs/>
          <w:lang w:val="en-GB"/>
        </w:rPr>
        <w:t>and</w:t>
      </w:r>
      <w:r w:rsidRPr="00D671E6">
        <w:rPr>
          <w:lang w:val="en-GB"/>
        </w:rPr>
        <w:t> the defendant knew it was having that effect. On these facts, with Zara taking a purely passive and neutral role, there is no evidence of intentional encouragement.</w:t>
      </w:r>
    </w:p>
    <w:p w14:paraId="6DAD4B1F" w14:textId="77777777" w:rsidR="00D671E6" w:rsidRPr="00D671E6" w:rsidRDefault="00D671E6" w:rsidP="00D671E6">
      <w:pPr>
        <w:rPr>
          <w:lang w:val="en-GB"/>
        </w:rPr>
      </w:pPr>
      <w:r w:rsidRPr="00D671E6">
        <w:rPr>
          <w:b/>
          <w:bCs/>
          <w:lang w:val="en-GB"/>
        </w:rPr>
        <w:t>A is incorrect</w:t>
      </w:r>
      <w:r w:rsidRPr="00D671E6">
        <w:rPr>
          <w:lang w:val="en-GB"/>
        </w:rPr>
        <w:t> as it states the exact opposite of the legal principle. Mere presence alone is categorically not sufficient.</w:t>
      </w:r>
    </w:p>
    <w:p w14:paraId="2C27D0FC" w14:textId="77777777" w:rsidR="00D671E6" w:rsidRPr="00D671E6" w:rsidRDefault="00D671E6" w:rsidP="00D671E6">
      <w:pPr>
        <w:rPr>
          <w:lang w:val="en-GB"/>
        </w:rPr>
      </w:pPr>
      <w:r w:rsidRPr="00D671E6">
        <w:rPr>
          <w:b/>
          <w:bCs/>
          <w:lang w:val="en-GB"/>
        </w:rPr>
        <w:t>B is incorrect</w:t>
      </w:r>
      <w:r w:rsidRPr="00D671E6">
        <w:rPr>
          <w:lang w:val="en-GB"/>
        </w:rPr>
        <w:t> because there is no general legal duty for a civilian to intervene to prevent a crime. An omission can only found liability if there is a pre-existing duty to act, which Zara did not have towards Leo.</w:t>
      </w:r>
    </w:p>
    <w:p w14:paraId="0E891C9B" w14:textId="77777777" w:rsidR="00D671E6" w:rsidRPr="00D671E6" w:rsidRDefault="00D671E6" w:rsidP="00D671E6">
      <w:pPr>
        <w:rPr>
          <w:lang w:val="en-GB"/>
        </w:rPr>
      </w:pPr>
      <w:r w:rsidRPr="00D671E6">
        <w:rPr>
          <w:b/>
          <w:bCs/>
          <w:lang w:val="en-GB"/>
        </w:rPr>
        <w:t>D is incorrect.</w:t>
      </w:r>
      <w:r w:rsidRPr="00D671E6">
        <w:rPr>
          <w:lang w:val="en-GB"/>
        </w:rPr>
        <w:t> It is true she had no duty, but the full reason for her lack of liability is the absence of any act or intentional encouragement, which option C more comprehensively captures.</w:t>
      </w:r>
    </w:p>
    <w:p w14:paraId="3D1B1D9B" w14:textId="77777777" w:rsidR="00D671E6" w:rsidRPr="00D671E6" w:rsidRDefault="00D671E6" w:rsidP="00D671E6">
      <w:pPr>
        <w:rPr>
          <w:lang w:val="en-GB"/>
        </w:rPr>
      </w:pPr>
      <w:r w:rsidRPr="00D671E6">
        <w:rPr>
          <w:b/>
          <w:bCs/>
          <w:lang w:val="en-GB"/>
        </w:rPr>
        <w:t>E is incorrect</w:t>
      </w:r>
      <w:r w:rsidRPr="00D671E6">
        <w:rPr>
          <w:lang w:val="en-GB"/>
        </w:rPr>
        <w:t> because while prior agreement would certainly make her liable, it is not the only way to establish liability. Encouragement at the time of the offence can also found liability, but that is absent here.</w:t>
      </w:r>
    </w:p>
    <w:p w14:paraId="544B9F18" w14:textId="77777777" w:rsidR="00D671E6" w:rsidRPr="00D671E6" w:rsidRDefault="00D671E6" w:rsidP="00D671E6">
      <w:pPr>
        <w:rPr>
          <w:lang w:val="en-GB"/>
        </w:rPr>
      </w:pPr>
      <w:r w:rsidRPr="00D671E6">
        <w:rPr>
          <w:lang w:val="en-GB"/>
        </w:rPr>
        <w:pict w14:anchorId="7E9F5B4B">
          <v:rect id="_x0000_i1511" style="width:468pt;height:.6pt" o:hralign="center" o:hrstd="t" o:hr="t" fillcolor="#a0a0a0" stroked="f"/>
        </w:pict>
      </w:r>
    </w:p>
    <w:p w14:paraId="7423491C" w14:textId="77777777" w:rsidR="00D671E6" w:rsidRPr="00D671E6" w:rsidRDefault="00D671E6" w:rsidP="00D671E6">
      <w:pPr>
        <w:rPr>
          <w:lang w:val="en-GB"/>
        </w:rPr>
      </w:pPr>
      <w:r w:rsidRPr="00D671E6">
        <w:rPr>
          <w:b/>
          <w:bCs/>
          <w:lang w:val="en-GB"/>
        </w:rPr>
        <w:t>Question 16 (Intentionally Encouraging an Offence, Serious Crime Act 2007)</w:t>
      </w:r>
    </w:p>
    <w:p w14:paraId="08B8BEDF" w14:textId="77777777" w:rsidR="00D671E6" w:rsidRPr="00D671E6" w:rsidRDefault="00D671E6" w:rsidP="00D671E6">
      <w:pPr>
        <w:rPr>
          <w:lang w:val="en-GB"/>
        </w:rPr>
      </w:pPr>
      <w:r w:rsidRPr="00D671E6">
        <w:rPr>
          <w:lang w:val="en-GB"/>
        </w:rPr>
        <w:t xml:space="preserve">A tech-savvy individual, Alex, holds a grievance against a large corporation for their refusal to hire him because of his past criminal record which was supposed to be sealed. He writes a detailed, step-by-step digital guide on how to hack into the corporation's primary server and delete its customer database eventually rendering them bankrupt. He posts this guide on a </w:t>
      </w:r>
      <w:r w:rsidRPr="00D671E6">
        <w:rPr>
          <w:lang w:val="en-GB"/>
        </w:rPr>
        <w:lastRenderedPageBreak/>
        <w:t>public forum frequented by activists, with the caption: "Here's how to bring down CorpX. Let's see it burn." An undercover police officer on his lunch break sees the post and sends a message to the chief of police at the district. Eventually, Alex is arrested in front of his trailer park home with his parents hurling insults at the uniforms. The hack never occurs, just encrypted threads buzzing in dark web corners while Alex's manifesto, typed in rage-fueled adjectives dance on his feed with the owner sitting in jail. Can Alex be convicted of an offence related to the proposed hacking?</w:t>
      </w:r>
    </w:p>
    <w:p w14:paraId="327F22B1" w14:textId="77777777" w:rsidR="00D671E6" w:rsidRPr="00D671E6" w:rsidRDefault="00D671E6" w:rsidP="00D671E6">
      <w:pPr>
        <w:rPr>
          <w:lang w:val="en-GB"/>
        </w:rPr>
      </w:pPr>
      <w:r w:rsidRPr="00D671E6">
        <w:rPr>
          <w:lang w:val="en-GB"/>
        </w:rPr>
        <w:t>a) No, because no one acted on his guide and no hacking actually occurred.</w:t>
      </w:r>
      <w:r w:rsidRPr="00D671E6">
        <w:rPr>
          <w:lang w:val="en-GB"/>
        </w:rPr>
        <w:br/>
        <w:t>b) No, because his post was a form of free speech and he did not personally assist any specific individual.</w:t>
      </w:r>
      <w:r w:rsidRPr="00D671E6">
        <w:rPr>
          <w:lang w:val="en-GB"/>
        </w:rPr>
        <w:br/>
        <w:t>c) Yes, he is guilty of an offence under s.44 of the Serious Crime Act 2007 for intentionally assisting an offence.</w:t>
      </w:r>
      <w:r w:rsidRPr="00D671E6">
        <w:rPr>
          <w:lang w:val="en-GB"/>
        </w:rPr>
        <w:br/>
        <w:t>d) Yes, he is guilty of an offence under s.45 of the Serious Crime Act 2007, as he believed an offence would be committed.</w:t>
      </w:r>
      <w:r w:rsidRPr="00D671E6">
        <w:rPr>
          <w:lang w:val="en-GB"/>
        </w:rPr>
        <w:br/>
        <w:t>e) Yes, he is guilty as a secondary party to the inchoate offence of attempted computer misuse.</w:t>
      </w:r>
    </w:p>
    <w:p w14:paraId="5262A42F" w14:textId="77777777" w:rsidR="00D671E6" w:rsidRPr="00D671E6" w:rsidRDefault="00D671E6" w:rsidP="00D671E6">
      <w:pPr>
        <w:rPr>
          <w:b/>
          <w:bCs/>
          <w:lang w:val="en-GB"/>
        </w:rPr>
      </w:pPr>
      <w:r w:rsidRPr="00D671E6">
        <w:rPr>
          <w:b/>
          <w:bCs/>
          <w:lang w:val="en-GB"/>
        </w:rPr>
        <w:t xml:space="preserve">C is the correct option </w:t>
      </w:r>
    </w:p>
    <w:p w14:paraId="2D418EA5" w14:textId="77777777" w:rsidR="00D671E6" w:rsidRPr="00D671E6" w:rsidRDefault="00D671E6" w:rsidP="00D671E6">
      <w:pPr>
        <w:rPr>
          <w:lang w:val="en-GB"/>
        </w:rPr>
      </w:pPr>
      <w:r w:rsidRPr="00D671E6">
        <w:rPr>
          <w:b/>
          <w:bCs/>
          <w:lang w:val="en-GB"/>
        </w:rPr>
        <w:t>Explanation:</w:t>
      </w:r>
    </w:p>
    <w:p w14:paraId="470A152D" w14:textId="77777777" w:rsidR="00D671E6" w:rsidRPr="00D671E6" w:rsidRDefault="00D671E6" w:rsidP="00D671E6">
      <w:pPr>
        <w:rPr>
          <w:lang w:val="en-GB"/>
        </w:rPr>
      </w:pPr>
      <w:r w:rsidRPr="00D671E6">
        <w:rPr>
          <w:b/>
          <w:bCs/>
          <w:lang w:val="en-GB"/>
        </w:rPr>
        <w:t>C is the correct option.</w:t>
      </w:r>
      <w:r w:rsidRPr="00D671E6">
        <w:rPr>
          <w:lang w:val="en-GB"/>
        </w:rPr>
        <w:t> Section 44 of the Serious Crime Act 2007 makes it an offence to do an act capable of encouraging or assisting the commission of an offence, intending to encourage or assist that offence. Alex's act was publishing the guide. The guide was capable of assisting the hacking offence. His caption clearly demonstrates his intention to encourage others to commit the offence. The fact that no one did so is irrelevant.</w:t>
      </w:r>
    </w:p>
    <w:p w14:paraId="68DB32E4" w14:textId="77777777" w:rsidR="00D671E6" w:rsidRPr="00D671E6" w:rsidRDefault="00D671E6" w:rsidP="00D671E6">
      <w:pPr>
        <w:rPr>
          <w:lang w:val="en-GB"/>
        </w:rPr>
      </w:pPr>
      <w:r w:rsidRPr="00D671E6">
        <w:rPr>
          <w:b/>
          <w:bCs/>
          <w:lang w:val="en-GB"/>
        </w:rPr>
        <w:t>A is incorrect</w:t>
      </w:r>
      <w:r w:rsidRPr="00D671E6">
        <w:rPr>
          <w:lang w:val="en-GB"/>
        </w:rPr>
        <w:t> as it ignores the purpose of the Serious Crime Act 2007, which is to criminalise dangerous conduct at the preparatory stage, before any principal offence is committed.</w:t>
      </w:r>
    </w:p>
    <w:p w14:paraId="3C3C42F9" w14:textId="77777777" w:rsidR="00D671E6" w:rsidRPr="00D671E6" w:rsidRDefault="00D671E6" w:rsidP="00D671E6">
      <w:pPr>
        <w:rPr>
          <w:lang w:val="en-GB"/>
        </w:rPr>
      </w:pPr>
      <w:r w:rsidRPr="00D671E6">
        <w:rPr>
          <w:b/>
          <w:bCs/>
          <w:lang w:val="en-GB"/>
        </w:rPr>
        <w:t>B is incorrect.</w:t>
      </w:r>
      <w:r w:rsidRPr="00D671E6">
        <w:rPr>
          <w:lang w:val="en-GB"/>
        </w:rPr>
        <w:t> While free speech is a right, it does not extend to the intentional provision of practical assistance for criminal acts. The law balances these rights and finds criminal liability in such circumstances.</w:t>
      </w:r>
    </w:p>
    <w:p w14:paraId="6EE224BE" w14:textId="77777777" w:rsidR="00D671E6" w:rsidRPr="00D671E6" w:rsidRDefault="00D671E6" w:rsidP="00D671E6">
      <w:pPr>
        <w:rPr>
          <w:lang w:val="en-GB"/>
        </w:rPr>
      </w:pPr>
      <w:r w:rsidRPr="00D671E6">
        <w:rPr>
          <w:b/>
          <w:bCs/>
          <w:lang w:val="en-GB"/>
        </w:rPr>
        <w:t>D is incorrect.</w:t>
      </w:r>
      <w:r w:rsidRPr="00D671E6">
        <w:rPr>
          <w:lang w:val="en-GB"/>
        </w:rPr>
        <w:t> Section 45 requires that the defendant </w:t>
      </w:r>
      <w:r w:rsidRPr="00D671E6">
        <w:rPr>
          <w:i/>
          <w:iCs/>
          <w:lang w:val="en-GB"/>
        </w:rPr>
        <w:t>believes</w:t>
      </w:r>
      <w:r w:rsidRPr="00D671E6">
        <w:rPr>
          <w:lang w:val="en-GB"/>
        </w:rPr>
        <w:t> the offence will be committed. Alex's post was a general incitement; he may have hoped an offence would be committed, but a belief that a specific offence </w:t>
      </w:r>
      <w:r w:rsidRPr="00D671E6">
        <w:rPr>
          <w:i/>
          <w:iCs/>
          <w:lang w:val="en-GB"/>
        </w:rPr>
        <w:t>will</w:t>
      </w:r>
      <w:r w:rsidRPr="00D671E6">
        <w:rPr>
          <w:lang w:val="en-GB"/>
        </w:rPr>
        <w:t> be committed might be harder to prove. His </w:t>
      </w:r>
      <w:r w:rsidRPr="00D671E6">
        <w:rPr>
          <w:i/>
          <w:iCs/>
          <w:lang w:val="en-GB"/>
        </w:rPr>
        <w:t>intention</w:t>
      </w:r>
      <w:r w:rsidRPr="00D671E6">
        <w:rPr>
          <w:lang w:val="en-GB"/>
        </w:rPr>
        <w:t> to encourage, required for s.44, is clearly demonstrated.</w:t>
      </w:r>
    </w:p>
    <w:p w14:paraId="74A88881" w14:textId="77777777" w:rsidR="00D671E6" w:rsidRPr="00D671E6" w:rsidRDefault="00D671E6" w:rsidP="00D671E6">
      <w:pPr>
        <w:rPr>
          <w:lang w:val="en-GB"/>
        </w:rPr>
      </w:pPr>
      <w:r w:rsidRPr="00D671E6">
        <w:rPr>
          <w:b/>
          <w:bCs/>
          <w:lang w:val="en-GB"/>
        </w:rPr>
        <w:t>E is incorrect.</w:t>
      </w:r>
      <w:r w:rsidRPr="00D671E6">
        <w:rPr>
          <w:lang w:val="en-GB"/>
        </w:rPr>
        <w:t> There is no principal offender who has committed an attempt, so there can be no secondary liability. The inchoate liability rests with Alex alone under the specific statutory provision.</w:t>
      </w:r>
    </w:p>
    <w:p w14:paraId="0089A3E5" w14:textId="77777777" w:rsidR="00D671E6" w:rsidRPr="00D671E6" w:rsidRDefault="00D671E6" w:rsidP="00D671E6">
      <w:pPr>
        <w:rPr>
          <w:lang w:val="en-GB"/>
        </w:rPr>
      </w:pPr>
      <w:r w:rsidRPr="00D671E6">
        <w:rPr>
          <w:lang w:val="en-GB"/>
        </w:rPr>
        <w:lastRenderedPageBreak/>
        <w:pict w14:anchorId="427E5B49">
          <v:rect id="_x0000_i1512" style="width:468pt;height:.6pt" o:hralign="center" o:hrstd="t" o:hr="t" fillcolor="#a0a0a0" stroked="f"/>
        </w:pict>
      </w:r>
    </w:p>
    <w:p w14:paraId="3B613260" w14:textId="77777777" w:rsidR="00D671E6" w:rsidRPr="00D671E6" w:rsidRDefault="00D671E6" w:rsidP="00D671E6">
      <w:pPr>
        <w:rPr>
          <w:lang w:val="en-GB"/>
        </w:rPr>
      </w:pPr>
      <w:r w:rsidRPr="00D671E6">
        <w:rPr>
          <w:b/>
          <w:bCs/>
          <w:lang w:val="en-GB"/>
        </w:rPr>
        <w:t>Question 17 (Joint Principals, Common Plan)</w:t>
      </w:r>
    </w:p>
    <w:p w14:paraId="1AD670D5" w14:textId="77777777" w:rsidR="00D671E6" w:rsidRPr="00D671E6" w:rsidRDefault="00D671E6" w:rsidP="00D671E6">
      <w:pPr>
        <w:rPr>
          <w:lang w:val="en-GB"/>
        </w:rPr>
      </w:pPr>
      <w:r w:rsidRPr="00D671E6">
        <w:rPr>
          <w:lang w:val="en-GB"/>
        </w:rPr>
        <w:t>Maya and Jake decide to rob a small, late-night convenience store. They agree that Jake will threaten the shopkeeper to hand over the cash from the till, while Maya will empty the shelves of high-value cigarettes. At 9;00pm that night, they drove to the store and parked in a dark corner where no one could easily identify it as theirs. They both enter the store, pretending to be a couple, looking around while trying to locate the blindspot of the CCTV cameras. When their sweep was sufficient, they wore their masks and the fluorescent buzz illuminated lottery scratches. Jake produces a knife and demands money from the terrified shopkeeper. While the shopkeeper is opening drawers with trembling hands, complying for fear of the knife pointed at her, Maya begins filling her bag with cigarettes. Suddenly, the shopkeeper has a fatal heart attack due to the shock and fear induced by Jake's threats and the sight of the knife. What offence are Maya and Jake liable for the shopkeeper's death?</w:t>
      </w:r>
    </w:p>
    <w:p w14:paraId="2FB36629" w14:textId="77777777" w:rsidR="00D671E6" w:rsidRPr="00D671E6" w:rsidRDefault="00D671E6" w:rsidP="00D671E6">
      <w:pPr>
        <w:rPr>
          <w:lang w:val="en-GB"/>
        </w:rPr>
      </w:pPr>
      <w:r w:rsidRPr="00D671E6">
        <w:rPr>
          <w:lang w:val="en-GB"/>
        </w:rPr>
        <w:t>a) Only Jake is guilty of murder, as he was the one wielding the knife and making the direct threats.</w:t>
      </w:r>
      <w:r w:rsidRPr="00D671E6">
        <w:rPr>
          <w:lang w:val="en-GB"/>
        </w:rPr>
        <w:br/>
        <w:t>b) Both are guilty of murder as joint principals, as the death was a foreseeable consequence of their planned armed robbery.</w:t>
      </w:r>
      <w:r w:rsidRPr="00D671E6">
        <w:rPr>
          <w:lang w:val="en-GB"/>
        </w:rPr>
        <w:br/>
        <w:t>c) Both are guilty of unlawful act manslaughter, as the shopkeeper died as a result of their joint dangerous criminal act of robbery.</w:t>
      </w:r>
      <w:r w:rsidRPr="00D671E6">
        <w:rPr>
          <w:lang w:val="en-GB"/>
        </w:rPr>
        <w:br/>
        <w:t>d) Only Jake is guilty of manslaughter, as his actions were the direct cause of the shock.</w:t>
      </w:r>
      <w:r w:rsidRPr="00D671E6">
        <w:rPr>
          <w:lang w:val="en-GB"/>
        </w:rPr>
        <w:br/>
        <w:t>e) Neither is guilty of a homicide offence, as the shopkeeper's heart attack was an unforeseeable intervening act.</w:t>
      </w:r>
    </w:p>
    <w:p w14:paraId="1062F103" w14:textId="77777777" w:rsidR="00D671E6" w:rsidRPr="00D671E6" w:rsidRDefault="00D671E6" w:rsidP="00D671E6">
      <w:pPr>
        <w:rPr>
          <w:b/>
          <w:bCs/>
          <w:lang w:val="en-GB"/>
        </w:rPr>
      </w:pPr>
      <w:r w:rsidRPr="00D671E6">
        <w:rPr>
          <w:b/>
          <w:bCs/>
          <w:lang w:val="en-GB"/>
        </w:rPr>
        <w:t xml:space="preserve">C is the correct option </w:t>
      </w:r>
    </w:p>
    <w:p w14:paraId="3EC4C9D2" w14:textId="77777777" w:rsidR="00D671E6" w:rsidRPr="00D671E6" w:rsidRDefault="00D671E6" w:rsidP="00D671E6">
      <w:pPr>
        <w:rPr>
          <w:lang w:val="en-GB"/>
        </w:rPr>
      </w:pPr>
      <w:r w:rsidRPr="00D671E6">
        <w:rPr>
          <w:b/>
          <w:bCs/>
          <w:lang w:val="en-GB"/>
        </w:rPr>
        <w:t>Explanation:</w:t>
      </w:r>
    </w:p>
    <w:p w14:paraId="1E7F4CF1" w14:textId="77777777" w:rsidR="00D671E6" w:rsidRPr="00D671E6" w:rsidRDefault="00D671E6" w:rsidP="00D671E6">
      <w:pPr>
        <w:rPr>
          <w:lang w:val="en-GB"/>
        </w:rPr>
      </w:pPr>
      <w:r w:rsidRPr="00D671E6">
        <w:rPr>
          <w:b/>
          <w:bCs/>
          <w:lang w:val="en-GB"/>
        </w:rPr>
        <w:t>C is the correct option.</w:t>
      </w:r>
      <w:r w:rsidRPr="00D671E6">
        <w:rPr>
          <w:lang w:val="en-GB"/>
        </w:rPr>
        <w:t xml:space="preserve"> The underlying offence is robbery (theft with force). Both Maya and Jake are joint principals in this robbery; they had a common plan to use force to steal. Robbery is an unlawful and dangerous act (all sober and reasonable people would recognise it carries a risk of some harm). The act caused the death (the heart attack was a direct result of the fear from the robbery). </w:t>
      </w:r>
    </w:p>
    <w:p w14:paraId="14B77040" w14:textId="77777777" w:rsidR="00D671E6" w:rsidRPr="00D671E6" w:rsidRDefault="00D671E6" w:rsidP="00D671E6">
      <w:pPr>
        <w:rPr>
          <w:lang w:val="en-GB"/>
        </w:rPr>
      </w:pPr>
      <w:r w:rsidRPr="00D671E6">
        <w:rPr>
          <w:b/>
          <w:bCs/>
          <w:lang w:val="en-GB"/>
        </w:rPr>
        <w:t>A is incorrect</w:t>
      </w:r>
      <w:r w:rsidRPr="00D671E6">
        <w:rPr>
          <w:lang w:val="en-GB"/>
        </w:rPr>
        <w:t> because they were engaged in a joint enterprise. The actus reus of the robbery was a combined effort, and the mens rea for the robbery was shared. Liability for the manslaughter flows from that joint participation in the dangerous unlawful act.</w:t>
      </w:r>
    </w:p>
    <w:p w14:paraId="5C5A11A7" w14:textId="77777777" w:rsidR="00D671E6" w:rsidRPr="00D671E6" w:rsidRDefault="00D671E6" w:rsidP="00D671E6">
      <w:pPr>
        <w:rPr>
          <w:lang w:val="en-GB"/>
        </w:rPr>
      </w:pPr>
      <w:r w:rsidRPr="00D671E6">
        <w:rPr>
          <w:b/>
          <w:bCs/>
          <w:lang w:val="en-GB"/>
        </w:rPr>
        <w:lastRenderedPageBreak/>
        <w:t>B is incorrect</w:t>
      </w:r>
      <w:r w:rsidRPr="00D671E6">
        <w:rPr>
          <w:lang w:val="en-GB"/>
        </w:rPr>
        <w:t> as the facts do not support the mens rea for murder (intent to kill or cause GBH). A heart attack, while a foreseeable </w:t>
      </w:r>
      <w:r w:rsidRPr="00D671E6">
        <w:rPr>
          <w:i/>
          <w:iCs/>
          <w:lang w:val="en-GB"/>
        </w:rPr>
        <w:t>harm</w:t>
      </w:r>
      <w:r w:rsidRPr="00D671E6">
        <w:rPr>
          <w:lang w:val="en-GB"/>
        </w:rPr>
        <w:t> for manslaughter, is not necessarily foreseen as a virtual certainty, which would be required for oblique intent to murder.</w:t>
      </w:r>
    </w:p>
    <w:p w14:paraId="06641BAC" w14:textId="77777777" w:rsidR="00D671E6" w:rsidRPr="00D671E6" w:rsidRDefault="00D671E6" w:rsidP="00D671E6">
      <w:pPr>
        <w:rPr>
          <w:lang w:val="en-GB"/>
        </w:rPr>
      </w:pPr>
      <w:r w:rsidRPr="00D671E6">
        <w:rPr>
          <w:b/>
          <w:bCs/>
          <w:lang w:val="en-GB"/>
        </w:rPr>
        <w:t>D is incorrect</w:t>
      </w:r>
      <w:r w:rsidRPr="00D671E6">
        <w:rPr>
          <w:lang w:val="en-GB"/>
        </w:rPr>
        <w:t> for the same reason as A; they were in it together. Jake's act was in furtherance of their common plan, making Maya equally liable for the consequences.</w:t>
      </w:r>
    </w:p>
    <w:p w14:paraId="49864D75" w14:textId="77777777" w:rsidR="00D671E6" w:rsidRPr="00D671E6" w:rsidRDefault="00D671E6" w:rsidP="00D671E6">
      <w:pPr>
        <w:rPr>
          <w:lang w:val="en-GB"/>
        </w:rPr>
      </w:pPr>
      <w:r w:rsidRPr="00D671E6">
        <w:rPr>
          <w:b/>
          <w:bCs/>
          <w:lang w:val="en-GB"/>
        </w:rPr>
        <w:t>E is incorrect</w:t>
      </w:r>
      <w:r w:rsidRPr="00D671E6">
        <w:rPr>
          <w:lang w:val="en-GB"/>
        </w:rPr>
        <w:t> as the heart attack was a direct and foreseeable result of the terrifying situation they jointly created. It is not an independent, daft, or unexpected intervening act.</w:t>
      </w:r>
    </w:p>
    <w:p w14:paraId="40564F48" w14:textId="77777777" w:rsidR="00D671E6" w:rsidRPr="00D671E6" w:rsidRDefault="00D671E6" w:rsidP="00D671E6">
      <w:pPr>
        <w:rPr>
          <w:lang w:val="en-GB"/>
        </w:rPr>
      </w:pPr>
      <w:r w:rsidRPr="00D671E6">
        <w:rPr>
          <w:lang w:val="en-GB"/>
        </w:rPr>
        <w:pict w14:anchorId="0480CFEC">
          <v:rect id="_x0000_i1513" style="width:468pt;height:.6pt" o:hralign="center" o:hrstd="t" o:hr="t" fillcolor="#a0a0a0" stroked="f"/>
        </w:pict>
      </w:r>
    </w:p>
    <w:p w14:paraId="4A2C4576" w14:textId="77777777" w:rsidR="00D671E6" w:rsidRPr="00D671E6" w:rsidRDefault="00D671E6" w:rsidP="00D671E6">
      <w:pPr>
        <w:rPr>
          <w:lang w:val="en-GB"/>
        </w:rPr>
      </w:pPr>
      <w:r w:rsidRPr="00D671E6">
        <w:rPr>
          <w:b/>
          <w:bCs/>
          <w:lang w:val="en-GB"/>
        </w:rPr>
        <w:t>Question 18 (Abetting, Encouragement by Presence)</w:t>
      </w:r>
    </w:p>
    <w:p w14:paraId="1F71A493" w14:textId="77777777" w:rsidR="00D671E6" w:rsidRPr="00D671E6" w:rsidRDefault="00D671E6" w:rsidP="00D671E6">
      <w:pPr>
        <w:rPr>
          <w:lang w:val="en-GB"/>
        </w:rPr>
      </w:pPr>
      <w:r w:rsidRPr="00D671E6">
        <w:rPr>
          <w:lang w:val="en-GB"/>
        </w:rPr>
        <w:t>Tom and his cousin Harry go to a pub, the oak-paneled bar reeked of ale spills. Harry gets into a dispute with another man, Leo. Tom, knowing Harry has a violent temper, stands directly behind Harry, arms crossed, saying nothing but maintaining a stern and intimidating expression. Feeling emboldened by his cousin's supportive presence, Harry punches Leo, breaking his jaw. Tom still says and does nothing thinking of their family ties forged in street brawls years back. Leo taunts Harry and a silent, predatory gleam passed between the cousins, a wordless understanding born of shared history. Tom’s looming stance was a deliberate signal, a wall of familial solidarity that Harry felt at his back. The punch landed with bone-crunching finality. Patrons froze amid overturned stools, their eyes darting from the fallen Leo to Tom's unflinching, complicit glare. Is Tom liable as a secondary party to the s.20 GBH?</w:t>
      </w:r>
    </w:p>
    <w:p w14:paraId="65C353AC" w14:textId="77777777" w:rsidR="00D671E6" w:rsidRPr="00D671E6" w:rsidRDefault="00D671E6" w:rsidP="00D671E6">
      <w:pPr>
        <w:rPr>
          <w:lang w:val="en-GB"/>
        </w:rPr>
      </w:pPr>
      <w:r w:rsidRPr="00D671E6">
        <w:rPr>
          <w:lang w:val="en-GB"/>
        </w:rPr>
        <w:t>a) No, because Tom did not throw the punch or say anything to encourage Harry.</w:t>
      </w:r>
      <w:r w:rsidRPr="00D671E6">
        <w:rPr>
          <w:lang w:val="en-GB"/>
        </w:rPr>
        <w:br/>
        <w:t>b) Yes, because his deliberate and intimidating presence was intended to, and did, encourage Harry, constituting abetting.</w:t>
      </w:r>
      <w:r w:rsidRPr="00D671E6">
        <w:rPr>
          <w:lang w:val="en-GB"/>
        </w:rPr>
        <w:br/>
        <w:t>c) No, because Tom had a family duty to support Harry, which negates the mens rea for assistance.</w:t>
      </w:r>
      <w:r w:rsidRPr="00D671E6">
        <w:rPr>
          <w:lang w:val="en-GB"/>
        </w:rPr>
        <w:br/>
        <w:t>d) Yes, but only if it can be proven that Tom and Harry had a prior agreement to assault Leo.</w:t>
      </w:r>
      <w:r w:rsidRPr="00D671E6">
        <w:rPr>
          <w:lang w:val="en-GB"/>
        </w:rPr>
        <w:br/>
        <w:t>e) No, because Tom's presence was passive and he did not have a duty to prevent the assault.</w:t>
      </w:r>
    </w:p>
    <w:p w14:paraId="116DD723" w14:textId="77777777" w:rsidR="00D671E6" w:rsidRPr="00D671E6" w:rsidRDefault="00D671E6" w:rsidP="00D671E6">
      <w:pPr>
        <w:rPr>
          <w:b/>
          <w:bCs/>
          <w:lang w:val="en-GB"/>
        </w:rPr>
      </w:pPr>
      <w:r w:rsidRPr="00D671E6">
        <w:rPr>
          <w:b/>
          <w:bCs/>
          <w:lang w:val="en-GB"/>
        </w:rPr>
        <w:t>B is the correct option.</w:t>
      </w:r>
    </w:p>
    <w:p w14:paraId="3DE31189" w14:textId="77777777" w:rsidR="00D671E6" w:rsidRPr="00D671E6" w:rsidRDefault="00D671E6" w:rsidP="00D671E6">
      <w:pPr>
        <w:rPr>
          <w:lang w:val="en-GB"/>
        </w:rPr>
      </w:pPr>
      <w:r w:rsidRPr="00D671E6">
        <w:rPr>
          <w:b/>
          <w:bCs/>
          <w:lang w:val="en-GB"/>
        </w:rPr>
        <w:t>Explanation:</w:t>
      </w:r>
    </w:p>
    <w:p w14:paraId="4B249AF9" w14:textId="77777777" w:rsidR="00D671E6" w:rsidRPr="00D671E6" w:rsidRDefault="00D671E6" w:rsidP="00D671E6">
      <w:pPr>
        <w:rPr>
          <w:lang w:val="en-GB"/>
        </w:rPr>
      </w:pPr>
      <w:r w:rsidRPr="00D671E6">
        <w:rPr>
          <w:b/>
          <w:bCs/>
          <w:lang w:val="en-GB"/>
        </w:rPr>
        <w:t>B is the correct option.</w:t>
      </w:r>
      <w:r w:rsidRPr="00D671E6">
        <w:rPr>
          <w:lang w:val="en-GB"/>
        </w:rPr>
        <w:t> Abetting involves encouragement at the time the offence is committed. Encouragement can be through gestures, words, or purposeful presence. Tom's act of positioning himself in a physically supportive and intimidating manner, with knowledge of the situation, can be interpreted as a deliberate act of moral support intended to bolster Harry's resolve. This satisfies the actus reus and mens rea for abetting.</w:t>
      </w:r>
    </w:p>
    <w:p w14:paraId="565A1301" w14:textId="77777777" w:rsidR="00D671E6" w:rsidRPr="00D671E6" w:rsidRDefault="00D671E6" w:rsidP="00D671E6">
      <w:pPr>
        <w:rPr>
          <w:lang w:val="en-GB"/>
        </w:rPr>
      </w:pPr>
      <w:r w:rsidRPr="00D671E6">
        <w:rPr>
          <w:b/>
          <w:bCs/>
          <w:lang w:val="en-GB"/>
        </w:rPr>
        <w:lastRenderedPageBreak/>
        <w:t>A is incorrect</w:t>
      </w:r>
      <w:r w:rsidRPr="00D671E6">
        <w:rPr>
          <w:lang w:val="en-GB"/>
        </w:rPr>
        <w:t> because it is an over-simplification. Encouragement does not require words or physical action; it can be conveyed through purposeful and knowing presence.</w:t>
      </w:r>
    </w:p>
    <w:p w14:paraId="5897F151" w14:textId="77777777" w:rsidR="00D671E6" w:rsidRPr="00D671E6" w:rsidRDefault="00D671E6" w:rsidP="00D671E6">
      <w:pPr>
        <w:rPr>
          <w:lang w:val="en-GB"/>
        </w:rPr>
      </w:pPr>
      <w:r w:rsidRPr="00D671E6">
        <w:rPr>
          <w:b/>
          <w:bCs/>
          <w:lang w:val="en-GB"/>
        </w:rPr>
        <w:t>C is incorrect.</w:t>
      </w:r>
      <w:r w:rsidRPr="00D671E6">
        <w:rPr>
          <w:lang w:val="en-GB"/>
        </w:rPr>
        <w:t> There is no "family duty" defence in criminal law that excuses participation in a crime. In fact, a familial relationship is irrelevant to the assessment of whether the elements of secondary liability are met.</w:t>
      </w:r>
    </w:p>
    <w:p w14:paraId="5811961A" w14:textId="77777777" w:rsidR="00D671E6" w:rsidRPr="00D671E6" w:rsidRDefault="00D671E6" w:rsidP="00D671E6">
      <w:pPr>
        <w:rPr>
          <w:lang w:val="en-GB"/>
        </w:rPr>
      </w:pPr>
      <w:r w:rsidRPr="00D671E6">
        <w:rPr>
          <w:b/>
          <w:bCs/>
          <w:lang w:val="en-GB"/>
        </w:rPr>
        <w:t>D is incorrect.</w:t>
      </w:r>
      <w:r w:rsidRPr="00D671E6">
        <w:rPr>
          <w:lang w:val="en-GB"/>
        </w:rPr>
        <w:t> While a prior agreement would make liability clear, it is not a prerequisite. Encouragement can be spontaneous and formed at the scene of the crime.</w:t>
      </w:r>
    </w:p>
    <w:p w14:paraId="35B84FF1" w14:textId="77777777" w:rsidR="00D671E6" w:rsidRPr="00D671E6" w:rsidRDefault="00D671E6" w:rsidP="00D671E6">
      <w:pPr>
        <w:rPr>
          <w:lang w:val="en-GB"/>
        </w:rPr>
      </w:pPr>
      <w:r w:rsidRPr="00D671E6">
        <w:rPr>
          <w:b/>
          <w:bCs/>
          <w:lang w:val="en-GB"/>
        </w:rPr>
        <w:t>E is incorrect</w:t>
      </w:r>
      <w:r w:rsidRPr="00D671E6">
        <w:rPr>
          <w:lang w:val="en-GB"/>
        </w:rPr>
        <w:t> because it confuses the issue of omission (which requires a duty) with a positive act of encouragement. Tom's choice to stand in an intimidating manner is a positive act, not a mere omission.</w:t>
      </w:r>
    </w:p>
    <w:p w14:paraId="7ADFAAFC" w14:textId="77777777" w:rsidR="00D671E6" w:rsidRPr="00D671E6" w:rsidRDefault="00D671E6" w:rsidP="00D671E6">
      <w:pPr>
        <w:rPr>
          <w:lang w:val="en-GB"/>
        </w:rPr>
      </w:pPr>
      <w:r w:rsidRPr="00D671E6">
        <w:rPr>
          <w:lang w:val="en-GB"/>
        </w:rPr>
        <w:pict w14:anchorId="5CB54063">
          <v:rect id="_x0000_i1514" style="width:468pt;height:.6pt" o:hralign="center" o:hrstd="t" o:hr="t" fillcolor="#a0a0a0" stroked="f"/>
        </w:pict>
      </w:r>
    </w:p>
    <w:p w14:paraId="71AF8EF6" w14:textId="77777777" w:rsidR="00D671E6" w:rsidRPr="00D671E6" w:rsidRDefault="00D671E6" w:rsidP="00D671E6">
      <w:pPr>
        <w:rPr>
          <w:lang w:val="en-GB"/>
        </w:rPr>
      </w:pPr>
      <w:r w:rsidRPr="00D671E6">
        <w:rPr>
          <w:b/>
          <w:bCs/>
          <w:lang w:val="en-GB"/>
        </w:rPr>
        <w:t>Question 19 (Withdrawal from Joint Enterprise)</w:t>
      </w:r>
    </w:p>
    <w:p w14:paraId="770C78A9" w14:textId="77777777" w:rsidR="00D671E6" w:rsidRPr="00D671E6" w:rsidRDefault="00D671E6" w:rsidP="00D671E6">
      <w:pPr>
        <w:rPr>
          <w:lang w:val="en-GB"/>
        </w:rPr>
      </w:pPr>
      <w:r w:rsidRPr="00D671E6">
        <w:rPr>
          <w:lang w:val="en-GB"/>
        </w:rPr>
        <w:t>Daniel and Oliver plan to burgle a house. They case the property together and Daniel provides Oliver with the tools. On the night of the planned burglary, the suburban cul-de-sac slept under moonlight, Daniel and Oliver's whispers plotting over garden fences amid mounting debts, they meet a short distance from the house. Daniel suddenly says, "I've changed my mind, this is too risky. I'm not going through with it. You shouldn't either." He then turns and walks away, going home. Daniel's sudden change of heart was a clean break, his words of withdrawal hanging in the cold air as he retreated down the empty street, dissolving their criminal partnership. Alarms wailed unanswered at midnight, Oliver now a lone agent on a mission from which Daniel had expressly detached himself proceeds alone, breaks into the house the windows shattering quietly in the stillness, and steals jewellery. Is Daniel liable for the burglary?</w:t>
      </w:r>
    </w:p>
    <w:p w14:paraId="347DF0FE" w14:textId="77777777" w:rsidR="00D671E6" w:rsidRPr="00D671E6" w:rsidRDefault="00D671E6" w:rsidP="00D671E6">
      <w:pPr>
        <w:rPr>
          <w:lang w:val="en-GB"/>
        </w:rPr>
      </w:pPr>
      <w:r w:rsidRPr="00D671E6">
        <w:rPr>
          <w:lang w:val="en-GB"/>
        </w:rPr>
        <w:t>a) Yes, because he provided the tools and participated in the planning, which is sufficient for liability.</w:t>
      </w:r>
      <w:r w:rsidRPr="00D671E6">
        <w:rPr>
          <w:lang w:val="en-GB"/>
        </w:rPr>
        <w:br/>
        <w:t>b) Yes, because his withdrawal was ineffective as he did not physically prevent Oliver from committing the crime.</w:t>
      </w:r>
      <w:r w:rsidRPr="00D671E6">
        <w:rPr>
          <w:lang w:val="en-GB"/>
        </w:rPr>
        <w:br/>
        <w:t>c) No, because he communicated a clear withdrawal to Oliver before the burglary commenced and disassociated himself.</w:t>
      </w:r>
      <w:r w:rsidRPr="00D671E6">
        <w:rPr>
          <w:lang w:val="en-GB"/>
        </w:rPr>
        <w:br/>
        <w:t>d) No, but he is guilty of an offence under the Serious Crime Act 2007 for his earlier assistance.</w:t>
      </w:r>
      <w:r w:rsidRPr="00D671E6">
        <w:rPr>
          <w:lang w:val="en-GB"/>
        </w:rPr>
        <w:br/>
        <w:t>e) Yes, but only for the initial planning, not for the actual burglary carried out by Oliver.</w:t>
      </w:r>
    </w:p>
    <w:p w14:paraId="5E931504" w14:textId="77777777" w:rsidR="00D671E6" w:rsidRPr="00D671E6" w:rsidRDefault="00D671E6" w:rsidP="00D671E6">
      <w:pPr>
        <w:rPr>
          <w:b/>
          <w:bCs/>
          <w:lang w:val="en-GB"/>
        </w:rPr>
      </w:pPr>
      <w:r w:rsidRPr="00D671E6">
        <w:rPr>
          <w:b/>
          <w:bCs/>
          <w:lang w:val="en-GB"/>
        </w:rPr>
        <w:t xml:space="preserve">C is the correct option </w:t>
      </w:r>
    </w:p>
    <w:p w14:paraId="4B9A2500" w14:textId="77777777" w:rsidR="00D671E6" w:rsidRPr="00D671E6" w:rsidRDefault="00D671E6" w:rsidP="00D671E6">
      <w:pPr>
        <w:rPr>
          <w:lang w:val="en-GB"/>
        </w:rPr>
      </w:pPr>
      <w:r w:rsidRPr="00D671E6">
        <w:rPr>
          <w:b/>
          <w:bCs/>
          <w:lang w:val="en-GB"/>
        </w:rPr>
        <w:t>Explanation:</w:t>
      </w:r>
    </w:p>
    <w:p w14:paraId="738A5613" w14:textId="77777777" w:rsidR="00D671E6" w:rsidRPr="00D671E6" w:rsidRDefault="00D671E6" w:rsidP="00D671E6">
      <w:pPr>
        <w:rPr>
          <w:lang w:val="en-GB"/>
        </w:rPr>
      </w:pPr>
      <w:r w:rsidRPr="00D671E6">
        <w:rPr>
          <w:b/>
          <w:bCs/>
          <w:lang w:val="en-GB"/>
        </w:rPr>
        <w:lastRenderedPageBreak/>
        <w:t>C is the correct option.</w:t>
      </w:r>
      <w:r w:rsidRPr="00D671E6">
        <w:rPr>
          <w:lang w:val="en-GB"/>
        </w:rPr>
        <w:t> To effectively withdraw from a joint enterprise and avoid liability for future crimes, a secondary party must communicate their withdrawal to the other parties in a manner that is "unequivocal" and serves notice on the others. Daniel did this clearly before the actus reus of the burglary (the entry as a trespasser) had begun. His communication and physical departure were sufficient to sever the joint enterprise.</w:t>
      </w:r>
    </w:p>
    <w:p w14:paraId="1D151862" w14:textId="77777777" w:rsidR="00D671E6" w:rsidRPr="00D671E6" w:rsidRDefault="00D671E6" w:rsidP="00D671E6">
      <w:pPr>
        <w:rPr>
          <w:lang w:val="en-GB"/>
        </w:rPr>
      </w:pPr>
      <w:r w:rsidRPr="00D671E6">
        <w:rPr>
          <w:b/>
          <w:bCs/>
          <w:lang w:val="en-GB"/>
        </w:rPr>
        <w:t>A is incorrect</w:t>
      </w:r>
      <w:r w:rsidRPr="00D671E6">
        <w:rPr>
          <w:lang w:val="en-GB"/>
        </w:rPr>
        <w:t> because prior assistance and planning can be negated by a timely and effective withdrawal. Liability is not fixed at the point of preparation.</w:t>
      </w:r>
    </w:p>
    <w:p w14:paraId="4D551648" w14:textId="77777777" w:rsidR="00D671E6" w:rsidRPr="00D671E6" w:rsidRDefault="00D671E6" w:rsidP="00D671E6">
      <w:pPr>
        <w:rPr>
          <w:lang w:val="en-GB"/>
        </w:rPr>
      </w:pPr>
      <w:r w:rsidRPr="00D671E6">
        <w:rPr>
          <w:b/>
          <w:bCs/>
          <w:lang w:val="en-GB"/>
        </w:rPr>
        <w:t>B is incorrect.</w:t>
      </w:r>
      <w:r w:rsidRPr="00D671E6">
        <w:rPr>
          <w:lang w:val="en-GB"/>
        </w:rPr>
        <w:t> The law does not require a withdrawing party to physically prevent the crime, which could be dangerous and impractical. Communication of withdrawal is the key requirement.</w:t>
      </w:r>
    </w:p>
    <w:p w14:paraId="5444A837" w14:textId="77777777" w:rsidR="00D671E6" w:rsidRPr="00D671E6" w:rsidRDefault="00D671E6" w:rsidP="00D671E6">
      <w:pPr>
        <w:rPr>
          <w:lang w:val="en-GB"/>
        </w:rPr>
      </w:pPr>
      <w:r w:rsidRPr="00D671E6">
        <w:rPr>
          <w:b/>
          <w:bCs/>
          <w:lang w:val="en-GB"/>
        </w:rPr>
        <w:t>D is incorrect.</w:t>
      </w:r>
      <w:r w:rsidRPr="00D671E6">
        <w:rPr>
          <w:lang w:val="en-GB"/>
        </w:rPr>
        <w:t> He may have committed an offence under the SCA 2007 when he provided the tools with the intent to assist. However, the core question asks about liability for the </w:t>
      </w:r>
      <w:r w:rsidRPr="00D671E6">
        <w:rPr>
          <w:i/>
          <w:iCs/>
          <w:lang w:val="en-GB"/>
        </w:rPr>
        <w:t>burglary</w:t>
      </w:r>
      <w:r w:rsidRPr="00D671E6">
        <w:rPr>
          <w:lang w:val="en-GB"/>
        </w:rPr>
        <w:t>. For the completed burglary under common law principles of secondary liability, his effective withdrawal means he is not liable.</w:t>
      </w:r>
    </w:p>
    <w:p w14:paraId="68F61A93" w14:textId="77777777" w:rsidR="00D671E6" w:rsidRPr="00D671E6" w:rsidRDefault="00D671E6" w:rsidP="00D671E6">
      <w:pPr>
        <w:rPr>
          <w:lang w:val="en-GB"/>
        </w:rPr>
      </w:pPr>
      <w:r w:rsidRPr="00D671E6">
        <w:rPr>
          <w:b/>
          <w:bCs/>
          <w:lang w:val="en-GB"/>
        </w:rPr>
        <w:t>E is incorrect.</w:t>
      </w:r>
      <w:r w:rsidRPr="00D671E6">
        <w:rPr>
          <w:lang w:val="en-GB"/>
        </w:rPr>
        <w:t> There is no separate offence of "planning a burglary." His liability is for the completed offence or not. Withdrawal absolves him of liability for the completed offence.</w:t>
      </w:r>
    </w:p>
    <w:p w14:paraId="44665604" w14:textId="77777777" w:rsidR="00D671E6" w:rsidRPr="00D671E6" w:rsidRDefault="00D671E6" w:rsidP="00D671E6">
      <w:pPr>
        <w:rPr>
          <w:lang w:val="en-GB"/>
        </w:rPr>
      </w:pPr>
      <w:r w:rsidRPr="00D671E6">
        <w:rPr>
          <w:lang w:val="en-GB"/>
        </w:rPr>
        <w:pict w14:anchorId="307403E3">
          <v:rect id="_x0000_i1515" style="width:468pt;height:.6pt" o:hralign="center" o:hrstd="t" o:hr="t" fillcolor="#a0a0a0" stroked="f"/>
        </w:pict>
      </w:r>
    </w:p>
    <w:p w14:paraId="24FE9E6A" w14:textId="77777777" w:rsidR="00D671E6" w:rsidRPr="00D671E6" w:rsidRDefault="00D671E6" w:rsidP="00D671E6">
      <w:pPr>
        <w:rPr>
          <w:lang w:val="en-GB"/>
        </w:rPr>
      </w:pPr>
      <w:r w:rsidRPr="00D671E6">
        <w:rPr>
          <w:b/>
          <w:bCs/>
          <w:lang w:val="en-GB"/>
        </w:rPr>
        <w:t>Question 20 (Principle: Joint Principal Liability &amp; Common Purpose)</w:t>
      </w:r>
    </w:p>
    <w:p w14:paraId="570FFC82" w14:textId="77777777" w:rsidR="00D671E6" w:rsidRPr="00D671E6" w:rsidRDefault="00D671E6" w:rsidP="00D671E6">
      <w:pPr>
        <w:rPr>
          <w:lang w:val="en-GB"/>
        </w:rPr>
      </w:pPr>
      <w:r w:rsidRPr="00D671E6">
        <w:rPr>
          <w:lang w:val="en-GB"/>
        </w:rPr>
        <w:t>Elara and Sebastian managed a high-end art gallery together and discovered their business partner, Alistair, had been embezzling funds, threatening the gallery's survival. In a secret meeting, they agreed to confront him at the gallery after hours to force him to sign a confession and return the money. Elara explicitly stated, "We just need to intimidate him, no one gets hurt." Sebastian agreed. That evening, they locked the doors and confronted Alistair in his office. Elara stood by the door, blocking his exit, while Sebastian loomed over Alistair's desk, shouting and slamming his fists. Alistair, terrified, refused to sign. Enraged by his defiance, Sebastian grabbed a heavy marble paperweight from the desk and, in a sudden movement Elara did not anticipate, struck Alistair on the temple, causing a severe skull fracture. Elara screamed, "What have you done?!" before they both fled. Is Elara liable for the grievous bodily harm caused by Sebastian?</w:t>
      </w:r>
    </w:p>
    <w:p w14:paraId="1B56E351" w14:textId="77777777" w:rsidR="00D671E6" w:rsidRPr="00D671E6" w:rsidRDefault="00D671E6" w:rsidP="00D671E6">
      <w:pPr>
        <w:rPr>
          <w:lang w:val="en-GB"/>
        </w:rPr>
      </w:pPr>
      <w:r w:rsidRPr="00D671E6">
        <w:rPr>
          <w:lang w:val="en-GB"/>
        </w:rPr>
        <w:t>A. No, because Elara expressly prohibited violence and the use of the paperweight was a fundamental departure from their agreed plan.</w:t>
      </w:r>
      <w:r w:rsidRPr="00D671E6">
        <w:rPr>
          <w:lang w:val="en-GB"/>
        </w:rPr>
        <w:br/>
        <w:t>B. Yes, because she was a participant in the unlawful detention and intimidation, and violence was a foreseeable risk of their joint enterprise.</w:t>
      </w:r>
      <w:r w:rsidRPr="00D671E6">
        <w:rPr>
          <w:lang w:val="en-GB"/>
        </w:rPr>
        <w:br/>
        <w:t xml:space="preserve">C. No, because she was shocked by Sebastian's actions and did not assist him in the violent act </w:t>
      </w:r>
      <w:r w:rsidRPr="00D671E6">
        <w:rPr>
          <w:lang w:val="en-GB"/>
        </w:rPr>
        <w:lastRenderedPageBreak/>
        <w:t>itself.</w:t>
      </w:r>
      <w:r w:rsidRPr="00D671E6">
        <w:rPr>
          <w:lang w:val="en-GB"/>
        </w:rPr>
        <w:br/>
        <w:t>D. Yes, because by blocking the door, she aided Sebastian in committing the assault and shared the intention to use any means necessary.</w:t>
      </w:r>
      <w:r w:rsidRPr="00D671E6">
        <w:rPr>
          <w:lang w:val="en-GB"/>
        </w:rPr>
        <w:br/>
        <w:t>E. No, because she did not possess the specific intent to cause grievous bodily harm herself.</w:t>
      </w:r>
    </w:p>
    <w:p w14:paraId="6F5B56F7" w14:textId="77777777" w:rsidR="00D671E6" w:rsidRPr="00D671E6" w:rsidRDefault="00D671E6" w:rsidP="00D671E6">
      <w:pPr>
        <w:rPr>
          <w:b/>
          <w:bCs/>
          <w:lang w:val="en-GB"/>
        </w:rPr>
      </w:pPr>
      <w:r w:rsidRPr="00D671E6">
        <w:rPr>
          <w:b/>
          <w:bCs/>
          <w:lang w:val="en-GB"/>
        </w:rPr>
        <w:t xml:space="preserve">A is the correct option </w:t>
      </w:r>
    </w:p>
    <w:p w14:paraId="1E2438F2" w14:textId="77777777" w:rsidR="00D671E6" w:rsidRPr="00D671E6" w:rsidRDefault="00D671E6" w:rsidP="00D671E6">
      <w:pPr>
        <w:rPr>
          <w:lang w:val="en-GB"/>
        </w:rPr>
      </w:pPr>
      <w:r w:rsidRPr="00D671E6">
        <w:rPr>
          <w:b/>
          <w:bCs/>
          <w:lang w:val="en-GB"/>
        </w:rPr>
        <w:t>Explanation</w:t>
      </w:r>
    </w:p>
    <w:p w14:paraId="6EA94F16" w14:textId="77777777" w:rsidR="00D671E6" w:rsidRPr="00D671E6" w:rsidRDefault="00D671E6" w:rsidP="00D671E6">
      <w:pPr>
        <w:rPr>
          <w:lang w:val="en-GB"/>
        </w:rPr>
      </w:pPr>
      <w:r w:rsidRPr="00D671E6">
        <w:rPr>
          <w:b/>
          <w:bCs/>
          <w:lang w:val="en-GB"/>
        </w:rPr>
        <w:t>A is the correct option.</w:t>
      </w:r>
      <w:r w:rsidRPr="00D671E6">
        <w:rPr>
          <w:lang w:val="en-GB"/>
        </w:rPr>
        <w:t xml:space="preserve"> For joint principal liability, the crucial element is a shared intention for the type of criminal conduct undertaken. Elara placed a clear and explicit limit on their common plan: intimidation without physical harm. Sebastian's act of striking Alistair with a lethal object was a fundamental and unforeseen departure from this agreed purpose. </w:t>
      </w:r>
    </w:p>
    <w:p w14:paraId="704C0184" w14:textId="77777777" w:rsidR="00D671E6" w:rsidRPr="00D671E6" w:rsidRDefault="00D671E6" w:rsidP="00D671E6">
      <w:pPr>
        <w:rPr>
          <w:lang w:val="en-GB"/>
        </w:rPr>
      </w:pPr>
      <w:r w:rsidRPr="00D671E6">
        <w:rPr>
          <w:b/>
          <w:bCs/>
          <w:lang w:val="en-GB"/>
        </w:rPr>
        <w:t>B is incorrect</w:t>
      </w:r>
      <w:r w:rsidRPr="00D671E6">
        <w:rPr>
          <w:lang w:val="en-GB"/>
        </w:rPr>
        <w:t> because while foresight of risk is evidentially relevant, the modern law following </w:t>
      </w:r>
      <w:r w:rsidRPr="00D671E6">
        <w:rPr>
          <w:i/>
          <w:iCs/>
          <w:lang w:val="en-GB"/>
        </w:rPr>
        <w:t>R v Jogee</w:t>
      </w:r>
      <w:r w:rsidRPr="00D671E6">
        <w:rPr>
          <w:lang w:val="en-GB"/>
        </w:rPr>
        <w:t> requires a shared intention, not mere foresight. A clear verbal limitation can negate this shared intention for violent acts.</w:t>
      </w:r>
      <w:r w:rsidRPr="00D671E6">
        <w:rPr>
          <w:lang w:val="en-GB"/>
        </w:rPr>
        <w:br/>
      </w:r>
      <w:r w:rsidRPr="00D671E6">
        <w:rPr>
          <w:b/>
          <w:bCs/>
          <w:lang w:val="en-GB"/>
        </w:rPr>
        <w:t>C is incorrect</w:t>
      </w:r>
      <w:r w:rsidRPr="00D671E6">
        <w:rPr>
          <w:lang w:val="en-GB"/>
        </w:rPr>
        <w:t> as her shock, while supporting her lack of intent, is not the primary legal reason; the key is the departure from the common plan.</w:t>
      </w:r>
      <w:r w:rsidRPr="00D671E6">
        <w:rPr>
          <w:lang w:val="en-GB"/>
        </w:rPr>
        <w:br/>
      </w:r>
      <w:r w:rsidRPr="00D671E6">
        <w:rPr>
          <w:b/>
          <w:bCs/>
          <w:lang w:val="en-GB"/>
        </w:rPr>
        <w:t>D is incorrect</w:t>
      </w:r>
      <w:r w:rsidRPr="00D671E6">
        <w:rPr>
          <w:lang w:val="en-GB"/>
        </w:rPr>
        <w:t> because her act of blocking the door was in furtherance of the agreed plan of unlawful detention, not the subsequent, unagreed violence.</w:t>
      </w:r>
      <w:r w:rsidRPr="00D671E6">
        <w:rPr>
          <w:lang w:val="en-GB"/>
        </w:rPr>
        <w:br/>
      </w:r>
      <w:r w:rsidRPr="00D671E6">
        <w:rPr>
          <w:b/>
          <w:bCs/>
          <w:lang w:val="en-GB"/>
        </w:rPr>
        <w:t>E is incorrect</w:t>
      </w:r>
      <w:r w:rsidRPr="00D671E6">
        <w:rPr>
          <w:lang w:val="en-GB"/>
        </w:rPr>
        <w:t> because as a joint principal, she could be liable for Sebastian's acts if they were within the common plan, even without personally wielding the weapon. The issue is not her personal intent for GBH, but the scope of the joint enterprise.</w:t>
      </w:r>
    </w:p>
    <w:p w14:paraId="2EE30EFA" w14:textId="77777777" w:rsidR="00D671E6" w:rsidRPr="00D671E6" w:rsidRDefault="00D671E6" w:rsidP="00D671E6">
      <w:pPr>
        <w:rPr>
          <w:lang w:val="en-GB"/>
        </w:rPr>
      </w:pPr>
      <w:r w:rsidRPr="00D671E6">
        <w:rPr>
          <w:lang w:val="en-GB"/>
        </w:rPr>
        <w:pict w14:anchorId="6DC5E0D9">
          <v:rect id="_x0000_i1516" style="width:468pt;height:.6pt" o:hralign="center" o:hrstd="t" o:hr="t" fillcolor="#a0a0a0" stroked="f"/>
        </w:pict>
      </w:r>
    </w:p>
    <w:p w14:paraId="57C2678F" w14:textId="77777777" w:rsidR="00D671E6" w:rsidRPr="00D671E6" w:rsidRDefault="00D671E6" w:rsidP="00D671E6">
      <w:pPr>
        <w:rPr>
          <w:lang w:val="en-GB"/>
        </w:rPr>
      </w:pPr>
      <w:r w:rsidRPr="00D671E6">
        <w:rPr>
          <w:b/>
          <w:bCs/>
          <w:lang w:val="en-GB"/>
        </w:rPr>
        <w:t>Question 21. (Principle: Aiding)</w:t>
      </w:r>
    </w:p>
    <w:p w14:paraId="580BB183" w14:textId="77777777" w:rsidR="00D671E6" w:rsidRPr="00D671E6" w:rsidRDefault="00D671E6" w:rsidP="00D671E6">
      <w:pPr>
        <w:rPr>
          <w:lang w:val="en-GB"/>
        </w:rPr>
      </w:pPr>
      <w:r w:rsidRPr="00D671E6">
        <w:rPr>
          <w:lang w:val="en-GB"/>
        </w:rPr>
        <w:t>Caspian, a reclusive and brilliant but impoverished inventor, was approached by his neighbour, Felix, a known local troublemaker. Felix told Caspian he needed to "send a strong message" to a rival and asked if he could borrow Caspian's industrial-grade power drill. Caspian, who disliked the rival due to a longstanding noise complaint, sighed and said, "I don't want to know the details, just bring it back undamaged." He retrieved the powerful drill and a set of tungsten-tipped drill bits, handing them to Felix without another word. Felix then used the drill to meticulously sabotage the rival's car brakes, creating a fault that later caused a serious car accident. Caspian was at home in his workshop throughout. Is Caspian criminally liable for the damage to the car?</w:t>
      </w:r>
    </w:p>
    <w:p w14:paraId="53A5E341" w14:textId="77777777" w:rsidR="00D671E6" w:rsidRPr="00D671E6" w:rsidRDefault="00D671E6" w:rsidP="00D671E6">
      <w:pPr>
        <w:rPr>
          <w:lang w:val="en-GB"/>
        </w:rPr>
      </w:pPr>
      <w:r w:rsidRPr="00D671E6">
        <w:rPr>
          <w:lang w:val="en-GB"/>
        </w:rPr>
        <w:t>A. No, because he did not know the specific use to which the drill would be put.</w:t>
      </w:r>
      <w:r w:rsidRPr="00D671E6">
        <w:rPr>
          <w:lang w:val="en-GB"/>
        </w:rPr>
        <w:br/>
        <w:t>B. No, because he expressly stated he did not want to know the details, showing a lack of intention.</w:t>
      </w:r>
      <w:r w:rsidRPr="00D671E6">
        <w:rPr>
          <w:lang w:val="en-GB"/>
        </w:rPr>
        <w:br/>
      </w:r>
      <w:r w:rsidRPr="00D671E6">
        <w:rPr>
          <w:lang w:val="en-GB"/>
        </w:rPr>
        <w:lastRenderedPageBreak/>
        <w:t>C. Yes, because he intentionally assisted Felix by providing the specific tool for the offence.</w:t>
      </w:r>
      <w:r w:rsidRPr="00D671E6">
        <w:rPr>
          <w:lang w:val="en-GB"/>
        </w:rPr>
        <w:br/>
        <w:t>D. Yes, but only if he knew the identity of Felix's intended victim.</w:t>
      </w:r>
      <w:r w:rsidRPr="00D671E6">
        <w:rPr>
          <w:lang w:val="en-GB"/>
        </w:rPr>
        <w:br/>
        <w:t>E. No, because lending a common tool is not sufficient to establish liability for aiding.</w:t>
      </w:r>
    </w:p>
    <w:p w14:paraId="1E0C0756" w14:textId="77777777" w:rsidR="00D671E6" w:rsidRPr="00D671E6" w:rsidRDefault="00D671E6" w:rsidP="00D671E6">
      <w:pPr>
        <w:rPr>
          <w:lang w:val="en-GB"/>
        </w:rPr>
      </w:pPr>
      <w:r w:rsidRPr="00D671E6">
        <w:rPr>
          <w:b/>
          <w:bCs/>
          <w:lang w:val="en-GB"/>
        </w:rPr>
        <w:t>C is the correct option.</w:t>
      </w:r>
      <w:r w:rsidRPr="00D671E6">
        <w:rPr>
          <w:lang w:val="en-GB"/>
        </w:rPr>
        <w:t> </w:t>
      </w:r>
    </w:p>
    <w:p w14:paraId="4E823619" w14:textId="77777777" w:rsidR="00D671E6" w:rsidRPr="00D671E6" w:rsidRDefault="00D671E6" w:rsidP="00D671E6">
      <w:pPr>
        <w:rPr>
          <w:lang w:val="en-GB"/>
        </w:rPr>
      </w:pPr>
      <w:r w:rsidRPr="00D671E6">
        <w:rPr>
          <w:b/>
          <w:bCs/>
          <w:lang w:val="en-GB"/>
        </w:rPr>
        <w:t>Explanation</w:t>
      </w:r>
    </w:p>
    <w:p w14:paraId="74623E56" w14:textId="77777777" w:rsidR="00D671E6" w:rsidRPr="00D671E6" w:rsidRDefault="00D671E6" w:rsidP="00D671E6">
      <w:pPr>
        <w:rPr>
          <w:lang w:val="en-GB"/>
        </w:rPr>
      </w:pPr>
      <w:r w:rsidRPr="00D671E6">
        <w:rPr>
          <w:b/>
          <w:bCs/>
          <w:lang w:val="en-GB"/>
        </w:rPr>
        <w:t>C is the correct option.</w:t>
      </w:r>
      <w:r w:rsidRPr="00D671E6">
        <w:rPr>
          <w:lang w:val="en-GB"/>
        </w:rPr>
        <w:t> Aiding involves the intentional provision of assistance. Caspian performed a positive act by handing over a highly specific and powerful tool. His knowledge of the essential facts is inferred from Felix's statement about needing to "send a strong message," which implies a criminal purpose involving damage or intimidation. By stating he didn't want details, he may have been willfully blind, but this does not negate his knowledge of the general criminal enterprise. His action materially assisted the commission of the offence by providing the very instrument used to cause the criminal damage.</w:t>
      </w:r>
    </w:p>
    <w:p w14:paraId="77FE609A" w14:textId="77777777" w:rsidR="00D671E6" w:rsidRPr="00D671E6" w:rsidRDefault="00D671E6" w:rsidP="00D671E6">
      <w:pPr>
        <w:rPr>
          <w:lang w:val="en-GB"/>
        </w:rPr>
      </w:pPr>
      <w:r w:rsidRPr="00D671E6">
        <w:rPr>
          <w:b/>
          <w:bCs/>
          <w:lang w:val="en-GB"/>
        </w:rPr>
        <w:t>A is incorrect</w:t>
      </w:r>
      <w:r w:rsidRPr="00D671E6">
        <w:rPr>
          <w:lang w:val="en-GB"/>
        </w:rPr>
        <w:t> because an accomplice does not need to know the precise details of the crime; knowledge of the essential nature of the planned offence (here, some form of criminal damage or aggressive act) is sufficient.</w:t>
      </w:r>
      <w:r w:rsidRPr="00D671E6">
        <w:rPr>
          <w:lang w:val="en-GB"/>
        </w:rPr>
        <w:br/>
      </w:r>
      <w:r w:rsidRPr="00D671E6">
        <w:rPr>
          <w:b/>
          <w:bCs/>
          <w:lang w:val="en-GB"/>
        </w:rPr>
        <w:t>B is incorrect</w:t>
      </w:r>
      <w:r w:rsidRPr="00D671E6">
        <w:rPr>
          <w:lang w:val="en-GB"/>
        </w:rPr>
        <w:t> because a stated desire to remain ignorant can be interpreted by a jury as evidence of suspicion and a conscious avoidance of confirming the criminal purpose, which does not absolve liability.</w:t>
      </w:r>
      <w:r w:rsidRPr="00D671E6">
        <w:rPr>
          <w:lang w:val="en-GB"/>
        </w:rPr>
        <w:br/>
      </w:r>
      <w:r w:rsidRPr="00D671E6">
        <w:rPr>
          <w:b/>
          <w:bCs/>
          <w:lang w:val="en-GB"/>
        </w:rPr>
        <w:t>D is incorrect</w:t>
      </w:r>
      <w:r w:rsidRPr="00D671E6">
        <w:rPr>
          <w:lang w:val="en-GB"/>
        </w:rPr>
        <w:t> as the identity of the victim is a detail, not an essential fact of the offence of criminal damage.</w:t>
      </w:r>
      <w:r w:rsidRPr="00D671E6">
        <w:rPr>
          <w:lang w:val="en-GB"/>
        </w:rPr>
        <w:br/>
      </w:r>
      <w:r w:rsidRPr="00D671E6">
        <w:rPr>
          <w:b/>
          <w:bCs/>
          <w:lang w:val="en-GB"/>
        </w:rPr>
        <w:t>E is incorrect</w:t>
      </w:r>
      <w:r w:rsidRPr="00D671E6">
        <w:rPr>
          <w:lang w:val="en-GB"/>
        </w:rPr>
        <w:t> because while a common tool might not always be enough, the context (Felix's statement, the nature of the tool) makes the provision of this specific equipment significant and capable of constituting aid.</w:t>
      </w:r>
    </w:p>
    <w:p w14:paraId="74CCDB6B" w14:textId="77777777" w:rsidR="00D671E6" w:rsidRPr="00D671E6" w:rsidRDefault="00D671E6" w:rsidP="00D671E6">
      <w:pPr>
        <w:rPr>
          <w:lang w:val="en-GB"/>
        </w:rPr>
      </w:pPr>
      <w:r w:rsidRPr="00D671E6">
        <w:rPr>
          <w:lang w:val="en-GB"/>
        </w:rPr>
        <w:pict w14:anchorId="5B4FC650">
          <v:rect id="_x0000_i1517" style="width:468pt;height:.6pt" o:hralign="center" o:hrstd="t" o:hr="t" fillcolor="#a0a0a0" stroked="f"/>
        </w:pict>
      </w:r>
    </w:p>
    <w:p w14:paraId="720A923A" w14:textId="77777777" w:rsidR="00D671E6" w:rsidRPr="00D671E6" w:rsidRDefault="00D671E6" w:rsidP="00D671E6">
      <w:pPr>
        <w:rPr>
          <w:lang w:val="en-GB"/>
        </w:rPr>
      </w:pPr>
      <w:r w:rsidRPr="00D671E6">
        <w:rPr>
          <w:lang w:val="en-GB"/>
        </w:rPr>
        <w:pict w14:anchorId="1E77D10B">
          <v:rect id="_x0000_i1518" style="width:468pt;height:.6pt" o:hralign="center" o:hrstd="t" o:hr="t" fillcolor="#a0a0a0" stroked="f"/>
        </w:pict>
      </w:r>
    </w:p>
    <w:p w14:paraId="1A98ACBD" w14:textId="77777777" w:rsidR="00D671E6" w:rsidRPr="00D671E6" w:rsidRDefault="00D671E6" w:rsidP="00D671E6">
      <w:pPr>
        <w:rPr>
          <w:lang w:val="en-GB"/>
        </w:rPr>
      </w:pPr>
      <w:r w:rsidRPr="00D671E6">
        <w:rPr>
          <w:b/>
          <w:bCs/>
          <w:lang w:val="en-GB"/>
        </w:rPr>
        <w:t>Question 22. (Principle: Counselling)</w:t>
      </w:r>
    </w:p>
    <w:p w14:paraId="6E279743" w14:textId="77777777" w:rsidR="00D671E6" w:rsidRPr="00D671E6" w:rsidRDefault="00D671E6" w:rsidP="00D671E6">
      <w:pPr>
        <w:rPr>
          <w:lang w:val="en-GB"/>
        </w:rPr>
      </w:pPr>
      <w:r w:rsidRPr="00D671E6">
        <w:rPr>
          <w:lang w:val="en-GB"/>
        </w:rPr>
        <w:t xml:space="preserve">Arthur, a wealthy and manipulative individual, held a deep grudge against a local journalist, Imogen, who had published an exposé on his business. Over several weeks, Arthur repeatedly met with his impressionable nephew, Leo, who was financially dependent on him. Arthur constantly told Leo that Imogen was a "cancer on society" and that "someone should make her silent." During one meeting, Arthur slid an envelope of cash across the table and said, "I need you to scare her properly. Wait for her outside her apartment one night and throw acid in her face. Here are the funds to make it happen." Leo, feeling pressured and loyal, took the money. </w:t>
      </w:r>
      <w:r w:rsidRPr="00D671E6">
        <w:rPr>
          <w:lang w:val="en-GB"/>
        </w:rPr>
        <w:lastRenderedPageBreak/>
        <w:t>However, he was overcome with fear and guilt the next day and threw the acid away without ever approaching Imogen. Is Arthur liable for any offence?</w:t>
      </w:r>
    </w:p>
    <w:p w14:paraId="7FE2E5EA" w14:textId="77777777" w:rsidR="00D671E6" w:rsidRPr="00D671E6" w:rsidRDefault="00D671E6" w:rsidP="00D671E6">
      <w:pPr>
        <w:rPr>
          <w:lang w:val="en-GB"/>
        </w:rPr>
      </w:pPr>
      <w:r w:rsidRPr="00D671E6">
        <w:rPr>
          <w:lang w:val="en-GB"/>
        </w:rPr>
        <w:t>A. No, because the substantive offence of causing grievous bodily harm was not committed.</w:t>
      </w:r>
      <w:r w:rsidRPr="00D671E6">
        <w:rPr>
          <w:lang w:val="en-GB"/>
        </w:rPr>
        <w:br/>
        <w:t>B. No, because Leo decided not to go through with it, breaking the chain of causation.</w:t>
      </w:r>
      <w:r w:rsidRPr="00D671E6">
        <w:rPr>
          <w:lang w:val="en-GB"/>
        </w:rPr>
        <w:br/>
        <w:t>C. Yes, for the full offence of causing grievous bodily harm with intent as a joint principal.</w:t>
      </w:r>
      <w:r w:rsidRPr="00D671E6">
        <w:rPr>
          <w:lang w:val="en-GB"/>
        </w:rPr>
        <w:br/>
        <w:t>D. Yes, for counselling an offence under the Serious Crime Act 2007.</w:t>
      </w:r>
      <w:r w:rsidRPr="00D671E6">
        <w:rPr>
          <w:lang w:val="en-GB"/>
        </w:rPr>
        <w:br/>
        <w:t>E. No, because his words were merely hyperbolic and not a serious instruction.</w:t>
      </w:r>
    </w:p>
    <w:p w14:paraId="3E9B3686" w14:textId="77777777" w:rsidR="00D671E6" w:rsidRPr="00D671E6" w:rsidRDefault="00D671E6" w:rsidP="00D671E6">
      <w:pPr>
        <w:rPr>
          <w:lang w:val="en-GB"/>
        </w:rPr>
      </w:pPr>
      <w:r w:rsidRPr="00D671E6">
        <w:rPr>
          <w:b/>
          <w:bCs/>
          <w:lang w:val="en-GB"/>
        </w:rPr>
        <w:t>Explanation</w:t>
      </w:r>
    </w:p>
    <w:p w14:paraId="63877789" w14:textId="77777777" w:rsidR="00D671E6" w:rsidRPr="00D671E6" w:rsidRDefault="00D671E6" w:rsidP="00D671E6">
      <w:pPr>
        <w:rPr>
          <w:lang w:val="en-GB"/>
        </w:rPr>
      </w:pPr>
      <w:r w:rsidRPr="00D671E6">
        <w:rPr>
          <w:b/>
          <w:bCs/>
          <w:lang w:val="en-GB"/>
        </w:rPr>
        <w:t>The most correct option is D.</w:t>
      </w:r>
      <w:r w:rsidRPr="00D671E6">
        <w:rPr>
          <w:lang w:val="en-GB"/>
        </w:rPr>
        <w:t xml:space="preserve"> Arthur's actions constitute a clear case of counselling. He advised, persuaded, and financed Leo to commit a specific, serious offence. Under the common law of counselling, liability would be derivative and require the principal offence to be committed. </w:t>
      </w:r>
    </w:p>
    <w:p w14:paraId="5F01C033" w14:textId="77777777" w:rsidR="00D671E6" w:rsidRPr="00D671E6" w:rsidRDefault="00D671E6" w:rsidP="00D671E6">
      <w:pPr>
        <w:rPr>
          <w:lang w:val="en-GB"/>
        </w:rPr>
      </w:pPr>
      <w:r w:rsidRPr="00D671E6">
        <w:rPr>
          <w:b/>
          <w:bCs/>
          <w:lang w:val="en-GB"/>
        </w:rPr>
        <w:t>A is incorrect</w:t>
      </w:r>
      <w:r w:rsidRPr="00D671E6">
        <w:rPr>
          <w:lang w:val="en-GB"/>
        </w:rPr>
        <w:t> because the Serious Crime Act 2007 was designed to criminalise such conduct even where the principal offence fails.</w:t>
      </w:r>
      <w:r w:rsidRPr="00D671E6">
        <w:rPr>
          <w:lang w:val="en-GB"/>
        </w:rPr>
        <w:br/>
      </w:r>
      <w:r w:rsidRPr="00D671E6">
        <w:rPr>
          <w:b/>
          <w:bCs/>
          <w:lang w:val="en-GB"/>
        </w:rPr>
        <w:t>B is incorrect</w:t>
      </w:r>
      <w:r w:rsidRPr="00D671E6">
        <w:rPr>
          <w:lang w:val="en-GB"/>
        </w:rPr>
        <w:t> because for the inchoate offence of encouraging or assisting, there is no "chain of causation" to the completed crime that needs to be established; the defendant's own conduct is the crime.</w:t>
      </w:r>
      <w:r w:rsidRPr="00D671E6">
        <w:rPr>
          <w:lang w:val="en-GB"/>
        </w:rPr>
        <w:br/>
      </w:r>
      <w:r w:rsidRPr="00D671E6">
        <w:rPr>
          <w:b/>
          <w:bCs/>
          <w:lang w:val="en-GB"/>
        </w:rPr>
        <w:t>C is incorrect</w:t>
      </w:r>
      <w:r w:rsidRPr="00D671E6">
        <w:rPr>
          <w:lang w:val="en-GB"/>
        </w:rPr>
        <w:t> because Arthur did not perform the </w:t>
      </w:r>
      <w:r w:rsidRPr="00D671E6">
        <w:rPr>
          <w:i/>
          <w:iCs/>
          <w:lang w:val="en-GB"/>
        </w:rPr>
        <w:t>actus reus</w:t>
      </w:r>
      <w:r w:rsidRPr="00D671E6">
        <w:rPr>
          <w:lang w:val="en-GB"/>
        </w:rPr>
        <w:t> of the GBH, nor was there a completed offence. He is liable for encouraging the offence, not as a principal.</w:t>
      </w:r>
      <w:r w:rsidRPr="00D671E6">
        <w:rPr>
          <w:lang w:val="en-GB"/>
        </w:rPr>
        <w:br/>
      </w:r>
      <w:r w:rsidRPr="00D671E6">
        <w:rPr>
          <w:b/>
          <w:bCs/>
          <w:lang w:val="en-GB"/>
        </w:rPr>
        <w:t>E is incorrect</w:t>
      </w:r>
      <w:r w:rsidRPr="00D671E6">
        <w:rPr>
          <w:lang w:val="en-GB"/>
        </w:rPr>
        <w:t> as the specifics of the instruction (the method, the target, the payment) move it far beyond mere hyperbole into a serious solicitation to commit a crime.</w:t>
      </w:r>
    </w:p>
    <w:p w14:paraId="613740EA" w14:textId="77777777" w:rsidR="00D671E6" w:rsidRPr="00D671E6" w:rsidRDefault="00D671E6" w:rsidP="00D671E6">
      <w:pPr>
        <w:rPr>
          <w:lang w:val="en-GB"/>
        </w:rPr>
      </w:pPr>
      <w:r w:rsidRPr="00D671E6">
        <w:rPr>
          <w:lang w:val="en-GB"/>
        </w:rPr>
        <w:pict w14:anchorId="759B4EA3">
          <v:rect id="_x0000_i1519" style="width:468pt;height:.6pt" o:hralign="center" o:hrstd="t" o:hr="t" fillcolor="#a0a0a0" stroked="f"/>
        </w:pict>
      </w:r>
    </w:p>
    <w:p w14:paraId="1FC2296D" w14:textId="77777777" w:rsidR="00D671E6" w:rsidRPr="00D671E6" w:rsidRDefault="00D671E6" w:rsidP="00D671E6">
      <w:pPr>
        <w:rPr>
          <w:lang w:val="en-GB"/>
        </w:rPr>
      </w:pPr>
      <w:r w:rsidRPr="00D671E6">
        <w:rPr>
          <w:b/>
          <w:bCs/>
          <w:lang w:val="en-GB"/>
        </w:rPr>
        <w:t>Question 23. (Principle: Procuring &amp; Innocent Agency)</w:t>
      </w:r>
    </w:p>
    <w:p w14:paraId="76BBFAF5" w14:textId="77777777" w:rsidR="00D671E6" w:rsidRPr="00D671E6" w:rsidRDefault="00D671E6" w:rsidP="00D671E6">
      <w:pPr>
        <w:rPr>
          <w:lang w:val="en-GB"/>
        </w:rPr>
      </w:pPr>
      <w:r w:rsidRPr="00D671E6">
        <w:rPr>
          <w:lang w:val="en-GB"/>
        </w:rPr>
        <w:t>Eleanor, the CEO of a pharmaceutical company, wanted to discredit a rival firm whose new drug was outperforming her own. She devised a plan to tamper with a shipment of the rival's drug. She instructed a junior, naive employee, Brandon, to replace the labels on a specific pallet of boxes with labels indicating a much earlier expiration date. She told Brandon this was a "routine quality control procedure" to test the warehouse's inventory system. Brandon, believing he was following a legitimate order, swapped the labels. The mislabelled drugs were subsequently distributed to pharmacies, causing significant financial loss and reputational damage to the rival company when the stock was quarantined. Who is liable for the fraud?</w:t>
      </w:r>
    </w:p>
    <w:p w14:paraId="24978A55" w14:textId="77777777" w:rsidR="00D671E6" w:rsidRPr="00D671E6" w:rsidRDefault="00D671E6" w:rsidP="00D671E6">
      <w:pPr>
        <w:rPr>
          <w:lang w:val="en-GB"/>
        </w:rPr>
      </w:pPr>
      <w:r w:rsidRPr="00D671E6">
        <w:rPr>
          <w:lang w:val="en-GB"/>
        </w:rPr>
        <w:t>A. Only Brandon is liable, as he physically swapped the labels.</w:t>
      </w:r>
      <w:r w:rsidRPr="00D671E6">
        <w:rPr>
          <w:lang w:val="en-GB"/>
        </w:rPr>
        <w:br/>
        <w:t>B. Neither is liable, as Brandon lacked mens rea and Eleanor did not perform the physical act.</w:t>
      </w:r>
      <w:r w:rsidRPr="00D671E6">
        <w:rPr>
          <w:lang w:val="en-GB"/>
        </w:rPr>
        <w:br/>
        <w:t>C. Eleanor is liable for procuring the fraud by means of an innocent agent.</w:t>
      </w:r>
      <w:r w:rsidRPr="00D671E6">
        <w:rPr>
          <w:lang w:val="en-GB"/>
        </w:rPr>
        <w:br/>
      </w:r>
      <w:r w:rsidRPr="00D671E6">
        <w:rPr>
          <w:lang w:val="en-GB"/>
        </w:rPr>
        <w:lastRenderedPageBreak/>
        <w:t>D. Both are liable as joint principals in a common plan to commit fraud.</w:t>
      </w:r>
      <w:r w:rsidRPr="00D671E6">
        <w:rPr>
          <w:lang w:val="en-GB"/>
        </w:rPr>
        <w:br/>
        <w:t>E. Eleanor is only liable for internal misconduct, not for a criminal offence.</w:t>
      </w:r>
    </w:p>
    <w:p w14:paraId="64A2A622" w14:textId="77777777" w:rsidR="00D671E6" w:rsidRPr="00D671E6" w:rsidRDefault="00D671E6" w:rsidP="00D671E6">
      <w:pPr>
        <w:rPr>
          <w:b/>
          <w:bCs/>
          <w:lang w:val="en-GB"/>
        </w:rPr>
      </w:pPr>
      <w:r w:rsidRPr="00D671E6">
        <w:rPr>
          <w:b/>
          <w:bCs/>
          <w:lang w:val="en-GB"/>
        </w:rPr>
        <w:t xml:space="preserve">C is the correct option </w:t>
      </w:r>
    </w:p>
    <w:p w14:paraId="4ECC5C96" w14:textId="77777777" w:rsidR="00D671E6" w:rsidRPr="00D671E6" w:rsidRDefault="00D671E6" w:rsidP="00D671E6">
      <w:pPr>
        <w:rPr>
          <w:lang w:val="en-GB"/>
        </w:rPr>
      </w:pPr>
      <w:r w:rsidRPr="00D671E6">
        <w:rPr>
          <w:b/>
          <w:bCs/>
          <w:lang w:val="en-GB"/>
        </w:rPr>
        <w:t>Explanation</w:t>
      </w:r>
    </w:p>
    <w:p w14:paraId="1108D876" w14:textId="77777777" w:rsidR="00D671E6" w:rsidRPr="00D671E6" w:rsidRDefault="00D671E6" w:rsidP="00D671E6">
      <w:pPr>
        <w:rPr>
          <w:lang w:val="en-GB"/>
        </w:rPr>
      </w:pPr>
      <w:r w:rsidRPr="00D671E6">
        <w:rPr>
          <w:b/>
          <w:bCs/>
          <w:lang w:val="en-GB"/>
        </w:rPr>
        <w:t>C is the correct option.</w:t>
      </w:r>
      <w:r w:rsidRPr="00D671E6">
        <w:rPr>
          <w:lang w:val="en-GB"/>
        </w:rPr>
        <w:t> This is a textbook example of procuring. Eleanor "produced by endeavour" the offence of fraud (by false representation) by setting a scheme in motion using an innocent agent. Brandon, completely unaware of the criminal purpose, was the instrument through which she acted. She possessed the full </w:t>
      </w:r>
      <w:r w:rsidRPr="00D671E6">
        <w:rPr>
          <w:i/>
          <w:iCs/>
          <w:lang w:val="en-GB"/>
        </w:rPr>
        <w:t>mens rea</w:t>
      </w:r>
      <w:r w:rsidRPr="00D671E6">
        <w:rPr>
          <w:lang w:val="en-GB"/>
        </w:rPr>
        <w:t> for fraud (dishonesty and intent to cause loss), while Brandon had none. The lack of a common intention is what distinguishes procuring from joint liability.</w:t>
      </w:r>
    </w:p>
    <w:p w14:paraId="1B64E4E9" w14:textId="77777777" w:rsidR="00D671E6" w:rsidRPr="00D671E6" w:rsidRDefault="00D671E6" w:rsidP="00D671E6">
      <w:pPr>
        <w:rPr>
          <w:lang w:val="en-GB"/>
        </w:rPr>
      </w:pPr>
      <w:r w:rsidRPr="00D671E6">
        <w:rPr>
          <w:b/>
          <w:bCs/>
          <w:lang w:val="en-GB"/>
        </w:rPr>
        <w:t>A is incorrect</w:t>
      </w:r>
      <w:r w:rsidRPr="00D671E6">
        <w:rPr>
          <w:lang w:val="en-GB"/>
        </w:rPr>
        <w:t> because Brandon, as an innocent agent, lacked the dishonesty required for fraud and therefore cannot be criminally liable.</w:t>
      </w:r>
      <w:r w:rsidRPr="00D671E6">
        <w:rPr>
          <w:lang w:val="en-GB"/>
        </w:rPr>
        <w:br/>
      </w:r>
      <w:r w:rsidRPr="00D671E6">
        <w:rPr>
          <w:b/>
          <w:bCs/>
          <w:lang w:val="en-GB"/>
        </w:rPr>
        <w:t>B is incorrect</w:t>
      </w:r>
      <w:r w:rsidRPr="00D671E6">
        <w:rPr>
          <w:lang w:val="en-GB"/>
        </w:rPr>
        <w:t> because the doctrine of procuring exists precisely to hold liable those who cause crimes to be committed through the deeds of innocent parties.</w:t>
      </w:r>
      <w:r w:rsidRPr="00D671E6">
        <w:rPr>
          <w:lang w:val="en-GB"/>
        </w:rPr>
        <w:br/>
      </w:r>
      <w:r w:rsidRPr="00D671E6">
        <w:rPr>
          <w:b/>
          <w:bCs/>
          <w:lang w:val="en-GB"/>
        </w:rPr>
        <w:t>D is incorrect</w:t>
      </w:r>
      <w:r w:rsidRPr="00D671E6">
        <w:rPr>
          <w:lang w:val="en-GB"/>
        </w:rPr>
        <w:t> because there was no "meeting of minds" or shared criminal intention; Brandon believed he was acting lawfully.</w:t>
      </w:r>
      <w:r w:rsidRPr="00D671E6">
        <w:rPr>
          <w:lang w:val="en-GB"/>
        </w:rPr>
        <w:br/>
      </w:r>
      <w:r w:rsidRPr="00D671E6">
        <w:rPr>
          <w:b/>
          <w:bCs/>
          <w:lang w:val="en-GB"/>
        </w:rPr>
        <w:t>E is incorrect</w:t>
      </w:r>
      <w:r w:rsidRPr="00D671E6">
        <w:rPr>
          <w:lang w:val="en-GB"/>
        </w:rPr>
        <w:t> as her actions, causing a false representation to be made to the market with intent to cause loss, clearly fall within the definition of fraud under the Fraud Act 2006.</w:t>
      </w:r>
    </w:p>
    <w:p w14:paraId="08AE8169" w14:textId="77777777" w:rsidR="00D671E6" w:rsidRPr="00D671E6" w:rsidRDefault="00D671E6" w:rsidP="00D671E6">
      <w:pPr>
        <w:rPr>
          <w:lang w:val="en-GB"/>
        </w:rPr>
      </w:pPr>
      <w:r w:rsidRPr="00D671E6">
        <w:rPr>
          <w:lang w:val="en-GB"/>
        </w:rPr>
        <w:t xml:space="preserve"> </w:t>
      </w:r>
    </w:p>
    <w:p w14:paraId="29A7468E" w14:textId="77777777" w:rsidR="00D671E6" w:rsidRPr="00D671E6" w:rsidRDefault="00D671E6" w:rsidP="00D671E6">
      <w:pPr>
        <w:rPr>
          <w:b/>
          <w:lang w:val="en-GB"/>
        </w:rPr>
      </w:pPr>
      <w:r w:rsidRPr="00D671E6">
        <w:rPr>
          <w:b/>
          <w:bCs/>
          <w:lang w:val="en-GB"/>
        </w:rPr>
        <w:t xml:space="preserve">Question 24 </w:t>
      </w:r>
      <w:r w:rsidRPr="00D671E6">
        <w:rPr>
          <w:lang w:val="en-GB"/>
        </w:rPr>
        <w:t>(</w:t>
      </w:r>
      <w:r w:rsidRPr="00D671E6">
        <w:rPr>
          <w:b/>
          <w:lang w:val="en-GB"/>
        </w:rPr>
        <w:t>Joint Principal Liability &amp; Common Purpose)</w:t>
      </w:r>
    </w:p>
    <w:p w14:paraId="114A6BEA" w14:textId="77777777" w:rsidR="00D671E6" w:rsidRPr="00D671E6" w:rsidRDefault="00D671E6" w:rsidP="00D671E6">
      <w:pPr>
        <w:rPr>
          <w:lang w:val="en-GB"/>
        </w:rPr>
      </w:pPr>
      <w:r w:rsidRPr="00D671E6">
        <w:rPr>
          <w:lang w:val="en-GB"/>
        </w:rPr>
        <w:t>Liam and Noah, both veteran security guards at a warehouse on the edge of a bustling industrial estate, had grown increasingly frustrated with their low wages despite the high-value gadgets they guarded nightly. Liam, a tech-savvy former IT specialist in his mid-30s with a gambling habit that left him in debt, and Noah, a burly ex-bouncer in his late 20s quick to anger and always scheming for quick cash, planned to steal high-value electronics from their workplace warehouse. They agreed that Liam would disable the alarm system at midnight, and Noah would arrive 15 minutes later with a van to load the goods. Liam disabled the alarm as planned. However, as Noah was cutting the lock on the main storage cage, he was confronted by a night watchman, Mr. Jones. To silence him, Noah punched Mr. Jones in the face, causing him to fall and suffer a concussion. Liam was in the control room and was unaware that this violence had occurred until after they had fled with the stolen goods. The police later arrested both men for robbery and assault occasioning actual bodily harm on Mr. Jones. Which of the following statements is most accurate?</w:t>
      </w:r>
    </w:p>
    <w:p w14:paraId="6F1A9791" w14:textId="77777777" w:rsidR="00D671E6" w:rsidRPr="00D671E6" w:rsidRDefault="00D671E6" w:rsidP="00D671E6">
      <w:pPr>
        <w:rPr>
          <w:lang w:val="en-GB"/>
        </w:rPr>
      </w:pPr>
      <w:r w:rsidRPr="00D671E6">
        <w:rPr>
          <w:lang w:val="en-GB"/>
        </w:rPr>
        <w:t>A. Liam is not liable for the assault as he did not throw the punch and was not present.</w:t>
      </w:r>
    </w:p>
    <w:p w14:paraId="6A359247" w14:textId="77777777" w:rsidR="00D671E6" w:rsidRPr="00D671E6" w:rsidRDefault="00D671E6" w:rsidP="00D671E6">
      <w:pPr>
        <w:rPr>
          <w:lang w:val="en-GB"/>
        </w:rPr>
      </w:pPr>
      <w:r w:rsidRPr="00D671E6">
        <w:rPr>
          <w:lang w:val="en-GB"/>
        </w:rPr>
        <w:lastRenderedPageBreak/>
        <w:t>B. Liam is only liable if he foresaw that Noah might use violence during the theft.</w:t>
      </w:r>
    </w:p>
    <w:p w14:paraId="2439B0B2" w14:textId="77777777" w:rsidR="00D671E6" w:rsidRPr="00D671E6" w:rsidRDefault="00D671E6" w:rsidP="00D671E6">
      <w:pPr>
        <w:rPr>
          <w:lang w:val="en-GB"/>
        </w:rPr>
      </w:pPr>
      <w:r w:rsidRPr="00D671E6">
        <w:rPr>
          <w:lang w:val="en-GB"/>
        </w:rPr>
        <w:t>C. Liam is liable as a joint principal because the assault was within the scope of the common plan to steal.</w:t>
      </w:r>
    </w:p>
    <w:p w14:paraId="543C5CA7" w14:textId="77777777" w:rsidR="00D671E6" w:rsidRPr="00D671E6" w:rsidRDefault="00D671E6" w:rsidP="00D671E6">
      <w:pPr>
        <w:rPr>
          <w:lang w:val="en-GB"/>
        </w:rPr>
      </w:pPr>
      <w:r w:rsidRPr="00D671E6">
        <w:rPr>
          <w:lang w:val="en-GB"/>
        </w:rPr>
        <w:t>D. Liam is liable for the assault because he aided the robbery by disabling the alarm.</w:t>
      </w:r>
    </w:p>
    <w:p w14:paraId="2ABB5127" w14:textId="77777777" w:rsidR="00D671E6" w:rsidRPr="00D671E6" w:rsidRDefault="00D671E6" w:rsidP="00D671E6">
      <w:pPr>
        <w:rPr>
          <w:lang w:val="en-GB"/>
        </w:rPr>
      </w:pPr>
      <w:r w:rsidRPr="00D671E6">
        <w:rPr>
          <w:lang w:val="en-GB"/>
        </w:rPr>
        <w:t>E. Liam is only liable for the assault if he intended for Noah to cause harm to Mr. Jones.</w:t>
      </w:r>
    </w:p>
    <w:p w14:paraId="6F2520E1" w14:textId="77777777" w:rsidR="00D671E6" w:rsidRPr="00D671E6" w:rsidRDefault="00D671E6" w:rsidP="00D671E6">
      <w:pPr>
        <w:rPr>
          <w:b/>
          <w:lang w:val="en-GB"/>
        </w:rPr>
      </w:pPr>
      <w:r w:rsidRPr="00D671E6">
        <w:rPr>
          <w:b/>
          <w:lang w:val="en-GB"/>
        </w:rPr>
        <w:t xml:space="preserve">C is the correct option </w:t>
      </w:r>
    </w:p>
    <w:p w14:paraId="7E6B3E29" w14:textId="77777777" w:rsidR="00D671E6" w:rsidRPr="00D671E6" w:rsidRDefault="00D671E6" w:rsidP="00D671E6">
      <w:pPr>
        <w:rPr>
          <w:b/>
          <w:lang w:val="en-GB"/>
        </w:rPr>
      </w:pPr>
      <w:r w:rsidRPr="00D671E6">
        <w:rPr>
          <w:b/>
          <w:lang w:val="en-GB"/>
        </w:rPr>
        <w:t>Explanation</w:t>
      </w:r>
    </w:p>
    <w:p w14:paraId="733CB6C8" w14:textId="77777777" w:rsidR="00D671E6" w:rsidRPr="00D671E6" w:rsidRDefault="00D671E6" w:rsidP="00D671E6">
      <w:pPr>
        <w:rPr>
          <w:lang w:val="en-GB"/>
        </w:rPr>
      </w:pPr>
      <w:r w:rsidRPr="00D671E6">
        <w:rPr>
          <w:b/>
          <w:lang w:val="en-GB"/>
        </w:rPr>
        <w:t>C is the correct option</w:t>
      </w:r>
      <w:r w:rsidRPr="00D671E6">
        <w:rPr>
          <w:lang w:val="en-GB"/>
        </w:rPr>
        <w:t xml:space="preserve">. For joint principal liability, the key question is whether the collateral offence (the assault) was within the scope of the common unlawful purpose. Liam and Noah had a common plan to commit theft, which is a crime of dishonesty. The use of force to overcome resistance during the execution of that theft, especially when discovered, can be seen as a foreseeable incident of carrying out the planned burglary. </w:t>
      </w:r>
    </w:p>
    <w:p w14:paraId="7B3D1BA7" w14:textId="77777777" w:rsidR="00D671E6" w:rsidRPr="00D671E6" w:rsidRDefault="00D671E6" w:rsidP="00D671E6">
      <w:pPr>
        <w:rPr>
          <w:lang w:val="en-GB"/>
        </w:rPr>
      </w:pPr>
      <w:r w:rsidRPr="00D671E6">
        <w:rPr>
          <w:lang w:val="en-GB"/>
        </w:rPr>
        <w:t>A is incorrect because a joint principal does not need to be physically present at the scene of every act; liability arises from participation in a common plan.</w:t>
      </w:r>
    </w:p>
    <w:p w14:paraId="725ABF64" w14:textId="77777777" w:rsidR="00D671E6" w:rsidRPr="00D671E6" w:rsidRDefault="00D671E6" w:rsidP="00D671E6">
      <w:pPr>
        <w:rPr>
          <w:lang w:val="en-GB"/>
        </w:rPr>
      </w:pPr>
      <w:r w:rsidRPr="00D671E6">
        <w:rPr>
          <w:lang w:val="en-GB"/>
        </w:rPr>
        <w:t>B is incorrect because mere foresight is insufficient following R v Jogee; the focus is on shared intention. However, in this context, the violence was integral to the execution of the theft at the point of discovery.</w:t>
      </w:r>
    </w:p>
    <w:p w14:paraId="1E6D448F" w14:textId="77777777" w:rsidR="00D671E6" w:rsidRPr="00D671E6" w:rsidRDefault="00D671E6" w:rsidP="00D671E6">
      <w:pPr>
        <w:rPr>
          <w:lang w:val="en-GB"/>
        </w:rPr>
      </w:pPr>
      <w:r w:rsidRPr="00D671E6">
        <w:rPr>
          <w:lang w:val="en-GB"/>
        </w:rPr>
        <w:t>D is incorrect because while aiding makes one a secondary party, the facts support liability as a joint principal due to the common plan. The charge is for the assault, not just the underlying theft which he aided.</w:t>
      </w:r>
    </w:p>
    <w:p w14:paraId="60EBE4B5" w14:textId="77777777" w:rsidR="00D671E6" w:rsidRPr="00D671E6" w:rsidRDefault="00D671E6" w:rsidP="00D671E6">
      <w:pPr>
        <w:rPr>
          <w:lang w:val="en-GB"/>
        </w:rPr>
      </w:pPr>
      <w:r w:rsidRPr="00D671E6">
        <w:rPr>
          <w:lang w:val="en-GB"/>
        </w:rPr>
        <w:t xml:space="preserve">E is incorrect as it sets too high a threshold; a specific intention for the assault is not required for joint liability if the assault was a foreseeable consequence of executing the common plan to steal.  </w:t>
      </w:r>
    </w:p>
    <w:p w14:paraId="54B1EDE3" w14:textId="77777777" w:rsidR="00D671E6" w:rsidRPr="00D671E6" w:rsidRDefault="00D671E6" w:rsidP="00D671E6">
      <w:pPr>
        <w:rPr>
          <w:lang w:val="en-GB"/>
        </w:rPr>
      </w:pPr>
      <w:r w:rsidRPr="00D671E6">
        <w:rPr>
          <w:b/>
          <w:bCs/>
          <w:lang w:val="en-GB"/>
        </w:rPr>
        <w:t>Question 25. (Principle: Derivative Liability &amp; Missing Principal)</w:t>
      </w:r>
    </w:p>
    <w:p w14:paraId="48FFFA27" w14:textId="77777777" w:rsidR="00D671E6" w:rsidRPr="00D671E6" w:rsidRDefault="00D671E6" w:rsidP="00D671E6">
      <w:pPr>
        <w:rPr>
          <w:lang w:val="en-GB"/>
        </w:rPr>
      </w:pPr>
      <w:r w:rsidRPr="00D671E6">
        <w:rPr>
          <w:lang w:val="en-GB"/>
        </w:rPr>
        <w:t xml:space="preserve">Nadia felt her career had been sabotaged by her former partner, Mr. Sterling. Consumed by a desire to acquire his company's trade secrets, she sought out her cousin, Rhys, a man with a reputation for discreetly solving "problems" for the right price. Later, Nadia laid out her proposition: she would pay Rhys £10,000 to bypass the security at Mr. Sterling's headquaters, crack the digital safe in his private office, and retrieve a specific set of confidential client contracts. She provided Rhys with architectural blueprints of the building and the exact model and serial number of the safe,. On the designated night, Nadia drove Rhys to a dimly lit side street adjacent to the office, handed him a bag containing specialized tools, and settled in to </w:t>
      </w:r>
      <w:r w:rsidRPr="00D671E6">
        <w:rPr>
          <w:lang w:val="en-GB"/>
        </w:rPr>
        <w:lastRenderedPageBreak/>
        <w:t>wait. Rhys executed the plan flawlessly but as he was making his way out of the building, a vigilant security guard, spotted him and gave chase. In the ensuing chaos, Rhys managed to escape, the contracts still in his possession. The police, acting on an anonymous tip about a suspicious vehicle, arrived and arrested Nadia, who was still waiting in her car. Can Nadia be convicted of burglary?</w:t>
      </w:r>
    </w:p>
    <w:p w14:paraId="1F2C7819" w14:textId="77777777" w:rsidR="00D671E6" w:rsidRPr="00D671E6" w:rsidRDefault="00D671E6" w:rsidP="00D671E6">
      <w:pPr>
        <w:rPr>
          <w:lang w:val="en-GB"/>
        </w:rPr>
      </w:pPr>
      <w:r w:rsidRPr="00D671E6">
        <w:rPr>
          <w:lang w:val="en-GB"/>
        </w:rPr>
        <w:t>A. No, because the principal offender, Rhys, has not been convicted and the stolen property was never found, meaning the theft is not conclusively proven.</w:t>
      </w:r>
      <w:r w:rsidRPr="00D671E6">
        <w:rPr>
          <w:lang w:val="en-GB"/>
        </w:rPr>
        <w:br/>
        <w:t>B. No, because her role was limited to planning and waiting in the car, which is merely preparatory and does not constitute the actus reus of burglary itself.</w:t>
      </w:r>
      <w:r w:rsidRPr="00D671E6">
        <w:rPr>
          <w:lang w:val="en-GB"/>
        </w:rPr>
        <w:br/>
        <w:t>C. Yes, because she intentionally aided, abetted, counselled, and procured the burglary, and the evidence overwhelmingly demonstrates that the complete offence was committed by a principal, even if he is unidentified.</w:t>
      </w:r>
      <w:r w:rsidRPr="00D671E6">
        <w:rPr>
          <w:lang w:val="en-GB"/>
        </w:rPr>
        <w:br/>
        <w:t>D. Yes, but only for the lesser offence of attempted burglary, as the principal's escape and the lack of recovered property prevent the full offence from being legally established.</w:t>
      </w:r>
      <w:r w:rsidRPr="00D671E6">
        <w:rPr>
          <w:lang w:val="en-GB"/>
        </w:rPr>
        <w:br/>
        <w:t>E. No, because Rhys's successful flight broke the chain of causation, absolving her of liability for his ultimate actions after he left the building.</w:t>
      </w:r>
    </w:p>
    <w:p w14:paraId="080806F7" w14:textId="77777777" w:rsidR="00D671E6" w:rsidRPr="00D671E6" w:rsidRDefault="00D671E6" w:rsidP="00D671E6">
      <w:pPr>
        <w:rPr>
          <w:b/>
          <w:bCs/>
          <w:lang w:val="en-GB"/>
        </w:rPr>
      </w:pPr>
      <w:r w:rsidRPr="00D671E6">
        <w:rPr>
          <w:b/>
          <w:bCs/>
          <w:lang w:val="en-GB"/>
        </w:rPr>
        <w:t xml:space="preserve">C is the correct option </w:t>
      </w:r>
    </w:p>
    <w:p w14:paraId="36FFE7D4" w14:textId="77777777" w:rsidR="00D671E6" w:rsidRPr="00D671E6" w:rsidRDefault="00D671E6" w:rsidP="00D671E6">
      <w:pPr>
        <w:rPr>
          <w:lang w:val="en-GB"/>
        </w:rPr>
      </w:pPr>
      <w:r w:rsidRPr="00D671E6">
        <w:rPr>
          <w:b/>
          <w:bCs/>
          <w:lang w:val="en-GB"/>
        </w:rPr>
        <w:t>Explanation</w:t>
      </w:r>
    </w:p>
    <w:p w14:paraId="126D8F67" w14:textId="77777777" w:rsidR="00D671E6" w:rsidRPr="00D671E6" w:rsidRDefault="00D671E6" w:rsidP="00D671E6">
      <w:pPr>
        <w:rPr>
          <w:lang w:val="en-GB"/>
        </w:rPr>
      </w:pPr>
      <w:r w:rsidRPr="00D671E6">
        <w:rPr>
          <w:b/>
          <w:bCs/>
          <w:lang w:val="en-GB"/>
        </w:rPr>
        <w:t>C is the correct option.</w:t>
      </w:r>
      <w:r w:rsidRPr="00D671E6">
        <w:rPr>
          <w:lang w:val="en-GB"/>
        </w:rPr>
        <w:t> The liability of an accomplice is derivative, meaning it flows from the crime committed by the principal. However, it is a fundamental misconception that the principal must be convicted, or even identified. The prosecution must prove that the full offence was committed by </w:t>
      </w:r>
      <w:r w:rsidRPr="00D671E6">
        <w:rPr>
          <w:i/>
          <w:iCs/>
          <w:lang w:val="en-GB"/>
        </w:rPr>
        <w:t>someone</w:t>
      </w:r>
      <w:r w:rsidRPr="00D671E6">
        <w:rPr>
          <w:lang w:val="en-GB"/>
        </w:rPr>
        <w:t> (here, Rhys's unlawful entry as a trespasser with intent to steal satisfies the </w:t>
      </w:r>
      <w:r w:rsidRPr="00D671E6">
        <w:rPr>
          <w:i/>
          <w:iCs/>
          <w:lang w:val="en-GB"/>
        </w:rPr>
        <w:t>actus reus</w:t>
      </w:r>
      <w:r w:rsidRPr="00D671E6">
        <w:rPr>
          <w:lang w:val="en-GB"/>
        </w:rPr>
        <w:t> and </w:t>
      </w:r>
      <w:r w:rsidRPr="00D671E6">
        <w:rPr>
          <w:i/>
          <w:iCs/>
          <w:lang w:val="en-GB"/>
        </w:rPr>
        <w:t>mens rea</w:t>
      </w:r>
      <w:r w:rsidRPr="00D671E6">
        <w:rPr>
          <w:lang w:val="en-GB"/>
        </w:rPr>
        <w:t xml:space="preserve"> of burglary under s.9(1)(a) of the Theft Act 1968). </w:t>
      </w:r>
    </w:p>
    <w:p w14:paraId="10231EAA" w14:textId="77777777" w:rsidR="00D671E6" w:rsidRPr="00D671E6" w:rsidRDefault="00D671E6" w:rsidP="00D671E6">
      <w:pPr>
        <w:rPr>
          <w:lang w:val="en-GB"/>
        </w:rPr>
      </w:pPr>
      <w:r w:rsidRPr="00D671E6">
        <w:rPr>
          <w:b/>
          <w:bCs/>
          <w:lang w:val="en-GB"/>
        </w:rPr>
        <w:t>A is incorrect</w:t>
      </w:r>
      <w:r w:rsidRPr="00D671E6">
        <w:rPr>
          <w:lang w:val="en-GB"/>
        </w:rPr>
        <w:t> as it states a false legal principle; the principal's conviction is not a prerequisite for the accomplice's liability, and the proof of theft rests on evidence of the appropriation, not the recovery of the property.</w:t>
      </w:r>
      <w:r w:rsidRPr="00D671E6">
        <w:rPr>
          <w:lang w:val="en-GB"/>
        </w:rPr>
        <w:br/>
      </w:r>
      <w:r w:rsidRPr="00D671E6">
        <w:rPr>
          <w:b/>
          <w:bCs/>
          <w:lang w:val="en-GB"/>
        </w:rPr>
        <w:t>B is incorrect</w:t>
      </w:r>
      <w:r w:rsidRPr="00D671E6">
        <w:rPr>
          <w:lang w:val="en-GB"/>
        </w:rPr>
        <w:t> because acting as a planner, financier, and getaway driver are classic and sufficient forms of assistance that establish liability for the completed crime; she does not need to perform the actual entry herself.</w:t>
      </w:r>
      <w:r w:rsidRPr="00D671E6">
        <w:rPr>
          <w:lang w:val="en-GB"/>
        </w:rPr>
        <w:br/>
      </w:r>
      <w:r w:rsidRPr="00D671E6">
        <w:rPr>
          <w:b/>
          <w:bCs/>
          <w:lang w:val="en-GB"/>
        </w:rPr>
        <w:t>D is incorrect</w:t>
      </w:r>
      <w:r w:rsidRPr="00D671E6">
        <w:rPr>
          <w:lang w:val="en-GB"/>
        </w:rPr>
        <w:t> because the crime of burglary was completed the moment Rhys entered as a trespasser with the intent to steal. The subsequent escape and lack of property recovery do not reduce the completed offence to an attempt.</w:t>
      </w:r>
      <w:r w:rsidRPr="00D671E6">
        <w:rPr>
          <w:lang w:val="en-GB"/>
        </w:rPr>
        <w:br/>
      </w:r>
      <w:r w:rsidRPr="00D671E6">
        <w:rPr>
          <w:b/>
          <w:bCs/>
          <w:lang w:val="en-GB"/>
        </w:rPr>
        <w:t>E is incorrect</w:t>
      </w:r>
      <w:r w:rsidRPr="00D671E6">
        <w:rPr>
          <w:lang w:val="en-GB"/>
        </w:rPr>
        <w:t> as the chain of causation for the burglary was complete upon the entry and theft; his flight was part of the execution of the crime, not a new intervening act that severs her liability.</w:t>
      </w:r>
    </w:p>
    <w:p w14:paraId="2E5C14BC" w14:textId="77777777" w:rsidR="00D671E6" w:rsidRPr="00D671E6" w:rsidRDefault="00D671E6" w:rsidP="00D671E6">
      <w:pPr>
        <w:rPr>
          <w:lang w:val="en-GB"/>
        </w:rPr>
      </w:pPr>
      <w:r w:rsidRPr="00D671E6">
        <w:rPr>
          <w:lang w:val="en-GB"/>
        </w:rPr>
        <w:lastRenderedPageBreak/>
        <w:pict w14:anchorId="6224B388">
          <v:rect id="_x0000_i1520" style="width:468pt;height:.6pt" o:hralign="center" o:hrstd="t" o:hr="t" fillcolor="#a0a0a0" stroked="f"/>
        </w:pict>
      </w:r>
    </w:p>
    <w:p w14:paraId="1D9433E2" w14:textId="77777777" w:rsidR="00D671E6" w:rsidRPr="00D671E6" w:rsidRDefault="00D671E6" w:rsidP="00D671E6">
      <w:pPr>
        <w:rPr>
          <w:lang w:val="en-GB"/>
        </w:rPr>
      </w:pPr>
      <w:r w:rsidRPr="00D671E6">
        <w:rPr>
          <w:b/>
          <w:bCs/>
          <w:lang w:val="en-GB"/>
        </w:rPr>
        <w:t>Question 26 (Mens Rea for Secondary Liability, Knowledge)</w:t>
      </w:r>
    </w:p>
    <w:p w14:paraId="599738CC" w14:textId="77777777" w:rsidR="00D671E6" w:rsidRPr="00D671E6" w:rsidRDefault="00D671E6" w:rsidP="00D671E6">
      <w:pPr>
        <w:rPr>
          <w:lang w:val="en-GB"/>
        </w:rPr>
      </w:pPr>
      <w:r w:rsidRPr="00D671E6">
        <w:rPr>
          <w:lang w:val="en-GB"/>
        </w:rPr>
        <w:t>Anya runs a storage facility. Her friend, Karl, rents a unit from her. Anya becomes suspicious that Karl is using the unit to store stolen high-end bicycles, as she sees him bringing in different, expensive-looking bikes at odd hours. She confronts him, and he laughs and says, "Let's just say I've found a very efficient way to acquire them." Anya, not wanting to lose a paying tenant, decides to ignore the situation and continues to rent the unit to him. The corrugated gates rattled in industrial dusk, Anya's ledger marked from friendship discounts amid eviction fears. Karl's van reversed with squealing tires, carbon frames glinting under security lamps. Padlocks clicked on midnight visits. Police vans blocked exits at sunrise. Karl is later arrested, and the stolen bicycles are recovered from the unit. Is Anya liable as a secondary party to the handling of stolen goods?</w:t>
      </w:r>
    </w:p>
    <w:p w14:paraId="196ABFD4" w14:textId="77777777" w:rsidR="00D671E6" w:rsidRPr="00D671E6" w:rsidRDefault="00D671E6" w:rsidP="00D671E6">
      <w:pPr>
        <w:rPr>
          <w:lang w:val="en-GB"/>
        </w:rPr>
      </w:pPr>
      <w:r w:rsidRPr="00D671E6">
        <w:rPr>
          <w:lang w:val="en-GB"/>
        </w:rPr>
        <w:t xml:space="preserve"> a) No, because she did not physically handle the bicycles herself and merely rented the space.</w:t>
      </w:r>
      <w:r w:rsidRPr="00D671E6">
        <w:rPr>
          <w:lang w:val="en-GB"/>
        </w:rPr>
        <w:br/>
        <w:t>b) No, because she did not positively assist Karl; her assistance was passive through the continuation of a pre-existing lease.</w:t>
      </w:r>
      <w:r w:rsidRPr="00D671E6">
        <w:rPr>
          <w:lang w:val="en-GB"/>
        </w:rPr>
        <w:br/>
        <w:t>c) Yes, because by continuing to provide the storage space after learning the goods were likely stolen, she intentionally assisted the offence.</w:t>
      </w:r>
      <w:r w:rsidRPr="00D671E6">
        <w:rPr>
          <w:lang w:val="en-GB"/>
        </w:rPr>
        <w:br/>
        <w:t>d) Yes, but only if she received a higher rent than normal for the storage unit.</w:t>
      </w:r>
      <w:r w:rsidRPr="00D671E6">
        <w:rPr>
          <w:lang w:val="en-GB"/>
        </w:rPr>
        <w:br/>
        <w:t>e) No, because Karl's statement was ambiguous and did not explicitly confirm the bikes were stolen.</w:t>
      </w:r>
    </w:p>
    <w:p w14:paraId="2F4DFA10" w14:textId="77777777" w:rsidR="00D671E6" w:rsidRPr="00D671E6" w:rsidRDefault="00D671E6" w:rsidP="00D671E6">
      <w:pPr>
        <w:rPr>
          <w:b/>
          <w:bCs/>
          <w:lang w:val="en-GB"/>
        </w:rPr>
      </w:pPr>
      <w:r w:rsidRPr="00D671E6">
        <w:rPr>
          <w:b/>
          <w:bCs/>
          <w:lang w:val="en-GB"/>
        </w:rPr>
        <w:t xml:space="preserve">C is the correct option </w:t>
      </w:r>
    </w:p>
    <w:p w14:paraId="5D7F0DAE" w14:textId="77777777" w:rsidR="00D671E6" w:rsidRPr="00D671E6" w:rsidRDefault="00D671E6" w:rsidP="00D671E6">
      <w:pPr>
        <w:rPr>
          <w:lang w:val="en-GB"/>
        </w:rPr>
      </w:pPr>
      <w:r w:rsidRPr="00D671E6">
        <w:rPr>
          <w:b/>
          <w:bCs/>
          <w:lang w:val="en-GB"/>
        </w:rPr>
        <w:t>Explanation:</w:t>
      </w:r>
    </w:p>
    <w:p w14:paraId="6E3CAC31" w14:textId="77777777" w:rsidR="00D671E6" w:rsidRPr="00D671E6" w:rsidRDefault="00D671E6" w:rsidP="00D671E6">
      <w:pPr>
        <w:rPr>
          <w:lang w:val="en-GB"/>
        </w:rPr>
      </w:pPr>
      <w:r w:rsidRPr="00D671E6">
        <w:rPr>
          <w:b/>
          <w:bCs/>
          <w:lang w:val="en-GB"/>
        </w:rPr>
        <w:t>C is the correct option.</w:t>
      </w:r>
      <w:r w:rsidRPr="00D671E6">
        <w:rPr>
          <w:lang w:val="en-GB"/>
        </w:rPr>
        <w:t> For secondary liability, the accomplice must know the "essential facts" of the offence. Anya's suspicion, confirmed by Karl's highly suggestive statement, likely provides sufficient knowledge that the goods were stolen. By intentionally continuing to provide the storage facility with that knowledge, she satisfies both the actus reus (assistance by providing storage) and mens rea (knowledge of the essential facts and intention to assist by continuing the rental).</w:t>
      </w:r>
    </w:p>
    <w:p w14:paraId="28A6C7CB" w14:textId="77777777" w:rsidR="00D671E6" w:rsidRPr="00D671E6" w:rsidRDefault="00D671E6" w:rsidP="00D671E6">
      <w:pPr>
        <w:rPr>
          <w:lang w:val="en-GB"/>
        </w:rPr>
      </w:pPr>
      <w:r w:rsidRPr="00D671E6">
        <w:rPr>
          <w:b/>
          <w:bCs/>
          <w:lang w:val="en-GB"/>
        </w:rPr>
        <w:t>A is incorrect.</w:t>
      </w:r>
      <w:r w:rsidRPr="00D671E6">
        <w:rPr>
          <w:lang w:val="en-GB"/>
        </w:rPr>
        <w:t> A secondary party does not need to perform the actus reus of the principal offence. Providing essential tools, premises, or other support constitutes sufficient assistance.</w:t>
      </w:r>
    </w:p>
    <w:p w14:paraId="214B711E" w14:textId="77777777" w:rsidR="00D671E6" w:rsidRPr="00D671E6" w:rsidRDefault="00D671E6" w:rsidP="00D671E6">
      <w:pPr>
        <w:rPr>
          <w:lang w:val="en-GB"/>
        </w:rPr>
      </w:pPr>
      <w:r w:rsidRPr="00D671E6">
        <w:rPr>
          <w:b/>
          <w:bCs/>
          <w:lang w:val="en-GB"/>
        </w:rPr>
        <w:t>B is incorrect.</w:t>
      </w:r>
      <w:r w:rsidRPr="00D671E6">
        <w:rPr>
          <w:lang w:val="en-GB"/>
        </w:rPr>
        <w:t> The continuation of a contract or service with knowledge of its criminal use can be a positive act of assistance. She made a conscious decision to continue the arrangement, which is not a mere omission.</w:t>
      </w:r>
    </w:p>
    <w:p w14:paraId="663F527B" w14:textId="77777777" w:rsidR="00D671E6" w:rsidRPr="00D671E6" w:rsidRDefault="00D671E6" w:rsidP="00D671E6">
      <w:pPr>
        <w:rPr>
          <w:lang w:val="en-GB"/>
        </w:rPr>
      </w:pPr>
      <w:r w:rsidRPr="00D671E6">
        <w:rPr>
          <w:b/>
          <w:bCs/>
          <w:lang w:val="en-GB"/>
        </w:rPr>
        <w:lastRenderedPageBreak/>
        <w:t>D is incorrect.</w:t>
      </w:r>
      <w:r w:rsidRPr="00D671E6">
        <w:rPr>
          <w:lang w:val="en-GB"/>
        </w:rPr>
        <w:t> A financial benefit is not a necessary element of the offence. The core of the liability is the intentional assistance with knowledge.</w:t>
      </w:r>
    </w:p>
    <w:p w14:paraId="264C1692" w14:textId="77777777" w:rsidR="00D671E6" w:rsidRPr="00D671E6" w:rsidRDefault="00D671E6" w:rsidP="00D671E6">
      <w:pPr>
        <w:rPr>
          <w:lang w:val="en-GB"/>
        </w:rPr>
      </w:pPr>
      <w:r w:rsidRPr="00D671E6">
        <w:rPr>
          <w:b/>
          <w:bCs/>
          <w:lang w:val="en-GB"/>
        </w:rPr>
        <w:t>E is incorrect.</w:t>
      </w:r>
      <w:r w:rsidRPr="00D671E6">
        <w:rPr>
          <w:lang w:val="en-GB"/>
        </w:rPr>
        <w:t> The test for knowledge is not whether there was an explicit confession. A jury can infer knowledge from the circumstances, and Karl's statement, combined with the suspicious context, would likely be sufficient for a court to find that Anya knew or believed the goods were stolen.</w:t>
      </w:r>
    </w:p>
    <w:p w14:paraId="500AA95E" w14:textId="77777777" w:rsidR="00D671E6" w:rsidRPr="00D671E6" w:rsidRDefault="00D671E6" w:rsidP="00D671E6">
      <w:pPr>
        <w:rPr>
          <w:lang w:val="en-GB"/>
        </w:rPr>
      </w:pPr>
      <w:r w:rsidRPr="00D671E6">
        <w:rPr>
          <w:lang w:val="en-GB"/>
        </w:rPr>
        <w:pict w14:anchorId="35084D09">
          <v:rect id="_x0000_i1521" style="width:468pt;height:.6pt" o:hralign="center" o:hrstd="t" o:hr="t" fillcolor="#a0a0a0" stroked="f"/>
        </w:pict>
      </w:r>
    </w:p>
    <w:p w14:paraId="44105C2E" w14:textId="77777777" w:rsidR="00D671E6" w:rsidRPr="00D671E6" w:rsidRDefault="00D671E6" w:rsidP="00D671E6">
      <w:pPr>
        <w:rPr>
          <w:lang w:val="en-GB"/>
        </w:rPr>
      </w:pPr>
      <w:r w:rsidRPr="00D671E6">
        <w:rPr>
          <w:b/>
          <w:bCs/>
          <w:lang w:val="en-GB"/>
        </w:rPr>
        <w:t>Question 27. (Principle: Intentionally Encouraging or Assisting an Offence - SCA 2007)</w:t>
      </w:r>
    </w:p>
    <w:p w14:paraId="42AD332B" w14:textId="77777777" w:rsidR="00D671E6" w:rsidRPr="00D671E6" w:rsidRDefault="00D671E6" w:rsidP="00D671E6">
      <w:pPr>
        <w:rPr>
          <w:lang w:val="en-GB"/>
        </w:rPr>
      </w:pPr>
      <w:r w:rsidRPr="00D671E6">
        <w:rPr>
          <w:lang w:val="en-GB"/>
        </w:rPr>
        <w:t>Gareth, a cybersecurity analyst, was dismissed from his high-paying job under a cloud of suspicion. Consumed by resentment, he spent months nursing his grudge. He was eventually contacted through an encrypted messaging service by an individual using the alias "Viper,". Viper outlined a sophisticated, multi-stage plan to deploy ransomware across the bank's network and simultaneously execute fraudulent wire transfers from dormant corporate accounts. They flattered Gareth's expertise and promised him a significant cut. While Gareth was wary of participating directly, his desire for revenge and financial gain overpowered his caution. He wrote back “I can give you the key to the back door and an encryption key to bypass it." He attached the key file. The crime group downloaded the key and began final preparations. However, unknown to Gareth, the National Crime Agency had already infiltrated the group's communication channels. Before any attack could be launched, the NCA moved in, arresting the syndicate members and seizing their equipment. Is Gareth liable for any offence?</w:t>
      </w:r>
    </w:p>
    <w:p w14:paraId="0990C607" w14:textId="77777777" w:rsidR="00D671E6" w:rsidRPr="00D671E6" w:rsidRDefault="00D671E6" w:rsidP="00D671E6">
      <w:pPr>
        <w:rPr>
          <w:lang w:val="en-GB"/>
        </w:rPr>
      </w:pPr>
      <w:r w:rsidRPr="00D671E6">
        <w:rPr>
          <w:lang w:val="en-GB"/>
        </w:rPr>
        <w:t>A. No, because the principal cyber-attack never took place, no funds were stolen, and his assistance was ultimately ineffective.</w:t>
      </w:r>
      <w:r w:rsidRPr="00D671E6">
        <w:rPr>
          <w:lang w:val="en-GB"/>
        </w:rPr>
        <w:br/>
        <w:t>B. No, because he only provided passive information and explicitly refused to participate in the active execution of the hack, thus lacking the required mens rea.</w:t>
      </w:r>
      <w:r w:rsidRPr="00D671E6">
        <w:rPr>
          <w:lang w:val="en-GB"/>
        </w:rPr>
        <w:br/>
        <w:t>C. Yes, for the full offence of conspiracy to defraud as a joint principal, as his provision of the key demonstrated his agreement to the overall criminal plan.</w:t>
      </w:r>
      <w:r w:rsidRPr="00D671E6">
        <w:rPr>
          <w:lang w:val="en-GB"/>
        </w:rPr>
        <w:br/>
        <w:t>D. Yes, for the offence of intentionally assisting an offence under Section 44 of the Serious Crime Act 2007, as he performed an act capable of assisting a crime with the intention of facilitating it.</w:t>
      </w:r>
      <w:r w:rsidRPr="00D671E6">
        <w:rPr>
          <w:lang w:val="en-GB"/>
        </w:rPr>
        <w:br/>
        <w:t>E. No, because his assistance was conditional on the group's success, and since they failed, no liability attaches to him.</w:t>
      </w:r>
    </w:p>
    <w:p w14:paraId="1209A003" w14:textId="77777777" w:rsidR="00D671E6" w:rsidRPr="00D671E6" w:rsidRDefault="00D671E6" w:rsidP="00D671E6">
      <w:pPr>
        <w:rPr>
          <w:b/>
          <w:bCs/>
          <w:lang w:val="en-GB"/>
        </w:rPr>
      </w:pPr>
      <w:r w:rsidRPr="00D671E6">
        <w:rPr>
          <w:b/>
          <w:bCs/>
          <w:lang w:val="en-GB"/>
        </w:rPr>
        <w:t xml:space="preserve">D is the correct option </w:t>
      </w:r>
    </w:p>
    <w:p w14:paraId="164C3FAD" w14:textId="77777777" w:rsidR="00D671E6" w:rsidRPr="00D671E6" w:rsidRDefault="00D671E6" w:rsidP="00D671E6">
      <w:pPr>
        <w:rPr>
          <w:lang w:val="en-GB"/>
        </w:rPr>
      </w:pPr>
      <w:r w:rsidRPr="00D671E6">
        <w:rPr>
          <w:b/>
          <w:bCs/>
          <w:lang w:val="en-GB"/>
        </w:rPr>
        <w:t>Explanation</w:t>
      </w:r>
    </w:p>
    <w:p w14:paraId="06338640" w14:textId="77777777" w:rsidR="00D671E6" w:rsidRPr="00D671E6" w:rsidRDefault="00D671E6" w:rsidP="00D671E6">
      <w:pPr>
        <w:rPr>
          <w:lang w:val="en-GB"/>
        </w:rPr>
      </w:pPr>
      <w:r w:rsidRPr="00D671E6">
        <w:rPr>
          <w:b/>
          <w:bCs/>
          <w:lang w:val="en-GB"/>
        </w:rPr>
        <w:t>D is the correct option.</w:t>
      </w:r>
      <w:r w:rsidRPr="00D671E6">
        <w:rPr>
          <w:lang w:val="en-GB"/>
        </w:rPr>
        <w:t> </w:t>
      </w:r>
      <w:r w:rsidRPr="00D671E6">
        <w:rPr>
          <w:i/>
          <w:lang w:val="en-GB"/>
        </w:rPr>
        <w:t>Section 44</w:t>
      </w:r>
      <w:r w:rsidRPr="00D671E6">
        <w:rPr>
          <w:lang w:val="en-GB"/>
        </w:rPr>
        <w:t xml:space="preserve"> of the Serious Crime Act 2007 creates the inchoate offence of intentionally encouraging or assisting an offence. The </w:t>
      </w:r>
      <w:r w:rsidRPr="00D671E6">
        <w:rPr>
          <w:i/>
          <w:iCs/>
          <w:lang w:val="en-GB"/>
        </w:rPr>
        <w:t>actus reus</w:t>
      </w:r>
      <w:r w:rsidRPr="00D671E6">
        <w:rPr>
          <w:lang w:val="en-GB"/>
        </w:rPr>
        <w:t xml:space="preserve"> is doing an act capable of </w:t>
      </w:r>
      <w:r w:rsidRPr="00D671E6">
        <w:rPr>
          <w:lang w:val="en-GB"/>
        </w:rPr>
        <w:lastRenderedPageBreak/>
        <w:t>encouraging or assisting the commission of an offence. Gareth's provision of the unique, crucial encryption key is a clear act of assistance. The </w:t>
      </w:r>
      <w:r w:rsidRPr="00D671E6">
        <w:rPr>
          <w:i/>
          <w:iCs/>
          <w:lang w:val="en-GB"/>
        </w:rPr>
        <w:t>mens rea</w:t>
      </w:r>
      <w:r w:rsidRPr="00D671E6">
        <w:rPr>
          <w:lang w:val="en-GB"/>
        </w:rPr>
        <w:t xml:space="preserve"> is the intention to encourage or assist the offence. </w:t>
      </w:r>
    </w:p>
    <w:p w14:paraId="01B1F3C9" w14:textId="77777777" w:rsidR="00D671E6" w:rsidRPr="00D671E6" w:rsidRDefault="00D671E6" w:rsidP="00D671E6">
      <w:pPr>
        <w:rPr>
          <w:lang w:val="en-GB"/>
        </w:rPr>
      </w:pPr>
      <w:r w:rsidRPr="00D671E6">
        <w:rPr>
          <w:b/>
          <w:bCs/>
          <w:lang w:val="en-GB"/>
        </w:rPr>
        <w:t>A is incorrect</w:t>
      </w:r>
      <w:r w:rsidRPr="00D671E6">
        <w:rPr>
          <w:lang w:val="en-GB"/>
        </w:rPr>
        <w:t> because the SCA 2007 offences were specifically created to fill this gap in the law, allowing for prosecution where serious crimes are assisted but not completed.</w:t>
      </w:r>
      <w:r w:rsidRPr="00D671E6">
        <w:rPr>
          <w:lang w:val="en-GB"/>
        </w:rPr>
        <w:br/>
      </w:r>
      <w:r w:rsidRPr="00D671E6">
        <w:rPr>
          <w:b/>
          <w:bCs/>
          <w:lang w:val="en-GB"/>
        </w:rPr>
        <w:t>B is incorrect</w:t>
      </w:r>
      <w:r w:rsidRPr="00D671E6">
        <w:rPr>
          <w:lang w:val="en-GB"/>
        </w:rPr>
        <w:t> as providing essential information or tools is not "passive"; it is an active and material form of assistance. His stated reluctance to be on the "front lines" does not negate his clear intention to assist from the sidelines.</w:t>
      </w:r>
      <w:r w:rsidRPr="00D671E6">
        <w:rPr>
          <w:lang w:val="en-GB"/>
        </w:rPr>
        <w:br/>
      </w:r>
      <w:r w:rsidRPr="00D671E6">
        <w:rPr>
          <w:b/>
          <w:bCs/>
          <w:lang w:val="en-GB"/>
        </w:rPr>
        <w:t>C is incorrect</w:t>
      </w:r>
      <w:r w:rsidRPr="00D671E6">
        <w:rPr>
          <w:lang w:val="en-GB"/>
        </w:rPr>
        <w:t> because while there are similarities, his conduct fits more directly under the specific statutory offence of "assisting" under the SCA 2007. A conspiracy requires an agreement to undertake a course of criminal conduct, and his communication suggests a more limited role as an assister rather than a full conspirator.</w:t>
      </w:r>
      <w:r w:rsidRPr="00D671E6">
        <w:rPr>
          <w:lang w:val="en-GB"/>
        </w:rPr>
        <w:br/>
      </w:r>
      <w:r w:rsidRPr="00D671E6">
        <w:rPr>
          <w:b/>
          <w:bCs/>
          <w:lang w:val="en-GB"/>
        </w:rPr>
        <w:t>E is incorrect</w:t>
      </w:r>
      <w:r w:rsidRPr="00D671E6">
        <w:rPr>
          <w:lang w:val="en-GB"/>
        </w:rPr>
        <w:t> as his intention was to assist the offence unconditionally; the provision of the key was not contingent on the crime's success but was meant to enable it.</w:t>
      </w:r>
    </w:p>
    <w:p w14:paraId="22E211C8" w14:textId="77777777" w:rsidR="00D671E6" w:rsidRPr="00D671E6" w:rsidRDefault="00D671E6" w:rsidP="00D671E6">
      <w:pPr>
        <w:rPr>
          <w:lang w:val="en-GB"/>
        </w:rPr>
      </w:pPr>
      <w:r w:rsidRPr="00D671E6">
        <w:rPr>
          <w:lang w:val="en-GB"/>
        </w:rPr>
        <w:pict w14:anchorId="1A8029F0">
          <v:rect id="_x0000_i1522" style="width:468pt;height:.6pt" o:hralign="center" o:hrstd="t" o:hr="t" fillcolor="#a0a0a0" stroked="f"/>
        </w:pict>
      </w:r>
    </w:p>
    <w:p w14:paraId="55D0DC21" w14:textId="77777777" w:rsidR="00D671E6" w:rsidRPr="00D671E6" w:rsidRDefault="00D671E6" w:rsidP="00D671E6">
      <w:pPr>
        <w:rPr>
          <w:lang w:val="en-GB"/>
        </w:rPr>
      </w:pPr>
      <w:r w:rsidRPr="00D671E6">
        <w:rPr>
          <w:b/>
          <w:bCs/>
          <w:lang w:val="en-GB"/>
        </w:rPr>
        <w:t>Question 28. (Principle: Withdrawal from Joint Enterprise)</w:t>
      </w:r>
    </w:p>
    <w:p w14:paraId="4899D0DA" w14:textId="77777777" w:rsidR="00D671E6" w:rsidRPr="00D671E6" w:rsidRDefault="00D671E6" w:rsidP="00D671E6">
      <w:pPr>
        <w:rPr>
          <w:lang w:val="en-GB"/>
        </w:rPr>
      </w:pPr>
      <w:r w:rsidRPr="00D671E6">
        <w:rPr>
          <w:lang w:val="en-GB"/>
        </w:rPr>
        <w:t>Kieran masterminded a complex plan to ambush a cash-in-transit van as it made a delivery to a shopping centre. He spent weeks procuring stolen motorbikes, conducting reconnaissance, and drafting a minute-by-minute timeline for his team, Dominic and Jasmine. The night before the planned robbery, however, Kieran was arrested during a routine traffic stop and found to be in possession of a small amount of cannabis. Though he was only held for a few hours and released on bail, the experience shattered his nerve. He called an emergency meeting with Dominic and Jasmine in a deserted car park he stated, "I'm out. This is over”. I'm I want no further part in this he handed over the keys to the lock-up garage containing the stolen bikes and the folder containing his detailed plans. Dominic and Jasmine, undeterred and ambitious, used a spare key they had secretly made to access the garage the next morning. They proceeded to execute Kieran's plan to the letter, using the bikes and the timeline to carry out a violent robbery. Is Kieran liable for this robbery?</w:t>
      </w:r>
    </w:p>
    <w:p w14:paraId="4FEE267E" w14:textId="77777777" w:rsidR="00D671E6" w:rsidRPr="00D671E6" w:rsidRDefault="00D671E6" w:rsidP="00D671E6">
      <w:pPr>
        <w:rPr>
          <w:lang w:val="en-GB"/>
        </w:rPr>
      </w:pPr>
      <w:r w:rsidRPr="00D671E6">
        <w:rPr>
          <w:lang w:val="en-GB"/>
        </w:rPr>
        <w:t>A. No, because he communicated his withdrawal unequivocally and took a positive step to dissociate himself by returning the keys before the crime was committed.</w:t>
      </w:r>
      <w:r w:rsidRPr="00D671E6">
        <w:rPr>
          <w:lang w:val="en-GB"/>
        </w:rPr>
        <w:br/>
        <w:t>B. Yes, because his initial, comprehensive planning and provision of equipment were the foundation of the robbery, making his withdrawal ineffective after such substantial contribution.</w:t>
      </w:r>
      <w:r w:rsidRPr="00D671E6">
        <w:rPr>
          <w:lang w:val="en-GB"/>
        </w:rPr>
        <w:br/>
        <w:t>C. No, but his withdrawal would only be legally effective if he had taken the further step of contacting the police to frustrate the crime he had helped plan.</w:t>
      </w:r>
      <w:r w:rsidRPr="00D671E6">
        <w:rPr>
          <w:lang w:val="en-GB"/>
        </w:rPr>
        <w:br/>
        <w:t xml:space="preserve">D. Yes, because the other perpetrators relied entirely on the plan and equipment he had already </w:t>
      </w:r>
      <w:r w:rsidRPr="00D671E6">
        <w:rPr>
          <w:lang w:val="en-GB"/>
        </w:rPr>
        <w:lastRenderedPageBreak/>
        <w:t>provided, making him a continuing cause of the offence.</w:t>
      </w:r>
      <w:r w:rsidRPr="00D671E6">
        <w:rPr>
          <w:lang w:val="en-GB"/>
        </w:rPr>
        <w:br/>
        <w:t>E. It depends entirely on whether Dominic and Jasmine subjectively accepted and agreed to his withdrawal from their agreement.</w:t>
      </w:r>
    </w:p>
    <w:p w14:paraId="7E478DCE" w14:textId="77777777" w:rsidR="00D671E6" w:rsidRPr="00D671E6" w:rsidRDefault="00D671E6" w:rsidP="00D671E6">
      <w:pPr>
        <w:rPr>
          <w:b/>
          <w:bCs/>
          <w:lang w:val="en-GB"/>
        </w:rPr>
      </w:pPr>
      <w:r w:rsidRPr="00D671E6">
        <w:rPr>
          <w:b/>
          <w:bCs/>
          <w:lang w:val="en-GB"/>
        </w:rPr>
        <w:t xml:space="preserve">A is the correct option </w:t>
      </w:r>
    </w:p>
    <w:p w14:paraId="1A181678" w14:textId="77777777" w:rsidR="00D671E6" w:rsidRPr="00D671E6" w:rsidRDefault="00D671E6" w:rsidP="00D671E6">
      <w:pPr>
        <w:rPr>
          <w:lang w:val="en-GB"/>
        </w:rPr>
      </w:pPr>
      <w:r w:rsidRPr="00D671E6">
        <w:rPr>
          <w:b/>
          <w:bCs/>
          <w:lang w:val="en-GB"/>
        </w:rPr>
        <w:t>Explanation</w:t>
      </w:r>
    </w:p>
    <w:p w14:paraId="2922AC2C" w14:textId="77777777" w:rsidR="00D671E6" w:rsidRPr="00D671E6" w:rsidRDefault="00D671E6" w:rsidP="00D671E6">
      <w:pPr>
        <w:rPr>
          <w:lang w:val="en-GB"/>
        </w:rPr>
      </w:pPr>
      <w:r w:rsidRPr="00D671E6">
        <w:rPr>
          <w:b/>
          <w:bCs/>
          <w:lang w:val="en-GB"/>
        </w:rPr>
        <w:t>A is the correct option.</w:t>
      </w:r>
      <w:r w:rsidRPr="00D671E6">
        <w:rPr>
          <w:lang w:val="en-GB"/>
        </w:rPr>
        <w:t> A secondary party can avoid liability by withdrawing from a joint enterprise. For withdrawal to be effective, it must be timely and communicated unequivocally to the other parties. Kieran did this at the preparatory stage, before the </w:t>
      </w:r>
      <w:r w:rsidRPr="00D671E6">
        <w:rPr>
          <w:i/>
          <w:iCs/>
          <w:lang w:val="en-GB"/>
        </w:rPr>
        <w:t>actus reus</w:t>
      </w:r>
      <w:r w:rsidRPr="00D671E6">
        <w:rPr>
          <w:lang w:val="en-GB"/>
        </w:rPr>
        <w:t xml:space="preserve"> of the robbery had begun. He also took a positive step to dissociate himself by returning the keys and plans, which was a clear and tangible act of withdrawal. </w:t>
      </w:r>
    </w:p>
    <w:p w14:paraId="3233DEC4" w14:textId="77777777" w:rsidR="00D671E6" w:rsidRPr="00D671E6" w:rsidRDefault="00D671E6" w:rsidP="00D671E6">
      <w:pPr>
        <w:rPr>
          <w:lang w:val="en-GB"/>
        </w:rPr>
      </w:pPr>
      <w:r w:rsidRPr="00D671E6">
        <w:rPr>
          <w:b/>
          <w:bCs/>
          <w:lang w:val="en-GB"/>
        </w:rPr>
        <w:t>B is incorrect</w:t>
      </w:r>
      <w:r w:rsidRPr="00D671E6">
        <w:rPr>
          <w:lang w:val="en-GB"/>
        </w:rPr>
        <w:t> because the law allows for withdrawal even after significant preparatory acts. The key is whether the withdrawal is communicated before the crime itself is underway, not the extent of prior involvement.</w:t>
      </w:r>
      <w:r w:rsidRPr="00D671E6">
        <w:rPr>
          <w:lang w:val="en-GB"/>
        </w:rPr>
        <w:br/>
      </w:r>
      <w:r w:rsidRPr="00D671E6">
        <w:rPr>
          <w:b/>
          <w:bCs/>
          <w:lang w:val="en-GB"/>
        </w:rPr>
        <w:t>C is incorrect</w:t>
      </w:r>
      <w:r w:rsidRPr="00D671E6">
        <w:rPr>
          <w:lang w:val="en-GB"/>
        </w:rPr>
        <w:t> because while informing the authorities is the most demonstrable way to evidence withdrawal, it is not an absolute legal requirement. A clear, timely, and communicated withdrawal to co-conspirators can be sufficient.</w:t>
      </w:r>
      <w:r w:rsidRPr="00D671E6">
        <w:rPr>
          <w:lang w:val="en-GB"/>
        </w:rPr>
        <w:br/>
      </w:r>
      <w:r w:rsidRPr="00D671E6">
        <w:rPr>
          <w:b/>
          <w:bCs/>
          <w:lang w:val="en-GB"/>
        </w:rPr>
        <w:t>D is incorrect</w:t>
      </w:r>
      <w:r w:rsidRPr="00D671E6">
        <w:rPr>
          <w:lang w:val="en-GB"/>
        </w:rPr>
        <w:t> because the law of withdrawal recognises that a person can nullify their prior contribution through clear communication and disassociation. The success of the plan based on his prior efforts does not nullify his effective withdrawal.</w:t>
      </w:r>
      <w:r w:rsidRPr="00D671E6">
        <w:rPr>
          <w:lang w:val="en-GB"/>
        </w:rPr>
        <w:br/>
      </w:r>
      <w:r w:rsidRPr="00D671E6">
        <w:rPr>
          <w:b/>
          <w:bCs/>
          <w:lang w:val="en-GB"/>
        </w:rPr>
        <w:t>E is incorrect</w:t>
      </w:r>
      <w:r w:rsidRPr="00D671E6">
        <w:rPr>
          <w:lang w:val="en-GB"/>
        </w:rPr>
        <w:t> because the consent of the other parties is not required. What matters is the defendant's clear communication of their intention to withdraw, not whether the others approve of it.</w:t>
      </w:r>
    </w:p>
    <w:p w14:paraId="0AF5C352" w14:textId="77777777" w:rsidR="00D671E6" w:rsidRPr="00D671E6" w:rsidRDefault="00D671E6" w:rsidP="00D671E6">
      <w:pPr>
        <w:rPr>
          <w:lang w:val="en-GB"/>
        </w:rPr>
      </w:pPr>
      <w:r w:rsidRPr="00D671E6">
        <w:rPr>
          <w:lang w:val="en-GB"/>
        </w:rPr>
        <w:pict w14:anchorId="41D5A398">
          <v:rect id="_x0000_i1523" style="width:468pt;height:.6pt" o:hralign="center" o:hrstd="t" o:hr="t" fillcolor="#a0a0a0" stroked="f"/>
        </w:pict>
      </w:r>
    </w:p>
    <w:p w14:paraId="1152EA86" w14:textId="77777777" w:rsidR="00D671E6" w:rsidRPr="00D671E6" w:rsidRDefault="00D671E6" w:rsidP="00D671E6">
      <w:pPr>
        <w:rPr>
          <w:lang w:val="en-GB"/>
        </w:rPr>
      </w:pPr>
      <w:r w:rsidRPr="00D671E6">
        <w:rPr>
          <w:b/>
          <w:bCs/>
          <w:lang w:val="en-GB"/>
        </w:rPr>
        <w:t>29. (Principle: Common Purpose and Fundamental Departure)</w:t>
      </w:r>
    </w:p>
    <w:p w14:paraId="34FBBFF7" w14:textId="77777777" w:rsidR="00D671E6" w:rsidRPr="00D671E6" w:rsidRDefault="00D671E6" w:rsidP="00D671E6">
      <w:pPr>
        <w:rPr>
          <w:lang w:val="en-GB"/>
        </w:rPr>
      </w:pPr>
      <w:r w:rsidRPr="00D671E6">
        <w:rPr>
          <w:lang w:val="en-GB"/>
        </w:rPr>
        <w:t xml:space="preserve">Lena and Owen, planned a burglary of a high-end fashion warehouse. Their target was a new shipment of designer clothing, and they agreed their operation would be swift and silent. Lena was adamant, repeatedly insisting to Owen, "We are there for the clothes, nothing else. No unnecessary risks, no personal items, and absolutely no violence. If there's any sign of trouble, we abort." Owen nodded in agreement. While Lena began efficiently filling duffel bags with garments from the main storage area, Owen's curiosity led him to an unlocked manager's office. Seeing a brand-new, laptop on the desk, he covetously decided to take it for himself, knowingly violating his agreement with Lena. As he was unplugging the device, the warehouse manager, Mr. Abara, unexpectedly entered the office to retrieve something he had forgotten. A violent struggle erupted. To overpower Mr. Abara and escape, Owen punched him repeatedly in the face, causing significant facial injuries. Lena heard the commotion but had no idea of its source </w:t>
      </w:r>
      <w:r w:rsidRPr="00D671E6">
        <w:rPr>
          <w:lang w:val="en-GB"/>
        </w:rPr>
        <w:lastRenderedPageBreak/>
        <w:t>or severity until a bloodied Owen ran past her, shouting to flee. Is Lena liable for the assault occasioning actual bodily harm on Mr. Abara?</w:t>
      </w:r>
    </w:p>
    <w:p w14:paraId="390043CB" w14:textId="77777777" w:rsidR="00D671E6" w:rsidRPr="00D671E6" w:rsidRDefault="00D671E6" w:rsidP="00D671E6">
      <w:pPr>
        <w:rPr>
          <w:lang w:val="en-GB"/>
        </w:rPr>
      </w:pPr>
      <w:r w:rsidRPr="00D671E6">
        <w:rPr>
          <w:lang w:val="en-GB"/>
        </w:rPr>
        <w:t>A. Yes, because she was a participant in the underlying burglary, and violence is always a foreseeable risk when a crime is interrupted, rendering her liable for all consequences.</w:t>
      </w:r>
      <w:r w:rsidRPr="00D671E6">
        <w:rPr>
          <w:lang w:val="en-GB"/>
        </w:rPr>
        <w:br/>
        <w:t>B. No, because the assault stemmed directly from Owen's fundamental departure from their agreed common purpose, which was strictly limited to the non-violent theft of specific clothing.</w:t>
      </w:r>
      <w:r w:rsidRPr="00D671E6">
        <w:rPr>
          <w:lang w:val="en-GB"/>
        </w:rPr>
        <w:br/>
        <w:t>C. Yes, because by continuing with the burglary in another part of the warehouse, she implicitly encouraged all actions taken by Owen during the criminal enterprise.</w:t>
      </w:r>
      <w:r w:rsidRPr="00D671E6">
        <w:rPr>
          <w:lang w:val="en-GB"/>
        </w:rPr>
        <w:br/>
        <w:t>D. No, but only because she was not physically present in the office to intervene or assist in the assault itself.</w:t>
      </w:r>
      <w:r w:rsidRPr="00D671E6">
        <w:rPr>
          <w:lang w:val="en-GB"/>
        </w:rPr>
        <w:br/>
        <w:t>E. Yes, but only for the initial burglary of the clothing; the assault is a separate matter for which Owen bears sole responsibility.</w:t>
      </w:r>
    </w:p>
    <w:p w14:paraId="5A358D26" w14:textId="77777777" w:rsidR="00D671E6" w:rsidRPr="00D671E6" w:rsidRDefault="00D671E6" w:rsidP="00D671E6">
      <w:pPr>
        <w:rPr>
          <w:b/>
          <w:bCs/>
          <w:lang w:val="en-GB"/>
        </w:rPr>
      </w:pPr>
      <w:r w:rsidRPr="00D671E6">
        <w:rPr>
          <w:b/>
          <w:bCs/>
          <w:lang w:val="en-GB"/>
        </w:rPr>
        <w:t xml:space="preserve">B is the correct option </w:t>
      </w:r>
    </w:p>
    <w:p w14:paraId="5374D2CE" w14:textId="77777777" w:rsidR="00D671E6" w:rsidRPr="00D671E6" w:rsidRDefault="00D671E6" w:rsidP="00D671E6">
      <w:pPr>
        <w:rPr>
          <w:lang w:val="en-GB"/>
        </w:rPr>
      </w:pPr>
      <w:r w:rsidRPr="00D671E6">
        <w:rPr>
          <w:b/>
          <w:bCs/>
          <w:lang w:val="en-GB"/>
        </w:rPr>
        <w:t>Explanation</w:t>
      </w:r>
    </w:p>
    <w:p w14:paraId="43C8072C" w14:textId="77777777" w:rsidR="00D671E6" w:rsidRPr="00D671E6" w:rsidRDefault="00D671E6" w:rsidP="00D671E6">
      <w:pPr>
        <w:rPr>
          <w:lang w:val="en-GB"/>
        </w:rPr>
      </w:pPr>
      <w:r w:rsidRPr="00D671E6">
        <w:rPr>
          <w:b/>
          <w:bCs/>
          <w:lang w:val="en-GB"/>
        </w:rPr>
        <w:t>B is the correct option.</w:t>
      </w:r>
      <w:r w:rsidRPr="00D671E6">
        <w:rPr>
          <w:lang w:val="en-GB"/>
        </w:rPr>
        <w:t xml:space="preserve"> The central principle is whether the collateral offence (the assault) was within the scope of the common purpose agreed upon by the parties. Lena and Owen had a specific, limited agreement: to steal clothing and to avoid violence and other thefts. Owen's decision to steal the laptop was a clear departure from this plan. </w:t>
      </w:r>
    </w:p>
    <w:p w14:paraId="6BC7F0C2" w14:textId="77777777" w:rsidR="00D671E6" w:rsidRPr="00D671E6" w:rsidRDefault="00D671E6" w:rsidP="00D671E6">
      <w:pPr>
        <w:rPr>
          <w:lang w:val="en-GB"/>
        </w:rPr>
      </w:pPr>
      <w:r w:rsidRPr="00D671E6">
        <w:rPr>
          <w:b/>
          <w:bCs/>
          <w:lang w:val="en-GB"/>
        </w:rPr>
        <w:t>A is incorrect</w:t>
      </w:r>
      <w:r w:rsidRPr="00D671E6">
        <w:rPr>
          <w:lang w:val="en-GB"/>
        </w:rPr>
        <w:t> because while violence may be foreseeable, the modern law requires a shared intention. A clear and express limitation of the joint enterprise can negate this shared intention for acts that fall outside the agreed scope.</w:t>
      </w:r>
      <w:r w:rsidRPr="00D671E6">
        <w:rPr>
          <w:lang w:val="en-GB"/>
        </w:rPr>
        <w:br/>
      </w:r>
      <w:r w:rsidRPr="00D671E6">
        <w:rPr>
          <w:b/>
          <w:bCs/>
          <w:lang w:val="en-GB"/>
        </w:rPr>
        <w:t>C is incorrect</w:t>
      </w:r>
      <w:r w:rsidRPr="00D671E6">
        <w:rPr>
          <w:lang w:val="en-GB"/>
        </w:rPr>
        <w:t> as it imposes a form of strict liability. Continued participation in the agreed part of the plan does not equate to encouragement for unauthorised and fundamentally different criminal acts undertaken by a co-conspirator.</w:t>
      </w:r>
      <w:r w:rsidRPr="00D671E6">
        <w:rPr>
          <w:lang w:val="en-GB"/>
        </w:rPr>
        <w:br/>
      </w:r>
      <w:r w:rsidRPr="00D671E6">
        <w:rPr>
          <w:b/>
          <w:bCs/>
          <w:lang w:val="en-GB"/>
        </w:rPr>
        <w:t>D is incorrect</w:t>
      </w:r>
      <w:r w:rsidRPr="00D671E6">
        <w:rPr>
          <w:lang w:val="en-GB"/>
        </w:rPr>
        <w:t> because presence is not a necessary element for joint principal liability; the issue is the scope of the agreement, not her physical location at the time of the assault.</w:t>
      </w:r>
      <w:r w:rsidRPr="00D671E6">
        <w:rPr>
          <w:lang w:val="en-GB"/>
        </w:rPr>
        <w:br/>
      </w:r>
      <w:r w:rsidRPr="00D671E6">
        <w:rPr>
          <w:b/>
          <w:bCs/>
          <w:lang w:val="en-GB"/>
        </w:rPr>
        <w:t>E is incorrect</w:t>
      </w:r>
      <w:r w:rsidRPr="00D671E6">
        <w:rPr>
          <w:lang w:val="en-GB"/>
        </w:rPr>
        <w:t> in its reasoning. She is liable for the burglary concerning the clothing, as that was within the common purpose. The correct legal reason she is not liable for the assault is due to the fundamental departure, not merely because the offences are separate.</w:t>
      </w:r>
    </w:p>
    <w:p w14:paraId="706C3125" w14:textId="77777777" w:rsidR="00D671E6" w:rsidRPr="00D671E6" w:rsidRDefault="00D671E6" w:rsidP="00D671E6">
      <w:pPr>
        <w:rPr>
          <w:lang w:val="en-GB"/>
        </w:rPr>
      </w:pPr>
      <w:r w:rsidRPr="00D671E6">
        <w:rPr>
          <w:lang w:val="en-GB"/>
        </w:rPr>
        <w:pict w14:anchorId="3BF1DC08">
          <v:rect id="_x0000_i1524" style="width:468pt;height:.6pt" o:hralign="center" o:hrstd="t" o:hr="t" fillcolor="#a0a0a0" stroked="f"/>
        </w:pict>
      </w:r>
    </w:p>
    <w:p w14:paraId="01A63D39" w14:textId="77777777" w:rsidR="00D671E6" w:rsidRPr="00D671E6" w:rsidRDefault="00D671E6" w:rsidP="00D671E6">
      <w:pPr>
        <w:rPr>
          <w:lang w:val="en-GB"/>
        </w:rPr>
      </w:pPr>
      <w:r w:rsidRPr="00D671E6">
        <w:rPr>
          <w:b/>
          <w:bCs/>
          <w:lang w:val="en-GB"/>
        </w:rPr>
        <w:t>Question 30. (Principle: Procuring vs. Counselling)</w:t>
      </w:r>
    </w:p>
    <w:p w14:paraId="61877305" w14:textId="77777777" w:rsidR="00D671E6" w:rsidRPr="00D671E6" w:rsidRDefault="00D671E6" w:rsidP="00D671E6">
      <w:pPr>
        <w:rPr>
          <w:lang w:val="en-GB"/>
        </w:rPr>
      </w:pPr>
      <w:r w:rsidRPr="00D671E6">
        <w:rPr>
          <w:lang w:val="en-GB"/>
        </w:rPr>
        <w:t xml:space="preserve">Amara stood to inherit a vast fortune from her elderly and wealthy uncle, but his robust health frustrated her impatient ambition. Knowing she would be the prime suspect if he died in suspicious circumstances, she conceived a devious plan to orchestrate his death while </w:t>
      </w:r>
      <w:r w:rsidRPr="00D671E6">
        <w:rPr>
          <w:lang w:val="en-GB"/>
        </w:rPr>
        <w:lastRenderedPageBreak/>
        <w:t>maintaining a facade of innocence. She was aware of two critical facts: her uncle had a severe, undiagnosed peanut allergy, and her kind-hearted but naive cousin, Liam, was planning to bake a special birthday cake for the old man. Amara paid Liam a visit, feigning sisterly affection and interest she said sweetly, "Uncle has such a sophisticated palate. It would be such a wonderful, personal surprise if you used this in the cake." She handed him a beautifully packaged bag of flour, which she had secretly adulterated with a concentrated peanut product. Liam gratefully accepted the flour. He used it as the primary ingredient in the cake he baked with care. At the birthday celebration, the uncle consumed a slice of the cake, suffered a catastrophic anaphylactic shock, and died shortly thereafter. How is Amara liable for the unlawful killing?</w:t>
      </w:r>
    </w:p>
    <w:p w14:paraId="24547351" w14:textId="77777777" w:rsidR="00D671E6" w:rsidRPr="00D671E6" w:rsidRDefault="00D671E6" w:rsidP="00D671E6">
      <w:pPr>
        <w:rPr>
          <w:lang w:val="en-GB"/>
        </w:rPr>
      </w:pPr>
      <w:r w:rsidRPr="00D671E6">
        <w:rPr>
          <w:lang w:val="en-GB"/>
        </w:rPr>
        <w:t>A. She is liable as a counsellor, having encouraged and advised Liam to undertake the act of baking the cake that caused the death.</w:t>
      </w:r>
      <w:r w:rsidRPr="00D671E6">
        <w:rPr>
          <w:lang w:val="en-GB"/>
        </w:rPr>
        <w:br/>
        <w:t>B. She is not liable for murder, as Liam was the immediate agent of the death and he acted without any criminal intent, meaning there is no principal offender from whom liability can be derived.</w:t>
      </w:r>
      <w:r w:rsidRPr="00D671E6">
        <w:rPr>
          <w:lang w:val="en-GB"/>
        </w:rPr>
        <w:br/>
        <w:t>C. She is liable as a procurer of murder, having deliberately caused the death through the innocent agency of Liam, who acted without knowledge of the facts that made his act criminal.</w:t>
      </w:r>
      <w:r w:rsidRPr="00D671E6">
        <w:rPr>
          <w:lang w:val="en-GB"/>
        </w:rPr>
        <w:br/>
        <w:t>D. She is liable as a joint principal in a poisoning with Liam, as they both contributed to the creation of the lethal food item.</w:t>
      </w:r>
      <w:r w:rsidRPr="00D671E6">
        <w:rPr>
          <w:lang w:val="en-GB"/>
        </w:rPr>
        <w:br/>
        <w:t>E. She is only liable for manslaughter by gross negligence, as her actions were reckless but fell short of direct intent to kill.</w:t>
      </w:r>
    </w:p>
    <w:p w14:paraId="56D8A9F7" w14:textId="77777777" w:rsidR="00D671E6" w:rsidRPr="00D671E6" w:rsidRDefault="00D671E6" w:rsidP="00D671E6">
      <w:pPr>
        <w:rPr>
          <w:b/>
          <w:bCs/>
          <w:lang w:val="en-GB"/>
        </w:rPr>
      </w:pPr>
      <w:r w:rsidRPr="00D671E6">
        <w:rPr>
          <w:b/>
          <w:bCs/>
          <w:lang w:val="en-GB"/>
        </w:rPr>
        <w:t xml:space="preserve">C is the correct option </w:t>
      </w:r>
    </w:p>
    <w:p w14:paraId="50FD43C5" w14:textId="77777777" w:rsidR="00D671E6" w:rsidRPr="00D671E6" w:rsidRDefault="00D671E6" w:rsidP="00D671E6">
      <w:pPr>
        <w:rPr>
          <w:lang w:val="en-GB"/>
        </w:rPr>
      </w:pPr>
      <w:r w:rsidRPr="00D671E6">
        <w:rPr>
          <w:b/>
          <w:bCs/>
          <w:lang w:val="en-GB"/>
        </w:rPr>
        <w:t>Explanation</w:t>
      </w:r>
    </w:p>
    <w:p w14:paraId="1F1DAAA5" w14:textId="77777777" w:rsidR="00D671E6" w:rsidRPr="00D671E6" w:rsidRDefault="00D671E6" w:rsidP="00D671E6">
      <w:pPr>
        <w:rPr>
          <w:lang w:val="en-GB"/>
        </w:rPr>
      </w:pPr>
      <w:r w:rsidRPr="00D671E6">
        <w:rPr>
          <w:b/>
          <w:bCs/>
          <w:lang w:val="en-GB"/>
        </w:rPr>
        <w:t>C is the correct option.</w:t>
      </w:r>
      <w:r w:rsidRPr="00D671E6">
        <w:rPr>
          <w:lang w:val="en-GB"/>
        </w:rPr>
        <w:t> This scenario is a textbook example of procuring via an innocent agent. Amara "produced by endeavour" the unlawful killing by deliberately manipulating events and exploiting Liam's ignorance. She possessed the direct intent to kill (malice aforethought), while Liam, the innocent agent, completely lacked </w:t>
      </w:r>
      <w:r w:rsidRPr="00D671E6">
        <w:rPr>
          <w:i/>
          <w:iCs/>
          <w:lang w:val="en-GB"/>
        </w:rPr>
        <w:t>mens rea</w:t>
      </w:r>
      <w:r w:rsidRPr="00D671E6">
        <w:rPr>
          <w:lang w:val="en-GB"/>
        </w:rPr>
        <w:t xml:space="preserve"> as he was unaware of the allergy and believed he was performing a benign, kind act. </w:t>
      </w:r>
    </w:p>
    <w:p w14:paraId="502839C2" w14:textId="77777777" w:rsidR="00D671E6" w:rsidRPr="00D671E6" w:rsidRDefault="00D671E6" w:rsidP="00D671E6">
      <w:pPr>
        <w:rPr>
          <w:lang w:val="en-GB"/>
        </w:rPr>
      </w:pPr>
      <w:r w:rsidRPr="00D671E6">
        <w:rPr>
          <w:b/>
          <w:bCs/>
          <w:lang w:val="en-GB"/>
        </w:rPr>
        <w:t>A is incorrect</w:t>
      </w:r>
      <w:r w:rsidRPr="00D671E6">
        <w:rPr>
          <w:lang w:val="en-GB"/>
        </w:rPr>
        <w:t> because counselling requires advising or persuading someone to commit a crime, which presupposes the principal has knowledge of the criminal nature of their act. Liam had no such knowledge.</w:t>
      </w:r>
      <w:r w:rsidRPr="00D671E6">
        <w:rPr>
          <w:lang w:val="en-GB"/>
        </w:rPr>
        <w:br/>
      </w:r>
      <w:r w:rsidRPr="00D671E6">
        <w:rPr>
          <w:b/>
          <w:bCs/>
          <w:lang w:val="en-GB"/>
        </w:rPr>
        <w:t>B is incorrect</w:t>
      </w:r>
      <w:r w:rsidRPr="00D671E6">
        <w:rPr>
          <w:lang w:val="en-GB"/>
        </w:rPr>
        <w:t> because it ignores the well-established doctrine of innocent agency, which allows a perpetrator to be convicted as a principal when they act through an innocent instrument.</w:t>
      </w:r>
      <w:r w:rsidRPr="00D671E6">
        <w:rPr>
          <w:lang w:val="en-GB"/>
        </w:rPr>
        <w:br/>
      </w:r>
      <w:r w:rsidRPr="00D671E6">
        <w:rPr>
          <w:b/>
          <w:bCs/>
          <w:lang w:val="en-GB"/>
        </w:rPr>
        <w:t>D is incorrect</w:t>
      </w:r>
      <w:r w:rsidRPr="00D671E6">
        <w:rPr>
          <w:lang w:val="en-GB"/>
        </w:rPr>
        <w:t> because there was no common intention or shared criminal purpose. Liam was a dupe, not a co-conspirator; there was no "meeting of minds" required for joint principal liability.</w:t>
      </w:r>
      <w:r w:rsidRPr="00D671E6">
        <w:rPr>
          <w:lang w:val="en-GB"/>
        </w:rPr>
        <w:br/>
      </w:r>
      <w:r w:rsidRPr="00D671E6">
        <w:rPr>
          <w:b/>
          <w:bCs/>
          <w:lang w:val="en-GB"/>
        </w:rPr>
        <w:t>E is incorrect</w:t>
      </w:r>
      <w:r w:rsidRPr="00D671E6">
        <w:rPr>
          <w:lang w:val="en-GB"/>
        </w:rPr>
        <w:t xml:space="preserve"> on the facts. Her actions, based on specific knowledge of the allergy and a </w:t>
      </w:r>
      <w:r w:rsidRPr="00D671E6">
        <w:rPr>
          <w:lang w:val="en-GB"/>
        </w:rPr>
        <w:lastRenderedPageBreak/>
        <w:t>deliberate plan to trigger it, demonstrate a clear intention to kill, which would support a charge of murder, not the lesser offence of manslaughter.</w:t>
      </w:r>
    </w:p>
    <w:p w14:paraId="323C9BB2" w14:textId="77777777" w:rsidR="00D671E6" w:rsidRPr="00D671E6" w:rsidRDefault="00D671E6" w:rsidP="00D671E6">
      <w:pPr>
        <w:rPr>
          <w:b/>
          <w:bCs/>
          <w:lang w:val="en-GB"/>
        </w:rPr>
      </w:pPr>
      <w:r w:rsidRPr="00D671E6">
        <w:rPr>
          <w:b/>
          <w:bCs/>
          <w:lang w:val="en-GB"/>
        </w:rPr>
        <w:t>Question 31 (Principle: Secondary Liability - Aiding, Abetting, Counselling, Procuring)</w:t>
      </w:r>
    </w:p>
    <w:p w14:paraId="5A2DDBCC" w14:textId="77777777" w:rsidR="00D671E6" w:rsidRPr="00D671E6" w:rsidRDefault="00D671E6" w:rsidP="00D671E6">
      <w:pPr>
        <w:rPr>
          <w:lang w:val="en-GB"/>
        </w:rPr>
      </w:pPr>
      <w:r w:rsidRPr="00D671E6">
        <w:rPr>
          <w:lang w:val="en-GB"/>
        </w:rPr>
        <w:t>Arthur and Benedict concoct a scheme to rob a high-end jewellery store. Arthur, who has a technical background, spends two weeks creating a sophisticated device to jam the store's security signals. He provides this device to Benedict and gives him precise instructions on how to activate it. On the day of the planned robbery, Arthur travels abroad to establish an alibi. Benedict enters the store and places the device, but as he approaches the main display cabinet, he loses his nerve and hesitates. Eliza, a shop assistant who is secretly infatuated with Benedict and knows of his plan, notices his hesitation. To bolster his resolve, she deliberately turns her back, pretends to be engrossed in rearranging a distant shelf, and disables the silent alarm panel under her counter. Seeing this, Benedict gains confidence, smashes the cabinet, and fills his bag with jewellery. He then flees to a nearby alley where Charlotte is waiting in a running car, having agreed weeks prior to be the getaway driver. Who, besides Benedict, has potential criminal liability for the robbery?</w:t>
      </w:r>
    </w:p>
    <w:p w14:paraId="2C55FCAC" w14:textId="77777777" w:rsidR="00D671E6" w:rsidRPr="00D671E6" w:rsidRDefault="00D671E6" w:rsidP="00D671E6">
      <w:pPr>
        <w:rPr>
          <w:lang w:val="en-GB"/>
        </w:rPr>
      </w:pPr>
      <w:r w:rsidRPr="00D671E6">
        <w:rPr>
          <w:lang w:val="en-GB"/>
        </w:rPr>
        <w:t>a) Arthur only, because he planned the entire operation and provided the essential jamming device without which the robbery could not have proceeded.</w:t>
      </w:r>
      <w:r w:rsidRPr="00D671E6">
        <w:rPr>
          <w:lang w:val="en-GB"/>
        </w:rPr>
        <w:br/>
        <w:t>b) Eliza only, because her deliberate actions in disabling the alarm and turning a blind side provided the crucial, real-time encouragement that allowed Benedict to complete the theft.</w:t>
      </w:r>
      <w:r w:rsidRPr="00D671E6">
        <w:rPr>
          <w:lang w:val="en-GB"/>
        </w:rPr>
        <w:br/>
        <w:t>c) Charlotte only, because her role as the getaway driver was vital to the successful appropriation and escape with the stolen goods.</w:t>
      </w:r>
      <w:r w:rsidRPr="00D671E6">
        <w:rPr>
          <w:lang w:val="en-GB"/>
        </w:rPr>
        <w:br/>
        <w:t>d) Arthur and Charlotte only, as they were parties to the original plan, while Eliza's actions were an unforeseeable and independent intervention.</w:t>
      </w:r>
      <w:r w:rsidRPr="00D671E6">
        <w:rPr>
          <w:lang w:val="en-GB"/>
        </w:rPr>
        <w:br/>
        <w:t>e) Arthur, Eliza, and Charlotte, as they all performed acts that intentionally assisted or encouraged the commission of the robbery with the requisite knowledge.</w:t>
      </w:r>
    </w:p>
    <w:p w14:paraId="79CB2AF9" w14:textId="77777777" w:rsidR="00D671E6" w:rsidRPr="00D671E6" w:rsidRDefault="00D671E6" w:rsidP="00D671E6">
      <w:pPr>
        <w:rPr>
          <w:b/>
          <w:bCs/>
          <w:lang w:val="en-GB"/>
        </w:rPr>
      </w:pPr>
      <w:r w:rsidRPr="00D671E6">
        <w:rPr>
          <w:b/>
          <w:bCs/>
          <w:lang w:val="en-GB"/>
        </w:rPr>
        <w:t xml:space="preserve">E is the correct option </w:t>
      </w:r>
    </w:p>
    <w:p w14:paraId="023C8028" w14:textId="77777777" w:rsidR="00D671E6" w:rsidRPr="00D671E6" w:rsidRDefault="00D671E6" w:rsidP="00D671E6">
      <w:pPr>
        <w:rPr>
          <w:lang w:val="en-GB"/>
        </w:rPr>
      </w:pPr>
      <w:r w:rsidRPr="00D671E6">
        <w:rPr>
          <w:b/>
          <w:bCs/>
          <w:lang w:val="en-GB"/>
        </w:rPr>
        <w:t>Explanation</w:t>
      </w:r>
    </w:p>
    <w:p w14:paraId="660D2F02" w14:textId="77777777" w:rsidR="00D671E6" w:rsidRPr="00D671E6" w:rsidRDefault="00D671E6" w:rsidP="00D671E6">
      <w:pPr>
        <w:numPr>
          <w:ilvl w:val="0"/>
          <w:numId w:val="40"/>
        </w:numPr>
        <w:rPr>
          <w:lang w:val="en-GB"/>
        </w:rPr>
      </w:pPr>
      <w:r w:rsidRPr="00D671E6">
        <w:rPr>
          <w:b/>
          <w:bCs/>
          <w:lang w:val="en-GB"/>
        </w:rPr>
        <w:t>E is the correct option.</w:t>
      </w:r>
      <w:r w:rsidRPr="00D671E6">
        <w:rPr>
          <w:lang w:val="en-GB"/>
        </w:rPr>
        <w:t> This is the most correct answer. All three parties meet the principles for secondary liability. </w:t>
      </w:r>
      <w:r w:rsidRPr="00D671E6">
        <w:rPr>
          <w:bCs/>
          <w:lang w:val="en-GB"/>
        </w:rPr>
        <w:t>Arthur</w:t>
      </w:r>
      <w:r w:rsidRPr="00D671E6">
        <w:rPr>
          <w:lang w:val="en-GB"/>
        </w:rPr>
        <w:t> counselled and aided the robbery by devising the plan and providing the jamming device with the intention that it be used for the theft. </w:t>
      </w:r>
      <w:r w:rsidRPr="00D671E6">
        <w:rPr>
          <w:bCs/>
          <w:lang w:val="en-GB"/>
        </w:rPr>
        <w:t>Eliza</w:t>
      </w:r>
      <w:r w:rsidRPr="00D671E6">
        <w:rPr>
          <w:lang w:val="en-GB"/>
        </w:rPr>
        <w:t> abetted the robbery by intentionally encouraging Benedict through her actions at the time of the offence, providing him with the confidence to proceed. </w:t>
      </w:r>
      <w:r w:rsidRPr="00D671E6">
        <w:rPr>
          <w:bCs/>
          <w:lang w:val="en-GB"/>
        </w:rPr>
        <w:t>Charlotte</w:t>
      </w:r>
      <w:r w:rsidRPr="00D671E6">
        <w:rPr>
          <w:lang w:val="en-GB"/>
        </w:rPr>
        <w:t> aided the robbery by acting as the getaway driver, a role integral to the successful execution and completion of the theft. All three possessed the necessary </w:t>
      </w:r>
      <w:r w:rsidRPr="00D671E6">
        <w:rPr>
          <w:i/>
          <w:iCs/>
          <w:lang w:val="en-GB"/>
        </w:rPr>
        <w:t>mens rea</w:t>
      </w:r>
      <w:r w:rsidRPr="00D671E6">
        <w:rPr>
          <w:lang w:val="en-GB"/>
        </w:rPr>
        <w:t>.</w:t>
      </w:r>
    </w:p>
    <w:p w14:paraId="22D14D93" w14:textId="77777777" w:rsidR="00D671E6" w:rsidRPr="00D671E6" w:rsidRDefault="00D671E6" w:rsidP="00D671E6">
      <w:pPr>
        <w:numPr>
          <w:ilvl w:val="0"/>
          <w:numId w:val="40"/>
        </w:numPr>
        <w:rPr>
          <w:lang w:val="en-GB"/>
        </w:rPr>
      </w:pPr>
      <w:r w:rsidRPr="00D671E6">
        <w:rPr>
          <w:b/>
          <w:bCs/>
          <w:lang w:val="en-GB"/>
        </w:rPr>
        <w:lastRenderedPageBreak/>
        <w:t>A is Incorrect.</w:t>
      </w:r>
      <w:r w:rsidRPr="00D671E6">
        <w:rPr>
          <w:lang w:val="en-GB"/>
        </w:rPr>
        <w:t> This option is incomplete. Arthur is clearly liable for counselling the robbery by planning it and providing the device, and for aiding through his preparatory acts. However, it wrongly excludes Eliza, who abetted the offence at the scene, and Charlotte, who aided the escape. A secondary party's liability is not negated by the subsequent assistance of others.</w:t>
      </w:r>
    </w:p>
    <w:p w14:paraId="5299D5D2" w14:textId="77777777" w:rsidR="00D671E6" w:rsidRPr="00D671E6" w:rsidRDefault="00D671E6" w:rsidP="00D671E6">
      <w:pPr>
        <w:numPr>
          <w:ilvl w:val="0"/>
          <w:numId w:val="40"/>
        </w:numPr>
        <w:rPr>
          <w:lang w:val="en-GB"/>
        </w:rPr>
      </w:pPr>
      <w:r w:rsidRPr="00D671E6">
        <w:rPr>
          <w:b/>
          <w:bCs/>
          <w:lang w:val="en-GB"/>
        </w:rPr>
        <w:t>B is Incorrect.</w:t>
      </w:r>
      <w:r w:rsidRPr="00D671E6">
        <w:rPr>
          <w:lang w:val="en-GB"/>
        </w:rPr>
        <w:t> This option is also incomplete. Eliza is liable for abetting the robbery; her actions in disabling the alarm and presenting a posture of non-interference were intentional acts of encouragement performed at the time of the offence. However, this ignores the pre-existing liability of Arthur, who counselled and aided the offence, and Charlotte, who aided in the escape.</w:t>
      </w:r>
    </w:p>
    <w:p w14:paraId="72ACB5D3" w14:textId="77777777" w:rsidR="00D671E6" w:rsidRPr="00D671E6" w:rsidRDefault="00D671E6" w:rsidP="00D671E6">
      <w:pPr>
        <w:numPr>
          <w:ilvl w:val="0"/>
          <w:numId w:val="40"/>
        </w:numPr>
        <w:rPr>
          <w:lang w:val="en-GB"/>
        </w:rPr>
      </w:pPr>
      <w:r w:rsidRPr="00D671E6">
        <w:rPr>
          <w:b/>
          <w:bCs/>
          <w:lang w:val="en-GB"/>
        </w:rPr>
        <w:t>C is Incorrect.</w:t>
      </w:r>
      <w:r w:rsidRPr="00D671E6">
        <w:rPr>
          <w:lang w:val="en-GB"/>
        </w:rPr>
        <w:t> This option is too narrow. Charlotte is liable for aiding the robbery. The act of appropriation in theft is a continuing act, and providing a pre-arranged getaway car constitutes assistance in carrying out the offence. However, this option fails to account for Arthur's foundational role and Eliza's crucial, on-the-spot encouragement.</w:t>
      </w:r>
    </w:p>
    <w:p w14:paraId="66C84601" w14:textId="77777777" w:rsidR="00D671E6" w:rsidRPr="00D671E6" w:rsidRDefault="00D671E6" w:rsidP="00D671E6">
      <w:pPr>
        <w:numPr>
          <w:ilvl w:val="0"/>
          <w:numId w:val="40"/>
        </w:numPr>
        <w:rPr>
          <w:lang w:val="en-GB"/>
        </w:rPr>
      </w:pPr>
      <w:r w:rsidRPr="00D671E6">
        <w:rPr>
          <w:b/>
          <w:bCs/>
          <w:lang w:val="en-GB"/>
        </w:rPr>
        <w:t>D is Incorrect.</w:t>
      </w:r>
      <w:r w:rsidRPr="00D671E6">
        <w:rPr>
          <w:lang w:val="en-GB"/>
        </w:rPr>
        <w:t xml:space="preserve"> This option correctly identifies Arthur and Charlotte as secondary parties. Arthur counselled and aided the offence from the outset, and Charlotte aided in its completion. </w:t>
      </w:r>
    </w:p>
    <w:p w14:paraId="2C327300" w14:textId="77777777" w:rsidR="00D671E6" w:rsidRPr="00D671E6" w:rsidRDefault="00D671E6" w:rsidP="00D671E6">
      <w:pPr>
        <w:rPr>
          <w:lang w:val="en-GB"/>
        </w:rPr>
      </w:pPr>
      <w:r w:rsidRPr="00D671E6">
        <w:rPr>
          <w:lang w:val="en-GB"/>
        </w:rPr>
        <w:pict w14:anchorId="4892E244">
          <v:rect id="_x0000_i1525" style="width:468pt;height:.6pt" o:hralign="center" o:hrstd="t" o:hr="t" fillcolor="#a0a0a0" stroked="f"/>
        </w:pict>
      </w:r>
    </w:p>
    <w:p w14:paraId="26728A4A" w14:textId="77777777" w:rsidR="00D671E6" w:rsidRPr="00D671E6" w:rsidRDefault="00D671E6" w:rsidP="00D671E6">
      <w:pPr>
        <w:rPr>
          <w:b/>
          <w:bCs/>
          <w:lang w:val="en-GB"/>
        </w:rPr>
      </w:pPr>
      <w:r w:rsidRPr="00D671E6">
        <w:rPr>
          <w:b/>
          <w:bCs/>
          <w:lang w:val="en-GB"/>
        </w:rPr>
        <w:t>Question 32 (Principle: Joint Principals and Common Purpose)</w:t>
      </w:r>
    </w:p>
    <w:p w14:paraId="132FF0B5" w14:textId="77777777" w:rsidR="00D671E6" w:rsidRPr="00D671E6" w:rsidRDefault="00D671E6" w:rsidP="00D671E6">
      <w:pPr>
        <w:rPr>
          <w:lang w:val="en-GB"/>
        </w:rPr>
      </w:pPr>
      <w:r w:rsidRPr="00D671E6">
        <w:rPr>
          <w:lang w:val="en-GB"/>
        </w:rPr>
        <w:t>Lena and Noah, both skilled climbers, held a grudge against a former associate, Mr. Silverton, who lived in a penthouse apartment. They agreed to break into his home to steal a valuable vintage wine collection, explicitly agreeing to use only minimal, non-injurious force if confronted, such as a brief restraint with cable ties they brought. They scaled the building and entered the balcony. While Lena began gathering the wine bottles, Noah entered the bedroom and found Mr. Silverton asleep. Deviating from the plan, Noah took out a knife he had concealed, intending to threaten Silverton into revealing a hidden safe. A struggle ensued, and Noah stabbed Silverton, causing a grievous wound. Lena, hearing the commotion, entered the bedroom, saw Noah standing over the bleeding Silverton with the knife, and immediately shouted, "What have you done? We didn't agree to this!" She then fled without taking any wine. What is the most accurate description of Lena's potential criminal liability for the wounding?</w:t>
      </w:r>
    </w:p>
    <w:p w14:paraId="31320F98" w14:textId="77777777" w:rsidR="00D671E6" w:rsidRPr="00D671E6" w:rsidRDefault="00D671E6" w:rsidP="00D671E6">
      <w:pPr>
        <w:rPr>
          <w:lang w:val="en-GB"/>
        </w:rPr>
      </w:pPr>
      <w:r w:rsidRPr="00D671E6">
        <w:rPr>
          <w:lang w:val="en-GB"/>
        </w:rPr>
        <w:t>a) Lena is liable as a joint principal for the wounding because she participated in the initial unlawful burglary, from which the violence was a foreseeable consequence.</w:t>
      </w:r>
      <w:r w:rsidRPr="00D671E6">
        <w:rPr>
          <w:lang w:val="en-GB"/>
        </w:rPr>
        <w:br/>
        <w:t>b) Lena is liable as a secondary party to the wounding because her presence during the initial burglary aided Noah in committing the violent act, even if she did not intend it.</w:t>
      </w:r>
      <w:r w:rsidRPr="00D671E6">
        <w:rPr>
          <w:lang w:val="en-GB"/>
        </w:rPr>
        <w:br/>
      </w:r>
      <w:r w:rsidRPr="00D671E6">
        <w:rPr>
          <w:lang w:val="en-GB"/>
        </w:rPr>
        <w:lastRenderedPageBreak/>
        <w:t>c) Lena has no liability for the wounding because Noah's use of the knife was a fundamentally different act that fell entirely outside their agreed common purpose.</w:t>
      </w:r>
      <w:r w:rsidRPr="00D671E6">
        <w:rPr>
          <w:lang w:val="en-GB"/>
        </w:rPr>
        <w:br/>
        <w:t>d) Lena is liable for the wounding only if she had foreseen the possibility that Noah might use a weapon before they began the burglary.</w:t>
      </w:r>
      <w:r w:rsidRPr="00D671E6">
        <w:rPr>
          <w:lang w:val="en-GB"/>
        </w:rPr>
        <w:br/>
        <w:t>e) Lena is not liable for the wounding because she expressly dissociated herself from Noah's actions upon discovering them and did not assist him further.</w:t>
      </w:r>
    </w:p>
    <w:p w14:paraId="688D0AC4" w14:textId="77777777" w:rsidR="00D671E6" w:rsidRPr="00D671E6" w:rsidRDefault="00D671E6" w:rsidP="00D671E6">
      <w:pPr>
        <w:rPr>
          <w:b/>
          <w:bCs/>
          <w:lang w:val="en-GB"/>
        </w:rPr>
      </w:pPr>
      <w:r w:rsidRPr="00D671E6">
        <w:rPr>
          <w:b/>
          <w:bCs/>
          <w:lang w:val="en-GB"/>
        </w:rPr>
        <w:t xml:space="preserve">E is the Correct option </w:t>
      </w:r>
    </w:p>
    <w:p w14:paraId="05E2E529" w14:textId="77777777" w:rsidR="00D671E6" w:rsidRPr="00D671E6" w:rsidRDefault="00D671E6" w:rsidP="00D671E6">
      <w:pPr>
        <w:rPr>
          <w:lang w:val="en-GB"/>
        </w:rPr>
      </w:pPr>
      <w:r w:rsidRPr="00D671E6">
        <w:rPr>
          <w:b/>
          <w:bCs/>
          <w:lang w:val="en-GB"/>
        </w:rPr>
        <w:t>Explanation</w:t>
      </w:r>
    </w:p>
    <w:p w14:paraId="6C7E1535" w14:textId="77777777" w:rsidR="00D671E6" w:rsidRPr="00D671E6" w:rsidRDefault="00D671E6" w:rsidP="00D671E6">
      <w:pPr>
        <w:numPr>
          <w:ilvl w:val="0"/>
          <w:numId w:val="41"/>
        </w:numPr>
        <w:rPr>
          <w:lang w:val="en-GB"/>
        </w:rPr>
      </w:pPr>
      <w:r w:rsidRPr="00D671E6">
        <w:rPr>
          <w:b/>
          <w:bCs/>
          <w:lang w:val="en-GB"/>
        </w:rPr>
        <w:t>E is the Correct option.</w:t>
      </w:r>
      <w:r w:rsidRPr="00D671E6">
        <w:rPr>
          <w:lang w:val="en-GB"/>
        </w:rPr>
        <w:t> This is the most correct answer. It accurately applies the principles post-</w:t>
      </w:r>
      <w:r w:rsidRPr="00D671E6">
        <w:rPr>
          <w:i/>
          <w:iCs/>
          <w:lang w:val="en-GB"/>
        </w:rPr>
        <w:t>Jogee</w:t>
      </w:r>
      <w:r w:rsidRPr="00D671E6">
        <w:rPr>
          <w:lang w:val="en-GB"/>
        </w:rPr>
        <w:t>. Lena and Noah had a common purpose to commit burglary with minimal force. Noah fundamentally departed from this joint enterprise by using a knife to cause grievous bodily harm. The critical point is Lena's response: upon realising this departure, she did not continue to participate. Instead, she verbally dissociated herself and fled.</w:t>
      </w:r>
    </w:p>
    <w:p w14:paraId="3C007EC0" w14:textId="77777777" w:rsidR="00D671E6" w:rsidRPr="00D671E6" w:rsidRDefault="00D671E6" w:rsidP="00D671E6">
      <w:pPr>
        <w:numPr>
          <w:ilvl w:val="0"/>
          <w:numId w:val="41"/>
        </w:numPr>
        <w:rPr>
          <w:lang w:val="en-GB"/>
        </w:rPr>
      </w:pPr>
      <w:r w:rsidRPr="00D671E6">
        <w:rPr>
          <w:b/>
          <w:bCs/>
          <w:lang w:val="en-GB"/>
        </w:rPr>
        <w:t>A is Incorrect.</w:t>
      </w:r>
      <w:r w:rsidRPr="00D671E6">
        <w:rPr>
          <w:lang w:val="en-GB"/>
        </w:rPr>
        <w:t> This option applies an outdated and incorrect principle. Following </w:t>
      </w:r>
      <w:r w:rsidRPr="00D671E6">
        <w:rPr>
          <w:i/>
          <w:iCs/>
          <w:lang w:val="en-GB"/>
        </w:rPr>
        <w:t>R v Jogee</w:t>
      </w:r>
      <w:r w:rsidRPr="00D671E6">
        <w:rPr>
          <w:lang w:val="en-GB"/>
        </w:rPr>
        <w:t>, liability is not based on mere foreseeability. Participation in a base crime does not automatically make one liable for all foreseeable consequences. The prosecution must prove a shared intention for the specific, more serious crime.</w:t>
      </w:r>
    </w:p>
    <w:p w14:paraId="7A0B662F" w14:textId="77777777" w:rsidR="00D671E6" w:rsidRPr="00D671E6" w:rsidRDefault="00D671E6" w:rsidP="00D671E6">
      <w:pPr>
        <w:numPr>
          <w:ilvl w:val="0"/>
          <w:numId w:val="41"/>
        </w:numPr>
        <w:rPr>
          <w:lang w:val="en-GB"/>
        </w:rPr>
      </w:pPr>
      <w:r w:rsidRPr="00D671E6">
        <w:rPr>
          <w:b/>
          <w:bCs/>
          <w:lang w:val="en-GB"/>
        </w:rPr>
        <w:t>B is Incorrect.</w:t>
      </w:r>
      <w:r w:rsidRPr="00D671E6">
        <w:rPr>
          <w:lang w:val="en-GB"/>
        </w:rPr>
        <w:t> This is also an incorrect application of the principle. For secondary liability, the assistance must be intentional. Lena's initial assistance was for the agreed-upon burglary, not for the stabbing. Her mere presence, without an intention to encourage the violence, is not sufficient for liability for that subsequent act.</w:t>
      </w:r>
    </w:p>
    <w:p w14:paraId="225C227F" w14:textId="77777777" w:rsidR="00D671E6" w:rsidRPr="00D671E6" w:rsidRDefault="00D671E6" w:rsidP="00D671E6">
      <w:pPr>
        <w:numPr>
          <w:ilvl w:val="0"/>
          <w:numId w:val="41"/>
        </w:numPr>
        <w:rPr>
          <w:lang w:val="en-GB"/>
        </w:rPr>
      </w:pPr>
      <w:r w:rsidRPr="00D671E6">
        <w:rPr>
          <w:b/>
          <w:bCs/>
          <w:lang w:val="en-GB"/>
        </w:rPr>
        <w:t>C is Incorrect.</w:t>
      </w:r>
      <w:r w:rsidRPr="00D671E6">
        <w:rPr>
          <w:lang w:val="en-GB"/>
        </w:rPr>
        <w:t> This option correctly identifies that the core issue is whether the stabbing was within the common purpose. Noah's actions were a significant deviation from the agreed plan of minimal force. However, the scenario is nuanced by Lena's reaction upon discovering the stabbing.</w:t>
      </w:r>
    </w:p>
    <w:p w14:paraId="43A41AB5" w14:textId="77777777" w:rsidR="00D671E6" w:rsidRPr="00D671E6" w:rsidRDefault="00D671E6" w:rsidP="00D671E6">
      <w:pPr>
        <w:numPr>
          <w:ilvl w:val="0"/>
          <w:numId w:val="41"/>
        </w:numPr>
        <w:rPr>
          <w:lang w:val="en-GB"/>
        </w:rPr>
      </w:pPr>
      <w:r w:rsidRPr="00D671E6">
        <w:rPr>
          <w:b/>
          <w:bCs/>
          <w:lang w:val="en-GB"/>
        </w:rPr>
        <w:t>D is Incorrect.</w:t>
      </w:r>
      <w:r w:rsidRPr="00D671E6">
        <w:rPr>
          <w:lang w:val="en-GB"/>
        </w:rPr>
        <w:t> This reverts to the overruled principle of foresight. The law requires proof of a shared </w:t>
      </w:r>
      <w:r w:rsidRPr="00D671E6">
        <w:rPr>
          <w:i/>
          <w:iCs/>
          <w:lang w:val="en-GB"/>
        </w:rPr>
        <w:t>intention</w:t>
      </w:r>
      <w:r w:rsidRPr="00D671E6">
        <w:rPr>
          <w:lang w:val="en-GB"/>
        </w:rPr>
        <w:t> to assist or encourage the specific crime, not merely foresight of its possibility. Lena's lack of foresight is relevant but not determinative; the key is her intent and actions at the moment the crime was committed.</w:t>
      </w:r>
    </w:p>
    <w:p w14:paraId="09A170EB" w14:textId="77777777" w:rsidR="00D671E6" w:rsidRPr="00D671E6" w:rsidRDefault="00D671E6" w:rsidP="00D671E6">
      <w:pPr>
        <w:rPr>
          <w:lang w:val="en-GB"/>
        </w:rPr>
      </w:pPr>
      <w:r w:rsidRPr="00D671E6">
        <w:rPr>
          <w:lang w:val="en-GB"/>
        </w:rPr>
        <w:pict w14:anchorId="45FF2FDB">
          <v:rect id="_x0000_i1526" style="width:468pt;height:.6pt" o:hralign="center" o:hrstd="t" o:hr="t" fillcolor="#a0a0a0" stroked="f"/>
        </w:pict>
      </w:r>
    </w:p>
    <w:p w14:paraId="11758EB6" w14:textId="77777777" w:rsidR="00D671E6" w:rsidRPr="00D671E6" w:rsidRDefault="00D671E6" w:rsidP="00D671E6">
      <w:pPr>
        <w:rPr>
          <w:b/>
          <w:bCs/>
          <w:lang w:val="en-GB"/>
        </w:rPr>
      </w:pPr>
      <w:r w:rsidRPr="00D671E6">
        <w:rPr>
          <w:b/>
          <w:bCs/>
          <w:lang w:val="en-GB"/>
        </w:rPr>
        <w:t>Question 33 (Principle: Procuring and Innocent Agents)</w:t>
      </w:r>
    </w:p>
    <w:p w14:paraId="65F09D74" w14:textId="77777777" w:rsidR="00D671E6" w:rsidRPr="00D671E6" w:rsidRDefault="00D671E6" w:rsidP="00D671E6">
      <w:pPr>
        <w:rPr>
          <w:lang w:val="en-GB"/>
        </w:rPr>
      </w:pPr>
      <w:r w:rsidRPr="00D671E6">
        <w:rPr>
          <w:lang w:val="en-GB"/>
        </w:rPr>
        <w:lastRenderedPageBreak/>
        <w:t>Isabelle was the sole beneficiary of her wealthy uncle's will and stood to inherit his estate. Impatient for her inheritance, she devised a plan to kill him but wanted to avoid any direct suspicion. Her uncle took a specific, life-saving medication daily. Isabelle, who managed his pills, began systematically replacing his genuine medication with visually identical but inert sugar pills over a period of two weeks. She knew this would cause a fatal medical crisis. Her uncle, trusting her completely, continued to take the pills, unaware of the substitution. As a direct result, he suffered a fatal cardiac arrest. The police investigation initially concluded it was a tragic natural death, but a suspicious family member prompted a toxicology report that revealed the substitution. What is the most accurate basis for Isabelle's criminal liability for her uncle's death?</w:t>
      </w:r>
    </w:p>
    <w:p w14:paraId="5AD553F7" w14:textId="77777777" w:rsidR="00D671E6" w:rsidRPr="00D671E6" w:rsidRDefault="00D671E6" w:rsidP="00D671E6">
      <w:pPr>
        <w:rPr>
          <w:lang w:val="en-GB"/>
        </w:rPr>
      </w:pPr>
      <w:r w:rsidRPr="00D671E6">
        <w:rPr>
          <w:lang w:val="en-GB"/>
        </w:rPr>
        <w:t>a) Isabelle is liable as a principal offender for murder because she personally performed the act of switching the pills, which directly caused the death.</w:t>
      </w:r>
      <w:r w:rsidRPr="00D671E6">
        <w:rPr>
          <w:lang w:val="en-GB"/>
        </w:rPr>
        <w:br/>
        <w:t>b) Isabelle is liable as a secondary party for murder, with her uncle being the principal offender for administering the poison to himself.</w:t>
      </w:r>
      <w:r w:rsidRPr="00D671E6">
        <w:rPr>
          <w:lang w:val="en-GB"/>
        </w:rPr>
        <w:br/>
        <w:t>c) Isabelle is not liable for murder because her uncle voluntarily consumed the pills, and his own action was the direct cause of death.</w:t>
      </w:r>
      <w:r w:rsidRPr="00D671E6">
        <w:rPr>
          <w:lang w:val="en-GB"/>
        </w:rPr>
        <w:br/>
        <w:t>d) Isabelle is liable for the inchoate offence of attempting to murder her uncle, as the death was caused indirectly.</w:t>
      </w:r>
      <w:r w:rsidRPr="00D671E6">
        <w:rPr>
          <w:lang w:val="en-GB"/>
        </w:rPr>
        <w:br/>
        <w:t>e) Isabelle is liable for murder for having procured the killing, using her uncle as an innocent agent.</w:t>
      </w:r>
    </w:p>
    <w:p w14:paraId="450308FE" w14:textId="77777777" w:rsidR="00D671E6" w:rsidRPr="00D671E6" w:rsidRDefault="00D671E6" w:rsidP="00D671E6">
      <w:pPr>
        <w:rPr>
          <w:lang w:val="en-GB"/>
        </w:rPr>
      </w:pPr>
      <w:r w:rsidRPr="00D671E6">
        <w:rPr>
          <w:b/>
          <w:bCs/>
          <w:lang w:val="en-GB"/>
        </w:rPr>
        <w:t>Explanation</w:t>
      </w:r>
    </w:p>
    <w:p w14:paraId="207CBF15" w14:textId="77777777" w:rsidR="00D671E6" w:rsidRPr="00D671E6" w:rsidRDefault="00D671E6" w:rsidP="00D671E6">
      <w:pPr>
        <w:numPr>
          <w:ilvl w:val="0"/>
          <w:numId w:val="42"/>
        </w:numPr>
        <w:rPr>
          <w:lang w:val="en-GB"/>
        </w:rPr>
      </w:pPr>
      <w:r w:rsidRPr="00D671E6">
        <w:rPr>
          <w:b/>
          <w:bCs/>
          <w:lang w:val="en-GB"/>
        </w:rPr>
        <w:t>E is the correct option.</w:t>
      </w:r>
      <w:r w:rsidRPr="00D671E6">
        <w:rPr>
          <w:lang w:val="en-GB"/>
        </w:rPr>
        <w:t> This is the most correct and precise answer. Isabelle procured the murder. She intentionally caused the </w:t>
      </w:r>
      <w:r w:rsidRPr="00D671E6">
        <w:rPr>
          <w:i/>
          <w:iCs/>
          <w:lang w:val="en-GB"/>
        </w:rPr>
        <w:t>actus reus</w:t>
      </w:r>
      <w:r w:rsidRPr="00D671E6">
        <w:rPr>
          <w:lang w:val="en-GB"/>
        </w:rPr>
        <w:t> of unlawful killing (the administration of a fatal substance) to be committed by an innocent agent (her uncle). She "produced by endeavour" the commission of the offence through her deception. The uncle, lacking all </w:t>
      </w:r>
      <w:r w:rsidRPr="00D671E6">
        <w:rPr>
          <w:i/>
          <w:iCs/>
          <w:lang w:val="en-GB"/>
        </w:rPr>
        <w:t>mens rea</w:t>
      </w:r>
      <w:r w:rsidRPr="00D671E6">
        <w:rPr>
          <w:lang w:val="en-GB"/>
        </w:rPr>
        <w:t xml:space="preserve">, was merely the instrument through which she acted. </w:t>
      </w:r>
    </w:p>
    <w:p w14:paraId="6CBB550E" w14:textId="77777777" w:rsidR="00D671E6" w:rsidRPr="00D671E6" w:rsidRDefault="00D671E6" w:rsidP="00D671E6">
      <w:pPr>
        <w:numPr>
          <w:ilvl w:val="0"/>
          <w:numId w:val="42"/>
        </w:numPr>
        <w:rPr>
          <w:lang w:val="en-GB"/>
        </w:rPr>
      </w:pPr>
      <w:r w:rsidRPr="00D671E6">
        <w:rPr>
          <w:b/>
          <w:bCs/>
          <w:lang w:val="en-GB"/>
        </w:rPr>
        <w:t>A is incorrect.</w:t>
      </w:r>
      <w:r w:rsidRPr="00D671E6">
        <w:rPr>
          <w:lang w:val="en-GB"/>
        </w:rPr>
        <w:t> While one could argue Isabelle is a principal through a "direct cause" theory, the facts perfectly illustrate the doctrine of procuring via an innocent agent. Framing it this way is less technically precise than recognising the specific mechanism of liability.</w:t>
      </w:r>
    </w:p>
    <w:p w14:paraId="69BADE6A" w14:textId="77777777" w:rsidR="00D671E6" w:rsidRPr="00D671E6" w:rsidRDefault="00D671E6" w:rsidP="00D671E6">
      <w:pPr>
        <w:numPr>
          <w:ilvl w:val="0"/>
          <w:numId w:val="42"/>
        </w:numPr>
        <w:rPr>
          <w:lang w:val="en-GB"/>
        </w:rPr>
      </w:pPr>
      <w:r w:rsidRPr="00D671E6">
        <w:rPr>
          <w:b/>
          <w:bCs/>
          <w:lang w:val="en-GB"/>
        </w:rPr>
        <w:t>B is Incorrect.</w:t>
      </w:r>
      <w:r w:rsidRPr="00D671E6">
        <w:rPr>
          <w:lang w:val="en-GB"/>
        </w:rPr>
        <w:t> This misapplies the principle of secondary liability. Secondary liability requires the principal to have committed the crime with </w:t>
      </w:r>
      <w:r w:rsidRPr="00D671E6">
        <w:rPr>
          <w:i/>
          <w:iCs/>
          <w:lang w:val="en-GB"/>
        </w:rPr>
        <w:t>mens rea</w:t>
      </w:r>
      <w:r w:rsidRPr="00D671E6">
        <w:rPr>
          <w:lang w:val="en-GB"/>
        </w:rPr>
        <w:t>. Here, the uncle had no </w:t>
      </w:r>
      <w:r w:rsidRPr="00D671E6">
        <w:rPr>
          <w:i/>
          <w:iCs/>
          <w:lang w:val="en-GB"/>
        </w:rPr>
        <w:t>mens rea</w:t>
      </w:r>
      <w:r w:rsidRPr="00D671E6">
        <w:rPr>
          <w:lang w:val="en-GB"/>
        </w:rPr>
        <w:t>; he was entirely innocent and had no knowledge he was doing anything harmful. He was not a guilty principal.</w:t>
      </w:r>
    </w:p>
    <w:p w14:paraId="40F36ABD" w14:textId="77777777" w:rsidR="00D671E6" w:rsidRPr="00D671E6" w:rsidRDefault="00D671E6" w:rsidP="00D671E6">
      <w:pPr>
        <w:numPr>
          <w:ilvl w:val="0"/>
          <w:numId w:val="42"/>
        </w:numPr>
        <w:rPr>
          <w:lang w:val="en-GB"/>
        </w:rPr>
      </w:pPr>
      <w:r w:rsidRPr="00D671E6">
        <w:rPr>
          <w:b/>
          <w:bCs/>
          <w:lang w:val="en-GB"/>
        </w:rPr>
        <w:lastRenderedPageBreak/>
        <w:t>C is Incorrect.</w:t>
      </w:r>
      <w:r w:rsidRPr="00D671E6">
        <w:rPr>
          <w:lang w:val="en-GB"/>
        </w:rPr>
        <w:t> This ignores the legal principle that a defendant cannot escape liability by using an innocent agent. The law looks to the person who acted with a guilty mind and caused the </w:t>
      </w:r>
      <w:r w:rsidRPr="00D671E6">
        <w:rPr>
          <w:i/>
          <w:iCs/>
          <w:lang w:val="en-GB"/>
        </w:rPr>
        <w:t>actus reus</w:t>
      </w:r>
      <w:r w:rsidRPr="00D671E6">
        <w:rPr>
          <w:lang w:val="en-GB"/>
        </w:rPr>
        <w:t> to be performed. Isabelle's deception was the operating cause of death.</w:t>
      </w:r>
    </w:p>
    <w:p w14:paraId="5552B385" w14:textId="77777777" w:rsidR="00D671E6" w:rsidRPr="00D671E6" w:rsidRDefault="00D671E6" w:rsidP="00D671E6">
      <w:pPr>
        <w:numPr>
          <w:ilvl w:val="0"/>
          <w:numId w:val="42"/>
        </w:numPr>
        <w:rPr>
          <w:lang w:val="en-GB"/>
        </w:rPr>
      </w:pPr>
      <w:r w:rsidRPr="00D671E6">
        <w:rPr>
          <w:b/>
          <w:bCs/>
          <w:lang w:val="en-GB"/>
        </w:rPr>
        <w:t>D is Incorrect.</w:t>
      </w:r>
      <w:r w:rsidRPr="00D671E6">
        <w:rPr>
          <w:lang w:val="en-GB"/>
        </w:rPr>
        <w:t> The offence was completed; her uncle died. This was not an attempt. The inchoate offence is irrelevant when the substantive offence has been fully committed.</w:t>
      </w:r>
    </w:p>
    <w:p w14:paraId="60BDCD81" w14:textId="77777777" w:rsidR="00D671E6" w:rsidRPr="00D671E6" w:rsidRDefault="00D671E6" w:rsidP="00D671E6">
      <w:pPr>
        <w:rPr>
          <w:lang w:val="en-GB"/>
        </w:rPr>
      </w:pPr>
      <w:r w:rsidRPr="00D671E6">
        <w:rPr>
          <w:lang w:val="en-GB"/>
        </w:rPr>
        <w:pict w14:anchorId="69DBC6A3">
          <v:rect id="_x0000_i1527" style="width:468pt;height:.6pt" o:hralign="center" o:hrstd="t" o:hr="t" fillcolor="#a0a0a0" stroked="f"/>
        </w:pict>
      </w:r>
    </w:p>
    <w:p w14:paraId="6C81C60C" w14:textId="77777777" w:rsidR="00D671E6" w:rsidRPr="00D671E6" w:rsidRDefault="00D671E6" w:rsidP="00D671E6">
      <w:pPr>
        <w:rPr>
          <w:b/>
          <w:bCs/>
          <w:lang w:val="en-GB"/>
        </w:rPr>
      </w:pPr>
      <w:r w:rsidRPr="00D671E6">
        <w:rPr>
          <w:b/>
          <w:bCs/>
          <w:lang w:val="en-GB"/>
        </w:rPr>
        <w:t>Question 34 (Principle: The Problem of "Mere Presence")</w:t>
      </w:r>
    </w:p>
    <w:p w14:paraId="4997A1AF" w14:textId="77777777" w:rsidR="00D671E6" w:rsidRPr="00D671E6" w:rsidRDefault="00D671E6" w:rsidP="00D671E6">
      <w:pPr>
        <w:rPr>
          <w:lang w:val="en-GB"/>
        </w:rPr>
      </w:pPr>
      <w:r w:rsidRPr="00D671E6">
        <w:rPr>
          <w:lang w:val="en-GB"/>
        </w:rPr>
        <w:t>Felix was at a crowded pub with his older brother, Dominic. Dominic, who had a volatile temper, began a loud and aggressive argument with a man named Leo over a spilt drink. Felix, feeling uncomfortable, moved to the other end of the bar to finish his drink, hoping to distance himself from the situation. The argument escalated rapidly. Dominic slammed his glass down and grabbed Leo by the collar. Seeing this, Felix sighed and walked back over, standing close behind Dominic. He did this not to encourage Dominic, but because he felt a familial obligation to try and de-escalate the situation if it turned physically violent. As Felix approached, Dominic, feeling emboldened by the perception of his brother's support, punched Leo twice in the face, breaking his nose. Felix immediately pulled Dominic away, shouting "That's enough!" What is the best description of Felix's criminal liability for the battery?</w:t>
      </w:r>
    </w:p>
    <w:p w14:paraId="5922A2FF" w14:textId="77777777" w:rsidR="00D671E6" w:rsidRPr="00D671E6" w:rsidRDefault="00D671E6" w:rsidP="00D671E6">
      <w:pPr>
        <w:rPr>
          <w:lang w:val="en-GB"/>
        </w:rPr>
      </w:pPr>
      <w:r w:rsidRPr="00D671E6">
        <w:rPr>
          <w:lang w:val="en-GB"/>
        </w:rPr>
        <w:t>a) Felix is liable as a secondary party because his decision to move closer to the altercation provided tangible encouragement to Dominic, who acted upon it.</w:t>
      </w:r>
      <w:r w:rsidRPr="00D671E6">
        <w:rPr>
          <w:lang w:val="en-GB"/>
        </w:rPr>
        <w:br/>
        <w:t>b) Felix is liable as a joint principal because by moving into proximity during the confrontation, he associated himself with Dominic's violent conduct.</w:t>
      </w:r>
      <w:r w:rsidRPr="00D671E6">
        <w:rPr>
          <w:lang w:val="en-GB"/>
        </w:rPr>
        <w:br/>
        <w:t>c) Felix is not liable as a secondary party because his presence was passive and his subsequent intention was to stop the violence, not encourage it.</w:t>
      </w:r>
      <w:r w:rsidRPr="00D671E6">
        <w:rPr>
          <w:lang w:val="en-GB"/>
        </w:rPr>
        <w:br/>
        <w:t>d) Felix is not liable because he did not physically participate in the assault and was not part of the initial argument.</w:t>
      </w:r>
      <w:r w:rsidRPr="00D671E6">
        <w:rPr>
          <w:lang w:val="en-GB"/>
        </w:rPr>
        <w:br/>
        <w:t>e) Felix is liable only if the prosecution can prove he specifically intended for his presence to encourage Dominic to throw the punch.</w:t>
      </w:r>
    </w:p>
    <w:p w14:paraId="20D3E41C" w14:textId="77777777" w:rsidR="00D671E6" w:rsidRPr="00D671E6" w:rsidRDefault="00D671E6" w:rsidP="00D671E6">
      <w:pPr>
        <w:rPr>
          <w:lang w:val="en-GB"/>
        </w:rPr>
      </w:pPr>
      <w:r w:rsidRPr="00D671E6">
        <w:rPr>
          <w:b/>
          <w:bCs/>
          <w:lang w:val="en-GB"/>
        </w:rPr>
        <w:t>Explanation</w:t>
      </w:r>
    </w:p>
    <w:p w14:paraId="7BE2C6FB" w14:textId="77777777" w:rsidR="00D671E6" w:rsidRPr="00D671E6" w:rsidRDefault="00D671E6" w:rsidP="00D671E6">
      <w:pPr>
        <w:numPr>
          <w:ilvl w:val="0"/>
          <w:numId w:val="43"/>
        </w:numPr>
        <w:rPr>
          <w:lang w:val="en-GB"/>
        </w:rPr>
      </w:pPr>
      <w:r w:rsidRPr="00D671E6">
        <w:rPr>
          <w:b/>
          <w:bCs/>
          <w:lang w:val="en-GB"/>
        </w:rPr>
        <w:t>E is incorrect.</w:t>
      </w:r>
      <w:r w:rsidRPr="00D671E6">
        <w:rPr>
          <w:lang w:val="en-GB"/>
        </w:rPr>
        <w:t> This is the most correct answer as it accurately states the legal test from cases like </w:t>
      </w:r>
      <w:r w:rsidRPr="00D671E6">
        <w:rPr>
          <w:i/>
          <w:iCs/>
          <w:lang w:val="en-GB"/>
        </w:rPr>
        <w:t>R v Clarkson</w:t>
      </w:r>
      <w:r w:rsidRPr="00D671E6">
        <w:rPr>
          <w:lang w:val="en-GB"/>
        </w:rPr>
        <w:t>. The central question is one of subjective intention. Did Felix move behind Dominic </w:t>
      </w:r>
      <w:r w:rsidRPr="00D671E6">
        <w:rPr>
          <w:i/>
          <w:iCs/>
          <w:lang w:val="en-GB"/>
        </w:rPr>
        <w:t>with the purpose</w:t>
      </w:r>
      <w:r w:rsidRPr="00D671E6">
        <w:rPr>
          <w:lang w:val="en-GB"/>
        </w:rPr>
        <w:t> of encouraging him, or did he do so for another reason (to be ready to intervene) While his presence may have had the objective effect of encouraging Dominic, without the proof of the specific </w:t>
      </w:r>
      <w:r w:rsidRPr="00D671E6">
        <w:rPr>
          <w:i/>
          <w:iCs/>
          <w:lang w:val="en-GB"/>
        </w:rPr>
        <w:t>intent</w:t>
      </w:r>
      <w:r w:rsidRPr="00D671E6">
        <w:rPr>
          <w:lang w:val="en-GB"/>
        </w:rPr>
        <w:t xml:space="preserve"> to encourage, he should not be held criminally liable as a secondary party. </w:t>
      </w:r>
    </w:p>
    <w:p w14:paraId="45F88FF5" w14:textId="77777777" w:rsidR="00D671E6" w:rsidRPr="00D671E6" w:rsidRDefault="00D671E6" w:rsidP="00D671E6">
      <w:pPr>
        <w:numPr>
          <w:ilvl w:val="0"/>
          <w:numId w:val="43"/>
        </w:numPr>
        <w:rPr>
          <w:lang w:val="en-GB"/>
        </w:rPr>
      </w:pPr>
      <w:r w:rsidRPr="00D671E6">
        <w:rPr>
          <w:b/>
          <w:bCs/>
          <w:lang w:val="en-GB"/>
        </w:rPr>
        <w:lastRenderedPageBreak/>
        <w:t>A in Incorrect.</w:t>
      </w:r>
      <w:r w:rsidRPr="00D671E6">
        <w:rPr>
          <w:lang w:val="en-GB"/>
        </w:rPr>
        <w:t> This option focuses on the objective effect of Felix's actions (emboldening Dominic) but neglects the crucial subjective element of </w:t>
      </w:r>
      <w:r w:rsidRPr="00D671E6">
        <w:rPr>
          <w:i/>
          <w:iCs/>
          <w:lang w:val="en-GB"/>
        </w:rPr>
        <w:t>mens rea</w:t>
      </w:r>
      <w:r w:rsidRPr="00D671E6">
        <w:rPr>
          <w:lang w:val="en-GB"/>
        </w:rPr>
        <w:t>. For liability, Felix must have </w:t>
      </w:r>
      <w:r w:rsidRPr="00D671E6">
        <w:rPr>
          <w:i/>
          <w:iCs/>
          <w:lang w:val="en-GB"/>
        </w:rPr>
        <w:t>intended</w:t>
      </w:r>
      <w:r w:rsidRPr="00D671E6">
        <w:rPr>
          <w:lang w:val="en-GB"/>
        </w:rPr>
        <w:t> his presence to encourage the assault. The scenario suggests his intention was the opposite: to be ready to de-escalate.</w:t>
      </w:r>
    </w:p>
    <w:p w14:paraId="6BB77EBF" w14:textId="77777777" w:rsidR="00D671E6" w:rsidRPr="00D671E6" w:rsidRDefault="00D671E6" w:rsidP="00D671E6">
      <w:pPr>
        <w:numPr>
          <w:ilvl w:val="0"/>
          <w:numId w:val="43"/>
        </w:numPr>
        <w:rPr>
          <w:lang w:val="en-GB"/>
        </w:rPr>
      </w:pPr>
      <w:r w:rsidRPr="00D671E6">
        <w:rPr>
          <w:b/>
          <w:bCs/>
          <w:lang w:val="en-GB"/>
        </w:rPr>
        <w:t>B is Incorrect.</w:t>
      </w:r>
      <w:r w:rsidRPr="00D671E6">
        <w:rPr>
          <w:lang w:val="en-GB"/>
        </w:rPr>
        <w:t> Liability as a joint principal requires a shared intention to commit the crime from the outset. There is no evidence Felix and Dominic had a common plan to assault Leo. Felix's initial action was to move away from the conflict.</w:t>
      </w:r>
    </w:p>
    <w:p w14:paraId="79864FEE" w14:textId="77777777" w:rsidR="00D671E6" w:rsidRPr="00D671E6" w:rsidRDefault="00D671E6" w:rsidP="00D671E6">
      <w:pPr>
        <w:numPr>
          <w:ilvl w:val="0"/>
          <w:numId w:val="43"/>
        </w:numPr>
        <w:rPr>
          <w:lang w:val="en-GB"/>
        </w:rPr>
      </w:pPr>
      <w:r w:rsidRPr="00D671E6">
        <w:rPr>
          <w:b/>
          <w:bCs/>
          <w:lang w:val="en-GB"/>
        </w:rPr>
        <w:t>C is incorrect.</w:t>
      </w:r>
      <w:r w:rsidRPr="00D671E6">
        <w:rPr>
          <w:lang w:val="en-GB"/>
        </w:rPr>
        <w:t> While his ultimate intention was to stop the violence, the law requires a careful examination of his intention at the precise moment he walked over and stood behind Dominic. A jury would have to decide whether this act, in the context, was an intentional show of support.</w:t>
      </w:r>
    </w:p>
    <w:p w14:paraId="30B5690E" w14:textId="77777777" w:rsidR="00D671E6" w:rsidRPr="00D671E6" w:rsidRDefault="00D671E6" w:rsidP="00D671E6">
      <w:pPr>
        <w:numPr>
          <w:ilvl w:val="0"/>
          <w:numId w:val="43"/>
        </w:numPr>
        <w:rPr>
          <w:lang w:val="en-GB"/>
        </w:rPr>
      </w:pPr>
      <w:r w:rsidRPr="00D671E6">
        <w:rPr>
          <w:b/>
          <w:bCs/>
          <w:lang w:val="en-GB"/>
        </w:rPr>
        <w:t>D in Incorrect.</w:t>
      </w:r>
      <w:r w:rsidRPr="00D671E6">
        <w:rPr>
          <w:lang w:val="en-GB"/>
        </w:rPr>
        <w:t> This statement is too absolute. A person can be liable without physical participation and without being part of the initial argument, provided they intentionally assist or encourage the offence at the time it is committed.</w:t>
      </w:r>
    </w:p>
    <w:p w14:paraId="3A8C00D9" w14:textId="77777777" w:rsidR="00D671E6" w:rsidRPr="00D671E6" w:rsidRDefault="00D671E6" w:rsidP="00D671E6">
      <w:pPr>
        <w:rPr>
          <w:lang w:val="en-GB"/>
        </w:rPr>
      </w:pPr>
      <w:r w:rsidRPr="00D671E6">
        <w:rPr>
          <w:lang w:val="en-GB"/>
        </w:rPr>
        <w:pict w14:anchorId="2F605281">
          <v:rect id="_x0000_i1528" style="width:468pt;height:.6pt" o:hralign="center" o:hrstd="t" o:hr="t" fillcolor="#a0a0a0" stroked="f"/>
        </w:pict>
      </w:r>
    </w:p>
    <w:p w14:paraId="2809589B" w14:textId="77777777" w:rsidR="00D671E6" w:rsidRPr="00D671E6" w:rsidRDefault="00D671E6" w:rsidP="00D671E6">
      <w:pPr>
        <w:rPr>
          <w:b/>
          <w:bCs/>
          <w:lang w:val="en-GB"/>
        </w:rPr>
      </w:pPr>
      <w:r w:rsidRPr="00D671E6">
        <w:rPr>
          <w:b/>
          <w:bCs/>
          <w:lang w:val="en-GB"/>
        </w:rPr>
        <w:t>Question 35 (Principle: Inchoate Offences - Intentionally Encouraging or Assisting an Offence)</w:t>
      </w:r>
    </w:p>
    <w:p w14:paraId="0998E8A3" w14:textId="77777777" w:rsidR="00D671E6" w:rsidRPr="00D671E6" w:rsidRDefault="00D671E6" w:rsidP="00D671E6">
      <w:pPr>
        <w:rPr>
          <w:lang w:val="en-GB"/>
        </w:rPr>
      </w:pPr>
      <w:r w:rsidRPr="00D671E6">
        <w:rPr>
          <w:lang w:val="en-GB"/>
        </w:rPr>
        <w:t>Gareth, a disgruntled former employee of a secure data facility, wanted to facilitate a major data breach to harm the company. He created a digital package containing detailed blueprints of the server room, security patrol schedules, and sophisticated malware on a USB drive. He did not know any criminals personally, so he went to a bar known to be frequented by underworld figures. He deliberately left the USB drive on a table with a note that read, "For the taking - the keys to Fort Knox inside." His intention was for any competent criminal who found it to use the information to hack the facility. An hour later, the drive was found by a cleaner and handed to the police, who traced it back to Gareth. The data facility was never attacked. What is Gareth's criminal liability?</w:t>
      </w:r>
    </w:p>
    <w:p w14:paraId="4A215CC7" w14:textId="77777777" w:rsidR="00D671E6" w:rsidRPr="00D671E6" w:rsidRDefault="00D671E6" w:rsidP="00D671E6">
      <w:pPr>
        <w:rPr>
          <w:lang w:val="en-GB"/>
        </w:rPr>
      </w:pPr>
      <w:r w:rsidRPr="00D671E6">
        <w:rPr>
          <w:lang w:val="en-GB"/>
        </w:rPr>
        <w:t>a) Gareth has no liability because his attempt to encourage a crime was ineffective and the USB drive was never obtained by a person with criminal intent.</w:t>
      </w:r>
      <w:r w:rsidRPr="00D671E6">
        <w:rPr>
          <w:lang w:val="en-GB"/>
        </w:rPr>
        <w:br/>
        <w:t>b) Gareth is liable as a secondary party to an attempted computer misuse offence, as he took concrete steps to enable the crime.</w:t>
      </w:r>
      <w:r w:rsidRPr="00D671E6">
        <w:rPr>
          <w:lang w:val="en-GB"/>
        </w:rPr>
        <w:br/>
        <w:t>c) Gareth is liable for the offence of doing an act capable of encouraging or assisting an offence, believing it would be committed, under the Serious Crime Act 2007.</w:t>
      </w:r>
      <w:r w:rsidRPr="00D671E6">
        <w:rPr>
          <w:lang w:val="en-GB"/>
        </w:rPr>
        <w:br/>
        <w:t>d) Gareth is liable for the offence of intentionally encouraging or assisting an offence under the Serious Crime Act 2007.</w:t>
      </w:r>
      <w:r w:rsidRPr="00D671E6">
        <w:rPr>
          <w:lang w:val="en-GB"/>
        </w:rPr>
        <w:br/>
        <w:t>e) Gareth is liable for the full offence of conspiracy, as he agreed with a hypothetical unknown person to commit the crime.</w:t>
      </w:r>
    </w:p>
    <w:p w14:paraId="7CF11488" w14:textId="77777777" w:rsidR="00D671E6" w:rsidRPr="00D671E6" w:rsidRDefault="00D671E6" w:rsidP="00D671E6">
      <w:pPr>
        <w:rPr>
          <w:lang w:val="en-GB"/>
        </w:rPr>
      </w:pPr>
      <w:r w:rsidRPr="00D671E6">
        <w:rPr>
          <w:b/>
          <w:bCs/>
          <w:lang w:val="en-GB"/>
        </w:rPr>
        <w:lastRenderedPageBreak/>
        <w:t>Explanation</w:t>
      </w:r>
    </w:p>
    <w:p w14:paraId="47ADA83B" w14:textId="77777777" w:rsidR="00D671E6" w:rsidRPr="00D671E6" w:rsidRDefault="00D671E6" w:rsidP="00D671E6">
      <w:pPr>
        <w:numPr>
          <w:ilvl w:val="0"/>
          <w:numId w:val="44"/>
        </w:numPr>
        <w:rPr>
          <w:lang w:val="en-GB"/>
        </w:rPr>
      </w:pPr>
      <w:r w:rsidRPr="00D671E6">
        <w:rPr>
          <w:b/>
          <w:bCs/>
          <w:lang w:val="en-GB"/>
        </w:rPr>
        <w:t>D is the correct option.</w:t>
      </w:r>
      <w:r w:rsidRPr="00D671E6">
        <w:rPr>
          <w:lang w:val="en-GB"/>
        </w:rPr>
        <w:t> This is the most correct answer. Gareth's actions fall under </w:t>
      </w:r>
      <w:r w:rsidRPr="00D671E6">
        <w:rPr>
          <w:bCs/>
          <w:i/>
          <w:lang w:val="en-GB"/>
        </w:rPr>
        <w:t>Section 44 of the Serious Crime Act 2007</w:t>
      </w:r>
      <w:r w:rsidRPr="00D671E6">
        <w:rPr>
          <w:lang w:val="en-GB"/>
        </w:rPr>
        <w:t>. He did an act (preparing and leaving the USB drive with the note) that was capable of encouraging or assisting the commission of an offence (e.g., unauthorised access to computer material with intent). Crucially, he did so </w:t>
      </w:r>
      <w:r w:rsidRPr="00D671E6">
        <w:rPr>
          <w:i/>
          <w:iCs/>
          <w:lang w:val="en-GB"/>
        </w:rPr>
        <w:t>with the intention</w:t>
      </w:r>
      <w:r w:rsidRPr="00D671E6">
        <w:rPr>
          <w:lang w:val="en-GB"/>
        </w:rPr>
        <w:t xml:space="preserve"> of encouraging or assisting such an offence. </w:t>
      </w:r>
    </w:p>
    <w:p w14:paraId="6C1BBEF7" w14:textId="77777777" w:rsidR="00D671E6" w:rsidRPr="00D671E6" w:rsidRDefault="00D671E6" w:rsidP="00D671E6">
      <w:pPr>
        <w:numPr>
          <w:ilvl w:val="0"/>
          <w:numId w:val="44"/>
        </w:numPr>
        <w:rPr>
          <w:lang w:val="en-GB"/>
        </w:rPr>
      </w:pPr>
      <w:r w:rsidRPr="00D671E6">
        <w:rPr>
          <w:b/>
          <w:bCs/>
          <w:lang w:val="en-GB"/>
        </w:rPr>
        <w:t>A is Incorrect.</w:t>
      </w:r>
      <w:r w:rsidRPr="00D671E6">
        <w:rPr>
          <w:lang w:val="en-GB"/>
        </w:rPr>
        <w:t> This was the common law gap. The Serious Crime Act 2007 was specifically enacted to criminalise this kind of dangerous conduct, regardless of its success in reaching a perpetrator.</w:t>
      </w:r>
    </w:p>
    <w:p w14:paraId="7F79FA45" w14:textId="77777777" w:rsidR="00D671E6" w:rsidRPr="00D671E6" w:rsidRDefault="00D671E6" w:rsidP="00D671E6">
      <w:pPr>
        <w:numPr>
          <w:ilvl w:val="0"/>
          <w:numId w:val="44"/>
        </w:numPr>
        <w:rPr>
          <w:lang w:val="en-GB"/>
        </w:rPr>
      </w:pPr>
      <w:r w:rsidRPr="00D671E6">
        <w:rPr>
          <w:b/>
          <w:bCs/>
          <w:lang w:val="en-GB"/>
        </w:rPr>
        <w:t>B is Incorrect.</w:t>
      </w:r>
      <w:r w:rsidRPr="00D671E6">
        <w:rPr>
          <w:lang w:val="en-GB"/>
        </w:rPr>
        <w:t> Gareth cannot be a secondary party because no principal offence (or attempt) was committed by anyone else. There is no principal offender to whom his liability can be secondary.</w:t>
      </w:r>
    </w:p>
    <w:p w14:paraId="058322AE" w14:textId="77777777" w:rsidR="00D671E6" w:rsidRPr="00D671E6" w:rsidRDefault="00D671E6" w:rsidP="00D671E6">
      <w:pPr>
        <w:numPr>
          <w:ilvl w:val="0"/>
          <w:numId w:val="44"/>
        </w:numPr>
        <w:rPr>
          <w:lang w:val="en-GB"/>
        </w:rPr>
      </w:pPr>
      <w:r w:rsidRPr="00D671E6">
        <w:rPr>
          <w:b/>
          <w:bCs/>
          <w:lang w:val="en-GB"/>
        </w:rPr>
        <w:t>C is Incorrect.</w:t>
      </w:r>
      <w:r w:rsidRPr="00D671E6">
        <w:rPr>
          <w:lang w:val="en-GB"/>
        </w:rPr>
        <w:t> This option cites the wrong section and mental element. Section 45 of the Serious Crime Act 2007 requires that the defendant </w:t>
      </w:r>
      <w:r w:rsidRPr="00D671E6">
        <w:rPr>
          <w:i/>
          <w:iCs/>
          <w:lang w:val="en-GB"/>
        </w:rPr>
        <w:t>believes</w:t>
      </w:r>
      <w:r w:rsidRPr="00D671E6">
        <w:rPr>
          <w:lang w:val="en-GB"/>
        </w:rPr>
        <w:t> that one or more offences </w:t>
      </w:r>
      <w:r w:rsidRPr="00D671E6">
        <w:rPr>
          <w:i/>
          <w:iCs/>
          <w:lang w:val="en-GB"/>
        </w:rPr>
        <w:t>will</w:t>
      </w:r>
      <w:r w:rsidRPr="00D671E6">
        <w:rPr>
          <w:lang w:val="en-GB"/>
        </w:rPr>
        <w:t> be committed. Here, Gareth had no specific belief about a particular offence occurring; he merely hoped one would. His actions are better characterised under a different section.</w:t>
      </w:r>
    </w:p>
    <w:p w14:paraId="12D61932" w14:textId="77777777" w:rsidR="00D671E6" w:rsidRPr="00D671E6" w:rsidRDefault="00D671E6" w:rsidP="00D671E6">
      <w:pPr>
        <w:numPr>
          <w:ilvl w:val="0"/>
          <w:numId w:val="44"/>
        </w:numPr>
        <w:rPr>
          <w:lang w:val="en-GB"/>
        </w:rPr>
      </w:pPr>
      <w:r w:rsidRPr="00D671E6">
        <w:rPr>
          <w:b/>
          <w:bCs/>
          <w:lang w:val="en-GB"/>
        </w:rPr>
        <w:t>E is Incorrect.</w:t>
      </w:r>
      <w:r w:rsidRPr="00D671E6">
        <w:rPr>
          <w:lang w:val="en-GB"/>
        </w:rPr>
        <w:t> Conspiracy requires an agreement between two or more persons. A hypothetical, unknown person is not a party to an agreement. There was no meeting of minds, which is a fundamental requirement for conspiracy.</w:t>
      </w:r>
    </w:p>
    <w:p w14:paraId="3A915E8B" w14:textId="77777777" w:rsidR="00D671E6" w:rsidRPr="00D671E6" w:rsidRDefault="00D671E6" w:rsidP="00D671E6">
      <w:pPr>
        <w:rPr>
          <w:b/>
          <w:lang w:val="en-GB"/>
        </w:rPr>
      </w:pPr>
      <w:r w:rsidRPr="00D671E6">
        <w:rPr>
          <w:b/>
          <w:lang w:val="en-GB"/>
        </w:rPr>
        <w:t>Question 36. (Principle: Innocent Agency and Procuring)</w:t>
      </w:r>
    </w:p>
    <w:p w14:paraId="75E4C9FE" w14:textId="77777777" w:rsidR="00D671E6" w:rsidRPr="00D671E6" w:rsidRDefault="00D671E6" w:rsidP="00D671E6">
      <w:pPr>
        <w:rPr>
          <w:lang w:val="en-GB"/>
        </w:rPr>
      </w:pPr>
      <w:r w:rsidRPr="00D671E6">
        <w:rPr>
          <w:lang w:val="en-GB"/>
        </w:rPr>
        <w:t>Elara, a successful art gallery owner, was facing financial ruin after a series of bad investments. She decided the only solution was to burn down her own gallery to claim the substantial insurance money. Knowing she would be the prime suspect, she devised a cunning plan. She hired a freelance electrician, Ben, to perform "essential safety upgrades" in the gallery's basement. She provided him with faulty, substandard wiring she had secretly damaged herself and instructed him to install it, telling him it was a new, cost-effective product. Ben, trusting Elara and seeing nothing amiss, installed the wiring as directed. A few days later, as Elara had calculated, the faulty wiring overheated and sparked a fire that completely destroyed the gallery and several adjacent businesses. Fire investigators quickly determined the cause was the substandard wiring, but initially believed it was due to Ben's incompetent installation. Ben was arrested, and Elara gave a statement to the police expressing her shock and blaming Ben's "shoddy workmanship." Who is criminally liable for the aggravated criminal damage?</w:t>
      </w:r>
    </w:p>
    <w:p w14:paraId="65260AC2" w14:textId="77777777" w:rsidR="00D671E6" w:rsidRPr="00D671E6" w:rsidRDefault="00D671E6" w:rsidP="00D671E6">
      <w:pPr>
        <w:rPr>
          <w:lang w:val="en-GB"/>
        </w:rPr>
      </w:pPr>
    </w:p>
    <w:p w14:paraId="7F77AD7B" w14:textId="77777777" w:rsidR="00D671E6" w:rsidRPr="00D671E6" w:rsidRDefault="00D671E6" w:rsidP="00D671E6">
      <w:pPr>
        <w:rPr>
          <w:lang w:val="en-GB"/>
        </w:rPr>
      </w:pPr>
      <w:r w:rsidRPr="00D671E6">
        <w:rPr>
          <w:lang w:val="en-GB"/>
        </w:rPr>
        <w:lastRenderedPageBreak/>
        <w:t>A. Only Ben is liable, as he physically installed the wiring that caused the fire.</w:t>
      </w:r>
    </w:p>
    <w:p w14:paraId="2D47554D" w14:textId="77777777" w:rsidR="00D671E6" w:rsidRPr="00D671E6" w:rsidRDefault="00D671E6" w:rsidP="00D671E6">
      <w:pPr>
        <w:rPr>
          <w:lang w:val="en-GB"/>
        </w:rPr>
      </w:pPr>
      <w:r w:rsidRPr="00D671E6">
        <w:rPr>
          <w:lang w:val="en-GB"/>
        </w:rPr>
        <w:t>B. Neither is liable, as Ben lacked any criminal intent and Elara did not perform the physical act that started the fire.</w:t>
      </w:r>
    </w:p>
    <w:p w14:paraId="24A02A24" w14:textId="77777777" w:rsidR="00D671E6" w:rsidRPr="00D671E6" w:rsidRDefault="00D671E6" w:rsidP="00D671E6">
      <w:pPr>
        <w:rPr>
          <w:lang w:val="en-GB"/>
        </w:rPr>
      </w:pPr>
      <w:r w:rsidRPr="00D671E6">
        <w:rPr>
          <w:lang w:val="en-GB"/>
        </w:rPr>
        <w:t>C. Elara is liable for procuring the offence of aggravated criminal damage, using Ben as an innocent agent.</w:t>
      </w:r>
    </w:p>
    <w:p w14:paraId="2F7D5F47" w14:textId="77777777" w:rsidR="00D671E6" w:rsidRPr="00D671E6" w:rsidRDefault="00D671E6" w:rsidP="00D671E6">
      <w:pPr>
        <w:rPr>
          <w:lang w:val="en-GB"/>
        </w:rPr>
      </w:pPr>
      <w:r w:rsidRPr="00D671E6">
        <w:rPr>
          <w:lang w:val="en-GB"/>
        </w:rPr>
        <w:t>D. Both are liable as joint principals, as their combined actions led to the fire.</w:t>
      </w:r>
    </w:p>
    <w:p w14:paraId="77BCE31B" w14:textId="77777777" w:rsidR="00D671E6" w:rsidRPr="00D671E6" w:rsidRDefault="00D671E6" w:rsidP="00D671E6">
      <w:pPr>
        <w:rPr>
          <w:lang w:val="en-GB"/>
        </w:rPr>
      </w:pPr>
      <w:r w:rsidRPr="00D671E6">
        <w:rPr>
          <w:lang w:val="en-GB"/>
        </w:rPr>
        <w:t>E. Elara is only liable for fraud against the insurance company, not for the criminal damage.</w:t>
      </w:r>
    </w:p>
    <w:p w14:paraId="24618B7B" w14:textId="77777777" w:rsidR="00D671E6" w:rsidRPr="00D671E6" w:rsidRDefault="00D671E6" w:rsidP="00D671E6">
      <w:pPr>
        <w:rPr>
          <w:lang w:val="en-GB"/>
        </w:rPr>
      </w:pPr>
    </w:p>
    <w:p w14:paraId="4D30AD26" w14:textId="77777777" w:rsidR="00D671E6" w:rsidRPr="00D671E6" w:rsidRDefault="00D671E6" w:rsidP="00D671E6">
      <w:pPr>
        <w:rPr>
          <w:lang w:val="en-GB"/>
        </w:rPr>
      </w:pPr>
      <w:r w:rsidRPr="00D671E6">
        <w:rPr>
          <w:b/>
          <w:lang w:val="en-GB"/>
        </w:rPr>
        <w:t>C is the correct option</w:t>
      </w:r>
      <w:r w:rsidRPr="00D671E6">
        <w:rPr>
          <w:lang w:val="en-GB"/>
        </w:rPr>
        <w:t xml:space="preserve"> </w:t>
      </w:r>
    </w:p>
    <w:p w14:paraId="5F6F5EDF" w14:textId="77777777" w:rsidR="00D671E6" w:rsidRPr="00D671E6" w:rsidRDefault="00D671E6" w:rsidP="00D671E6">
      <w:pPr>
        <w:rPr>
          <w:b/>
          <w:lang w:val="en-GB"/>
        </w:rPr>
      </w:pPr>
      <w:r w:rsidRPr="00D671E6">
        <w:rPr>
          <w:b/>
          <w:lang w:val="en-GB"/>
        </w:rPr>
        <w:t>Explanation</w:t>
      </w:r>
    </w:p>
    <w:p w14:paraId="4E978992" w14:textId="77777777" w:rsidR="00D671E6" w:rsidRPr="00D671E6" w:rsidRDefault="00D671E6" w:rsidP="00D671E6">
      <w:pPr>
        <w:rPr>
          <w:lang w:val="en-GB"/>
        </w:rPr>
      </w:pPr>
      <w:r w:rsidRPr="00D671E6">
        <w:rPr>
          <w:b/>
          <w:lang w:val="en-GB"/>
        </w:rPr>
        <w:t>C is the correct option</w:t>
      </w:r>
      <w:r w:rsidRPr="00D671E6">
        <w:rPr>
          <w:lang w:val="en-GB"/>
        </w:rPr>
        <w:t xml:space="preserve">. This is a classic application of the doctrine of innocent agency. Elara possessed the mens rea for the offence (intent to destroy property by fire and recklessness as to endangering life, given adjacent businesses). She "procured" the offence by deliberately causing the actus reus to be performed by Ben, who was an innocent agent completely lacking any criminal intent. </w:t>
      </w:r>
    </w:p>
    <w:p w14:paraId="268589D8" w14:textId="77777777" w:rsidR="00D671E6" w:rsidRPr="00D671E6" w:rsidRDefault="00D671E6" w:rsidP="00D671E6">
      <w:pPr>
        <w:rPr>
          <w:lang w:val="en-GB"/>
        </w:rPr>
      </w:pPr>
      <w:r w:rsidRPr="00D671E6">
        <w:rPr>
          <w:b/>
          <w:lang w:val="en-GB"/>
        </w:rPr>
        <w:t>A is incorrect</w:t>
      </w:r>
      <w:r w:rsidRPr="00D671E6">
        <w:rPr>
          <w:lang w:val="en-GB"/>
        </w:rPr>
        <w:t xml:space="preserve"> because Ben, as an innocent agent, lacked the necessary mens rea for criminal damage. He believed he was performing legitimate work.</w:t>
      </w:r>
    </w:p>
    <w:p w14:paraId="6C05FB35" w14:textId="77777777" w:rsidR="00D671E6" w:rsidRPr="00D671E6" w:rsidRDefault="00D671E6" w:rsidP="00D671E6">
      <w:pPr>
        <w:rPr>
          <w:lang w:val="en-GB"/>
        </w:rPr>
      </w:pPr>
      <w:r w:rsidRPr="00D671E6">
        <w:rPr>
          <w:b/>
          <w:lang w:val="en-GB"/>
        </w:rPr>
        <w:t>B is incorrect</w:t>
      </w:r>
      <w:r w:rsidRPr="00D671E6">
        <w:rPr>
          <w:lang w:val="en-GB"/>
        </w:rPr>
        <w:t xml:space="preserve"> because the doctrine of innocent agency exists precisely to impose liability on the manipulator who causes a crime to be committed through a blameless party.</w:t>
      </w:r>
    </w:p>
    <w:p w14:paraId="3C8314FE" w14:textId="77777777" w:rsidR="00D671E6" w:rsidRPr="00D671E6" w:rsidRDefault="00D671E6" w:rsidP="00D671E6">
      <w:pPr>
        <w:rPr>
          <w:lang w:val="en-GB"/>
        </w:rPr>
      </w:pPr>
      <w:r w:rsidRPr="00D671E6">
        <w:rPr>
          <w:b/>
          <w:lang w:val="en-GB"/>
        </w:rPr>
        <w:t>D is incorrect</w:t>
      </w:r>
      <w:r w:rsidRPr="00D671E6">
        <w:rPr>
          <w:lang w:val="en-GB"/>
        </w:rPr>
        <w:t xml:space="preserve"> because there was no common intention or shared criminal purpose. Ben was unaware of the criminal scheme, so there was no "meeting of minds" for a joint enterprise.</w:t>
      </w:r>
    </w:p>
    <w:p w14:paraId="0BC92E1E" w14:textId="77777777" w:rsidR="00D671E6" w:rsidRPr="00D671E6" w:rsidRDefault="00D671E6" w:rsidP="00D671E6">
      <w:pPr>
        <w:rPr>
          <w:lang w:val="en-GB"/>
        </w:rPr>
      </w:pPr>
      <w:r w:rsidRPr="00D671E6">
        <w:rPr>
          <w:b/>
          <w:lang w:val="en-GB"/>
        </w:rPr>
        <w:t>E is incorrect</w:t>
      </w:r>
      <w:r w:rsidRPr="00D671E6">
        <w:rPr>
          <w:lang w:val="en-GB"/>
        </w:rPr>
        <w:t xml:space="preserve"> as her actions clearly satisfy the elements of aggravated criminal damage; the insurance fraud is a separate, subsequent offence arising from the same course of conduct.</w:t>
      </w:r>
    </w:p>
    <w:p w14:paraId="3FFAE035" w14:textId="77777777" w:rsidR="00D671E6" w:rsidRPr="00D671E6" w:rsidRDefault="00D671E6" w:rsidP="00D671E6">
      <w:pPr>
        <w:rPr>
          <w:lang w:val="en-GB"/>
        </w:rPr>
      </w:pPr>
    </w:p>
    <w:p w14:paraId="16782AA5" w14:textId="77777777" w:rsidR="00D671E6" w:rsidRPr="00D671E6" w:rsidRDefault="00D671E6" w:rsidP="00D671E6">
      <w:pPr>
        <w:rPr>
          <w:b/>
          <w:lang w:val="en-GB"/>
        </w:rPr>
      </w:pPr>
      <w:r w:rsidRPr="00D671E6">
        <w:rPr>
          <w:b/>
          <w:lang w:val="en-GB"/>
        </w:rPr>
        <w:t>Question 37. (Principle: Aiding and the "Safe Escape" Doctrine)</w:t>
      </w:r>
    </w:p>
    <w:p w14:paraId="1B08CA2B" w14:textId="77777777" w:rsidR="00D671E6" w:rsidRPr="00D671E6" w:rsidRDefault="00D671E6" w:rsidP="00D671E6">
      <w:pPr>
        <w:rPr>
          <w:lang w:val="en-GB"/>
        </w:rPr>
      </w:pPr>
      <w:r w:rsidRPr="00D671E6">
        <w:rPr>
          <w:lang w:val="en-GB"/>
        </w:rPr>
        <w:t xml:space="preserve">Lena was the getaway driver for her brother, Finn, who was robbing a post office. She waited in a stolen car with the engine running two streets away. Finn entered the post office, threatened the staff with a fake gun, and stole the cash. As he ran towards the pre-arranged meeting point, an off-duty police officer gave chase. Finn, in a panic, deviated from the planned route and ran down a pedestrian alley. Lena, seeing this on a live map tracker they shared, made a split-second decision. She drove the car to block the entrance to the alley, preventing the police </w:t>
      </w:r>
      <w:r w:rsidRPr="00D671E6">
        <w:rPr>
          <w:lang w:val="en-GB"/>
        </w:rPr>
        <w:lastRenderedPageBreak/>
        <w:t>officer from following Finn and allowing him to escape through the other end. The officer was forced to run around the block, by which time Finn had vanished into a crowded market. Lena then drove away alone and met Finn at a secondary, pre-arranged location an hour later. Is Lena liable for the robbery?</w:t>
      </w:r>
    </w:p>
    <w:p w14:paraId="3B409F60" w14:textId="77777777" w:rsidR="00D671E6" w:rsidRPr="00D671E6" w:rsidRDefault="00D671E6" w:rsidP="00D671E6">
      <w:pPr>
        <w:rPr>
          <w:lang w:val="en-GB"/>
        </w:rPr>
      </w:pPr>
      <w:r w:rsidRPr="00D671E6">
        <w:rPr>
          <w:lang w:val="en-GB"/>
        </w:rPr>
        <w:t>A. No, because she was not present at the scene of the robbery itself and only acted afterwards to assist Finn's escape.</w:t>
      </w:r>
    </w:p>
    <w:p w14:paraId="392EF1DA" w14:textId="77777777" w:rsidR="00D671E6" w:rsidRPr="00D671E6" w:rsidRDefault="00D671E6" w:rsidP="00D671E6">
      <w:pPr>
        <w:rPr>
          <w:lang w:val="en-GB"/>
        </w:rPr>
      </w:pPr>
      <w:r w:rsidRPr="00D671E6">
        <w:rPr>
          <w:lang w:val="en-GB"/>
        </w:rPr>
        <w:t>B. No, because her act of blocking the alley was a separate offence (obstructing a police officer) and not part of the robbery.</w:t>
      </w:r>
    </w:p>
    <w:p w14:paraId="59011914" w14:textId="77777777" w:rsidR="00D671E6" w:rsidRPr="00D671E6" w:rsidRDefault="00D671E6" w:rsidP="00D671E6">
      <w:pPr>
        <w:rPr>
          <w:lang w:val="en-GB"/>
        </w:rPr>
      </w:pPr>
      <w:r w:rsidRPr="00D671E6">
        <w:rPr>
          <w:lang w:val="en-GB"/>
        </w:rPr>
        <w:t>C. Yes, because she intentionally assisted in the commission of the robbery, and facilitating the escape is part of the continuous act of the offence.</w:t>
      </w:r>
    </w:p>
    <w:p w14:paraId="1A2BE8CA" w14:textId="77777777" w:rsidR="00D671E6" w:rsidRPr="00D671E6" w:rsidRDefault="00D671E6" w:rsidP="00D671E6">
      <w:pPr>
        <w:rPr>
          <w:lang w:val="en-GB"/>
        </w:rPr>
      </w:pPr>
      <w:r w:rsidRPr="00D671E6">
        <w:rPr>
          <w:lang w:val="en-GB"/>
        </w:rPr>
        <w:t>D. Yes, but only for the lesser offence of assisting an offender after the robbery was complete.</w:t>
      </w:r>
    </w:p>
    <w:p w14:paraId="218E3CAA" w14:textId="77777777" w:rsidR="00D671E6" w:rsidRPr="00D671E6" w:rsidRDefault="00D671E6" w:rsidP="00D671E6">
      <w:pPr>
        <w:rPr>
          <w:lang w:val="en-GB"/>
        </w:rPr>
      </w:pPr>
      <w:r w:rsidRPr="00D671E6">
        <w:rPr>
          <w:lang w:val="en-GB"/>
        </w:rPr>
        <w:t>E. No, because Finn had already completed the act of theft before she intervened.</w:t>
      </w:r>
    </w:p>
    <w:p w14:paraId="68BA10D5" w14:textId="77777777" w:rsidR="00D671E6" w:rsidRPr="00D671E6" w:rsidRDefault="00D671E6" w:rsidP="00D671E6">
      <w:pPr>
        <w:rPr>
          <w:b/>
          <w:lang w:val="en-GB"/>
        </w:rPr>
      </w:pPr>
      <w:r w:rsidRPr="00D671E6">
        <w:rPr>
          <w:b/>
          <w:lang w:val="en-GB"/>
        </w:rPr>
        <w:t xml:space="preserve">C is the correct option </w:t>
      </w:r>
    </w:p>
    <w:p w14:paraId="4524BBBB" w14:textId="77777777" w:rsidR="00D671E6" w:rsidRPr="00D671E6" w:rsidRDefault="00D671E6" w:rsidP="00D671E6">
      <w:pPr>
        <w:rPr>
          <w:b/>
          <w:lang w:val="en-GB"/>
        </w:rPr>
      </w:pPr>
      <w:r w:rsidRPr="00D671E6">
        <w:rPr>
          <w:b/>
          <w:lang w:val="en-GB"/>
        </w:rPr>
        <w:t>Explanation</w:t>
      </w:r>
    </w:p>
    <w:p w14:paraId="2D42D48B" w14:textId="77777777" w:rsidR="00D671E6" w:rsidRPr="00D671E6" w:rsidRDefault="00D671E6" w:rsidP="00D671E6">
      <w:pPr>
        <w:rPr>
          <w:lang w:val="en-GB"/>
        </w:rPr>
      </w:pPr>
      <w:r w:rsidRPr="00D671E6">
        <w:rPr>
          <w:b/>
          <w:lang w:val="en-GB"/>
        </w:rPr>
        <w:t>C is the correct option</w:t>
      </w:r>
      <w:r w:rsidRPr="00D671E6">
        <w:rPr>
          <w:lang w:val="en-GB"/>
        </w:rPr>
        <w:t xml:space="preserve">. The courts view appropriation in theft, and by extension the act of robbery, as a continuing course of conduct, not a single instantaneous act. The act of stealing is not necessarily complete the moment the property is taken; it continues while the thief is still in possession of the stolen goods and is making their escape. By blocking the alley, Lena was aiding Finn in retaining control of the stolen cash and completing his flight, which is seen as part of the robbery itself. </w:t>
      </w:r>
    </w:p>
    <w:p w14:paraId="77E0A9A4" w14:textId="77777777" w:rsidR="00D671E6" w:rsidRPr="00D671E6" w:rsidRDefault="00D671E6" w:rsidP="00D671E6">
      <w:pPr>
        <w:rPr>
          <w:lang w:val="en-GB"/>
        </w:rPr>
      </w:pPr>
      <w:r w:rsidRPr="00D671E6">
        <w:rPr>
          <w:b/>
          <w:lang w:val="en-GB"/>
        </w:rPr>
        <w:t>A is incorrect</w:t>
      </w:r>
      <w:r w:rsidRPr="00D671E6">
        <w:rPr>
          <w:lang w:val="en-GB"/>
        </w:rPr>
        <w:t xml:space="preserve"> because liability as an accomplice does not require presence at the initial scene if assistance is rendered during the continuing course of the offence.</w:t>
      </w:r>
    </w:p>
    <w:p w14:paraId="00D8EDEC" w14:textId="77777777" w:rsidR="00D671E6" w:rsidRPr="00D671E6" w:rsidRDefault="00D671E6" w:rsidP="00D671E6">
      <w:pPr>
        <w:rPr>
          <w:lang w:val="en-GB"/>
        </w:rPr>
      </w:pPr>
      <w:r w:rsidRPr="00D671E6">
        <w:rPr>
          <w:b/>
          <w:lang w:val="en-GB"/>
        </w:rPr>
        <w:t>B is incorrect</w:t>
      </w:r>
      <w:r w:rsidRPr="00D671E6">
        <w:rPr>
          <w:lang w:val="en-GB"/>
        </w:rPr>
        <w:t xml:space="preserve"> because while obstructing a police officer may be a separate charge, her primary liability is as an accomplice to the robbery, as her actions were integral to its successful completion.</w:t>
      </w:r>
    </w:p>
    <w:p w14:paraId="1D2C153C" w14:textId="77777777" w:rsidR="00D671E6" w:rsidRPr="00D671E6" w:rsidRDefault="00D671E6" w:rsidP="00D671E6">
      <w:pPr>
        <w:rPr>
          <w:lang w:val="en-GB"/>
        </w:rPr>
      </w:pPr>
      <w:r w:rsidRPr="00D671E6">
        <w:rPr>
          <w:b/>
          <w:lang w:val="en-GB"/>
        </w:rPr>
        <w:t>D is incorrect</w:t>
      </w:r>
      <w:r w:rsidRPr="00D671E6">
        <w:rPr>
          <w:lang w:val="en-GB"/>
        </w:rPr>
        <w:t xml:space="preserve"> as it misapplies the offence of "assisting an offender," which applies when a person knows a prosecutable offence has been committed. Her liability here is as a secondary party to the robbery itself.</w:t>
      </w:r>
    </w:p>
    <w:p w14:paraId="3F374F80" w14:textId="77777777" w:rsidR="00D671E6" w:rsidRPr="00D671E6" w:rsidRDefault="00D671E6" w:rsidP="00D671E6">
      <w:pPr>
        <w:rPr>
          <w:lang w:val="en-GB"/>
        </w:rPr>
      </w:pPr>
      <w:r w:rsidRPr="00D671E6">
        <w:rPr>
          <w:b/>
          <w:lang w:val="en-GB"/>
        </w:rPr>
        <w:t>E is incorrect</w:t>
      </w:r>
      <w:r w:rsidRPr="00D671E6">
        <w:rPr>
          <w:lang w:val="en-GB"/>
        </w:rPr>
        <w:t xml:space="preserve"> based on the continuing act doctrine established in cases like R v Hale; the robbery was still in progress during the immediate escape.</w:t>
      </w:r>
    </w:p>
    <w:p w14:paraId="47F1C963" w14:textId="77777777" w:rsidR="00D671E6" w:rsidRPr="00D671E6" w:rsidRDefault="00D671E6" w:rsidP="00D671E6">
      <w:pPr>
        <w:rPr>
          <w:lang w:val="en-GB"/>
        </w:rPr>
      </w:pPr>
    </w:p>
    <w:p w14:paraId="21C7C211" w14:textId="77777777" w:rsidR="00D671E6" w:rsidRPr="00D671E6" w:rsidRDefault="00D671E6" w:rsidP="00D671E6">
      <w:pPr>
        <w:rPr>
          <w:b/>
          <w:lang w:val="en-GB"/>
        </w:rPr>
      </w:pPr>
      <w:r w:rsidRPr="00D671E6">
        <w:rPr>
          <w:b/>
          <w:lang w:val="en-GB"/>
        </w:rPr>
        <w:lastRenderedPageBreak/>
        <w:t>Question 38. (Principle: Counselling and Withdrawal of Counsel)</w:t>
      </w:r>
    </w:p>
    <w:p w14:paraId="076CDD9F" w14:textId="77777777" w:rsidR="00D671E6" w:rsidRPr="00D671E6" w:rsidRDefault="00D671E6" w:rsidP="00D671E6">
      <w:pPr>
        <w:rPr>
          <w:lang w:val="en-GB"/>
        </w:rPr>
      </w:pPr>
      <w:r w:rsidRPr="00D671E6">
        <w:rPr>
          <w:lang w:val="en-GB"/>
        </w:rPr>
        <w:t>Dominic confided in his older, more experienced friend, Marcus, that he wanted to get revenge on a business rival, Mr. Thorne, by vandalising his car. Marcus, initially amused, encouraged Dominic, saying, "Go on, do it! Key the paintwork and slash his tyres – that'll teach him." He even suggested the best time of night to do it. The next day, Dominic began having serious doubts. He called Marcus and said, "I've been thinking, this is a stupid idea. I'm not going to do it. Forget I ever mentioned it." Marcus replied, "Suit yourself, you're always all talk." Unknown to Dominic, Marcus had a separate grudge against Mr. Thorne. That evening, Marcus decided to carry out the vandalism himself, thinking, "If Dominic won't do it, I will." He went to Mr. Thorne's house and caused significant criminal damage to the car. Dominic was at home all evening and was shocked to hear the news the next morning. When Marcus was arrested, he claimed Dominic had put him up to it. Is Dominic liable for the criminal damage?</w:t>
      </w:r>
    </w:p>
    <w:p w14:paraId="767ECF43" w14:textId="77777777" w:rsidR="00D671E6" w:rsidRPr="00D671E6" w:rsidRDefault="00D671E6" w:rsidP="00D671E6">
      <w:pPr>
        <w:rPr>
          <w:lang w:val="en-GB"/>
        </w:rPr>
      </w:pPr>
      <w:r w:rsidRPr="00D671E6">
        <w:rPr>
          <w:lang w:val="en-GB"/>
        </w:rPr>
        <w:t>A. Yes, because he initially counselled Marcus to commit the offence, making him liable for Marcus's actions.</w:t>
      </w:r>
    </w:p>
    <w:p w14:paraId="79E22783" w14:textId="77777777" w:rsidR="00D671E6" w:rsidRPr="00D671E6" w:rsidRDefault="00D671E6" w:rsidP="00D671E6">
      <w:pPr>
        <w:rPr>
          <w:lang w:val="en-GB"/>
        </w:rPr>
      </w:pPr>
      <w:r w:rsidRPr="00D671E6">
        <w:rPr>
          <w:lang w:val="en-GB"/>
        </w:rPr>
        <w:t>B. No, because Dominic withdrew his counsel before the offence was committed and Marcus then acted on his own initiative.</w:t>
      </w:r>
    </w:p>
    <w:p w14:paraId="7412B543" w14:textId="77777777" w:rsidR="00D671E6" w:rsidRPr="00D671E6" w:rsidRDefault="00D671E6" w:rsidP="00D671E6">
      <w:pPr>
        <w:rPr>
          <w:lang w:val="en-GB"/>
        </w:rPr>
      </w:pPr>
      <w:r w:rsidRPr="00D671E6">
        <w:rPr>
          <w:lang w:val="en-GB"/>
        </w:rPr>
        <w:t>C. Yes, because Marcus was simply executing the plan that Dominic had originally devised and encouraged.</w:t>
      </w:r>
    </w:p>
    <w:p w14:paraId="0CC0C21B" w14:textId="77777777" w:rsidR="00D671E6" w:rsidRPr="00D671E6" w:rsidRDefault="00D671E6" w:rsidP="00D671E6">
      <w:pPr>
        <w:rPr>
          <w:lang w:val="en-GB"/>
        </w:rPr>
      </w:pPr>
      <w:r w:rsidRPr="00D671E6">
        <w:rPr>
          <w:lang w:val="en-GB"/>
        </w:rPr>
        <w:t>D. No, but only if Dominic can prove he tried to physically prevent Marcus from committing the act.</w:t>
      </w:r>
    </w:p>
    <w:p w14:paraId="59E33589" w14:textId="77777777" w:rsidR="00D671E6" w:rsidRPr="00D671E6" w:rsidRDefault="00D671E6" w:rsidP="00D671E6">
      <w:pPr>
        <w:rPr>
          <w:lang w:val="en-GB"/>
        </w:rPr>
      </w:pPr>
      <w:r w:rsidRPr="00D671E6">
        <w:rPr>
          <w:lang w:val="en-GB"/>
        </w:rPr>
        <w:t>E. Yes, because his initial counselling was the direct cause of Marcus's subsequent actions.</w:t>
      </w:r>
    </w:p>
    <w:p w14:paraId="7C89BDA7" w14:textId="77777777" w:rsidR="00D671E6" w:rsidRPr="00D671E6" w:rsidRDefault="00D671E6" w:rsidP="00D671E6">
      <w:pPr>
        <w:rPr>
          <w:lang w:val="en-GB"/>
        </w:rPr>
      </w:pPr>
    </w:p>
    <w:p w14:paraId="4B3DBDA8" w14:textId="77777777" w:rsidR="00D671E6" w:rsidRPr="00D671E6" w:rsidRDefault="00D671E6" w:rsidP="00D671E6">
      <w:pPr>
        <w:rPr>
          <w:b/>
          <w:lang w:val="en-GB"/>
        </w:rPr>
      </w:pPr>
      <w:r w:rsidRPr="00D671E6">
        <w:rPr>
          <w:b/>
          <w:lang w:val="en-GB"/>
        </w:rPr>
        <w:t>B is the correct option.</w:t>
      </w:r>
    </w:p>
    <w:p w14:paraId="1AA1B7F7" w14:textId="77777777" w:rsidR="00D671E6" w:rsidRPr="00D671E6" w:rsidRDefault="00D671E6" w:rsidP="00D671E6">
      <w:pPr>
        <w:rPr>
          <w:b/>
          <w:lang w:val="en-GB"/>
        </w:rPr>
      </w:pPr>
      <w:r w:rsidRPr="00D671E6">
        <w:rPr>
          <w:b/>
          <w:lang w:val="en-GB"/>
        </w:rPr>
        <w:t>Explanation</w:t>
      </w:r>
    </w:p>
    <w:p w14:paraId="491B41B7" w14:textId="77777777" w:rsidR="00D671E6" w:rsidRPr="00D671E6" w:rsidRDefault="00D671E6" w:rsidP="00D671E6">
      <w:pPr>
        <w:rPr>
          <w:lang w:val="en-GB"/>
        </w:rPr>
      </w:pPr>
      <w:r w:rsidRPr="00D671E6">
        <w:rPr>
          <w:b/>
          <w:lang w:val="en-GB"/>
        </w:rPr>
        <w:t>B is the correct option.</w:t>
      </w:r>
      <w:r w:rsidRPr="00D671E6">
        <w:rPr>
          <w:lang w:val="en-GB"/>
        </w:rPr>
        <w:t xml:space="preserve"> For liability as a counsellor to arise, the principal offence must be committed pursuant to the counselling. A counsellor can withdraw their counsel and avoid liability, but the withdrawal must be communicated to the principal. Dominic clearly and timely communicated his change of heart to Marcus before the offence was committed. When Marcus later decided to commit the offence, he was acting on his own independent intention, not pursuant to Dominic's now-withdrawn encouragement. </w:t>
      </w:r>
    </w:p>
    <w:p w14:paraId="35B4F228" w14:textId="77777777" w:rsidR="00D671E6" w:rsidRPr="00D671E6" w:rsidRDefault="00D671E6" w:rsidP="00D671E6">
      <w:pPr>
        <w:rPr>
          <w:lang w:val="en-GB"/>
        </w:rPr>
      </w:pPr>
      <w:r w:rsidRPr="00D671E6">
        <w:rPr>
          <w:b/>
          <w:lang w:val="en-GB"/>
        </w:rPr>
        <w:t>A is incorrect</w:t>
      </w:r>
      <w:r w:rsidRPr="00D671E6">
        <w:rPr>
          <w:lang w:val="en-GB"/>
        </w:rPr>
        <w:t xml:space="preserve"> because it ignores the possibility of effective withdrawal of counsel before the offence is committed.</w:t>
      </w:r>
    </w:p>
    <w:p w14:paraId="79BAB8DA" w14:textId="77777777" w:rsidR="00D671E6" w:rsidRPr="00D671E6" w:rsidRDefault="00D671E6" w:rsidP="00D671E6">
      <w:pPr>
        <w:rPr>
          <w:lang w:val="en-GB"/>
        </w:rPr>
      </w:pPr>
      <w:r w:rsidRPr="00D671E6">
        <w:rPr>
          <w:b/>
          <w:lang w:val="en-GB"/>
        </w:rPr>
        <w:lastRenderedPageBreak/>
        <w:t>C is incorrect</w:t>
      </w:r>
      <w:r w:rsidRPr="00D671E6">
        <w:rPr>
          <w:lang w:val="en-GB"/>
        </w:rPr>
        <w:t xml:space="preserve"> because the plan was for Dominic to commit the offence. Marcus's decision to do it himself transformed it into a new, independent enterprise.</w:t>
      </w:r>
    </w:p>
    <w:p w14:paraId="0B52789D" w14:textId="77777777" w:rsidR="00D671E6" w:rsidRPr="00D671E6" w:rsidRDefault="00D671E6" w:rsidP="00D671E6">
      <w:pPr>
        <w:rPr>
          <w:lang w:val="en-GB"/>
        </w:rPr>
      </w:pPr>
      <w:r w:rsidRPr="00D671E6">
        <w:rPr>
          <w:b/>
          <w:lang w:val="en-GB"/>
        </w:rPr>
        <w:t>D is incorrect</w:t>
      </w:r>
      <w:r w:rsidRPr="00D671E6">
        <w:rPr>
          <w:lang w:val="en-GB"/>
        </w:rPr>
        <w:t xml:space="preserve"> because there is no legal requirement to physically prevent the crime; clear communication of withdrawal is the key factor.</w:t>
      </w:r>
    </w:p>
    <w:p w14:paraId="75E9C46C" w14:textId="77777777" w:rsidR="00D671E6" w:rsidRPr="00D671E6" w:rsidRDefault="00D671E6" w:rsidP="00D671E6">
      <w:pPr>
        <w:rPr>
          <w:lang w:val="en-GB"/>
        </w:rPr>
      </w:pPr>
      <w:r w:rsidRPr="00D671E6">
        <w:rPr>
          <w:b/>
          <w:lang w:val="en-GB"/>
        </w:rPr>
        <w:t>E is incorrect</w:t>
      </w:r>
      <w:r w:rsidRPr="00D671E6">
        <w:rPr>
          <w:lang w:val="en-GB"/>
        </w:rPr>
        <w:t xml:space="preserve"> as it misapplies causation; Dominic's withdrawal meant his initial counsel was no the operative cause of Marcus's actions.</w:t>
      </w:r>
    </w:p>
    <w:p w14:paraId="24215594" w14:textId="77777777" w:rsidR="00D671E6" w:rsidRPr="00D671E6" w:rsidRDefault="00D671E6" w:rsidP="00D671E6">
      <w:pPr>
        <w:rPr>
          <w:lang w:val="en-GB"/>
        </w:rPr>
      </w:pPr>
    </w:p>
    <w:p w14:paraId="2DDCC970" w14:textId="77777777" w:rsidR="00D671E6" w:rsidRPr="00D671E6" w:rsidRDefault="00D671E6" w:rsidP="00D671E6">
      <w:pPr>
        <w:rPr>
          <w:b/>
          <w:lang w:val="en-GB"/>
        </w:rPr>
      </w:pPr>
      <w:r w:rsidRPr="00D671E6">
        <w:rPr>
          <w:b/>
          <w:lang w:val="en-GB"/>
        </w:rPr>
        <w:t>Question 39. (Principle: Joint Enterprise and Foresight of Weapon Use)</w:t>
      </w:r>
    </w:p>
    <w:p w14:paraId="0A2889C9" w14:textId="77777777" w:rsidR="00D671E6" w:rsidRPr="00D671E6" w:rsidRDefault="00D671E6" w:rsidP="00D671E6">
      <w:pPr>
        <w:rPr>
          <w:lang w:val="en-GB"/>
        </w:rPr>
      </w:pPr>
      <w:r w:rsidRPr="00D671E6">
        <w:rPr>
          <w:lang w:val="en-GB"/>
        </w:rPr>
        <w:t>Chloe and Ryan planned to mug a wealthy-looking tourist they had seen leaving a casino. They agreed to surround the victim, use intimidating language, and take his wallet. Chloe was adamant that they should not carry or use any weapons. Unbeknownst to her, Ryan secretly took a small, concealed knife with him "just in case." They confronted the tourist in a dimly lit car park. As they demanded his wallet, the tourist resisted and pushed Ryan. In the heat of the moment, Ryan pulled out the knife and stabbed the tourist in the arm, causing a serious wound. Chloe, who was standing behind the tourist, saw the knife flash in Ryan's hand just before the stabbing. She gasped but had no time to react or say anything before the injury was inflicted. Is Chloe liable for wounding with intent under s.18 of the OAPA 1861?</w:t>
      </w:r>
    </w:p>
    <w:p w14:paraId="503A8B0E" w14:textId="77777777" w:rsidR="00D671E6" w:rsidRPr="00D671E6" w:rsidRDefault="00D671E6" w:rsidP="00D671E6">
      <w:pPr>
        <w:rPr>
          <w:lang w:val="en-GB"/>
        </w:rPr>
      </w:pPr>
    </w:p>
    <w:p w14:paraId="70F58A46" w14:textId="77777777" w:rsidR="00D671E6" w:rsidRPr="00D671E6" w:rsidRDefault="00D671E6" w:rsidP="00D671E6">
      <w:pPr>
        <w:rPr>
          <w:lang w:val="en-GB"/>
        </w:rPr>
      </w:pPr>
      <w:r w:rsidRPr="00D671E6">
        <w:rPr>
          <w:lang w:val="en-GB"/>
        </w:rPr>
        <w:t>A. No, because she had expressly prohibited the use of weapons and Ryan's act was a fundamental departure from their plan.</w:t>
      </w:r>
    </w:p>
    <w:p w14:paraId="16C698BE" w14:textId="77777777" w:rsidR="00D671E6" w:rsidRPr="00D671E6" w:rsidRDefault="00D671E6" w:rsidP="00D671E6">
      <w:pPr>
        <w:rPr>
          <w:lang w:val="en-GB"/>
        </w:rPr>
      </w:pPr>
      <w:r w:rsidRPr="00D671E6">
        <w:rPr>
          <w:lang w:val="en-GB"/>
        </w:rPr>
        <w:t>B. Yes, because she was a participant in the joint enterprise of robbery, and the use of a weapon was a foreseeable risk she must be taken to have accepted.</w:t>
      </w:r>
    </w:p>
    <w:p w14:paraId="5BDE677F" w14:textId="77777777" w:rsidR="00D671E6" w:rsidRPr="00D671E6" w:rsidRDefault="00D671E6" w:rsidP="00D671E6">
      <w:pPr>
        <w:rPr>
          <w:lang w:val="en-GB"/>
        </w:rPr>
      </w:pPr>
      <w:r w:rsidRPr="00D671E6">
        <w:rPr>
          <w:lang w:val="en-GB"/>
        </w:rPr>
        <w:t>C. No, because she did not have time to withdraw or protest once she saw the knife.</w:t>
      </w:r>
    </w:p>
    <w:p w14:paraId="7E354EFF" w14:textId="77777777" w:rsidR="00D671E6" w:rsidRPr="00D671E6" w:rsidRDefault="00D671E6" w:rsidP="00D671E6">
      <w:pPr>
        <w:rPr>
          <w:lang w:val="en-GB"/>
        </w:rPr>
      </w:pPr>
      <w:r w:rsidRPr="00D671E6">
        <w:rPr>
          <w:lang w:val="en-GB"/>
        </w:rPr>
        <w:t>D. Yes, because her continued participation in the mugging after seeing the knife amounted to tacit encouragement for its use.</w:t>
      </w:r>
    </w:p>
    <w:p w14:paraId="5E248100" w14:textId="77777777" w:rsidR="00D671E6" w:rsidRPr="00D671E6" w:rsidRDefault="00D671E6" w:rsidP="00D671E6">
      <w:pPr>
        <w:rPr>
          <w:lang w:val="en-GB"/>
        </w:rPr>
      </w:pPr>
      <w:r w:rsidRPr="00D671E6">
        <w:rPr>
          <w:lang w:val="en-GB"/>
        </w:rPr>
        <w:t>E. No, because she did not know Ryan had the knife beforehand and was as surprised as the victim.</w:t>
      </w:r>
    </w:p>
    <w:p w14:paraId="3975BA49" w14:textId="77777777" w:rsidR="00D671E6" w:rsidRPr="00D671E6" w:rsidRDefault="00D671E6" w:rsidP="00D671E6">
      <w:pPr>
        <w:rPr>
          <w:lang w:val="en-GB"/>
        </w:rPr>
      </w:pPr>
      <w:r w:rsidRPr="00D671E6">
        <w:rPr>
          <w:b/>
          <w:lang w:val="en-GB"/>
        </w:rPr>
        <w:t>A is the correct option</w:t>
      </w:r>
      <w:r w:rsidRPr="00D671E6">
        <w:rPr>
          <w:lang w:val="en-GB"/>
        </w:rPr>
        <w:t xml:space="preserve"> </w:t>
      </w:r>
    </w:p>
    <w:p w14:paraId="747861D3" w14:textId="77777777" w:rsidR="00D671E6" w:rsidRPr="00D671E6" w:rsidRDefault="00D671E6" w:rsidP="00D671E6">
      <w:pPr>
        <w:rPr>
          <w:b/>
          <w:lang w:val="en-GB"/>
        </w:rPr>
      </w:pPr>
      <w:r w:rsidRPr="00D671E6">
        <w:rPr>
          <w:b/>
          <w:lang w:val="en-GB"/>
        </w:rPr>
        <w:t>Explanation</w:t>
      </w:r>
    </w:p>
    <w:p w14:paraId="494DDDA7" w14:textId="77777777" w:rsidR="00D671E6" w:rsidRPr="00D671E6" w:rsidRDefault="00D671E6" w:rsidP="00D671E6">
      <w:pPr>
        <w:rPr>
          <w:lang w:val="en-GB"/>
        </w:rPr>
      </w:pPr>
      <w:r w:rsidRPr="00D671E6">
        <w:rPr>
          <w:b/>
          <w:lang w:val="en-GB"/>
        </w:rPr>
        <w:t>A is the correct option</w:t>
      </w:r>
      <w:r w:rsidRPr="00D671E6">
        <w:rPr>
          <w:lang w:val="en-GB"/>
        </w:rPr>
        <w:t xml:space="preserve">. The central question is whether the collateral offence (s.18 wounding) was within the scope of the common purpose. They had a specific agreement to commit a </w:t>
      </w:r>
      <w:r w:rsidRPr="00D671E6">
        <w:rPr>
          <w:lang w:val="en-GB"/>
        </w:rPr>
        <w:lastRenderedPageBreak/>
        <w:t xml:space="preserve">robbery without weapons. Ryan's production and use of a knife was a fundamental departure from this agreed plan, introducing a different order of crime with a significantly higher level of culpability. </w:t>
      </w:r>
    </w:p>
    <w:p w14:paraId="4B3D2F34" w14:textId="77777777" w:rsidR="00D671E6" w:rsidRPr="00D671E6" w:rsidRDefault="00D671E6" w:rsidP="00D671E6">
      <w:pPr>
        <w:rPr>
          <w:lang w:val="en-GB"/>
        </w:rPr>
      </w:pPr>
      <w:r w:rsidRPr="00D671E6">
        <w:rPr>
          <w:b/>
          <w:lang w:val="en-GB"/>
        </w:rPr>
        <w:t>B is incorrect</w:t>
      </w:r>
      <w:r w:rsidRPr="00D671E6">
        <w:rPr>
          <w:lang w:val="en-GB"/>
        </w:rPr>
        <w:t xml:space="preserve"> as it reverts to the old, superseded law of joint enterprise. The current law requires a shared intention, not mere foresight or an implied acceptance of risk.</w:t>
      </w:r>
    </w:p>
    <w:p w14:paraId="0548A813" w14:textId="77777777" w:rsidR="00D671E6" w:rsidRPr="00D671E6" w:rsidRDefault="00D671E6" w:rsidP="00D671E6">
      <w:pPr>
        <w:rPr>
          <w:lang w:val="en-GB"/>
        </w:rPr>
      </w:pPr>
      <w:r w:rsidRPr="00D671E6">
        <w:rPr>
          <w:b/>
          <w:lang w:val="en-GB"/>
        </w:rPr>
        <w:t>C is incorrect</w:t>
      </w:r>
      <w:r w:rsidRPr="00D671E6">
        <w:rPr>
          <w:lang w:val="en-GB"/>
        </w:rPr>
        <w:t xml:space="preserve"> because the issue is not her failure to withdraw at the last second, but the fact that the violent act was outside the scope of the joint enterprise from the outset.</w:t>
      </w:r>
    </w:p>
    <w:p w14:paraId="4F648DA2" w14:textId="77777777" w:rsidR="00D671E6" w:rsidRPr="00D671E6" w:rsidRDefault="00D671E6" w:rsidP="00D671E6">
      <w:pPr>
        <w:rPr>
          <w:lang w:val="en-GB"/>
        </w:rPr>
      </w:pPr>
      <w:r w:rsidRPr="00D671E6">
        <w:rPr>
          <w:b/>
          <w:lang w:val="en-GB"/>
        </w:rPr>
        <w:t>D is incorrect</w:t>
      </w:r>
      <w:r w:rsidRPr="00D671E6">
        <w:rPr>
          <w:lang w:val="en-GB"/>
        </w:rPr>
        <w:t xml:space="preserve"> on these facts; the stabbing was virtually instantaneous with her sighting of the knife. There was no meaningful opportunity for "continued participation" that could be construed as encouragement for that specific act.</w:t>
      </w:r>
    </w:p>
    <w:p w14:paraId="5F9A6A8C" w14:textId="77777777" w:rsidR="00D671E6" w:rsidRPr="00D671E6" w:rsidRDefault="00D671E6" w:rsidP="00D671E6">
      <w:pPr>
        <w:rPr>
          <w:lang w:val="en-GB"/>
        </w:rPr>
      </w:pPr>
      <w:r w:rsidRPr="00D671E6">
        <w:rPr>
          <w:b/>
          <w:lang w:val="en-GB"/>
        </w:rPr>
        <w:t>E is incorrect</w:t>
      </w:r>
      <w:r w:rsidRPr="00D671E6">
        <w:rPr>
          <w:lang w:val="en-GB"/>
        </w:rPr>
        <w:t xml:space="preserve"> as the legal test focuses on the scope of the agreement, not her personal surprise. However, her surprise is evidence supporting the lack of a shared intention.</w:t>
      </w:r>
    </w:p>
    <w:p w14:paraId="41F66FE0" w14:textId="77777777" w:rsidR="00D671E6" w:rsidRPr="00D671E6" w:rsidRDefault="00D671E6" w:rsidP="00D671E6">
      <w:pPr>
        <w:rPr>
          <w:lang w:val="en-GB"/>
        </w:rPr>
      </w:pPr>
    </w:p>
    <w:p w14:paraId="262EB73F" w14:textId="77777777" w:rsidR="00D671E6" w:rsidRPr="00D671E6" w:rsidRDefault="00D671E6" w:rsidP="00D671E6">
      <w:pPr>
        <w:rPr>
          <w:b/>
          <w:lang w:val="en-GB"/>
        </w:rPr>
      </w:pPr>
      <w:r w:rsidRPr="00D671E6">
        <w:rPr>
          <w:b/>
          <w:lang w:val="en-GB"/>
        </w:rPr>
        <w:t>Question 40. (Principle: Intentionally Encouraging under SCA 2007 and the Defence of Reasonableness)</w:t>
      </w:r>
    </w:p>
    <w:p w14:paraId="6938C1AD" w14:textId="77777777" w:rsidR="00D671E6" w:rsidRPr="00D671E6" w:rsidRDefault="00D671E6" w:rsidP="00D671E6">
      <w:pPr>
        <w:rPr>
          <w:lang w:val="en-GB"/>
        </w:rPr>
      </w:pPr>
    </w:p>
    <w:p w14:paraId="416B093A" w14:textId="77777777" w:rsidR="00D671E6" w:rsidRPr="00D671E6" w:rsidRDefault="00D671E6" w:rsidP="00D671E6">
      <w:pPr>
        <w:rPr>
          <w:lang w:val="en-GB"/>
        </w:rPr>
      </w:pPr>
      <w:r w:rsidRPr="00D671E6">
        <w:rPr>
          <w:lang w:val="en-GB"/>
        </w:rPr>
        <w:t>Isaac, a university lecturer, was teaching a module on political extremism. As part of a seminar on radicalisation tactics, he showed his students real, anonymised extracts from extremist forums, which included detailed instructions on how to construct a simple but effective incendiary device. He did this to illustrate the methods used to groom vulnerable individuals online. One of his students, a troubled young man named Kyle, was not taking the course for academic reasons but was seeking practical guidance. Kyle took detailed notes during the lecture. Using the information from Isaac's lecture, Kyle subsequently built the device and attempted to use it to attack a government office. He was apprehended before he could cause any damage. Isaac had no idea of Kyle's intentions and believed he was providing a legitimate, academic lesson. Is Isaac liable for an offence under the Serious Crime Act 2007?</w:t>
      </w:r>
    </w:p>
    <w:p w14:paraId="424DC7D1" w14:textId="77777777" w:rsidR="00D671E6" w:rsidRPr="00D671E6" w:rsidRDefault="00D671E6" w:rsidP="00D671E6">
      <w:pPr>
        <w:rPr>
          <w:lang w:val="en-GB"/>
        </w:rPr>
      </w:pPr>
    </w:p>
    <w:p w14:paraId="3CF77D49" w14:textId="77777777" w:rsidR="00D671E6" w:rsidRPr="00D671E6" w:rsidRDefault="00D671E6" w:rsidP="00D671E6">
      <w:pPr>
        <w:rPr>
          <w:lang w:val="en-GB"/>
        </w:rPr>
      </w:pPr>
      <w:r w:rsidRPr="00D671E6">
        <w:rPr>
          <w:lang w:val="en-GB"/>
        </w:rPr>
        <w:t>A. Yes, because he did an act capable of assisting the commission of an offence (providing bomb-making instructions) and the offence was attempted.</w:t>
      </w:r>
    </w:p>
    <w:p w14:paraId="7D8E239F" w14:textId="77777777" w:rsidR="00D671E6" w:rsidRPr="00D671E6" w:rsidRDefault="00D671E6" w:rsidP="00D671E6">
      <w:pPr>
        <w:rPr>
          <w:lang w:val="en-GB"/>
        </w:rPr>
      </w:pPr>
      <w:r w:rsidRPr="00D671E6">
        <w:rPr>
          <w:lang w:val="en-GB"/>
        </w:rPr>
        <w:t>B. No, because he lacked the necessary mens rea; he did not intend to encourage or assist Kyle, nor did he believe an offence would be committed.</w:t>
      </w:r>
    </w:p>
    <w:p w14:paraId="50F97D40" w14:textId="77777777" w:rsidR="00D671E6" w:rsidRPr="00D671E6" w:rsidRDefault="00D671E6" w:rsidP="00D671E6">
      <w:pPr>
        <w:rPr>
          <w:lang w:val="en-GB"/>
        </w:rPr>
      </w:pPr>
      <w:r w:rsidRPr="00D671E6">
        <w:rPr>
          <w:lang w:val="en-GB"/>
        </w:rPr>
        <w:lastRenderedPageBreak/>
        <w:t>C. Yes, because the dissemination of such dangerous information is always reckless, regardless of the context.</w:t>
      </w:r>
    </w:p>
    <w:p w14:paraId="0E46EF13" w14:textId="77777777" w:rsidR="00D671E6" w:rsidRPr="00D671E6" w:rsidRDefault="00D671E6" w:rsidP="00D671E6">
      <w:pPr>
        <w:rPr>
          <w:lang w:val="en-GB"/>
        </w:rPr>
      </w:pPr>
      <w:r w:rsidRPr="00D671E6">
        <w:rPr>
          <w:lang w:val="en-GB"/>
        </w:rPr>
        <w:t>D. No, because the defence of "reasonableness" under s</w:t>
      </w:r>
      <w:r w:rsidRPr="00D671E6">
        <w:rPr>
          <w:i/>
          <w:lang w:val="en-GB"/>
        </w:rPr>
        <w:t>.50 of the Serious Crime Act 2007</w:t>
      </w:r>
      <w:r w:rsidRPr="00D671E6">
        <w:rPr>
          <w:lang w:val="en-GB"/>
        </w:rPr>
        <w:t xml:space="preserve"> would likely apply to his conduct as a university lecturer.</w:t>
      </w:r>
    </w:p>
    <w:p w14:paraId="524E51D1" w14:textId="77777777" w:rsidR="00D671E6" w:rsidRPr="00D671E6" w:rsidRDefault="00D671E6" w:rsidP="00D671E6">
      <w:pPr>
        <w:rPr>
          <w:lang w:val="en-GB"/>
        </w:rPr>
      </w:pPr>
      <w:r w:rsidRPr="00D671E6">
        <w:rPr>
          <w:lang w:val="en-GB"/>
        </w:rPr>
        <w:t>E. No, because the principal offence was not completed.</w:t>
      </w:r>
    </w:p>
    <w:p w14:paraId="21A59552" w14:textId="77777777" w:rsidR="00D671E6" w:rsidRPr="00D671E6" w:rsidRDefault="00D671E6" w:rsidP="00D671E6">
      <w:pPr>
        <w:rPr>
          <w:lang w:val="en-GB"/>
        </w:rPr>
      </w:pPr>
    </w:p>
    <w:p w14:paraId="685E2ED2" w14:textId="77777777" w:rsidR="00D671E6" w:rsidRPr="00D671E6" w:rsidRDefault="00D671E6" w:rsidP="00D671E6">
      <w:pPr>
        <w:rPr>
          <w:lang w:val="en-GB"/>
        </w:rPr>
      </w:pPr>
      <w:r w:rsidRPr="00D671E6">
        <w:rPr>
          <w:b/>
          <w:lang w:val="en-GB"/>
        </w:rPr>
        <w:t>B is the correct option</w:t>
      </w:r>
      <w:r w:rsidRPr="00D671E6">
        <w:rPr>
          <w:lang w:val="en-GB"/>
        </w:rPr>
        <w:t xml:space="preserve"> </w:t>
      </w:r>
    </w:p>
    <w:p w14:paraId="00372BCC" w14:textId="77777777" w:rsidR="00D671E6" w:rsidRPr="00D671E6" w:rsidRDefault="00D671E6" w:rsidP="00D671E6">
      <w:pPr>
        <w:rPr>
          <w:b/>
          <w:lang w:val="en-GB"/>
        </w:rPr>
      </w:pPr>
      <w:r w:rsidRPr="00D671E6">
        <w:rPr>
          <w:b/>
          <w:lang w:val="en-GB"/>
        </w:rPr>
        <w:t>Explanation</w:t>
      </w:r>
    </w:p>
    <w:p w14:paraId="5F97EE19" w14:textId="77777777" w:rsidR="00D671E6" w:rsidRPr="00D671E6" w:rsidRDefault="00D671E6" w:rsidP="00D671E6">
      <w:pPr>
        <w:rPr>
          <w:lang w:val="en-GB"/>
        </w:rPr>
      </w:pPr>
      <w:r w:rsidRPr="00D671E6">
        <w:rPr>
          <w:b/>
          <w:lang w:val="en-GB"/>
        </w:rPr>
        <w:t>B is the correct option</w:t>
      </w:r>
      <w:r w:rsidRPr="00D671E6">
        <w:rPr>
          <w:lang w:val="en-GB"/>
        </w:rPr>
        <w:t xml:space="preserve">. The offence under </w:t>
      </w:r>
      <w:r w:rsidRPr="00D671E6">
        <w:rPr>
          <w:i/>
          <w:lang w:val="en-GB"/>
        </w:rPr>
        <w:t>s.44</w:t>
      </w:r>
      <w:r w:rsidRPr="00D671E6">
        <w:rPr>
          <w:lang w:val="en-GB"/>
        </w:rPr>
        <w:t xml:space="preserve"> of the Serious Crime Act 2007 requires the defendant to intentionally encourage or assist an offence. Isaac's subjective intention was purely educational and academic. He had no intention whatsoever that any of his students would use the information to commit a crime. Without this specific intention, the mens rea for the </w:t>
      </w:r>
      <w:r w:rsidRPr="00D671E6">
        <w:rPr>
          <w:i/>
          <w:lang w:val="en-GB"/>
        </w:rPr>
        <w:t>s.44</w:t>
      </w:r>
      <w:r w:rsidRPr="00D671E6">
        <w:rPr>
          <w:lang w:val="en-GB"/>
        </w:rPr>
        <w:t xml:space="preserve"> offence is not made out. His belief about the circumstances is key; he believed he was addressing academic students in a controlled environment.</w:t>
      </w:r>
    </w:p>
    <w:p w14:paraId="62962FBD" w14:textId="77777777" w:rsidR="00D671E6" w:rsidRPr="00D671E6" w:rsidRDefault="00D671E6" w:rsidP="00D671E6">
      <w:pPr>
        <w:rPr>
          <w:lang w:val="en-GB"/>
        </w:rPr>
      </w:pPr>
      <w:r w:rsidRPr="00D671E6">
        <w:rPr>
          <w:lang w:val="en-GB"/>
        </w:rPr>
        <w:t>A is incorrect because it only establishes the actus reus (an act capable of assistance) but ignores the crucial requirement of mens rea (intention to assist an offence).</w:t>
      </w:r>
    </w:p>
    <w:p w14:paraId="36B25B26" w14:textId="77777777" w:rsidR="00D671E6" w:rsidRPr="00D671E6" w:rsidRDefault="00D671E6" w:rsidP="00D671E6">
      <w:pPr>
        <w:rPr>
          <w:lang w:val="en-GB"/>
        </w:rPr>
      </w:pPr>
      <w:r w:rsidRPr="00D671E6">
        <w:rPr>
          <w:lang w:val="en-GB"/>
        </w:rPr>
        <w:t xml:space="preserve">C is incorrect as it suggests a objective or negligence-based test, whereas the required test for </w:t>
      </w:r>
      <w:r w:rsidRPr="00D671E6">
        <w:rPr>
          <w:i/>
          <w:lang w:val="en-GB"/>
        </w:rPr>
        <w:t>s.44</w:t>
      </w:r>
      <w:r w:rsidRPr="00D671E6">
        <w:rPr>
          <w:lang w:val="en-GB"/>
        </w:rPr>
        <w:t xml:space="preserve"> is subjective intention.</w:t>
      </w:r>
    </w:p>
    <w:p w14:paraId="735F9373" w14:textId="77777777" w:rsidR="00D671E6" w:rsidRPr="00D671E6" w:rsidRDefault="00D671E6" w:rsidP="00D671E6">
      <w:pPr>
        <w:rPr>
          <w:lang w:val="en-GB"/>
        </w:rPr>
      </w:pPr>
      <w:r w:rsidRPr="00D671E6">
        <w:rPr>
          <w:lang w:val="en-GB"/>
        </w:rPr>
        <w:t xml:space="preserve">D is incorrect because the defence of reasonableness under </w:t>
      </w:r>
      <w:r w:rsidRPr="00D671E6">
        <w:rPr>
          <w:i/>
          <w:lang w:val="en-GB"/>
        </w:rPr>
        <w:t>s.50</w:t>
      </w:r>
      <w:r w:rsidRPr="00D671E6">
        <w:rPr>
          <w:lang w:val="en-GB"/>
        </w:rPr>
        <w:t xml:space="preserve"> is a secondary consideration. The primary issue is that the mens rea for the offence is absent. One cannot have a defence to a crime one has not committed.</w:t>
      </w:r>
    </w:p>
    <w:p w14:paraId="34A9D14A" w14:textId="526E391E" w:rsidR="00D671E6" w:rsidRPr="00D671E6" w:rsidRDefault="00D671E6" w:rsidP="00D671E6">
      <w:pPr>
        <w:rPr>
          <w:lang w:val="en-GB"/>
        </w:rPr>
      </w:pPr>
      <w:r w:rsidRPr="00D671E6">
        <w:rPr>
          <w:lang w:val="en-GB"/>
        </w:rPr>
        <w:t>E is incorrect because the SCA 2007 offences are inchoate; the principal offence does not need to be completed.</w:t>
      </w:r>
    </w:p>
    <w:p w14:paraId="0C859E6E" w14:textId="69331C02" w:rsidR="00D671E6" w:rsidRDefault="00D671E6" w:rsidP="00D671E6">
      <w:pPr>
        <w:pStyle w:val="Heading1"/>
      </w:pPr>
      <w:r>
        <w:t>CHAPTER 7</w:t>
      </w:r>
    </w:p>
    <w:p w14:paraId="28849202" w14:textId="77777777" w:rsidR="00943C36" w:rsidRPr="00943C36" w:rsidRDefault="00943C36" w:rsidP="00943C36">
      <w:pPr>
        <w:rPr>
          <w:b/>
          <w:bCs/>
          <w:lang/>
        </w:rPr>
      </w:pPr>
      <w:r w:rsidRPr="00943C36">
        <w:rPr>
          <w:b/>
          <w:bCs/>
          <w:lang/>
        </w:rPr>
        <w:t>Question 1 (Fraud by False Representation)</w:t>
      </w:r>
    </w:p>
    <w:p w14:paraId="00E22F85" w14:textId="77777777" w:rsidR="00943C36" w:rsidRPr="00943C36" w:rsidRDefault="00943C36" w:rsidP="00943C36">
      <w:pPr>
        <w:rPr>
          <w:lang/>
        </w:rPr>
      </w:pPr>
      <w:r w:rsidRPr="00943C36">
        <w:rPr>
          <w:lang/>
        </w:rPr>
        <w:t>Chloe, wishing to purchase a new laptop online, used her friend Sophie's credit card details without Sophie's knowledge or consent. She entered the details on the checkout page of a reputable electronics retailer. The transaction was processed successfully, and the laptop was dispatched to Chloe's home address. Chloe had no intention of paying Sophie back for the purchase. When Sophie discovered the transaction on her statement, she reported it to the police. Chloe was subsequently arrested and charged with fraud.</w:t>
      </w:r>
    </w:p>
    <w:p w14:paraId="0045BE2A" w14:textId="77777777" w:rsidR="00943C36" w:rsidRPr="00943C36" w:rsidRDefault="00943C36" w:rsidP="00943C36">
      <w:pPr>
        <w:rPr>
          <w:lang/>
        </w:rPr>
      </w:pPr>
      <w:r w:rsidRPr="00943C36">
        <w:rPr>
          <w:lang/>
        </w:rPr>
        <w:lastRenderedPageBreak/>
        <w:t>Is Chloe guilty of fraud by false representation?</w:t>
      </w:r>
    </w:p>
    <w:p w14:paraId="0E9CF142" w14:textId="77777777" w:rsidR="00943C36" w:rsidRPr="00943C36" w:rsidRDefault="00943C36" w:rsidP="00943C36">
      <w:pPr>
        <w:rPr>
          <w:lang/>
        </w:rPr>
      </w:pPr>
      <w:r w:rsidRPr="00943C36">
        <w:rPr>
          <w:lang/>
        </w:rPr>
        <w:t>A. Chloe is guilty because she made an express false representation by typing in the card details.</w:t>
      </w:r>
    </w:p>
    <w:p w14:paraId="35E01F18" w14:textId="77777777" w:rsidR="00943C36" w:rsidRPr="00943C36" w:rsidRDefault="00943C36" w:rsidP="00943C36">
      <w:pPr>
        <w:rPr>
          <w:lang/>
        </w:rPr>
      </w:pPr>
      <w:r w:rsidRPr="00943C36">
        <w:rPr>
          <w:lang/>
        </w:rPr>
        <w:t>B. Chloe is guilty because her conduct in using the card implied a representation that she had the authority to use it, which was false and dishonest.</w:t>
      </w:r>
    </w:p>
    <w:p w14:paraId="7215ACF0" w14:textId="77777777" w:rsidR="00943C36" w:rsidRPr="00943C36" w:rsidRDefault="00943C36" w:rsidP="00943C36">
      <w:pPr>
        <w:rPr>
          <w:lang/>
        </w:rPr>
      </w:pPr>
      <w:r w:rsidRPr="00943C36">
        <w:rPr>
          <w:lang/>
        </w:rPr>
        <w:t>C. Chloe is not guilty because the representation was made to a computer system, not a person.</w:t>
      </w:r>
    </w:p>
    <w:p w14:paraId="44986F7E" w14:textId="77777777" w:rsidR="00943C36" w:rsidRPr="00943C36" w:rsidRDefault="00943C36" w:rsidP="00943C36">
      <w:pPr>
        <w:rPr>
          <w:lang/>
        </w:rPr>
      </w:pPr>
      <w:r w:rsidRPr="00943C36">
        <w:rPr>
          <w:lang/>
        </w:rPr>
        <w:t>D. Chloe is guilty because she intended to make a gain, the laptop, by her dishonest actions.</w:t>
      </w:r>
    </w:p>
    <w:p w14:paraId="26FA1BCD" w14:textId="77777777" w:rsidR="00943C36" w:rsidRPr="00943C36" w:rsidRDefault="00943C36" w:rsidP="00943C36">
      <w:pPr>
        <w:rPr>
          <w:lang/>
        </w:rPr>
      </w:pPr>
      <w:r w:rsidRPr="00943C36">
        <w:rPr>
          <w:lang/>
        </w:rPr>
        <w:t>E. Chloe is not guilty because Sophie suffered no ultimate loss as she could dispute the transaction with her bank.</w:t>
      </w:r>
    </w:p>
    <w:p w14:paraId="640957F2" w14:textId="77777777" w:rsidR="00943C36" w:rsidRPr="00943C36" w:rsidRDefault="00943C36" w:rsidP="00943C36">
      <w:pPr>
        <w:rPr>
          <w:lang/>
        </w:rPr>
      </w:pPr>
    </w:p>
    <w:p w14:paraId="557FBBE6" w14:textId="77777777" w:rsidR="00943C36" w:rsidRPr="00943C36" w:rsidRDefault="00943C36" w:rsidP="00943C36">
      <w:pPr>
        <w:rPr>
          <w:lang/>
        </w:rPr>
      </w:pPr>
      <w:r w:rsidRPr="00943C36">
        <w:rPr>
          <w:lang/>
        </w:rPr>
        <w:t>Correct answer is B.</w:t>
      </w:r>
    </w:p>
    <w:p w14:paraId="2058505B" w14:textId="77777777" w:rsidR="00943C36" w:rsidRPr="00943C36" w:rsidRDefault="00943C36" w:rsidP="00943C36">
      <w:pPr>
        <w:rPr>
          <w:lang/>
        </w:rPr>
      </w:pPr>
      <w:r w:rsidRPr="00943C36">
        <w:rPr>
          <w:lang/>
        </w:rPr>
        <w:t>B is correct because the act of using someone else's payment details constitutes an implied representation to the retailer that the user is the lawful cardholder or has their authority. This representation was false, and given she acted without consent and with no intention to repay, it was dishonest. The gain, the laptop, was intended through this dishonest false representation.</w:t>
      </w:r>
    </w:p>
    <w:p w14:paraId="770F78D0" w14:textId="77777777" w:rsidR="00943C36" w:rsidRPr="00943C36" w:rsidRDefault="00943C36" w:rsidP="00943C36">
      <w:pPr>
        <w:rPr>
          <w:lang/>
        </w:rPr>
      </w:pPr>
      <w:r w:rsidRPr="00943C36">
        <w:rPr>
          <w:lang/>
        </w:rPr>
        <w:t>A is incorrect because typing the details is not an express statement of fact; it is the conduct of using them that carries the implied representation. The falsity lies in the implied authority, not in the act of data entry itself.</w:t>
      </w:r>
    </w:p>
    <w:p w14:paraId="279AC7E3" w14:textId="77777777" w:rsidR="00943C36" w:rsidRPr="00943C36" w:rsidRDefault="00943C36" w:rsidP="00943C36">
      <w:pPr>
        <w:rPr>
          <w:lang/>
        </w:rPr>
      </w:pPr>
      <w:r w:rsidRPr="00943C36">
        <w:rPr>
          <w:lang/>
        </w:rPr>
        <w:t>C is incorrect because a representation can be made to a system, such as a website or a machine. The law is technology-neutral, and a representation made to a computer system for processing is sufficient for the offence.</w:t>
      </w:r>
    </w:p>
    <w:p w14:paraId="77F320E9" w14:textId="77777777" w:rsidR="00943C36" w:rsidRPr="00943C36" w:rsidRDefault="00943C36" w:rsidP="00943C36">
      <w:pPr>
        <w:rPr>
          <w:lang/>
        </w:rPr>
      </w:pPr>
      <w:r w:rsidRPr="00943C36">
        <w:rPr>
          <w:lang/>
        </w:rPr>
        <w:t>D is correct in identifying the intention to gain and dishonesty, but it is not the most correct answer as it fails to properly identify the false representation, which is a core element of the offence. It describes the mens rea but not the specific actus reus.</w:t>
      </w:r>
    </w:p>
    <w:p w14:paraId="4542757E" w14:textId="77777777" w:rsidR="00943C36" w:rsidRPr="00943C36" w:rsidRDefault="00943C36" w:rsidP="00943C36">
      <w:pPr>
        <w:rPr>
          <w:lang/>
        </w:rPr>
      </w:pPr>
      <w:r w:rsidRPr="00943C36">
        <w:rPr>
          <w:lang/>
        </w:rPr>
        <w:t>E is incorrect because the offence is complete upon the dishonest false representation with intent to gain or cause loss. It is not necessary for an actual loss to be permanently suffered by the victim. The intent to cause a loss or a risk of loss is sufficient, and the bank or retailer would be exposed to a risk of loss irrespective of any chargeback.</w:t>
      </w:r>
    </w:p>
    <w:p w14:paraId="21A23D84" w14:textId="77777777" w:rsidR="00943C36" w:rsidRPr="00943C36" w:rsidRDefault="00943C36" w:rsidP="00943C36">
      <w:pPr>
        <w:rPr>
          <w:lang/>
        </w:rPr>
      </w:pPr>
    </w:p>
    <w:p w14:paraId="681EA327" w14:textId="77777777" w:rsidR="00943C36" w:rsidRPr="00943C36" w:rsidRDefault="00943C36" w:rsidP="00943C36">
      <w:pPr>
        <w:rPr>
          <w:b/>
          <w:bCs/>
          <w:lang/>
        </w:rPr>
      </w:pPr>
      <w:r w:rsidRPr="00943C36">
        <w:rPr>
          <w:b/>
          <w:bCs/>
          <w:lang/>
        </w:rPr>
        <w:t>Question 2 (The False Representation)</w:t>
      </w:r>
    </w:p>
    <w:p w14:paraId="7A6603D4" w14:textId="77777777" w:rsidR="00943C36" w:rsidRPr="00943C36" w:rsidRDefault="00943C36" w:rsidP="00943C36">
      <w:pPr>
        <w:rPr>
          <w:lang/>
        </w:rPr>
      </w:pPr>
      <w:r w:rsidRPr="00943C36">
        <w:rPr>
          <w:lang/>
        </w:rPr>
        <w:t xml:space="preserve">David was selling his car and knowingly adjusted the odometer reading to show 50,000 fewer miles than it had actually travelled. He advertised the car online, stating it had "low mileage and </w:t>
      </w:r>
      <w:r w:rsidRPr="00943C36">
        <w:rPr>
          <w:lang/>
        </w:rPr>
        <w:lastRenderedPageBreak/>
        <w:t>a full service history." A potential buyer, Thomas, viewed the advertisement and, relying on the stated mileage, agreed to purchase the car for a premium price. The sale was completed, and Thomas drove the car away. A week later, Thomas discovered the true mileage and reported David to the authorities.</w:t>
      </w:r>
    </w:p>
    <w:p w14:paraId="36ADD51A" w14:textId="77777777" w:rsidR="00943C36" w:rsidRPr="00943C36" w:rsidRDefault="00943C36" w:rsidP="00943C36">
      <w:pPr>
        <w:rPr>
          <w:lang/>
        </w:rPr>
      </w:pPr>
      <w:r w:rsidRPr="00943C36">
        <w:rPr>
          <w:lang/>
        </w:rPr>
        <w:t>Did David make a false representation for the purposes of fraud?</w:t>
      </w:r>
    </w:p>
    <w:p w14:paraId="45D50E4D" w14:textId="77777777" w:rsidR="00943C36" w:rsidRPr="00943C36" w:rsidRDefault="00943C36" w:rsidP="00943C36">
      <w:pPr>
        <w:rPr>
          <w:lang/>
        </w:rPr>
      </w:pPr>
      <w:r w:rsidRPr="00943C36">
        <w:rPr>
          <w:lang/>
        </w:rPr>
        <w:t>A. David made a false representation because he actively altered the odometer, which is a physical act of deception.</w:t>
      </w:r>
    </w:p>
    <w:p w14:paraId="1992813B" w14:textId="77777777" w:rsidR="00943C36" w:rsidRPr="00943C36" w:rsidRDefault="00943C36" w:rsidP="00943C36">
      <w:pPr>
        <w:rPr>
          <w:lang/>
        </w:rPr>
      </w:pPr>
      <w:r w:rsidRPr="00943C36">
        <w:rPr>
          <w:lang/>
        </w:rPr>
        <w:t>B. David made a false representation because the advertisement contained an express untrue statement about the car's mileage.</w:t>
      </w:r>
    </w:p>
    <w:p w14:paraId="2474856F" w14:textId="77777777" w:rsidR="00943C36" w:rsidRPr="00943C36" w:rsidRDefault="00943C36" w:rsidP="00943C36">
      <w:pPr>
        <w:rPr>
          <w:lang/>
        </w:rPr>
      </w:pPr>
      <w:r w:rsidRPr="00943C36">
        <w:rPr>
          <w:lang/>
        </w:rPr>
        <w:t>C. David did not make a false representation because the advertisement mentioned the service history, which was true.</w:t>
      </w:r>
    </w:p>
    <w:p w14:paraId="252FB45D" w14:textId="77777777" w:rsidR="00943C36" w:rsidRPr="00943C36" w:rsidRDefault="00943C36" w:rsidP="00943C36">
      <w:pPr>
        <w:rPr>
          <w:lang/>
        </w:rPr>
      </w:pPr>
      <w:r w:rsidRPr="00943C36">
        <w:rPr>
          <w:lang/>
        </w:rPr>
        <w:t>D. David made a false representation because the act of offering the car for sale with the altered odometer implied it had a genuine mileage reading.</w:t>
      </w:r>
    </w:p>
    <w:p w14:paraId="322720BD" w14:textId="77777777" w:rsidR="00943C36" w:rsidRPr="00943C36" w:rsidRDefault="00943C36" w:rsidP="00943C36">
      <w:pPr>
        <w:rPr>
          <w:lang/>
        </w:rPr>
      </w:pPr>
      <w:r w:rsidRPr="00943C36">
        <w:rPr>
          <w:lang/>
        </w:rPr>
        <w:t>E. David did not make a false representation because Thomas could have independently verified the mileage before purchase.</w:t>
      </w:r>
    </w:p>
    <w:p w14:paraId="221FBB0B" w14:textId="77777777" w:rsidR="00943C36" w:rsidRPr="00943C36" w:rsidRDefault="00943C36" w:rsidP="00943C36">
      <w:pPr>
        <w:rPr>
          <w:lang/>
        </w:rPr>
      </w:pPr>
    </w:p>
    <w:p w14:paraId="36575A4E" w14:textId="77777777" w:rsidR="00943C36" w:rsidRPr="00943C36" w:rsidRDefault="00943C36" w:rsidP="00943C36">
      <w:pPr>
        <w:rPr>
          <w:lang/>
        </w:rPr>
      </w:pPr>
      <w:r w:rsidRPr="00943C36">
        <w:rPr>
          <w:lang/>
        </w:rPr>
        <w:t>Correct answer is B.</w:t>
      </w:r>
    </w:p>
    <w:p w14:paraId="50303CD9" w14:textId="77777777" w:rsidR="00943C36" w:rsidRPr="00943C36" w:rsidRDefault="00943C36" w:rsidP="00943C36">
      <w:pPr>
        <w:rPr>
          <w:lang/>
        </w:rPr>
      </w:pPr>
      <w:r w:rsidRPr="00943C36">
        <w:rPr>
          <w:lang/>
        </w:rPr>
        <w:t>B is correct because the statement in the advertisement that the car had "low mileage" was an express representation of fact. David knew this was untrue due to his tampering with the odometer, making it a false representation.</w:t>
      </w:r>
    </w:p>
    <w:p w14:paraId="659B3ADB" w14:textId="77777777" w:rsidR="00943C36" w:rsidRPr="00943C36" w:rsidRDefault="00943C36" w:rsidP="00943C36">
      <w:pPr>
        <w:rPr>
          <w:lang/>
        </w:rPr>
      </w:pPr>
      <w:r w:rsidRPr="00943C36">
        <w:rPr>
          <w:lang/>
        </w:rPr>
        <w:t>A is correct as it identifies the underlying deceptive act, but it is not the most correct answer. The charge of fraud by false representation specifically relates to the communication of false information, which was done through the advertisement, not the private act of altering the odometer itself.</w:t>
      </w:r>
    </w:p>
    <w:p w14:paraId="0F2DBE3A" w14:textId="77777777" w:rsidR="00943C36" w:rsidRPr="00943C36" w:rsidRDefault="00943C36" w:rsidP="00943C36">
      <w:pPr>
        <w:rPr>
          <w:lang/>
        </w:rPr>
      </w:pPr>
      <w:r w:rsidRPr="00943C36">
        <w:rPr>
          <w:lang/>
        </w:rPr>
        <w:t>C is incorrect because the truth of one part of a representation does not negate the falsity of another. The false statement about the mileage stands as a separate and complete false representation.</w:t>
      </w:r>
    </w:p>
    <w:p w14:paraId="68E7624D" w14:textId="77777777" w:rsidR="00943C36" w:rsidRPr="00943C36" w:rsidRDefault="00943C36" w:rsidP="00943C36">
      <w:pPr>
        <w:rPr>
          <w:lang/>
        </w:rPr>
      </w:pPr>
      <w:r w:rsidRPr="00943C36">
        <w:rPr>
          <w:lang/>
        </w:rPr>
        <w:t>D is correct and highlights that a representation can be implied from conduct. However, in this scenario, there is a clear express representation in the advertisement, making option B more directly applicable and precise.</w:t>
      </w:r>
    </w:p>
    <w:p w14:paraId="0FB31CC3" w14:textId="77777777" w:rsidR="00943C36" w:rsidRPr="00943C36" w:rsidRDefault="00943C36" w:rsidP="00943C36">
      <w:pPr>
        <w:rPr>
          <w:lang/>
        </w:rPr>
      </w:pPr>
      <w:r w:rsidRPr="00943C36">
        <w:rPr>
          <w:lang/>
        </w:rPr>
        <w:lastRenderedPageBreak/>
        <w:t>E is incorrect. The offence focuses on the defendant's conduct and state of mind. There is no legal obligation for a victim to verify information provided by a defendant; the defendant's dishonest act in making the false representation is what establishes liability.</w:t>
      </w:r>
    </w:p>
    <w:p w14:paraId="656310D2" w14:textId="77777777" w:rsidR="00943C36" w:rsidRPr="00943C36" w:rsidRDefault="00943C36" w:rsidP="00943C36">
      <w:pPr>
        <w:rPr>
          <w:lang/>
        </w:rPr>
      </w:pPr>
    </w:p>
    <w:p w14:paraId="24893A08" w14:textId="77777777" w:rsidR="00943C36" w:rsidRPr="00943C36" w:rsidRDefault="00943C36" w:rsidP="00943C36">
      <w:pPr>
        <w:rPr>
          <w:b/>
          <w:bCs/>
          <w:lang/>
        </w:rPr>
      </w:pPr>
      <w:r w:rsidRPr="00943C36">
        <w:rPr>
          <w:b/>
          <w:bCs/>
          <w:lang/>
        </w:rPr>
        <w:t>Question 3 (Dishonesty)</w:t>
      </w:r>
    </w:p>
    <w:p w14:paraId="3F841468" w14:textId="77777777" w:rsidR="00943C36" w:rsidRPr="00943C36" w:rsidRDefault="00943C36" w:rsidP="00943C36">
      <w:pPr>
        <w:rPr>
          <w:lang/>
        </w:rPr>
      </w:pPr>
      <w:r w:rsidRPr="00943C36">
        <w:rPr>
          <w:lang/>
        </w:rPr>
        <w:t>Ben, a salesperson, was instructed by his manager to sell a software package by claiming it could "double a business's profits within one month." Ben knew this claim was wildly exaggerated and not supported by any evidence, but he felt pressured to meet his sales targets. He made this claim to a small business owner, Emma, who, impressed by the promise, purchased the expensive software. The software provided only basic accounting functions and had no impact on Emma's profits.</w:t>
      </w:r>
    </w:p>
    <w:p w14:paraId="490FA8E8" w14:textId="77777777" w:rsidR="00943C36" w:rsidRPr="00943C36" w:rsidRDefault="00943C36" w:rsidP="00943C36">
      <w:pPr>
        <w:rPr>
          <w:lang/>
        </w:rPr>
      </w:pPr>
      <w:r w:rsidRPr="00943C36">
        <w:rPr>
          <w:lang/>
        </w:rPr>
        <w:t>Considering the modern test for dishonesty, is Ben considered to have acted dishonestly?</w:t>
      </w:r>
    </w:p>
    <w:p w14:paraId="78CF9EED" w14:textId="77777777" w:rsidR="00943C36" w:rsidRPr="00943C36" w:rsidRDefault="00943C36" w:rsidP="00943C36">
      <w:pPr>
        <w:rPr>
          <w:lang/>
        </w:rPr>
      </w:pPr>
      <w:r w:rsidRPr="00943C36">
        <w:rPr>
          <w:lang/>
        </w:rPr>
        <w:t>A. Ben acted dishonestly because he knew the claim was untrue, and ordinary decent people would consider making such a knowingly false claim to be dishonest.</w:t>
      </w:r>
    </w:p>
    <w:p w14:paraId="5010D159" w14:textId="77777777" w:rsidR="00943C36" w:rsidRPr="00943C36" w:rsidRDefault="00943C36" w:rsidP="00943C36">
      <w:pPr>
        <w:rPr>
          <w:lang/>
        </w:rPr>
      </w:pPr>
      <w:r w:rsidRPr="00943C36">
        <w:rPr>
          <w:lang/>
        </w:rPr>
        <w:t>B. Ben did not act dishonestly because he was following his manager's orders, which negates personal culpability.</w:t>
      </w:r>
    </w:p>
    <w:p w14:paraId="303C28DC" w14:textId="77777777" w:rsidR="00943C36" w:rsidRPr="00943C36" w:rsidRDefault="00943C36" w:rsidP="00943C36">
      <w:pPr>
        <w:rPr>
          <w:lang/>
        </w:rPr>
      </w:pPr>
      <w:r w:rsidRPr="00943C36">
        <w:rPr>
          <w:lang/>
        </w:rPr>
        <w:t>C. Ben acted dishonestly because his primary motive was to earn a commission, which is a selfish gain.</w:t>
      </w:r>
    </w:p>
    <w:p w14:paraId="0EF85E7C" w14:textId="77777777" w:rsidR="00943C36" w:rsidRPr="00943C36" w:rsidRDefault="00943C36" w:rsidP="00943C36">
      <w:pPr>
        <w:rPr>
          <w:lang/>
        </w:rPr>
      </w:pPr>
      <w:r w:rsidRPr="00943C36">
        <w:rPr>
          <w:lang/>
        </w:rPr>
        <w:t>D. Ben did not act dishonestly because he subjectively believed that his job security was more important than the accuracy of the sales pitch.</w:t>
      </w:r>
    </w:p>
    <w:p w14:paraId="694D775D" w14:textId="77777777" w:rsidR="00943C36" w:rsidRPr="00943C36" w:rsidRDefault="00943C36" w:rsidP="00943C36">
      <w:pPr>
        <w:rPr>
          <w:lang/>
        </w:rPr>
      </w:pPr>
      <w:r w:rsidRPr="00943C36">
        <w:rPr>
          <w:lang/>
        </w:rPr>
        <w:t>E. Ben acted dishonestly because the software failed to deliver the promised results, which proves the representation was false.</w:t>
      </w:r>
    </w:p>
    <w:p w14:paraId="5BE90D17" w14:textId="77777777" w:rsidR="00943C36" w:rsidRPr="00943C36" w:rsidRDefault="00943C36" w:rsidP="00943C36">
      <w:pPr>
        <w:rPr>
          <w:lang/>
        </w:rPr>
      </w:pPr>
    </w:p>
    <w:p w14:paraId="16A81130" w14:textId="77777777" w:rsidR="00943C36" w:rsidRPr="00943C36" w:rsidRDefault="00943C36" w:rsidP="00943C36">
      <w:pPr>
        <w:rPr>
          <w:lang/>
        </w:rPr>
      </w:pPr>
      <w:r w:rsidRPr="00943C36">
        <w:rPr>
          <w:lang/>
        </w:rPr>
        <w:t>Correct answer is A.</w:t>
      </w:r>
    </w:p>
    <w:p w14:paraId="48A80C25" w14:textId="77777777" w:rsidR="00943C36" w:rsidRPr="00943C36" w:rsidRDefault="00943C36" w:rsidP="00943C36">
      <w:pPr>
        <w:rPr>
          <w:lang/>
        </w:rPr>
      </w:pPr>
      <w:r w:rsidRPr="00943C36">
        <w:rPr>
          <w:lang/>
        </w:rPr>
        <w:t>A is correct because it accurately applies the two-stage Ivey test. First, it establishes Ben's subjective state of mind: he knew the claim was exaggerated and untrue. Second, it correctly applies the objective standard, concluding that ordinary decent people would consider making a claim one knows to be false to secure a sale as dishonest.</w:t>
      </w:r>
    </w:p>
    <w:p w14:paraId="71E6B9A3" w14:textId="77777777" w:rsidR="00943C36" w:rsidRPr="00943C36" w:rsidRDefault="00943C36" w:rsidP="00943C36">
      <w:pPr>
        <w:rPr>
          <w:lang/>
        </w:rPr>
      </w:pPr>
      <w:r w:rsidRPr="00943C36">
        <w:rPr>
          <w:lang/>
        </w:rPr>
        <w:t>B is incorrect. Following orders is not a defence to a criminal charge. The test for dishonesty is objective, and a defendant's personal justifications, such as workplace pressure, do not alter the standard of ordinary decent people.</w:t>
      </w:r>
    </w:p>
    <w:p w14:paraId="3B6C8605" w14:textId="77777777" w:rsidR="00943C36" w:rsidRPr="00943C36" w:rsidRDefault="00943C36" w:rsidP="00943C36">
      <w:pPr>
        <w:rPr>
          <w:lang/>
        </w:rPr>
      </w:pPr>
      <w:r w:rsidRPr="00943C36">
        <w:rPr>
          <w:lang/>
        </w:rPr>
        <w:lastRenderedPageBreak/>
        <w:t>C is correct in its conclusion but provides an incomplete rationale. While his intention to gain commission is part of the mens rea, the core of the dishonesty lies in his knowledge of the falsity of the representation, not merely in his selfish motive.</w:t>
      </w:r>
    </w:p>
    <w:p w14:paraId="4D5E458F" w14:textId="77777777" w:rsidR="00943C36" w:rsidRPr="00943C36" w:rsidRDefault="00943C36" w:rsidP="00943C36">
      <w:pPr>
        <w:rPr>
          <w:lang/>
        </w:rPr>
      </w:pPr>
      <w:r w:rsidRPr="00943C36">
        <w:rPr>
          <w:lang/>
        </w:rPr>
        <w:t>D is incorrect. The test for dishonesty does not incorporate the defendant's personal moral compass or justifications. The question is whether, based on the facts as he believed them to be, his conduct was dishonest by objective societal standards.</w:t>
      </w:r>
    </w:p>
    <w:p w14:paraId="349F4D53" w14:textId="77777777" w:rsidR="00943C36" w:rsidRPr="00943C36" w:rsidRDefault="00943C36" w:rsidP="00943C36">
      <w:pPr>
        <w:rPr>
          <w:lang/>
        </w:rPr>
      </w:pPr>
      <w:r w:rsidRPr="00943C36">
        <w:rPr>
          <w:lang/>
        </w:rPr>
        <w:t>E is incorrect. The focus for dishonesty is on the defendant's state of mind at the time the representation was made, not on the eventual outcome. The failure of the software is evidence of the representation's falsity but is not, in itself, the determinant of dishonesty.</w:t>
      </w:r>
    </w:p>
    <w:p w14:paraId="5E6642D7" w14:textId="77777777" w:rsidR="00943C36" w:rsidRPr="00943C36" w:rsidRDefault="00943C36" w:rsidP="00943C36">
      <w:pPr>
        <w:rPr>
          <w:lang/>
        </w:rPr>
      </w:pPr>
    </w:p>
    <w:p w14:paraId="141F1C35" w14:textId="77777777" w:rsidR="00943C36" w:rsidRPr="00943C36" w:rsidRDefault="00943C36" w:rsidP="00943C36">
      <w:pPr>
        <w:rPr>
          <w:lang/>
        </w:rPr>
      </w:pPr>
    </w:p>
    <w:p w14:paraId="0889D887" w14:textId="77777777" w:rsidR="00943C36" w:rsidRPr="00943C36" w:rsidRDefault="00943C36" w:rsidP="00943C36">
      <w:pPr>
        <w:rPr>
          <w:b/>
          <w:bCs/>
          <w:lang/>
        </w:rPr>
      </w:pPr>
      <w:r w:rsidRPr="00943C36">
        <w:rPr>
          <w:b/>
          <w:bCs/>
          <w:lang/>
        </w:rPr>
        <w:t>Question 4 (Intent to Make a Gain or Cause a Loss)</w:t>
      </w:r>
    </w:p>
    <w:p w14:paraId="2B445A28" w14:textId="77777777" w:rsidR="00943C36" w:rsidRPr="00943C36" w:rsidRDefault="00943C36" w:rsidP="00943C36">
      <w:pPr>
        <w:rPr>
          <w:lang/>
        </w:rPr>
      </w:pPr>
      <w:r w:rsidRPr="00943C36">
        <w:rPr>
          <w:lang/>
        </w:rPr>
        <w:t>Sophie applied for a substantial loan from a bank to fund her brother's struggling business. On the application form, she knowingly and falsely inflated her annual income to meet the bank's lending criteria. The bank, relying on this information, approved the loan and transferred the funds to Sophie, who immediately passed the money to her brother. Sophie's brother used the funds in his business, which subsequently became profitable, and he repaid the loan in full with interest on time. The bank never suffered any financial loss.</w:t>
      </w:r>
    </w:p>
    <w:p w14:paraId="78438353" w14:textId="77777777" w:rsidR="00943C36" w:rsidRPr="00943C36" w:rsidRDefault="00943C36" w:rsidP="00943C36">
      <w:pPr>
        <w:rPr>
          <w:lang/>
        </w:rPr>
      </w:pPr>
      <w:r w:rsidRPr="00943C36">
        <w:rPr>
          <w:lang/>
        </w:rPr>
        <w:t>Did Sophie have the necessary intent for fraud by false representation?</w:t>
      </w:r>
    </w:p>
    <w:p w14:paraId="5111FC57" w14:textId="77777777" w:rsidR="00943C36" w:rsidRPr="00943C36" w:rsidRDefault="00943C36" w:rsidP="00943C36">
      <w:pPr>
        <w:rPr>
          <w:lang/>
        </w:rPr>
      </w:pPr>
      <w:r w:rsidRPr="00943C36">
        <w:rPr>
          <w:lang/>
        </w:rPr>
        <w:t>A. Sophie is not guilty because the bank ultimately suffered no loss and was in fact profited from the interest payments.</w:t>
      </w:r>
    </w:p>
    <w:p w14:paraId="3A0A72BE" w14:textId="77777777" w:rsidR="00943C36" w:rsidRPr="00943C36" w:rsidRDefault="00943C36" w:rsidP="00943C36">
      <w:pPr>
        <w:rPr>
          <w:lang/>
        </w:rPr>
      </w:pPr>
      <w:r w:rsidRPr="00943C36">
        <w:rPr>
          <w:lang/>
        </w:rPr>
        <w:t>B. Sophie is guilty because she intended to make a gain for another person, her brother, through her dishonest false representation.</w:t>
      </w:r>
    </w:p>
    <w:p w14:paraId="3DE0B465" w14:textId="77777777" w:rsidR="00943C36" w:rsidRPr="00943C36" w:rsidRDefault="00943C36" w:rsidP="00943C36">
      <w:pPr>
        <w:rPr>
          <w:lang/>
        </w:rPr>
      </w:pPr>
      <w:r w:rsidRPr="00943C36">
        <w:rPr>
          <w:lang/>
        </w:rPr>
        <w:t>C. Sophie is not guilty because her intention was to help her brother, not to cause any harm to the bank.</w:t>
      </w:r>
    </w:p>
    <w:p w14:paraId="70756A91" w14:textId="77777777" w:rsidR="00943C36" w:rsidRPr="00943C36" w:rsidRDefault="00943C36" w:rsidP="00943C36">
      <w:pPr>
        <w:rPr>
          <w:lang/>
        </w:rPr>
      </w:pPr>
      <w:r w:rsidRPr="00943C36">
        <w:rPr>
          <w:lang/>
        </w:rPr>
        <w:t>D. Sophie is guilty because she intended to expose the bank to a risk of loss by causing it to lend money based on false information.</w:t>
      </w:r>
    </w:p>
    <w:p w14:paraId="638641BF" w14:textId="77777777" w:rsidR="00943C36" w:rsidRPr="00943C36" w:rsidRDefault="00943C36" w:rsidP="00943C36">
      <w:pPr>
        <w:rPr>
          <w:lang/>
        </w:rPr>
      </w:pPr>
      <w:r w:rsidRPr="00943C36">
        <w:rPr>
          <w:lang/>
        </w:rPr>
        <w:t>E. Sophie is guilty only if she intended to keep the money for herself, which she did not.</w:t>
      </w:r>
    </w:p>
    <w:p w14:paraId="30952D01" w14:textId="77777777" w:rsidR="00943C36" w:rsidRPr="00943C36" w:rsidRDefault="00943C36" w:rsidP="00943C36">
      <w:pPr>
        <w:rPr>
          <w:lang/>
        </w:rPr>
      </w:pPr>
    </w:p>
    <w:p w14:paraId="65EC596D" w14:textId="77777777" w:rsidR="00943C36" w:rsidRPr="00943C36" w:rsidRDefault="00943C36" w:rsidP="00943C36">
      <w:pPr>
        <w:rPr>
          <w:lang/>
        </w:rPr>
      </w:pPr>
      <w:r w:rsidRPr="00943C36">
        <w:rPr>
          <w:lang/>
        </w:rPr>
        <w:t>Correct answer is B.</w:t>
      </w:r>
    </w:p>
    <w:p w14:paraId="372F912D" w14:textId="77777777" w:rsidR="00943C36" w:rsidRPr="00943C36" w:rsidRDefault="00943C36" w:rsidP="00943C36">
      <w:pPr>
        <w:rPr>
          <w:lang/>
        </w:rPr>
      </w:pPr>
      <w:r w:rsidRPr="00943C36">
        <w:rPr>
          <w:lang/>
        </w:rPr>
        <w:lastRenderedPageBreak/>
        <w:t>B is correct because the definition of "gain" in the context of fraud includes gaining for another person. Sophie dishonestly falsified her income with the intention that her brother would gain the loan funds.</w:t>
      </w:r>
    </w:p>
    <w:p w14:paraId="36E13860" w14:textId="77777777" w:rsidR="00943C36" w:rsidRPr="00943C36" w:rsidRDefault="00943C36" w:rsidP="00943C36">
      <w:pPr>
        <w:rPr>
          <w:lang/>
        </w:rPr>
      </w:pPr>
      <w:r w:rsidRPr="00943C36">
        <w:rPr>
          <w:lang/>
        </w:rPr>
        <w:t>A is incorrect. The offence is complete upon the dishonest representation with the requisite intent. The actual outcome, whether a loss occurs or not, is irrelevant to establishing liability.</w:t>
      </w:r>
    </w:p>
    <w:p w14:paraId="793C8A39" w14:textId="77777777" w:rsidR="00943C36" w:rsidRPr="00943C36" w:rsidRDefault="00943C36" w:rsidP="00943C36">
      <w:pPr>
        <w:rPr>
          <w:lang/>
        </w:rPr>
      </w:pPr>
      <w:r w:rsidRPr="00943C36">
        <w:rPr>
          <w:lang/>
        </w:rPr>
        <w:t>C is incorrect. A benevolent or altruistic motive does not negate the specific intention required by the statute. The law focuses on the intent to gain or cause loss, not the underlying personal reasons for wanting that outcome.</w:t>
      </w:r>
    </w:p>
    <w:p w14:paraId="228F9443" w14:textId="77777777" w:rsidR="00943C36" w:rsidRPr="00943C36" w:rsidRDefault="00943C36" w:rsidP="00943C36">
      <w:pPr>
        <w:rPr>
          <w:lang/>
        </w:rPr>
      </w:pPr>
      <w:r w:rsidRPr="00943C36">
        <w:rPr>
          <w:lang/>
        </w:rPr>
        <w:t>D is correct as it identifies the alternative limb of intent, which is to expose another to a risk of loss. By providing false information to secure a loan, she certainly did this. However, option B is the most direct and precise answer as it captures her primary intention, which was to make a gain for her brother.</w:t>
      </w:r>
    </w:p>
    <w:p w14:paraId="79378303" w14:textId="77777777" w:rsidR="00943C36" w:rsidRPr="00943C36" w:rsidRDefault="00943C36" w:rsidP="00943C36">
      <w:pPr>
        <w:rPr>
          <w:lang/>
        </w:rPr>
      </w:pPr>
      <w:r w:rsidRPr="00943C36">
        <w:rPr>
          <w:lang/>
        </w:rPr>
        <w:t>E is incorrect. The intent to gain for oneself is not a required element. The statute explicitly states the intent can be to make a gain for oneself "or another."</w:t>
      </w:r>
    </w:p>
    <w:p w14:paraId="61A9FE87" w14:textId="77777777" w:rsidR="00943C36" w:rsidRPr="00943C36" w:rsidRDefault="00943C36" w:rsidP="00943C36">
      <w:pPr>
        <w:rPr>
          <w:lang/>
        </w:rPr>
      </w:pPr>
    </w:p>
    <w:p w14:paraId="5196655F" w14:textId="77777777" w:rsidR="00943C36" w:rsidRPr="00943C36" w:rsidRDefault="00943C36" w:rsidP="00943C36">
      <w:pPr>
        <w:rPr>
          <w:b/>
          <w:bCs/>
          <w:lang/>
        </w:rPr>
      </w:pPr>
      <w:r w:rsidRPr="00943C36">
        <w:rPr>
          <w:b/>
          <w:bCs/>
          <w:lang/>
        </w:rPr>
        <w:t>Question 5 (Means of Representation)</w:t>
      </w:r>
    </w:p>
    <w:p w14:paraId="11BBCFAC" w14:textId="77777777" w:rsidR="00943C36" w:rsidRPr="00943C36" w:rsidRDefault="00943C36" w:rsidP="00943C36">
      <w:pPr>
        <w:rPr>
          <w:lang/>
        </w:rPr>
      </w:pPr>
      <w:r w:rsidRPr="00943C36">
        <w:rPr>
          <w:lang/>
        </w:rPr>
        <w:t>Liam was a computer technician who installed a sophisticated program on his company's server that automatically redirected small, fractional amounts from thousands of digital transactions into a private cryptocurrency wallet he controlled. The program was designed to alter transaction records to conceal its activity. The scheme was discovered during a routine audit before any significant sum had been accumulated. Liam was charged with fraud.</w:t>
      </w:r>
    </w:p>
    <w:p w14:paraId="6D1AAB02" w14:textId="77777777" w:rsidR="00943C36" w:rsidRPr="00943C36" w:rsidRDefault="00943C36" w:rsidP="00943C36">
      <w:pPr>
        <w:rPr>
          <w:lang/>
        </w:rPr>
      </w:pPr>
      <w:r w:rsidRPr="00943C36">
        <w:rPr>
          <w:lang/>
        </w:rPr>
        <w:t>Did Liam make a false representation?</w:t>
      </w:r>
    </w:p>
    <w:p w14:paraId="331F6E67" w14:textId="77777777" w:rsidR="00943C36" w:rsidRPr="00943C36" w:rsidRDefault="00943C36" w:rsidP="00943C36">
      <w:pPr>
        <w:rPr>
          <w:lang/>
        </w:rPr>
      </w:pPr>
      <w:r w:rsidRPr="00943C36">
        <w:rPr>
          <w:lang/>
        </w:rPr>
        <w:t>A. Liam did not make a false representation because he did not communicate directly with any person.</w:t>
      </w:r>
    </w:p>
    <w:p w14:paraId="57DB36DD" w14:textId="77777777" w:rsidR="00943C36" w:rsidRPr="00943C36" w:rsidRDefault="00943C36" w:rsidP="00943C36">
      <w:pPr>
        <w:rPr>
          <w:lang/>
        </w:rPr>
      </w:pPr>
      <w:r w:rsidRPr="00943C36">
        <w:rPr>
          <w:lang/>
        </w:rPr>
        <w:t>B. Liam made a false representation because the program's alteration of transaction records constituted a communication of false information to the company's accounting system.</w:t>
      </w:r>
    </w:p>
    <w:p w14:paraId="0FD4A723" w14:textId="77777777" w:rsidR="00943C36" w:rsidRPr="00943C36" w:rsidRDefault="00943C36" w:rsidP="00943C36">
      <w:pPr>
        <w:rPr>
          <w:lang/>
        </w:rPr>
      </w:pPr>
      <w:r w:rsidRPr="00943C36">
        <w:rPr>
          <w:lang/>
        </w:rPr>
        <w:t>C. Liam is guilty of theft but not fraud, as he appropriated property without making a representation.</w:t>
      </w:r>
    </w:p>
    <w:p w14:paraId="6C1C9DF0" w14:textId="77777777" w:rsidR="00943C36" w:rsidRPr="00943C36" w:rsidRDefault="00943C36" w:rsidP="00943C36">
      <w:pPr>
        <w:rPr>
          <w:lang/>
        </w:rPr>
      </w:pPr>
      <w:r w:rsidRPr="00943C36">
        <w:rPr>
          <w:lang/>
        </w:rPr>
        <w:t>D. Liam made a false representation because his initial act of installing the program was a dishonest act.</w:t>
      </w:r>
    </w:p>
    <w:p w14:paraId="20E3F12E" w14:textId="77777777" w:rsidR="00943C36" w:rsidRPr="00943C36" w:rsidRDefault="00943C36" w:rsidP="00943C36">
      <w:pPr>
        <w:rPr>
          <w:lang/>
        </w:rPr>
      </w:pPr>
      <w:r w:rsidRPr="00943C36">
        <w:rPr>
          <w:lang/>
        </w:rPr>
        <w:t>E. Liam did not make a false representation because no human being at the company ever saw or relied on the false records.</w:t>
      </w:r>
    </w:p>
    <w:p w14:paraId="63A84840" w14:textId="77777777" w:rsidR="00943C36" w:rsidRPr="00943C36" w:rsidRDefault="00943C36" w:rsidP="00943C36">
      <w:pPr>
        <w:rPr>
          <w:lang/>
        </w:rPr>
      </w:pPr>
    </w:p>
    <w:p w14:paraId="49E8B796" w14:textId="77777777" w:rsidR="00943C36" w:rsidRPr="00943C36" w:rsidRDefault="00943C36" w:rsidP="00943C36">
      <w:pPr>
        <w:rPr>
          <w:lang/>
        </w:rPr>
      </w:pPr>
      <w:r w:rsidRPr="00943C36">
        <w:rPr>
          <w:lang/>
        </w:rPr>
        <w:t>Correct answer is B.</w:t>
      </w:r>
    </w:p>
    <w:p w14:paraId="7FD7C463" w14:textId="77777777" w:rsidR="00943C36" w:rsidRPr="00943C36" w:rsidRDefault="00943C36" w:rsidP="00943C36">
      <w:pPr>
        <w:rPr>
          <w:lang/>
        </w:rPr>
      </w:pPr>
      <w:r w:rsidRPr="00943C36">
        <w:rPr>
          <w:lang/>
        </w:rPr>
        <w:t>B is correct because the law recognises that a representation can be made to a system. By programming the system to generate and rely on false transaction data, Liam was causing a false representation to be made about the true state of the company's finances to its own automated systems.</w:t>
      </w:r>
    </w:p>
    <w:p w14:paraId="1396146F" w14:textId="77777777" w:rsidR="00943C36" w:rsidRPr="00943C36" w:rsidRDefault="00943C36" w:rsidP="00943C36">
      <w:pPr>
        <w:rPr>
          <w:lang/>
        </w:rPr>
      </w:pPr>
      <w:r w:rsidRPr="00943C36">
        <w:rPr>
          <w:lang/>
        </w:rPr>
        <w:t>A is incorrect. A direct communication with a person is not required. The Fraud Act 2006 is technology-neutral and encompasses representations made to machines and computer systems.</w:t>
      </w:r>
    </w:p>
    <w:p w14:paraId="7F9AB392" w14:textId="77777777" w:rsidR="00943C36" w:rsidRPr="00943C36" w:rsidRDefault="00943C36" w:rsidP="00943C36">
      <w:pPr>
        <w:rPr>
          <w:lang/>
        </w:rPr>
      </w:pPr>
      <w:r w:rsidRPr="00943C36">
        <w:rPr>
          <w:lang/>
        </w:rPr>
        <w:t>C is incorrect. While the facts may also support a charge of theft, the conduct clearly falls within the scope of fraud. The manipulation of data to conceal a gain is a classic example of a false representation made to a system.</w:t>
      </w:r>
    </w:p>
    <w:p w14:paraId="6CE7F2A7" w14:textId="77777777" w:rsidR="00943C36" w:rsidRPr="00943C36" w:rsidRDefault="00943C36" w:rsidP="00943C36">
      <w:pPr>
        <w:rPr>
          <w:lang/>
        </w:rPr>
      </w:pPr>
      <w:r w:rsidRPr="00943C36">
        <w:rPr>
          <w:lang/>
        </w:rPr>
        <w:t>D is incorrect. While installing the program was a dishonest act, the false representation itself is the ongoing communication of false data by the programmed system, not the single act of installation.</w:t>
      </w:r>
    </w:p>
    <w:p w14:paraId="1954F25F" w14:textId="77777777" w:rsidR="00943C36" w:rsidRPr="00943C36" w:rsidRDefault="00943C36" w:rsidP="00943C36">
      <w:pPr>
        <w:rPr>
          <w:lang/>
        </w:rPr>
      </w:pPr>
      <w:r w:rsidRPr="00943C36">
        <w:rPr>
          <w:lang/>
        </w:rPr>
        <w:t>E is incorrect. Reliance by a human is not an element of the offence. The focus is on the defendant's dishonest conduct in making the representation with the required intent, not on whether a specific individual was deceived by it.</w:t>
      </w:r>
    </w:p>
    <w:p w14:paraId="6AE2EA2B" w14:textId="77777777" w:rsidR="00943C36" w:rsidRPr="00943C36" w:rsidRDefault="00943C36" w:rsidP="00943C36">
      <w:pPr>
        <w:rPr>
          <w:lang/>
        </w:rPr>
      </w:pPr>
    </w:p>
    <w:p w14:paraId="1E3E74A6" w14:textId="77777777" w:rsidR="00943C36" w:rsidRPr="00943C36" w:rsidRDefault="00943C36" w:rsidP="00943C36">
      <w:pPr>
        <w:rPr>
          <w:b/>
          <w:bCs/>
          <w:lang/>
        </w:rPr>
      </w:pPr>
      <w:r w:rsidRPr="00943C36">
        <w:rPr>
          <w:b/>
          <w:bCs/>
          <w:lang/>
        </w:rPr>
        <w:t>Question 6 (Representation as to State of Mind)</w:t>
      </w:r>
    </w:p>
    <w:p w14:paraId="5D0DD60D" w14:textId="77777777" w:rsidR="00943C36" w:rsidRPr="00943C36" w:rsidRDefault="00943C36" w:rsidP="00943C36">
      <w:pPr>
        <w:rPr>
          <w:lang/>
        </w:rPr>
      </w:pPr>
      <w:r w:rsidRPr="00943C36">
        <w:rPr>
          <w:lang/>
        </w:rPr>
        <w:t>Thomas was in severe financial difficulty and applied for a payday loan. On the application, he was required to tick a box confirming that "I intend to repay this loan in accordance with the terms and conditions." Thomas ticked the box, knowing that his financial situation was so dire that he had no realistic prospect of repaying the loan on time, or possibly at all. The loan was approved and paid to him. Thomas used the money to pay off urgent bills but defaulted on the first repayment.</w:t>
      </w:r>
    </w:p>
    <w:p w14:paraId="76D99114" w14:textId="77777777" w:rsidR="00943C36" w:rsidRPr="00943C36" w:rsidRDefault="00943C36" w:rsidP="00943C36">
      <w:pPr>
        <w:rPr>
          <w:lang/>
        </w:rPr>
      </w:pPr>
      <w:r w:rsidRPr="00943C36">
        <w:rPr>
          <w:lang/>
        </w:rPr>
        <w:t>Did Thomas make a false representation?</w:t>
      </w:r>
    </w:p>
    <w:p w14:paraId="139F9CBC" w14:textId="77777777" w:rsidR="00943C36" w:rsidRPr="00943C36" w:rsidRDefault="00943C36" w:rsidP="00943C36">
      <w:pPr>
        <w:rPr>
          <w:lang/>
        </w:rPr>
      </w:pPr>
      <w:r w:rsidRPr="00943C36">
        <w:rPr>
          <w:lang/>
        </w:rPr>
        <w:t>A. Thomas did not make a false representation because his intention was a matter of his own personal state of mind, not a matter of fact.</w:t>
      </w:r>
    </w:p>
    <w:p w14:paraId="6D4CA47F" w14:textId="77777777" w:rsidR="00943C36" w:rsidRPr="00943C36" w:rsidRDefault="00943C36" w:rsidP="00943C36">
      <w:pPr>
        <w:rPr>
          <w:lang/>
        </w:rPr>
      </w:pPr>
      <w:r w:rsidRPr="00943C36">
        <w:rPr>
          <w:lang/>
        </w:rPr>
        <w:t>B. Thomas made a false representation because a statement of one's present intention is a representation of fact, and he knew his stated intention was untrue.</w:t>
      </w:r>
    </w:p>
    <w:p w14:paraId="304F91ED" w14:textId="77777777" w:rsidR="00943C36" w:rsidRPr="00943C36" w:rsidRDefault="00943C36" w:rsidP="00943C36">
      <w:pPr>
        <w:rPr>
          <w:lang/>
        </w:rPr>
      </w:pPr>
      <w:r w:rsidRPr="00943C36">
        <w:rPr>
          <w:lang/>
        </w:rPr>
        <w:lastRenderedPageBreak/>
        <w:t>C. Thomas is not guilty because he hoped to somehow find a way to repay the loan, which means his intention was not completely false.</w:t>
      </w:r>
    </w:p>
    <w:p w14:paraId="779DF940" w14:textId="77777777" w:rsidR="00943C36" w:rsidRPr="00943C36" w:rsidRDefault="00943C36" w:rsidP="00943C36">
      <w:pPr>
        <w:rPr>
          <w:lang/>
        </w:rPr>
      </w:pPr>
      <w:r w:rsidRPr="00943C36">
        <w:rPr>
          <w:lang/>
        </w:rPr>
        <w:t>D. Thomas made a false representation because he ultimately failed to repay the loan, which proves his intention was dishonest from the start.</w:t>
      </w:r>
    </w:p>
    <w:p w14:paraId="02700962" w14:textId="77777777" w:rsidR="00943C36" w:rsidRPr="00943C36" w:rsidRDefault="00943C36" w:rsidP="00943C36">
      <w:pPr>
        <w:rPr>
          <w:lang/>
        </w:rPr>
      </w:pPr>
      <w:r w:rsidRPr="00943C36">
        <w:rPr>
          <w:lang/>
        </w:rPr>
        <w:t>E. Thomas is not guilty because the loan company assumed the risk of non-payment by offering high-interest loans.</w:t>
      </w:r>
    </w:p>
    <w:p w14:paraId="1F24B544" w14:textId="77777777" w:rsidR="00943C36" w:rsidRPr="00943C36" w:rsidRDefault="00943C36" w:rsidP="00943C36">
      <w:pPr>
        <w:rPr>
          <w:lang/>
        </w:rPr>
      </w:pPr>
    </w:p>
    <w:p w14:paraId="5E4AC22D" w14:textId="77777777" w:rsidR="00943C36" w:rsidRPr="00943C36" w:rsidRDefault="00943C36" w:rsidP="00943C36">
      <w:pPr>
        <w:rPr>
          <w:lang/>
        </w:rPr>
      </w:pPr>
      <w:r w:rsidRPr="00943C36">
        <w:rPr>
          <w:lang/>
        </w:rPr>
        <w:t>Correct answer is B.</w:t>
      </w:r>
    </w:p>
    <w:p w14:paraId="75082C55" w14:textId="77777777" w:rsidR="00943C36" w:rsidRPr="00943C36" w:rsidRDefault="00943C36" w:rsidP="00943C36">
      <w:pPr>
        <w:rPr>
          <w:lang/>
        </w:rPr>
      </w:pPr>
      <w:r w:rsidRPr="00943C36">
        <w:rPr>
          <w:lang/>
        </w:rPr>
        <w:t>B is correct because a representation as to one's present state of mind, such as an intention to repay a loan, is a representation of a current fact. If the defendant knows that they do not hold that intention at the time they make the representation, it is false.</w:t>
      </w:r>
    </w:p>
    <w:p w14:paraId="5599BFF9" w14:textId="77777777" w:rsidR="00943C36" w:rsidRPr="00943C36" w:rsidRDefault="00943C36" w:rsidP="00943C36">
      <w:pPr>
        <w:rPr>
          <w:lang/>
        </w:rPr>
      </w:pPr>
      <w:r w:rsidRPr="00943C36">
        <w:rPr>
          <w:lang/>
        </w:rPr>
        <w:t>A is incorrect. While an intention is internal, the communication of that intention to another party is a representation of a factual matter namely, what the defendant's current state of mind actually is.</w:t>
      </w:r>
    </w:p>
    <w:p w14:paraId="0666A07B" w14:textId="77777777" w:rsidR="00943C36" w:rsidRPr="00943C36" w:rsidRDefault="00943C36" w:rsidP="00943C36">
      <w:pPr>
        <w:rPr>
          <w:lang/>
        </w:rPr>
      </w:pPr>
      <w:r w:rsidRPr="00943C36">
        <w:rPr>
          <w:lang/>
        </w:rPr>
        <w:t>C is incorrect. The test is not whether there was a faint hope, but what the defendant's actual intention was at the time. If he knew he had no realistic prospect of repaying, his stated intention to repay was false.</w:t>
      </w:r>
    </w:p>
    <w:p w14:paraId="2A274D2D" w14:textId="77777777" w:rsidR="00943C36" w:rsidRPr="00943C36" w:rsidRDefault="00943C36" w:rsidP="00943C36">
      <w:pPr>
        <w:rPr>
          <w:lang/>
        </w:rPr>
      </w:pPr>
      <w:r w:rsidRPr="00943C36">
        <w:rPr>
          <w:lang/>
        </w:rPr>
        <w:t>D is correct in its conclusion but provides flawed reasoning. The failure to repay is evidence that can support the inference that he never intended to repay, but it is not conclusive proof. The key moment is when the representation was made, and the determination of his intention at that time is based on all the evidence, not just the subsequent default.</w:t>
      </w:r>
    </w:p>
    <w:p w14:paraId="40C87D8E" w14:textId="77777777" w:rsidR="00943C36" w:rsidRPr="00943C36" w:rsidRDefault="00943C36" w:rsidP="00943C36">
      <w:pPr>
        <w:rPr>
          <w:lang/>
        </w:rPr>
      </w:pPr>
      <w:r w:rsidRPr="00943C36">
        <w:rPr>
          <w:lang/>
        </w:rPr>
        <w:t>E is incorrect. The commercial practices of the victim do not provide a defence to a defendant who has acted dishonestly. Assuming a risk does not give another person a licence to deceive.</w:t>
      </w:r>
    </w:p>
    <w:p w14:paraId="668591FE" w14:textId="77777777" w:rsidR="00943C36" w:rsidRPr="00943C36" w:rsidRDefault="00943C36" w:rsidP="00943C36">
      <w:pPr>
        <w:rPr>
          <w:lang/>
        </w:rPr>
      </w:pPr>
    </w:p>
    <w:p w14:paraId="2D3E9C36" w14:textId="77777777" w:rsidR="00943C36" w:rsidRPr="00943C36" w:rsidRDefault="00943C36" w:rsidP="00943C36">
      <w:pPr>
        <w:rPr>
          <w:b/>
          <w:bCs/>
          <w:lang/>
        </w:rPr>
      </w:pPr>
      <w:r w:rsidRPr="00943C36">
        <w:rPr>
          <w:b/>
          <w:bCs/>
          <w:lang/>
        </w:rPr>
        <w:t>Question 7 (Completing the Offence)</w:t>
      </w:r>
    </w:p>
    <w:p w14:paraId="55FB7C69" w14:textId="77777777" w:rsidR="00943C36" w:rsidRPr="00943C36" w:rsidRDefault="00943C36" w:rsidP="00943C36">
      <w:pPr>
        <w:rPr>
          <w:lang/>
        </w:rPr>
      </w:pPr>
      <w:r w:rsidRPr="00943C36">
        <w:rPr>
          <w:lang/>
        </w:rPr>
        <w:t>Amelia, intending to cheat her insurance company, deliberately set fire to her own car and then submitted a claim form stating the car had been stolen and was now missing. She hoped to receive a payout for the "stolen" vehicle. The insurance company's investigator became suspicious of the claim and, after a review, declined to pay out. Amelia was never paid any money.</w:t>
      </w:r>
    </w:p>
    <w:p w14:paraId="2BE0BC36" w14:textId="77777777" w:rsidR="00943C36" w:rsidRPr="00943C36" w:rsidRDefault="00943C36" w:rsidP="00943C36">
      <w:pPr>
        <w:rPr>
          <w:lang/>
        </w:rPr>
      </w:pPr>
    </w:p>
    <w:p w14:paraId="67A124F4" w14:textId="77777777" w:rsidR="00943C36" w:rsidRPr="00943C36" w:rsidRDefault="00943C36" w:rsidP="00943C36">
      <w:pPr>
        <w:rPr>
          <w:lang/>
        </w:rPr>
      </w:pPr>
      <w:r w:rsidRPr="00943C36">
        <w:rPr>
          <w:lang/>
        </w:rPr>
        <w:lastRenderedPageBreak/>
        <w:t>Is Amelia guilty of fraud by false representation?</w:t>
      </w:r>
    </w:p>
    <w:p w14:paraId="2C138D78" w14:textId="77777777" w:rsidR="00943C36" w:rsidRPr="00943C36" w:rsidRDefault="00943C36" w:rsidP="00943C36">
      <w:pPr>
        <w:rPr>
          <w:lang/>
        </w:rPr>
      </w:pPr>
      <w:r w:rsidRPr="00943C36">
        <w:rPr>
          <w:lang/>
        </w:rPr>
        <w:t>A. Amelia is not guilty because her plan was unsuccessful and the insurance company did not suffer a loss.</w:t>
      </w:r>
    </w:p>
    <w:p w14:paraId="0526EC7F" w14:textId="77777777" w:rsidR="00943C36" w:rsidRPr="00943C36" w:rsidRDefault="00943C36" w:rsidP="00943C36">
      <w:pPr>
        <w:rPr>
          <w:lang/>
        </w:rPr>
      </w:pPr>
      <w:r w:rsidRPr="00943C36">
        <w:rPr>
          <w:lang/>
        </w:rPr>
        <w:t>B. Amelia is guilty because she dishonestly made a false representation on the claim form with the intention of making a gain from the insurance company.</w:t>
      </w:r>
    </w:p>
    <w:p w14:paraId="414B6495" w14:textId="77777777" w:rsidR="00943C36" w:rsidRPr="00943C36" w:rsidRDefault="00943C36" w:rsidP="00943C36">
      <w:pPr>
        <w:rPr>
          <w:lang/>
        </w:rPr>
      </w:pPr>
      <w:r w:rsidRPr="00943C36">
        <w:rPr>
          <w:lang/>
        </w:rPr>
        <w:t>C. Amelia is not guilty because the car was genuinely destroyed, so the company did not have to pay for a replacement.</w:t>
      </w:r>
    </w:p>
    <w:p w14:paraId="045E748F" w14:textId="77777777" w:rsidR="00943C36" w:rsidRPr="00943C36" w:rsidRDefault="00943C36" w:rsidP="00943C36">
      <w:pPr>
        <w:rPr>
          <w:lang/>
        </w:rPr>
      </w:pPr>
      <w:r w:rsidRPr="00943C36">
        <w:rPr>
          <w:lang/>
        </w:rPr>
        <w:t>D. Amelia is guilty only if the insurance company believed her false story and was deceived.</w:t>
      </w:r>
    </w:p>
    <w:p w14:paraId="36AA4FEA" w14:textId="77777777" w:rsidR="00943C36" w:rsidRPr="00943C36" w:rsidRDefault="00943C36" w:rsidP="00943C36">
      <w:pPr>
        <w:rPr>
          <w:lang/>
        </w:rPr>
      </w:pPr>
      <w:r w:rsidRPr="00943C36">
        <w:rPr>
          <w:lang/>
        </w:rPr>
        <w:t>E. Amelia is guilty of criminal damage for setting the fire, but not guilty of fraud as the representation was incidental.</w:t>
      </w:r>
    </w:p>
    <w:p w14:paraId="3EC8A62A" w14:textId="77777777" w:rsidR="00943C36" w:rsidRPr="00943C36" w:rsidRDefault="00943C36" w:rsidP="00943C36">
      <w:pPr>
        <w:rPr>
          <w:lang/>
        </w:rPr>
      </w:pPr>
    </w:p>
    <w:p w14:paraId="329B7126" w14:textId="77777777" w:rsidR="00943C36" w:rsidRPr="00943C36" w:rsidRDefault="00943C36" w:rsidP="00943C36">
      <w:pPr>
        <w:rPr>
          <w:lang/>
        </w:rPr>
      </w:pPr>
      <w:r w:rsidRPr="00943C36">
        <w:rPr>
          <w:lang/>
        </w:rPr>
        <w:t>Correct answer is B.</w:t>
      </w:r>
    </w:p>
    <w:p w14:paraId="10509B1F" w14:textId="77777777" w:rsidR="00943C36" w:rsidRPr="00943C36" w:rsidRDefault="00943C36" w:rsidP="00943C36">
      <w:pPr>
        <w:rPr>
          <w:lang/>
        </w:rPr>
      </w:pPr>
      <w:r w:rsidRPr="00943C36">
        <w:rPr>
          <w:lang/>
        </w:rPr>
        <w:t>B is correct because the offence is complete the moment a dishonest false representation is made with the intent to make a gain or cause a loss. The actual success of the fraud, the occurrence of a loss, or the victim's belief are not elements of the offence. Amelia performed the actus reus (submitting the false claim) with the necessary mens rea (dishonesty and intent to gain the insurance payout).</w:t>
      </w:r>
    </w:p>
    <w:p w14:paraId="7F5B9F58" w14:textId="77777777" w:rsidR="00943C36" w:rsidRPr="00943C36" w:rsidRDefault="00943C36" w:rsidP="00943C36">
      <w:pPr>
        <w:rPr>
          <w:lang/>
        </w:rPr>
      </w:pPr>
      <w:r w:rsidRPr="00943C36">
        <w:rPr>
          <w:lang/>
        </w:rPr>
        <w:t>A is incorrect. The failure of the plan and the absence of an actual loss are irrelevant to liability. The crime is concerned with the defendant's intentional and dishonest conduct, not its results.</w:t>
      </w:r>
    </w:p>
    <w:p w14:paraId="78FCDDD0" w14:textId="77777777" w:rsidR="00943C36" w:rsidRPr="00943C36" w:rsidRDefault="00943C36" w:rsidP="00943C36">
      <w:pPr>
        <w:rPr>
          <w:lang/>
        </w:rPr>
      </w:pPr>
      <w:r w:rsidRPr="00943C36">
        <w:rPr>
          <w:lang/>
        </w:rPr>
        <w:t>C is incorrect. The falsity of the representation relates to the cause of the loss (theft vs. arson), not the fact of the loss itself. The insurance company's liability to pay depended on the truth of the circumstances she reported.</w:t>
      </w:r>
    </w:p>
    <w:p w14:paraId="17D675AB" w14:textId="77777777" w:rsidR="00943C36" w:rsidRPr="00943C36" w:rsidRDefault="00943C36" w:rsidP="00943C36">
      <w:pPr>
        <w:rPr>
          <w:lang/>
        </w:rPr>
      </w:pPr>
      <w:r w:rsidRPr="00943C36">
        <w:rPr>
          <w:lang/>
        </w:rPr>
        <w:t>D is incorrect. The victim does not need to be successfully deceived for the offence to be complete. The defendant's actions and intentions are the determining factors.</w:t>
      </w:r>
    </w:p>
    <w:p w14:paraId="196CD367" w14:textId="77777777" w:rsidR="00943C36" w:rsidRPr="00943C36" w:rsidRDefault="00943C36" w:rsidP="00943C36">
      <w:pPr>
        <w:rPr>
          <w:lang/>
        </w:rPr>
      </w:pPr>
      <w:r w:rsidRPr="00943C36">
        <w:rPr>
          <w:lang/>
        </w:rPr>
        <w:t>E is incorrect. She may be guilty of criminal damage, but her subsequent actions in making a fraudulent insurance claim constitute a separate and complete offence of fraud by false representation.</w:t>
      </w:r>
    </w:p>
    <w:p w14:paraId="7EF6C552" w14:textId="77777777" w:rsidR="00943C36" w:rsidRPr="00943C36" w:rsidRDefault="00943C36" w:rsidP="00943C36">
      <w:pPr>
        <w:rPr>
          <w:lang/>
        </w:rPr>
      </w:pPr>
    </w:p>
    <w:p w14:paraId="5BFCCFC0" w14:textId="77777777" w:rsidR="00943C36" w:rsidRPr="00943C36" w:rsidRDefault="00943C36" w:rsidP="00943C36">
      <w:pPr>
        <w:rPr>
          <w:b/>
          <w:bCs/>
          <w:lang/>
        </w:rPr>
      </w:pPr>
      <w:r w:rsidRPr="00943C36">
        <w:rPr>
          <w:b/>
          <w:bCs/>
          <w:lang/>
        </w:rPr>
        <w:t>Question 8 (Fraud by Abuse of Position)</w:t>
      </w:r>
    </w:p>
    <w:p w14:paraId="0CBAE76C" w14:textId="77777777" w:rsidR="00943C36" w:rsidRPr="00943C36" w:rsidRDefault="00943C36" w:rsidP="00943C36">
      <w:pPr>
        <w:rPr>
          <w:lang/>
        </w:rPr>
      </w:pPr>
      <w:r w:rsidRPr="00943C36">
        <w:rPr>
          <w:lang/>
        </w:rPr>
        <w:t xml:space="preserve">Linda was a director of a property development company. Without seeking approval from the board of shareholders, she authorised a substantial loan from the company's funds to her own </w:t>
      </w:r>
      <w:r w:rsidRPr="00943C36">
        <w:rPr>
          <w:lang/>
        </w:rPr>
        <w:lastRenderedPageBreak/>
        <w:t>private business venture. She used her director-level access to the company accounts to transfer the money. Her private business was struggling, and she intended to repay the loan once it became profitable. The transaction was discovered by an internal auditor before any repayment was made.</w:t>
      </w:r>
    </w:p>
    <w:p w14:paraId="794CD892" w14:textId="77777777" w:rsidR="00943C36" w:rsidRPr="00943C36" w:rsidRDefault="00943C36" w:rsidP="00943C36">
      <w:pPr>
        <w:rPr>
          <w:lang/>
        </w:rPr>
      </w:pPr>
      <w:r w:rsidRPr="00943C36">
        <w:rPr>
          <w:lang/>
        </w:rPr>
        <w:t>Is Linda guilty of fraud by abuse of position?</w:t>
      </w:r>
    </w:p>
    <w:p w14:paraId="141D5E0A" w14:textId="77777777" w:rsidR="00943C36" w:rsidRPr="00943C36" w:rsidRDefault="00943C36" w:rsidP="00943C36">
      <w:pPr>
        <w:rPr>
          <w:lang/>
        </w:rPr>
      </w:pPr>
      <w:r w:rsidRPr="00943C36">
        <w:rPr>
          <w:lang/>
        </w:rPr>
        <w:t>A. Linda is not guilty because she intended to repay the money, which shows she lacked dishonesty.</w:t>
      </w:r>
    </w:p>
    <w:p w14:paraId="45AD68FE" w14:textId="77777777" w:rsidR="00943C36" w:rsidRPr="00943C36" w:rsidRDefault="00943C36" w:rsidP="00943C36">
      <w:pPr>
        <w:rPr>
          <w:lang/>
        </w:rPr>
      </w:pPr>
      <w:r w:rsidRPr="00943C36">
        <w:rPr>
          <w:lang/>
        </w:rPr>
        <w:t>B. Linda is guilty because she occupied a position as a company director where she was expected to safeguard the company's financial interests, and she dishonestly abused that position by using company funds for an unauthorized purpose.</w:t>
      </w:r>
    </w:p>
    <w:p w14:paraId="28A1BD6E" w14:textId="77777777" w:rsidR="00943C36" w:rsidRPr="00943C36" w:rsidRDefault="00943C36" w:rsidP="00943C36">
      <w:pPr>
        <w:rPr>
          <w:lang/>
        </w:rPr>
      </w:pPr>
      <w:r w:rsidRPr="00943C36">
        <w:rPr>
          <w:lang/>
        </w:rPr>
        <w:t>C. Linda is not guilty because the company funds were used for a business purpose, which is within the remit of a director.</w:t>
      </w:r>
    </w:p>
    <w:p w14:paraId="5FECE0AD" w14:textId="77777777" w:rsidR="00943C36" w:rsidRPr="00943C36" w:rsidRDefault="00943C36" w:rsidP="00943C36">
      <w:pPr>
        <w:rPr>
          <w:lang/>
        </w:rPr>
      </w:pPr>
      <w:r w:rsidRPr="00943C36">
        <w:rPr>
          <w:lang/>
        </w:rPr>
        <w:t>D. Linda is guilty only if her private business venture ultimately failed and the loan could not be repaid.</w:t>
      </w:r>
    </w:p>
    <w:p w14:paraId="1D744423" w14:textId="77777777" w:rsidR="00943C36" w:rsidRPr="00943C36" w:rsidRDefault="00943C36" w:rsidP="00943C36">
      <w:pPr>
        <w:rPr>
          <w:lang/>
        </w:rPr>
      </w:pPr>
      <w:r w:rsidRPr="00943C36">
        <w:rPr>
          <w:lang/>
        </w:rPr>
        <w:t>E. Linda is guilty of theft but not fraud, as she appropriated company property.</w:t>
      </w:r>
    </w:p>
    <w:p w14:paraId="1066ACCA" w14:textId="77777777" w:rsidR="00943C36" w:rsidRPr="00943C36" w:rsidRDefault="00943C36" w:rsidP="00943C36">
      <w:pPr>
        <w:rPr>
          <w:lang/>
        </w:rPr>
      </w:pPr>
    </w:p>
    <w:p w14:paraId="4DFF6C17" w14:textId="77777777" w:rsidR="00943C36" w:rsidRPr="00943C36" w:rsidRDefault="00943C36" w:rsidP="00943C36">
      <w:pPr>
        <w:rPr>
          <w:lang/>
        </w:rPr>
      </w:pPr>
      <w:r w:rsidRPr="00943C36">
        <w:rPr>
          <w:lang/>
        </w:rPr>
        <w:t>Correct answer is B.</w:t>
      </w:r>
    </w:p>
    <w:p w14:paraId="5AE29CB9" w14:textId="77777777" w:rsidR="00943C36" w:rsidRPr="00943C36" w:rsidRDefault="00943C36" w:rsidP="00943C36">
      <w:pPr>
        <w:rPr>
          <w:lang/>
        </w:rPr>
      </w:pPr>
      <w:r w:rsidRPr="00943C36">
        <w:rPr>
          <w:lang/>
        </w:rPr>
        <w:t>B is correct because as a company director, Linda occupied a position where she was expected to safeguard the company's financial interests. Using company funds for an unauthorized personal loan is a clear abuse of that position. Her intention to repay is relevant to dishonesty but does not automatically negate it; using funds for an unauthorized purpose knowingly would likely be considered dishonest by ordinary decent people.</w:t>
      </w:r>
    </w:p>
    <w:p w14:paraId="42A35467" w14:textId="77777777" w:rsidR="00943C36" w:rsidRPr="00943C36" w:rsidRDefault="00943C36" w:rsidP="00943C36">
      <w:pPr>
        <w:rPr>
          <w:lang/>
        </w:rPr>
      </w:pPr>
      <w:r w:rsidRPr="00943C36">
        <w:rPr>
          <w:lang/>
        </w:rPr>
        <w:t>A is incorrect because an intention to repay does not necessarily negate dishonesty. The key question is whether her unauthorised use of company funds, in breach of her fiduciary duty, was dishonest by the standards of ordinary decent people</w:t>
      </w:r>
    </w:p>
    <w:p w14:paraId="0EE9BC2D" w14:textId="77777777" w:rsidR="00943C36" w:rsidRPr="00943C36" w:rsidRDefault="00943C36" w:rsidP="00943C36">
      <w:pPr>
        <w:rPr>
          <w:lang/>
        </w:rPr>
      </w:pPr>
      <w:r w:rsidRPr="00943C36">
        <w:rPr>
          <w:lang/>
        </w:rPr>
        <w:t>C is incorrect because the authority of a director is not unlimited. Using company funds for a personal venture, without shareholder approval where required, falls outside the legitimate remit of a director and constitutes an abuse.</w:t>
      </w:r>
    </w:p>
    <w:p w14:paraId="37E4CC23" w14:textId="77777777" w:rsidR="00943C36" w:rsidRPr="00943C36" w:rsidRDefault="00943C36" w:rsidP="00943C36">
      <w:pPr>
        <w:rPr>
          <w:lang/>
        </w:rPr>
      </w:pPr>
      <w:r w:rsidRPr="00943C36">
        <w:rPr>
          <w:lang/>
        </w:rPr>
        <w:t>D is incorrect because the offence is complete at the time of the abuse with the requisite intent. The ultimate success or failure of the venture and the actual loss to the company are not legal elements of the offence.</w:t>
      </w:r>
    </w:p>
    <w:p w14:paraId="5F78209F" w14:textId="77777777" w:rsidR="00943C36" w:rsidRPr="00943C36" w:rsidRDefault="00943C36" w:rsidP="00943C36">
      <w:pPr>
        <w:rPr>
          <w:lang/>
        </w:rPr>
      </w:pPr>
      <w:r w:rsidRPr="00943C36">
        <w:rPr>
          <w:lang/>
        </w:rPr>
        <w:lastRenderedPageBreak/>
        <w:t>E is incorrect. While the facts could potentially support a charge of theft, the specific actions of a trusted individual exploiting their position of authority are precisely what the offence of fraud by abuse of position is designed to criminalise.</w:t>
      </w:r>
    </w:p>
    <w:p w14:paraId="1E885FA9" w14:textId="77777777" w:rsidR="00943C36" w:rsidRPr="00943C36" w:rsidRDefault="00943C36" w:rsidP="00943C36">
      <w:pPr>
        <w:rPr>
          <w:lang/>
        </w:rPr>
      </w:pPr>
    </w:p>
    <w:p w14:paraId="70CA9F72" w14:textId="77777777" w:rsidR="00943C36" w:rsidRPr="00943C36" w:rsidRDefault="00943C36" w:rsidP="00943C36">
      <w:pPr>
        <w:rPr>
          <w:b/>
          <w:bCs/>
          <w:lang/>
        </w:rPr>
      </w:pPr>
      <w:r w:rsidRPr="00943C36">
        <w:rPr>
          <w:b/>
          <w:bCs/>
          <w:lang/>
        </w:rPr>
        <w:t>Question 9 (Occupation of a Position of Trust)</w:t>
      </w:r>
    </w:p>
    <w:p w14:paraId="2853DC71" w14:textId="77777777" w:rsidR="00943C36" w:rsidRPr="00943C36" w:rsidRDefault="00943C36" w:rsidP="00943C36">
      <w:pPr>
        <w:rPr>
          <w:lang/>
        </w:rPr>
      </w:pPr>
      <w:r w:rsidRPr="00943C36">
        <w:rPr>
          <w:lang/>
        </w:rPr>
        <w:t>Michael was appointed under a Lasting Power of Attorney to manage the financial affairs of his elderly aunt, Elsie, who had developed dementia. Elsie had a valuable collection of antique jewellery. Michael, who was experiencing personal debt, sold several pieces of the jewellery and used the proceeds to pay off his own credit cards. He did not inform Elsie or any other family member of his actions.</w:t>
      </w:r>
    </w:p>
    <w:p w14:paraId="343C90A0" w14:textId="77777777" w:rsidR="00943C36" w:rsidRPr="00943C36" w:rsidRDefault="00943C36" w:rsidP="00943C36">
      <w:pPr>
        <w:rPr>
          <w:lang/>
        </w:rPr>
      </w:pPr>
      <w:r w:rsidRPr="00943C36">
        <w:rPr>
          <w:lang/>
        </w:rPr>
        <w:t>Did Michael occupy a position where he was expected to safeguard another's financial interests?</w:t>
      </w:r>
    </w:p>
    <w:p w14:paraId="12851F19" w14:textId="77777777" w:rsidR="00943C36" w:rsidRPr="00943C36" w:rsidRDefault="00943C36" w:rsidP="00943C36">
      <w:pPr>
        <w:rPr>
          <w:lang/>
        </w:rPr>
      </w:pPr>
      <w:r w:rsidRPr="00943C36">
        <w:rPr>
          <w:lang/>
        </w:rPr>
        <w:t>A. Michael did not occupy a relevant position because he was a family member acting informally.</w:t>
      </w:r>
    </w:p>
    <w:p w14:paraId="1806B4D0" w14:textId="77777777" w:rsidR="00943C36" w:rsidRPr="00943C36" w:rsidRDefault="00943C36" w:rsidP="00943C36">
      <w:pPr>
        <w:rPr>
          <w:lang/>
        </w:rPr>
      </w:pPr>
      <w:r w:rsidRPr="00943C36">
        <w:rPr>
          <w:lang/>
        </w:rPr>
        <w:t>B. Michael occupied a relevant position because his role as an attorney under a Lasting Power of Attorney created a formal legal duty to manage Elsie's assets for her benefit.</w:t>
      </w:r>
    </w:p>
    <w:p w14:paraId="545341EA" w14:textId="77777777" w:rsidR="00943C36" w:rsidRPr="00943C36" w:rsidRDefault="00943C36" w:rsidP="00943C36">
      <w:pPr>
        <w:rPr>
          <w:lang/>
        </w:rPr>
      </w:pPr>
      <w:r w:rsidRPr="00943C36">
        <w:rPr>
          <w:lang/>
        </w:rPr>
        <w:t>C. Michael only occupied a relevant position if he was being paid a fee for his services as attorney.</w:t>
      </w:r>
    </w:p>
    <w:p w14:paraId="19148A3F" w14:textId="77777777" w:rsidR="00943C36" w:rsidRPr="00943C36" w:rsidRDefault="00943C36" w:rsidP="00943C36">
      <w:pPr>
        <w:rPr>
          <w:lang/>
        </w:rPr>
      </w:pPr>
      <w:r w:rsidRPr="00943C36">
        <w:rPr>
          <w:lang/>
        </w:rPr>
        <w:t>D. Michael occupied a relevant position only if Elsie had specifically asked him to safeguard the jewellery.</w:t>
      </w:r>
    </w:p>
    <w:p w14:paraId="44085D5E" w14:textId="77777777" w:rsidR="00943C36" w:rsidRPr="00943C36" w:rsidRDefault="00943C36" w:rsidP="00943C36">
      <w:pPr>
        <w:rPr>
          <w:lang/>
        </w:rPr>
      </w:pPr>
      <w:r w:rsidRPr="00943C36">
        <w:rPr>
          <w:lang/>
        </w:rPr>
        <w:t>E. Michael did not occupy a relevant position because he was not a professional financial advisor.</w:t>
      </w:r>
    </w:p>
    <w:p w14:paraId="0FF2A7C2" w14:textId="77777777" w:rsidR="00943C36" w:rsidRPr="00943C36" w:rsidRDefault="00943C36" w:rsidP="00943C36">
      <w:pPr>
        <w:rPr>
          <w:lang/>
        </w:rPr>
      </w:pPr>
    </w:p>
    <w:p w14:paraId="6B1A7153" w14:textId="77777777" w:rsidR="00943C36" w:rsidRPr="00943C36" w:rsidRDefault="00943C36" w:rsidP="00943C36">
      <w:pPr>
        <w:rPr>
          <w:lang/>
        </w:rPr>
      </w:pPr>
      <w:r w:rsidRPr="00943C36">
        <w:rPr>
          <w:lang/>
        </w:rPr>
        <w:t>Correct answer is B.</w:t>
      </w:r>
    </w:p>
    <w:p w14:paraId="707A71AA" w14:textId="77777777" w:rsidR="00943C36" w:rsidRPr="00943C36" w:rsidRDefault="00943C36" w:rsidP="00943C36">
      <w:pPr>
        <w:rPr>
          <w:lang/>
        </w:rPr>
      </w:pPr>
      <w:r w:rsidRPr="00943C36">
        <w:rPr>
          <w:lang/>
        </w:rPr>
        <w:t>B is correct because an attorney acting under a Lasting Power of Attorney occupies a quintessential position of trust. They have a fiduciary duty, imposed by law, to manage the donor's assets in the donor's best interests, not their own.</w:t>
      </w:r>
    </w:p>
    <w:p w14:paraId="246771FB" w14:textId="77777777" w:rsidR="00943C36" w:rsidRPr="00943C36" w:rsidRDefault="00943C36" w:rsidP="00943C36">
      <w:pPr>
        <w:rPr>
          <w:lang/>
        </w:rPr>
      </w:pPr>
      <w:r w:rsidRPr="00943C36">
        <w:rPr>
          <w:lang/>
        </w:rPr>
        <w:t>A is incorrect. While family relationships can create such positions informally, in this case, the position is formalised and legally recognised through the Power of Attorney, which creates explicit legal obligations.</w:t>
      </w:r>
    </w:p>
    <w:p w14:paraId="2F8C8154" w14:textId="77777777" w:rsidR="00943C36" w:rsidRPr="00943C36" w:rsidRDefault="00943C36" w:rsidP="00943C36">
      <w:pPr>
        <w:rPr>
          <w:lang/>
        </w:rPr>
      </w:pPr>
      <w:r w:rsidRPr="00943C36">
        <w:rPr>
          <w:lang/>
        </w:rPr>
        <w:lastRenderedPageBreak/>
        <w:t>C is incorrect. The existence of a position of trust and the accompanying duty do not depend on whether the person is remunerated. The key is the nature of the responsibility undertaken.</w:t>
      </w:r>
    </w:p>
    <w:p w14:paraId="3C4A3082" w14:textId="77777777" w:rsidR="00943C36" w:rsidRPr="00943C36" w:rsidRDefault="00943C36" w:rsidP="00943C36">
      <w:pPr>
        <w:rPr>
          <w:lang/>
        </w:rPr>
      </w:pPr>
      <w:r w:rsidRPr="00943C36">
        <w:rPr>
          <w:lang/>
        </w:rPr>
        <w:t>D is incorrect. The duty arises from the general scope of the Power of Attorney, which grants authority to manage the donor's property and affairs. It is not limited to assets the donor specifically itemised.</w:t>
      </w:r>
    </w:p>
    <w:p w14:paraId="0533BF86" w14:textId="77777777" w:rsidR="00943C36" w:rsidRPr="00943C36" w:rsidRDefault="00943C36" w:rsidP="00943C36">
      <w:pPr>
        <w:rPr>
          <w:lang/>
        </w:rPr>
      </w:pPr>
      <w:r w:rsidRPr="00943C36">
        <w:rPr>
          <w:lang/>
        </w:rPr>
        <w:t>E is incorrect. A position of trust can be occupied by anyone in a relevant role, whether they are a professional or a layperson like a family member. The source of the duty is the relationship and the authority granted, not the holder's profession.</w:t>
      </w:r>
    </w:p>
    <w:p w14:paraId="2D47386B" w14:textId="77777777" w:rsidR="00943C36" w:rsidRPr="00943C36" w:rsidRDefault="00943C36" w:rsidP="00943C36">
      <w:pPr>
        <w:rPr>
          <w:lang/>
        </w:rPr>
      </w:pPr>
    </w:p>
    <w:p w14:paraId="204C3851" w14:textId="77777777" w:rsidR="00943C36" w:rsidRPr="00943C36" w:rsidRDefault="00943C36" w:rsidP="00943C36">
      <w:pPr>
        <w:rPr>
          <w:b/>
          <w:bCs/>
          <w:lang/>
        </w:rPr>
      </w:pPr>
      <w:r w:rsidRPr="00943C36">
        <w:rPr>
          <w:b/>
          <w:bCs/>
          <w:lang/>
        </w:rPr>
        <w:t>Question 10 (Dishonest Abuse of That Position)</w:t>
      </w:r>
    </w:p>
    <w:p w14:paraId="27192DEE" w14:textId="77777777" w:rsidR="00943C36" w:rsidRPr="00943C36" w:rsidRDefault="00943C36" w:rsidP="00943C36">
      <w:pPr>
        <w:rPr>
          <w:lang/>
        </w:rPr>
      </w:pPr>
      <w:r w:rsidRPr="00943C36">
        <w:rPr>
          <w:lang/>
        </w:rPr>
        <w:t>Tom was a security guard employed by a large warehouse. His friend, Ryan, offered him a share of the proceeds if he would deliberately disable a specific alarm and look the other way while Ryan and an accomplice stole a consignment of high-value electronics. Tom agreed and, on the agreed night, he turned off the alarm system for one hour and remained in his office, allowing the theft to occur undetected.</w:t>
      </w:r>
    </w:p>
    <w:p w14:paraId="0C03C746" w14:textId="77777777" w:rsidR="00943C36" w:rsidRPr="00943C36" w:rsidRDefault="00943C36" w:rsidP="00943C36">
      <w:pPr>
        <w:rPr>
          <w:lang/>
        </w:rPr>
      </w:pPr>
    </w:p>
    <w:p w14:paraId="08008AAC" w14:textId="77777777" w:rsidR="00943C36" w:rsidRPr="00943C36" w:rsidRDefault="00943C36" w:rsidP="00943C36">
      <w:pPr>
        <w:rPr>
          <w:lang/>
        </w:rPr>
      </w:pPr>
      <w:r w:rsidRPr="00943C36">
        <w:rPr>
          <w:lang/>
        </w:rPr>
        <w:t>Did Tom dishonestly abuse his position?</w:t>
      </w:r>
    </w:p>
    <w:p w14:paraId="17D48B7B" w14:textId="77777777" w:rsidR="00943C36" w:rsidRPr="00943C36" w:rsidRDefault="00943C36" w:rsidP="00943C36">
      <w:pPr>
        <w:rPr>
          <w:lang/>
        </w:rPr>
      </w:pPr>
      <w:r w:rsidRPr="00943C36">
        <w:rPr>
          <w:lang/>
        </w:rPr>
        <w:t>A. Tom did not abuse his position because he did not actively participate in the theft itself.</w:t>
      </w:r>
    </w:p>
    <w:p w14:paraId="4FF79A7D" w14:textId="77777777" w:rsidR="00943C36" w:rsidRPr="00943C36" w:rsidRDefault="00943C36" w:rsidP="00943C36">
      <w:pPr>
        <w:rPr>
          <w:lang/>
        </w:rPr>
      </w:pPr>
      <w:r w:rsidRPr="00943C36">
        <w:rPr>
          <w:lang/>
        </w:rPr>
        <w:t>B. Tom abused his position because his failure to act, in breach of his duty to prevent theft, facilitated the crime and constituted a dishonest omission.</w:t>
      </w:r>
    </w:p>
    <w:p w14:paraId="68EE9F13" w14:textId="77777777" w:rsidR="00943C36" w:rsidRPr="00943C36" w:rsidRDefault="00943C36" w:rsidP="00943C36">
      <w:pPr>
        <w:rPr>
          <w:lang/>
        </w:rPr>
      </w:pPr>
      <w:r w:rsidRPr="00943C36">
        <w:rPr>
          <w:lang/>
        </w:rPr>
        <w:t>C. Tom is not guilty of fraud because his actions primarily constitute the offence of theft, for which he could be charged as a secondary party.</w:t>
      </w:r>
    </w:p>
    <w:p w14:paraId="25598ACC" w14:textId="77777777" w:rsidR="00943C36" w:rsidRPr="00943C36" w:rsidRDefault="00943C36" w:rsidP="00943C36">
      <w:pPr>
        <w:rPr>
          <w:lang/>
        </w:rPr>
      </w:pPr>
      <w:r w:rsidRPr="00943C36">
        <w:rPr>
          <w:lang/>
        </w:rPr>
        <w:t>D. Tom abused his position only if he was the one who personally recruited Ryan to commit the theft.</w:t>
      </w:r>
    </w:p>
    <w:p w14:paraId="772E875A" w14:textId="77777777" w:rsidR="00943C36" w:rsidRPr="00943C36" w:rsidRDefault="00943C36" w:rsidP="00943C36">
      <w:pPr>
        <w:rPr>
          <w:lang/>
        </w:rPr>
      </w:pPr>
      <w:r w:rsidRPr="00943C36">
        <w:rPr>
          <w:lang/>
        </w:rPr>
        <w:t>E. Tom did not abuse his position because he was not in a position of financial trust; he was merely a security guard.</w:t>
      </w:r>
    </w:p>
    <w:p w14:paraId="4F0B8054" w14:textId="77777777" w:rsidR="00943C36" w:rsidRPr="00943C36" w:rsidRDefault="00943C36" w:rsidP="00943C36">
      <w:pPr>
        <w:rPr>
          <w:lang/>
        </w:rPr>
      </w:pPr>
    </w:p>
    <w:p w14:paraId="07470171" w14:textId="77777777" w:rsidR="00943C36" w:rsidRPr="00943C36" w:rsidRDefault="00943C36" w:rsidP="00943C36">
      <w:pPr>
        <w:rPr>
          <w:lang/>
        </w:rPr>
      </w:pPr>
      <w:r w:rsidRPr="00943C36">
        <w:rPr>
          <w:lang/>
        </w:rPr>
        <w:t>Correct answer is B.</w:t>
      </w:r>
    </w:p>
    <w:p w14:paraId="4A0F073E" w14:textId="77777777" w:rsidR="00943C36" w:rsidRPr="00943C36" w:rsidRDefault="00943C36" w:rsidP="00943C36">
      <w:pPr>
        <w:rPr>
          <w:lang/>
        </w:rPr>
      </w:pPr>
      <w:r w:rsidRPr="00943C36">
        <w:rPr>
          <w:lang/>
        </w:rPr>
        <w:t>B is correct because Tom occupied a position where he was employed and paid specifically to protect the property. His deliberate omission to act—failing to prevent the theft he was duty-bound to stop—in exchange for a financial gain, is a clear and dishonest abuse of that position.</w:t>
      </w:r>
    </w:p>
    <w:p w14:paraId="3D95C265" w14:textId="77777777" w:rsidR="00943C36" w:rsidRPr="00943C36" w:rsidRDefault="00943C36" w:rsidP="00943C36">
      <w:pPr>
        <w:rPr>
          <w:lang/>
        </w:rPr>
      </w:pPr>
      <w:r w:rsidRPr="00943C36">
        <w:rPr>
          <w:lang/>
        </w:rPr>
        <w:lastRenderedPageBreak/>
        <w:t>A is incorrect. Abuse of position can be committed by an omission, such as a failure to perform a duty. His agreement not to act, thereby facilitating the crime, is an abuse of the trust placed in him.</w:t>
      </w:r>
    </w:p>
    <w:p w14:paraId="354F739C" w14:textId="77777777" w:rsidR="00943C36" w:rsidRPr="00943C36" w:rsidRDefault="00943C36" w:rsidP="00943C36">
      <w:pPr>
        <w:rPr>
          <w:lang/>
        </w:rPr>
      </w:pPr>
      <w:r w:rsidRPr="00943C36">
        <w:rPr>
          <w:lang/>
        </w:rPr>
        <w:t>C is incorrect. He may also be liable for theft as a secondary party, but his conduct fits squarely within the definition of fraud by abuse of position, which specifically criminalises the betrayal of trust for gain.</w:t>
      </w:r>
    </w:p>
    <w:p w14:paraId="4412F61F" w14:textId="77777777" w:rsidR="00943C36" w:rsidRPr="00943C36" w:rsidRDefault="00943C36" w:rsidP="00943C36">
      <w:pPr>
        <w:rPr>
          <w:lang/>
        </w:rPr>
      </w:pPr>
      <w:r w:rsidRPr="00943C36">
        <w:rPr>
          <w:lang/>
        </w:rPr>
        <w:t>D is incorrect. Who instigated the plan is not relevant to whether Tom's subsequent agreement and failure to act constituted an abuse of the position he occupied.</w:t>
      </w:r>
    </w:p>
    <w:p w14:paraId="2678E3EC" w14:textId="77777777" w:rsidR="00943C36" w:rsidRPr="00943C36" w:rsidRDefault="00943C36" w:rsidP="00943C36">
      <w:pPr>
        <w:rPr>
          <w:lang/>
        </w:rPr>
      </w:pPr>
      <w:r w:rsidRPr="00943C36">
        <w:rPr>
          <w:lang/>
        </w:rPr>
        <w:t>E is incorrect. A position of trust for the purposes of this offence is not limited to high-level financial roles. Any position where one is expected to safeguard, or not act against, another's financial interests can qualify. A security guard is employed precisely to safeguard the company's financial assets from theft.</w:t>
      </w:r>
    </w:p>
    <w:p w14:paraId="06CC945A" w14:textId="77777777" w:rsidR="00943C36" w:rsidRPr="00943C36" w:rsidRDefault="00943C36" w:rsidP="00943C36">
      <w:pPr>
        <w:rPr>
          <w:lang/>
        </w:rPr>
      </w:pPr>
    </w:p>
    <w:p w14:paraId="7163FC56" w14:textId="77777777" w:rsidR="00943C36" w:rsidRPr="00943C36" w:rsidRDefault="00943C36" w:rsidP="00943C36">
      <w:pPr>
        <w:rPr>
          <w:b/>
          <w:bCs/>
          <w:lang/>
        </w:rPr>
      </w:pPr>
      <w:r w:rsidRPr="00943C36">
        <w:rPr>
          <w:b/>
          <w:bCs/>
          <w:lang/>
        </w:rPr>
        <w:t>Question 11 (Intent to Make a Gain or Cause a Loss)</w:t>
      </w:r>
    </w:p>
    <w:p w14:paraId="23D45F90" w14:textId="77777777" w:rsidR="00943C36" w:rsidRPr="00943C36" w:rsidRDefault="00943C36" w:rsidP="00943C36">
      <w:pPr>
        <w:rPr>
          <w:lang/>
        </w:rPr>
      </w:pPr>
      <w:r w:rsidRPr="00943C36">
        <w:rPr>
          <w:lang/>
        </w:rPr>
        <w:t>James was a payroll officer for a manufacturing company. Using his administrative access to the payroll software, he secretly added a £500 "bonus" to his own monthly salary payment. He did this for three consecutive months, intending to use the extra money for a holiday. The discrepancy was noticed by the finance manager during a routine check before James could take his holiday.</w:t>
      </w:r>
    </w:p>
    <w:p w14:paraId="2562D594" w14:textId="77777777" w:rsidR="00943C36" w:rsidRPr="00943C36" w:rsidRDefault="00943C36" w:rsidP="00943C36">
      <w:pPr>
        <w:rPr>
          <w:lang/>
        </w:rPr>
      </w:pPr>
      <w:r w:rsidRPr="00943C36">
        <w:rPr>
          <w:lang/>
        </w:rPr>
        <w:t>Did James have the necessary intent for fraud by abuse of position?</w:t>
      </w:r>
    </w:p>
    <w:p w14:paraId="5BA8666E" w14:textId="77777777" w:rsidR="00943C36" w:rsidRPr="00943C36" w:rsidRDefault="00943C36" w:rsidP="00943C36">
      <w:pPr>
        <w:rPr>
          <w:lang/>
        </w:rPr>
      </w:pPr>
      <w:r w:rsidRPr="00943C36">
        <w:rPr>
          <w:lang/>
        </w:rPr>
        <w:t>A. James did not have the necessary intent because the money was processed through the payroll system as a "bonus," suggesting it was a legitimate payment.</w:t>
      </w:r>
    </w:p>
    <w:p w14:paraId="666E77BB" w14:textId="77777777" w:rsidR="00943C36" w:rsidRPr="00943C36" w:rsidRDefault="00943C36" w:rsidP="00943C36">
      <w:pPr>
        <w:rPr>
          <w:lang/>
        </w:rPr>
      </w:pPr>
      <w:r w:rsidRPr="00943C36">
        <w:rPr>
          <w:lang/>
        </w:rPr>
        <w:t>B. James is not guilty because the company suffered no ultimate loss as the fraud was discovered before he spent the money.</w:t>
      </w:r>
    </w:p>
    <w:p w14:paraId="36F41EBF" w14:textId="77777777" w:rsidR="00943C36" w:rsidRPr="00943C36" w:rsidRDefault="00943C36" w:rsidP="00943C36">
      <w:pPr>
        <w:rPr>
          <w:lang/>
        </w:rPr>
      </w:pPr>
      <w:r w:rsidRPr="00943C36">
        <w:rPr>
          <w:lang/>
        </w:rPr>
        <w:t>C. James had the necessary intent because he abused his position as payroll officer to cause funds to be transferred to himself, intending to make a gain.</w:t>
      </w:r>
    </w:p>
    <w:p w14:paraId="4E4C48BF" w14:textId="77777777" w:rsidR="00943C36" w:rsidRPr="00943C36" w:rsidRDefault="00943C36" w:rsidP="00943C36">
      <w:pPr>
        <w:rPr>
          <w:lang/>
        </w:rPr>
      </w:pPr>
      <w:r w:rsidRPr="00943C36">
        <w:rPr>
          <w:lang/>
        </w:rPr>
        <w:t>D. James only formed the intent to gain after the money was in his bank account, which is too late for the offence.</w:t>
      </w:r>
    </w:p>
    <w:p w14:paraId="5F8FAC8A" w14:textId="77777777" w:rsidR="00943C36" w:rsidRPr="00943C36" w:rsidRDefault="00943C36" w:rsidP="00943C36">
      <w:pPr>
        <w:rPr>
          <w:lang/>
        </w:rPr>
      </w:pPr>
      <w:r w:rsidRPr="00943C36">
        <w:rPr>
          <w:lang/>
        </w:rPr>
        <w:t>E. James is guilty only if he intended to cause a loss to the company, which he did not as he viewed it as an unauthorised bonus.</w:t>
      </w:r>
    </w:p>
    <w:p w14:paraId="25DB0C37" w14:textId="77777777" w:rsidR="00943C36" w:rsidRPr="00943C36" w:rsidRDefault="00943C36" w:rsidP="00943C36">
      <w:pPr>
        <w:rPr>
          <w:lang/>
        </w:rPr>
      </w:pPr>
    </w:p>
    <w:p w14:paraId="5F706AE7" w14:textId="77777777" w:rsidR="00943C36" w:rsidRPr="00943C36" w:rsidRDefault="00943C36" w:rsidP="00943C36">
      <w:pPr>
        <w:rPr>
          <w:lang/>
        </w:rPr>
      </w:pPr>
      <w:r w:rsidRPr="00943C36">
        <w:rPr>
          <w:lang/>
        </w:rPr>
        <w:lastRenderedPageBreak/>
        <w:t>Correct answer is C.</w:t>
      </w:r>
    </w:p>
    <w:p w14:paraId="76C20059" w14:textId="77777777" w:rsidR="00943C36" w:rsidRPr="00943C36" w:rsidRDefault="00943C36" w:rsidP="00943C36">
      <w:pPr>
        <w:rPr>
          <w:lang/>
        </w:rPr>
      </w:pPr>
      <w:r w:rsidRPr="00943C36">
        <w:rPr>
          <w:lang/>
        </w:rPr>
        <w:t>C is correct because James occupied a position of trust with control over the payroll system. He abused that position by making an unauthorised alteration to inflate his pay. His intention was to make a personal gain of the extra £500 each month, which satisfies the mens rea for the offence.</w:t>
      </w:r>
    </w:p>
    <w:p w14:paraId="0B944DC5" w14:textId="77777777" w:rsidR="00943C36" w:rsidRPr="00943C36" w:rsidRDefault="00943C36" w:rsidP="00943C36">
      <w:pPr>
        <w:rPr>
          <w:lang/>
        </w:rPr>
      </w:pPr>
      <w:r w:rsidRPr="00943C36">
        <w:rPr>
          <w:lang/>
        </w:rPr>
        <w:t>A is incorrect. The label he gave the payment is irrelevant. The key fact is that he knew the payment was unauthorised and that he was not entitled to it, making his action dishonest.</w:t>
      </w:r>
    </w:p>
    <w:p w14:paraId="537846B9" w14:textId="77777777" w:rsidR="00943C36" w:rsidRPr="00943C36" w:rsidRDefault="00943C36" w:rsidP="00943C36">
      <w:pPr>
        <w:rPr>
          <w:lang/>
        </w:rPr>
      </w:pPr>
      <w:r w:rsidRPr="00943C36">
        <w:rPr>
          <w:lang/>
        </w:rPr>
        <w:t>B is incorrect. The offence is complete upon the abuse of position with the requisite intent. The prevention of the actual gain is irrelevant to establishing his criminal liability for the attempt or the completed offence.</w:t>
      </w:r>
    </w:p>
    <w:p w14:paraId="483DFDF9" w14:textId="77777777" w:rsidR="00943C36" w:rsidRPr="00943C36" w:rsidRDefault="00943C36" w:rsidP="00943C36">
      <w:pPr>
        <w:rPr>
          <w:lang/>
        </w:rPr>
      </w:pPr>
      <w:r w:rsidRPr="00943C36">
        <w:rPr>
          <w:lang/>
        </w:rPr>
        <w:t>D is incorrect. The intent must exist at the time of the abuse. His intent was formed when he manipulated the payroll system, as that was the act that set the gain in motion.</w:t>
      </w:r>
    </w:p>
    <w:p w14:paraId="0D452056" w14:textId="77777777" w:rsidR="00943C36" w:rsidRPr="00943C36" w:rsidRDefault="00943C36" w:rsidP="00943C36">
      <w:pPr>
        <w:rPr>
          <w:lang/>
        </w:rPr>
      </w:pPr>
      <w:r w:rsidRPr="00943C36">
        <w:rPr>
          <w:lang/>
        </w:rPr>
        <w:t>E is incorrect. The intent to make a gain for oneself is a standalone alternative to the intent to cause a loss. The offence is made out if he intended either outcome. An intention to gain from a company necessarily involves an intention to cause that company a corresponding loss.</w:t>
      </w:r>
    </w:p>
    <w:p w14:paraId="2FF645C8" w14:textId="77777777" w:rsidR="00943C36" w:rsidRPr="00943C36" w:rsidRDefault="00943C36" w:rsidP="00943C36">
      <w:pPr>
        <w:rPr>
          <w:lang/>
        </w:rPr>
      </w:pPr>
    </w:p>
    <w:p w14:paraId="15DFC886" w14:textId="77777777" w:rsidR="00943C36" w:rsidRPr="00943C36" w:rsidRDefault="00943C36" w:rsidP="00943C36">
      <w:pPr>
        <w:rPr>
          <w:b/>
          <w:bCs/>
          <w:lang/>
        </w:rPr>
      </w:pPr>
      <w:r w:rsidRPr="00943C36">
        <w:rPr>
          <w:b/>
          <w:bCs/>
          <w:lang/>
        </w:rPr>
        <w:t>Question 12 (Nature of the Position)</w:t>
      </w:r>
    </w:p>
    <w:p w14:paraId="451C7F5E" w14:textId="77777777" w:rsidR="00943C36" w:rsidRPr="00943C36" w:rsidRDefault="00943C36" w:rsidP="00943C36">
      <w:pPr>
        <w:rPr>
          <w:lang/>
        </w:rPr>
      </w:pPr>
      <w:r w:rsidRPr="00943C36">
        <w:rPr>
          <w:lang/>
        </w:rPr>
        <w:t>Sarah was a live-in carer for an elderly and physically vulnerable man, Mr. Adams. Her duties involved personal care, cooking, and cleaning. Mr. Adams, who was mentally sharp, gave Sarah his debit card and PIN to withdraw a fixed amount of cash for household groceries each week. On several occasions, Sarah used the card to withdraw an additional £50 for herself, which she spent on personal items.</w:t>
      </w:r>
    </w:p>
    <w:p w14:paraId="714F05F2" w14:textId="77777777" w:rsidR="00943C36" w:rsidRPr="00943C36" w:rsidRDefault="00943C36" w:rsidP="00943C36">
      <w:pPr>
        <w:rPr>
          <w:lang/>
        </w:rPr>
      </w:pPr>
      <w:r w:rsidRPr="00943C36">
        <w:rPr>
          <w:lang/>
        </w:rPr>
        <w:t>Did Sarah occupy a position where she was expected to safeguard Mr. Adams's financial interests?</w:t>
      </w:r>
    </w:p>
    <w:p w14:paraId="7FA41C15" w14:textId="77777777" w:rsidR="00943C36" w:rsidRPr="00943C36" w:rsidRDefault="00943C36" w:rsidP="00943C36">
      <w:pPr>
        <w:rPr>
          <w:lang/>
        </w:rPr>
      </w:pPr>
      <w:r w:rsidRPr="00943C36">
        <w:rPr>
          <w:lang/>
        </w:rPr>
        <w:t>A. Sarah did not occupy a relevant position because her primary role was personal care, not financial management.</w:t>
      </w:r>
    </w:p>
    <w:p w14:paraId="55D6458B" w14:textId="77777777" w:rsidR="00943C36" w:rsidRPr="00943C36" w:rsidRDefault="00943C36" w:rsidP="00943C36">
      <w:pPr>
        <w:rPr>
          <w:lang/>
        </w:rPr>
      </w:pPr>
      <w:r w:rsidRPr="00943C36">
        <w:rPr>
          <w:lang/>
        </w:rPr>
        <w:t>B. Sarah occupied a relevant position because Mr. Adams had entrusted her with his bank card and PIN, creating an expectation that she would use it only for authorised purposes.</w:t>
      </w:r>
    </w:p>
    <w:p w14:paraId="1836BF56" w14:textId="77777777" w:rsidR="00943C36" w:rsidRPr="00943C36" w:rsidRDefault="00943C36" w:rsidP="00943C36">
      <w:pPr>
        <w:rPr>
          <w:lang/>
        </w:rPr>
      </w:pPr>
      <w:r w:rsidRPr="00943C36">
        <w:rPr>
          <w:lang/>
        </w:rPr>
        <w:t>C. Sarah only occupied a relevant position if she was a registered and qualified financial advisor.</w:t>
      </w:r>
    </w:p>
    <w:p w14:paraId="075717EB" w14:textId="77777777" w:rsidR="00943C36" w:rsidRPr="00943C36" w:rsidRDefault="00943C36" w:rsidP="00943C36">
      <w:pPr>
        <w:rPr>
          <w:lang/>
        </w:rPr>
      </w:pPr>
      <w:r w:rsidRPr="00943C36">
        <w:rPr>
          <w:lang/>
        </w:rPr>
        <w:t>D. Sarah did not occupy a relevant position because Mr. Adams was mentally competent and could have monitored his own bank statements.</w:t>
      </w:r>
    </w:p>
    <w:p w14:paraId="333D4566" w14:textId="77777777" w:rsidR="00943C36" w:rsidRPr="00943C36" w:rsidRDefault="00943C36" w:rsidP="00943C36">
      <w:pPr>
        <w:rPr>
          <w:lang/>
        </w:rPr>
      </w:pPr>
      <w:r w:rsidRPr="00943C36">
        <w:rPr>
          <w:lang/>
        </w:rPr>
        <w:lastRenderedPageBreak/>
        <w:t>E. Sarah occupied a relevant position only if there was a formal written contract specifying her financial duties.</w:t>
      </w:r>
    </w:p>
    <w:p w14:paraId="509C2847" w14:textId="77777777" w:rsidR="00943C36" w:rsidRPr="00943C36" w:rsidRDefault="00943C36" w:rsidP="00943C36">
      <w:pPr>
        <w:rPr>
          <w:lang/>
        </w:rPr>
      </w:pPr>
    </w:p>
    <w:p w14:paraId="11C21DE9" w14:textId="77777777" w:rsidR="00943C36" w:rsidRPr="00943C36" w:rsidRDefault="00943C36" w:rsidP="00943C36">
      <w:pPr>
        <w:rPr>
          <w:lang/>
        </w:rPr>
      </w:pPr>
      <w:r w:rsidRPr="00943C36">
        <w:rPr>
          <w:lang/>
        </w:rPr>
        <w:t>Correct answer is B.</w:t>
      </w:r>
    </w:p>
    <w:p w14:paraId="5F023F9F" w14:textId="77777777" w:rsidR="00943C36" w:rsidRPr="00943C36" w:rsidRDefault="00943C36" w:rsidP="00943C36">
      <w:pPr>
        <w:rPr>
          <w:lang/>
        </w:rPr>
      </w:pPr>
      <w:r w:rsidRPr="00943C36">
        <w:rPr>
          <w:lang/>
        </w:rPr>
        <w:t>B is correct. By entrusting her with his debit card and PIN, Mr. Adams placed Sarah in a position where she was expected to use that access solely for his authorised purposes. Her role as a carer, combined with this specific financial delegation, creates a clear expectation that she would not act against his financial interests.</w:t>
      </w:r>
    </w:p>
    <w:p w14:paraId="744F97A4" w14:textId="77777777" w:rsidR="00943C36" w:rsidRPr="00943C36" w:rsidRDefault="00943C36" w:rsidP="00943C36">
      <w:pPr>
        <w:rPr>
          <w:lang/>
        </w:rPr>
      </w:pPr>
      <w:r w:rsidRPr="00943C36">
        <w:rPr>
          <w:lang/>
        </w:rPr>
        <w:t>A is incorrect. A position of trust can arise from a specific task or delegation of authority, even if it is not the person's primary role. Her authorised access to his bank account for groceries created a specific financial duty.</w:t>
      </w:r>
    </w:p>
    <w:p w14:paraId="2C796976" w14:textId="77777777" w:rsidR="00943C36" w:rsidRPr="00943C36" w:rsidRDefault="00943C36" w:rsidP="00943C36">
      <w:pPr>
        <w:rPr>
          <w:lang/>
        </w:rPr>
      </w:pPr>
      <w:r w:rsidRPr="00943C36">
        <w:rPr>
          <w:lang/>
        </w:rPr>
        <w:t>C is incorrect. The offence applies to any person in a relevant position, professional or otherwise. A family member or carer can occupy such a position</w:t>
      </w:r>
    </w:p>
    <w:p w14:paraId="48CFA983" w14:textId="77777777" w:rsidR="00943C36" w:rsidRPr="00943C36" w:rsidRDefault="00943C36" w:rsidP="00943C36">
      <w:pPr>
        <w:rPr>
          <w:lang/>
        </w:rPr>
      </w:pPr>
      <w:r w:rsidRPr="00943C36">
        <w:rPr>
          <w:lang/>
        </w:rPr>
        <w:t>D is incorrect. The victim's ability to discover the fraud does not negate the existence of the position of trust or the defendant's duty at the time they abused it.</w:t>
      </w:r>
    </w:p>
    <w:p w14:paraId="61A6D1AB" w14:textId="77777777" w:rsidR="00943C36" w:rsidRPr="00943C36" w:rsidRDefault="00943C36" w:rsidP="00943C36">
      <w:pPr>
        <w:rPr>
          <w:lang/>
        </w:rPr>
      </w:pPr>
      <w:r w:rsidRPr="00943C36">
        <w:rPr>
          <w:lang/>
        </w:rPr>
        <w:t>E is incorrect. A position of trust can be created informally by the nature of the relationship and the tasks entrusted to the defendant. A written contract is not a legal requirement.</w:t>
      </w:r>
    </w:p>
    <w:p w14:paraId="57C6671C" w14:textId="77777777" w:rsidR="00943C36" w:rsidRPr="00943C36" w:rsidRDefault="00943C36" w:rsidP="00943C36">
      <w:pPr>
        <w:rPr>
          <w:lang/>
        </w:rPr>
      </w:pPr>
    </w:p>
    <w:p w14:paraId="716E7CC7" w14:textId="77777777" w:rsidR="00943C36" w:rsidRPr="00943C36" w:rsidRDefault="00943C36" w:rsidP="00943C36">
      <w:pPr>
        <w:rPr>
          <w:b/>
          <w:bCs/>
          <w:lang/>
        </w:rPr>
      </w:pPr>
      <w:r w:rsidRPr="00943C36">
        <w:rPr>
          <w:b/>
          <w:bCs/>
          <w:lang/>
        </w:rPr>
        <w:t>Question 13 (Abuse by Omission)</w:t>
      </w:r>
    </w:p>
    <w:p w14:paraId="36B5D5CE" w14:textId="77777777" w:rsidR="00943C36" w:rsidRPr="00943C36" w:rsidRDefault="00943C36" w:rsidP="00943C36">
      <w:pPr>
        <w:rPr>
          <w:lang/>
        </w:rPr>
      </w:pPr>
      <w:r w:rsidRPr="00943C36">
        <w:rPr>
          <w:lang/>
        </w:rPr>
        <w:t>Emma was a senior care home manager responsible for managing the residents' personal expense accounts. She noticed that a new junior carer, Ben, was routinely taking small amounts of cash from several residents' accounts for his own use. Emma liked Ben and did not want him to get into trouble, so she decided not to report him or take any action to stop the thefts. In return for her silence, Ben occasionally gave Emma a portion of the money he had stolen.</w:t>
      </w:r>
    </w:p>
    <w:p w14:paraId="78D80EE2" w14:textId="77777777" w:rsidR="00943C36" w:rsidRPr="00943C36" w:rsidRDefault="00943C36" w:rsidP="00943C36">
      <w:pPr>
        <w:rPr>
          <w:lang/>
        </w:rPr>
      </w:pPr>
      <w:r w:rsidRPr="00943C36">
        <w:rPr>
          <w:lang/>
        </w:rPr>
        <w:t>Did Emma abuse her position?</w:t>
      </w:r>
    </w:p>
    <w:p w14:paraId="13BFE625" w14:textId="77777777" w:rsidR="00943C36" w:rsidRPr="00943C36" w:rsidRDefault="00943C36" w:rsidP="00943C36">
      <w:pPr>
        <w:rPr>
          <w:lang/>
        </w:rPr>
      </w:pPr>
      <w:r w:rsidRPr="00943C36">
        <w:rPr>
          <w:lang/>
        </w:rPr>
        <w:t>A. Emma did not abuse her position because she did not personally take any money from the residents' accounts.</w:t>
      </w:r>
    </w:p>
    <w:p w14:paraId="43ECDE9A" w14:textId="77777777" w:rsidR="00943C36" w:rsidRPr="00943C36" w:rsidRDefault="00943C36" w:rsidP="00943C36">
      <w:pPr>
        <w:rPr>
          <w:lang/>
        </w:rPr>
      </w:pPr>
      <w:r w:rsidRPr="00943C36">
        <w:rPr>
          <w:lang/>
        </w:rPr>
        <w:t>B. Emma abused her position because her deliberate failure to report the thefts and stop them, in breach of her managerial duty, constituted an omission that facilitated the ongoing losses.</w:t>
      </w:r>
    </w:p>
    <w:p w14:paraId="71248685" w14:textId="77777777" w:rsidR="00943C36" w:rsidRPr="00943C36" w:rsidRDefault="00943C36" w:rsidP="00943C36">
      <w:pPr>
        <w:rPr>
          <w:lang/>
        </w:rPr>
      </w:pPr>
      <w:r w:rsidRPr="00943C36">
        <w:rPr>
          <w:lang/>
        </w:rPr>
        <w:t>C. Emma is not guilty of fraud because any abuse was committed by Ben, not by her.</w:t>
      </w:r>
    </w:p>
    <w:p w14:paraId="21498E96" w14:textId="77777777" w:rsidR="00943C36" w:rsidRPr="00943C36" w:rsidRDefault="00943C36" w:rsidP="00943C36">
      <w:pPr>
        <w:rPr>
          <w:lang/>
        </w:rPr>
      </w:pPr>
      <w:r w:rsidRPr="00943C36">
        <w:rPr>
          <w:lang/>
        </w:rPr>
        <w:lastRenderedPageBreak/>
        <w:t>D. Emma only abused her position once she accepted money from Ben, as this was a positive act.</w:t>
      </w:r>
    </w:p>
    <w:p w14:paraId="1DEFC41F" w14:textId="77777777" w:rsidR="00943C36" w:rsidRPr="00943C36" w:rsidRDefault="00943C36" w:rsidP="00943C36">
      <w:pPr>
        <w:rPr>
          <w:lang/>
        </w:rPr>
      </w:pPr>
      <w:r w:rsidRPr="00943C36">
        <w:rPr>
          <w:lang/>
        </w:rPr>
        <w:t>E. Emma did not occupy a position relevant to the residents' financial interests; her role was purely managerial.</w:t>
      </w:r>
    </w:p>
    <w:p w14:paraId="12439283" w14:textId="77777777" w:rsidR="00943C36" w:rsidRPr="00943C36" w:rsidRDefault="00943C36" w:rsidP="00943C36">
      <w:pPr>
        <w:rPr>
          <w:lang/>
        </w:rPr>
      </w:pPr>
    </w:p>
    <w:p w14:paraId="45585660" w14:textId="77777777" w:rsidR="00943C36" w:rsidRPr="00943C36" w:rsidRDefault="00943C36" w:rsidP="00943C36">
      <w:pPr>
        <w:rPr>
          <w:lang/>
        </w:rPr>
      </w:pPr>
      <w:r w:rsidRPr="00943C36">
        <w:rPr>
          <w:lang/>
        </w:rPr>
        <w:t>Correct answer is B.</w:t>
      </w:r>
    </w:p>
    <w:p w14:paraId="68F66FD9" w14:textId="77777777" w:rsidR="00943C36" w:rsidRPr="00943C36" w:rsidRDefault="00943C36" w:rsidP="00943C36">
      <w:pPr>
        <w:rPr>
          <w:lang/>
        </w:rPr>
      </w:pPr>
      <w:r w:rsidRPr="00943C36">
        <w:rPr>
          <w:lang/>
        </w:rPr>
        <w:t>B is correct because Emma, as the manager, occupied a position where she had a duty to safeguard the residents' financial interests. Her deliberate omission to act—to report and stop the thefts she was aware of—in exchange for a share of the proceeds, is a dishonest abuse of that position. The abuse lies in the betrayal of her duty through inaction.</w:t>
      </w:r>
    </w:p>
    <w:p w14:paraId="512DC2E7" w14:textId="77777777" w:rsidR="00943C36" w:rsidRPr="00943C36" w:rsidRDefault="00943C36" w:rsidP="00943C36">
      <w:pPr>
        <w:rPr>
          <w:lang/>
        </w:rPr>
      </w:pPr>
      <w:r w:rsidRPr="00943C36">
        <w:rPr>
          <w:lang/>
        </w:rPr>
        <w:t>A is incorrect. Abuse of position can be committed by an omission. Her failure to perform her duty to protect the residents' funds, for her own gain, is the essence of the abuse.</w:t>
      </w:r>
    </w:p>
    <w:p w14:paraId="639B0769" w14:textId="77777777" w:rsidR="00943C36" w:rsidRPr="00943C36" w:rsidRDefault="00943C36" w:rsidP="00943C36">
      <w:pPr>
        <w:rPr>
          <w:lang/>
        </w:rPr>
      </w:pPr>
      <w:r w:rsidRPr="00943C36">
        <w:rPr>
          <w:lang/>
        </w:rPr>
        <w:t>C is incorrect. Ben may be guilty of his own crimes, but Emma's separate liability arises from her own conduct in abusing her position of authority and trust.</w:t>
      </w:r>
    </w:p>
    <w:p w14:paraId="4D782BC6" w14:textId="77777777" w:rsidR="00943C36" w:rsidRPr="00943C36" w:rsidRDefault="00943C36" w:rsidP="00943C36">
      <w:pPr>
        <w:rPr>
          <w:lang/>
        </w:rPr>
      </w:pPr>
      <w:r w:rsidRPr="00943C36">
        <w:rPr>
          <w:lang/>
        </w:rPr>
        <w:t>D is incorrect. While accepting the money reinforces her dishonesty and intent to gain, the abuse of her position began the moment she decided to withhold her intervention in breach of her duty.</w:t>
      </w:r>
    </w:p>
    <w:p w14:paraId="16342299" w14:textId="77777777" w:rsidR="00943C36" w:rsidRPr="00943C36" w:rsidRDefault="00943C36" w:rsidP="00943C36">
      <w:pPr>
        <w:rPr>
          <w:lang/>
        </w:rPr>
      </w:pPr>
      <w:r w:rsidRPr="00943C36">
        <w:rPr>
          <w:lang/>
        </w:rPr>
        <w:t>E is incorrect. A managerial role that includes responsibility for the financial well-being of residents clearly involves an expectation to safeguard their financial interests.</w:t>
      </w:r>
    </w:p>
    <w:p w14:paraId="69200EFD" w14:textId="77777777" w:rsidR="00943C36" w:rsidRPr="00943C36" w:rsidRDefault="00943C36" w:rsidP="00943C36">
      <w:pPr>
        <w:rPr>
          <w:lang/>
        </w:rPr>
      </w:pPr>
    </w:p>
    <w:p w14:paraId="0DEBDDB9" w14:textId="77777777" w:rsidR="00943C36" w:rsidRPr="00943C36" w:rsidRDefault="00943C36" w:rsidP="00943C36">
      <w:pPr>
        <w:rPr>
          <w:b/>
          <w:bCs/>
          <w:lang/>
        </w:rPr>
      </w:pPr>
      <w:r w:rsidRPr="00943C36">
        <w:rPr>
          <w:b/>
          <w:bCs/>
          <w:lang/>
        </w:rPr>
        <w:t>Question 14 (The Core Elements Combined)</w:t>
      </w:r>
    </w:p>
    <w:p w14:paraId="2CA5C592" w14:textId="77777777" w:rsidR="00943C36" w:rsidRPr="00943C36" w:rsidRDefault="00943C36" w:rsidP="00943C36">
      <w:pPr>
        <w:rPr>
          <w:lang/>
        </w:rPr>
      </w:pPr>
      <w:r w:rsidRPr="00943C36">
        <w:rPr>
          <w:lang/>
        </w:rPr>
        <w:t>Robert was a trustee of a charitable trust set up to fund local sports clubs. One of the trust's rules was that trustees could not benefit personally from the trust's funds. Robert organised a grant of £10,000 from the trust to a football club, on the condition that the club used a building company owned by Robert's brother to do refurbishment work, knowing his brother would give him a 20% commission on the contract value.</w:t>
      </w:r>
    </w:p>
    <w:p w14:paraId="6E9930D4" w14:textId="77777777" w:rsidR="00943C36" w:rsidRPr="00943C36" w:rsidRDefault="00943C36" w:rsidP="00943C36">
      <w:pPr>
        <w:rPr>
          <w:lang/>
        </w:rPr>
      </w:pPr>
      <w:r w:rsidRPr="00943C36">
        <w:rPr>
          <w:lang/>
        </w:rPr>
        <w:t>Is Robert guilty of fraud by abuse of position?</w:t>
      </w:r>
    </w:p>
    <w:p w14:paraId="05F3171A" w14:textId="77777777" w:rsidR="00943C36" w:rsidRPr="00943C36" w:rsidRDefault="00943C36" w:rsidP="00943C36">
      <w:pPr>
        <w:rPr>
          <w:lang/>
        </w:rPr>
      </w:pPr>
      <w:r w:rsidRPr="00943C36">
        <w:rPr>
          <w:lang/>
        </w:rPr>
        <w:t>A. Robert is not guilty because the money went to a legitimate sports club, fulfilling the trust's purpose.</w:t>
      </w:r>
    </w:p>
    <w:p w14:paraId="59C9EB14" w14:textId="77777777" w:rsidR="00943C36" w:rsidRPr="00943C36" w:rsidRDefault="00943C36" w:rsidP="00943C36">
      <w:pPr>
        <w:rPr>
          <w:lang/>
        </w:rPr>
      </w:pPr>
      <w:r w:rsidRPr="00943C36">
        <w:rPr>
          <w:lang/>
        </w:rPr>
        <w:t>B. Robert is guilty because he dishonestly abused his position as a trustee by directing trust business to secure a secret commission for himself, intending to make a gain.</w:t>
      </w:r>
    </w:p>
    <w:p w14:paraId="324C45AB" w14:textId="77777777" w:rsidR="00943C36" w:rsidRPr="00943C36" w:rsidRDefault="00943C36" w:rsidP="00943C36">
      <w:pPr>
        <w:rPr>
          <w:lang/>
        </w:rPr>
      </w:pPr>
      <w:r w:rsidRPr="00943C36">
        <w:rPr>
          <w:lang/>
        </w:rPr>
        <w:lastRenderedPageBreak/>
        <w:t>C. Robert is not guilty because he did not take money directly from the trust; the gain came from his brother's company.</w:t>
      </w:r>
    </w:p>
    <w:p w14:paraId="33197E13" w14:textId="77777777" w:rsidR="00943C36" w:rsidRPr="00943C36" w:rsidRDefault="00943C36" w:rsidP="00943C36">
      <w:pPr>
        <w:rPr>
          <w:lang/>
        </w:rPr>
      </w:pPr>
      <w:r w:rsidRPr="00943C36">
        <w:rPr>
          <w:lang/>
        </w:rPr>
        <w:t>D. Robert is only guilty if the building work was overpriced or of poor quality.</w:t>
      </w:r>
    </w:p>
    <w:p w14:paraId="74066748" w14:textId="77777777" w:rsidR="00943C36" w:rsidRPr="00943C36" w:rsidRDefault="00943C36" w:rsidP="00943C36">
      <w:pPr>
        <w:rPr>
          <w:lang/>
        </w:rPr>
      </w:pPr>
      <w:r w:rsidRPr="00943C36">
        <w:rPr>
          <w:lang/>
        </w:rPr>
        <w:t>E. Robert is guilty of a breach of trust but not of a criminal offence.</w:t>
      </w:r>
    </w:p>
    <w:p w14:paraId="34B520D4" w14:textId="77777777" w:rsidR="00943C36" w:rsidRPr="00943C36" w:rsidRDefault="00943C36" w:rsidP="00943C36">
      <w:pPr>
        <w:rPr>
          <w:lang/>
        </w:rPr>
      </w:pPr>
    </w:p>
    <w:p w14:paraId="23B93F9B" w14:textId="77777777" w:rsidR="00943C36" w:rsidRPr="00943C36" w:rsidRDefault="00943C36" w:rsidP="00943C36">
      <w:pPr>
        <w:rPr>
          <w:lang/>
        </w:rPr>
      </w:pPr>
      <w:r w:rsidRPr="00943C36">
        <w:rPr>
          <w:lang/>
        </w:rPr>
        <w:t>Correct answer is B.</w:t>
      </w:r>
    </w:p>
    <w:p w14:paraId="14C9E7F1" w14:textId="77777777" w:rsidR="00943C36" w:rsidRPr="00943C36" w:rsidRDefault="00943C36" w:rsidP="00943C36">
      <w:pPr>
        <w:rPr>
          <w:lang/>
        </w:rPr>
      </w:pPr>
      <w:r w:rsidRPr="00943C36">
        <w:rPr>
          <w:lang/>
        </w:rPr>
        <w:t>B is correct because Robert, as a trustee, occupied a clear position of trust with a duty to act in the best interests of the charity. He abused that position by using his influence to secure a grant with a condition that would personally benefit him via a secret commission. This was a dishonest use of his authority, and he intended to make a financial gain from it.</w:t>
      </w:r>
    </w:p>
    <w:p w14:paraId="20D3B8BB" w14:textId="77777777" w:rsidR="00943C36" w:rsidRPr="00943C36" w:rsidRDefault="00943C36" w:rsidP="00943C36">
      <w:pPr>
        <w:rPr>
          <w:lang/>
        </w:rPr>
      </w:pPr>
      <w:r w:rsidRPr="00943C36">
        <w:rPr>
          <w:lang/>
        </w:rPr>
        <w:t>A is incorrect. While the ultimate recipient was a legitimate club, Robert's actions were tainted by his secret personal financial interest. His abuse lies in corrupting the process for personal gain, not in the final destination of the funds.</w:t>
      </w:r>
    </w:p>
    <w:p w14:paraId="7562AFE7" w14:textId="77777777" w:rsidR="00943C36" w:rsidRPr="00943C36" w:rsidRDefault="00943C36" w:rsidP="00943C36">
      <w:pPr>
        <w:rPr>
          <w:lang/>
        </w:rPr>
      </w:pPr>
      <w:r w:rsidRPr="00943C36">
        <w:rPr>
          <w:lang/>
        </w:rPr>
        <w:t>C is incorrect. The gain does not have to come directly from the victim of the abuse. The offence is making a gain by means of the abuse of position. The secret commission, which flowed from his abuse of his trusteeship, is the gain.</w:t>
      </w:r>
    </w:p>
    <w:p w14:paraId="6603262E" w14:textId="77777777" w:rsidR="00943C36" w:rsidRPr="00943C36" w:rsidRDefault="00943C36" w:rsidP="00943C36">
      <w:pPr>
        <w:rPr>
          <w:lang/>
        </w:rPr>
      </w:pPr>
      <w:r w:rsidRPr="00943C36">
        <w:rPr>
          <w:lang/>
        </w:rPr>
        <w:t>D is incorrect. The criminality lies in the dishonest abuse of position and the intent to gain. The quality or price of the work is irrelevant to establishing the core elements of the fraud offence.</w:t>
      </w:r>
    </w:p>
    <w:p w14:paraId="21DC96E4" w14:textId="77777777" w:rsidR="00943C36" w:rsidRPr="00943C36" w:rsidRDefault="00943C36" w:rsidP="00943C36">
      <w:pPr>
        <w:rPr>
          <w:lang/>
        </w:rPr>
      </w:pPr>
      <w:r w:rsidRPr="00943C36">
        <w:rPr>
          <w:lang/>
        </w:rPr>
        <w:t>E is incorrect. A breach of trust can also be a criminal offence if it involves the dishonesty and intent required by the Fraud Act 2006. The facts described go beyond a mere civil wrong.</w:t>
      </w:r>
    </w:p>
    <w:p w14:paraId="26957D0D" w14:textId="77777777" w:rsidR="00943C36" w:rsidRPr="00943C36" w:rsidRDefault="00943C36" w:rsidP="00943C36">
      <w:pPr>
        <w:rPr>
          <w:lang/>
        </w:rPr>
      </w:pPr>
    </w:p>
    <w:p w14:paraId="4FEB157E" w14:textId="77777777" w:rsidR="00943C36" w:rsidRPr="00943C36" w:rsidRDefault="00943C36" w:rsidP="00943C36">
      <w:pPr>
        <w:rPr>
          <w:b/>
          <w:bCs/>
          <w:lang/>
        </w:rPr>
      </w:pPr>
      <w:r w:rsidRPr="00943C36">
        <w:rPr>
          <w:b/>
          <w:bCs/>
          <w:lang/>
        </w:rPr>
        <w:t>Question 15 (Fraud by Abuse of Position)</w:t>
      </w:r>
    </w:p>
    <w:p w14:paraId="08A45E57" w14:textId="77777777" w:rsidR="00943C36" w:rsidRPr="00943C36" w:rsidRDefault="00943C36" w:rsidP="00943C36">
      <w:pPr>
        <w:rPr>
          <w:lang/>
        </w:rPr>
      </w:pPr>
      <w:r w:rsidRPr="00943C36">
        <w:rPr>
          <w:lang/>
        </w:rPr>
        <w:t>Jennifer was the office manager at a small firm and was responsible for approving staff expense claims. Her colleague, Mark, submitted a claim for a business lunch that had never actually taken place, attaching fake receipts. Jennifer recognised the claim was fraudulent but approved it anyway because Mark had agreed to split the reimbursed money with her. The finance department processed the payment, and Mark shared the proceeds with Jennifer as agreed.</w:t>
      </w:r>
    </w:p>
    <w:p w14:paraId="24C3E1BC" w14:textId="77777777" w:rsidR="00943C36" w:rsidRPr="00943C36" w:rsidRDefault="00943C36" w:rsidP="00943C36">
      <w:pPr>
        <w:rPr>
          <w:lang/>
        </w:rPr>
      </w:pPr>
      <w:r w:rsidRPr="00943C36">
        <w:rPr>
          <w:lang/>
        </w:rPr>
        <w:t>Did Jennifer commit fraud by abuse of position?</w:t>
      </w:r>
    </w:p>
    <w:p w14:paraId="09B7B0A2" w14:textId="77777777" w:rsidR="00943C36" w:rsidRPr="00943C36" w:rsidRDefault="00943C36" w:rsidP="00943C36">
      <w:pPr>
        <w:rPr>
          <w:lang/>
        </w:rPr>
      </w:pPr>
      <w:r w:rsidRPr="00943C36">
        <w:rPr>
          <w:lang/>
        </w:rPr>
        <w:t>A. Jennifer is not guilty because she did not create the false claim herself; Mark was the one who submitted it.</w:t>
      </w:r>
    </w:p>
    <w:p w14:paraId="66FFE754" w14:textId="77777777" w:rsidR="00943C36" w:rsidRPr="00943C36" w:rsidRDefault="00943C36" w:rsidP="00943C36">
      <w:pPr>
        <w:rPr>
          <w:lang/>
        </w:rPr>
      </w:pPr>
      <w:r w:rsidRPr="00943C36">
        <w:rPr>
          <w:lang/>
        </w:rPr>
        <w:lastRenderedPageBreak/>
        <w:t>B. Jennifer is guilty because she occupied a position where she was expected to safeguard the firm's finances by vetting expenses, and she dishonestly abused that position by approving a false claim for mutual gain.</w:t>
      </w:r>
    </w:p>
    <w:p w14:paraId="025A6F5D" w14:textId="77777777" w:rsidR="00943C36" w:rsidRPr="00943C36" w:rsidRDefault="00943C36" w:rsidP="00943C36">
      <w:pPr>
        <w:rPr>
          <w:lang/>
        </w:rPr>
      </w:pPr>
      <w:r w:rsidRPr="00943C36">
        <w:rPr>
          <w:lang/>
        </w:rPr>
        <w:t>C. Jennifer is only guilty if she was Mark's direct supervisor and had a duty to report him.</w:t>
      </w:r>
    </w:p>
    <w:p w14:paraId="626F0133" w14:textId="77777777" w:rsidR="00943C36" w:rsidRPr="00943C36" w:rsidRDefault="00943C36" w:rsidP="00943C36">
      <w:pPr>
        <w:rPr>
          <w:lang/>
        </w:rPr>
      </w:pPr>
      <w:r w:rsidRPr="00943C36">
        <w:rPr>
          <w:lang/>
        </w:rPr>
        <w:t>D. Jennifer did not abuse her position because the initial fraudulent act was committed by Mark.</w:t>
      </w:r>
    </w:p>
    <w:p w14:paraId="578DE722" w14:textId="77777777" w:rsidR="00943C36" w:rsidRPr="00943C36" w:rsidRDefault="00943C36" w:rsidP="00943C36">
      <w:pPr>
        <w:rPr>
          <w:lang/>
        </w:rPr>
      </w:pPr>
      <w:r w:rsidRPr="00943C36">
        <w:rPr>
          <w:lang/>
        </w:rPr>
        <w:t>E. Jennifer is not guilty because the company's financial controls should have detected the fake receipts.</w:t>
      </w:r>
    </w:p>
    <w:p w14:paraId="79E8D984" w14:textId="77777777" w:rsidR="00943C36" w:rsidRPr="00943C36" w:rsidRDefault="00943C36" w:rsidP="00943C36">
      <w:pPr>
        <w:rPr>
          <w:lang/>
        </w:rPr>
      </w:pPr>
    </w:p>
    <w:p w14:paraId="74ED98CF" w14:textId="77777777" w:rsidR="00943C36" w:rsidRPr="00943C36" w:rsidRDefault="00943C36" w:rsidP="00943C36">
      <w:pPr>
        <w:rPr>
          <w:lang/>
        </w:rPr>
      </w:pPr>
      <w:r w:rsidRPr="00943C36">
        <w:rPr>
          <w:lang/>
        </w:rPr>
        <w:t>Correct answer is B.</w:t>
      </w:r>
    </w:p>
    <w:p w14:paraId="5A0C20C7" w14:textId="77777777" w:rsidR="00943C36" w:rsidRPr="00943C36" w:rsidRDefault="00943C36" w:rsidP="00943C36">
      <w:pPr>
        <w:rPr>
          <w:lang/>
        </w:rPr>
      </w:pPr>
      <w:r w:rsidRPr="00943C36">
        <w:rPr>
          <w:lang/>
        </w:rPr>
        <w:t>B is correct because Jennifer held a position of trust with a specific duty to protect the firm from false expenses. By knowingly approving a fraudulent claim in exchange for a personal gain, she dishonestly abused that position. Her intent to gain, shared with Mark, is clear from the agreement to split the money.</w:t>
      </w:r>
    </w:p>
    <w:p w14:paraId="1E525B92" w14:textId="77777777" w:rsidR="00943C36" w:rsidRPr="00943C36" w:rsidRDefault="00943C36" w:rsidP="00943C36">
      <w:pPr>
        <w:rPr>
          <w:lang/>
        </w:rPr>
      </w:pPr>
      <w:r w:rsidRPr="00943C36">
        <w:rPr>
          <w:lang/>
        </w:rPr>
        <w:t>A is incorrect. Jennifer's liability stems from her own independent conduct in abusing her position of authority. Her approval was a necessary step for the fraud to succeed, and she performed it dishonestly.</w:t>
      </w:r>
    </w:p>
    <w:p w14:paraId="588FAB62" w14:textId="77777777" w:rsidR="00943C36" w:rsidRPr="00943C36" w:rsidRDefault="00943C36" w:rsidP="00943C36">
      <w:pPr>
        <w:rPr>
          <w:lang/>
        </w:rPr>
      </w:pPr>
      <w:r w:rsidRPr="00943C36">
        <w:rPr>
          <w:lang/>
        </w:rPr>
        <w:t>C is incorrect. The duty arises from her specific role and responsibilities in approving expenses, not from a general supervisory relationship. Her deliberate failure to perform her vetting duty honestly is the key abuse.</w:t>
      </w:r>
    </w:p>
    <w:p w14:paraId="1AAEA30C" w14:textId="77777777" w:rsidR="00943C36" w:rsidRPr="00943C36" w:rsidRDefault="00943C36" w:rsidP="00943C36">
      <w:pPr>
        <w:rPr>
          <w:lang/>
        </w:rPr>
      </w:pPr>
      <w:r w:rsidRPr="00943C36">
        <w:rPr>
          <w:lang/>
        </w:rPr>
        <w:t>D is incorrect. Jennifer's abuse is separate from Mark's actions. Her role as the approving manager created a specific duty, and her corrupt approval constituted the abuse of that particular position.</w:t>
      </w:r>
    </w:p>
    <w:p w14:paraId="38B1D209" w14:textId="77777777" w:rsidR="00943C36" w:rsidRPr="00943C36" w:rsidRDefault="00943C36" w:rsidP="00943C36">
      <w:pPr>
        <w:rPr>
          <w:lang/>
        </w:rPr>
      </w:pPr>
      <w:r w:rsidRPr="00943C36">
        <w:rPr>
          <w:lang/>
        </w:rPr>
        <w:t>E is incorrect. The failure of other company controls does not excuse Jennifer's personal criminal conduct. Her individual dishonesty and abuse of her specific role are what establish her liability.</w:t>
      </w:r>
    </w:p>
    <w:p w14:paraId="18D37279" w14:textId="77777777" w:rsidR="00943C36" w:rsidRPr="00943C36" w:rsidRDefault="00943C36" w:rsidP="00943C36">
      <w:pPr>
        <w:rPr>
          <w:lang/>
        </w:rPr>
      </w:pPr>
    </w:p>
    <w:p w14:paraId="02DB3F36" w14:textId="77777777" w:rsidR="00943C36" w:rsidRPr="00943C36" w:rsidRDefault="00943C36" w:rsidP="00943C36">
      <w:pPr>
        <w:rPr>
          <w:b/>
          <w:bCs/>
          <w:lang/>
        </w:rPr>
      </w:pPr>
      <w:r w:rsidRPr="00943C36">
        <w:rPr>
          <w:b/>
          <w:bCs/>
          <w:lang/>
        </w:rPr>
        <w:t>Question 16 (Fraud by Abuse of Position)</w:t>
      </w:r>
    </w:p>
    <w:p w14:paraId="3014B763" w14:textId="77777777" w:rsidR="00943C36" w:rsidRPr="00943C36" w:rsidRDefault="00943C36" w:rsidP="00943C36">
      <w:pPr>
        <w:rPr>
          <w:lang/>
        </w:rPr>
      </w:pPr>
      <w:r w:rsidRPr="00943C36">
        <w:rPr>
          <w:lang/>
        </w:rPr>
        <w:t>David was a procurement manager for a local council. His brother-in-law, Kevin, ran an office supplies company. David was responsible for selecting suppliers for a new contract. He deliberately bypassed the council's competitive tender process and awarded the contract directly to Kevin's company, even though it was not the most competitive bid. In return, Kevin paid David a regular monthly "consultancy fee" which was, in reality, a kickback.</w:t>
      </w:r>
    </w:p>
    <w:p w14:paraId="25CC105C" w14:textId="77777777" w:rsidR="00943C36" w:rsidRPr="00943C36" w:rsidRDefault="00943C36" w:rsidP="00943C36">
      <w:pPr>
        <w:rPr>
          <w:lang/>
        </w:rPr>
      </w:pPr>
      <w:r w:rsidRPr="00943C36">
        <w:rPr>
          <w:lang/>
        </w:rPr>
        <w:lastRenderedPageBreak/>
        <w:t>Is David guilty of fraud by abuse of position?</w:t>
      </w:r>
    </w:p>
    <w:p w14:paraId="209C572A" w14:textId="77777777" w:rsidR="00943C36" w:rsidRPr="00943C36" w:rsidRDefault="00943C36" w:rsidP="00943C36">
      <w:pPr>
        <w:rPr>
          <w:lang/>
        </w:rPr>
      </w:pPr>
      <w:r w:rsidRPr="00943C36">
        <w:rPr>
          <w:lang/>
        </w:rPr>
        <w:t>A. David is not guilty because he was using his managerial discretion to select a supplier, which was within his job description.</w:t>
      </w:r>
    </w:p>
    <w:p w14:paraId="28C8B383" w14:textId="77777777" w:rsidR="00943C36" w:rsidRPr="00943C36" w:rsidRDefault="00943C36" w:rsidP="00943C36">
      <w:pPr>
        <w:rPr>
          <w:lang/>
        </w:rPr>
      </w:pPr>
      <w:r w:rsidRPr="00943C36">
        <w:rPr>
          <w:lang/>
        </w:rPr>
        <w:t>B. David is guilty because he occupied a position where he was expected to act in the council's best financial interests, and he dishonestly abused that position by awarding a contract in return for secret payments.</w:t>
      </w:r>
    </w:p>
    <w:p w14:paraId="369B667B" w14:textId="77777777" w:rsidR="00943C36" w:rsidRPr="00943C36" w:rsidRDefault="00943C36" w:rsidP="00943C36">
      <w:pPr>
        <w:rPr>
          <w:lang/>
        </w:rPr>
      </w:pPr>
      <w:r w:rsidRPr="00943C36">
        <w:rPr>
          <w:lang/>
        </w:rPr>
        <w:t>C. David is only guilty if the council suffered a significant financial loss compared to the most competitive bid.</w:t>
      </w:r>
    </w:p>
    <w:p w14:paraId="02B757E0" w14:textId="77777777" w:rsidR="00943C36" w:rsidRPr="00943C36" w:rsidRDefault="00943C36" w:rsidP="00943C36">
      <w:pPr>
        <w:rPr>
          <w:lang/>
        </w:rPr>
      </w:pPr>
      <w:r w:rsidRPr="00943C36">
        <w:rPr>
          <w:lang/>
        </w:rPr>
        <w:t>D. David is not guilty because the payments were called "consultancy fees," suggesting they were for legitimate services.</w:t>
      </w:r>
    </w:p>
    <w:p w14:paraId="4EB2E206" w14:textId="77777777" w:rsidR="00943C36" w:rsidRPr="00943C36" w:rsidRDefault="00943C36" w:rsidP="00943C36">
      <w:pPr>
        <w:rPr>
          <w:lang/>
        </w:rPr>
      </w:pPr>
      <w:r w:rsidRPr="00943C36">
        <w:rPr>
          <w:lang/>
        </w:rPr>
        <w:t>E. David is guilty of corruption but not of fraud by abuse of position.</w:t>
      </w:r>
    </w:p>
    <w:p w14:paraId="3F95DC1F" w14:textId="77777777" w:rsidR="00943C36" w:rsidRPr="00943C36" w:rsidRDefault="00943C36" w:rsidP="00943C36">
      <w:pPr>
        <w:rPr>
          <w:lang/>
        </w:rPr>
      </w:pPr>
    </w:p>
    <w:p w14:paraId="732A56DE" w14:textId="77777777" w:rsidR="00943C36" w:rsidRPr="00943C36" w:rsidRDefault="00943C36" w:rsidP="00943C36">
      <w:pPr>
        <w:rPr>
          <w:lang/>
        </w:rPr>
      </w:pPr>
      <w:r w:rsidRPr="00943C36">
        <w:rPr>
          <w:lang/>
        </w:rPr>
        <w:t>Correct answer is B.</w:t>
      </w:r>
    </w:p>
    <w:p w14:paraId="3A537909" w14:textId="77777777" w:rsidR="00943C36" w:rsidRPr="00943C36" w:rsidRDefault="00943C36" w:rsidP="00943C36">
      <w:pPr>
        <w:rPr>
          <w:lang/>
        </w:rPr>
      </w:pPr>
      <w:r w:rsidRPr="00943C36">
        <w:rPr>
          <w:lang/>
        </w:rPr>
        <w:t>B is correct because David, as a procurement manager, occupied a position where he had a duty to act in the financial best interests of the council. Awarding a contract based on a secret financial inducement rather than merit is a fundamental betrayal of that duty. This constitutes a dishonest abuse of his position with a clear intent to gain from the kickbacks.</w:t>
      </w:r>
    </w:p>
    <w:p w14:paraId="2F5727CF" w14:textId="77777777" w:rsidR="00943C36" w:rsidRPr="00943C36" w:rsidRDefault="00943C36" w:rsidP="00943C36">
      <w:pPr>
        <w:rPr>
          <w:lang/>
        </w:rPr>
      </w:pPr>
      <w:r w:rsidRPr="00943C36">
        <w:rPr>
          <w:lang/>
        </w:rPr>
        <w:t>A is incorrect. Managerial discretion must be exercised in good faith and in the interests of the employer. Corruptly exercising that discretion for personal gain falls far outside its legitimate scope and is an abuse of the position.</w:t>
      </w:r>
    </w:p>
    <w:p w14:paraId="3D9F0C5D" w14:textId="77777777" w:rsidR="00943C36" w:rsidRPr="00943C36" w:rsidRDefault="00943C36" w:rsidP="00943C36">
      <w:pPr>
        <w:rPr>
          <w:lang/>
        </w:rPr>
      </w:pPr>
      <w:r w:rsidRPr="00943C36">
        <w:rPr>
          <w:lang/>
        </w:rPr>
        <w:t>C is incorrect. The offence focuses on the defendant's conduct and intent. The actual quantum of loss is not an element of the offence, though it may be relevant for sentencing.</w:t>
      </w:r>
    </w:p>
    <w:p w14:paraId="19AA0F4C" w14:textId="77777777" w:rsidR="00943C36" w:rsidRPr="00943C36" w:rsidRDefault="00943C36" w:rsidP="00943C36">
      <w:pPr>
        <w:rPr>
          <w:lang/>
        </w:rPr>
      </w:pPr>
      <w:r w:rsidRPr="00943C36">
        <w:rPr>
          <w:lang/>
        </w:rPr>
        <w:t>D is incorrect. The label given to the payments is not determinative. The reality of the transaction, a secret payment made in return for awarding a contract, reveals its true nature as a corrupt and dishonest arrangement.</w:t>
      </w:r>
    </w:p>
    <w:p w14:paraId="2C19A356" w14:textId="77777777" w:rsidR="00943C36" w:rsidRPr="00943C36" w:rsidRDefault="00943C36" w:rsidP="00943C36">
      <w:pPr>
        <w:rPr>
          <w:lang/>
        </w:rPr>
      </w:pPr>
      <w:r w:rsidRPr="00943C36">
        <w:rPr>
          <w:lang/>
        </w:rPr>
        <w:t>E is incorrect. The conduct described fits precisely within the definition of fraud by abuse of position. While it may also be prosecuted as a corruption offence, it is not mutually exclusive; the same facts can give rise to liability for multiple offences.</w:t>
      </w:r>
    </w:p>
    <w:p w14:paraId="6E9BF414" w14:textId="77777777" w:rsidR="00943C36" w:rsidRPr="00943C36" w:rsidRDefault="00943C36" w:rsidP="00943C36">
      <w:pPr>
        <w:rPr>
          <w:lang/>
        </w:rPr>
      </w:pPr>
    </w:p>
    <w:p w14:paraId="6FEF9B4C" w14:textId="77777777" w:rsidR="00943C36" w:rsidRPr="00943C36" w:rsidRDefault="00943C36" w:rsidP="00943C36">
      <w:pPr>
        <w:rPr>
          <w:b/>
          <w:bCs/>
          <w:lang/>
        </w:rPr>
      </w:pPr>
      <w:r w:rsidRPr="00943C36">
        <w:rPr>
          <w:b/>
          <w:bCs/>
          <w:lang/>
        </w:rPr>
        <w:t>Question 17 (Fraud by Abuse of Position)</w:t>
      </w:r>
    </w:p>
    <w:p w14:paraId="5625B283" w14:textId="77777777" w:rsidR="00943C36" w:rsidRPr="00943C36" w:rsidRDefault="00943C36" w:rsidP="00943C36">
      <w:pPr>
        <w:rPr>
          <w:lang/>
        </w:rPr>
      </w:pPr>
      <w:r w:rsidRPr="00943C36">
        <w:rPr>
          <w:lang/>
        </w:rPr>
        <w:lastRenderedPageBreak/>
        <w:t>Susan was a senior partner at a law firm. The firm held client money in a designated client account. Susan instructed a junior accountant at the firm to transfer a large sum of money from the client account to her personal business account. She told the accountant this was to cover "advanced disbursements" for a high-value case, knowing this was untrue as the case had already settled. The accountant, trusting Susan's authority, made the transfer. Susan used the money to cover personal trading losses.</w:t>
      </w:r>
    </w:p>
    <w:p w14:paraId="7F3E27D3" w14:textId="77777777" w:rsidR="00943C36" w:rsidRPr="00943C36" w:rsidRDefault="00943C36" w:rsidP="00943C36">
      <w:pPr>
        <w:rPr>
          <w:lang/>
        </w:rPr>
      </w:pPr>
      <w:r w:rsidRPr="00943C36">
        <w:rPr>
          <w:lang/>
        </w:rPr>
        <w:t>Is Susan guilty of fraud by abuse of position?</w:t>
      </w:r>
    </w:p>
    <w:p w14:paraId="0E8ABA7F" w14:textId="77777777" w:rsidR="00943C36" w:rsidRPr="00943C36" w:rsidRDefault="00943C36" w:rsidP="00943C36">
      <w:pPr>
        <w:rPr>
          <w:lang/>
        </w:rPr>
      </w:pPr>
      <w:r w:rsidRPr="00943C36">
        <w:rPr>
          <w:lang/>
        </w:rPr>
        <w:t>A. Susan is not guilty because she did not personally make the transfer; the accountant performed the physical act.</w:t>
      </w:r>
    </w:p>
    <w:p w14:paraId="7B2162E4" w14:textId="77777777" w:rsidR="00943C36" w:rsidRPr="00943C36" w:rsidRDefault="00943C36" w:rsidP="00943C36">
      <w:pPr>
        <w:rPr>
          <w:lang/>
        </w:rPr>
      </w:pPr>
      <w:r w:rsidRPr="00943C36">
        <w:rPr>
          <w:lang/>
        </w:rPr>
        <w:t>B. Susan is guilty because she dishonestly abused her position of trust and authority as a senior partner by instructing a junior to misappropriate client funds for her personal use.</w:t>
      </w:r>
    </w:p>
    <w:p w14:paraId="4ADBACFA" w14:textId="77777777" w:rsidR="00943C36" w:rsidRPr="00943C36" w:rsidRDefault="00943C36" w:rsidP="00943C36">
      <w:pPr>
        <w:rPr>
          <w:lang/>
        </w:rPr>
      </w:pPr>
      <w:r w:rsidRPr="00943C36">
        <w:rPr>
          <w:lang/>
        </w:rPr>
        <w:t>C. Susan is only guilty if the junior accountant was also aware that the transfer was improper.</w:t>
      </w:r>
    </w:p>
    <w:p w14:paraId="6887DF3D" w14:textId="77777777" w:rsidR="00943C36" w:rsidRPr="00943C36" w:rsidRDefault="00943C36" w:rsidP="00943C36">
      <w:pPr>
        <w:rPr>
          <w:lang/>
        </w:rPr>
      </w:pPr>
      <w:r w:rsidRPr="00943C36">
        <w:rPr>
          <w:lang/>
        </w:rPr>
        <w:t>D. Susan did not abuse her position because she provided a justification for the transfer, however false.</w:t>
      </w:r>
    </w:p>
    <w:p w14:paraId="3F8C20FE" w14:textId="77777777" w:rsidR="00943C36" w:rsidRPr="00943C36" w:rsidRDefault="00943C36" w:rsidP="00943C36">
      <w:pPr>
        <w:rPr>
          <w:lang/>
        </w:rPr>
      </w:pPr>
      <w:r w:rsidRPr="00943C36">
        <w:rPr>
          <w:lang/>
        </w:rPr>
        <w:t>E. Susan is not guilty because the funds were taken from a client account and not from the firm's own accounts.</w:t>
      </w:r>
    </w:p>
    <w:p w14:paraId="7DDA9772" w14:textId="77777777" w:rsidR="00943C36" w:rsidRPr="00943C36" w:rsidRDefault="00943C36" w:rsidP="00943C36">
      <w:pPr>
        <w:rPr>
          <w:lang/>
        </w:rPr>
      </w:pPr>
    </w:p>
    <w:p w14:paraId="45F0F530" w14:textId="77777777" w:rsidR="00943C36" w:rsidRPr="00943C36" w:rsidRDefault="00943C36" w:rsidP="00943C36">
      <w:pPr>
        <w:rPr>
          <w:lang/>
        </w:rPr>
      </w:pPr>
      <w:r w:rsidRPr="00943C36">
        <w:rPr>
          <w:lang/>
        </w:rPr>
        <w:t>Correct answer is B.</w:t>
      </w:r>
    </w:p>
    <w:p w14:paraId="47FB072E" w14:textId="77777777" w:rsidR="00943C36" w:rsidRPr="00943C36" w:rsidRDefault="00943C36" w:rsidP="00943C36">
      <w:pPr>
        <w:rPr>
          <w:lang/>
        </w:rPr>
      </w:pPr>
      <w:r w:rsidRPr="00943C36">
        <w:rPr>
          <w:lang/>
        </w:rPr>
        <w:t>B is correct because Susan, as a senior partner, occupied a paramount position of trust in relation to client funds. Using her authority to orchestrate the misappropriation of those funds by deceiving a subordinate is a clear and dishonest abuse of that position. Her intent to gain is evident from her use of the money for personal debts.</w:t>
      </w:r>
    </w:p>
    <w:p w14:paraId="044F5A43" w14:textId="77777777" w:rsidR="00943C36" w:rsidRPr="00943C36" w:rsidRDefault="00943C36" w:rsidP="00943C36">
      <w:pPr>
        <w:rPr>
          <w:lang/>
        </w:rPr>
      </w:pPr>
      <w:r w:rsidRPr="00943C36">
        <w:rPr>
          <w:lang/>
        </w:rPr>
        <w:t>A is incorrect. Susan's criminal liability arises from her role as the instigator and the person abusing her position of authority. The accountant in this scenario may be seen as an innocent agent carrying out Susan's dishonest instructions.</w:t>
      </w:r>
    </w:p>
    <w:p w14:paraId="73467B0D" w14:textId="77777777" w:rsidR="00943C36" w:rsidRPr="00943C36" w:rsidRDefault="00943C36" w:rsidP="00943C36">
      <w:pPr>
        <w:rPr>
          <w:lang/>
        </w:rPr>
      </w:pPr>
      <w:r w:rsidRPr="00943C36">
        <w:rPr>
          <w:lang/>
        </w:rPr>
        <w:t>C is incorrect. The junior's knowledge is irrelevant to Susan's liability. Susan's guilt is based on her own dishonest state of mind and her abuse of the trust inherent in her senior position.</w:t>
      </w:r>
    </w:p>
    <w:p w14:paraId="71EBA332" w14:textId="77777777" w:rsidR="00943C36" w:rsidRPr="00943C36" w:rsidRDefault="00943C36" w:rsidP="00943C36">
      <w:pPr>
        <w:rPr>
          <w:lang/>
        </w:rPr>
      </w:pPr>
      <w:r w:rsidRPr="00943C36">
        <w:rPr>
          <w:lang/>
        </w:rPr>
        <w:t>D is incorrect. Providing a false justification is part of the dishonest abuse, not a defence. It demonstrates her knowledge that the transfer was wrongful and her intent to conceal the true purpose.</w:t>
      </w:r>
    </w:p>
    <w:p w14:paraId="77E0B091" w14:textId="77777777" w:rsidR="00943C36" w:rsidRPr="00943C36" w:rsidRDefault="00943C36" w:rsidP="00943C36">
      <w:pPr>
        <w:rPr>
          <w:lang/>
        </w:rPr>
      </w:pPr>
      <w:r w:rsidRPr="00943C36">
        <w:rPr>
          <w:lang/>
        </w:rPr>
        <w:lastRenderedPageBreak/>
        <w:t>E is incorrect. The fact that the money belonged to clients makes the abuse more serious, not less. The duty to safeguard client money is a fundamental obligation for a solicitor, and its breach for personal gain is a severe abuse of position.</w:t>
      </w:r>
    </w:p>
    <w:p w14:paraId="01E2B12D" w14:textId="77777777" w:rsidR="00943C36" w:rsidRPr="00943C36" w:rsidRDefault="00943C36" w:rsidP="00943C36">
      <w:pPr>
        <w:rPr>
          <w:lang/>
        </w:rPr>
      </w:pPr>
    </w:p>
    <w:p w14:paraId="70B3C09E" w14:textId="77777777" w:rsidR="00943C36" w:rsidRPr="00943C36" w:rsidRDefault="00943C36" w:rsidP="00943C36">
      <w:pPr>
        <w:rPr>
          <w:b/>
          <w:bCs/>
          <w:lang/>
        </w:rPr>
      </w:pPr>
      <w:r w:rsidRPr="00943C36">
        <w:rPr>
          <w:b/>
          <w:bCs/>
          <w:lang/>
        </w:rPr>
        <w:t>Question 18 (Fraud by Failure to Disclose Information)</w:t>
      </w:r>
    </w:p>
    <w:p w14:paraId="3AF17339" w14:textId="77777777" w:rsidR="00943C36" w:rsidRPr="00943C36" w:rsidRDefault="00943C36" w:rsidP="00943C36">
      <w:pPr>
        <w:rPr>
          <w:lang/>
        </w:rPr>
      </w:pPr>
      <w:r w:rsidRPr="00943C36">
        <w:rPr>
          <w:lang/>
        </w:rPr>
        <w:t>Robert was applying for life insurance. The application form asked, "Have you ever been diagnosed with or received treatment for heart disease?" Robert had suffered a minor heart attack two years prior but was currently feeling well. Believing that disclosure would lead to a higher premium, he left the question blank. The insurer, unaware of his medical history, issued the policy at a standard rate.</w:t>
      </w:r>
    </w:p>
    <w:p w14:paraId="5BDE2BFF" w14:textId="77777777" w:rsidR="00943C36" w:rsidRPr="00943C36" w:rsidRDefault="00943C36" w:rsidP="00943C36">
      <w:pPr>
        <w:rPr>
          <w:lang/>
        </w:rPr>
      </w:pPr>
      <w:r w:rsidRPr="00943C36">
        <w:rPr>
          <w:lang/>
        </w:rPr>
        <w:t>Is Robert guilty of fraud?</w:t>
      </w:r>
    </w:p>
    <w:p w14:paraId="754AAAC1" w14:textId="77777777" w:rsidR="00943C36" w:rsidRPr="00943C36" w:rsidRDefault="00943C36" w:rsidP="00943C36">
      <w:pPr>
        <w:rPr>
          <w:lang/>
        </w:rPr>
      </w:pPr>
      <w:r w:rsidRPr="00943C36">
        <w:rPr>
          <w:lang/>
        </w:rPr>
        <w:t>A. Robert is not guilty because he was feeling well at the time of the application, so the information was not material.</w:t>
      </w:r>
    </w:p>
    <w:p w14:paraId="4C859524" w14:textId="77777777" w:rsidR="00943C36" w:rsidRPr="00943C36" w:rsidRDefault="00943C36" w:rsidP="00943C36">
      <w:pPr>
        <w:rPr>
          <w:lang/>
        </w:rPr>
      </w:pPr>
      <w:r w:rsidRPr="00943C36">
        <w:rPr>
          <w:lang/>
        </w:rPr>
        <w:t>B. Robert is guilty because he was under a legal duty to disclose his heart attack history, and he dishonestly failed to do so to gain a cheaper insurance policy.</w:t>
      </w:r>
    </w:p>
    <w:p w14:paraId="3BB756A0" w14:textId="77777777" w:rsidR="00943C36" w:rsidRPr="00943C36" w:rsidRDefault="00943C36" w:rsidP="00943C36">
      <w:pPr>
        <w:rPr>
          <w:lang/>
        </w:rPr>
      </w:pPr>
      <w:r w:rsidRPr="00943C36">
        <w:rPr>
          <w:lang/>
        </w:rPr>
        <w:t>C. Robert is only guilty if the insurer would have declined the policy altogether had they known the truth.</w:t>
      </w:r>
    </w:p>
    <w:p w14:paraId="03831C15" w14:textId="77777777" w:rsidR="00943C36" w:rsidRPr="00943C36" w:rsidRDefault="00943C36" w:rsidP="00943C36">
      <w:pPr>
        <w:rPr>
          <w:lang/>
        </w:rPr>
      </w:pPr>
      <w:r w:rsidRPr="00943C36">
        <w:rPr>
          <w:lang/>
        </w:rPr>
        <w:t>D. Robert is not guilty because the question was poorly worded and did not specifically ask about past heart attacks.</w:t>
      </w:r>
    </w:p>
    <w:p w14:paraId="57D910F1" w14:textId="77777777" w:rsidR="00943C36" w:rsidRPr="00943C36" w:rsidRDefault="00943C36" w:rsidP="00943C36">
      <w:pPr>
        <w:rPr>
          <w:lang/>
        </w:rPr>
      </w:pPr>
      <w:r w:rsidRPr="00943C36">
        <w:rPr>
          <w:lang/>
        </w:rPr>
        <w:t>E. Robert is guilty only if he subsequently made a claim on the policy related to his heart condition.</w:t>
      </w:r>
    </w:p>
    <w:p w14:paraId="3D6BDA0C" w14:textId="77777777" w:rsidR="00943C36" w:rsidRPr="00943C36" w:rsidRDefault="00943C36" w:rsidP="00943C36">
      <w:pPr>
        <w:rPr>
          <w:lang/>
        </w:rPr>
      </w:pPr>
    </w:p>
    <w:p w14:paraId="6D98D8CC" w14:textId="77777777" w:rsidR="00943C36" w:rsidRPr="00943C36" w:rsidRDefault="00943C36" w:rsidP="00943C36">
      <w:pPr>
        <w:rPr>
          <w:lang/>
        </w:rPr>
      </w:pPr>
      <w:r w:rsidRPr="00943C36">
        <w:rPr>
          <w:lang/>
        </w:rPr>
        <w:t>Correct answer is B.</w:t>
      </w:r>
    </w:p>
    <w:p w14:paraId="1BC1ED2B" w14:textId="77777777" w:rsidR="00943C36" w:rsidRPr="00943C36" w:rsidRDefault="00943C36" w:rsidP="00943C36">
      <w:pPr>
        <w:rPr>
          <w:lang/>
        </w:rPr>
      </w:pPr>
      <w:r w:rsidRPr="00943C36">
        <w:rPr>
          <w:lang/>
        </w:rPr>
        <w:t>B is correct because an insurance contract is uberrimae fidei (of the utmost good faith), imposing a legal duty on the applicant to disclose all material facts. Robert's heart attack was a material fact. His deliberate failure to disclose it, to secure a financial gain in the form of a lower premium, was dishonest.</w:t>
      </w:r>
    </w:p>
    <w:p w14:paraId="79B44330" w14:textId="77777777" w:rsidR="00943C36" w:rsidRPr="00943C36" w:rsidRDefault="00943C36" w:rsidP="00943C36">
      <w:pPr>
        <w:rPr>
          <w:lang/>
        </w:rPr>
      </w:pPr>
      <w:r w:rsidRPr="00943C36">
        <w:rPr>
          <w:lang/>
        </w:rPr>
        <w:t>A is incorrect. The materiality of the information is judged by its likely influence on a prudent insurer's decision, not by the applicant's current subjective feeling of health. A past heart attack is objectively a material fact.</w:t>
      </w:r>
    </w:p>
    <w:p w14:paraId="13828DF6" w14:textId="77777777" w:rsidR="00943C36" w:rsidRPr="00943C36" w:rsidRDefault="00943C36" w:rsidP="00943C36">
      <w:pPr>
        <w:rPr>
          <w:lang/>
        </w:rPr>
      </w:pPr>
      <w:r w:rsidRPr="00943C36">
        <w:rPr>
          <w:lang/>
        </w:rPr>
        <w:lastRenderedPageBreak/>
        <w:t>C is incorrect. The offence is complete upon the dishonest failure to disclose with intent to gain. It does not matter how the insurer would have acted; the offence focuses on the defendant's conduct and intent.</w:t>
      </w:r>
    </w:p>
    <w:p w14:paraId="128CE439" w14:textId="77777777" w:rsidR="00943C36" w:rsidRPr="00943C36" w:rsidRDefault="00943C36" w:rsidP="00943C36">
      <w:pPr>
        <w:rPr>
          <w:lang/>
        </w:rPr>
      </w:pPr>
      <w:r w:rsidRPr="00943C36">
        <w:rPr>
          <w:lang/>
        </w:rPr>
        <w:t>D is incorrect. The question about heart disease is clear and would be understood by a reasonable person to encompass a past heart attack. A deliberate failure to answer truthfully based on a strained interpretation does not negate dishonesty.</w:t>
      </w:r>
    </w:p>
    <w:p w14:paraId="421C079E" w14:textId="77777777" w:rsidR="00943C36" w:rsidRPr="00943C36" w:rsidRDefault="00943C36" w:rsidP="00943C36">
      <w:pPr>
        <w:rPr>
          <w:lang/>
        </w:rPr>
      </w:pPr>
      <w:r w:rsidRPr="00943C36">
        <w:rPr>
          <w:lang/>
        </w:rPr>
        <w:t>E is incorrect. The offence is committed at the point of application. Making a subsequent claim is not an element of the offence of fraud by failure to disclose at the inception of the contract.</w:t>
      </w:r>
    </w:p>
    <w:p w14:paraId="485D18FB" w14:textId="77777777" w:rsidR="00943C36" w:rsidRPr="00943C36" w:rsidRDefault="00943C36" w:rsidP="00943C36">
      <w:pPr>
        <w:rPr>
          <w:lang/>
        </w:rPr>
      </w:pPr>
    </w:p>
    <w:p w14:paraId="36943432" w14:textId="77777777" w:rsidR="00943C36" w:rsidRPr="00943C36" w:rsidRDefault="00943C36" w:rsidP="00943C36">
      <w:pPr>
        <w:rPr>
          <w:b/>
          <w:bCs/>
          <w:lang/>
        </w:rPr>
      </w:pPr>
      <w:r w:rsidRPr="00943C36">
        <w:rPr>
          <w:b/>
          <w:bCs/>
          <w:lang/>
        </w:rPr>
        <w:t>Question 19 (The Existence of a Legal Duty to Disclose)</w:t>
      </w:r>
    </w:p>
    <w:p w14:paraId="6EA321ED" w14:textId="77777777" w:rsidR="00943C36" w:rsidRPr="00943C36" w:rsidRDefault="00943C36" w:rsidP="00943C36">
      <w:pPr>
        <w:rPr>
          <w:lang/>
        </w:rPr>
      </w:pPr>
      <w:r w:rsidRPr="00943C36">
        <w:rPr>
          <w:lang/>
        </w:rPr>
        <w:t>Ms. Davies was selling her house. She completed the standard Property Information Form, which asked, "Is the property affected by any known structural problems?" Ms. Davies was aware of significant subsidence that had caused cracks in the extension, but she deliberately did not mention it, fearing it would reduce the sale price. The buyer, relying on the form, purchased the house at the full asking price.</w:t>
      </w:r>
    </w:p>
    <w:p w14:paraId="0359710B" w14:textId="77777777" w:rsidR="00943C36" w:rsidRPr="00943C36" w:rsidRDefault="00943C36" w:rsidP="00943C36">
      <w:pPr>
        <w:rPr>
          <w:lang/>
        </w:rPr>
      </w:pPr>
      <w:r w:rsidRPr="00943C36">
        <w:rPr>
          <w:lang/>
        </w:rPr>
        <w:t>Was Ms. Davies under a legal duty to disclose the subsidence?</w:t>
      </w:r>
    </w:p>
    <w:p w14:paraId="195274DC" w14:textId="77777777" w:rsidR="00943C36" w:rsidRPr="00943C36" w:rsidRDefault="00943C36" w:rsidP="00943C36">
      <w:pPr>
        <w:rPr>
          <w:lang/>
        </w:rPr>
      </w:pPr>
      <w:r w:rsidRPr="00943C36">
        <w:rPr>
          <w:lang/>
        </w:rPr>
        <w:t>A. Ms. Davies was under a legal duty to disclose because the question on the form created a contractual obligation to answer truthfully.</w:t>
      </w:r>
    </w:p>
    <w:p w14:paraId="0B59E8CD" w14:textId="77777777" w:rsidR="00943C36" w:rsidRPr="00943C36" w:rsidRDefault="00943C36" w:rsidP="00943C36">
      <w:pPr>
        <w:rPr>
          <w:lang/>
        </w:rPr>
      </w:pPr>
      <w:r w:rsidRPr="00943C36">
        <w:rPr>
          <w:lang/>
        </w:rPr>
        <w:t>B. Ms. Davies was not under a legal duty because the principle of "caveat emptor" (buyer beware) applies to property transactions.</w:t>
      </w:r>
    </w:p>
    <w:p w14:paraId="1344C1E3" w14:textId="77777777" w:rsidR="00943C36" w:rsidRPr="00943C36" w:rsidRDefault="00943C36" w:rsidP="00943C36">
      <w:pPr>
        <w:rPr>
          <w:lang/>
        </w:rPr>
      </w:pPr>
      <w:r w:rsidRPr="00943C36">
        <w:rPr>
          <w:lang/>
        </w:rPr>
        <w:t>C. Ms. Davies was under a legal duty because she was responding to a direct inquiry about a material fact in a formal transaction document.</w:t>
      </w:r>
    </w:p>
    <w:p w14:paraId="4FCEEAE5" w14:textId="77777777" w:rsidR="00943C36" w:rsidRPr="00943C36" w:rsidRDefault="00943C36" w:rsidP="00943C36">
      <w:pPr>
        <w:rPr>
          <w:lang/>
        </w:rPr>
      </w:pPr>
      <w:r w:rsidRPr="00943C36">
        <w:rPr>
          <w:lang/>
        </w:rPr>
        <w:t>D. Ms. Davies was not under a duty because the buyer could have commissioned their own structural survey.</w:t>
      </w:r>
    </w:p>
    <w:p w14:paraId="50162D54" w14:textId="77777777" w:rsidR="00943C36" w:rsidRPr="00943C36" w:rsidRDefault="00943C36" w:rsidP="00943C36">
      <w:pPr>
        <w:rPr>
          <w:lang/>
        </w:rPr>
      </w:pPr>
      <w:r w:rsidRPr="00943C36">
        <w:rPr>
          <w:lang/>
        </w:rPr>
        <w:t>E. Ms. Davies was only under a moral duty, not a legal one.</w:t>
      </w:r>
    </w:p>
    <w:p w14:paraId="7DD5DD0F" w14:textId="77777777" w:rsidR="00943C36" w:rsidRPr="00943C36" w:rsidRDefault="00943C36" w:rsidP="00943C36">
      <w:pPr>
        <w:rPr>
          <w:lang/>
        </w:rPr>
      </w:pPr>
    </w:p>
    <w:p w14:paraId="108E77B9" w14:textId="77777777" w:rsidR="00943C36" w:rsidRPr="00943C36" w:rsidRDefault="00943C36" w:rsidP="00943C36">
      <w:pPr>
        <w:rPr>
          <w:lang/>
        </w:rPr>
      </w:pPr>
      <w:r w:rsidRPr="00943C36">
        <w:rPr>
          <w:lang/>
        </w:rPr>
        <w:t>Correct answer is C.</w:t>
      </w:r>
    </w:p>
    <w:p w14:paraId="44939DA4" w14:textId="77777777" w:rsidR="00943C36" w:rsidRPr="00943C36" w:rsidRDefault="00943C36" w:rsidP="00943C36">
      <w:pPr>
        <w:rPr>
          <w:lang/>
        </w:rPr>
      </w:pPr>
      <w:r w:rsidRPr="00943C36">
        <w:rPr>
          <w:lang/>
        </w:rPr>
        <w:t>C is correct because while property sales are generally "caveat emptor," a legal duty to disclose can arise when a seller completes a form that poses specific, direct questions. By choosing to answer, the seller assumes a duty to answer those questions fully and truthfully. Knowingly giving a misleading answer by omission can found liability.</w:t>
      </w:r>
    </w:p>
    <w:p w14:paraId="6E138793" w14:textId="77777777" w:rsidR="00943C36" w:rsidRPr="00943C36" w:rsidRDefault="00943C36" w:rsidP="00943C36">
      <w:pPr>
        <w:rPr>
          <w:lang/>
        </w:rPr>
      </w:pPr>
      <w:r w:rsidRPr="00943C36">
        <w:rPr>
          <w:lang/>
        </w:rPr>
        <w:lastRenderedPageBreak/>
        <w:t>A is partially correct but not the most precise. The duty arises from the context of the transaction and the specific inquiry, not merely from the form itself. The form is the mechanism that triggers the duty.</w:t>
      </w:r>
    </w:p>
    <w:p w14:paraId="7E44FAED" w14:textId="77777777" w:rsidR="00943C36" w:rsidRPr="00943C36" w:rsidRDefault="00943C36" w:rsidP="00943C36">
      <w:pPr>
        <w:rPr>
          <w:lang/>
        </w:rPr>
      </w:pPr>
      <w:r w:rsidRPr="00943C36">
        <w:rPr>
          <w:lang/>
        </w:rPr>
        <w:t>B is incorrect. While "caveat emptor" is the starting point, it is displaced when the seller makes a representation, or fails to correct a representation that becomes false, in response to a direct question.</w:t>
      </w:r>
    </w:p>
    <w:p w14:paraId="375B3EEC" w14:textId="77777777" w:rsidR="00943C36" w:rsidRPr="00943C36" w:rsidRDefault="00943C36" w:rsidP="00943C36">
      <w:pPr>
        <w:rPr>
          <w:lang/>
        </w:rPr>
      </w:pPr>
      <w:r w:rsidRPr="00943C36">
        <w:rPr>
          <w:lang/>
        </w:rPr>
        <w:t>D is incorrect. The victim's ability to discover the truth does not absolve the defendant of their own legal duty to be truthful when directly asked a question in the course of a transaction.</w:t>
      </w:r>
    </w:p>
    <w:p w14:paraId="4289C212" w14:textId="77777777" w:rsidR="00943C36" w:rsidRPr="00943C36" w:rsidRDefault="00943C36" w:rsidP="00943C36">
      <w:pPr>
        <w:rPr>
          <w:lang/>
        </w:rPr>
      </w:pPr>
      <w:r w:rsidRPr="00943C36">
        <w:rPr>
          <w:lang/>
        </w:rPr>
        <w:t>E is incorrect. On these facts, by responding to a direct question on a formal pre-contractual document, a legal duty to answer truthfully arises.</w:t>
      </w:r>
    </w:p>
    <w:p w14:paraId="39E6FA51" w14:textId="77777777" w:rsidR="00943C36" w:rsidRPr="00943C36" w:rsidRDefault="00943C36" w:rsidP="00943C36">
      <w:pPr>
        <w:rPr>
          <w:lang/>
        </w:rPr>
      </w:pPr>
    </w:p>
    <w:p w14:paraId="6D1DBDBB" w14:textId="77777777" w:rsidR="00943C36" w:rsidRPr="00943C36" w:rsidRDefault="00943C36" w:rsidP="00943C36">
      <w:pPr>
        <w:rPr>
          <w:b/>
          <w:bCs/>
          <w:lang/>
        </w:rPr>
      </w:pPr>
      <w:r w:rsidRPr="00943C36">
        <w:rPr>
          <w:b/>
          <w:bCs/>
          <w:lang/>
        </w:rPr>
        <w:t>Question 20 (Dishonesty and Intent)</w:t>
      </w:r>
    </w:p>
    <w:p w14:paraId="290493A4" w14:textId="77777777" w:rsidR="00943C36" w:rsidRPr="00943C36" w:rsidRDefault="00943C36" w:rsidP="00943C36">
      <w:pPr>
        <w:rPr>
          <w:lang/>
        </w:rPr>
      </w:pPr>
      <w:r w:rsidRPr="00943C36">
        <w:rPr>
          <w:lang/>
        </w:rPr>
        <w:t>A company director, Mr. Adams, was involved in negotiating a lucrative contract for his company. The other party specifically asked if there were any potential conflicts of interest. Mr. Adams knew that the proposed contract would significantly benefit a separate private company in which he was the major shareholder, but he said nothing. He believed that as long as his company also profited, it was not a problem. The contract was signed.</w:t>
      </w:r>
    </w:p>
    <w:p w14:paraId="2FA0B2DA" w14:textId="77777777" w:rsidR="00943C36" w:rsidRPr="00943C36" w:rsidRDefault="00943C36" w:rsidP="00943C36">
      <w:pPr>
        <w:rPr>
          <w:lang/>
        </w:rPr>
      </w:pPr>
      <w:r w:rsidRPr="00943C36">
        <w:rPr>
          <w:lang/>
        </w:rPr>
        <w:t>Did Mr. Adams act dishonestly?</w:t>
      </w:r>
    </w:p>
    <w:p w14:paraId="42FA187B" w14:textId="77777777" w:rsidR="00943C36" w:rsidRPr="00943C36" w:rsidRDefault="00943C36" w:rsidP="00943C36">
      <w:pPr>
        <w:rPr>
          <w:lang/>
        </w:rPr>
      </w:pPr>
      <w:r w:rsidRPr="00943C36">
        <w:rPr>
          <w:lang/>
        </w:rPr>
        <w:t>A. Mr. Adams did not act dishonestly because he subjectively believed his actions were not wrong.</w:t>
      </w:r>
    </w:p>
    <w:p w14:paraId="0F8A04DF" w14:textId="77777777" w:rsidR="00943C36" w:rsidRPr="00943C36" w:rsidRDefault="00943C36" w:rsidP="00943C36">
      <w:pPr>
        <w:rPr>
          <w:lang/>
        </w:rPr>
      </w:pPr>
      <w:r w:rsidRPr="00943C36">
        <w:rPr>
          <w:lang/>
        </w:rPr>
        <w:t>B. Mr. Adams acted dishonestly because he knew about the conflict of interest, and ordinary decent people would consider his failure to disclose it in these circumstances to be dishonest.</w:t>
      </w:r>
    </w:p>
    <w:p w14:paraId="3CE99EDA" w14:textId="77777777" w:rsidR="00943C36" w:rsidRPr="00943C36" w:rsidRDefault="00943C36" w:rsidP="00943C36">
      <w:pPr>
        <w:rPr>
          <w:lang/>
        </w:rPr>
      </w:pPr>
      <w:r w:rsidRPr="00943C36">
        <w:rPr>
          <w:lang/>
        </w:rPr>
        <w:t>C. Mr. Adams is only dishonest if his private company gained more from the contract than his main company.</w:t>
      </w:r>
    </w:p>
    <w:p w14:paraId="697FE1BE" w14:textId="77777777" w:rsidR="00943C36" w:rsidRPr="00943C36" w:rsidRDefault="00943C36" w:rsidP="00943C36">
      <w:pPr>
        <w:rPr>
          <w:lang/>
        </w:rPr>
      </w:pPr>
      <w:r w:rsidRPr="00943C36">
        <w:rPr>
          <w:lang/>
        </w:rPr>
        <w:t>D. Mr. Adams did not act dishonestly because he had no intention of causing a loss to his company.</w:t>
      </w:r>
    </w:p>
    <w:p w14:paraId="6A0419FA" w14:textId="77777777" w:rsidR="00943C36" w:rsidRPr="00943C36" w:rsidRDefault="00943C36" w:rsidP="00943C36">
      <w:pPr>
        <w:rPr>
          <w:lang/>
        </w:rPr>
      </w:pPr>
      <w:r w:rsidRPr="00943C36">
        <w:rPr>
          <w:lang/>
        </w:rPr>
        <w:t>E. Mr. Adams is not guilty because the question was about "potential" conflicts, which is too vague.</w:t>
      </w:r>
    </w:p>
    <w:p w14:paraId="3A657180" w14:textId="77777777" w:rsidR="00943C36" w:rsidRPr="00943C36" w:rsidRDefault="00943C36" w:rsidP="00943C36">
      <w:pPr>
        <w:rPr>
          <w:lang/>
        </w:rPr>
      </w:pPr>
    </w:p>
    <w:p w14:paraId="60C001A2" w14:textId="77777777" w:rsidR="00943C36" w:rsidRPr="00943C36" w:rsidRDefault="00943C36" w:rsidP="00943C36">
      <w:pPr>
        <w:rPr>
          <w:lang/>
        </w:rPr>
      </w:pPr>
      <w:r w:rsidRPr="00943C36">
        <w:rPr>
          <w:lang/>
        </w:rPr>
        <w:t>Correct answer is B.</w:t>
      </w:r>
    </w:p>
    <w:p w14:paraId="410B7E4A" w14:textId="77777777" w:rsidR="00943C36" w:rsidRPr="00943C36" w:rsidRDefault="00943C36" w:rsidP="00943C36">
      <w:pPr>
        <w:rPr>
          <w:lang/>
        </w:rPr>
      </w:pPr>
      <w:r w:rsidRPr="00943C36">
        <w:rPr>
          <w:lang/>
        </w:rPr>
        <w:lastRenderedPageBreak/>
        <w:t>B is correct because it applies the Ivey test. First, subjectively, Mr. Adams knew the facts that constituted the conflict. Second, objectively, ordinary decent people would consider it dishonest for a director to conceal a clear personal financial interest from a party who specifically asked about conflicts.</w:t>
      </w:r>
    </w:p>
    <w:p w14:paraId="70F8BFEF" w14:textId="77777777" w:rsidR="00943C36" w:rsidRPr="00943C36" w:rsidRDefault="00943C36" w:rsidP="00943C36">
      <w:pPr>
        <w:rPr>
          <w:lang/>
        </w:rPr>
      </w:pPr>
      <w:r w:rsidRPr="00943C36">
        <w:rPr>
          <w:lang/>
        </w:rPr>
        <w:t>A is incorrect. The defendant's personal moral view does not determine dishonesty. The test is objective, based on the standards of ordinary decent people.</w:t>
      </w:r>
    </w:p>
    <w:p w14:paraId="11E838FA" w14:textId="77777777" w:rsidR="00943C36" w:rsidRPr="00943C36" w:rsidRDefault="00943C36" w:rsidP="00943C36">
      <w:pPr>
        <w:rPr>
          <w:lang/>
        </w:rPr>
      </w:pPr>
      <w:r w:rsidRPr="00943C36">
        <w:rPr>
          <w:lang/>
        </w:rPr>
        <w:t>C is incorrect. The dishonesty arises from the failure to disclose a material personal interest when asked, not from the precise distribution of the resulting gains.</w:t>
      </w:r>
    </w:p>
    <w:p w14:paraId="14DE79C2" w14:textId="77777777" w:rsidR="00943C36" w:rsidRPr="00943C36" w:rsidRDefault="00943C36" w:rsidP="00943C36">
      <w:pPr>
        <w:rPr>
          <w:lang/>
        </w:rPr>
      </w:pPr>
      <w:r w:rsidRPr="00943C36">
        <w:rPr>
          <w:lang/>
        </w:rPr>
        <w:t>D is incorrect. The intent can be to make a gain for himself or another, which he clearly did for his private company. An intention to cause a loss to the other party is not required.</w:t>
      </w:r>
    </w:p>
    <w:p w14:paraId="35F1BE06" w14:textId="77777777" w:rsidR="00943C36" w:rsidRPr="00943C36" w:rsidRDefault="00943C36" w:rsidP="00943C36">
      <w:pPr>
        <w:rPr>
          <w:lang/>
        </w:rPr>
      </w:pPr>
      <w:r w:rsidRPr="00943C36">
        <w:rPr>
          <w:lang/>
        </w:rPr>
        <w:t>E is incorrect. A direct financial interest in a separate company benefiting from the contract is a clear "potential conflict," and his belief that it was not a problem is irrelevant to the objective standard of dishonesty.</w:t>
      </w:r>
    </w:p>
    <w:p w14:paraId="1613CF03" w14:textId="77777777" w:rsidR="00943C36" w:rsidRPr="00943C36" w:rsidRDefault="00943C36" w:rsidP="00943C36">
      <w:pPr>
        <w:rPr>
          <w:lang/>
        </w:rPr>
      </w:pPr>
    </w:p>
    <w:p w14:paraId="10F96FF9" w14:textId="77777777" w:rsidR="00943C36" w:rsidRPr="00943C36" w:rsidRDefault="00943C36" w:rsidP="00943C36">
      <w:pPr>
        <w:rPr>
          <w:lang/>
        </w:rPr>
      </w:pPr>
      <w:r w:rsidRPr="00943C36">
        <w:rPr>
          <w:lang/>
        </w:rPr>
        <w:t>Question 21 (Failure to Disclose)</w:t>
      </w:r>
    </w:p>
    <w:p w14:paraId="4C495AAE" w14:textId="77777777" w:rsidR="00943C36" w:rsidRPr="00943C36" w:rsidRDefault="00943C36" w:rsidP="00943C36">
      <w:pPr>
        <w:rPr>
          <w:lang/>
        </w:rPr>
      </w:pPr>
      <w:r w:rsidRPr="00943C36">
        <w:rPr>
          <w:lang/>
        </w:rPr>
        <w:t>A financial advisor, Sarah, was recommending investments to her client, Mr. Jones. She recommended a fund that paid her a significantly higher commission than other suitable alternatives. She did not inform Mr. Jones about this commission bias. Mr. Jones, relying on her advice, invested a substantial sum in the high-commission fund.</w:t>
      </w:r>
    </w:p>
    <w:p w14:paraId="35289A08" w14:textId="77777777" w:rsidR="00943C36" w:rsidRPr="00943C36" w:rsidRDefault="00943C36" w:rsidP="00943C36">
      <w:pPr>
        <w:rPr>
          <w:lang/>
        </w:rPr>
      </w:pPr>
      <w:r w:rsidRPr="00943C36">
        <w:rPr>
          <w:lang/>
        </w:rPr>
        <w:t>What is the primary element of the actus reus committed by Sarah?</w:t>
      </w:r>
    </w:p>
    <w:p w14:paraId="71A9F00E" w14:textId="77777777" w:rsidR="00943C36" w:rsidRPr="00943C36" w:rsidRDefault="00943C36" w:rsidP="00943C36">
      <w:pPr>
        <w:rPr>
          <w:lang/>
        </w:rPr>
      </w:pPr>
      <w:r w:rsidRPr="00943C36">
        <w:rPr>
          <w:lang/>
        </w:rPr>
        <w:t>A. She made an express false representation about the performance of the fund.</w:t>
      </w:r>
    </w:p>
    <w:p w14:paraId="1F6B5069" w14:textId="77777777" w:rsidR="00943C36" w:rsidRPr="00943C36" w:rsidRDefault="00943C36" w:rsidP="00943C36">
      <w:pPr>
        <w:rPr>
          <w:lang/>
        </w:rPr>
      </w:pPr>
      <w:r w:rsidRPr="00943C36">
        <w:rPr>
          <w:lang/>
        </w:rPr>
        <w:t>B. She abused her position by giving any advice at all.</w:t>
      </w:r>
    </w:p>
    <w:p w14:paraId="72F8816A" w14:textId="77777777" w:rsidR="00943C36" w:rsidRPr="00943C36" w:rsidRDefault="00943C36" w:rsidP="00943C36">
      <w:pPr>
        <w:rPr>
          <w:lang/>
        </w:rPr>
      </w:pPr>
      <w:r w:rsidRPr="00943C36">
        <w:rPr>
          <w:lang/>
        </w:rPr>
        <w:t>C. She failed to disclose information about her personal financial incentive, which she had a legal duty to disclose due to her fiduciary relationship with her client.</w:t>
      </w:r>
    </w:p>
    <w:p w14:paraId="4289C554" w14:textId="77777777" w:rsidR="00943C36" w:rsidRPr="00943C36" w:rsidRDefault="00943C36" w:rsidP="00943C36">
      <w:pPr>
        <w:rPr>
          <w:lang/>
        </w:rPr>
      </w:pPr>
      <w:r w:rsidRPr="00943C36">
        <w:rPr>
          <w:lang/>
        </w:rPr>
        <w:t>D. She intentionally caused a loss to Mr. Jones.</w:t>
      </w:r>
    </w:p>
    <w:p w14:paraId="3A64113D" w14:textId="77777777" w:rsidR="00943C36" w:rsidRPr="00943C36" w:rsidRDefault="00943C36" w:rsidP="00943C36">
      <w:pPr>
        <w:rPr>
          <w:lang/>
        </w:rPr>
      </w:pPr>
      <w:r w:rsidRPr="00943C36">
        <w:rPr>
          <w:lang/>
        </w:rPr>
        <w:t>E. She abused her position by accepting a commission.</w:t>
      </w:r>
    </w:p>
    <w:p w14:paraId="2BF63651" w14:textId="77777777" w:rsidR="00943C36" w:rsidRPr="00943C36" w:rsidRDefault="00943C36" w:rsidP="00943C36">
      <w:pPr>
        <w:rPr>
          <w:lang/>
        </w:rPr>
      </w:pPr>
    </w:p>
    <w:p w14:paraId="1F8E7D25" w14:textId="77777777" w:rsidR="00943C36" w:rsidRPr="00943C36" w:rsidRDefault="00943C36" w:rsidP="00943C36">
      <w:pPr>
        <w:rPr>
          <w:lang/>
        </w:rPr>
      </w:pPr>
      <w:r w:rsidRPr="00943C36">
        <w:rPr>
          <w:lang/>
        </w:rPr>
        <w:t>Correct answer is C.</w:t>
      </w:r>
    </w:p>
    <w:p w14:paraId="3863C55D" w14:textId="77777777" w:rsidR="00943C36" w:rsidRPr="00943C36" w:rsidRDefault="00943C36" w:rsidP="00943C36">
      <w:pPr>
        <w:rPr>
          <w:lang/>
        </w:rPr>
      </w:pPr>
      <w:r w:rsidRPr="00943C36">
        <w:rPr>
          <w:lang/>
        </w:rPr>
        <w:t xml:space="preserve">C is correct because a financial advisor occupies a fiduciary position, which imposes a legal duty to disclose material information, including conflicts of interest such as disproportionate </w:t>
      </w:r>
      <w:r w:rsidRPr="00943C36">
        <w:rPr>
          <w:lang/>
        </w:rPr>
        <w:lastRenderedPageBreak/>
        <w:t>commissions. The actus reus is the pure omission—the failure to disclose this information to her client.</w:t>
      </w:r>
    </w:p>
    <w:p w14:paraId="66976137" w14:textId="77777777" w:rsidR="00943C36" w:rsidRPr="00943C36" w:rsidRDefault="00943C36" w:rsidP="00943C36">
      <w:pPr>
        <w:rPr>
          <w:lang/>
        </w:rPr>
      </w:pPr>
      <w:r w:rsidRPr="00943C36">
        <w:rPr>
          <w:lang/>
        </w:rPr>
        <w:t>A is incorrect. The scenario does not indicate she made a false statement about the fund itself; the wrong is the omission of material information about her own incentive.</w:t>
      </w:r>
    </w:p>
    <w:p w14:paraId="5879726A" w14:textId="77777777" w:rsidR="00943C36" w:rsidRPr="00943C36" w:rsidRDefault="00943C36" w:rsidP="00943C36">
      <w:pPr>
        <w:rPr>
          <w:lang/>
        </w:rPr>
      </w:pPr>
      <w:r w:rsidRPr="00943C36">
        <w:rPr>
          <w:lang/>
        </w:rPr>
        <w:t>B is incorrect. Giving advice was her job; the wrong was not the act of advising, but the failure to be transparent about a key factor affecting that advice.</w:t>
      </w:r>
    </w:p>
    <w:p w14:paraId="46273AE1" w14:textId="77777777" w:rsidR="00943C36" w:rsidRPr="00943C36" w:rsidRDefault="00943C36" w:rsidP="00943C36">
      <w:pPr>
        <w:rPr>
          <w:lang/>
        </w:rPr>
      </w:pPr>
      <w:r w:rsidRPr="00943C36">
        <w:rPr>
          <w:lang/>
        </w:rPr>
        <w:t>D is incorrect. The actus reus is the failure to disclose. The intent is to make a gain (the commission). Proving an intent to cause a loss is not necessary.</w:t>
      </w:r>
    </w:p>
    <w:p w14:paraId="6A0A9291" w14:textId="77777777" w:rsidR="00943C36" w:rsidRPr="00943C36" w:rsidRDefault="00943C36" w:rsidP="00943C36">
      <w:pPr>
        <w:rPr>
          <w:lang/>
        </w:rPr>
      </w:pPr>
      <w:r w:rsidRPr="00943C36">
        <w:rPr>
          <w:lang/>
        </w:rPr>
        <w:t>E is incorrect. Accepting a commission may be standard practice. The abuse lies in the failure to disclose it when it creates a conflict, not in the mere act of accepting it.</w:t>
      </w:r>
    </w:p>
    <w:p w14:paraId="32A5B3CC" w14:textId="77777777" w:rsidR="00943C36" w:rsidRPr="00943C36" w:rsidRDefault="00943C36" w:rsidP="00943C36">
      <w:pPr>
        <w:rPr>
          <w:lang/>
        </w:rPr>
      </w:pPr>
    </w:p>
    <w:p w14:paraId="19EF5AE6" w14:textId="77777777" w:rsidR="00943C36" w:rsidRPr="00943C36" w:rsidRDefault="00943C36" w:rsidP="00943C36">
      <w:pPr>
        <w:rPr>
          <w:b/>
          <w:bCs/>
          <w:lang/>
        </w:rPr>
      </w:pPr>
      <w:r w:rsidRPr="00943C36">
        <w:rPr>
          <w:b/>
          <w:bCs/>
          <w:lang/>
        </w:rPr>
        <w:t>Question 22 (Intent to Make a Gain)</w:t>
      </w:r>
    </w:p>
    <w:p w14:paraId="0E7EEF77" w14:textId="77777777" w:rsidR="00943C36" w:rsidRPr="00943C36" w:rsidRDefault="00943C36" w:rsidP="00943C36">
      <w:pPr>
        <w:rPr>
          <w:lang/>
        </w:rPr>
      </w:pPr>
      <w:r w:rsidRPr="00943C36">
        <w:rPr>
          <w:lang/>
        </w:rPr>
        <w:t>An applicant for a government grant for a small business falsely stated on the application form that she had no other sources of income. In reality, she had a full-time job. The form contained a declaration that all information was true and complete, and that failure to disclose material information could result in prosecution. She received a £15,000 grant to which she would not have been entitled had she disclosed her employment income.</w:t>
      </w:r>
    </w:p>
    <w:p w14:paraId="36B56DC4" w14:textId="77777777" w:rsidR="00943C36" w:rsidRPr="00943C36" w:rsidRDefault="00943C36" w:rsidP="00943C36">
      <w:pPr>
        <w:rPr>
          <w:lang/>
        </w:rPr>
      </w:pPr>
      <w:r w:rsidRPr="00943C36">
        <w:rPr>
          <w:lang/>
        </w:rPr>
        <w:t>What was her intent in failing to disclose her job?</w:t>
      </w:r>
    </w:p>
    <w:p w14:paraId="6940C142" w14:textId="77777777" w:rsidR="00943C36" w:rsidRPr="00943C36" w:rsidRDefault="00943C36" w:rsidP="00943C36">
      <w:pPr>
        <w:rPr>
          <w:lang/>
        </w:rPr>
      </w:pPr>
      <w:r w:rsidRPr="00943C36">
        <w:rPr>
          <w:lang/>
        </w:rPr>
        <w:t>A. She intended to cause a loss to the government.</w:t>
      </w:r>
    </w:p>
    <w:p w14:paraId="7442DEA2" w14:textId="77777777" w:rsidR="00943C36" w:rsidRPr="00943C36" w:rsidRDefault="00943C36" w:rsidP="00943C36">
      <w:pPr>
        <w:rPr>
          <w:lang/>
        </w:rPr>
      </w:pPr>
      <w:r w:rsidRPr="00943C36">
        <w:rPr>
          <w:lang/>
        </w:rPr>
        <w:t>B. She intended to make a gain for herself, namely the £15,000 grant.</w:t>
      </w:r>
    </w:p>
    <w:p w14:paraId="4463EF01" w14:textId="77777777" w:rsidR="00943C36" w:rsidRPr="00943C36" w:rsidRDefault="00943C36" w:rsidP="00943C36">
      <w:pPr>
        <w:rPr>
          <w:lang/>
        </w:rPr>
      </w:pPr>
      <w:r w:rsidRPr="00943C36">
        <w:rPr>
          <w:lang/>
        </w:rPr>
        <w:t>C. She intended to expose the government to a risk of loss.</w:t>
      </w:r>
    </w:p>
    <w:p w14:paraId="48D4C078" w14:textId="77777777" w:rsidR="00943C36" w:rsidRPr="00943C36" w:rsidRDefault="00943C36" w:rsidP="00943C36">
      <w:pPr>
        <w:rPr>
          <w:lang/>
        </w:rPr>
      </w:pPr>
      <w:r w:rsidRPr="00943C36">
        <w:rPr>
          <w:lang/>
        </w:rPr>
        <w:t>D. She did not have the required intent because she believed the grant system was inefficient.</w:t>
      </w:r>
    </w:p>
    <w:p w14:paraId="24E8A3E5" w14:textId="77777777" w:rsidR="00943C36" w:rsidRPr="00943C36" w:rsidRDefault="00943C36" w:rsidP="00943C36">
      <w:pPr>
        <w:rPr>
          <w:lang/>
        </w:rPr>
      </w:pPr>
      <w:r w:rsidRPr="00943C36">
        <w:rPr>
          <w:lang/>
        </w:rPr>
        <w:t>E. Her intent was only to better provide for her family, which is not a criminal intent.</w:t>
      </w:r>
    </w:p>
    <w:p w14:paraId="0BE45C0A" w14:textId="77777777" w:rsidR="00943C36" w:rsidRPr="00943C36" w:rsidRDefault="00943C36" w:rsidP="00943C36">
      <w:pPr>
        <w:rPr>
          <w:lang/>
        </w:rPr>
      </w:pPr>
    </w:p>
    <w:p w14:paraId="52ABA8EC" w14:textId="77777777" w:rsidR="00943C36" w:rsidRPr="00943C36" w:rsidRDefault="00943C36" w:rsidP="00943C36">
      <w:pPr>
        <w:rPr>
          <w:lang/>
        </w:rPr>
      </w:pPr>
      <w:r w:rsidRPr="00943C36">
        <w:rPr>
          <w:lang/>
        </w:rPr>
        <w:t>Correct answer is B.</w:t>
      </w:r>
    </w:p>
    <w:p w14:paraId="1E7C55E8" w14:textId="77777777" w:rsidR="00943C36" w:rsidRPr="00943C36" w:rsidRDefault="00943C36" w:rsidP="00943C36">
      <w:pPr>
        <w:rPr>
          <w:lang/>
        </w:rPr>
      </w:pPr>
      <w:r w:rsidRPr="00943C36">
        <w:rPr>
          <w:lang/>
        </w:rPr>
        <w:t>B is correct and is the most direct answer. Her clear intention was to acquire the grant money, which is a gain, by withholding material information.</w:t>
      </w:r>
    </w:p>
    <w:p w14:paraId="22F8558A" w14:textId="77777777" w:rsidR="00943C36" w:rsidRPr="00943C36" w:rsidRDefault="00943C36" w:rsidP="00943C36">
      <w:pPr>
        <w:rPr>
          <w:lang/>
        </w:rPr>
      </w:pPr>
      <w:r w:rsidRPr="00943C36">
        <w:rPr>
          <w:lang/>
        </w:rPr>
        <w:t>A is correct but less precise. Intending to make a gain from a public body necessarily involves an intention to cause that body a loss. However, the statute lists "intent to make a gain" as a standalone alternative, and it is the most straightforward description of her motive.</w:t>
      </w:r>
    </w:p>
    <w:p w14:paraId="2BF641B6" w14:textId="77777777" w:rsidR="00943C36" w:rsidRPr="00943C36" w:rsidRDefault="00943C36" w:rsidP="00943C36">
      <w:pPr>
        <w:rPr>
          <w:lang/>
        </w:rPr>
      </w:pPr>
      <w:r w:rsidRPr="00943C36">
        <w:rPr>
          <w:lang/>
        </w:rPr>
        <w:lastRenderedPageBreak/>
        <w:t>C is correct, but it is a secondary interpretation. The primary intent was to actually obtain the gain, not merely to create a risk. Option B best captures the direct purpose of her deception.</w:t>
      </w:r>
    </w:p>
    <w:p w14:paraId="2143ADE6" w14:textId="77777777" w:rsidR="00943C36" w:rsidRPr="00943C36" w:rsidRDefault="00943C36" w:rsidP="00943C36">
      <w:pPr>
        <w:rPr>
          <w:lang/>
        </w:rPr>
      </w:pPr>
      <w:r w:rsidRPr="00943C36">
        <w:rPr>
          <w:lang/>
        </w:rPr>
        <w:t>D is incorrect. A belief about the efficiency of a system does not negate the specific intention to acquire money to which one knows they are not entitled.</w:t>
      </w:r>
    </w:p>
    <w:p w14:paraId="3C730EAC" w14:textId="77777777" w:rsidR="00943C36" w:rsidRPr="00943C36" w:rsidRDefault="00943C36" w:rsidP="00943C36">
      <w:pPr>
        <w:rPr>
          <w:lang/>
        </w:rPr>
      </w:pPr>
      <w:r w:rsidRPr="00943C36">
        <w:rPr>
          <w:lang/>
        </w:rPr>
        <w:t>E is incorrect. A benevolent motive does not negate the specific intention required by law. The intent to gain is present regardless of the planned use for the money.</w:t>
      </w:r>
    </w:p>
    <w:p w14:paraId="2506A637" w14:textId="77777777" w:rsidR="00943C36" w:rsidRPr="00943C36" w:rsidRDefault="00943C36" w:rsidP="00943C36">
      <w:pPr>
        <w:rPr>
          <w:lang/>
        </w:rPr>
      </w:pPr>
    </w:p>
    <w:p w14:paraId="0B235BA2" w14:textId="77777777" w:rsidR="00943C36" w:rsidRPr="00943C36" w:rsidRDefault="00943C36" w:rsidP="00943C36">
      <w:pPr>
        <w:rPr>
          <w:b/>
          <w:bCs/>
          <w:lang/>
        </w:rPr>
      </w:pPr>
      <w:r w:rsidRPr="00943C36">
        <w:rPr>
          <w:b/>
          <w:bCs/>
          <w:lang/>
        </w:rPr>
        <w:t>Question 23 (Legal Duty from Statute)</w:t>
      </w:r>
    </w:p>
    <w:p w14:paraId="667F0C8C" w14:textId="77777777" w:rsidR="00943C36" w:rsidRPr="00943C36" w:rsidRDefault="00943C36" w:rsidP="00943C36">
      <w:pPr>
        <w:rPr>
          <w:lang/>
        </w:rPr>
      </w:pPr>
      <w:r w:rsidRPr="00943C36">
        <w:rPr>
          <w:lang/>
        </w:rPr>
        <w:t>A director of a large company, Linda, entered into a substantial contract on the company's behalf with a supplier. Unbeknownst to the other directors, Linda's husband was the majority owner of the supplier company. The Companies Act 2006 requires directors to declare any direct or indirect interest in proposed company transactions. Linda did not declare her interest in this contract.</w:t>
      </w:r>
    </w:p>
    <w:p w14:paraId="331147A1" w14:textId="77777777" w:rsidR="00943C36" w:rsidRPr="00943C36" w:rsidRDefault="00943C36" w:rsidP="00943C36">
      <w:pPr>
        <w:rPr>
          <w:lang/>
        </w:rPr>
      </w:pPr>
      <w:r w:rsidRPr="00943C36">
        <w:rPr>
          <w:lang/>
        </w:rPr>
        <w:t>What is the source of Linda's legal duty to disclose this information?</w:t>
      </w:r>
    </w:p>
    <w:p w14:paraId="38F5AD20" w14:textId="77777777" w:rsidR="00943C36" w:rsidRPr="00943C36" w:rsidRDefault="00943C36" w:rsidP="00943C36">
      <w:pPr>
        <w:rPr>
          <w:lang/>
        </w:rPr>
      </w:pPr>
      <w:r w:rsidRPr="00943C36">
        <w:rPr>
          <w:lang/>
        </w:rPr>
        <w:t>A. A duty arising from custom and practice in the industry.</w:t>
      </w:r>
    </w:p>
    <w:p w14:paraId="43FF82F6" w14:textId="77777777" w:rsidR="00943C36" w:rsidRPr="00943C36" w:rsidRDefault="00943C36" w:rsidP="00943C36">
      <w:pPr>
        <w:rPr>
          <w:lang/>
        </w:rPr>
      </w:pPr>
      <w:r w:rsidRPr="00943C36">
        <w:rPr>
          <w:lang/>
        </w:rPr>
        <w:t>B. A duty imposed by statute, specifically the Companies Act 2006.</w:t>
      </w:r>
    </w:p>
    <w:p w14:paraId="3C4FE525" w14:textId="77777777" w:rsidR="00943C36" w:rsidRPr="00943C36" w:rsidRDefault="00943C36" w:rsidP="00943C36">
      <w:pPr>
        <w:rPr>
          <w:lang/>
        </w:rPr>
      </w:pPr>
      <w:r w:rsidRPr="00943C36">
        <w:rPr>
          <w:lang/>
        </w:rPr>
        <w:t>C. A duty arising from her general employment contract.</w:t>
      </w:r>
    </w:p>
    <w:p w14:paraId="601684BF" w14:textId="77777777" w:rsidR="00943C36" w:rsidRPr="00943C36" w:rsidRDefault="00943C36" w:rsidP="00943C36">
      <w:pPr>
        <w:rPr>
          <w:lang/>
        </w:rPr>
      </w:pPr>
      <w:r w:rsidRPr="00943C36">
        <w:rPr>
          <w:lang/>
        </w:rPr>
        <w:t>D. A duty arising from a fiduciary relationship alone, with no need for a statute.</w:t>
      </w:r>
    </w:p>
    <w:p w14:paraId="5AEF7817" w14:textId="77777777" w:rsidR="00943C36" w:rsidRPr="00943C36" w:rsidRDefault="00943C36" w:rsidP="00943C36">
      <w:pPr>
        <w:rPr>
          <w:lang/>
        </w:rPr>
      </w:pPr>
      <w:r w:rsidRPr="00943C36">
        <w:rPr>
          <w:lang/>
        </w:rPr>
        <w:t>E. There is no legal duty because the contract was beneficial to the company.</w:t>
      </w:r>
    </w:p>
    <w:p w14:paraId="2FDEE8FE" w14:textId="77777777" w:rsidR="00943C36" w:rsidRPr="00943C36" w:rsidRDefault="00943C36" w:rsidP="00943C36">
      <w:pPr>
        <w:rPr>
          <w:lang/>
        </w:rPr>
      </w:pPr>
    </w:p>
    <w:p w14:paraId="159D1B90" w14:textId="77777777" w:rsidR="00943C36" w:rsidRPr="00943C36" w:rsidRDefault="00943C36" w:rsidP="00943C36">
      <w:pPr>
        <w:rPr>
          <w:lang/>
        </w:rPr>
      </w:pPr>
      <w:r w:rsidRPr="00943C36">
        <w:rPr>
          <w:lang/>
        </w:rPr>
        <w:t>Correct answer is B.</w:t>
      </w:r>
    </w:p>
    <w:p w14:paraId="47371B22" w14:textId="77777777" w:rsidR="00943C36" w:rsidRPr="00943C36" w:rsidRDefault="00943C36" w:rsidP="00943C36">
      <w:pPr>
        <w:rPr>
          <w:lang/>
        </w:rPr>
      </w:pPr>
      <w:r w:rsidRPr="00943C36">
        <w:rPr>
          <w:lang/>
        </w:rPr>
        <w:t>B is correct because the scenario directly references a statutory duty imposed by the Companies Act 2006. This is a clear and specific source of a legal duty to disclose.</w:t>
      </w:r>
    </w:p>
    <w:p w14:paraId="2818CD8E" w14:textId="77777777" w:rsidR="00943C36" w:rsidRPr="00943C36" w:rsidRDefault="00943C36" w:rsidP="00943C36">
      <w:pPr>
        <w:rPr>
          <w:lang/>
        </w:rPr>
      </w:pPr>
      <w:r w:rsidRPr="00943C36">
        <w:rPr>
          <w:lang/>
        </w:rPr>
        <w:t>A is incorrect. While custom may inform some duties, here there is a precise statutory provision that directly governs the situation.</w:t>
      </w:r>
    </w:p>
    <w:p w14:paraId="5A929122" w14:textId="77777777" w:rsidR="00943C36" w:rsidRPr="00943C36" w:rsidRDefault="00943C36" w:rsidP="00943C36">
      <w:pPr>
        <w:rPr>
          <w:lang/>
        </w:rPr>
      </w:pPr>
      <w:r w:rsidRPr="00943C36">
        <w:rPr>
          <w:lang/>
        </w:rPr>
        <w:t>C is incorrect. Her employment contract may reiterate this duty, but the primary and most direct source of the legal duty in this context is the statute.</w:t>
      </w:r>
    </w:p>
    <w:p w14:paraId="43D6A94E" w14:textId="77777777" w:rsidR="00943C36" w:rsidRPr="00943C36" w:rsidRDefault="00943C36" w:rsidP="00943C36">
      <w:pPr>
        <w:rPr>
          <w:lang/>
        </w:rPr>
      </w:pPr>
      <w:r w:rsidRPr="00943C36">
        <w:rPr>
          <w:lang/>
        </w:rPr>
        <w:t>D is incorrect. While a fiduciary relationship is the underlying reason for the duty, the question asks for the source of the legal duty, which in this case is explicitly statutory.</w:t>
      </w:r>
    </w:p>
    <w:p w14:paraId="1D29FB04" w14:textId="77777777" w:rsidR="00943C36" w:rsidRPr="00943C36" w:rsidRDefault="00943C36" w:rsidP="00943C36">
      <w:pPr>
        <w:rPr>
          <w:lang/>
        </w:rPr>
      </w:pPr>
      <w:r w:rsidRPr="00943C36">
        <w:rPr>
          <w:lang/>
        </w:rPr>
        <w:lastRenderedPageBreak/>
        <w:t>E is incorrect. The duty to disclose a conflict of interest is absolute and is not negated by the fact that the deal might be good for the company. The disinterested directors are entitled to know about the conflict to evaluate the transaction properly.</w:t>
      </w:r>
    </w:p>
    <w:p w14:paraId="6E8F8E95" w14:textId="77777777" w:rsidR="00943C36" w:rsidRPr="00943C36" w:rsidRDefault="00943C36" w:rsidP="00943C36">
      <w:pPr>
        <w:rPr>
          <w:lang/>
        </w:rPr>
      </w:pPr>
    </w:p>
    <w:p w14:paraId="145DEAEF" w14:textId="77777777" w:rsidR="00943C36" w:rsidRPr="00943C36" w:rsidRDefault="00943C36" w:rsidP="00943C36">
      <w:pPr>
        <w:rPr>
          <w:b/>
          <w:bCs/>
          <w:lang/>
        </w:rPr>
      </w:pPr>
      <w:r w:rsidRPr="00943C36">
        <w:rPr>
          <w:b/>
          <w:bCs/>
          <w:lang/>
        </w:rPr>
        <w:t>Question 24 (Practical Application - Overlap of Offences)</w:t>
      </w:r>
    </w:p>
    <w:p w14:paraId="720A8F97" w14:textId="77777777" w:rsidR="00943C36" w:rsidRPr="00943C36" w:rsidRDefault="00943C36" w:rsidP="00943C36">
      <w:pPr>
        <w:rPr>
          <w:lang/>
        </w:rPr>
      </w:pPr>
      <w:r w:rsidRPr="00943C36">
        <w:rPr>
          <w:lang/>
        </w:rPr>
        <w:t>A solicitor, Mr. Carter, was acting for a client in a property sale. The client told Mr. Carter in confidence that the property's basement frequently flooded. Mr. Carter then acted for the buyer in the same transaction, without disclosing this conflict of interest to either party. When the buyer asked if the property had any damp or flooding issues, Mr. Carter stated, "The property is in sound condition."</w:t>
      </w:r>
    </w:p>
    <w:p w14:paraId="1A33799C" w14:textId="77777777" w:rsidR="00943C36" w:rsidRPr="00943C36" w:rsidRDefault="00943C36" w:rsidP="00943C36">
      <w:pPr>
        <w:rPr>
          <w:lang/>
        </w:rPr>
      </w:pPr>
      <w:r w:rsidRPr="00943C36">
        <w:rPr>
          <w:lang/>
        </w:rPr>
        <w:t>Which of the following best describes Mr. Carter's potential criminal liability?</w:t>
      </w:r>
    </w:p>
    <w:p w14:paraId="43CD22EC" w14:textId="77777777" w:rsidR="00943C36" w:rsidRPr="00943C36" w:rsidRDefault="00943C36" w:rsidP="00943C36">
      <w:pPr>
        <w:rPr>
          <w:lang/>
        </w:rPr>
      </w:pPr>
      <w:r w:rsidRPr="00943C36">
        <w:rPr>
          <w:lang/>
        </w:rPr>
        <w:t>A. He is only guilty of fraud by false representation for the statement "The property is in sound condition."</w:t>
      </w:r>
    </w:p>
    <w:p w14:paraId="2FC19BFD" w14:textId="77777777" w:rsidR="00943C36" w:rsidRPr="00943C36" w:rsidRDefault="00943C36" w:rsidP="00943C36">
      <w:pPr>
        <w:rPr>
          <w:lang/>
        </w:rPr>
      </w:pPr>
      <w:r w:rsidRPr="00943C36">
        <w:rPr>
          <w:lang/>
        </w:rPr>
        <w:t>B. He is only guilty of fraud by abuse of position for failing to safeguard his clients' interests by acting for both sides.</w:t>
      </w:r>
    </w:p>
    <w:p w14:paraId="318A1419" w14:textId="77777777" w:rsidR="00943C36" w:rsidRPr="00943C36" w:rsidRDefault="00943C36" w:rsidP="00943C36">
      <w:pPr>
        <w:rPr>
          <w:lang/>
        </w:rPr>
      </w:pPr>
      <w:r w:rsidRPr="00943C36">
        <w:rPr>
          <w:lang/>
        </w:rPr>
        <w:t>C. He is guilty of both fraud by false representation (for the statement) and fraud by abuse of position (for the undisclosed conflict).</w:t>
      </w:r>
    </w:p>
    <w:p w14:paraId="1931DF19" w14:textId="77777777" w:rsidR="00943C36" w:rsidRPr="00943C36" w:rsidRDefault="00943C36" w:rsidP="00943C36">
      <w:pPr>
        <w:rPr>
          <w:lang/>
        </w:rPr>
      </w:pPr>
      <w:r w:rsidRPr="00943C36">
        <w:rPr>
          <w:lang/>
        </w:rPr>
        <w:t>D. He is not guilty of any fraud offence because the information about the flooding was given to him in confidence by the seller.</w:t>
      </w:r>
    </w:p>
    <w:p w14:paraId="294877A8" w14:textId="77777777" w:rsidR="00943C36" w:rsidRPr="00943C36" w:rsidRDefault="00943C36" w:rsidP="00943C36">
      <w:pPr>
        <w:rPr>
          <w:lang/>
        </w:rPr>
      </w:pPr>
      <w:r w:rsidRPr="00943C36">
        <w:rPr>
          <w:lang/>
        </w:rPr>
        <w:t>E. He is only guilty of a breach of professional conduct rules, not a criminal offence.</w:t>
      </w:r>
    </w:p>
    <w:p w14:paraId="5C233D00" w14:textId="77777777" w:rsidR="00943C36" w:rsidRPr="00943C36" w:rsidRDefault="00943C36" w:rsidP="00943C36">
      <w:pPr>
        <w:rPr>
          <w:lang/>
        </w:rPr>
      </w:pPr>
    </w:p>
    <w:p w14:paraId="4EE80217" w14:textId="77777777" w:rsidR="00943C36" w:rsidRPr="00943C36" w:rsidRDefault="00943C36" w:rsidP="00943C36">
      <w:pPr>
        <w:rPr>
          <w:lang/>
        </w:rPr>
      </w:pPr>
      <w:r w:rsidRPr="00943C36">
        <w:rPr>
          <w:lang/>
        </w:rPr>
        <w:t>Correct answer is C.</w:t>
      </w:r>
    </w:p>
    <w:p w14:paraId="35A50512" w14:textId="77777777" w:rsidR="00943C36" w:rsidRPr="00943C36" w:rsidRDefault="00943C36" w:rsidP="00943C36">
      <w:pPr>
        <w:rPr>
          <w:lang/>
        </w:rPr>
      </w:pPr>
    </w:p>
    <w:p w14:paraId="16C05FC7" w14:textId="77777777" w:rsidR="00943C36" w:rsidRPr="00943C36" w:rsidRDefault="00943C36" w:rsidP="00943C36">
      <w:pPr>
        <w:rPr>
          <w:lang/>
        </w:rPr>
      </w:pPr>
      <w:r w:rsidRPr="00943C36">
        <w:rPr>
          <w:lang/>
        </w:rPr>
        <w:t>C is correct because a single course of conduct can give rise to liability under multiple sections of the Fraud Act. He abused his position as a solicitor by acting for both parties with a conflict (s.4). He also made a false representation to the buyer about the condition of the property (s.2).</w:t>
      </w:r>
    </w:p>
    <w:p w14:paraId="6D271FC5" w14:textId="77777777" w:rsidR="00943C36" w:rsidRPr="00943C36" w:rsidRDefault="00943C36" w:rsidP="00943C36">
      <w:pPr>
        <w:rPr>
          <w:lang/>
        </w:rPr>
      </w:pPr>
      <w:r w:rsidRPr="00943C36">
        <w:rPr>
          <w:lang/>
        </w:rPr>
        <w:t>A is incorrect because it ignores his separate liability for abusing his professional position.</w:t>
      </w:r>
    </w:p>
    <w:p w14:paraId="10FAB78A" w14:textId="77777777" w:rsidR="00943C36" w:rsidRPr="00943C36" w:rsidRDefault="00943C36" w:rsidP="00943C36">
      <w:pPr>
        <w:rPr>
          <w:lang/>
        </w:rPr>
      </w:pPr>
      <w:r w:rsidRPr="00943C36">
        <w:rPr>
          <w:lang/>
        </w:rPr>
        <w:t>B is incorrect because it ignores his liability for the actively false statement he made.</w:t>
      </w:r>
    </w:p>
    <w:p w14:paraId="7D5FDD0E" w14:textId="77777777" w:rsidR="00943C36" w:rsidRPr="00943C36" w:rsidRDefault="00943C36" w:rsidP="00943C36">
      <w:pPr>
        <w:rPr>
          <w:lang/>
        </w:rPr>
      </w:pPr>
      <w:r w:rsidRPr="00943C36">
        <w:rPr>
          <w:lang/>
        </w:rPr>
        <w:t>D is incorrect. A duty of confidentiality to one client does not override his duty to avoid fraud on another. He should have ceased acting for one or both parties, not committed fraud.</w:t>
      </w:r>
    </w:p>
    <w:p w14:paraId="61B05D91" w14:textId="77777777" w:rsidR="00943C36" w:rsidRPr="00943C36" w:rsidRDefault="00943C36" w:rsidP="00943C36">
      <w:pPr>
        <w:rPr>
          <w:lang/>
        </w:rPr>
      </w:pPr>
      <w:r w:rsidRPr="00943C36">
        <w:rPr>
          <w:lang/>
        </w:rPr>
        <w:lastRenderedPageBreak/>
        <w:t>E is incorrect. While he is in breach of professional rules, his deliberate dishonesty means his conduct also crosses the threshold into criminality.</w:t>
      </w:r>
    </w:p>
    <w:p w14:paraId="46026AB4" w14:textId="77777777" w:rsidR="00943C36" w:rsidRPr="00943C36" w:rsidRDefault="00943C36" w:rsidP="00943C36">
      <w:pPr>
        <w:rPr>
          <w:lang/>
        </w:rPr>
      </w:pPr>
    </w:p>
    <w:p w14:paraId="65C44BDD" w14:textId="77777777" w:rsidR="00943C36" w:rsidRPr="00943C36" w:rsidRDefault="00943C36" w:rsidP="00943C36">
      <w:pPr>
        <w:rPr>
          <w:lang/>
        </w:rPr>
      </w:pPr>
    </w:p>
    <w:p w14:paraId="369F3A46" w14:textId="77777777" w:rsidR="00943C36" w:rsidRPr="00943C36" w:rsidRDefault="00943C36" w:rsidP="00943C36">
      <w:pPr>
        <w:rPr>
          <w:lang/>
        </w:rPr>
      </w:pPr>
    </w:p>
    <w:p w14:paraId="158B52DE" w14:textId="77777777" w:rsidR="00943C36" w:rsidRPr="00943C36" w:rsidRDefault="00943C36" w:rsidP="00943C36">
      <w:pPr>
        <w:rPr>
          <w:b/>
          <w:bCs/>
          <w:lang/>
        </w:rPr>
      </w:pPr>
      <w:r w:rsidRPr="00943C36">
        <w:rPr>
          <w:b/>
          <w:bCs/>
          <w:lang/>
        </w:rPr>
        <w:t>Question 25 (Practical Application - Comparative Analysis)</w:t>
      </w:r>
    </w:p>
    <w:p w14:paraId="1CF6D469" w14:textId="77777777" w:rsidR="00943C36" w:rsidRPr="00943C36" w:rsidRDefault="00943C36" w:rsidP="00943C36">
      <w:pPr>
        <w:rPr>
          <w:b/>
          <w:bCs/>
          <w:lang/>
        </w:rPr>
      </w:pPr>
      <w:r w:rsidRPr="00943C36">
        <w:rPr>
          <w:lang/>
        </w:rPr>
        <w:t>Chloe uses a stolen credit card to buy a laptop online. Liam, a company director, loans company money to her own private business. Robert, an insurance applicant, hides a heart condition on his application form.</w:t>
      </w:r>
    </w:p>
    <w:p w14:paraId="443F77BE" w14:textId="77777777" w:rsidR="00943C36" w:rsidRPr="00943C36" w:rsidRDefault="00943C36" w:rsidP="00943C36">
      <w:pPr>
        <w:rPr>
          <w:lang/>
        </w:rPr>
      </w:pPr>
      <w:r w:rsidRPr="00943C36">
        <w:rPr>
          <w:lang/>
        </w:rPr>
        <w:t>Which individual commits fraud by an omission?</w:t>
      </w:r>
    </w:p>
    <w:p w14:paraId="51E18552" w14:textId="77777777" w:rsidR="00943C36" w:rsidRPr="00943C36" w:rsidRDefault="00943C36" w:rsidP="00943C36">
      <w:pPr>
        <w:rPr>
          <w:lang/>
        </w:rPr>
      </w:pPr>
      <w:r w:rsidRPr="00943C36">
        <w:rPr>
          <w:lang/>
        </w:rPr>
        <w:t>A. Chloe</w:t>
      </w:r>
    </w:p>
    <w:p w14:paraId="53C477B3" w14:textId="77777777" w:rsidR="00943C36" w:rsidRPr="00943C36" w:rsidRDefault="00943C36" w:rsidP="00943C36">
      <w:pPr>
        <w:rPr>
          <w:lang/>
        </w:rPr>
      </w:pPr>
      <w:r w:rsidRPr="00943C36">
        <w:rPr>
          <w:lang/>
        </w:rPr>
        <w:t>B. Liam</w:t>
      </w:r>
    </w:p>
    <w:p w14:paraId="3330F0DC" w14:textId="77777777" w:rsidR="00943C36" w:rsidRPr="00943C36" w:rsidRDefault="00943C36" w:rsidP="00943C36">
      <w:pPr>
        <w:rPr>
          <w:lang/>
        </w:rPr>
      </w:pPr>
      <w:r w:rsidRPr="00943C36">
        <w:rPr>
          <w:lang/>
        </w:rPr>
        <w:t>C. Robert</w:t>
      </w:r>
    </w:p>
    <w:p w14:paraId="7794F1CC" w14:textId="77777777" w:rsidR="00943C36" w:rsidRPr="00943C36" w:rsidRDefault="00943C36" w:rsidP="00943C36">
      <w:pPr>
        <w:rPr>
          <w:lang/>
        </w:rPr>
      </w:pPr>
      <w:r w:rsidRPr="00943C36">
        <w:rPr>
          <w:lang/>
        </w:rPr>
        <w:t>D. Both Chloe and Liam</w:t>
      </w:r>
    </w:p>
    <w:p w14:paraId="280D230F" w14:textId="77777777" w:rsidR="00943C36" w:rsidRPr="00943C36" w:rsidRDefault="00943C36" w:rsidP="00943C36">
      <w:pPr>
        <w:rPr>
          <w:lang/>
        </w:rPr>
      </w:pPr>
      <w:r w:rsidRPr="00943C36">
        <w:rPr>
          <w:lang/>
        </w:rPr>
        <w:t>E. Both Liam and Robert</w:t>
      </w:r>
    </w:p>
    <w:p w14:paraId="1B06CB58" w14:textId="77777777" w:rsidR="00943C36" w:rsidRPr="00943C36" w:rsidRDefault="00943C36" w:rsidP="00943C36">
      <w:pPr>
        <w:rPr>
          <w:lang/>
        </w:rPr>
      </w:pPr>
    </w:p>
    <w:p w14:paraId="6EB3C116" w14:textId="77777777" w:rsidR="00943C36" w:rsidRPr="00943C36" w:rsidRDefault="00943C36" w:rsidP="00943C36">
      <w:pPr>
        <w:rPr>
          <w:lang/>
        </w:rPr>
      </w:pPr>
      <w:r w:rsidRPr="00943C36">
        <w:rPr>
          <w:lang/>
        </w:rPr>
        <w:t>Correct answer is C.</w:t>
      </w:r>
    </w:p>
    <w:p w14:paraId="01036C32" w14:textId="77777777" w:rsidR="00943C36" w:rsidRPr="00943C36" w:rsidRDefault="00943C36" w:rsidP="00943C36">
      <w:pPr>
        <w:rPr>
          <w:lang/>
        </w:rPr>
      </w:pPr>
      <w:r w:rsidRPr="00943C36">
        <w:rPr>
          <w:lang/>
        </w:rPr>
        <w:t>C is correct because Robert's fraud is completed by his failure to disclose material information on the form. This is a pure omission, in contrast to the positive acts of the others.</w:t>
      </w:r>
    </w:p>
    <w:p w14:paraId="7B5A6FBC" w14:textId="77777777" w:rsidR="00943C36" w:rsidRPr="00943C36" w:rsidRDefault="00943C36" w:rsidP="00943C36">
      <w:pPr>
        <w:rPr>
          <w:lang/>
        </w:rPr>
      </w:pPr>
      <w:r w:rsidRPr="00943C36">
        <w:rPr>
          <w:lang/>
        </w:rPr>
        <w:t>A is incorrect. Chloe's fraud is by false representation (the implied representation that she is the authorised cardholder), which is a positive act.</w:t>
      </w:r>
    </w:p>
    <w:p w14:paraId="577D7AA1" w14:textId="77777777" w:rsidR="00943C36" w:rsidRPr="00943C36" w:rsidRDefault="00943C36" w:rsidP="00943C36">
      <w:pPr>
        <w:rPr>
          <w:lang/>
        </w:rPr>
      </w:pPr>
      <w:r w:rsidRPr="00943C36">
        <w:rPr>
          <w:lang/>
        </w:rPr>
        <w:t>B is incorrect. Liam's fraud is by abuse of position. While this can be by omission, in this instance, the act of authorising the loan is a positive act.</w:t>
      </w:r>
    </w:p>
    <w:p w14:paraId="03D6571F" w14:textId="77777777" w:rsidR="00943C36" w:rsidRPr="00943C36" w:rsidRDefault="00943C36" w:rsidP="00943C36">
      <w:pPr>
        <w:rPr>
          <w:lang/>
        </w:rPr>
      </w:pPr>
      <w:r w:rsidRPr="00943C36">
        <w:rPr>
          <w:lang/>
        </w:rPr>
        <w:t>D is incorrect as explained above.</w:t>
      </w:r>
    </w:p>
    <w:p w14:paraId="50D8F190" w14:textId="77777777" w:rsidR="00943C36" w:rsidRPr="00943C36" w:rsidRDefault="00943C36" w:rsidP="00943C36">
      <w:pPr>
        <w:rPr>
          <w:lang/>
        </w:rPr>
      </w:pPr>
      <w:r w:rsidRPr="00943C36">
        <w:rPr>
          <w:lang/>
        </w:rPr>
        <w:t>E is incorrect. Liam's conduct, as described, is a positive act of authorising a transaction.</w:t>
      </w:r>
    </w:p>
    <w:p w14:paraId="2DB80F15" w14:textId="77777777" w:rsidR="00943C36" w:rsidRPr="00943C36" w:rsidRDefault="00943C36" w:rsidP="00943C36">
      <w:pPr>
        <w:rPr>
          <w:lang/>
        </w:rPr>
      </w:pPr>
    </w:p>
    <w:p w14:paraId="09277671" w14:textId="77777777" w:rsidR="00943C36" w:rsidRPr="00943C36" w:rsidRDefault="00943C36" w:rsidP="00943C36">
      <w:pPr>
        <w:rPr>
          <w:lang/>
        </w:rPr>
      </w:pPr>
      <w:r w:rsidRPr="00943C36">
        <w:rPr>
          <w:lang/>
        </w:rPr>
        <w:t>Question 26 (Practical Application - Core Mental Elements)</w:t>
      </w:r>
    </w:p>
    <w:p w14:paraId="49F79069" w14:textId="77777777" w:rsidR="00943C36" w:rsidRPr="00943C36" w:rsidRDefault="00943C36" w:rsidP="00943C36">
      <w:pPr>
        <w:rPr>
          <w:lang/>
        </w:rPr>
      </w:pPr>
      <w:r w:rsidRPr="00943C36">
        <w:rPr>
          <w:lang/>
        </w:rPr>
        <w:lastRenderedPageBreak/>
        <w:t>When comparing the three principal fraud offences under the Fraud Act 2006, what are the two core mental elements (mens rea) that are common to all of them?</w:t>
      </w:r>
    </w:p>
    <w:p w14:paraId="396BF14C" w14:textId="77777777" w:rsidR="00943C36" w:rsidRPr="00943C36" w:rsidRDefault="00943C36" w:rsidP="00943C36">
      <w:pPr>
        <w:rPr>
          <w:lang/>
        </w:rPr>
      </w:pPr>
      <w:r w:rsidRPr="00943C36">
        <w:rPr>
          <w:lang/>
        </w:rPr>
        <w:t>A. The use of deception and the intention to cause a loss.</w:t>
      </w:r>
    </w:p>
    <w:p w14:paraId="7D14D2B0" w14:textId="77777777" w:rsidR="00943C36" w:rsidRPr="00943C36" w:rsidRDefault="00943C36" w:rsidP="00943C36">
      <w:pPr>
        <w:rPr>
          <w:lang/>
        </w:rPr>
      </w:pPr>
      <w:r w:rsidRPr="00943C36">
        <w:rPr>
          <w:lang/>
        </w:rPr>
        <w:t>B. Dishonesty and the intention to make a gain for oneself.</w:t>
      </w:r>
    </w:p>
    <w:p w14:paraId="22E3A13A" w14:textId="77777777" w:rsidR="00943C36" w:rsidRPr="00943C36" w:rsidRDefault="00943C36" w:rsidP="00943C36">
      <w:pPr>
        <w:rPr>
          <w:lang/>
        </w:rPr>
      </w:pPr>
      <w:r w:rsidRPr="00943C36">
        <w:rPr>
          <w:lang/>
        </w:rPr>
        <w:t>C. Knowledge of the law and the intention to commit a crime.</w:t>
      </w:r>
    </w:p>
    <w:p w14:paraId="11ACE825" w14:textId="77777777" w:rsidR="00943C36" w:rsidRPr="00943C36" w:rsidRDefault="00943C36" w:rsidP="00943C36">
      <w:pPr>
        <w:rPr>
          <w:lang/>
        </w:rPr>
      </w:pPr>
      <w:r w:rsidRPr="00943C36">
        <w:rPr>
          <w:lang/>
        </w:rPr>
        <w:t>D. Dishonesty and the intention to make a gain or cause a loss.</w:t>
      </w:r>
    </w:p>
    <w:p w14:paraId="31527E27" w14:textId="77777777" w:rsidR="00943C36" w:rsidRPr="00943C36" w:rsidRDefault="00943C36" w:rsidP="00943C36">
      <w:pPr>
        <w:rPr>
          <w:lang/>
        </w:rPr>
      </w:pPr>
      <w:r w:rsidRPr="00943C36">
        <w:rPr>
          <w:lang/>
        </w:rPr>
        <w:t>E. Recklessness and the intention to expose another to risk.</w:t>
      </w:r>
    </w:p>
    <w:p w14:paraId="44BE662D" w14:textId="77777777" w:rsidR="00943C36" w:rsidRPr="00943C36" w:rsidRDefault="00943C36" w:rsidP="00943C36">
      <w:pPr>
        <w:rPr>
          <w:lang/>
        </w:rPr>
      </w:pPr>
    </w:p>
    <w:p w14:paraId="5762952D" w14:textId="77777777" w:rsidR="00943C36" w:rsidRPr="00943C36" w:rsidRDefault="00943C36" w:rsidP="00943C36">
      <w:pPr>
        <w:rPr>
          <w:lang/>
        </w:rPr>
      </w:pPr>
      <w:r w:rsidRPr="00943C36">
        <w:rPr>
          <w:lang/>
        </w:rPr>
        <w:t>Correct answer is D.</w:t>
      </w:r>
    </w:p>
    <w:p w14:paraId="7C01CE77" w14:textId="77777777" w:rsidR="00943C36" w:rsidRPr="00943C36" w:rsidRDefault="00943C36" w:rsidP="00943C36">
      <w:pPr>
        <w:rPr>
          <w:lang/>
        </w:rPr>
      </w:pPr>
      <w:r w:rsidRPr="00943C36">
        <w:rPr>
          <w:lang/>
        </w:rPr>
        <w:t>D is correct. Regardless of whether the offence is committed by false representation, failure to disclose, or abuse of position, the prosecution must always prove that the defendant acted dishonestly and that they intended, by their act or omission, to make a gain or cause a loss (or expose another to a risk of loss).</w:t>
      </w:r>
    </w:p>
    <w:p w14:paraId="6C5A9361" w14:textId="77777777" w:rsidR="00943C36" w:rsidRPr="00943C36" w:rsidRDefault="00943C36" w:rsidP="00943C36">
      <w:pPr>
        <w:rPr>
          <w:lang/>
        </w:rPr>
      </w:pPr>
      <w:r w:rsidRPr="00943C36">
        <w:rPr>
          <w:lang/>
        </w:rPr>
        <w:t>A is incorrect because "use of deception" is only the actus reus for false representation, and intent to cause a loss is only one part of the required intent.</w:t>
      </w:r>
    </w:p>
    <w:p w14:paraId="69D4DCA8" w14:textId="77777777" w:rsidR="00943C36" w:rsidRPr="00943C36" w:rsidRDefault="00943C36" w:rsidP="00943C36">
      <w:pPr>
        <w:rPr>
          <w:lang/>
        </w:rPr>
      </w:pPr>
      <w:r w:rsidRPr="00943C36">
        <w:rPr>
          <w:lang/>
        </w:rPr>
        <w:t>B is incorrect because the intent can be to make a gain for another, not just oneself.</w:t>
      </w:r>
    </w:p>
    <w:p w14:paraId="262212F1" w14:textId="77777777" w:rsidR="00943C36" w:rsidRPr="00943C36" w:rsidRDefault="00943C36" w:rsidP="00943C36">
      <w:pPr>
        <w:rPr>
          <w:lang/>
        </w:rPr>
      </w:pPr>
      <w:r w:rsidRPr="00943C36">
        <w:rPr>
          <w:lang/>
        </w:rPr>
        <w:t>C is incorrect. Knowledge of the law is not a required element.</w:t>
      </w:r>
    </w:p>
    <w:p w14:paraId="043D6F56" w14:textId="77777777" w:rsidR="00943C36" w:rsidRPr="00943C36" w:rsidRDefault="00943C36" w:rsidP="00943C36">
      <w:pPr>
        <w:rPr>
          <w:lang/>
        </w:rPr>
      </w:pPr>
      <w:r w:rsidRPr="00943C36">
        <w:rPr>
          <w:lang/>
        </w:rPr>
        <w:t>E is incorrect. Recklessness is not sufficient for the core mental elements of these fraud offences.</w:t>
      </w:r>
    </w:p>
    <w:p w14:paraId="43E4EA2B" w14:textId="77777777" w:rsidR="00943C36" w:rsidRPr="00943C36" w:rsidRDefault="00943C36" w:rsidP="00943C36">
      <w:pPr>
        <w:rPr>
          <w:lang/>
        </w:rPr>
      </w:pPr>
    </w:p>
    <w:p w14:paraId="3FF848BD" w14:textId="77777777" w:rsidR="00943C36" w:rsidRPr="00943C36" w:rsidRDefault="00943C36" w:rsidP="00943C36">
      <w:pPr>
        <w:rPr>
          <w:b/>
          <w:bCs/>
          <w:lang/>
        </w:rPr>
      </w:pPr>
      <w:r w:rsidRPr="00943C36">
        <w:rPr>
          <w:b/>
          <w:bCs/>
          <w:lang/>
        </w:rPr>
        <w:t>Question 27 (Practical Application - Victim Reliance)</w:t>
      </w:r>
    </w:p>
    <w:p w14:paraId="330B61B0" w14:textId="77777777" w:rsidR="00943C36" w:rsidRPr="00943C36" w:rsidRDefault="00943C36" w:rsidP="00943C36">
      <w:pPr>
        <w:rPr>
          <w:lang/>
        </w:rPr>
      </w:pPr>
      <w:r w:rsidRPr="00943C36">
        <w:rPr>
          <w:lang/>
        </w:rPr>
        <w:t>In a prosecution for fraud by failure to disclose information, must the prosecution prove that the victim actually relied on the omission?</w:t>
      </w:r>
    </w:p>
    <w:p w14:paraId="56AF6D69" w14:textId="77777777" w:rsidR="00943C36" w:rsidRPr="00943C36" w:rsidRDefault="00943C36" w:rsidP="00943C36">
      <w:pPr>
        <w:rPr>
          <w:lang/>
        </w:rPr>
      </w:pPr>
      <w:r w:rsidRPr="00943C36">
        <w:rPr>
          <w:lang/>
        </w:rPr>
        <w:t>A. Yes, reliance is a key element that connects the omission to the gain or loss.</w:t>
      </w:r>
    </w:p>
    <w:p w14:paraId="23053222" w14:textId="77777777" w:rsidR="00943C36" w:rsidRPr="00943C36" w:rsidRDefault="00943C36" w:rsidP="00943C36">
      <w:pPr>
        <w:rPr>
          <w:lang/>
        </w:rPr>
      </w:pPr>
      <w:r w:rsidRPr="00943C36">
        <w:rPr>
          <w:lang/>
        </w:rPr>
        <w:t>B. No, the offence is complete upon the dishonest failure to disclose with the required intent, regardless of whether anyone actually relies on the silence.</w:t>
      </w:r>
    </w:p>
    <w:p w14:paraId="196105CA" w14:textId="77777777" w:rsidR="00943C36" w:rsidRPr="00943C36" w:rsidRDefault="00943C36" w:rsidP="00943C36">
      <w:pPr>
        <w:rPr>
          <w:lang/>
        </w:rPr>
      </w:pPr>
      <w:r w:rsidRPr="00943C36">
        <w:rPr>
          <w:lang/>
        </w:rPr>
        <w:t>C. No, but the prosecution must prove that a reasonable person would have relied on the disclosure.</w:t>
      </w:r>
    </w:p>
    <w:p w14:paraId="3A27DC24" w14:textId="77777777" w:rsidR="00943C36" w:rsidRPr="00943C36" w:rsidRDefault="00943C36" w:rsidP="00943C36">
      <w:pPr>
        <w:rPr>
          <w:lang/>
        </w:rPr>
      </w:pPr>
      <w:r w:rsidRPr="00943C36">
        <w:rPr>
          <w:lang/>
        </w:rPr>
        <w:t>D. Yes, but reliance can be presumed once the duty and the failure are shown.</w:t>
      </w:r>
    </w:p>
    <w:p w14:paraId="26352F0A" w14:textId="77777777" w:rsidR="00943C36" w:rsidRPr="00943C36" w:rsidRDefault="00943C36" w:rsidP="00943C36">
      <w:pPr>
        <w:rPr>
          <w:lang/>
        </w:rPr>
      </w:pPr>
      <w:r w:rsidRPr="00943C36">
        <w:rPr>
          <w:lang/>
        </w:rPr>
        <w:lastRenderedPageBreak/>
        <w:t>E. No, but the victim must have suffered an actual loss.</w:t>
      </w:r>
    </w:p>
    <w:p w14:paraId="615A63EE" w14:textId="77777777" w:rsidR="00943C36" w:rsidRPr="00943C36" w:rsidRDefault="00943C36" w:rsidP="00943C36">
      <w:pPr>
        <w:rPr>
          <w:lang/>
        </w:rPr>
      </w:pPr>
    </w:p>
    <w:p w14:paraId="63B87E5F" w14:textId="77777777" w:rsidR="00943C36" w:rsidRPr="00943C36" w:rsidRDefault="00943C36" w:rsidP="00943C36">
      <w:pPr>
        <w:rPr>
          <w:lang/>
        </w:rPr>
      </w:pPr>
      <w:r w:rsidRPr="00943C36">
        <w:rPr>
          <w:lang/>
        </w:rPr>
        <w:t>Correct answer is B.</w:t>
      </w:r>
    </w:p>
    <w:p w14:paraId="37D4E558" w14:textId="77777777" w:rsidR="00943C36" w:rsidRPr="00943C36" w:rsidRDefault="00943C36" w:rsidP="00943C36">
      <w:pPr>
        <w:rPr>
          <w:lang/>
        </w:rPr>
      </w:pPr>
      <w:r w:rsidRPr="00943C36">
        <w:rPr>
          <w:lang/>
        </w:rPr>
        <w:t>B is correct. The structure of the offence focuses solely on the defendant's conduct and state of mind. The crime is complete when the person under a duty dishonestly fails to disclose information with the intent to gain or cause loss. Victim reliance is not a statutory element.</w:t>
      </w:r>
    </w:p>
    <w:p w14:paraId="7D6F2AD8" w14:textId="77777777" w:rsidR="00943C36" w:rsidRPr="00943C36" w:rsidRDefault="00943C36" w:rsidP="00943C36">
      <w:pPr>
        <w:rPr>
          <w:lang/>
        </w:rPr>
      </w:pPr>
      <w:r w:rsidRPr="00943C36">
        <w:rPr>
          <w:lang/>
        </w:rPr>
        <w:t>A is incorrect because reliance is not an element of the offence.</w:t>
      </w:r>
    </w:p>
    <w:p w14:paraId="2CCBA46B" w14:textId="77777777" w:rsidR="00943C36" w:rsidRPr="00943C36" w:rsidRDefault="00943C36" w:rsidP="00943C36">
      <w:pPr>
        <w:rPr>
          <w:lang/>
        </w:rPr>
      </w:pPr>
      <w:r w:rsidRPr="00943C36">
        <w:rPr>
          <w:lang/>
        </w:rPr>
        <w:t>C is incorrect because there is no "reasonable person" test for reliance in this context.</w:t>
      </w:r>
    </w:p>
    <w:p w14:paraId="1B6F71C4" w14:textId="77777777" w:rsidR="00943C36" w:rsidRPr="00943C36" w:rsidRDefault="00943C36" w:rsidP="00943C36">
      <w:pPr>
        <w:rPr>
          <w:lang/>
        </w:rPr>
      </w:pPr>
      <w:r w:rsidRPr="00943C36">
        <w:rPr>
          <w:lang/>
        </w:rPr>
        <w:t>D is incorrect because there is no such presumption in law.</w:t>
      </w:r>
    </w:p>
    <w:p w14:paraId="1D6C3E54" w14:textId="77777777" w:rsidR="00943C36" w:rsidRPr="00943C36" w:rsidRDefault="00943C36" w:rsidP="00943C36">
      <w:pPr>
        <w:rPr>
          <w:lang/>
        </w:rPr>
      </w:pPr>
      <w:r w:rsidRPr="00943C36">
        <w:rPr>
          <w:lang/>
        </w:rPr>
        <w:t>E is incorrect because an actual loss is not required.</w:t>
      </w:r>
    </w:p>
    <w:p w14:paraId="5C9FD2FD" w14:textId="77777777" w:rsidR="00943C36" w:rsidRPr="00943C36" w:rsidRDefault="00943C36" w:rsidP="00943C36">
      <w:pPr>
        <w:rPr>
          <w:lang/>
        </w:rPr>
      </w:pPr>
    </w:p>
    <w:p w14:paraId="7A6E0FC5" w14:textId="77777777" w:rsidR="00943C36" w:rsidRPr="00943C36" w:rsidRDefault="00943C36" w:rsidP="00943C36">
      <w:pPr>
        <w:rPr>
          <w:b/>
          <w:bCs/>
          <w:lang/>
        </w:rPr>
      </w:pPr>
      <w:r w:rsidRPr="00943C36">
        <w:rPr>
          <w:b/>
          <w:bCs/>
          <w:lang/>
        </w:rPr>
        <w:t>Question 28 (Practical Application - The Public Interest)</w:t>
      </w:r>
    </w:p>
    <w:p w14:paraId="6B5FECED" w14:textId="77777777" w:rsidR="00943C36" w:rsidRPr="00943C36" w:rsidRDefault="00943C36" w:rsidP="00943C36">
      <w:pPr>
        <w:rPr>
          <w:lang/>
        </w:rPr>
      </w:pPr>
      <w:r w:rsidRPr="00943C36">
        <w:rPr>
          <w:lang/>
        </w:rPr>
        <w:t>The Fraud Act 2006 is considered a vital tool for maintaining integrity in commercial and professional life. Which of the following is a key reason for its importance?</w:t>
      </w:r>
    </w:p>
    <w:p w14:paraId="5A1143BF" w14:textId="77777777" w:rsidR="00943C36" w:rsidRPr="00943C36" w:rsidRDefault="00943C36" w:rsidP="00943C36">
      <w:pPr>
        <w:rPr>
          <w:lang/>
        </w:rPr>
      </w:pPr>
      <w:r w:rsidRPr="00943C36">
        <w:rPr>
          <w:lang/>
        </w:rPr>
        <w:t>A. It requires proof of actual financial loss, ensuring only serious cases are prosecuted.</w:t>
      </w:r>
    </w:p>
    <w:p w14:paraId="6360D5C5" w14:textId="77777777" w:rsidR="00943C36" w:rsidRPr="00943C36" w:rsidRDefault="00943C36" w:rsidP="00943C36">
      <w:pPr>
        <w:rPr>
          <w:lang/>
        </w:rPr>
      </w:pPr>
      <w:r w:rsidRPr="00943C36">
        <w:rPr>
          <w:lang/>
        </w:rPr>
        <w:t>B. It decriminalised certain deceptive practices to reduce the burden on the courts.</w:t>
      </w:r>
    </w:p>
    <w:p w14:paraId="14F5C92D" w14:textId="77777777" w:rsidR="00943C36" w:rsidRPr="00943C36" w:rsidRDefault="00943C36" w:rsidP="00943C36">
      <w:pPr>
        <w:rPr>
          <w:lang/>
        </w:rPr>
      </w:pPr>
      <w:r w:rsidRPr="00943C36">
        <w:rPr>
          <w:lang/>
        </w:rPr>
        <w:t>C. It focuses on the defendant's dishonest intent rather than the outcome, allowing for early intervention and prosecution of harmful conduct.</w:t>
      </w:r>
    </w:p>
    <w:p w14:paraId="34337853" w14:textId="77777777" w:rsidR="00943C36" w:rsidRPr="00943C36" w:rsidRDefault="00943C36" w:rsidP="00943C36">
      <w:pPr>
        <w:rPr>
          <w:lang/>
        </w:rPr>
      </w:pPr>
      <w:r w:rsidRPr="00943C36">
        <w:rPr>
          <w:lang/>
        </w:rPr>
        <w:t>D. It applies only to high-value frauds, ensuring efficient use of police resources.</w:t>
      </w:r>
    </w:p>
    <w:p w14:paraId="359BCBBD" w14:textId="77777777" w:rsidR="00943C36" w:rsidRPr="00943C36" w:rsidRDefault="00943C36" w:rsidP="00943C36">
      <w:pPr>
        <w:rPr>
          <w:lang/>
        </w:rPr>
      </w:pPr>
      <w:r w:rsidRPr="00943C36">
        <w:rPr>
          <w:lang/>
        </w:rPr>
        <w:t>E. It removes the need to prove dishonesty, making convictions easier to secure.</w:t>
      </w:r>
    </w:p>
    <w:p w14:paraId="34E3E55B" w14:textId="77777777" w:rsidR="00943C36" w:rsidRPr="00943C36" w:rsidRDefault="00943C36" w:rsidP="00943C36">
      <w:pPr>
        <w:rPr>
          <w:lang/>
        </w:rPr>
      </w:pPr>
    </w:p>
    <w:p w14:paraId="25E2A9C7" w14:textId="77777777" w:rsidR="00943C36" w:rsidRPr="00943C36" w:rsidRDefault="00943C36" w:rsidP="00943C36">
      <w:pPr>
        <w:rPr>
          <w:lang/>
        </w:rPr>
      </w:pPr>
      <w:r w:rsidRPr="00943C36">
        <w:rPr>
          <w:lang/>
        </w:rPr>
        <w:t>Correct answer is C.</w:t>
      </w:r>
    </w:p>
    <w:p w14:paraId="03980958" w14:textId="77777777" w:rsidR="00943C36" w:rsidRPr="00943C36" w:rsidRDefault="00943C36" w:rsidP="00943C36">
      <w:pPr>
        <w:rPr>
          <w:lang/>
        </w:rPr>
      </w:pPr>
      <w:r w:rsidRPr="00943C36">
        <w:rPr>
          <w:lang/>
        </w:rPr>
        <w:t>C is correct. A major innovation of the Fraud Act 2006 is that it focuses on the defendant's culpable state of mind and conduct. The offence is complete upon the dishonest act/omission with intent, meaning prosecutors do not have to wait for, or prove, an actual loss. This allows the law to prevent harm and uphold standards of integrity proactively.</w:t>
      </w:r>
    </w:p>
    <w:p w14:paraId="7AAB2478" w14:textId="77777777" w:rsidR="00943C36" w:rsidRPr="00943C36" w:rsidRDefault="00943C36" w:rsidP="00943C36">
      <w:pPr>
        <w:rPr>
          <w:lang/>
        </w:rPr>
      </w:pPr>
      <w:r w:rsidRPr="00943C36">
        <w:rPr>
          <w:lang/>
        </w:rPr>
        <w:t>A is incorrect. The Act specifically does not require proof of actual loss.</w:t>
      </w:r>
    </w:p>
    <w:p w14:paraId="12A315F1" w14:textId="77777777" w:rsidR="00943C36" w:rsidRPr="00943C36" w:rsidRDefault="00943C36" w:rsidP="00943C36">
      <w:pPr>
        <w:rPr>
          <w:lang/>
        </w:rPr>
      </w:pPr>
      <w:r w:rsidRPr="00943C36">
        <w:rPr>
          <w:lang/>
        </w:rPr>
        <w:lastRenderedPageBreak/>
        <w:t>B is incorrect. The Act consolidated and widened the scope of fraud offences, it did not decriminalise them.</w:t>
      </w:r>
    </w:p>
    <w:p w14:paraId="158D8C41" w14:textId="77777777" w:rsidR="00943C36" w:rsidRPr="00943C36" w:rsidRDefault="00943C36" w:rsidP="00943C36">
      <w:pPr>
        <w:rPr>
          <w:lang/>
        </w:rPr>
      </w:pPr>
      <w:r w:rsidRPr="00943C36">
        <w:rPr>
          <w:lang/>
        </w:rPr>
        <w:t>D is incorrect. The Act applies to frauds of all values.</w:t>
      </w:r>
    </w:p>
    <w:p w14:paraId="724A5AF3" w14:textId="77777777" w:rsidR="00943C36" w:rsidRPr="00943C36" w:rsidRDefault="00943C36" w:rsidP="00943C36">
      <w:pPr>
        <w:rPr>
          <w:lang/>
        </w:rPr>
      </w:pPr>
      <w:r w:rsidRPr="00943C36">
        <w:rPr>
          <w:lang/>
        </w:rPr>
        <w:t>E is incorrect. Proving dishonesty remains a central and required element of the offences.</w:t>
      </w:r>
    </w:p>
    <w:p w14:paraId="2990051B" w14:textId="77777777" w:rsidR="00943C36" w:rsidRPr="00943C36" w:rsidRDefault="00943C36" w:rsidP="00943C36">
      <w:pPr>
        <w:rPr>
          <w:lang/>
        </w:rPr>
      </w:pPr>
    </w:p>
    <w:p w14:paraId="152094C8" w14:textId="77777777" w:rsidR="00943C36" w:rsidRPr="00943C36" w:rsidRDefault="00943C36" w:rsidP="00943C36">
      <w:pPr>
        <w:rPr>
          <w:b/>
          <w:bCs/>
          <w:lang/>
        </w:rPr>
      </w:pPr>
      <w:r w:rsidRPr="00943C36">
        <w:rPr>
          <w:b/>
          <w:bCs/>
          <w:lang/>
        </w:rPr>
        <w:t>Question 29 (Failure to Disclose - Material Information)</w:t>
      </w:r>
    </w:p>
    <w:p w14:paraId="1DF88A6F" w14:textId="77777777" w:rsidR="00943C36" w:rsidRPr="00943C36" w:rsidRDefault="00943C36" w:rsidP="00943C36">
      <w:pPr>
        <w:rPr>
          <w:lang/>
        </w:rPr>
      </w:pPr>
      <w:r w:rsidRPr="00943C36">
        <w:rPr>
          <w:lang/>
        </w:rPr>
        <w:t>A software developer, Ben, was selling his own software to a business. The business asked if the software was compatible with their existing operating system. Ben knew there was a significant bug causing incompatibility but believed it would be fixed in an upcoming patch. To secure the sale, he said nothing, assuming the patch would be released before the client noticed the problem. The patch was delayed, and the software failed to work for the client.</w:t>
      </w:r>
    </w:p>
    <w:p w14:paraId="62E38CA1" w14:textId="77777777" w:rsidR="00943C36" w:rsidRPr="00943C36" w:rsidRDefault="00943C36" w:rsidP="00943C36">
      <w:pPr>
        <w:rPr>
          <w:lang/>
        </w:rPr>
      </w:pPr>
      <w:r w:rsidRPr="00943C36">
        <w:rPr>
          <w:lang/>
        </w:rPr>
        <w:t>Did Ben have a legal duty to disclose the known bug?</w:t>
      </w:r>
    </w:p>
    <w:p w14:paraId="4E96E131" w14:textId="77777777" w:rsidR="00943C36" w:rsidRPr="00943C36" w:rsidRDefault="00943C36" w:rsidP="00943C36">
      <w:pPr>
        <w:rPr>
          <w:lang/>
        </w:rPr>
      </w:pPr>
      <w:r w:rsidRPr="00943C36">
        <w:rPr>
          <w:lang/>
        </w:rPr>
        <w:t>A. No, because he believed the problem would be resolved.</w:t>
      </w:r>
    </w:p>
    <w:p w14:paraId="0D49F370" w14:textId="77777777" w:rsidR="00943C36" w:rsidRPr="00943C36" w:rsidRDefault="00943C36" w:rsidP="00943C36">
      <w:pPr>
        <w:rPr>
          <w:lang/>
        </w:rPr>
      </w:pPr>
      <w:r w:rsidRPr="00943C36">
        <w:rPr>
          <w:lang/>
        </w:rPr>
        <w:t>B. No, because the buyer should have tested the software first.</w:t>
      </w:r>
    </w:p>
    <w:p w14:paraId="690CD2F9" w14:textId="77777777" w:rsidR="00943C36" w:rsidRPr="00943C36" w:rsidRDefault="00943C36" w:rsidP="00943C36">
      <w:pPr>
        <w:rPr>
          <w:lang/>
        </w:rPr>
      </w:pPr>
      <w:r w:rsidRPr="00943C36">
        <w:rPr>
          <w:lang/>
        </w:rPr>
        <w:t>C. Yes, because he was aware of a material defect at the time of the sale and was asked a direct question about compatibility.</w:t>
      </w:r>
    </w:p>
    <w:p w14:paraId="2C0678A5" w14:textId="77777777" w:rsidR="00943C36" w:rsidRPr="00943C36" w:rsidRDefault="00943C36" w:rsidP="00943C36">
      <w:pPr>
        <w:rPr>
          <w:lang/>
        </w:rPr>
      </w:pPr>
      <w:r w:rsidRPr="00943C36">
        <w:rPr>
          <w:lang/>
        </w:rPr>
        <w:t>D. No, because his belief about the patch was honest, and therefore he was not dishonest.</w:t>
      </w:r>
    </w:p>
    <w:p w14:paraId="0F4F11C9" w14:textId="77777777" w:rsidR="00943C36" w:rsidRPr="00943C36" w:rsidRDefault="00943C36" w:rsidP="00943C36">
      <w:pPr>
        <w:rPr>
          <w:lang/>
        </w:rPr>
      </w:pPr>
      <w:r w:rsidRPr="00943C36">
        <w:rPr>
          <w:lang/>
        </w:rPr>
        <w:t>E. Yes, but only if the software was sold with a warranty.</w:t>
      </w:r>
    </w:p>
    <w:p w14:paraId="6769F634" w14:textId="77777777" w:rsidR="00943C36" w:rsidRPr="00943C36" w:rsidRDefault="00943C36" w:rsidP="00943C36">
      <w:pPr>
        <w:rPr>
          <w:lang/>
        </w:rPr>
      </w:pPr>
    </w:p>
    <w:p w14:paraId="67170CD8" w14:textId="77777777" w:rsidR="00943C36" w:rsidRPr="00943C36" w:rsidRDefault="00943C36" w:rsidP="00943C36">
      <w:pPr>
        <w:rPr>
          <w:lang/>
        </w:rPr>
      </w:pPr>
      <w:r w:rsidRPr="00943C36">
        <w:rPr>
          <w:lang/>
        </w:rPr>
        <w:t>Correct answer is C.</w:t>
      </w:r>
    </w:p>
    <w:p w14:paraId="7A54A025" w14:textId="77777777" w:rsidR="00943C36" w:rsidRPr="00943C36" w:rsidRDefault="00943C36" w:rsidP="00943C36">
      <w:pPr>
        <w:rPr>
          <w:lang/>
        </w:rPr>
      </w:pPr>
      <w:r w:rsidRPr="00943C36">
        <w:rPr>
          <w:lang/>
        </w:rPr>
        <w:t>C is correct. When asked a direct question about a product's characteristics, a seller has a duty not to give a misleading answer. Remaining silent about a known, material defect when asked a direct question related to that defect can be a dishonest failure to disclose. His optimistic belief about a future patch does not negate the current reality of the bug or the duty to be truthful when asked.</w:t>
      </w:r>
    </w:p>
    <w:p w14:paraId="1B9097F1" w14:textId="77777777" w:rsidR="00943C36" w:rsidRPr="00943C36" w:rsidRDefault="00943C36" w:rsidP="00943C36">
      <w:pPr>
        <w:rPr>
          <w:lang/>
        </w:rPr>
      </w:pPr>
      <w:r w:rsidRPr="00943C36">
        <w:rPr>
          <w:lang/>
        </w:rPr>
        <w:t>A is incorrect. His belief about a future fix does not absolve him of the duty to be honest about the current state of the software when directly questioned.</w:t>
      </w:r>
    </w:p>
    <w:p w14:paraId="1521ACA1" w14:textId="77777777" w:rsidR="00943C36" w:rsidRPr="00943C36" w:rsidRDefault="00943C36" w:rsidP="00943C36">
      <w:pPr>
        <w:rPr>
          <w:lang/>
        </w:rPr>
      </w:pPr>
      <w:r w:rsidRPr="00943C36">
        <w:rPr>
          <w:lang/>
        </w:rPr>
        <w:t>B is incorrect. The buyer's failure to test does not remove the seller's duty to answer direct questions truthfully.</w:t>
      </w:r>
    </w:p>
    <w:p w14:paraId="47E8592E" w14:textId="77777777" w:rsidR="00943C36" w:rsidRPr="00943C36" w:rsidRDefault="00943C36" w:rsidP="00943C36">
      <w:pPr>
        <w:rPr>
          <w:lang/>
        </w:rPr>
      </w:pPr>
      <w:r w:rsidRPr="00943C36">
        <w:rPr>
          <w:lang/>
        </w:rPr>
        <w:lastRenderedPageBreak/>
        <w:t>D is incorrect. The question of dishonesty is for the jury using the Ivey test. Knowing about the bug and choosing to conceal it when asked directly could easily be found dishonest by ordinary standards, regardless of his hope for a patch.</w:t>
      </w:r>
    </w:p>
    <w:p w14:paraId="37B2187F" w14:textId="77777777" w:rsidR="00943C36" w:rsidRPr="00943C36" w:rsidRDefault="00943C36" w:rsidP="00943C36">
      <w:pPr>
        <w:rPr>
          <w:lang/>
        </w:rPr>
      </w:pPr>
      <w:r w:rsidRPr="00943C36">
        <w:rPr>
          <w:lang/>
        </w:rPr>
        <w:t>E is incorrect. The duty arises from the specific interaction (the question), not from the presence or absence of a warranty.</w:t>
      </w:r>
    </w:p>
    <w:p w14:paraId="4662915C" w14:textId="77777777" w:rsidR="00943C36" w:rsidRPr="00943C36" w:rsidRDefault="00943C36" w:rsidP="00943C36">
      <w:pPr>
        <w:rPr>
          <w:lang/>
        </w:rPr>
      </w:pPr>
    </w:p>
    <w:p w14:paraId="4E6F4C5D" w14:textId="77777777" w:rsidR="00943C36" w:rsidRPr="00943C36" w:rsidRDefault="00943C36" w:rsidP="00943C36">
      <w:pPr>
        <w:rPr>
          <w:b/>
          <w:bCs/>
          <w:lang/>
        </w:rPr>
      </w:pPr>
      <w:r w:rsidRPr="00943C36">
        <w:rPr>
          <w:b/>
          <w:bCs/>
          <w:lang/>
        </w:rPr>
        <w:t>Question 30 (Practical Application - Distinguishing the Offences)</w:t>
      </w:r>
    </w:p>
    <w:p w14:paraId="1ED172BD" w14:textId="77777777" w:rsidR="00943C36" w:rsidRPr="00943C36" w:rsidRDefault="00943C36" w:rsidP="00943C36">
      <w:pPr>
        <w:rPr>
          <w:lang/>
        </w:rPr>
      </w:pPr>
      <w:r w:rsidRPr="00943C36">
        <w:rPr>
          <w:lang/>
        </w:rPr>
        <w:t>What is the key characteristic that distinguishes fraud by failure to disclose information from the other two main fraud offences?</w:t>
      </w:r>
    </w:p>
    <w:p w14:paraId="642B862A" w14:textId="77777777" w:rsidR="00943C36" w:rsidRPr="00943C36" w:rsidRDefault="00943C36" w:rsidP="00943C36">
      <w:pPr>
        <w:rPr>
          <w:lang/>
        </w:rPr>
      </w:pPr>
      <w:r w:rsidRPr="00943C36">
        <w:rPr>
          <w:lang/>
        </w:rPr>
        <w:t>A. It is the only one that requires proof of an actual financial loss.</w:t>
      </w:r>
    </w:p>
    <w:p w14:paraId="74C6DA5D" w14:textId="77777777" w:rsidR="00943C36" w:rsidRPr="00943C36" w:rsidRDefault="00943C36" w:rsidP="00943C36">
      <w:pPr>
        <w:rPr>
          <w:lang/>
        </w:rPr>
      </w:pPr>
      <w:r w:rsidRPr="00943C36">
        <w:rPr>
          <w:lang/>
        </w:rPr>
        <w:t>B. It is the only one that can be committed by an omission.</w:t>
      </w:r>
    </w:p>
    <w:p w14:paraId="0BB40B36" w14:textId="77777777" w:rsidR="00943C36" w:rsidRPr="00943C36" w:rsidRDefault="00943C36" w:rsidP="00943C36">
      <w:pPr>
        <w:rPr>
          <w:lang/>
        </w:rPr>
      </w:pPr>
      <w:r w:rsidRPr="00943C36">
        <w:rPr>
          <w:lang/>
        </w:rPr>
        <w:t>C. It is the only one that requires a fiduciary relationship.</w:t>
      </w:r>
    </w:p>
    <w:p w14:paraId="151EDFFA" w14:textId="77777777" w:rsidR="00943C36" w:rsidRPr="00943C36" w:rsidRDefault="00943C36" w:rsidP="00943C36">
      <w:pPr>
        <w:rPr>
          <w:lang/>
        </w:rPr>
      </w:pPr>
      <w:r w:rsidRPr="00943C36">
        <w:rPr>
          <w:lang/>
        </w:rPr>
        <w:t>D. It is the only one that requires an intent to cause a loss.</w:t>
      </w:r>
    </w:p>
    <w:p w14:paraId="5C8326A0" w14:textId="77777777" w:rsidR="00943C36" w:rsidRPr="00943C36" w:rsidRDefault="00943C36" w:rsidP="00943C36">
      <w:pPr>
        <w:rPr>
          <w:lang/>
        </w:rPr>
      </w:pPr>
      <w:r w:rsidRPr="00943C36">
        <w:rPr>
          <w:lang/>
        </w:rPr>
        <w:t>E. It is the only one that involves a false representation.</w:t>
      </w:r>
    </w:p>
    <w:p w14:paraId="2E6DB9CB" w14:textId="77777777" w:rsidR="00943C36" w:rsidRPr="00943C36" w:rsidRDefault="00943C36" w:rsidP="00943C36">
      <w:pPr>
        <w:rPr>
          <w:lang/>
        </w:rPr>
      </w:pPr>
    </w:p>
    <w:p w14:paraId="427D6947" w14:textId="77777777" w:rsidR="00943C36" w:rsidRPr="00943C36" w:rsidRDefault="00943C36" w:rsidP="00943C36">
      <w:pPr>
        <w:rPr>
          <w:lang/>
        </w:rPr>
      </w:pPr>
      <w:r w:rsidRPr="00943C36">
        <w:rPr>
          <w:lang/>
        </w:rPr>
        <w:t>Correct answer is B.</w:t>
      </w:r>
    </w:p>
    <w:p w14:paraId="603C9C09" w14:textId="77777777" w:rsidR="00943C36" w:rsidRPr="00943C36" w:rsidRDefault="00943C36" w:rsidP="00943C36">
      <w:pPr>
        <w:rPr>
          <w:lang/>
        </w:rPr>
      </w:pPr>
      <w:r w:rsidRPr="00943C36">
        <w:rPr>
          <w:lang/>
        </w:rPr>
        <w:t>B is correct. The actus reus of fraud by failure to disclose is a pure omission—a breach of a duty to speak. Fraud by false representation requires a positive act of deception, and fraud by abuse of position requires the exploitation of a position, which can be by a positive act or an omission. Therefore, the defining feature of s.3 is that it is committed by an omission.</w:t>
      </w:r>
    </w:p>
    <w:p w14:paraId="103AFDE8" w14:textId="77777777" w:rsidR="00943C36" w:rsidRPr="00943C36" w:rsidRDefault="00943C36" w:rsidP="00943C36">
      <w:pPr>
        <w:rPr>
          <w:lang/>
        </w:rPr>
      </w:pPr>
      <w:r w:rsidRPr="00943C36">
        <w:rPr>
          <w:lang/>
        </w:rPr>
        <w:t>A is incorrect. None of the offences require proof of actual loss.</w:t>
      </w:r>
    </w:p>
    <w:p w14:paraId="422B71B1" w14:textId="77777777" w:rsidR="00943C36" w:rsidRPr="00943C36" w:rsidRDefault="00943C36" w:rsidP="00943C36">
      <w:pPr>
        <w:rPr>
          <w:lang/>
        </w:rPr>
      </w:pPr>
      <w:r w:rsidRPr="00943C36">
        <w:rPr>
          <w:lang/>
        </w:rPr>
        <w:t>C is incorrect. A duty to disclose can arise from various sources, not just a fiduciary relationship (e.g., statute, contract).</w:t>
      </w:r>
    </w:p>
    <w:p w14:paraId="17B566EC" w14:textId="77777777" w:rsidR="00943C36" w:rsidRPr="00943C36" w:rsidRDefault="00943C36" w:rsidP="00943C36">
      <w:pPr>
        <w:rPr>
          <w:lang/>
        </w:rPr>
      </w:pPr>
      <w:r w:rsidRPr="00943C36">
        <w:rPr>
          <w:lang/>
        </w:rPr>
        <w:t>D is incorrect. All three offences can be committed with an intent to make a gain or cause a loss.</w:t>
      </w:r>
    </w:p>
    <w:p w14:paraId="253A3A7C" w14:textId="77777777" w:rsidR="00943C36" w:rsidRPr="00943C36" w:rsidRDefault="00943C36" w:rsidP="00943C36">
      <w:pPr>
        <w:rPr>
          <w:lang/>
        </w:rPr>
      </w:pPr>
      <w:r w:rsidRPr="00943C36">
        <w:rPr>
          <w:lang/>
        </w:rPr>
        <w:t>E is incorrect. Fraud by false representation involves a false representation.</w:t>
      </w:r>
    </w:p>
    <w:p w14:paraId="45E27D37" w14:textId="77777777" w:rsidR="00943C36" w:rsidRPr="00943C36" w:rsidRDefault="00943C36" w:rsidP="00943C36">
      <w:pPr>
        <w:rPr>
          <w:lang/>
        </w:rPr>
      </w:pPr>
    </w:p>
    <w:p w14:paraId="1CEA7C7A" w14:textId="77777777" w:rsidR="00943C36" w:rsidRPr="00943C36" w:rsidRDefault="00943C36" w:rsidP="00943C36">
      <w:pPr>
        <w:rPr>
          <w:lang/>
        </w:rPr>
      </w:pPr>
    </w:p>
    <w:p w14:paraId="6AB61176" w14:textId="77777777" w:rsidR="00943C36" w:rsidRPr="00943C36" w:rsidRDefault="00943C36" w:rsidP="00943C36">
      <w:pPr>
        <w:rPr>
          <w:lang/>
        </w:rPr>
      </w:pPr>
    </w:p>
    <w:p w14:paraId="65C8BE19" w14:textId="77777777" w:rsidR="00943C36" w:rsidRPr="00943C36" w:rsidRDefault="00943C36" w:rsidP="00943C36">
      <w:pPr>
        <w:rPr>
          <w:b/>
          <w:bCs/>
          <w:lang/>
        </w:rPr>
      </w:pPr>
      <w:r w:rsidRPr="00943C36">
        <w:rPr>
          <w:b/>
          <w:bCs/>
          <w:lang/>
        </w:rPr>
        <w:lastRenderedPageBreak/>
        <w:t>Question 31 (Legal Duty from Contract)</w:t>
      </w:r>
    </w:p>
    <w:p w14:paraId="6131A3F1" w14:textId="77777777" w:rsidR="00943C36" w:rsidRPr="00943C36" w:rsidRDefault="00943C36" w:rsidP="00943C36">
      <w:pPr>
        <w:rPr>
          <w:b/>
          <w:bCs/>
          <w:lang/>
        </w:rPr>
      </w:pPr>
      <w:r w:rsidRPr="00943C36">
        <w:rPr>
          <w:lang/>
        </w:rPr>
        <w:t>Thomas took out a loan agreement with a bank. The contract included a clause stating, "The borrower must promptly inform the bank of any material change in their financial circumstances." Thomas was made redundant from his job but did not inform the bank, continuing to draw down the loan funds.</w:t>
      </w:r>
    </w:p>
    <w:p w14:paraId="486B2CBE" w14:textId="77777777" w:rsidR="00943C36" w:rsidRPr="00943C36" w:rsidRDefault="00943C36" w:rsidP="00943C36">
      <w:pPr>
        <w:rPr>
          <w:lang/>
        </w:rPr>
      </w:pPr>
      <w:r w:rsidRPr="00943C36">
        <w:rPr>
          <w:lang/>
        </w:rPr>
        <w:t>What is the source of Thomas's legal duty to disclose his redundancy?</w:t>
      </w:r>
    </w:p>
    <w:p w14:paraId="52A046D8" w14:textId="77777777" w:rsidR="00943C36" w:rsidRPr="00943C36" w:rsidRDefault="00943C36" w:rsidP="00943C36">
      <w:pPr>
        <w:rPr>
          <w:lang/>
        </w:rPr>
      </w:pPr>
      <w:r w:rsidRPr="00943C36">
        <w:rPr>
          <w:lang/>
        </w:rPr>
        <w:t>A. A statutory duty under the Companies Act.</w:t>
      </w:r>
    </w:p>
    <w:p w14:paraId="69CAB3CB" w14:textId="77777777" w:rsidR="00943C36" w:rsidRPr="00943C36" w:rsidRDefault="00943C36" w:rsidP="00943C36">
      <w:pPr>
        <w:rPr>
          <w:lang/>
        </w:rPr>
      </w:pPr>
      <w:r w:rsidRPr="00943C36">
        <w:rPr>
          <w:lang/>
        </w:rPr>
        <w:t>B. A duty arising from a fiduciary relationship with the bank.</w:t>
      </w:r>
    </w:p>
    <w:p w14:paraId="20605F18" w14:textId="77777777" w:rsidR="00943C36" w:rsidRPr="00943C36" w:rsidRDefault="00943C36" w:rsidP="00943C36">
      <w:pPr>
        <w:rPr>
          <w:lang/>
        </w:rPr>
      </w:pPr>
      <w:r w:rsidRPr="00943C36">
        <w:rPr>
          <w:lang/>
        </w:rPr>
        <w:t>C. A duty imposed by the specific terms of his contract with the bank.</w:t>
      </w:r>
    </w:p>
    <w:p w14:paraId="2C2CE839" w14:textId="77777777" w:rsidR="00943C36" w:rsidRPr="00943C36" w:rsidRDefault="00943C36" w:rsidP="00943C36">
      <w:pPr>
        <w:rPr>
          <w:lang/>
        </w:rPr>
      </w:pPr>
      <w:r w:rsidRPr="00943C36">
        <w:rPr>
          <w:lang/>
        </w:rPr>
        <w:t>D. A duty arising from the principle of caveat emptor.</w:t>
      </w:r>
    </w:p>
    <w:p w14:paraId="51D597A4" w14:textId="77777777" w:rsidR="00943C36" w:rsidRPr="00943C36" w:rsidRDefault="00943C36" w:rsidP="00943C36">
      <w:pPr>
        <w:rPr>
          <w:lang/>
        </w:rPr>
      </w:pPr>
      <w:r w:rsidRPr="00943C36">
        <w:rPr>
          <w:lang/>
        </w:rPr>
        <w:t>E. There is no legal duty, only a moral one.</w:t>
      </w:r>
    </w:p>
    <w:p w14:paraId="0A274C9E" w14:textId="77777777" w:rsidR="00943C36" w:rsidRPr="00943C36" w:rsidRDefault="00943C36" w:rsidP="00943C36">
      <w:pPr>
        <w:rPr>
          <w:lang/>
        </w:rPr>
      </w:pPr>
    </w:p>
    <w:p w14:paraId="20B2FB4E" w14:textId="77777777" w:rsidR="00943C36" w:rsidRPr="00943C36" w:rsidRDefault="00943C36" w:rsidP="00943C36">
      <w:pPr>
        <w:rPr>
          <w:lang/>
        </w:rPr>
      </w:pPr>
      <w:r w:rsidRPr="00943C36">
        <w:rPr>
          <w:lang/>
        </w:rPr>
        <w:t>Correct answer is C.</w:t>
      </w:r>
    </w:p>
    <w:p w14:paraId="0D5F91C4" w14:textId="77777777" w:rsidR="00943C36" w:rsidRPr="00943C36" w:rsidRDefault="00943C36" w:rsidP="00943C36">
      <w:pPr>
        <w:rPr>
          <w:lang/>
        </w:rPr>
      </w:pPr>
      <w:r w:rsidRPr="00943C36">
        <w:rPr>
          <w:lang/>
        </w:rPr>
        <w:t>C is correct. The duty arises explicitly from the contractual term he agreed to, which requires him to inform the bank of a material change (like job loss).</w:t>
      </w:r>
    </w:p>
    <w:p w14:paraId="2667C90C" w14:textId="77777777" w:rsidR="00943C36" w:rsidRPr="00943C36" w:rsidRDefault="00943C36" w:rsidP="00943C36">
      <w:pPr>
        <w:rPr>
          <w:lang/>
        </w:rPr>
      </w:pPr>
      <w:r w:rsidRPr="00943C36">
        <w:rPr>
          <w:lang/>
        </w:rPr>
        <w:t>A is incorrect. No general statute imposes this duty on individual borrowers.</w:t>
      </w:r>
    </w:p>
    <w:p w14:paraId="769897B7" w14:textId="77777777" w:rsidR="00943C36" w:rsidRPr="00943C36" w:rsidRDefault="00943C36" w:rsidP="00943C36">
      <w:pPr>
        <w:rPr>
          <w:lang/>
        </w:rPr>
      </w:pPr>
      <w:r w:rsidRPr="00943C36">
        <w:rPr>
          <w:lang/>
        </w:rPr>
        <w:t>B is incorrect. A borrower does not typically have a fiduciary relationship with their bank.</w:t>
      </w:r>
    </w:p>
    <w:p w14:paraId="570136D3" w14:textId="77777777" w:rsidR="00943C36" w:rsidRPr="00943C36" w:rsidRDefault="00943C36" w:rsidP="00943C36">
      <w:pPr>
        <w:rPr>
          <w:lang/>
        </w:rPr>
      </w:pPr>
      <w:r w:rsidRPr="00943C36">
        <w:rPr>
          <w:lang/>
        </w:rPr>
        <w:t>D is incorrect. Caveat emptor is a principle for the sale of goods, not for loan agreements where specific contractual duties exist.</w:t>
      </w:r>
    </w:p>
    <w:p w14:paraId="64A1137E" w14:textId="77777777" w:rsidR="00943C36" w:rsidRPr="00943C36" w:rsidRDefault="00943C36" w:rsidP="00943C36">
      <w:pPr>
        <w:rPr>
          <w:lang/>
        </w:rPr>
      </w:pPr>
      <w:r w:rsidRPr="00943C36">
        <w:rPr>
          <w:lang/>
        </w:rPr>
        <w:t>E is incorrect. The contractual clause creates a legal duty.</w:t>
      </w:r>
    </w:p>
    <w:p w14:paraId="1275B69F" w14:textId="77777777" w:rsidR="00943C36" w:rsidRPr="00943C36" w:rsidRDefault="00943C36" w:rsidP="00943C36">
      <w:pPr>
        <w:rPr>
          <w:lang/>
        </w:rPr>
      </w:pPr>
    </w:p>
    <w:p w14:paraId="48EBB02D" w14:textId="77777777" w:rsidR="00943C36" w:rsidRPr="00943C36" w:rsidRDefault="00943C36" w:rsidP="00943C36">
      <w:pPr>
        <w:rPr>
          <w:b/>
          <w:bCs/>
          <w:lang/>
        </w:rPr>
      </w:pPr>
      <w:r w:rsidRPr="00943C36">
        <w:rPr>
          <w:b/>
          <w:bCs/>
          <w:lang/>
        </w:rPr>
        <w:t>Question 32 (Intent to Expose to a Risk of Loss)</w:t>
      </w:r>
    </w:p>
    <w:p w14:paraId="14D293F4" w14:textId="77777777" w:rsidR="00943C36" w:rsidRPr="00943C36" w:rsidRDefault="00943C36" w:rsidP="00943C36">
      <w:pPr>
        <w:rPr>
          <w:lang/>
        </w:rPr>
      </w:pPr>
      <w:r w:rsidRPr="00943C36">
        <w:rPr>
          <w:lang/>
        </w:rPr>
        <w:t>An entrepreneur, Anna, was seeking investment for her new startup. She provided potential investors with a business plan that contained several accurate, positive projections. However, she deliberately omitted to mention that a key patent application for her core technology had just been rejected, as she feared this would scare off investors. An investor, David, relying on the business plan, invested £50,000.</w:t>
      </w:r>
    </w:p>
    <w:p w14:paraId="6D82B6CD" w14:textId="77777777" w:rsidR="00943C36" w:rsidRPr="00943C36" w:rsidRDefault="00943C36" w:rsidP="00943C36">
      <w:pPr>
        <w:rPr>
          <w:lang/>
        </w:rPr>
      </w:pPr>
      <w:r w:rsidRPr="00943C36">
        <w:rPr>
          <w:lang/>
        </w:rPr>
        <w:t>What was Anna's intent in omitting the information about the patent?</w:t>
      </w:r>
    </w:p>
    <w:p w14:paraId="4AABDB65" w14:textId="77777777" w:rsidR="00943C36" w:rsidRPr="00943C36" w:rsidRDefault="00943C36" w:rsidP="00943C36">
      <w:pPr>
        <w:rPr>
          <w:lang/>
        </w:rPr>
      </w:pPr>
      <w:r w:rsidRPr="00943C36">
        <w:rPr>
          <w:lang/>
        </w:rPr>
        <w:t>A. She intended to make a gain for her company, the investment funds.</w:t>
      </w:r>
    </w:p>
    <w:p w14:paraId="3E0C9486" w14:textId="77777777" w:rsidR="00943C36" w:rsidRPr="00943C36" w:rsidRDefault="00943C36" w:rsidP="00943C36">
      <w:pPr>
        <w:rPr>
          <w:lang/>
        </w:rPr>
      </w:pPr>
      <w:r w:rsidRPr="00943C36">
        <w:rPr>
          <w:lang/>
        </w:rPr>
        <w:lastRenderedPageBreak/>
        <w:t>B. She intended to cause a loss to David.</w:t>
      </w:r>
    </w:p>
    <w:p w14:paraId="03AAA290" w14:textId="77777777" w:rsidR="00943C36" w:rsidRPr="00943C36" w:rsidRDefault="00943C36" w:rsidP="00943C36">
      <w:pPr>
        <w:rPr>
          <w:lang/>
        </w:rPr>
      </w:pPr>
      <w:r w:rsidRPr="00943C36">
        <w:rPr>
          <w:lang/>
        </w:rPr>
        <w:t>C. She intended to expose David to a risk of loss by concealing a major business risk.</w:t>
      </w:r>
    </w:p>
    <w:p w14:paraId="442B2589" w14:textId="77777777" w:rsidR="00943C36" w:rsidRPr="00943C36" w:rsidRDefault="00943C36" w:rsidP="00943C36">
      <w:pPr>
        <w:rPr>
          <w:lang/>
        </w:rPr>
      </w:pPr>
      <w:r w:rsidRPr="00943C36">
        <w:rPr>
          <w:lang/>
        </w:rPr>
        <w:t>D. She did not have the required intent because the business plan was otherwise accurate.</w:t>
      </w:r>
    </w:p>
    <w:p w14:paraId="464BCD97" w14:textId="77777777" w:rsidR="00943C36" w:rsidRPr="00943C36" w:rsidRDefault="00943C36" w:rsidP="00943C36">
      <w:pPr>
        <w:rPr>
          <w:lang/>
        </w:rPr>
      </w:pPr>
      <w:r w:rsidRPr="00943C36">
        <w:rPr>
          <w:lang/>
        </w:rPr>
        <w:t>E. Her intent was only to protect her business, not to harm David.</w:t>
      </w:r>
    </w:p>
    <w:p w14:paraId="651AE502" w14:textId="77777777" w:rsidR="00943C36" w:rsidRPr="00943C36" w:rsidRDefault="00943C36" w:rsidP="00943C36">
      <w:pPr>
        <w:rPr>
          <w:lang/>
        </w:rPr>
      </w:pPr>
    </w:p>
    <w:p w14:paraId="53D05EAF" w14:textId="77777777" w:rsidR="00943C36" w:rsidRPr="00943C36" w:rsidRDefault="00943C36" w:rsidP="00943C36">
      <w:pPr>
        <w:rPr>
          <w:lang/>
        </w:rPr>
      </w:pPr>
      <w:r w:rsidRPr="00943C36">
        <w:rPr>
          <w:lang/>
        </w:rPr>
        <w:t>Correct answer is C.</w:t>
      </w:r>
    </w:p>
    <w:p w14:paraId="7BCD3B0F" w14:textId="77777777" w:rsidR="00943C36" w:rsidRPr="00943C36" w:rsidRDefault="00943C36" w:rsidP="00943C36">
      <w:pPr>
        <w:rPr>
          <w:lang/>
        </w:rPr>
      </w:pPr>
      <w:r w:rsidRPr="00943C36">
        <w:rPr>
          <w:lang/>
        </w:rPr>
        <w:t>C is the most precise answer. By concealing a major known risk, her intention was to induce investment that would not have been made, or would have been made on different terms, had the truth been known. This clearly constitutes an intention to expose the investor to a risk of loss. A is also correct, but C more accurately describes the mechanism of her intent in the context of an omission.</w:t>
      </w:r>
    </w:p>
    <w:p w14:paraId="0B5FA657" w14:textId="77777777" w:rsidR="00943C36" w:rsidRPr="00943C36" w:rsidRDefault="00943C36" w:rsidP="00943C36">
      <w:pPr>
        <w:rPr>
          <w:lang/>
        </w:rPr>
      </w:pPr>
      <w:r w:rsidRPr="00943C36">
        <w:rPr>
          <w:lang/>
        </w:rPr>
        <w:t>A is correct, as she intended the gain of the investment. However, option C more specifically captures the nature of the intent in a failure to disclose case—creating a risk by withholding bad news.</w:t>
      </w:r>
    </w:p>
    <w:p w14:paraId="6F7CFCB1" w14:textId="77777777" w:rsidR="00943C36" w:rsidRPr="00943C36" w:rsidRDefault="00943C36" w:rsidP="00943C36">
      <w:pPr>
        <w:rPr>
          <w:lang/>
        </w:rPr>
      </w:pPr>
      <w:r w:rsidRPr="00943C36">
        <w:rPr>
          <w:lang/>
        </w:rPr>
        <w:t>B is less accurate. Her primary intent was likely the gain, and the loss to David was a foreseeable consequence, but the statute specifically includes "expose to a risk of loss" as an alternative to an intent to cause a direct loss.</w:t>
      </w:r>
    </w:p>
    <w:p w14:paraId="28F70F22" w14:textId="77777777" w:rsidR="00943C36" w:rsidRPr="00943C36" w:rsidRDefault="00943C36" w:rsidP="00943C36">
      <w:pPr>
        <w:rPr>
          <w:lang/>
        </w:rPr>
      </w:pPr>
      <w:r w:rsidRPr="00943C36">
        <w:rPr>
          <w:lang/>
        </w:rPr>
        <w:t>D is incorrect. The accuracy of other information does not negate the dishonesty and intent regarding the material omission.</w:t>
      </w:r>
    </w:p>
    <w:p w14:paraId="290C5682" w14:textId="77777777" w:rsidR="00943C36" w:rsidRPr="00943C36" w:rsidRDefault="00943C36" w:rsidP="00943C36">
      <w:pPr>
        <w:rPr>
          <w:lang/>
        </w:rPr>
      </w:pPr>
      <w:r w:rsidRPr="00943C36">
        <w:rPr>
          <w:lang/>
        </w:rPr>
        <w:t>E is incorrect. A subjective desire to help her business does not negate the objective intention to expose an investor to a risk of financial loss.</w:t>
      </w:r>
    </w:p>
    <w:p w14:paraId="595F73D2" w14:textId="77777777" w:rsidR="00943C36" w:rsidRPr="00943C36" w:rsidRDefault="00943C36" w:rsidP="00943C36">
      <w:pPr>
        <w:rPr>
          <w:lang/>
        </w:rPr>
      </w:pPr>
    </w:p>
    <w:p w14:paraId="3DEB1AC7" w14:textId="77777777" w:rsidR="00943C36" w:rsidRPr="00943C36" w:rsidRDefault="00943C36" w:rsidP="00943C36">
      <w:pPr>
        <w:rPr>
          <w:lang/>
        </w:rPr>
      </w:pPr>
      <w:r w:rsidRPr="00943C36">
        <w:rPr>
          <w:lang/>
        </w:rPr>
        <w:t>Question 33 (Practical Application - The Ivey Test)</w:t>
      </w:r>
    </w:p>
    <w:p w14:paraId="7F6F15D0" w14:textId="77777777" w:rsidR="00943C36" w:rsidRPr="00943C36" w:rsidRDefault="00943C36" w:rsidP="00943C36">
      <w:pPr>
        <w:rPr>
          <w:lang/>
        </w:rPr>
      </w:pPr>
      <w:r w:rsidRPr="00943C36">
        <w:rPr>
          <w:lang/>
        </w:rPr>
        <w:t>A financial advisor, Mr. Davies, was advising an elderly client, Mrs. Higgins, on her investments. He recommended she transfer her savings into a high-risk fund that paid him a large, undisclosed commission. Mr. Davies was aware the fund was volatile but believed its potential returns made it a suitable investment for Mrs. Higgins, despite her stated preference for capital security. He did not inform her of the high commission or the specific risks, focusing only on the potential for growth. Mrs. Higgins, trusting his advice, invested and subsequently lost a significant portion of her savings. When charged with fraud by failure to disclose, Mr. Davies claimed he acted in good faith.</w:t>
      </w:r>
    </w:p>
    <w:p w14:paraId="63A4BE60" w14:textId="77777777" w:rsidR="00943C36" w:rsidRPr="00943C36" w:rsidRDefault="00943C36" w:rsidP="00943C36">
      <w:pPr>
        <w:rPr>
          <w:lang/>
        </w:rPr>
      </w:pPr>
      <w:r w:rsidRPr="00943C36">
        <w:rPr>
          <w:lang/>
        </w:rPr>
        <w:lastRenderedPageBreak/>
        <w:t>What is the first question in applying the test for dishonesty to Mr. Davies's conduct?</w:t>
      </w:r>
    </w:p>
    <w:p w14:paraId="422865C8" w14:textId="77777777" w:rsidR="00943C36" w:rsidRPr="00943C36" w:rsidRDefault="00943C36" w:rsidP="00943C36">
      <w:pPr>
        <w:rPr>
          <w:lang/>
        </w:rPr>
      </w:pPr>
      <w:r w:rsidRPr="00943C36">
        <w:rPr>
          <w:lang/>
        </w:rPr>
        <w:t>A. Would ordinary decent people consider his failure to disclose the commission and risks to be dishonest?</w:t>
      </w:r>
    </w:p>
    <w:p w14:paraId="22D57BA1" w14:textId="77777777" w:rsidR="00943C36" w:rsidRPr="00943C36" w:rsidRDefault="00943C36" w:rsidP="00943C36">
      <w:pPr>
        <w:rPr>
          <w:lang/>
        </w:rPr>
      </w:pPr>
      <w:r w:rsidRPr="00943C36">
        <w:rPr>
          <w:lang/>
        </w:rPr>
        <w:t>B. Did Mr. Davies intend to make a gain from the commission or cause a loss to Mrs. Higgins?</w:t>
      </w:r>
    </w:p>
    <w:p w14:paraId="72F49E63" w14:textId="77777777" w:rsidR="00943C36" w:rsidRPr="00943C36" w:rsidRDefault="00943C36" w:rsidP="00943C36">
      <w:pPr>
        <w:rPr>
          <w:lang/>
        </w:rPr>
      </w:pPr>
      <w:r w:rsidRPr="00943C36">
        <w:rPr>
          <w:lang/>
        </w:rPr>
        <w:t>C. What was Mr. Davies's actual state of knowledge or belief regarding the fund's risks and his commission?</w:t>
      </w:r>
    </w:p>
    <w:p w14:paraId="2D6D2012" w14:textId="77777777" w:rsidR="00943C36" w:rsidRPr="00943C36" w:rsidRDefault="00943C36" w:rsidP="00943C36">
      <w:pPr>
        <w:rPr>
          <w:lang/>
        </w:rPr>
      </w:pPr>
      <w:r w:rsidRPr="00943C36">
        <w:rPr>
          <w:lang/>
        </w:rPr>
        <w:t>D. Was Mr. Davies under a legal duty to disclose the information to his client?</w:t>
      </w:r>
    </w:p>
    <w:p w14:paraId="4E741FCA" w14:textId="77777777" w:rsidR="00943C36" w:rsidRPr="00943C36" w:rsidRDefault="00943C36" w:rsidP="00943C36">
      <w:pPr>
        <w:rPr>
          <w:lang/>
        </w:rPr>
      </w:pPr>
      <w:r w:rsidRPr="00943C36">
        <w:rPr>
          <w:lang/>
        </w:rPr>
        <w:t>E. Did Mr. Davies's failure to disclose cause Mrs. Higgins to invest her money?</w:t>
      </w:r>
    </w:p>
    <w:p w14:paraId="57F46CA3" w14:textId="77777777" w:rsidR="00943C36" w:rsidRPr="00943C36" w:rsidRDefault="00943C36" w:rsidP="00943C36">
      <w:pPr>
        <w:rPr>
          <w:lang/>
        </w:rPr>
      </w:pPr>
    </w:p>
    <w:p w14:paraId="56F88467" w14:textId="77777777" w:rsidR="00943C36" w:rsidRPr="00943C36" w:rsidRDefault="00943C36" w:rsidP="00943C36">
      <w:pPr>
        <w:rPr>
          <w:lang/>
        </w:rPr>
      </w:pPr>
      <w:r w:rsidRPr="00943C36">
        <w:rPr>
          <w:lang/>
        </w:rPr>
        <w:t>Correct answer is C.</w:t>
      </w:r>
    </w:p>
    <w:p w14:paraId="16FC3F6F" w14:textId="77777777" w:rsidR="00943C36" w:rsidRPr="00943C36" w:rsidRDefault="00943C36" w:rsidP="00943C36">
      <w:pPr>
        <w:rPr>
          <w:lang/>
        </w:rPr>
      </w:pPr>
      <w:r w:rsidRPr="00943C36">
        <w:rPr>
          <w:lang/>
        </w:rPr>
        <w:t>C is correct. The Ivey test is a two-stage process. The first stage is subjective and requires the jury to establish the defendant's actual state of mind. They must determine what the defendant, Mr. Davies, truly knew, believed, or intended regarding the facts, including his knowledge of the fund's risks, the size of his commission, and his client's investment preferences.</w:t>
      </w:r>
    </w:p>
    <w:p w14:paraId="661A3AE5" w14:textId="77777777" w:rsidR="00943C36" w:rsidRPr="00943C36" w:rsidRDefault="00943C36" w:rsidP="00943C36">
      <w:pPr>
        <w:rPr>
          <w:lang/>
        </w:rPr>
      </w:pPr>
      <w:r w:rsidRPr="00943C36">
        <w:rPr>
          <w:lang/>
        </w:rPr>
        <w:t>A is incorrect. This is the second, objective stage of the Ivey test, which is only applied once the defendant's actual knowledge and beliefs have been established.</w:t>
      </w:r>
    </w:p>
    <w:p w14:paraId="17525E87" w14:textId="77777777" w:rsidR="00943C36" w:rsidRPr="00943C36" w:rsidRDefault="00943C36" w:rsidP="00943C36">
      <w:pPr>
        <w:rPr>
          <w:lang/>
        </w:rPr>
      </w:pPr>
      <w:r w:rsidRPr="00943C36">
        <w:rPr>
          <w:lang/>
        </w:rPr>
        <w:t>B is incorrect. This relates to a separate element of the offence (the intent to gain or cause loss), not the first step in assessing the specific component of dishonesty.</w:t>
      </w:r>
    </w:p>
    <w:p w14:paraId="4E0113C5" w14:textId="77777777" w:rsidR="00943C36" w:rsidRPr="00943C36" w:rsidRDefault="00943C36" w:rsidP="00943C36">
      <w:pPr>
        <w:rPr>
          <w:lang/>
        </w:rPr>
      </w:pPr>
      <w:r w:rsidRPr="00943C36">
        <w:rPr>
          <w:lang/>
        </w:rPr>
        <w:t>D is incorrect. This is a question of law for the judge relating to the actus reus of the offence, which must be established before the mens rea of dishonesty is considered by the jury.</w:t>
      </w:r>
    </w:p>
    <w:p w14:paraId="1A604549" w14:textId="77777777" w:rsidR="00943C36" w:rsidRPr="00943C36" w:rsidRDefault="00943C36" w:rsidP="00943C36">
      <w:pPr>
        <w:rPr>
          <w:lang/>
        </w:rPr>
      </w:pPr>
      <w:r w:rsidRPr="00943C36">
        <w:rPr>
          <w:lang/>
        </w:rPr>
        <w:t>E is incorrect. Causation or victim reliance is not a legal element of the offence of fraud by failure to disclose.</w:t>
      </w:r>
    </w:p>
    <w:p w14:paraId="7A4EB764" w14:textId="77777777" w:rsidR="00943C36" w:rsidRPr="00943C36" w:rsidRDefault="00943C36" w:rsidP="00943C36">
      <w:pPr>
        <w:rPr>
          <w:lang/>
        </w:rPr>
      </w:pPr>
    </w:p>
    <w:p w14:paraId="38DE682C" w14:textId="77777777" w:rsidR="00943C36" w:rsidRPr="00943C36" w:rsidRDefault="00943C36" w:rsidP="00943C36">
      <w:pPr>
        <w:rPr>
          <w:b/>
          <w:bCs/>
          <w:lang/>
        </w:rPr>
      </w:pPr>
      <w:r w:rsidRPr="00943C36">
        <w:rPr>
          <w:b/>
          <w:bCs/>
          <w:lang/>
        </w:rPr>
        <w:t>Question 34 (Failure to Disclose - The Actus Reus)</w:t>
      </w:r>
    </w:p>
    <w:p w14:paraId="474F28BD" w14:textId="77777777" w:rsidR="00943C36" w:rsidRPr="00943C36" w:rsidRDefault="00943C36" w:rsidP="00943C36">
      <w:pPr>
        <w:rPr>
          <w:lang/>
        </w:rPr>
      </w:pPr>
      <w:r w:rsidRPr="00943C36">
        <w:rPr>
          <w:lang/>
        </w:rPr>
        <w:t>The actus reus of fraud by failure to disclose information is best described as:</w:t>
      </w:r>
    </w:p>
    <w:p w14:paraId="42DAC2D0" w14:textId="77777777" w:rsidR="00943C36" w:rsidRPr="00943C36" w:rsidRDefault="00943C36" w:rsidP="00943C36">
      <w:pPr>
        <w:rPr>
          <w:lang/>
        </w:rPr>
      </w:pPr>
      <w:r w:rsidRPr="00943C36">
        <w:rPr>
          <w:lang/>
        </w:rPr>
        <w:t>A. A positive act of making a false statement.</w:t>
      </w:r>
    </w:p>
    <w:p w14:paraId="5D706B78" w14:textId="77777777" w:rsidR="00943C36" w:rsidRPr="00943C36" w:rsidRDefault="00943C36" w:rsidP="00943C36">
      <w:pPr>
        <w:rPr>
          <w:lang/>
        </w:rPr>
      </w:pPr>
      <w:r w:rsidRPr="00943C36">
        <w:rPr>
          <w:lang/>
        </w:rPr>
        <w:t>B. The abuse of a position of trust.</w:t>
      </w:r>
    </w:p>
    <w:p w14:paraId="3CD7C67E" w14:textId="77777777" w:rsidR="00943C36" w:rsidRPr="00943C36" w:rsidRDefault="00943C36" w:rsidP="00943C36">
      <w:pPr>
        <w:rPr>
          <w:lang/>
        </w:rPr>
      </w:pPr>
      <w:r w:rsidRPr="00943C36">
        <w:rPr>
          <w:lang/>
        </w:rPr>
        <w:t>C. An omission to disclose information, which presupposes a pre-existing legal duty to disclose it.</w:t>
      </w:r>
    </w:p>
    <w:p w14:paraId="3CE698D4" w14:textId="77777777" w:rsidR="00943C36" w:rsidRPr="00943C36" w:rsidRDefault="00943C36" w:rsidP="00943C36">
      <w:pPr>
        <w:rPr>
          <w:lang/>
        </w:rPr>
      </w:pPr>
      <w:r w:rsidRPr="00943C36">
        <w:rPr>
          <w:lang/>
        </w:rPr>
        <w:lastRenderedPageBreak/>
        <w:t>D. Any dishonest conduct that leads to a financial gain.</w:t>
      </w:r>
    </w:p>
    <w:p w14:paraId="7581DAAC" w14:textId="77777777" w:rsidR="00943C36" w:rsidRPr="00943C36" w:rsidRDefault="00943C36" w:rsidP="00943C36">
      <w:pPr>
        <w:rPr>
          <w:lang/>
        </w:rPr>
      </w:pPr>
      <w:r w:rsidRPr="00943C36">
        <w:rPr>
          <w:lang/>
        </w:rPr>
        <w:t>E. Causing a loss to another by deceptive means.</w:t>
      </w:r>
    </w:p>
    <w:p w14:paraId="11AEFAA3" w14:textId="77777777" w:rsidR="00943C36" w:rsidRPr="00943C36" w:rsidRDefault="00943C36" w:rsidP="00943C36">
      <w:pPr>
        <w:rPr>
          <w:lang/>
        </w:rPr>
      </w:pPr>
    </w:p>
    <w:p w14:paraId="00D20653" w14:textId="77777777" w:rsidR="00943C36" w:rsidRPr="00943C36" w:rsidRDefault="00943C36" w:rsidP="00943C36">
      <w:pPr>
        <w:rPr>
          <w:lang/>
        </w:rPr>
      </w:pPr>
      <w:r w:rsidRPr="00943C36">
        <w:rPr>
          <w:lang/>
        </w:rPr>
        <w:t>Correct answer is C.</w:t>
      </w:r>
    </w:p>
    <w:p w14:paraId="14496018" w14:textId="77777777" w:rsidR="00943C36" w:rsidRPr="00943C36" w:rsidRDefault="00943C36" w:rsidP="00943C36">
      <w:pPr>
        <w:rPr>
          <w:lang/>
        </w:rPr>
      </w:pPr>
      <w:r w:rsidRPr="00943C36">
        <w:rPr>
          <w:lang/>
        </w:rPr>
        <w:t>C is correct. This is the precise definition of the actus reus for this offence. It is a crime of omission, and the duty is a prerequisite that turns the omission into a criminal act.</w:t>
      </w:r>
    </w:p>
    <w:p w14:paraId="5DF82633" w14:textId="77777777" w:rsidR="00943C36" w:rsidRPr="00943C36" w:rsidRDefault="00943C36" w:rsidP="00943C36">
      <w:pPr>
        <w:rPr>
          <w:lang/>
        </w:rPr>
      </w:pPr>
      <w:r w:rsidRPr="00943C36">
        <w:rPr>
          <w:lang/>
        </w:rPr>
        <w:t>A is incorrect. This describes fraud by false representation.</w:t>
      </w:r>
    </w:p>
    <w:p w14:paraId="13DE61B0" w14:textId="77777777" w:rsidR="00943C36" w:rsidRPr="00943C36" w:rsidRDefault="00943C36" w:rsidP="00943C36">
      <w:pPr>
        <w:rPr>
          <w:lang/>
        </w:rPr>
      </w:pPr>
      <w:r w:rsidRPr="00943C36">
        <w:rPr>
          <w:lang/>
        </w:rPr>
        <w:t>B is incorrect. This describes fraud by abuse of position.</w:t>
      </w:r>
    </w:p>
    <w:p w14:paraId="55564EFD" w14:textId="77777777" w:rsidR="00943C36" w:rsidRPr="00943C36" w:rsidRDefault="00943C36" w:rsidP="00943C36">
      <w:pPr>
        <w:rPr>
          <w:lang/>
        </w:rPr>
      </w:pPr>
      <w:r w:rsidRPr="00943C36">
        <w:rPr>
          <w:lang/>
        </w:rPr>
        <w:t>D is incorrect. This is too vague and does not specify the unique actus reus of the failure to disclose offence.</w:t>
      </w:r>
    </w:p>
    <w:p w14:paraId="6B2126A2" w14:textId="77777777" w:rsidR="00943C36" w:rsidRPr="00943C36" w:rsidRDefault="00943C36" w:rsidP="00943C36">
      <w:pPr>
        <w:rPr>
          <w:lang/>
        </w:rPr>
      </w:pPr>
      <w:r w:rsidRPr="00943C36">
        <w:rPr>
          <w:lang/>
        </w:rPr>
        <w:t>E is incorrect. This describes a potential consequence, not the specific action or inaction that constitutes the offence.</w:t>
      </w:r>
    </w:p>
    <w:p w14:paraId="71D4162D" w14:textId="77777777" w:rsidR="00943C36" w:rsidRPr="00943C36" w:rsidRDefault="00943C36" w:rsidP="00943C36">
      <w:pPr>
        <w:rPr>
          <w:lang/>
        </w:rPr>
      </w:pPr>
    </w:p>
    <w:p w14:paraId="7063A9F7" w14:textId="77777777" w:rsidR="00943C36" w:rsidRPr="00943C36" w:rsidRDefault="00943C36" w:rsidP="00943C36">
      <w:pPr>
        <w:rPr>
          <w:b/>
          <w:bCs/>
          <w:lang/>
        </w:rPr>
      </w:pPr>
      <w:r w:rsidRPr="00943C36">
        <w:rPr>
          <w:b/>
          <w:bCs/>
          <w:lang/>
        </w:rPr>
        <w:t>Question 35 (Practical Application - No Gain/Loss Outcome)</w:t>
      </w:r>
    </w:p>
    <w:p w14:paraId="3A7C5F0B" w14:textId="77777777" w:rsidR="00943C36" w:rsidRPr="00943C36" w:rsidRDefault="00943C36" w:rsidP="00943C36">
      <w:pPr>
        <w:rPr>
          <w:lang/>
        </w:rPr>
      </w:pPr>
      <w:r w:rsidRPr="00943C36">
        <w:rPr>
          <w:lang/>
        </w:rPr>
        <w:t>A company CEO, David, failed to disclose a major conflict of interest to the board, as required by the company's internal governance rules. His plan was to steer a contract to his wife's firm. The board discovered the conflict before the contract was awarded and took no action. David never received any financial benefit.</w:t>
      </w:r>
    </w:p>
    <w:p w14:paraId="5056FBA4" w14:textId="77777777" w:rsidR="00943C36" w:rsidRPr="00943C36" w:rsidRDefault="00943C36" w:rsidP="00943C36">
      <w:pPr>
        <w:rPr>
          <w:lang/>
        </w:rPr>
      </w:pPr>
      <w:r w:rsidRPr="00943C36">
        <w:rPr>
          <w:lang/>
        </w:rPr>
        <w:t>Is David guilty of fraud by failure to disclose?</w:t>
      </w:r>
    </w:p>
    <w:p w14:paraId="3400A9D5" w14:textId="77777777" w:rsidR="00943C36" w:rsidRPr="00943C36" w:rsidRDefault="00943C36" w:rsidP="00943C36">
      <w:pPr>
        <w:rPr>
          <w:lang/>
        </w:rPr>
      </w:pPr>
      <w:r w:rsidRPr="00943C36">
        <w:rPr>
          <w:lang/>
        </w:rPr>
        <w:t>A. No, because no gain was made and no loss was caused.</w:t>
      </w:r>
    </w:p>
    <w:p w14:paraId="18800F65" w14:textId="77777777" w:rsidR="00943C36" w:rsidRPr="00943C36" w:rsidRDefault="00943C36" w:rsidP="00943C36">
      <w:pPr>
        <w:rPr>
          <w:lang/>
        </w:rPr>
      </w:pPr>
      <w:r w:rsidRPr="00943C36">
        <w:rPr>
          <w:lang/>
        </w:rPr>
        <w:t>B. No, because internal governance rules do not create a legal duty.</w:t>
      </w:r>
    </w:p>
    <w:p w14:paraId="03DB6651" w14:textId="77777777" w:rsidR="00943C36" w:rsidRPr="00943C36" w:rsidRDefault="00943C36" w:rsidP="00943C36">
      <w:pPr>
        <w:rPr>
          <w:lang/>
        </w:rPr>
      </w:pPr>
      <w:r w:rsidRPr="00943C36">
        <w:rPr>
          <w:lang/>
        </w:rPr>
        <w:t>C. Yes, because he was under a legal duty to disclose and dishonestly failed to do so with the intent to make a gain for his wife's firm.</w:t>
      </w:r>
    </w:p>
    <w:p w14:paraId="12F0F5FD" w14:textId="77777777" w:rsidR="00943C36" w:rsidRPr="00943C36" w:rsidRDefault="00943C36" w:rsidP="00943C36">
      <w:pPr>
        <w:rPr>
          <w:lang/>
        </w:rPr>
      </w:pPr>
      <w:r w:rsidRPr="00943C36">
        <w:rPr>
          <w:lang/>
        </w:rPr>
        <w:t>D. Yes, but only if the company's rules were also required by statute.</w:t>
      </w:r>
    </w:p>
    <w:p w14:paraId="4119A61B" w14:textId="77777777" w:rsidR="00943C36" w:rsidRPr="00943C36" w:rsidRDefault="00943C36" w:rsidP="00943C36">
      <w:pPr>
        <w:rPr>
          <w:lang/>
        </w:rPr>
      </w:pPr>
      <w:r w:rsidRPr="00943C36">
        <w:rPr>
          <w:lang/>
        </w:rPr>
        <w:t>E. No, because the board took no action, meaning the omission was not material.</w:t>
      </w:r>
    </w:p>
    <w:p w14:paraId="10062052" w14:textId="77777777" w:rsidR="00943C36" w:rsidRPr="00943C36" w:rsidRDefault="00943C36" w:rsidP="00943C36">
      <w:pPr>
        <w:rPr>
          <w:lang/>
        </w:rPr>
      </w:pPr>
    </w:p>
    <w:p w14:paraId="56129A57" w14:textId="77777777" w:rsidR="00943C36" w:rsidRPr="00943C36" w:rsidRDefault="00943C36" w:rsidP="00943C36">
      <w:pPr>
        <w:rPr>
          <w:lang/>
        </w:rPr>
      </w:pPr>
      <w:r w:rsidRPr="00943C36">
        <w:rPr>
          <w:lang/>
        </w:rPr>
        <w:t>Correct answer is C.</w:t>
      </w:r>
    </w:p>
    <w:p w14:paraId="22B7F06C" w14:textId="77777777" w:rsidR="00943C36" w:rsidRPr="00943C36" w:rsidRDefault="00943C36" w:rsidP="00943C36">
      <w:pPr>
        <w:rPr>
          <w:lang/>
        </w:rPr>
      </w:pPr>
      <w:r w:rsidRPr="00943C36">
        <w:rPr>
          <w:lang/>
        </w:rPr>
        <w:lastRenderedPageBreak/>
        <w:t>C is correct. The offence is complete upon the dishonest failure to disclose with the requisite intent. The fact that the gain was prevented is irrelevant for establishing liability. The legal duty likely arises from his fiduciary duties as a director, which are enforceable in law.</w:t>
      </w:r>
    </w:p>
    <w:p w14:paraId="058F1988" w14:textId="77777777" w:rsidR="00943C36" w:rsidRPr="00943C36" w:rsidRDefault="00943C36" w:rsidP="00943C36">
      <w:pPr>
        <w:rPr>
          <w:lang/>
        </w:rPr>
      </w:pPr>
    </w:p>
    <w:p w14:paraId="5DD33605" w14:textId="77777777" w:rsidR="00943C36" w:rsidRPr="00943C36" w:rsidRDefault="00943C36" w:rsidP="00943C36">
      <w:pPr>
        <w:rPr>
          <w:lang/>
        </w:rPr>
      </w:pPr>
      <w:r w:rsidRPr="00943C36">
        <w:rPr>
          <w:lang/>
        </w:rPr>
        <w:t>A is incorrect. The actual outcome of gain or loss is not an element of the offence.</w:t>
      </w:r>
    </w:p>
    <w:p w14:paraId="0ACC3FD4" w14:textId="77777777" w:rsidR="00943C36" w:rsidRPr="00943C36" w:rsidRDefault="00943C36" w:rsidP="00943C36">
      <w:pPr>
        <w:rPr>
          <w:lang/>
        </w:rPr>
      </w:pPr>
      <w:r w:rsidRPr="00943C36">
        <w:rPr>
          <w:lang/>
        </w:rPr>
        <w:t>B is incorrect. Internal rules can be evidence of the standard of conduct expected, and a director's fiduciary duties at common law and statute certainly create a legal duty to avoid conflicts.</w:t>
      </w:r>
    </w:p>
    <w:p w14:paraId="58B94B9B" w14:textId="77777777" w:rsidR="00943C36" w:rsidRPr="00943C36" w:rsidRDefault="00943C36" w:rsidP="00943C36">
      <w:pPr>
        <w:rPr>
          <w:lang/>
        </w:rPr>
      </w:pPr>
      <w:r w:rsidRPr="00943C36">
        <w:rPr>
          <w:lang/>
        </w:rPr>
        <w:t>D is incorrect. The duty can exist at common law independently of statute.</w:t>
      </w:r>
    </w:p>
    <w:p w14:paraId="57965DDC" w14:textId="77777777" w:rsidR="00943C36" w:rsidRPr="00943C36" w:rsidRDefault="00943C36" w:rsidP="00943C36">
      <w:pPr>
        <w:rPr>
          <w:lang/>
        </w:rPr>
      </w:pPr>
      <w:r w:rsidRPr="00943C36">
        <w:rPr>
          <w:lang/>
        </w:rPr>
        <w:t>E is incorrect. The materiality is judged at the time of the omission based on the potential consequences, not on the actual reaction of the board after discovery.</w:t>
      </w:r>
    </w:p>
    <w:p w14:paraId="3E9BB7FC" w14:textId="77777777" w:rsidR="00943C36" w:rsidRPr="00943C36" w:rsidRDefault="00943C36" w:rsidP="00943C36">
      <w:pPr>
        <w:rPr>
          <w:lang/>
        </w:rPr>
      </w:pPr>
    </w:p>
    <w:p w14:paraId="76EE0A12" w14:textId="77777777" w:rsidR="00943C36" w:rsidRPr="00943C36" w:rsidRDefault="00943C36" w:rsidP="00943C36">
      <w:pPr>
        <w:rPr>
          <w:b/>
          <w:bCs/>
          <w:lang/>
        </w:rPr>
      </w:pPr>
      <w:r w:rsidRPr="00943C36">
        <w:rPr>
          <w:b/>
          <w:bCs/>
          <w:lang/>
        </w:rPr>
        <w:t>Question 36 (Comparative Analysis - Core Elements)</w:t>
      </w:r>
    </w:p>
    <w:p w14:paraId="25055857" w14:textId="77777777" w:rsidR="00943C36" w:rsidRPr="00943C36" w:rsidRDefault="00943C36" w:rsidP="00943C36">
      <w:pPr>
        <w:rPr>
          <w:lang/>
        </w:rPr>
      </w:pPr>
      <w:r w:rsidRPr="00943C36">
        <w:rPr>
          <w:lang/>
        </w:rPr>
        <w:t>Consider the following three defendants: (1) Chloe, who uses a stolen credit card (False Representation). (2) Linda, a director who loans company money to herself (Abuse of Position). (3) Robert, who hides a heart condition on an insurance form (Failure to Disclose).</w:t>
      </w:r>
    </w:p>
    <w:p w14:paraId="591AC890" w14:textId="77777777" w:rsidR="00943C36" w:rsidRPr="00943C36" w:rsidRDefault="00943C36" w:rsidP="00943C36">
      <w:pPr>
        <w:rPr>
          <w:lang/>
        </w:rPr>
      </w:pPr>
      <w:r w:rsidRPr="00943C36">
        <w:rPr>
          <w:lang/>
        </w:rPr>
        <w:t>Which of the following elements is common to the offences committed by ALL THREE defendants?</w:t>
      </w:r>
    </w:p>
    <w:p w14:paraId="738D16AC" w14:textId="77777777" w:rsidR="00943C36" w:rsidRPr="00943C36" w:rsidRDefault="00943C36" w:rsidP="00943C36">
      <w:pPr>
        <w:rPr>
          <w:lang/>
        </w:rPr>
      </w:pPr>
      <w:r w:rsidRPr="00943C36">
        <w:rPr>
          <w:lang/>
        </w:rPr>
        <w:t>A. A false statement made to a person.</w:t>
      </w:r>
    </w:p>
    <w:p w14:paraId="06ABC6F0" w14:textId="77777777" w:rsidR="00943C36" w:rsidRPr="00943C36" w:rsidRDefault="00943C36" w:rsidP="00943C36">
      <w:pPr>
        <w:rPr>
          <w:lang/>
        </w:rPr>
      </w:pPr>
      <w:r w:rsidRPr="00943C36">
        <w:rPr>
          <w:lang/>
        </w:rPr>
        <w:t>B. A positive act of deception.</w:t>
      </w:r>
    </w:p>
    <w:p w14:paraId="06FBA1CF" w14:textId="77777777" w:rsidR="00943C36" w:rsidRPr="00943C36" w:rsidRDefault="00943C36" w:rsidP="00943C36">
      <w:pPr>
        <w:rPr>
          <w:lang/>
        </w:rPr>
      </w:pPr>
      <w:r w:rsidRPr="00943C36">
        <w:rPr>
          <w:lang/>
        </w:rPr>
        <w:t>C. Dishonesty and an intention to make a gain or cause a loss.</w:t>
      </w:r>
    </w:p>
    <w:p w14:paraId="7E7B33A6" w14:textId="77777777" w:rsidR="00943C36" w:rsidRPr="00943C36" w:rsidRDefault="00943C36" w:rsidP="00943C36">
      <w:pPr>
        <w:rPr>
          <w:lang/>
        </w:rPr>
      </w:pPr>
      <w:r w:rsidRPr="00943C36">
        <w:rPr>
          <w:lang/>
        </w:rPr>
        <w:t>D. The victim suffering an actual financial loss.</w:t>
      </w:r>
    </w:p>
    <w:p w14:paraId="57796303" w14:textId="77777777" w:rsidR="00943C36" w:rsidRPr="00943C36" w:rsidRDefault="00943C36" w:rsidP="00943C36">
      <w:pPr>
        <w:rPr>
          <w:lang/>
        </w:rPr>
      </w:pPr>
      <w:r w:rsidRPr="00943C36">
        <w:rPr>
          <w:lang/>
        </w:rPr>
        <w:t>E. A breach of a fiduciary duty.</w:t>
      </w:r>
    </w:p>
    <w:p w14:paraId="66D83FBB" w14:textId="77777777" w:rsidR="00943C36" w:rsidRPr="00943C36" w:rsidRDefault="00943C36" w:rsidP="00943C36">
      <w:pPr>
        <w:rPr>
          <w:lang/>
        </w:rPr>
      </w:pPr>
    </w:p>
    <w:p w14:paraId="1111DA61" w14:textId="77777777" w:rsidR="00943C36" w:rsidRPr="00943C36" w:rsidRDefault="00943C36" w:rsidP="00943C36">
      <w:pPr>
        <w:rPr>
          <w:lang/>
        </w:rPr>
      </w:pPr>
      <w:r w:rsidRPr="00943C36">
        <w:rPr>
          <w:lang/>
        </w:rPr>
        <w:t>Correct answer is C.</w:t>
      </w:r>
    </w:p>
    <w:p w14:paraId="74F36EDC" w14:textId="77777777" w:rsidR="00943C36" w:rsidRPr="00943C36" w:rsidRDefault="00943C36" w:rsidP="00943C36">
      <w:pPr>
        <w:rPr>
          <w:lang/>
        </w:rPr>
      </w:pPr>
      <w:r w:rsidRPr="00943C36">
        <w:rPr>
          <w:lang/>
        </w:rPr>
        <w:t>C is correct. Dishonesty (as defined by Ivey) and the intention to make a gain or cause a loss (or expose to a risk) are the two core mental elements common to all three fraud offences.</w:t>
      </w:r>
    </w:p>
    <w:p w14:paraId="39F0F3E5" w14:textId="77777777" w:rsidR="00943C36" w:rsidRPr="00943C36" w:rsidRDefault="00943C36" w:rsidP="00943C36">
      <w:pPr>
        <w:rPr>
          <w:lang/>
        </w:rPr>
      </w:pPr>
      <w:r w:rsidRPr="00943C36">
        <w:rPr>
          <w:lang/>
        </w:rPr>
        <w:t>A is incorrect. Robert's offence is an omission, not a statement. Linda's may not involve a statement to a person.</w:t>
      </w:r>
    </w:p>
    <w:p w14:paraId="6BC96956" w14:textId="77777777" w:rsidR="00943C36" w:rsidRPr="00943C36" w:rsidRDefault="00943C36" w:rsidP="00943C36">
      <w:pPr>
        <w:rPr>
          <w:lang/>
        </w:rPr>
      </w:pPr>
      <w:r w:rsidRPr="00943C36">
        <w:rPr>
          <w:lang/>
        </w:rPr>
        <w:lastRenderedPageBreak/>
        <w:t>B is incorrect. Robert's offence is an omission.</w:t>
      </w:r>
    </w:p>
    <w:p w14:paraId="28DAFD95" w14:textId="77777777" w:rsidR="00943C36" w:rsidRPr="00943C36" w:rsidRDefault="00943C36" w:rsidP="00943C36">
      <w:pPr>
        <w:rPr>
          <w:lang/>
        </w:rPr>
      </w:pPr>
      <w:r w:rsidRPr="00943C36">
        <w:rPr>
          <w:lang/>
        </w:rPr>
        <w:t>D is incorrect. Actual loss is not required for any of them.</w:t>
      </w:r>
    </w:p>
    <w:p w14:paraId="743F01FC" w14:textId="77777777" w:rsidR="00943C36" w:rsidRPr="00943C36" w:rsidRDefault="00943C36" w:rsidP="00943C36">
      <w:pPr>
        <w:rPr>
          <w:lang/>
        </w:rPr>
      </w:pPr>
      <w:r w:rsidRPr="00943C36">
        <w:rPr>
          <w:lang/>
        </w:rPr>
        <w:t>E is incorrect. A fiduciary duty is most clear for Linda and may apply to Robert, but it is not a required element for Chloe (False Representation).</w:t>
      </w:r>
    </w:p>
    <w:p w14:paraId="303C1DFA" w14:textId="77777777" w:rsidR="00943C36" w:rsidRPr="00943C36" w:rsidRDefault="00943C36" w:rsidP="00943C36">
      <w:pPr>
        <w:rPr>
          <w:lang/>
        </w:rPr>
      </w:pPr>
    </w:p>
    <w:p w14:paraId="0D56DC5C" w14:textId="77777777" w:rsidR="00943C36" w:rsidRPr="00943C36" w:rsidRDefault="00943C36" w:rsidP="00943C36">
      <w:pPr>
        <w:rPr>
          <w:lang/>
        </w:rPr>
      </w:pPr>
      <w:r w:rsidRPr="00943C36">
        <w:rPr>
          <w:b/>
          <w:bCs/>
          <w:lang/>
        </w:rPr>
        <w:t>Question 37 (Practical Application - The Complete Offence)</w:t>
      </w:r>
    </w:p>
    <w:p w14:paraId="58507569" w14:textId="77777777" w:rsidR="00943C36" w:rsidRPr="00943C36" w:rsidRDefault="00943C36" w:rsidP="00943C36">
      <w:pPr>
        <w:rPr>
          <w:lang/>
        </w:rPr>
      </w:pPr>
      <w:r w:rsidRPr="00943C36">
        <w:rPr>
          <w:lang/>
        </w:rPr>
        <w:t>At what point is the offence of fraud by failure to disclose information legally complete?</w:t>
      </w:r>
    </w:p>
    <w:p w14:paraId="21B51BA2" w14:textId="77777777" w:rsidR="00943C36" w:rsidRPr="00943C36" w:rsidRDefault="00943C36" w:rsidP="00943C36">
      <w:pPr>
        <w:rPr>
          <w:lang/>
        </w:rPr>
      </w:pPr>
      <w:r w:rsidRPr="00943C36">
        <w:rPr>
          <w:lang/>
        </w:rPr>
        <w:t>A. When the legal duty to disclose first arises.</w:t>
      </w:r>
    </w:p>
    <w:p w14:paraId="3BF1CB33" w14:textId="77777777" w:rsidR="00943C36" w:rsidRPr="00943C36" w:rsidRDefault="00943C36" w:rsidP="00943C36">
      <w:pPr>
        <w:rPr>
          <w:lang/>
        </w:rPr>
      </w:pPr>
      <w:r w:rsidRPr="00943C36">
        <w:rPr>
          <w:lang/>
        </w:rPr>
        <w:t>B. When the defendant forms a dishonest intention.</w:t>
      </w:r>
    </w:p>
    <w:p w14:paraId="460D49F4" w14:textId="77777777" w:rsidR="00943C36" w:rsidRPr="00943C36" w:rsidRDefault="00943C36" w:rsidP="00943C36">
      <w:pPr>
        <w:rPr>
          <w:lang/>
        </w:rPr>
      </w:pPr>
      <w:r w:rsidRPr="00943C36">
        <w:rPr>
          <w:lang/>
        </w:rPr>
        <w:t>C. When the defendant fails to disclose the information, provided this is done dishonestly and with the intent to make a gain or cause a loss.</w:t>
      </w:r>
    </w:p>
    <w:p w14:paraId="06DAFB19" w14:textId="77777777" w:rsidR="00943C36" w:rsidRPr="00943C36" w:rsidRDefault="00943C36" w:rsidP="00943C36">
      <w:pPr>
        <w:rPr>
          <w:lang/>
        </w:rPr>
      </w:pPr>
      <w:r w:rsidRPr="00943C36">
        <w:rPr>
          <w:lang/>
        </w:rPr>
        <w:t>D. When the victim acts in reliance on the incomplete information and suffers a loss.</w:t>
      </w:r>
    </w:p>
    <w:p w14:paraId="19DF9F50" w14:textId="77777777" w:rsidR="00943C36" w:rsidRPr="00943C36" w:rsidRDefault="00943C36" w:rsidP="00943C36">
      <w:pPr>
        <w:rPr>
          <w:lang/>
        </w:rPr>
      </w:pPr>
      <w:r w:rsidRPr="00943C36">
        <w:rPr>
          <w:lang/>
        </w:rPr>
        <w:t>E. When the defendant ultimately achieves the gain they intended.</w:t>
      </w:r>
    </w:p>
    <w:p w14:paraId="32EF8081" w14:textId="77777777" w:rsidR="00943C36" w:rsidRPr="00943C36" w:rsidRDefault="00943C36" w:rsidP="00943C36">
      <w:pPr>
        <w:rPr>
          <w:lang/>
        </w:rPr>
      </w:pPr>
    </w:p>
    <w:p w14:paraId="2921906F" w14:textId="77777777" w:rsidR="00943C36" w:rsidRPr="00943C36" w:rsidRDefault="00943C36" w:rsidP="00943C36">
      <w:pPr>
        <w:rPr>
          <w:lang/>
        </w:rPr>
      </w:pPr>
      <w:r w:rsidRPr="00943C36">
        <w:rPr>
          <w:lang/>
        </w:rPr>
        <w:t>Correct answer is C.</w:t>
      </w:r>
    </w:p>
    <w:p w14:paraId="07AEB550" w14:textId="77777777" w:rsidR="00943C36" w:rsidRPr="00943C36" w:rsidRDefault="00943C36" w:rsidP="00943C36">
      <w:pPr>
        <w:rPr>
          <w:lang/>
        </w:rPr>
      </w:pPr>
      <w:r w:rsidRPr="00943C36">
        <w:rPr>
          <w:lang/>
        </w:rPr>
        <w:t>C is correct. The offence is complete the moment the three elements converge: 1) a legal duty to disclose exists, 2) the defendant dishonestly fails to disclose the information, and 3) they do so with the intent to make a gain or cause a loss. No resulting action by the victim or actual gain/loss is required.</w:t>
      </w:r>
    </w:p>
    <w:p w14:paraId="546E8060" w14:textId="77777777" w:rsidR="00943C36" w:rsidRPr="00943C36" w:rsidRDefault="00943C36" w:rsidP="00943C36">
      <w:pPr>
        <w:rPr>
          <w:lang/>
        </w:rPr>
      </w:pPr>
    </w:p>
    <w:p w14:paraId="2E3FB333" w14:textId="77777777" w:rsidR="00943C36" w:rsidRPr="00943C36" w:rsidRDefault="00943C36" w:rsidP="00943C36">
      <w:pPr>
        <w:rPr>
          <w:lang/>
        </w:rPr>
      </w:pPr>
      <w:r w:rsidRPr="00943C36">
        <w:rPr>
          <w:lang/>
        </w:rPr>
        <w:t>A is incorrect. The duty alone does not constitute the offence; the dishonest failure with intent is required.</w:t>
      </w:r>
    </w:p>
    <w:p w14:paraId="5CCA7A93" w14:textId="77777777" w:rsidR="00943C36" w:rsidRPr="00943C36" w:rsidRDefault="00943C36" w:rsidP="00943C36">
      <w:pPr>
        <w:rPr>
          <w:lang/>
        </w:rPr>
      </w:pPr>
      <w:r w:rsidRPr="00943C36">
        <w:rPr>
          <w:lang/>
        </w:rPr>
        <w:t>B is incorrect. A dishonest intention alone, without the failure to act upon it, is not sufficient.</w:t>
      </w:r>
    </w:p>
    <w:p w14:paraId="5ECD4B71" w14:textId="77777777" w:rsidR="00943C36" w:rsidRPr="00943C36" w:rsidRDefault="00943C36" w:rsidP="00943C36">
      <w:pPr>
        <w:rPr>
          <w:lang/>
        </w:rPr>
      </w:pPr>
      <w:r w:rsidRPr="00943C36">
        <w:rPr>
          <w:lang/>
        </w:rPr>
        <w:t>D is incorrect. Victim reliance is not an element of this offence.</w:t>
      </w:r>
    </w:p>
    <w:p w14:paraId="04D4196D" w14:textId="77777777" w:rsidR="00943C36" w:rsidRPr="00943C36" w:rsidRDefault="00943C36" w:rsidP="00943C36">
      <w:pPr>
        <w:rPr>
          <w:lang/>
        </w:rPr>
      </w:pPr>
      <w:r w:rsidRPr="00943C36">
        <w:rPr>
          <w:lang/>
        </w:rPr>
        <w:t>E is incorrect. The actual achievement of the gain is not an element; the offence is focused on the defendant's conduct and intent at the time of the failure.</w:t>
      </w:r>
    </w:p>
    <w:p w14:paraId="57E0293D" w14:textId="77777777" w:rsidR="00943C36" w:rsidRPr="00943C36" w:rsidRDefault="00943C36" w:rsidP="00943C36">
      <w:pPr>
        <w:rPr>
          <w:lang/>
        </w:rPr>
      </w:pPr>
    </w:p>
    <w:p w14:paraId="4D9ADD4E" w14:textId="77777777" w:rsidR="00943C36" w:rsidRPr="00943C36" w:rsidRDefault="00943C36" w:rsidP="00943C36">
      <w:pPr>
        <w:rPr>
          <w:lang/>
        </w:rPr>
      </w:pPr>
    </w:p>
    <w:p w14:paraId="4928D280" w14:textId="77777777" w:rsidR="00943C36" w:rsidRPr="00943C36" w:rsidRDefault="00943C36" w:rsidP="00943C36">
      <w:pPr>
        <w:rPr>
          <w:b/>
          <w:bCs/>
          <w:lang/>
        </w:rPr>
      </w:pPr>
      <w:r w:rsidRPr="00943C36">
        <w:rPr>
          <w:b/>
          <w:bCs/>
          <w:lang/>
        </w:rPr>
        <w:lastRenderedPageBreak/>
        <w:t>Question 38 (Fraud by False Representation)</w:t>
      </w:r>
    </w:p>
    <w:p w14:paraId="3E20582F" w14:textId="77777777" w:rsidR="00943C36" w:rsidRPr="00943C36" w:rsidRDefault="00943C36" w:rsidP="00943C36">
      <w:pPr>
        <w:rPr>
          <w:lang/>
        </w:rPr>
      </w:pPr>
      <w:r w:rsidRPr="00943C36">
        <w:rPr>
          <w:lang/>
        </w:rPr>
        <w:t>Oliver was selling his used car and placed an advertisement online stating the vehicle had "one careful lady owner from new and full service history." In reality, the car had three previous owners and its service history was incomplete with several major gaps. A buyer, Ethan, saw the advertisement, contacted Oliver, and purchased the car for the asking price without asking any further questions about its history. Ethan later discovered the true history of the car and reported Oliver to the police.</w:t>
      </w:r>
    </w:p>
    <w:p w14:paraId="79E3DB30" w14:textId="77777777" w:rsidR="00943C36" w:rsidRPr="00943C36" w:rsidRDefault="00943C36" w:rsidP="00943C36">
      <w:pPr>
        <w:rPr>
          <w:lang/>
        </w:rPr>
      </w:pPr>
      <w:r w:rsidRPr="00943C36">
        <w:rPr>
          <w:lang/>
        </w:rPr>
        <w:t>Did Oliver make a false representation?</w:t>
      </w:r>
    </w:p>
    <w:p w14:paraId="355CB1A8" w14:textId="77777777" w:rsidR="00943C36" w:rsidRPr="00943C36" w:rsidRDefault="00943C36" w:rsidP="00943C36">
      <w:pPr>
        <w:rPr>
          <w:lang/>
        </w:rPr>
      </w:pPr>
      <w:r w:rsidRPr="00943C36">
        <w:rPr>
          <w:lang/>
        </w:rPr>
        <w:t>A. Oliver did not make a false representation because the advertisement was merely a form of salesmanship and potential buyers should expect some exaggeration.</w:t>
      </w:r>
    </w:p>
    <w:p w14:paraId="40183F31" w14:textId="77777777" w:rsidR="00943C36" w:rsidRPr="00943C36" w:rsidRDefault="00943C36" w:rsidP="00943C36">
      <w:pPr>
        <w:rPr>
          <w:lang/>
        </w:rPr>
      </w:pPr>
      <w:r w:rsidRPr="00943C36">
        <w:rPr>
          <w:lang/>
        </w:rPr>
        <w:t>B. Oliver made a false representation because the statements about the number of owners and the service history were specific, factual claims that he knew to be untrue.</w:t>
      </w:r>
    </w:p>
    <w:p w14:paraId="7D3D0760" w14:textId="77777777" w:rsidR="00943C36" w:rsidRPr="00943C36" w:rsidRDefault="00943C36" w:rsidP="00943C36">
      <w:pPr>
        <w:rPr>
          <w:lang/>
        </w:rPr>
      </w:pPr>
      <w:r w:rsidRPr="00943C36">
        <w:rPr>
          <w:lang/>
        </w:rPr>
        <w:t>C. Oliver is not guilty because Ethan did not specifically ask him to confirm the details in the advertisement during their conversation.</w:t>
      </w:r>
    </w:p>
    <w:p w14:paraId="2950E024" w14:textId="77777777" w:rsidR="00943C36" w:rsidRPr="00943C36" w:rsidRDefault="00943C36" w:rsidP="00943C36">
      <w:pPr>
        <w:rPr>
          <w:lang/>
        </w:rPr>
      </w:pPr>
      <w:r w:rsidRPr="00943C36">
        <w:rPr>
          <w:lang/>
        </w:rPr>
        <w:t>D. Oliver made a false representation only if he repeated the false claims to Ethan during their direct communication.</w:t>
      </w:r>
    </w:p>
    <w:p w14:paraId="1EB39F12" w14:textId="77777777" w:rsidR="00943C36" w:rsidRPr="00943C36" w:rsidRDefault="00943C36" w:rsidP="00943C36">
      <w:pPr>
        <w:rPr>
          <w:lang/>
        </w:rPr>
      </w:pPr>
      <w:r w:rsidRPr="00943C36">
        <w:rPr>
          <w:lang/>
        </w:rPr>
        <w:t>E. Oliver is not guilty because the car was sold for a fair market price regardless of its history.</w:t>
      </w:r>
    </w:p>
    <w:p w14:paraId="6BEA2EC8" w14:textId="77777777" w:rsidR="00943C36" w:rsidRPr="00943C36" w:rsidRDefault="00943C36" w:rsidP="00943C36">
      <w:pPr>
        <w:rPr>
          <w:lang/>
        </w:rPr>
      </w:pPr>
    </w:p>
    <w:p w14:paraId="1211A62C" w14:textId="77777777" w:rsidR="00943C36" w:rsidRPr="00943C36" w:rsidRDefault="00943C36" w:rsidP="00943C36">
      <w:pPr>
        <w:rPr>
          <w:lang/>
        </w:rPr>
      </w:pPr>
      <w:r w:rsidRPr="00943C36">
        <w:rPr>
          <w:lang/>
        </w:rPr>
        <w:t>Correct answer is B.</w:t>
      </w:r>
    </w:p>
    <w:p w14:paraId="4A208EAC" w14:textId="77777777" w:rsidR="00943C36" w:rsidRPr="00943C36" w:rsidRDefault="00943C36" w:rsidP="00943C36">
      <w:pPr>
        <w:rPr>
          <w:lang/>
        </w:rPr>
      </w:pPr>
      <w:r w:rsidRPr="00943C36">
        <w:rPr>
          <w:lang/>
        </w:rPr>
        <w:t>B is correct because the advertisement contained express representations of fact regarding the car's ownership and service history. Oliver knew these statements were untrue, which satisfies the requirement for a false representation. The representation was made when the advertisement was published.</w:t>
      </w:r>
    </w:p>
    <w:p w14:paraId="5E0E2829" w14:textId="77777777" w:rsidR="00943C36" w:rsidRPr="00943C36" w:rsidRDefault="00943C36" w:rsidP="00943C36">
      <w:pPr>
        <w:rPr>
          <w:lang/>
        </w:rPr>
      </w:pPr>
    </w:p>
    <w:p w14:paraId="60279844" w14:textId="77777777" w:rsidR="00943C36" w:rsidRPr="00943C36" w:rsidRDefault="00943C36" w:rsidP="00943C36">
      <w:pPr>
        <w:rPr>
          <w:lang/>
        </w:rPr>
      </w:pPr>
      <w:r w:rsidRPr="00943C36">
        <w:rPr>
          <w:lang/>
        </w:rPr>
        <w:t>A is incorrect. While some "puffery" or exaggeration is tolerated in advertising, specific and verifiable factual claims about a car's history are considered representations of fact, not mere sales talk.</w:t>
      </w:r>
    </w:p>
    <w:p w14:paraId="6A094DB4" w14:textId="77777777" w:rsidR="00943C36" w:rsidRPr="00943C36" w:rsidRDefault="00943C36" w:rsidP="00943C36">
      <w:pPr>
        <w:rPr>
          <w:lang/>
        </w:rPr>
      </w:pPr>
      <w:r w:rsidRPr="00943C36">
        <w:rPr>
          <w:lang/>
        </w:rPr>
        <w:t>C is incorrect. The offence is complete when the false representation is made, not when it is subsequently relied upon or questioned. The advertisement itself was the act of making the representation.</w:t>
      </w:r>
    </w:p>
    <w:p w14:paraId="01F6ECE7" w14:textId="77777777" w:rsidR="00943C36" w:rsidRPr="00943C36" w:rsidRDefault="00943C36" w:rsidP="00943C36">
      <w:pPr>
        <w:rPr>
          <w:lang/>
        </w:rPr>
      </w:pPr>
      <w:r w:rsidRPr="00943C36">
        <w:rPr>
          <w:lang/>
        </w:rPr>
        <w:lastRenderedPageBreak/>
        <w:t>D is incorrect. While repeating the claims would also be a representation, the initial publication of the advertisement with the false statements is sufficient to constitute the actus reus.</w:t>
      </w:r>
    </w:p>
    <w:p w14:paraId="78EB0CB7" w14:textId="77777777" w:rsidR="00943C36" w:rsidRPr="00943C36" w:rsidRDefault="00943C36" w:rsidP="00943C36">
      <w:pPr>
        <w:rPr>
          <w:lang/>
        </w:rPr>
      </w:pPr>
      <w:r w:rsidRPr="00943C36">
        <w:rPr>
          <w:lang/>
        </w:rPr>
        <w:t>E is incorrect. The fairness of the price is irrelevant to whether a dishonest false representation was made with the intent to induce a sale and make a gain.</w:t>
      </w:r>
    </w:p>
    <w:p w14:paraId="6C53CE87" w14:textId="77777777" w:rsidR="00943C36" w:rsidRPr="00943C36" w:rsidRDefault="00943C36" w:rsidP="00943C36">
      <w:pPr>
        <w:rPr>
          <w:lang/>
        </w:rPr>
      </w:pPr>
    </w:p>
    <w:p w14:paraId="66270029" w14:textId="77777777" w:rsidR="00943C36" w:rsidRPr="00943C36" w:rsidRDefault="00943C36" w:rsidP="00943C36">
      <w:pPr>
        <w:rPr>
          <w:lang/>
        </w:rPr>
      </w:pPr>
    </w:p>
    <w:p w14:paraId="013E0D20" w14:textId="77777777" w:rsidR="00943C36" w:rsidRPr="00943C36" w:rsidRDefault="00943C36" w:rsidP="00943C36">
      <w:pPr>
        <w:rPr>
          <w:lang/>
        </w:rPr>
      </w:pPr>
    </w:p>
    <w:p w14:paraId="448A2B23" w14:textId="77777777" w:rsidR="00943C36" w:rsidRPr="00943C36" w:rsidRDefault="00943C36" w:rsidP="00943C36">
      <w:pPr>
        <w:rPr>
          <w:b/>
          <w:bCs/>
          <w:lang/>
        </w:rPr>
      </w:pPr>
      <w:r w:rsidRPr="00943C36">
        <w:rPr>
          <w:b/>
          <w:bCs/>
          <w:lang/>
        </w:rPr>
        <w:t>Question 39 (Fraud by False Representation)</w:t>
      </w:r>
    </w:p>
    <w:p w14:paraId="03A5C57F" w14:textId="77777777" w:rsidR="00943C36" w:rsidRPr="00943C36" w:rsidRDefault="00943C36" w:rsidP="00943C36">
      <w:pPr>
        <w:rPr>
          <w:lang/>
        </w:rPr>
      </w:pPr>
      <w:r w:rsidRPr="00943C36">
        <w:rPr>
          <w:lang/>
        </w:rPr>
        <w:t>Isabella applied for a senior financial role at a bank. On her application form, she falsely claimed to hold a professional accounting qualification that she did not possess. She also fabricated references to support this claim. The bank's recruitment team, impressed by her application, offered her the job at a high salary. Isabella accepted the position and worked for two months before the bank discovered the deception and dismissed her.</w:t>
      </w:r>
    </w:p>
    <w:p w14:paraId="099647AC" w14:textId="77777777" w:rsidR="00943C36" w:rsidRPr="00943C36" w:rsidRDefault="00943C36" w:rsidP="00943C36">
      <w:pPr>
        <w:rPr>
          <w:lang/>
        </w:rPr>
      </w:pPr>
      <w:r w:rsidRPr="00943C36">
        <w:rPr>
          <w:lang/>
        </w:rPr>
        <w:t>Was Isabella's false representation made with the required intent?</w:t>
      </w:r>
    </w:p>
    <w:p w14:paraId="65483D3E" w14:textId="77777777" w:rsidR="00943C36" w:rsidRPr="00943C36" w:rsidRDefault="00943C36" w:rsidP="00943C36">
      <w:pPr>
        <w:rPr>
          <w:lang/>
        </w:rPr>
      </w:pPr>
      <w:r w:rsidRPr="00943C36">
        <w:rPr>
          <w:lang/>
        </w:rPr>
        <w:t>A. No, because her intent was to secure employment, not to make a direct financial gain.</w:t>
      </w:r>
    </w:p>
    <w:p w14:paraId="1F62505D" w14:textId="77777777" w:rsidR="00943C36" w:rsidRPr="00943C36" w:rsidRDefault="00943C36" w:rsidP="00943C36">
      <w:pPr>
        <w:rPr>
          <w:lang/>
        </w:rPr>
      </w:pPr>
      <w:r w:rsidRPr="00943C36">
        <w:rPr>
          <w:lang/>
        </w:rPr>
        <w:t>B. No, because she performed the job competently for two months, meaning the bank received value.</w:t>
      </w:r>
    </w:p>
    <w:p w14:paraId="19B1B549" w14:textId="77777777" w:rsidR="00943C36" w:rsidRPr="00943C36" w:rsidRDefault="00943C36" w:rsidP="00943C36">
      <w:pPr>
        <w:rPr>
          <w:lang/>
        </w:rPr>
      </w:pPr>
      <w:r w:rsidRPr="00943C36">
        <w:rPr>
          <w:lang/>
        </w:rPr>
        <w:t>C. Yes, because she intended to make a gain, namely the high salary attached to the position, by means of her dishonest false representation.</w:t>
      </w:r>
    </w:p>
    <w:p w14:paraId="51847F85" w14:textId="77777777" w:rsidR="00943C36" w:rsidRPr="00943C36" w:rsidRDefault="00943C36" w:rsidP="00943C36">
      <w:pPr>
        <w:rPr>
          <w:lang/>
        </w:rPr>
      </w:pPr>
      <w:r w:rsidRPr="00943C36">
        <w:rPr>
          <w:lang/>
        </w:rPr>
        <w:t>D. Yes, but only for the period after she started receiving the salary, not during the application process.</w:t>
      </w:r>
    </w:p>
    <w:p w14:paraId="631CEE86" w14:textId="77777777" w:rsidR="00943C36" w:rsidRPr="00943C36" w:rsidRDefault="00943C36" w:rsidP="00943C36">
      <w:pPr>
        <w:rPr>
          <w:lang/>
        </w:rPr>
      </w:pPr>
      <w:r w:rsidRPr="00943C36">
        <w:rPr>
          <w:lang/>
        </w:rPr>
        <w:t>E. No, because the qualification was for a role she was capable of performing, so there was no intent to cause a loss.</w:t>
      </w:r>
    </w:p>
    <w:p w14:paraId="67F78962" w14:textId="77777777" w:rsidR="00943C36" w:rsidRPr="00943C36" w:rsidRDefault="00943C36" w:rsidP="00943C36">
      <w:pPr>
        <w:rPr>
          <w:lang/>
        </w:rPr>
      </w:pPr>
      <w:r w:rsidRPr="00943C36">
        <w:rPr>
          <w:lang/>
        </w:rPr>
        <w:t>Correct answer is C.</w:t>
      </w:r>
    </w:p>
    <w:p w14:paraId="1E5E545D" w14:textId="77777777" w:rsidR="00943C36" w:rsidRPr="00943C36" w:rsidRDefault="00943C36" w:rsidP="00943C36">
      <w:pPr>
        <w:rPr>
          <w:lang/>
        </w:rPr>
      </w:pPr>
      <w:r w:rsidRPr="00943C36">
        <w:rPr>
          <w:lang/>
        </w:rPr>
        <w:t>C is correct because the "gain" under the Fraud Act includes not only money but also other intangible benefits, such as a valuable employment position and the salary that comes with it. Her intention was to secure this financial gain through her dishonest lies about her qualifications.</w:t>
      </w:r>
    </w:p>
    <w:p w14:paraId="23D72C82" w14:textId="77777777" w:rsidR="00943C36" w:rsidRPr="00943C36" w:rsidRDefault="00943C36" w:rsidP="00943C36">
      <w:pPr>
        <w:rPr>
          <w:lang/>
        </w:rPr>
      </w:pPr>
      <w:r w:rsidRPr="00943C36">
        <w:rPr>
          <w:lang/>
        </w:rPr>
        <w:t>A is incorrect. A job with a salary is a clear financial gain. The intent to secure that gain through deception is sufficient.</w:t>
      </w:r>
    </w:p>
    <w:p w14:paraId="10D33DF6" w14:textId="77777777" w:rsidR="00943C36" w:rsidRPr="00943C36" w:rsidRDefault="00943C36" w:rsidP="00943C36">
      <w:pPr>
        <w:rPr>
          <w:lang/>
        </w:rPr>
      </w:pPr>
      <w:r w:rsidRPr="00943C36">
        <w:rPr>
          <w:lang/>
        </w:rPr>
        <w:lastRenderedPageBreak/>
        <w:t>B is incorrect. The quality of her work is irrelevant to her state of mind at the time of the application. The offence was complete when she submitted the false application with the intent to gain the position and its salary.</w:t>
      </w:r>
    </w:p>
    <w:p w14:paraId="12FCCBD4" w14:textId="77777777" w:rsidR="00943C36" w:rsidRPr="00943C36" w:rsidRDefault="00943C36" w:rsidP="00943C36">
      <w:pPr>
        <w:rPr>
          <w:lang/>
        </w:rPr>
      </w:pPr>
      <w:r w:rsidRPr="00943C36">
        <w:rPr>
          <w:lang/>
        </w:rPr>
        <w:t>D is incorrect. The intent was formed and the representation was made at the application stage. Starting work and receiving the salary are the realization of the intended gain, not the point at which the intent is formed.</w:t>
      </w:r>
    </w:p>
    <w:p w14:paraId="0724461B" w14:textId="77777777" w:rsidR="00943C36" w:rsidRPr="00943C36" w:rsidRDefault="00943C36" w:rsidP="00943C36">
      <w:pPr>
        <w:rPr>
          <w:lang/>
        </w:rPr>
      </w:pPr>
      <w:r w:rsidRPr="00943C36">
        <w:rPr>
          <w:lang/>
        </w:rPr>
        <w:t>E is incorrect. The intent to cause a loss is an alternative to the intent to make a gain. The prosecution only needs to prove one. Here, her intent to gain the salary is clear. The bank's loss (paying a salary to someone who gained the role fraudulently) is a direct consequence of her intended gain.</w:t>
      </w:r>
    </w:p>
    <w:p w14:paraId="15A2353B" w14:textId="77777777" w:rsidR="00943C36" w:rsidRPr="00943C36" w:rsidRDefault="00943C36" w:rsidP="00943C36">
      <w:pPr>
        <w:rPr>
          <w:lang/>
        </w:rPr>
      </w:pPr>
    </w:p>
    <w:p w14:paraId="0AE0CD7D" w14:textId="77777777" w:rsidR="00943C36" w:rsidRPr="00943C36" w:rsidRDefault="00943C36" w:rsidP="00943C36">
      <w:pPr>
        <w:rPr>
          <w:b/>
          <w:bCs/>
          <w:lang/>
        </w:rPr>
      </w:pPr>
      <w:r w:rsidRPr="00943C36">
        <w:rPr>
          <w:b/>
          <w:bCs/>
          <w:lang/>
        </w:rPr>
        <w:t>Question 40 (Fraud by False Representation)</w:t>
      </w:r>
    </w:p>
    <w:p w14:paraId="6D37D899" w14:textId="77777777" w:rsidR="00943C36" w:rsidRPr="00943C36" w:rsidRDefault="00943C36" w:rsidP="00943C36">
      <w:pPr>
        <w:rPr>
          <w:lang/>
        </w:rPr>
      </w:pPr>
      <w:r w:rsidRPr="00943C36">
        <w:rPr>
          <w:lang/>
        </w:rPr>
        <w:t>Daniel rented a luxury apartment for a weekend party. The rental agreement required a security deposit against damages. After the party, which caused significant damage to the furniture and carpets, Daniel submitted photographs of the apartment from before the party as evidence that he had returned it in good condition. He did this to secure the full return of his deposit.</w:t>
      </w:r>
    </w:p>
    <w:p w14:paraId="127D5B86" w14:textId="77777777" w:rsidR="00943C36" w:rsidRPr="00943C36" w:rsidRDefault="00943C36" w:rsidP="00943C36">
      <w:pPr>
        <w:rPr>
          <w:lang/>
        </w:rPr>
      </w:pPr>
      <w:r w:rsidRPr="00943C36">
        <w:rPr>
          <w:lang/>
        </w:rPr>
        <w:t>Considering the elements of fraud by false representation, which of the following is correct?</w:t>
      </w:r>
    </w:p>
    <w:p w14:paraId="6E2CD38E" w14:textId="77777777" w:rsidR="00943C36" w:rsidRPr="00943C36" w:rsidRDefault="00943C36" w:rsidP="00943C36">
      <w:pPr>
        <w:rPr>
          <w:lang/>
        </w:rPr>
      </w:pPr>
      <w:r w:rsidRPr="00943C36">
        <w:rPr>
          <w:lang/>
        </w:rPr>
        <w:t>A. Daniel made a false representation by submitting the photographs, which implied the apartment was undamaged.</w:t>
      </w:r>
    </w:p>
    <w:p w14:paraId="48BCF169" w14:textId="77777777" w:rsidR="00943C36" w:rsidRPr="00943C36" w:rsidRDefault="00943C36" w:rsidP="00943C36">
      <w:pPr>
        <w:rPr>
          <w:lang/>
        </w:rPr>
      </w:pPr>
      <w:r w:rsidRPr="00943C36">
        <w:rPr>
          <w:lang/>
        </w:rPr>
        <w:t>B. Daniel did not make a false representation because the photographs were genuine, they just showed an earlier state of the property.</w:t>
      </w:r>
    </w:p>
    <w:p w14:paraId="138628AE" w14:textId="77777777" w:rsidR="00943C36" w:rsidRPr="00943C36" w:rsidRDefault="00943C36" w:rsidP="00943C36">
      <w:pPr>
        <w:rPr>
          <w:lang/>
        </w:rPr>
      </w:pPr>
      <w:r w:rsidRPr="00943C36">
        <w:rPr>
          <w:lang/>
        </w:rPr>
        <w:t>C. Daniel is not guilty because the dispute is a civil matter over a deposit.</w:t>
      </w:r>
    </w:p>
    <w:p w14:paraId="1CD36564" w14:textId="77777777" w:rsidR="00943C36" w:rsidRPr="00943C36" w:rsidRDefault="00943C36" w:rsidP="00943C36">
      <w:pPr>
        <w:rPr>
          <w:lang/>
        </w:rPr>
      </w:pPr>
      <w:r w:rsidRPr="00943C36">
        <w:rPr>
          <w:lang/>
        </w:rPr>
        <w:t>D. Daniel is only guilty if the landlord was actually deceived and returned the deposit.</w:t>
      </w:r>
    </w:p>
    <w:p w14:paraId="74E5806C" w14:textId="77777777" w:rsidR="00943C36" w:rsidRPr="00943C36" w:rsidRDefault="00943C36" w:rsidP="00943C36">
      <w:pPr>
        <w:rPr>
          <w:lang/>
        </w:rPr>
      </w:pPr>
      <w:r w:rsidRPr="00943C36">
        <w:rPr>
          <w:lang/>
        </w:rPr>
        <w:t>E. Daniel did not intend to make a gain; he was only trying to avoid a loss.</w:t>
      </w:r>
    </w:p>
    <w:p w14:paraId="237C99EF" w14:textId="77777777" w:rsidR="00943C36" w:rsidRPr="00943C36" w:rsidRDefault="00943C36" w:rsidP="00943C36">
      <w:pPr>
        <w:rPr>
          <w:lang/>
        </w:rPr>
      </w:pPr>
    </w:p>
    <w:p w14:paraId="7E2A3279" w14:textId="77777777" w:rsidR="00943C36" w:rsidRPr="00943C36" w:rsidRDefault="00943C36" w:rsidP="00943C36">
      <w:pPr>
        <w:rPr>
          <w:lang/>
        </w:rPr>
      </w:pPr>
      <w:r w:rsidRPr="00943C36">
        <w:rPr>
          <w:lang/>
        </w:rPr>
        <w:t>Correct answer is A.</w:t>
      </w:r>
    </w:p>
    <w:p w14:paraId="33DF4531" w14:textId="77777777" w:rsidR="00943C36" w:rsidRPr="00943C36" w:rsidRDefault="00943C36" w:rsidP="00943C36">
      <w:pPr>
        <w:rPr>
          <w:lang/>
        </w:rPr>
      </w:pPr>
      <w:r w:rsidRPr="00943C36">
        <w:rPr>
          <w:lang/>
        </w:rPr>
        <w:t>A is correct because submitting the photographs was an act that implied the current state of the apartment was the same as shown in the pictures. This was an implied representation that was false, as he knew the apartment was damaged. His action was dishonest, and he intended to gain the full deposit.</w:t>
      </w:r>
    </w:p>
    <w:p w14:paraId="176E3EBF" w14:textId="77777777" w:rsidR="00943C36" w:rsidRPr="00943C36" w:rsidRDefault="00943C36" w:rsidP="00943C36">
      <w:pPr>
        <w:rPr>
          <w:lang/>
        </w:rPr>
      </w:pPr>
      <w:r w:rsidRPr="00943C36">
        <w:rPr>
          <w:lang/>
        </w:rPr>
        <w:lastRenderedPageBreak/>
        <w:t>B is incorrect. The genuineness of the photographs is not the issue; it is the false implication they create about the current state of the property that constitutes the representation.</w:t>
      </w:r>
    </w:p>
    <w:p w14:paraId="7B69E5F9" w14:textId="77777777" w:rsidR="00943C36" w:rsidRPr="00943C36" w:rsidRDefault="00943C36" w:rsidP="00943C36">
      <w:pPr>
        <w:rPr>
          <w:lang/>
        </w:rPr>
      </w:pPr>
      <w:r w:rsidRPr="00943C36">
        <w:rPr>
          <w:lang/>
        </w:rPr>
        <w:t>C is incorrect. While there may be a civil dispute, the use of dishonest means to resolve it in one's favour can constitute a criminal offence.</w:t>
      </w:r>
    </w:p>
    <w:p w14:paraId="28A87154" w14:textId="77777777" w:rsidR="00943C36" w:rsidRPr="00943C36" w:rsidRDefault="00943C36" w:rsidP="00943C36">
      <w:pPr>
        <w:rPr>
          <w:lang/>
        </w:rPr>
      </w:pPr>
      <w:r w:rsidRPr="00943C36">
        <w:rPr>
          <w:lang/>
        </w:rPr>
        <w:t>D is incorrect. The landlord's actual deception and the success of the fraud are not elements of the offence. The crime is complete upon the dishonest representation with intent.</w:t>
      </w:r>
    </w:p>
    <w:p w14:paraId="61105E55" w14:textId="77777777" w:rsidR="00943C36" w:rsidRPr="00943C36" w:rsidRDefault="00943C36" w:rsidP="00943C36">
      <w:pPr>
        <w:rPr>
          <w:lang/>
        </w:rPr>
      </w:pPr>
      <w:r w:rsidRPr="00943C36">
        <w:rPr>
          <w:lang/>
        </w:rPr>
        <w:t>E is incorrect. Avoiding a loss is legally equivalent to making a gain for the purposes of the Fraud Act. His intent was to secure the financial benefit of the deposit money, which is a gain.</w:t>
      </w:r>
    </w:p>
    <w:p w14:paraId="28B56847" w14:textId="77777777" w:rsidR="00D671E6" w:rsidRPr="00D671E6" w:rsidRDefault="00D671E6" w:rsidP="00D671E6"/>
    <w:p w14:paraId="1DD2B9E6" w14:textId="69B4001D" w:rsidR="00D671E6" w:rsidRDefault="00D671E6" w:rsidP="00D671E6">
      <w:pPr>
        <w:pStyle w:val="Heading1"/>
      </w:pPr>
      <w:r>
        <w:t>CHAPTER 8</w:t>
      </w:r>
    </w:p>
    <w:p w14:paraId="2CC39419" w14:textId="72C33065" w:rsidR="00943C36" w:rsidRPr="00943C36" w:rsidRDefault="00943C36" w:rsidP="00943C36">
      <w:pPr>
        <w:pStyle w:val="ListParagraph"/>
        <w:numPr>
          <w:ilvl w:val="0"/>
          <w:numId w:val="126"/>
        </w:numPr>
        <w:rPr>
          <w:b/>
          <w:lang w:val="en"/>
        </w:rPr>
      </w:pPr>
      <w:r w:rsidRPr="00943C36">
        <w:rPr>
          <w:b/>
          <w:lang w:val="en"/>
        </w:rPr>
        <w:t>Principle: The distinction between voluntary intoxication as a defence for specific intent crimes versus basic intent crimes.</w:t>
      </w:r>
    </w:p>
    <w:p w14:paraId="58422D74" w14:textId="77777777" w:rsidR="00943C36" w:rsidRPr="00943C36" w:rsidRDefault="00943C36" w:rsidP="00943C36">
      <w:pPr>
        <w:rPr>
          <w:lang w:val="en"/>
        </w:rPr>
      </w:pPr>
      <w:r w:rsidRPr="00943C36">
        <w:rPr>
          <w:lang w:val="en"/>
        </w:rPr>
        <w:t>Thomas had been drinking heavily for several hours at a local pub, consuming numerous pints of strong lager followed by several shots of whisky. Unbeknownst to his friends, he had also taken a double dose of his prescribed sedative medication earlier in the evening, which explicitly warned against mixing with alcohol. As the night progressed, he became increasingly agitated and disconnected from reality. He became convinced that a regular patron, Ben, was not human but a grotesque, shapeshifting entity sent to harm him. Despite his friends' attempts to calm him, Thomas's delusion intensified. When Ben stood up to go to the toilet, Thomas perceived this as a predatory lunge. Seizing a heavy, glass decanter from the bar, Thomas screamed that he had to "shatter the illusion" and struck Ben on the side of the head with significant force. Ben collapsed, suffering a fractured skull and a severe brain haemorrhage. Expert testimony later stated that the combination of substances was sufficient to cause a transient psychotic episode, including powerful delusions.</w:t>
      </w:r>
    </w:p>
    <w:p w14:paraId="7DD6AA7B" w14:textId="77777777" w:rsidR="00943C36" w:rsidRPr="00943C36" w:rsidRDefault="00943C36" w:rsidP="00943C36">
      <w:pPr>
        <w:rPr>
          <w:lang w:val="en"/>
        </w:rPr>
      </w:pPr>
    </w:p>
    <w:p w14:paraId="2F572DBE" w14:textId="77777777" w:rsidR="00943C36" w:rsidRPr="00943C36" w:rsidRDefault="00943C36" w:rsidP="00943C36">
      <w:pPr>
        <w:rPr>
          <w:lang w:val="en"/>
        </w:rPr>
      </w:pPr>
      <w:r w:rsidRPr="00943C36">
        <w:rPr>
          <w:lang w:val="en"/>
        </w:rPr>
        <w:t>Which of the following is correct regarding Thomas' criminal liability?</w:t>
      </w:r>
    </w:p>
    <w:p w14:paraId="3E828BA5" w14:textId="77777777" w:rsidR="00943C36" w:rsidRPr="00943C36" w:rsidRDefault="00943C36" w:rsidP="00943C36">
      <w:pPr>
        <w:rPr>
          <w:lang w:val="en"/>
        </w:rPr>
      </w:pPr>
    </w:p>
    <w:p w14:paraId="31340691" w14:textId="77777777" w:rsidR="00943C36" w:rsidRPr="00943C36" w:rsidRDefault="00943C36" w:rsidP="00943C36">
      <w:pPr>
        <w:rPr>
          <w:lang w:val="en"/>
        </w:rPr>
      </w:pPr>
      <w:r w:rsidRPr="00943C36">
        <w:rPr>
          <w:lang w:val="en"/>
        </w:rPr>
        <w:t>A. Thomas is guilty of murder because the act of becoming voluntarily intoxicated supplies the necessary mens rea for any violent offence.</w:t>
      </w:r>
    </w:p>
    <w:p w14:paraId="33ECC969" w14:textId="77777777" w:rsidR="00943C36" w:rsidRPr="00943C36" w:rsidRDefault="00943C36" w:rsidP="00943C36">
      <w:pPr>
        <w:rPr>
          <w:lang w:val="en"/>
        </w:rPr>
      </w:pPr>
      <w:r w:rsidRPr="00943C36">
        <w:rPr>
          <w:lang w:val="en"/>
        </w:rPr>
        <w:lastRenderedPageBreak/>
        <w:t>B. Thomas is guilty of manslaughter because his voluntary intoxication negated the specific intent for murder, but his reckless conduct in becoming intoxicated supports liability for unlawful act manslaughter.</w:t>
      </w:r>
    </w:p>
    <w:p w14:paraId="1DF787BB" w14:textId="77777777" w:rsidR="00943C36" w:rsidRPr="00943C36" w:rsidRDefault="00943C36" w:rsidP="00943C36">
      <w:pPr>
        <w:rPr>
          <w:lang w:val="en"/>
        </w:rPr>
      </w:pPr>
      <w:r w:rsidRPr="00943C36">
        <w:rPr>
          <w:lang w:val="en"/>
        </w:rPr>
        <w:t>C. Thomas has a complete defence and should be acquitted because his involuntary intoxication prevented him from forming any criminal intent.</w:t>
      </w:r>
    </w:p>
    <w:p w14:paraId="3C1EC875" w14:textId="77777777" w:rsidR="00943C36" w:rsidRPr="00943C36" w:rsidRDefault="00943C36" w:rsidP="00943C36">
      <w:pPr>
        <w:rPr>
          <w:lang w:val="en"/>
        </w:rPr>
      </w:pPr>
      <w:r w:rsidRPr="00943C36">
        <w:rPr>
          <w:lang w:val="en"/>
        </w:rPr>
        <w:t>D. Thomas is guilty of assault occasioning actual bodily harm because his intoxication means he lacked the mens rea for any more serious offence.</w:t>
      </w:r>
    </w:p>
    <w:p w14:paraId="03FCFAD6" w14:textId="77777777" w:rsidR="00943C36" w:rsidRPr="00943C36" w:rsidRDefault="00943C36" w:rsidP="00943C36">
      <w:pPr>
        <w:rPr>
          <w:lang w:val="en"/>
        </w:rPr>
      </w:pPr>
      <w:r w:rsidRPr="00943C36">
        <w:rPr>
          <w:lang w:val="en"/>
        </w:rPr>
        <w:t>E. Thomas is guilty of wounding with intent under section 18 of the Offences Against the Person Act 1861 because he used a weapon and caused a serious injury.</w:t>
      </w:r>
    </w:p>
    <w:p w14:paraId="1B2F9E6A" w14:textId="77777777" w:rsidR="00943C36" w:rsidRPr="00943C36" w:rsidRDefault="00943C36" w:rsidP="00943C36">
      <w:pPr>
        <w:rPr>
          <w:lang w:val="en"/>
        </w:rPr>
      </w:pPr>
    </w:p>
    <w:p w14:paraId="0CDD049B" w14:textId="77777777" w:rsidR="00943C36" w:rsidRPr="00943C36" w:rsidRDefault="00943C36" w:rsidP="00943C36">
      <w:pPr>
        <w:rPr>
          <w:lang w:val="en"/>
        </w:rPr>
      </w:pPr>
      <w:r w:rsidRPr="00943C36">
        <w:rPr>
          <w:lang w:val="en"/>
        </w:rPr>
        <w:t>The correct option is B.</w:t>
      </w:r>
    </w:p>
    <w:p w14:paraId="16065559" w14:textId="77777777" w:rsidR="00943C36" w:rsidRPr="00943C36" w:rsidRDefault="00943C36" w:rsidP="00943C36">
      <w:pPr>
        <w:rPr>
          <w:lang w:val="en"/>
        </w:rPr>
      </w:pPr>
    </w:p>
    <w:p w14:paraId="0C05032A" w14:textId="77777777" w:rsidR="00943C36" w:rsidRPr="00943C36" w:rsidRDefault="00943C36" w:rsidP="00943C36">
      <w:pPr>
        <w:rPr>
          <w:b/>
          <w:lang w:val="en"/>
        </w:rPr>
      </w:pPr>
      <w:r w:rsidRPr="00943C36">
        <w:rPr>
          <w:b/>
          <w:lang w:val="en"/>
        </w:rPr>
        <w:t>Explanation</w:t>
      </w:r>
    </w:p>
    <w:p w14:paraId="37570ED7" w14:textId="77777777" w:rsidR="00943C36" w:rsidRPr="00943C36" w:rsidRDefault="00943C36" w:rsidP="00943C36">
      <w:pPr>
        <w:rPr>
          <w:lang w:val="en"/>
        </w:rPr>
      </w:pPr>
    </w:p>
    <w:p w14:paraId="21E12ADE" w14:textId="77777777" w:rsidR="00943C36" w:rsidRPr="00943C36" w:rsidRDefault="00943C36" w:rsidP="00943C36">
      <w:pPr>
        <w:rPr>
          <w:lang w:val="en"/>
        </w:rPr>
      </w:pPr>
      <w:r w:rsidRPr="00943C36">
        <w:rPr>
          <w:lang w:val="en"/>
        </w:rPr>
        <w:t>The correct option is B. Voluntary intoxication is not a defence to crimes of basic intent, such as manslaughter via an unlawful act. The reasoning is that the defendant's reckless decision to become intoxicated is itself treated as a sufficient fault element for these offences. For a specific intent crime like murder, which requires an intention to kill or cause grievous bodily harm, evidence of severe intoxication can negate that specific intent. If the jury accepts that Thomas was so intoxicated he could not form the intent for murder, they must acquit of that charge. However, the underlying violent act that caused death, which constitutes the basic intent crime of battery or assault, remains. When this unlawful and dangerous act results in death, it amounts to unlawful act manslaughter. Thomas's liability for manslaughter is therefore founded on his initial recklessness in consuming the intoxicants.</w:t>
      </w:r>
    </w:p>
    <w:p w14:paraId="56365B8B" w14:textId="77777777" w:rsidR="00943C36" w:rsidRPr="00943C36" w:rsidRDefault="00943C36" w:rsidP="00943C36">
      <w:pPr>
        <w:rPr>
          <w:lang w:val="en"/>
        </w:rPr>
      </w:pPr>
    </w:p>
    <w:p w14:paraId="7E62B59D" w14:textId="77777777" w:rsidR="00943C36" w:rsidRPr="00943C36" w:rsidRDefault="00943C36" w:rsidP="00943C36">
      <w:pPr>
        <w:rPr>
          <w:lang w:val="en"/>
        </w:rPr>
      </w:pPr>
      <w:r w:rsidRPr="00943C36">
        <w:rPr>
          <w:lang w:val="en"/>
        </w:rPr>
        <w:t>A is incorrect. While voluntary intoxication can supply the mens rea for basic intent crimes, it does not automatically supply the specific intent required for murder. The specific intent for murder must be proven by the prosecution; it cannot be constructively found simply from the state of intoxication itself. The doctrine applies differently to crimes of basic and specific intent.</w:t>
      </w:r>
    </w:p>
    <w:p w14:paraId="2BDE4B3C" w14:textId="77777777" w:rsidR="00943C36" w:rsidRPr="00943C36" w:rsidRDefault="00943C36" w:rsidP="00943C36">
      <w:pPr>
        <w:rPr>
          <w:lang w:val="en"/>
        </w:rPr>
      </w:pPr>
    </w:p>
    <w:p w14:paraId="09F918BD" w14:textId="77777777" w:rsidR="00943C36" w:rsidRPr="00943C36" w:rsidRDefault="00943C36" w:rsidP="00943C36">
      <w:pPr>
        <w:rPr>
          <w:lang w:val="en"/>
        </w:rPr>
      </w:pPr>
      <w:r w:rsidRPr="00943C36">
        <w:rPr>
          <w:lang w:val="en"/>
        </w:rPr>
        <w:t xml:space="preserve">C is incorrect. The intoxication was voluntary. Thomas knowingly and willingly consumed both alcohol and his own prescription medication, the dangers of which he was aware. Involuntary </w:t>
      </w:r>
      <w:r w:rsidRPr="00943C36">
        <w:rPr>
          <w:lang w:val="en"/>
        </w:rPr>
        <w:lastRenderedPageBreak/>
        <w:t>intoxication applies only where the defendant did not know they were consuming an intoxicant, for example, if their drink was spiked without their knowledge.</w:t>
      </w:r>
    </w:p>
    <w:p w14:paraId="3436B944" w14:textId="77777777" w:rsidR="00943C36" w:rsidRPr="00943C36" w:rsidRDefault="00943C36" w:rsidP="00943C36">
      <w:pPr>
        <w:rPr>
          <w:lang w:val="en"/>
        </w:rPr>
      </w:pPr>
    </w:p>
    <w:p w14:paraId="326E3ECB" w14:textId="77777777" w:rsidR="00943C36" w:rsidRPr="00943C36" w:rsidRDefault="00943C36" w:rsidP="00943C36">
      <w:pPr>
        <w:rPr>
          <w:lang w:val="en"/>
        </w:rPr>
      </w:pPr>
      <w:r w:rsidRPr="00943C36">
        <w:rPr>
          <w:lang w:val="en"/>
        </w:rPr>
        <w:t>D is incorrect. The charge must reflect the consequences of the defendant's actions. While Thomas may lack the mens rea for a specific intent crime, he is still criminally responsible for the results of his conduct under the principles of basic intent. Causing a fatal injury leads to a homicide charge, not a non-fatal offence, with the appropriate homicide offence being manslaughter in this context.</w:t>
      </w:r>
    </w:p>
    <w:p w14:paraId="4A6BCA76" w14:textId="77777777" w:rsidR="00943C36" w:rsidRPr="00943C36" w:rsidRDefault="00943C36" w:rsidP="00943C36">
      <w:pPr>
        <w:rPr>
          <w:lang w:val="en"/>
        </w:rPr>
      </w:pPr>
    </w:p>
    <w:p w14:paraId="2442ED1B" w14:textId="77777777" w:rsidR="00943C36" w:rsidRPr="00943C36" w:rsidRDefault="00943C36" w:rsidP="00943C36">
      <w:pPr>
        <w:rPr>
          <w:lang w:val="en"/>
        </w:rPr>
      </w:pPr>
      <w:r w:rsidRPr="00943C36">
        <w:rPr>
          <w:lang w:val="en"/>
        </w:rPr>
        <w:t>E is incorrect. Section 18 is a specific intent crime requiring an intent to cause grievous bodily harm. For the same reasons that the specific intent for murder may be negated by intoxication, the specific intent required for a section 18 offence would also likely be negated on these facts. The use of a weapon and the seriousness of the injury are relevant to the actus reus, but the critical issue is the defendant's capacity to form the specific mens rea.</w:t>
      </w:r>
    </w:p>
    <w:p w14:paraId="368EEF4A" w14:textId="77777777" w:rsidR="00943C36" w:rsidRPr="00943C36" w:rsidRDefault="00943C36" w:rsidP="00943C36">
      <w:pPr>
        <w:rPr>
          <w:lang w:val="en"/>
        </w:rPr>
      </w:pPr>
    </w:p>
    <w:p w14:paraId="247EB27E" w14:textId="29CC4885" w:rsidR="00943C36" w:rsidRPr="00943C36" w:rsidRDefault="00943C36" w:rsidP="00943C36">
      <w:pPr>
        <w:pStyle w:val="ListParagraph"/>
        <w:numPr>
          <w:ilvl w:val="0"/>
          <w:numId w:val="126"/>
        </w:numPr>
        <w:rPr>
          <w:b/>
          <w:lang w:val="en"/>
        </w:rPr>
      </w:pPr>
      <w:r w:rsidRPr="00943C36">
        <w:rPr>
          <w:b/>
          <w:lang w:val="en"/>
        </w:rPr>
        <w:t>Principle: The effect of involuntary intoxication on the formation of mens rea for all crimes.</w:t>
      </w:r>
    </w:p>
    <w:p w14:paraId="2B923FA0" w14:textId="77777777" w:rsidR="00943C36" w:rsidRPr="00943C36" w:rsidRDefault="00943C36" w:rsidP="00943C36">
      <w:pPr>
        <w:rPr>
          <w:b/>
          <w:lang w:val="en"/>
        </w:rPr>
      </w:pPr>
    </w:p>
    <w:p w14:paraId="249FAB47" w14:textId="77777777" w:rsidR="00943C36" w:rsidRPr="00943C36" w:rsidRDefault="00943C36" w:rsidP="00943C36">
      <w:pPr>
        <w:rPr>
          <w:lang w:val="en"/>
        </w:rPr>
      </w:pPr>
      <w:r w:rsidRPr="00943C36">
        <w:rPr>
          <w:lang w:val="en"/>
        </w:rPr>
        <w:t>Chloe was attending a formal gala dinner hosted by her company. A mischievous colleague, wanting to "loosen her up," discreetly swapped her repeatedly refilled glass of sparkling water with a potent, colourless vodka. Chloe, a lifelong teetotaller who avoids all alcohol for personal reasons, consumed the drink over the course of half an hour, completely unaware of the substitution. The alcohol had a rapid and severe effect on her. She began to experience intense disorientation and visual distortions. When her manager, David, approached to congratulate her on a recent project, Chloe perceived his outstretched hand and smiling face as a threatening advance from an assailant. In a state of sheer panic, believing she was about to be attacked, she seized a large, crystal award from the nearby podium and hurled it at David. The award struck him on the forehead, causing a significant wound. A subsequent investigation, including CCTV footage, conclusively proved that Chloe was the victim of drink-spiking and had no knowledge she was consuming alcohol.</w:t>
      </w:r>
    </w:p>
    <w:p w14:paraId="1C7A8794" w14:textId="77777777" w:rsidR="00943C36" w:rsidRPr="00943C36" w:rsidRDefault="00943C36" w:rsidP="00943C36">
      <w:pPr>
        <w:rPr>
          <w:lang w:val="en"/>
        </w:rPr>
      </w:pPr>
    </w:p>
    <w:p w14:paraId="23B008DE" w14:textId="77777777" w:rsidR="00943C36" w:rsidRPr="00943C36" w:rsidRDefault="00943C36" w:rsidP="00943C36">
      <w:pPr>
        <w:rPr>
          <w:lang w:val="en"/>
        </w:rPr>
      </w:pPr>
      <w:r w:rsidRPr="00943C36">
        <w:rPr>
          <w:lang w:val="en"/>
        </w:rPr>
        <w:t>What is the most likely outcome for Chloe?</w:t>
      </w:r>
    </w:p>
    <w:p w14:paraId="3350E6CB" w14:textId="77777777" w:rsidR="00943C36" w:rsidRPr="00943C36" w:rsidRDefault="00943C36" w:rsidP="00943C36">
      <w:pPr>
        <w:rPr>
          <w:lang w:val="en"/>
        </w:rPr>
      </w:pPr>
    </w:p>
    <w:p w14:paraId="41B2D1C9" w14:textId="77777777" w:rsidR="00943C36" w:rsidRPr="00943C36" w:rsidRDefault="00943C36" w:rsidP="00943C36">
      <w:pPr>
        <w:rPr>
          <w:lang w:val="en"/>
        </w:rPr>
      </w:pPr>
      <w:r w:rsidRPr="00943C36">
        <w:rPr>
          <w:lang w:val="en"/>
        </w:rPr>
        <w:lastRenderedPageBreak/>
        <w:t>A. Chloe is guilty of assault occasioning actual bodily harm because her mistaken belief was unreasonable.</w:t>
      </w:r>
    </w:p>
    <w:p w14:paraId="0426F646" w14:textId="77777777" w:rsidR="00943C36" w:rsidRPr="00943C36" w:rsidRDefault="00943C36" w:rsidP="00943C36">
      <w:pPr>
        <w:rPr>
          <w:lang w:val="en"/>
        </w:rPr>
      </w:pPr>
      <w:r w:rsidRPr="00943C36">
        <w:rPr>
          <w:lang w:val="en"/>
        </w:rPr>
        <w:t>B. Chloe is guilty of wounding under section 20 of the Offences Against the Person Act 1861 because she intentionally threw the object.</w:t>
      </w:r>
    </w:p>
    <w:p w14:paraId="65C27E45" w14:textId="77777777" w:rsidR="00943C36" w:rsidRPr="00943C36" w:rsidRDefault="00943C36" w:rsidP="00943C36">
      <w:pPr>
        <w:rPr>
          <w:lang w:val="en"/>
        </w:rPr>
      </w:pPr>
      <w:r w:rsidRPr="00943C36">
        <w:rPr>
          <w:lang w:val="en"/>
        </w:rPr>
        <w:t>C. Chloe has a complete defence and must be acquitted, as her involuntary intoxication prevented the formation of mens rea.</w:t>
      </w:r>
    </w:p>
    <w:p w14:paraId="717308A9" w14:textId="77777777" w:rsidR="00943C36" w:rsidRPr="00943C36" w:rsidRDefault="00943C36" w:rsidP="00943C36">
      <w:pPr>
        <w:rPr>
          <w:lang w:val="en"/>
        </w:rPr>
      </w:pPr>
      <w:r w:rsidRPr="00943C36">
        <w:rPr>
          <w:lang w:val="en"/>
        </w:rPr>
        <w:t>D. Chloe is guilty of the offence but should receive a mitigated sentence due to the circumstances of the intoxication.</w:t>
      </w:r>
    </w:p>
    <w:p w14:paraId="6520354D" w14:textId="77777777" w:rsidR="00943C36" w:rsidRPr="00943C36" w:rsidRDefault="00943C36" w:rsidP="00943C36">
      <w:pPr>
        <w:rPr>
          <w:lang w:val="en"/>
        </w:rPr>
      </w:pPr>
      <w:r w:rsidRPr="00943C36">
        <w:rPr>
          <w:lang w:val="en"/>
        </w:rPr>
        <w:t>E. Chloe has a defence of self-defence, as she honestly believed she was under attack, and this belief was caused by her involuntary intoxication.</w:t>
      </w:r>
    </w:p>
    <w:p w14:paraId="1FA9B932" w14:textId="77777777" w:rsidR="00943C36" w:rsidRPr="00943C36" w:rsidRDefault="00943C36" w:rsidP="00943C36">
      <w:pPr>
        <w:rPr>
          <w:lang w:val="en"/>
        </w:rPr>
      </w:pPr>
    </w:p>
    <w:p w14:paraId="4D326E0F" w14:textId="77777777" w:rsidR="00943C36" w:rsidRPr="00943C36" w:rsidRDefault="00943C36" w:rsidP="00943C36">
      <w:pPr>
        <w:rPr>
          <w:lang w:val="en"/>
        </w:rPr>
      </w:pPr>
      <w:r w:rsidRPr="00943C36">
        <w:rPr>
          <w:lang w:val="en"/>
        </w:rPr>
        <w:t>The correct option is C.</w:t>
      </w:r>
    </w:p>
    <w:p w14:paraId="22B50673" w14:textId="77777777" w:rsidR="00943C36" w:rsidRPr="00943C36" w:rsidRDefault="00943C36" w:rsidP="00943C36">
      <w:pPr>
        <w:rPr>
          <w:lang w:val="en"/>
        </w:rPr>
      </w:pPr>
    </w:p>
    <w:p w14:paraId="15C52AD1" w14:textId="77777777" w:rsidR="00943C36" w:rsidRPr="00943C36" w:rsidRDefault="00943C36" w:rsidP="00943C36">
      <w:pPr>
        <w:rPr>
          <w:b/>
          <w:lang w:val="en"/>
        </w:rPr>
      </w:pPr>
      <w:r w:rsidRPr="00943C36">
        <w:rPr>
          <w:b/>
          <w:lang w:val="en"/>
        </w:rPr>
        <w:t>Explanation</w:t>
      </w:r>
    </w:p>
    <w:p w14:paraId="480860E1" w14:textId="77777777" w:rsidR="00943C36" w:rsidRPr="00943C36" w:rsidRDefault="00943C36" w:rsidP="00943C36">
      <w:pPr>
        <w:rPr>
          <w:lang w:val="en"/>
        </w:rPr>
      </w:pPr>
    </w:p>
    <w:p w14:paraId="0479601F" w14:textId="77777777" w:rsidR="00943C36" w:rsidRPr="00943C36" w:rsidRDefault="00943C36" w:rsidP="00943C36">
      <w:pPr>
        <w:rPr>
          <w:lang w:val="en"/>
        </w:rPr>
      </w:pPr>
      <w:r w:rsidRPr="00943C36">
        <w:rPr>
          <w:lang w:val="en"/>
        </w:rPr>
        <w:t>The correct option is C. Involuntary intoxication occurs when a defendant consumes an intoxicating substance without their knowledge or consent. In such cases, if the intoxication prevents the defendant from forming the mens rea required for the offence, it serves as a complete defence, leading to an acquittal. The relevant mens rea here would be the intention or recklessness required for a non-fatal offence against the person. The prosecution bears the burden of proving the mens rea. If Chloe's involuntary intoxication meant she lacked the necessary intention to apply unlawful force or was not subjectively reckless because she was acting under a delusion, the core element of the offence is not made out.</w:t>
      </w:r>
    </w:p>
    <w:p w14:paraId="3F694A92" w14:textId="77777777" w:rsidR="00943C36" w:rsidRPr="00943C36" w:rsidRDefault="00943C36" w:rsidP="00943C36">
      <w:pPr>
        <w:rPr>
          <w:lang w:val="en"/>
        </w:rPr>
      </w:pPr>
    </w:p>
    <w:p w14:paraId="455E9D8D" w14:textId="77777777" w:rsidR="00943C36" w:rsidRPr="00943C36" w:rsidRDefault="00943C36" w:rsidP="00943C36">
      <w:pPr>
        <w:rPr>
          <w:lang w:val="en"/>
        </w:rPr>
      </w:pPr>
      <w:r w:rsidRPr="00943C36">
        <w:rPr>
          <w:lang w:val="en"/>
        </w:rPr>
        <w:t>A is incorrect. While Chloe's belief was indeed unreasonable from an objective standpoint, the key issue is its origin. The unreasonableness of a belief induced by involuntary intoxication does not automatically lead to liability. The central question remains whether the intoxication negated the required mental state. An unreasonable belief stemming from a self-induced state is treated very differently from one caused by a state for which the defendant bears no responsibility.</w:t>
      </w:r>
    </w:p>
    <w:p w14:paraId="59CF143F" w14:textId="77777777" w:rsidR="00943C36" w:rsidRPr="00943C36" w:rsidRDefault="00943C36" w:rsidP="00943C36">
      <w:pPr>
        <w:rPr>
          <w:lang w:val="en"/>
        </w:rPr>
      </w:pPr>
    </w:p>
    <w:p w14:paraId="78488F8C" w14:textId="77777777" w:rsidR="00943C36" w:rsidRPr="00943C36" w:rsidRDefault="00943C36" w:rsidP="00943C36">
      <w:pPr>
        <w:rPr>
          <w:lang w:val="en"/>
        </w:rPr>
      </w:pPr>
      <w:r w:rsidRPr="00943C36">
        <w:rPr>
          <w:lang w:val="en"/>
        </w:rPr>
        <w:lastRenderedPageBreak/>
        <w:t>B is incorrect. This option focuses on the physical act (the intentional throw) but ignores the underlying mental state. The actus reus is present, but the mens rea must be proven separately. For a section 20 offence, the prosecution must prove that Chloe acted maliciously, meaning she intended or was subjectively reckless as to whether some harm would occur. Her involuntary intoxication, leading to a genuine delusion, could prevent the formation of this intention or awareness of risk.</w:t>
      </w:r>
    </w:p>
    <w:p w14:paraId="12B7E5D3" w14:textId="77777777" w:rsidR="00943C36" w:rsidRPr="00943C36" w:rsidRDefault="00943C36" w:rsidP="00943C36">
      <w:pPr>
        <w:rPr>
          <w:lang w:val="en"/>
        </w:rPr>
      </w:pPr>
    </w:p>
    <w:p w14:paraId="33F87BC9" w14:textId="77777777" w:rsidR="00943C36" w:rsidRPr="00943C36" w:rsidRDefault="00943C36" w:rsidP="00943C36">
      <w:pPr>
        <w:rPr>
          <w:lang w:val="en"/>
        </w:rPr>
      </w:pPr>
      <w:r w:rsidRPr="00943C36">
        <w:rPr>
          <w:lang w:val="en"/>
        </w:rPr>
        <w:t>D is incorrect. The question of guilt (liability) is separate from the question of sentencing (sanction). The legal principles of intoxication first determine whether a crime has been committed. If the involuntary intoxication successfully negates mens rea, the defendant is not guilty. The concept of mitigation only applies after a conviction has been secured.</w:t>
      </w:r>
    </w:p>
    <w:p w14:paraId="5EB1A755" w14:textId="77777777" w:rsidR="00943C36" w:rsidRPr="00943C36" w:rsidRDefault="00943C36" w:rsidP="00943C36">
      <w:pPr>
        <w:rPr>
          <w:lang w:val="en"/>
        </w:rPr>
      </w:pPr>
    </w:p>
    <w:p w14:paraId="606D557F" w14:textId="77777777" w:rsidR="00943C36" w:rsidRPr="00943C36" w:rsidRDefault="00943C36" w:rsidP="00943C36">
      <w:pPr>
        <w:rPr>
          <w:lang w:val="en"/>
        </w:rPr>
      </w:pPr>
      <w:r w:rsidRPr="00943C36">
        <w:rPr>
          <w:lang w:val="en"/>
        </w:rPr>
        <w:t>E is incorrect. While Chloe did hold an honest belief she was under attack, the defence of self-defence requires that the degree of force used be reasonable in the circumstances as she believed them to be. Throwing a heavy crystal statuette at someone's head in response to a non-violent approach is highly likely to be considered grossly disproportionate force, causing the defence to fail. The more fundamental issue, however, is that the source of her mistaken belief was involuntary intoxication, which is analysed directly as a negation of mens rea rather than through the lens of self-defence.</w:t>
      </w:r>
    </w:p>
    <w:p w14:paraId="5D75DF5F" w14:textId="77777777" w:rsidR="00943C36" w:rsidRPr="00943C36" w:rsidRDefault="00943C36" w:rsidP="00943C36">
      <w:pPr>
        <w:rPr>
          <w:lang w:val="en"/>
        </w:rPr>
      </w:pPr>
    </w:p>
    <w:p w14:paraId="0E07317B" w14:textId="77777777" w:rsidR="00943C36" w:rsidRPr="00943C36" w:rsidRDefault="00943C36" w:rsidP="00943C36">
      <w:pPr>
        <w:numPr>
          <w:ilvl w:val="0"/>
          <w:numId w:val="126"/>
        </w:numPr>
        <w:rPr>
          <w:b/>
          <w:lang w:val="en"/>
        </w:rPr>
      </w:pPr>
      <w:r w:rsidRPr="00943C36">
        <w:rPr>
          <w:b/>
          <w:lang w:val="en"/>
        </w:rPr>
        <w:t>Principle: The distinction between voluntary intoxication negating specific intent and the doctrine of reckless intoxication supplying mens rea for basic intent crimes.</w:t>
      </w:r>
    </w:p>
    <w:p w14:paraId="4501F9B9" w14:textId="77777777" w:rsidR="00943C36" w:rsidRPr="00943C36" w:rsidRDefault="00943C36" w:rsidP="00943C36">
      <w:pPr>
        <w:rPr>
          <w:lang w:val="en"/>
        </w:rPr>
      </w:pPr>
    </w:p>
    <w:p w14:paraId="77D61754" w14:textId="77777777" w:rsidR="00943C36" w:rsidRPr="00943C36" w:rsidRDefault="00943C36" w:rsidP="00943C36">
      <w:pPr>
        <w:rPr>
          <w:lang w:val="en"/>
        </w:rPr>
      </w:pPr>
      <w:r w:rsidRPr="00943C36">
        <w:rPr>
          <w:lang w:val="en"/>
        </w:rPr>
        <w:t xml:space="preserve">Daniel decided to celebrate the end of his exams by attending a large house party. Over the course of the evening, he voluntarily consumed an excessive amount of vodka and several illegal hallucinogenic drugs. As the night wore on, his behaviour became erratic and aggressive. He became consumed by a paranoid delusion that his friend, Luke, was in fact a government agent who had planted a listening device on him and was planning to release edited recordings publicly to ruin his reputation. Despite Luke's repeated assurances, Daniel's delusion intensified. He suddenly lunged at Luke, shouting, "I won't let you expose me!" and began punching him violently in the face. When Luke stumbled backwards, Daniel shoved him with both hands, sending him tumbling down a full flight of carpeted stairs. Luke was found to have a broken jaw from the fall. At his trial for charges including assault occasioning actual bodily harm, Daniel's defence was that his extreme intoxication meant he lacked the necessary mental state for any </w:t>
      </w:r>
      <w:r w:rsidRPr="00943C36">
        <w:rPr>
          <w:lang w:val="en"/>
        </w:rPr>
        <w:lastRenderedPageBreak/>
        <w:t>criminal offence, as he was acting under a drug-induced psychosis and did not intend to harm his friend.</w:t>
      </w:r>
    </w:p>
    <w:p w14:paraId="6B49EBA5" w14:textId="77777777" w:rsidR="00943C36" w:rsidRPr="00943C36" w:rsidRDefault="00943C36" w:rsidP="00943C36">
      <w:pPr>
        <w:rPr>
          <w:lang w:val="en"/>
        </w:rPr>
      </w:pPr>
    </w:p>
    <w:p w14:paraId="0DE21C25" w14:textId="77777777" w:rsidR="00943C36" w:rsidRPr="00943C36" w:rsidRDefault="00943C36" w:rsidP="00943C36">
      <w:pPr>
        <w:rPr>
          <w:lang w:val="en"/>
        </w:rPr>
      </w:pPr>
      <w:r w:rsidRPr="00943C36">
        <w:rPr>
          <w:lang w:val="en"/>
        </w:rPr>
        <w:t>Is Daniel's argument valid in law?</w:t>
      </w:r>
    </w:p>
    <w:p w14:paraId="365E6D04" w14:textId="77777777" w:rsidR="00943C36" w:rsidRPr="00943C36" w:rsidRDefault="00943C36" w:rsidP="00943C36">
      <w:pPr>
        <w:rPr>
          <w:lang w:val="en"/>
        </w:rPr>
      </w:pPr>
    </w:p>
    <w:p w14:paraId="5F89076C" w14:textId="77777777" w:rsidR="00943C36" w:rsidRPr="00943C36" w:rsidRDefault="00943C36" w:rsidP="00943C36">
      <w:pPr>
        <w:rPr>
          <w:lang w:val="en"/>
        </w:rPr>
      </w:pPr>
      <w:r w:rsidRPr="00943C36">
        <w:rPr>
          <w:lang w:val="en"/>
        </w:rPr>
        <w:t>A. Yes, because his voluntary intoxication prevented him from forming any criminal intent, including basic intent.</w:t>
      </w:r>
    </w:p>
    <w:p w14:paraId="26EE9353" w14:textId="77777777" w:rsidR="00943C36" w:rsidRPr="00943C36" w:rsidRDefault="00943C36" w:rsidP="00943C36">
      <w:pPr>
        <w:rPr>
          <w:lang w:val="en"/>
        </w:rPr>
      </w:pPr>
      <w:r w:rsidRPr="00943C36">
        <w:rPr>
          <w:lang w:val="en"/>
        </w:rPr>
        <w:t>B. No, because his voluntary intoxication can provide the mens rea for basic intent offences like assault.</w:t>
      </w:r>
    </w:p>
    <w:p w14:paraId="2996AFDE" w14:textId="77777777" w:rsidR="00943C36" w:rsidRPr="00943C36" w:rsidRDefault="00943C36" w:rsidP="00943C36">
      <w:pPr>
        <w:rPr>
          <w:lang w:val="en"/>
        </w:rPr>
      </w:pPr>
      <w:r w:rsidRPr="00943C36">
        <w:rPr>
          <w:lang w:val="en"/>
        </w:rPr>
        <w:t>C. Yes, but only for the more serious charges; he could still be liable for a lesser offence.</w:t>
      </w:r>
    </w:p>
    <w:p w14:paraId="14E5B3E3" w14:textId="77777777" w:rsidR="00943C36" w:rsidRPr="00943C36" w:rsidRDefault="00943C36" w:rsidP="00943C36">
      <w:pPr>
        <w:rPr>
          <w:lang w:val="en"/>
        </w:rPr>
      </w:pPr>
      <w:r w:rsidRPr="00943C36">
        <w:rPr>
          <w:lang w:val="en"/>
        </w:rPr>
        <w:t>D. No, because the law does not recognise drug-induced psychosis as a valid defence under any circumstances.</w:t>
      </w:r>
    </w:p>
    <w:p w14:paraId="4B32D5F1" w14:textId="77777777" w:rsidR="00943C36" w:rsidRPr="00943C36" w:rsidRDefault="00943C36" w:rsidP="00943C36">
      <w:pPr>
        <w:rPr>
          <w:lang w:val="en"/>
        </w:rPr>
      </w:pPr>
      <w:r w:rsidRPr="00943C36">
        <w:rPr>
          <w:lang w:val="en"/>
        </w:rPr>
        <w:t>E. Yes, because he held a genuine mistaken belief that he was under threat, which negates mens rea.</w:t>
      </w:r>
    </w:p>
    <w:p w14:paraId="78466D84" w14:textId="77777777" w:rsidR="00943C36" w:rsidRPr="00943C36" w:rsidRDefault="00943C36" w:rsidP="00943C36">
      <w:pPr>
        <w:rPr>
          <w:lang w:val="en"/>
        </w:rPr>
      </w:pPr>
    </w:p>
    <w:p w14:paraId="40E46188" w14:textId="77777777" w:rsidR="00943C36" w:rsidRPr="00943C36" w:rsidRDefault="00943C36" w:rsidP="00943C36">
      <w:pPr>
        <w:rPr>
          <w:lang w:val="en"/>
        </w:rPr>
      </w:pPr>
      <w:r w:rsidRPr="00943C36">
        <w:rPr>
          <w:lang w:val="en"/>
        </w:rPr>
        <w:t>The correct option is B.</w:t>
      </w:r>
    </w:p>
    <w:p w14:paraId="147E6C8F" w14:textId="77777777" w:rsidR="00943C36" w:rsidRPr="00943C36" w:rsidRDefault="00943C36" w:rsidP="00943C36">
      <w:pPr>
        <w:rPr>
          <w:lang w:val="en"/>
        </w:rPr>
      </w:pPr>
    </w:p>
    <w:p w14:paraId="51176EBC" w14:textId="77777777" w:rsidR="00943C36" w:rsidRPr="00943C36" w:rsidRDefault="00943C36" w:rsidP="00943C36">
      <w:pPr>
        <w:rPr>
          <w:b/>
          <w:lang w:val="en"/>
        </w:rPr>
      </w:pPr>
      <w:r w:rsidRPr="00943C36">
        <w:rPr>
          <w:b/>
          <w:lang w:val="en"/>
        </w:rPr>
        <w:t>Explanation</w:t>
      </w:r>
    </w:p>
    <w:p w14:paraId="0AFFF266" w14:textId="77777777" w:rsidR="00943C36" w:rsidRPr="00943C36" w:rsidRDefault="00943C36" w:rsidP="00943C36">
      <w:pPr>
        <w:rPr>
          <w:lang w:val="en"/>
        </w:rPr>
      </w:pPr>
    </w:p>
    <w:p w14:paraId="1802ED34" w14:textId="77777777" w:rsidR="00943C36" w:rsidRPr="00943C36" w:rsidRDefault="00943C36" w:rsidP="00943C36">
      <w:pPr>
        <w:rPr>
          <w:lang w:val="en"/>
        </w:rPr>
      </w:pPr>
      <w:r w:rsidRPr="00943C36">
        <w:rPr>
          <w:lang w:val="en"/>
        </w:rPr>
        <w:t>The correct option is B. Daniel's argument is not valid. The fundamental principle is that voluntary intoxication is not a defence to crimes of basic intent. Crimes such as assault and battery are basic intent offences, where the mens rea can be satisfied by recklessness. The law treats the defendant's conscious decision to become severely intoxicated as a reckless course of conduct in itself. This initial recklessness is then applied to supply the necessary mens rea for any basic intent offence committed while in that intoxicated state. Therefore, even if Daniel was too intoxicated to form a specific intent, his liability for basic intent offences like assault occasioning actual bodily harm remains intact.</w:t>
      </w:r>
    </w:p>
    <w:p w14:paraId="43529591" w14:textId="77777777" w:rsidR="00943C36" w:rsidRPr="00943C36" w:rsidRDefault="00943C36" w:rsidP="00943C36">
      <w:pPr>
        <w:rPr>
          <w:lang w:val="en"/>
        </w:rPr>
      </w:pPr>
    </w:p>
    <w:p w14:paraId="5240C5EC" w14:textId="77777777" w:rsidR="00943C36" w:rsidRPr="00943C36" w:rsidRDefault="00943C36" w:rsidP="00943C36">
      <w:pPr>
        <w:rPr>
          <w:lang w:val="en"/>
        </w:rPr>
      </w:pPr>
      <w:r w:rsidRPr="00943C36">
        <w:rPr>
          <w:lang w:val="en"/>
        </w:rPr>
        <w:t xml:space="preserve">A is incorrect. This statement is too broad and misstates the law. While voluntary intoxication can negate specific intent (the intent for crimes like murder or s.18 wounding), it does not </w:t>
      </w:r>
      <w:r w:rsidRPr="00943C36">
        <w:rPr>
          <w:lang w:val="en"/>
        </w:rPr>
        <w:lastRenderedPageBreak/>
        <w:t>negate liability for basic intent crimes. The doctrine of reckless intoxication specifically exists to hold individuals accountable for basic intent offences committed while voluntarily intoxicated.</w:t>
      </w:r>
    </w:p>
    <w:p w14:paraId="19F5DE4E" w14:textId="77777777" w:rsidR="00943C36" w:rsidRPr="00943C36" w:rsidRDefault="00943C36" w:rsidP="00943C36">
      <w:pPr>
        <w:rPr>
          <w:lang w:val="en"/>
        </w:rPr>
      </w:pPr>
    </w:p>
    <w:p w14:paraId="085E1B93" w14:textId="77777777" w:rsidR="00943C36" w:rsidRPr="00943C36" w:rsidRDefault="00943C36" w:rsidP="00943C36">
      <w:pPr>
        <w:rPr>
          <w:lang w:val="en"/>
        </w:rPr>
      </w:pPr>
      <w:r w:rsidRPr="00943C36">
        <w:rPr>
          <w:lang w:val="en"/>
        </w:rPr>
        <w:t>C is incorrect. This inverts the correct legal position. Voluntary intoxication is more likely to be a relevant consideration for specific intent crimes (the more serious charges), potentially leading to a conviction for a lesser basic intent offence. It does not provide a shield against basic intent liability. His argument fails precisely for the less serious, basic intent charges.</w:t>
      </w:r>
    </w:p>
    <w:p w14:paraId="1D548396" w14:textId="77777777" w:rsidR="00943C36" w:rsidRPr="00943C36" w:rsidRDefault="00943C36" w:rsidP="00943C36">
      <w:pPr>
        <w:rPr>
          <w:lang w:val="en"/>
        </w:rPr>
      </w:pPr>
    </w:p>
    <w:p w14:paraId="4E48D946" w14:textId="77777777" w:rsidR="00943C36" w:rsidRPr="00943C36" w:rsidRDefault="00943C36" w:rsidP="00943C36">
      <w:pPr>
        <w:rPr>
          <w:lang w:val="en"/>
        </w:rPr>
      </w:pPr>
      <w:r w:rsidRPr="00943C36">
        <w:rPr>
          <w:lang w:val="en"/>
        </w:rPr>
        <w:t>D is incorrect. The law is concerned with the source of the incapacity, not the specific medical label. A drug-induced psychosis can be highly relevant to the question of whether a defendant could form a specific intent. The critical factor is that the defendant voluntarily consumed the substances that caused the psychotic state. If the intoxication had been involuntary, the outcome could be different.</w:t>
      </w:r>
    </w:p>
    <w:p w14:paraId="5BC42CB8" w14:textId="77777777" w:rsidR="00943C36" w:rsidRPr="00943C36" w:rsidRDefault="00943C36" w:rsidP="00943C36">
      <w:pPr>
        <w:rPr>
          <w:lang w:val="en"/>
        </w:rPr>
      </w:pPr>
    </w:p>
    <w:p w14:paraId="0FF463F7" w14:textId="77777777" w:rsidR="00943C36" w:rsidRPr="00943C36" w:rsidRDefault="00943C36" w:rsidP="00943C36">
      <w:pPr>
        <w:rPr>
          <w:lang w:val="en"/>
        </w:rPr>
      </w:pPr>
      <w:r w:rsidRPr="00943C36">
        <w:rPr>
          <w:lang w:val="en"/>
        </w:rPr>
        <w:t>E is incorrect. A mistaken belief induced by voluntary intoxication is generally not a defence. The law does not permit a defendant to rely on a mistaken belief that they would not have held but for their own decision to become intoxicated. This contrasts with involuntary intoxication, where such a mistaken belief can indeed negate mens rea.</w:t>
      </w:r>
    </w:p>
    <w:p w14:paraId="2DABBB65" w14:textId="77777777" w:rsidR="00943C36" w:rsidRPr="00943C36" w:rsidRDefault="00943C36" w:rsidP="00943C36">
      <w:pPr>
        <w:rPr>
          <w:lang w:val="en"/>
        </w:rPr>
      </w:pPr>
    </w:p>
    <w:p w14:paraId="3040E22A" w14:textId="77777777" w:rsidR="00943C36" w:rsidRPr="00943C36" w:rsidRDefault="00943C36" w:rsidP="00943C36">
      <w:pPr>
        <w:numPr>
          <w:ilvl w:val="0"/>
          <w:numId w:val="126"/>
        </w:numPr>
        <w:rPr>
          <w:b/>
          <w:lang w:val="en"/>
        </w:rPr>
      </w:pPr>
      <w:r w:rsidRPr="00943C36">
        <w:rPr>
          <w:b/>
          <w:lang w:val="en"/>
        </w:rPr>
        <w:t>Principle: The legal treatment of a specific intent crime where voluntary intoxication negates the specific intent but a lesser basic intent offence is available.</w:t>
      </w:r>
    </w:p>
    <w:p w14:paraId="4431423E" w14:textId="77777777" w:rsidR="00943C36" w:rsidRPr="00943C36" w:rsidRDefault="00943C36" w:rsidP="00943C36">
      <w:pPr>
        <w:rPr>
          <w:lang w:val="en"/>
        </w:rPr>
      </w:pPr>
    </w:p>
    <w:p w14:paraId="30C72E53" w14:textId="77777777" w:rsidR="00943C36" w:rsidRPr="00943C36" w:rsidRDefault="00943C36" w:rsidP="00943C36">
      <w:pPr>
        <w:rPr>
          <w:lang w:val="en"/>
        </w:rPr>
      </w:pPr>
      <w:r w:rsidRPr="00943C36">
        <w:rPr>
          <w:lang w:val="en"/>
        </w:rPr>
        <w:t xml:space="preserve">Sophie had felt increasingly aggrieved by her business partner, Michael, believing he was sidelining her in their company. One evening, after brooding over the situation, she deliberately opened a bottle of strong spirits with the stated aim of "dutch courage" to confront him. She consumed the majority of the bottle alone at home before driving to their office, where she knew Michael would be working late. Bursting into his office, she began shouting incoherently, her speech slurred and her movements uncoordinated. She picked up a heavy, sharp-ended metal letter opener from his desk and waved it wildly in the air to emphasise her angry, rambling points. As Michael stood up and tried to back away, Sophie lurched forward. In her severely intoxicated state, she lost her balance and her grip on the letter opener, which was turned inwards. The implement accidentally stabbed deeply into Michael's forearm, severing a </w:t>
      </w:r>
      <w:r w:rsidRPr="00943C36">
        <w:rPr>
          <w:lang w:val="en"/>
        </w:rPr>
        <w:lastRenderedPageBreak/>
        <w:t>tendon and causing a significant wound. Sophie later stated she was so drunk she had no conscious aim or purpose to stab him and was unaware of the specific risk her flailing created.</w:t>
      </w:r>
    </w:p>
    <w:p w14:paraId="6448EBE9" w14:textId="77777777" w:rsidR="00943C36" w:rsidRPr="00943C36" w:rsidRDefault="00943C36" w:rsidP="00943C36">
      <w:pPr>
        <w:rPr>
          <w:lang w:val="en"/>
        </w:rPr>
      </w:pPr>
    </w:p>
    <w:p w14:paraId="5C8F279A" w14:textId="77777777" w:rsidR="00943C36" w:rsidRPr="00943C36" w:rsidRDefault="00943C36" w:rsidP="00943C36">
      <w:pPr>
        <w:rPr>
          <w:lang w:val="en"/>
        </w:rPr>
      </w:pPr>
      <w:r w:rsidRPr="00943C36">
        <w:rPr>
          <w:lang w:val="en"/>
        </w:rPr>
        <w:t>Does Sophie's drunken state negate her intent?</w:t>
      </w:r>
    </w:p>
    <w:p w14:paraId="7AEF369A" w14:textId="77777777" w:rsidR="00943C36" w:rsidRPr="00943C36" w:rsidRDefault="00943C36" w:rsidP="00943C36">
      <w:pPr>
        <w:rPr>
          <w:lang w:val="en"/>
        </w:rPr>
      </w:pPr>
    </w:p>
    <w:p w14:paraId="460EB538" w14:textId="77777777" w:rsidR="00943C36" w:rsidRPr="00943C36" w:rsidRDefault="00943C36" w:rsidP="00943C36">
      <w:pPr>
        <w:rPr>
          <w:lang w:val="en"/>
        </w:rPr>
      </w:pPr>
      <w:r w:rsidRPr="00943C36">
        <w:rPr>
          <w:lang w:val="en"/>
        </w:rPr>
        <w:t>A. No, she is guilty of wounding with intent under section 18 because she armed herself with a weapon.</w:t>
      </w:r>
    </w:p>
    <w:p w14:paraId="3D4B082D" w14:textId="77777777" w:rsidR="00943C36" w:rsidRPr="00943C36" w:rsidRDefault="00943C36" w:rsidP="00943C36">
      <w:pPr>
        <w:rPr>
          <w:lang w:val="en"/>
        </w:rPr>
      </w:pPr>
      <w:r w:rsidRPr="00943C36">
        <w:rPr>
          <w:lang w:val="en"/>
        </w:rPr>
        <w:t>B. Yes, and she must be acquitted of all charges, as she lacked any form of criminal intent.</w:t>
      </w:r>
    </w:p>
    <w:p w14:paraId="0285703B" w14:textId="77777777" w:rsidR="00943C36" w:rsidRPr="00943C36" w:rsidRDefault="00943C36" w:rsidP="00943C36">
      <w:pPr>
        <w:rPr>
          <w:lang w:val="en"/>
        </w:rPr>
      </w:pPr>
      <w:r w:rsidRPr="00943C36">
        <w:rPr>
          <w:lang w:val="en"/>
        </w:rPr>
        <w:t>C. Yes, but only for the specific intent to cause grievous bodily harm; she can still be guilty of the basic intent offence under section 20.</w:t>
      </w:r>
    </w:p>
    <w:p w14:paraId="542F3EA8" w14:textId="77777777" w:rsidR="00943C36" w:rsidRPr="00943C36" w:rsidRDefault="00943C36" w:rsidP="00943C36">
      <w:pPr>
        <w:rPr>
          <w:lang w:val="en"/>
        </w:rPr>
      </w:pPr>
      <w:r w:rsidRPr="00943C36">
        <w:rPr>
          <w:lang w:val="en"/>
        </w:rPr>
        <w:t>D. No, because she intentionally consumed the alcohol, which means she is deemed to have intended all the consequences.</w:t>
      </w:r>
    </w:p>
    <w:p w14:paraId="338387DA" w14:textId="77777777" w:rsidR="00943C36" w:rsidRPr="00943C36" w:rsidRDefault="00943C36" w:rsidP="00943C36">
      <w:pPr>
        <w:rPr>
          <w:lang w:val="en"/>
        </w:rPr>
      </w:pPr>
      <w:r w:rsidRPr="00943C36">
        <w:rPr>
          <w:lang w:val="en"/>
        </w:rPr>
        <w:t>E. Yes, but only for the assault; she is still liable for criminal damage if she damaged any property.</w:t>
      </w:r>
    </w:p>
    <w:p w14:paraId="57FF985A" w14:textId="77777777" w:rsidR="00943C36" w:rsidRPr="00943C36" w:rsidRDefault="00943C36" w:rsidP="00943C36">
      <w:pPr>
        <w:rPr>
          <w:lang w:val="en"/>
        </w:rPr>
      </w:pPr>
    </w:p>
    <w:p w14:paraId="03848C97" w14:textId="77777777" w:rsidR="00943C36" w:rsidRPr="00943C36" w:rsidRDefault="00943C36" w:rsidP="00943C36">
      <w:pPr>
        <w:rPr>
          <w:lang w:val="en"/>
        </w:rPr>
      </w:pPr>
      <w:r w:rsidRPr="00943C36">
        <w:rPr>
          <w:lang w:val="en"/>
        </w:rPr>
        <w:t>The correct option is C.</w:t>
      </w:r>
    </w:p>
    <w:p w14:paraId="0F1232CF" w14:textId="77777777" w:rsidR="00943C36" w:rsidRPr="00943C36" w:rsidRDefault="00943C36" w:rsidP="00943C36">
      <w:pPr>
        <w:rPr>
          <w:lang w:val="en"/>
        </w:rPr>
      </w:pPr>
    </w:p>
    <w:p w14:paraId="4833DA48" w14:textId="77777777" w:rsidR="00943C36" w:rsidRPr="00943C36" w:rsidRDefault="00943C36" w:rsidP="00943C36">
      <w:pPr>
        <w:rPr>
          <w:b/>
          <w:lang w:val="en"/>
        </w:rPr>
      </w:pPr>
      <w:r w:rsidRPr="00943C36">
        <w:rPr>
          <w:b/>
          <w:lang w:val="en"/>
        </w:rPr>
        <w:t>Explanation</w:t>
      </w:r>
    </w:p>
    <w:p w14:paraId="0849E702" w14:textId="77777777" w:rsidR="00943C36" w:rsidRPr="00943C36" w:rsidRDefault="00943C36" w:rsidP="00943C36">
      <w:pPr>
        <w:rPr>
          <w:lang w:val="en"/>
        </w:rPr>
      </w:pPr>
    </w:p>
    <w:p w14:paraId="162FEBF4" w14:textId="77777777" w:rsidR="00943C36" w:rsidRPr="00943C36" w:rsidRDefault="00943C36" w:rsidP="00943C36">
      <w:pPr>
        <w:rPr>
          <w:lang w:val="en"/>
        </w:rPr>
      </w:pPr>
      <w:r w:rsidRPr="00943C36">
        <w:rPr>
          <w:lang w:val="en"/>
        </w:rPr>
        <w:t>The correct option is C. Sophie's voluntary drunken state can negate specific intent. A charge under section 18 of the Offences Against the Person Act 1861 (wounding with intent) is a prime example of a specific intent crime. If the evidence shows she was so intoxicated that she did not specifically intend to cause grievous bodily harm, she must be acquitted of that charge. However, the lesser included offence under section 20 (malicious wounding) is a crime of basic intent. The mens rea for section 20 is satisfied by an intention to cause some harm or recklessness as to whether some harm occurs. Voluntary intoxication is not a defence to basic intent crimes. A jury could find that, despite her intoxication, her actions in waving a sharp object near someone were reckless, or that her reckless decision to become intoxicated supplies the necessary fault element. Therefore, her intoxication may negate the specific intent for section 18, but it does not provide a defence to the basic intent required for section 20.</w:t>
      </w:r>
    </w:p>
    <w:p w14:paraId="477BBA45" w14:textId="77777777" w:rsidR="00943C36" w:rsidRPr="00943C36" w:rsidRDefault="00943C36" w:rsidP="00943C36">
      <w:pPr>
        <w:rPr>
          <w:lang w:val="en"/>
        </w:rPr>
      </w:pPr>
    </w:p>
    <w:p w14:paraId="70A5BF9B" w14:textId="77777777" w:rsidR="00943C36" w:rsidRPr="00943C36" w:rsidRDefault="00943C36" w:rsidP="00943C36">
      <w:pPr>
        <w:rPr>
          <w:lang w:val="en"/>
        </w:rPr>
      </w:pPr>
      <w:r w:rsidRPr="00943C36">
        <w:rPr>
          <w:lang w:val="en"/>
        </w:rPr>
        <w:lastRenderedPageBreak/>
        <w:t>A is incorrect. Merely arming oneself is evidence of preparation, but it does not conclusively prove the specific ulterior intent required for a section 18 offence. The specific intent to cause grievous bodily harm must exist at the moment the wound is inflicted. Severe intoxication can prevent the formation of this precise mental state, even if the defendant had a general hostile motive.</w:t>
      </w:r>
    </w:p>
    <w:p w14:paraId="21B495A5" w14:textId="77777777" w:rsidR="00943C36" w:rsidRPr="00943C36" w:rsidRDefault="00943C36" w:rsidP="00943C36">
      <w:pPr>
        <w:rPr>
          <w:lang w:val="en"/>
        </w:rPr>
      </w:pPr>
    </w:p>
    <w:p w14:paraId="27DDA9FE" w14:textId="77777777" w:rsidR="00943C36" w:rsidRPr="00943C36" w:rsidRDefault="00943C36" w:rsidP="00943C36">
      <w:pPr>
        <w:rPr>
          <w:lang w:val="en"/>
        </w:rPr>
      </w:pPr>
      <w:r w:rsidRPr="00943C36">
        <w:rPr>
          <w:lang w:val="en"/>
        </w:rPr>
        <w:t>B is incorrect. This is a misstatement of the law. Voluntary intoxication does not lead to an acquittal for all charges. It only potentially negates the mens rea for crimes of specific intent. The defendant remains liable for any applicable crimes of basic intent that are established by the evidence.</w:t>
      </w:r>
    </w:p>
    <w:p w14:paraId="7DCF40F3" w14:textId="77777777" w:rsidR="00943C36" w:rsidRPr="00943C36" w:rsidRDefault="00943C36" w:rsidP="00943C36">
      <w:pPr>
        <w:rPr>
          <w:lang w:val="en"/>
        </w:rPr>
      </w:pPr>
    </w:p>
    <w:p w14:paraId="12FB95A7" w14:textId="77777777" w:rsidR="00943C36" w:rsidRPr="00943C36" w:rsidRDefault="00943C36" w:rsidP="00943C36">
      <w:pPr>
        <w:rPr>
          <w:lang w:val="en"/>
        </w:rPr>
      </w:pPr>
      <w:r w:rsidRPr="00943C36">
        <w:rPr>
          <w:lang w:val="en"/>
        </w:rPr>
        <w:t>D is incorrect. The law does not operate on a fiction that a voluntarily intoxicated person intends all consequences. The principle is more nuanced: for specific intent crimes, the actual intent must be proven and can be negated by intoxication. For basic intent crimes, the recklessness in becoming intoxicated is itself treated as the sufficient fault element for any consequences that constitute a basic intent offence.</w:t>
      </w:r>
    </w:p>
    <w:p w14:paraId="58A8E662" w14:textId="77777777" w:rsidR="00943C36" w:rsidRPr="00943C36" w:rsidRDefault="00943C36" w:rsidP="00943C36">
      <w:pPr>
        <w:rPr>
          <w:lang w:val="en"/>
        </w:rPr>
      </w:pPr>
    </w:p>
    <w:p w14:paraId="629B18B6" w14:textId="77777777" w:rsidR="00943C36" w:rsidRPr="00943C36" w:rsidRDefault="00943C36" w:rsidP="00943C36">
      <w:pPr>
        <w:rPr>
          <w:lang w:val="en"/>
        </w:rPr>
      </w:pPr>
      <w:r w:rsidRPr="00943C36">
        <w:rPr>
          <w:lang w:val="en"/>
        </w:rPr>
        <w:t>E is incorrect. While this option correctly identifies that liability for a basic intent crime may remain, it identifies the wrong offence. The scenario clearly describes a wounding, which is a specific type of injury involving a break in the skin. The appropriate basic intent charge is under section 20 for malicious wounding, not a simple assault. The facts do not support a primary focus on criminal damage.</w:t>
      </w:r>
    </w:p>
    <w:p w14:paraId="730FF985" w14:textId="77777777" w:rsidR="00943C36" w:rsidRPr="00943C36" w:rsidRDefault="00943C36" w:rsidP="00943C36">
      <w:pPr>
        <w:rPr>
          <w:lang w:val="en"/>
        </w:rPr>
      </w:pPr>
    </w:p>
    <w:p w14:paraId="46E469BD" w14:textId="77777777" w:rsidR="00943C36" w:rsidRPr="00943C36" w:rsidRDefault="00943C36" w:rsidP="00943C36">
      <w:pPr>
        <w:numPr>
          <w:ilvl w:val="0"/>
          <w:numId w:val="126"/>
        </w:numPr>
        <w:rPr>
          <w:b/>
          <w:lang w:val="en"/>
        </w:rPr>
      </w:pPr>
      <w:r w:rsidRPr="00943C36">
        <w:rPr>
          <w:b/>
          <w:lang w:val="en"/>
        </w:rPr>
        <w:t>Principle: The burden of proof for establishing involuntary intoxication.</w:t>
      </w:r>
    </w:p>
    <w:p w14:paraId="43B94C67" w14:textId="77777777" w:rsidR="00943C36" w:rsidRPr="00943C36" w:rsidRDefault="00943C36" w:rsidP="00943C36">
      <w:pPr>
        <w:rPr>
          <w:lang w:val="en"/>
        </w:rPr>
      </w:pPr>
    </w:p>
    <w:p w14:paraId="36B4F5F8" w14:textId="77777777" w:rsidR="00943C36" w:rsidRPr="00943C36" w:rsidRDefault="00943C36" w:rsidP="00943C36">
      <w:pPr>
        <w:rPr>
          <w:lang w:val="en"/>
        </w:rPr>
      </w:pPr>
      <w:r w:rsidRPr="00943C36">
        <w:rPr>
          <w:lang w:val="en"/>
        </w:rPr>
        <w:t xml:space="preserve">Oliver attended a birthday party at a friend's flat. Throughout the evening, he stuck to drinking soft drinks. A person he did not know well offered him a hand-rolled cigarette. Oliver accepted it, assuming it was an ordinary cigarette. He later testified that after smoking it, he began to feel disoriented and paranoid and experienced visual distortions. His friends confirmed his behaviour became bizarre and uncharacteristic. When it was time to leave, Oliver was clearly still affected, mumbling incoherently. He was a passenger in his own car, which was driven by a sober friend. The car was stopped by the police for a routine check. An officer, noticing Oliver's glazed eyes and agitated state, searched him and found a small bag of cannabis in his jacket </w:t>
      </w:r>
      <w:r w:rsidRPr="00943C36">
        <w:rPr>
          <w:lang w:val="en"/>
        </w:rPr>
        <w:lastRenderedPageBreak/>
        <w:t>pocket. Oliver was arrested. During his police interview, he was unable to give a clear account of the end of the party and insisted he would never knowingly possess or use cannabis. He maintains that the only explanation is that the cigarette was laced with an unknown psychoactive substance, which caused him to unknowingly accept or be given the cannabis bag later in the evening.</w:t>
      </w:r>
    </w:p>
    <w:p w14:paraId="574CE9CF" w14:textId="77777777" w:rsidR="00943C36" w:rsidRPr="00943C36" w:rsidRDefault="00943C36" w:rsidP="00943C36">
      <w:pPr>
        <w:rPr>
          <w:lang w:val="en"/>
        </w:rPr>
      </w:pPr>
    </w:p>
    <w:p w14:paraId="3CB28550" w14:textId="77777777" w:rsidR="00943C36" w:rsidRPr="00943C36" w:rsidRDefault="00943C36" w:rsidP="00943C36">
      <w:pPr>
        <w:rPr>
          <w:lang w:val="en"/>
        </w:rPr>
      </w:pPr>
      <w:r w:rsidRPr="00943C36">
        <w:rPr>
          <w:lang w:val="en"/>
        </w:rPr>
        <w:t>Who bears the legal burden of proof regarding Oliver's claim of involuntary intoxication, and what is the standard?</w:t>
      </w:r>
    </w:p>
    <w:p w14:paraId="27B1231C" w14:textId="77777777" w:rsidR="00943C36" w:rsidRPr="00943C36" w:rsidRDefault="00943C36" w:rsidP="00943C36">
      <w:pPr>
        <w:rPr>
          <w:lang w:val="en"/>
        </w:rPr>
      </w:pPr>
    </w:p>
    <w:p w14:paraId="519CA2DE" w14:textId="77777777" w:rsidR="00943C36" w:rsidRPr="00943C36" w:rsidRDefault="00943C36" w:rsidP="00943C36">
      <w:pPr>
        <w:rPr>
          <w:lang w:val="en"/>
        </w:rPr>
      </w:pPr>
      <w:r w:rsidRPr="00943C36">
        <w:rPr>
          <w:lang w:val="en"/>
        </w:rPr>
        <w:t>A. Oliver bears the legal burden to prove, on the balance of probabilities, that his drink was spiked.</w:t>
      </w:r>
    </w:p>
    <w:p w14:paraId="0120F33F" w14:textId="77777777" w:rsidR="00943C36" w:rsidRPr="00943C36" w:rsidRDefault="00943C36" w:rsidP="00943C36">
      <w:pPr>
        <w:rPr>
          <w:lang w:val="en"/>
        </w:rPr>
      </w:pPr>
      <w:r w:rsidRPr="00943C36">
        <w:rPr>
          <w:lang w:val="en"/>
        </w:rPr>
        <w:t>B. The prosecution bears the legal burden to prove, beyond a reasonable doubt, that Oliver was not involuntarily intoxicated.</w:t>
      </w:r>
    </w:p>
    <w:p w14:paraId="68206E22" w14:textId="77777777" w:rsidR="00943C36" w:rsidRPr="00943C36" w:rsidRDefault="00943C36" w:rsidP="00943C36">
      <w:pPr>
        <w:rPr>
          <w:lang w:val="en"/>
        </w:rPr>
      </w:pPr>
      <w:r w:rsidRPr="00943C36">
        <w:rPr>
          <w:lang w:val="en"/>
        </w:rPr>
        <w:t>C. Oliver bears an evidential burden to raise the issue, then the prosecution must disprove it beyond a reasonable doubt.</w:t>
      </w:r>
    </w:p>
    <w:p w14:paraId="3F2DFBAC" w14:textId="77777777" w:rsidR="00943C36" w:rsidRPr="00943C36" w:rsidRDefault="00943C36" w:rsidP="00943C36">
      <w:pPr>
        <w:rPr>
          <w:lang w:val="en"/>
        </w:rPr>
      </w:pPr>
      <w:r w:rsidRPr="00943C36">
        <w:rPr>
          <w:lang w:val="en"/>
        </w:rPr>
        <w:t>D. The prosecution bears the legal burden to prove, on the balance of probabilities, that Oliver knew he was consuming an intoxicant.</w:t>
      </w:r>
    </w:p>
    <w:p w14:paraId="621CDB4F" w14:textId="77777777" w:rsidR="00943C36" w:rsidRPr="00943C36" w:rsidRDefault="00943C36" w:rsidP="00943C36">
      <w:pPr>
        <w:rPr>
          <w:lang w:val="en"/>
        </w:rPr>
      </w:pPr>
      <w:r w:rsidRPr="00943C36">
        <w:rPr>
          <w:lang w:val="en"/>
        </w:rPr>
        <w:t>E. Oliver bears the legal burden to prove, beyond a reasonable doubt, that he lacked the mens rea for possession.</w:t>
      </w:r>
    </w:p>
    <w:p w14:paraId="08166023" w14:textId="77777777" w:rsidR="00943C36" w:rsidRPr="00943C36" w:rsidRDefault="00943C36" w:rsidP="00943C36">
      <w:pPr>
        <w:rPr>
          <w:lang w:val="en"/>
        </w:rPr>
      </w:pPr>
    </w:p>
    <w:p w14:paraId="5D72CA8C" w14:textId="77777777" w:rsidR="00943C36" w:rsidRPr="00943C36" w:rsidRDefault="00943C36" w:rsidP="00943C36">
      <w:pPr>
        <w:rPr>
          <w:lang w:val="en"/>
        </w:rPr>
      </w:pPr>
      <w:r w:rsidRPr="00943C36">
        <w:rPr>
          <w:lang w:val="en"/>
        </w:rPr>
        <w:t>The correct option is C</w:t>
      </w:r>
    </w:p>
    <w:p w14:paraId="17D140AB" w14:textId="77777777" w:rsidR="00943C36" w:rsidRPr="00943C36" w:rsidRDefault="00943C36" w:rsidP="00943C36">
      <w:pPr>
        <w:rPr>
          <w:lang w:val="en"/>
        </w:rPr>
      </w:pPr>
    </w:p>
    <w:p w14:paraId="51AA9180" w14:textId="77777777" w:rsidR="00943C36" w:rsidRPr="00943C36" w:rsidRDefault="00943C36" w:rsidP="00943C36">
      <w:pPr>
        <w:rPr>
          <w:b/>
          <w:lang w:val="en"/>
        </w:rPr>
      </w:pPr>
      <w:r w:rsidRPr="00943C36">
        <w:rPr>
          <w:b/>
          <w:lang w:val="en"/>
        </w:rPr>
        <w:t>Explanation</w:t>
      </w:r>
    </w:p>
    <w:p w14:paraId="179CA9E1" w14:textId="77777777" w:rsidR="00943C36" w:rsidRPr="00943C36" w:rsidRDefault="00943C36" w:rsidP="00943C36">
      <w:pPr>
        <w:rPr>
          <w:lang w:val="en"/>
        </w:rPr>
      </w:pPr>
    </w:p>
    <w:p w14:paraId="702DD010" w14:textId="77777777" w:rsidR="00943C36" w:rsidRPr="00943C36" w:rsidRDefault="00943C36" w:rsidP="00943C36">
      <w:pPr>
        <w:rPr>
          <w:lang w:val="en"/>
        </w:rPr>
      </w:pPr>
      <w:r w:rsidRPr="00943C36">
        <w:rPr>
          <w:lang w:val="en"/>
        </w:rPr>
        <w:t xml:space="preserve">The correct option is C. A claim of involuntary intoxication operates similarly to other defences that negate an element of the offence. The defendant has an evidential burden. This means Oliver must point to sufficient evidence, such as his testimony, witness statements about his sudden change in behaviour, and his lack of history with drugs, to make the issue a live one for the court to consider. Once this evidential burden is met, the legal burden shifts to the prosecution. The prosecution must then prove, beyond a reasonable doubt, that Oliver's intoxication was not involuntary, or, more precisely, that he did in fact possess the requisite </w:t>
      </w:r>
      <w:r w:rsidRPr="00943C36">
        <w:rPr>
          <w:lang w:val="en"/>
        </w:rPr>
        <w:lastRenderedPageBreak/>
        <w:t>mens rea (knowledge of the nature of the substance) at the time of the offence. They must convince the jury that Oliver knew he was consuming an intoxicant or knew he was in possession of the cannabis.</w:t>
      </w:r>
    </w:p>
    <w:p w14:paraId="2893DFEA" w14:textId="77777777" w:rsidR="00943C36" w:rsidRPr="00943C36" w:rsidRDefault="00943C36" w:rsidP="00943C36">
      <w:pPr>
        <w:rPr>
          <w:lang w:val="en"/>
        </w:rPr>
      </w:pPr>
    </w:p>
    <w:p w14:paraId="4C01CF47" w14:textId="77777777" w:rsidR="00943C36" w:rsidRPr="00943C36" w:rsidRDefault="00943C36" w:rsidP="00943C36">
      <w:pPr>
        <w:rPr>
          <w:lang w:val="en"/>
        </w:rPr>
      </w:pPr>
      <w:r w:rsidRPr="00943C36">
        <w:rPr>
          <w:lang w:val="en"/>
        </w:rPr>
        <w:t>A is incorrect. While Oliver has an initial evidential burden to raise the issue, he does not bear the ultimate legal burden of proof. The standard of "on the balance of probabilities" is the standard for a legal burden placed on a defendant, for example, in the defence of diminished responsibility. This is not the case for involuntary intoxication.</w:t>
      </w:r>
    </w:p>
    <w:p w14:paraId="7C79A444" w14:textId="77777777" w:rsidR="00943C36" w:rsidRPr="00943C36" w:rsidRDefault="00943C36" w:rsidP="00943C36">
      <w:pPr>
        <w:rPr>
          <w:lang w:val="en"/>
        </w:rPr>
      </w:pPr>
    </w:p>
    <w:p w14:paraId="619FBDDC" w14:textId="77777777" w:rsidR="00943C36" w:rsidRPr="00943C36" w:rsidRDefault="00943C36" w:rsidP="00943C36">
      <w:pPr>
        <w:rPr>
          <w:lang w:val="en"/>
        </w:rPr>
      </w:pPr>
      <w:r w:rsidRPr="00943C36">
        <w:rPr>
          <w:lang w:val="en"/>
        </w:rPr>
        <w:t>B is incorrect. This misstates the legal burden. The prosecution's core duty is to prove all elements of the offence, including mens rea, beyond a reasonable doubt. The issue of involuntary intoxication is a means by which the defendant challenges the proof of mens rea. The prosecution does not have a separate, formal burden to "disprove involuntary intoxication" as a standalone fact; its burden is to prove the defendant's guilt, which includes proving he had the necessary knowledge.</w:t>
      </w:r>
    </w:p>
    <w:p w14:paraId="4843962F" w14:textId="77777777" w:rsidR="00943C36" w:rsidRPr="00943C36" w:rsidRDefault="00943C36" w:rsidP="00943C36">
      <w:pPr>
        <w:rPr>
          <w:lang w:val="en"/>
        </w:rPr>
      </w:pPr>
    </w:p>
    <w:p w14:paraId="63E56D2D" w14:textId="77777777" w:rsidR="00943C36" w:rsidRPr="00943C36" w:rsidRDefault="00943C36" w:rsidP="00943C36">
      <w:pPr>
        <w:rPr>
          <w:lang w:val="en"/>
        </w:rPr>
      </w:pPr>
      <w:r w:rsidRPr="00943C36">
        <w:rPr>
          <w:lang w:val="en"/>
        </w:rPr>
        <w:t>D is incorrect. The prosecution's standard of proof is always "beyond a reasonable doubt", not the lower "balance of probabilities". Furthermore, their burden is to prove the entire offence, not just one specific aspect of it, to a lower standard.</w:t>
      </w:r>
    </w:p>
    <w:p w14:paraId="739A4AF6" w14:textId="77777777" w:rsidR="00943C36" w:rsidRPr="00943C36" w:rsidRDefault="00943C36" w:rsidP="00943C36">
      <w:pPr>
        <w:rPr>
          <w:lang w:val="en"/>
        </w:rPr>
      </w:pPr>
    </w:p>
    <w:p w14:paraId="013AA3A0" w14:textId="77777777" w:rsidR="00943C36" w:rsidRPr="00943C36" w:rsidRDefault="00943C36" w:rsidP="00943C36">
      <w:pPr>
        <w:rPr>
          <w:lang w:val="en"/>
        </w:rPr>
      </w:pPr>
      <w:r w:rsidRPr="00943C36">
        <w:rPr>
          <w:lang w:val="en"/>
        </w:rPr>
        <w:t>E is incorrect. The "beyond a reasonable doubt" standard is the highest in the legal system and is always reserved for the prosecution. A defendant never bears a legal burden to this standard. To require this would effectively make it impossible for a defendant to ever run a defence based on a lack of mental state.</w:t>
      </w:r>
    </w:p>
    <w:p w14:paraId="41A3E619" w14:textId="77777777" w:rsidR="00943C36" w:rsidRPr="00943C36" w:rsidRDefault="00943C36" w:rsidP="00943C36">
      <w:pPr>
        <w:rPr>
          <w:lang w:val="en"/>
        </w:rPr>
      </w:pPr>
    </w:p>
    <w:p w14:paraId="47BF3708" w14:textId="77777777" w:rsidR="00943C36" w:rsidRPr="00943C36" w:rsidRDefault="00943C36" w:rsidP="00943C36">
      <w:pPr>
        <w:rPr>
          <w:lang w:val="en"/>
        </w:rPr>
      </w:pPr>
    </w:p>
    <w:p w14:paraId="0DAF0D12" w14:textId="77777777" w:rsidR="00943C36" w:rsidRPr="00943C36" w:rsidRDefault="00943C36" w:rsidP="00943C36">
      <w:pPr>
        <w:numPr>
          <w:ilvl w:val="0"/>
          <w:numId w:val="126"/>
        </w:numPr>
        <w:rPr>
          <w:b/>
          <w:lang w:val="en"/>
        </w:rPr>
      </w:pPr>
      <w:r w:rsidRPr="00943C36">
        <w:rPr>
          <w:b/>
          <w:lang w:val="en"/>
        </w:rPr>
        <w:t>Principle: The limitation that intoxication must relate to a 'specific intent' crime to be a potential defence.</w:t>
      </w:r>
    </w:p>
    <w:p w14:paraId="0F9512E1" w14:textId="77777777" w:rsidR="00943C36" w:rsidRPr="00943C36" w:rsidRDefault="00943C36" w:rsidP="00943C36">
      <w:pPr>
        <w:rPr>
          <w:lang w:val="en"/>
        </w:rPr>
      </w:pPr>
    </w:p>
    <w:p w14:paraId="65020313" w14:textId="77777777" w:rsidR="00943C36" w:rsidRPr="00943C36" w:rsidRDefault="00943C36" w:rsidP="00943C36">
      <w:pPr>
        <w:rPr>
          <w:lang w:val="en"/>
        </w:rPr>
      </w:pPr>
      <w:r w:rsidRPr="00943C36">
        <w:rPr>
          <w:lang w:val="en"/>
        </w:rPr>
        <w:t xml:space="preserve">Fatima is heavily intoxicated after a night of voluntary drinking at a pub. She decides to walk home. On her way, she stumbles and bumps into a parked car, setting off its alarm. Angered by the noise, she kicks the car door repeatedly, causing significant dents and scratches. She is </w:t>
      </w:r>
      <w:r w:rsidRPr="00943C36">
        <w:rPr>
          <w:lang w:val="en"/>
        </w:rPr>
        <w:lastRenderedPageBreak/>
        <w:t>charged with criminal damage. At her trial, she argues that she was so drunk she did not know what she was doing and did not intend to damage the vehicle.</w:t>
      </w:r>
    </w:p>
    <w:p w14:paraId="193CD8BB" w14:textId="77777777" w:rsidR="00943C36" w:rsidRPr="00943C36" w:rsidRDefault="00943C36" w:rsidP="00943C36">
      <w:pPr>
        <w:rPr>
          <w:lang w:val="en"/>
        </w:rPr>
      </w:pPr>
    </w:p>
    <w:p w14:paraId="4E5335D4" w14:textId="77777777" w:rsidR="00943C36" w:rsidRPr="00943C36" w:rsidRDefault="00943C36" w:rsidP="00943C36">
      <w:pPr>
        <w:rPr>
          <w:lang w:val="en"/>
        </w:rPr>
      </w:pPr>
      <w:r w:rsidRPr="00943C36">
        <w:rPr>
          <w:lang w:val="en"/>
        </w:rPr>
        <w:t>What is the likely legal consequence of Fatima's defence of voluntary intoxication?</w:t>
      </w:r>
    </w:p>
    <w:p w14:paraId="6944F32F" w14:textId="77777777" w:rsidR="00943C36" w:rsidRPr="00943C36" w:rsidRDefault="00943C36" w:rsidP="00943C36">
      <w:pPr>
        <w:rPr>
          <w:lang w:val="en"/>
        </w:rPr>
      </w:pPr>
    </w:p>
    <w:p w14:paraId="153244DE" w14:textId="77777777" w:rsidR="00943C36" w:rsidRPr="00943C36" w:rsidRDefault="00943C36" w:rsidP="00943C36">
      <w:pPr>
        <w:rPr>
          <w:lang w:val="en"/>
        </w:rPr>
      </w:pPr>
      <w:r w:rsidRPr="00943C36">
        <w:rPr>
          <w:lang w:val="en"/>
        </w:rPr>
        <w:t>A. It is a valid defence, and she must be acquitted, as she lacked the intention to damage property.</w:t>
      </w:r>
    </w:p>
    <w:p w14:paraId="4488B69D" w14:textId="77777777" w:rsidR="00943C36" w:rsidRPr="00943C36" w:rsidRDefault="00943C36" w:rsidP="00943C36">
      <w:pPr>
        <w:rPr>
          <w:lang w:val="en"/>
        </w:rPr>
      </w:pPr>
      <w:r w:rsidRPr="00943C36">
        <w:rPr>
          <w:lang w:val="en"/>
        </w:rPr>
        <w:t>B. It is not a valid defence, as criminal damage is a basic intent crime, and her intoxication is irrelevant.</w:t>
      </w:r>
    </w:p>
    <w:p w14:paraId="4BD28731" w14:textId="77777777" w:rsidR="00943C36" w:rsidRPr="00943C36" w:rsidRDefault="00943C36" w:rsidP="00943C36">
      <w:pPr>
        <w:rPr>
          <w:lang w:val="en"/>
        </w:rPr>
      </w:pPr>
      <w:r w:rsidRPr="00943C36">
        <w:rPr>
          <w:lang w:val="en"/>
        </w:rPr>
        <w:t>C. It is a valid defence only if she can prove she was incapable of forming any intent whatsoever.</w:t>
      </w:r>
    </w:p>
    <w:p w14:paraId="66993AB1" w14:textId="77777777" w:rsidR="00943C36" w:rsidRPr="00943C36" w:rsidRDefault="00943C36" w:rsidP="00943C36">
      <w:pPr>
        <w:rPr>
          <w:lang w:val="en"/>
        </w:rPr>
      </w:pPr>
      <w:r w:rsidRPr="00943C36">
        <w:rPr>
          <w:lang w:val="en"/>
        </w:rPr>
        <w:t>D. It is not a valid defence, because she intentionally kicked the car and must face the consequences.</w:t>
      </w:r>
    </w:p>
    <w:p w14:paraId="1F6D749D" w14:textId="77777777" w:rsidR="00943C36" w:rsidRPr="00943C36" w:rsidRDefault="00943C36" w:rsidP="00943C36">
      <w:pPr>
        <w:rPr>
          <w:lang w:val="en"/>
        </w:rPr>
      </w:pPr>
      <w:r w:rsidRPr="00943C36">
        <w:rPr>
          <w:lang w:val="en"/>
        </w:rPr>
        <w:t>E. It is a valid defence only for the more serious charge of aggravated criminal damage, but not for simple criminal damage.</w:t>
      </w:r>
    </w:p>
    <w:p w14:paraId="451F7C7B" w14:textId="77777777" w:rsidR="00943C36" w:rsidRPr="00943C36" w:rsidRDefault="00943C36" w:rsidP="00943C36">
      <w:pPr>
        <w:rPr>
          <w:lang w:val="en"/>
        </w:rPr>
      </w:pPr>
    </w:p>
    <w:p w14:paraId="63F76588" w14:textId="77777777" w:rsidR="00943C36" w:rsidRPr="00943C36" w:rsidRDefault="00943C36" w:rsidP="00943C36">
      <w:pPr>
        <w:rPr>
          <w:lang w:val="en"/>
        </w:rPr>
      </w:pPr>
      <w:r w:rsidRPr="00943C36">
        <w:rPr>
          <w:lang w:val="en"/>
        </w:rPr>
        <w:t>The correct option is B.</w:t>
      </w:r>
    </w:p>
    <w:p w14:paraId="24FEECFF" w14:textId="77777777" w:rsidR="00943C36" w:rsidRPr="00943C36" w:rsidRDefault="00943C36" w:rsidP="00943C36">
      <w:pPr>
        <w:rPr>
          <w:lang w:val="en"/>
        </w:rPr>
      </w:pPr>
    </w:p>
    <w:p w14:paraId="62D6BD43" w14:textId="77777777" w:rsidR="00943C36" w:rsidRPr="00943C36" w:rsidRDefault="00943C36" w:rsidP="00943C36">
      <w:pPr>
        <w:rPr>
          <w:b/>
          <w:lang w:val="en"/>
        </w:rPr>
      </w:pPr>
      <w:r w:rsidRPr="00943C36">
        <w:rPr>
          <w:b/>
          <w:lang w:val="en"/>
        </w:rPr>
        <w:t>Explanation</w:t>
      </w:r>
    </w:p>
    <w:p w14:paraId="6327B03E" w14:textId="77777777" w:rsidR="00943C36" w:rsidRPr="00943C36" w:rsidRDefault="00943C36" w:rsidP="00943C36">
      <w:pPr>
        <w:rPr>
          <w:lang w:val="en"/>
        </w:rPr>
      </w:pPr>
    </w:p>
    <w:p w14:paraId="04A132DD" w14:textId="77777777" w:rsidR="00943C36" w:rsidRPr="00943C36" w:rsidRDefault="00943C36" w:rsidP="00943C36">
      <w:pPr>
        <w:rPr>
          <w:lang w:val="en"/>
        </w:rPr>
      </w:pPr>
      <w:r w:rsidRPr="00943C36">
        <w:rPr>
          <w:lang w:val="en"/>
        </w:rPr>
        <w:t>The correct option is B. The key distinction is between crimes of specific and basic intent. Simple criminal damage under s.1(1) of the Criminal Damage Act 1971 is a classic example of a basic intent crime. The mens rea can be satisfied by intention or recklessness. The legal principle is that voluntary intoxication is not a defence to crimes of basic intent. The defendant's reckless decision to become intoxicated is itself treated as supplying the necessary fault element for the crime. Therefore, Fatima cannot rely on her self-induced state to argue that she lacked the intention or awareness of risk required for the offence.</w:t>
      </w:r>
    </w:p>
    <w:p w14:paraId="3728F0D2" w14:textId="77777777" w:rsidR="00943C36" w:rsidRPr="00943C36" w:rsidRDefault="00943C36" w:rsidP="00943C36">
      <w:pPr>
        <w:rPr>
          <w:lang w:val="en"/>
        </w:rPr>
      </w:pPr>
    </w:p>
    <w:p w14:paraId="38AB8C65" w14:textId="77777777" w:rsidR="00943C36" w:rsidRPr="00943C36" w:rsidRDefault="00943C36" w:rsidP="00943C36">
      <w:pPr>
        <w:rPr>
          <w:lang w:val="en"/>
        </w:rPr>
      </w:pPr>
      <w:r w:rsidRPr="00943C36">
        <w:rPr>
          <w:lang w:val="en"/>
        </w:rPr>
        <w:t>A is incorrect. This statement would only be true if criminal damage were a specific intent crime, which it is not. The defence of voluntary intoxication is narrowly confined to specific intent offences. For basic intent crimes like this one, the defence fails.</w:t>
      </w:r>
    </w:p>
    <w:p w14:paraId="2835CBF2" w14:textId="77777777" w:rsidR="00943C36" w:rsidRPr="00943C36" w:rsidRDefault="00943C36" w:rsidP="00943C36">
      <w:pPr>
        <w:rPr>
          <w:lang w:val="en"/>
        </w:rPr>
      </w:pPr>
    </w:p>
    <w:p w14:paraId="32DDC0CE" w14:textId="77777777" w:rsidR="00943C36" w:rsidRPr="00943C36" w:rsidRDefault="00943C36" w:rsidP="00943C36">
      <w:pPr>
        <w:rPr>
          <w:lang w:val="en"/>
        </w:rPr>
      </w:pPr>
      <w:r w:rsidRPr="00943C36">
        <w:rPr>
          <w:lang w:val="en"/>
        </w:rPr>
        <w:t>C is incorrect. The threshold for negating intent is not whether the defendant was incapable of forming any intent, but whether they were incapable of forming the specific intent required for a particular crime. Since this is a basic intent crime, that inquiry is legally irrelevant; the recklessness in becoming intoxicated is sufficient.</w:t>
      </w:r>
    </w:p>
    <w:p w14:paraId="003A7A07" w14:textId="77777777" w:rsidR="00943C36" w:rsidRPr="00943C36" w:rsidRDefault="00943C36" w:rsidP="00943C36">
      <w:pPr>
        <w:rPr>
          <w:lang w:val="en"/>
        </w:rPr>
      </w:pPr>
    </w:p>
    <w:p w14:paraId="5E681431" w14:textId="77777777" w:rsidR="00943C36" w:rsidRPr="00943C36" w:rsidRDefault="00943C36" w:rsidP="00943C36">
      <w:pPr>
        <w:rPr>
          <w:lang w:val="en"/>
        </w:rPr>
      </w:pPr>
      <w:r w:rsidRPr="00943C36">
        <w:rPr>
          <w:lang w:val="en"/>
        </w:rPr>
        <w:t>D is incorrect. While it is factually true that she intentionally kicked the car, the legal reason her defence fails is not this simple fact. The core legal reason is the classification of criminal damage as a basic intent offence, to which voluntary intoxication is no defence. The analysis is more nuanced than just the presence of a voluntary act.</w:t>
      </w:r>
    </w:p>
    <w:p w14:paraId="59DB77BD" w14:textId="77777777" w:rsidR="00943C36" w:rsidRPr="00943C36" w:rsidRDefault="00943C36" w:rsidP="00943C36">
      <w:pPr>
        <w:rPr>
          <w:lang w:val="en"/>
        </w:rPr>
      </w:pPr>
    </w:p>
    <w:p w14:paraId="538D7104" w14:textId="77777777" w:rsidR="00943C36" w:rsidRPr="00943C36" w:rsidRDefault="00943C36" w:rsidP="00943C36">
      <w:pPr>
        <w:rPr>
          <w:lang w:val="en"/>
        </w:rPr>
      </w:pPr>
      <w:r w:rsidRPr="00943C36">
        <w:rPr>
          <w:lang w:val="en"/>
        </w:rPr>
        <w:t>E is incorrect. This inverts the correct legal position. Aggravated criminal damage (with intent to endanger life or being reckless thereto) has a higher, specific intent element. Intoxication could potentially be relevant to negate that specific intent. For the simple, basic intent offence of criminal damage, intoxication provides no defence.</w:t>
      </w:r>
    </w:p>
    <w:p w14:paraId="74357ABF" w14:textId="77777777" w:rsidR="00943C36" w:rsidRPr="00943C36" w:rsidRDefault="00943C36" w:rsidP="00943C36">
      <w:pPr>
        <w:rPr>
          <w:lang w:val="en"/>
        </w:rPr>
      </w:pPr>
    </w:p>
    <w:p w14:paraId="42B2D87D" w14:textId="77777777" w:rsidR="00943C36" w:rsidRPr="00943C36" w:rsidRDefault="00943C36" w:rsidP="00943C36">
      <w:pPr>
        <w:rPr>
          <w:lang w:val="en"/>
        </w:rPr>
      </w:pPr>
    </w:p>
    <w:p w14:paraId="62280ADA" w14:textId="77777777" w:rsidR="00943C36" w:rsidRPr="00943C36" w:rsidRDefault="00943C36" w:rsidP="00943C36">
      <w:pPr>
        <w:numPr>
          <w:ilvl w:val="0"/>
          <w:numId w:val="126"/>
        </w:numPr>
        <w:rPr>
          <w:b/>
          <w:lang w:val="en"/>
        </w:rPr>
      </w:pPr>
      <w:r w:rsidRPr="00943C36">
        <w:rPr>
          <w:b/>
          <w:lang w:val="en"/>
        </w:rPr>
        <w:t>Principle: The limitation that the defence of duress is not available for murder and attempted murder.</w:t>
      </w:r>
    </w:p>
    <w:p w14:paraId="35352610" w14:textId="77777777" w:rsidR="00943C36" w:rsidRPr="00943C36" w:rsidRDefault="00943C36" w:rsidP="00943C36">
      <w:pPr>
        <w:rPr>
          <w:lang w:val="en"/>
        </w:rPr>
      </w:pPr>
    </w:p>
    <w:p w14:paraId="5301F79F" w14:textId="77777777" w:rsidR="00943C36" w:rsidRPr="00943C36" w:rsidRDefault="00943C36" w:rsidP="00943C36">
      <w:pPr>
        <w:rPr>
          <w:lang w:val="en"/>
        </w:rPr>
      </w:pPr>
      <w:r w:rsidRPr="00943C36">
        <w:rPr>
          <w:lang w:val="en"/>
        </w:rPr>
        <w:t>Liam, a man with a history of anxiety, fell into debt to a ruthless organised crime group. After he failed to make a payment, two enforcers visited his home. They showed him photographs of his wife and young daughter and explicitly told him that his family would be tortured and killed unless he performed a "favour" for them. The favour was to assassinate a local business rival, a man named Mr. Adams. For days, Liam was in a state of paralysing fear, unable to eat or sleep. On the day he was ordered to act, he drank nearly a full bottle of whisky in a desperate attempt to steady his nerves and numb his terror. He then took a large kitchen knife and went to Mr. Adams' office building. He managed to get past reception and burst into Mr. Adams' private office. However, upon seeing Mr. Adams face-to-face, the combination of extreme intoxication, overwhelming fear, and his own moral revulsion caused him to freeze. He stood swaying, knife in hand, mumbling incoherently until security guards rushed in and subdued him. He is subsequently charged with attempted murder.</w:t>
      </w:r>
    </w:p>
    <w:p w14:paraId="0D85775D" w14:textId="77777777" w:rsidR="00943C36" w:rsidRPr="00943C36" w:rsidRDefault="00943C36" w:rsidP="00943C36">
      <w:pPr>
        <w:rPr>
          <w:lang w:val="en"/>
        </w:rPr>
      </w:pPr>
    </w:p>
    <w:p w14:paraId="5440F424" w14:textId="77777777" w:rsidR="00943C36" w:rsidRPr="00943C36" w:rsidRDefault="00943C36" w:rsidP="00943C36">
      <w:pPr>
        <w:rPr>
          <w:lang w:val="en"/>
        </w:rPr>
      </w:pPr>
      <w:r w:rsidRPr="00943C36">
        <w:rPr>
          <w:lang w:val="en"/>
        </w:rPr>
        <w:lastRenderedPageBreak/>
        <w:t>Is the defence of duress applicable to Liam's situation?</w:t>
      </w:r>
    </w:p>
    <w:p w14:paraId="5AE2DC3F" w14:textId="77777777" w:rsidR="00943C36" w:rsidRPr="00943C36" w:rsidRDefault="00943C36" w:rsidP="00943C36">
      <w:pPr>
        <w:rPr>
          <w:lang w:val="en"/>
        </w:rPr>
      </w:pPr>
    </w:p>
    <w:p w14:paraId="4C284E8D" w14:textId="77777777" w:rsidR="00943C36" w:rsidRPr="00943C36" w:rsidRDefault="00943C36" w:rsidP="00943C36">
      <w:pPr>
        <w:rPr>
          <w:lang w:val="en"/>
        </w:rPr>
      </w:pPr>
      <w:r w:rsidRPr="00943C36">
        <w:rPr>
          <w:lang w:val="en"/>
        </w:rPr>
        <w:t>A. Yes, because the threats from the gang were so extreme that they would have overborne the will of a person of reasonable firmness.</w:t>
      </w:r>
    </w:p>
    <w:p w14:paraId="415A661E" w14:textId="77777777" w:rsidR="00943C36" w:rsidRPr="00943C36" w:rsidRDefault="00943C36" w:rsidP="00943C36">
      <w:pPr>
        <w:rPr>
          <w:lang w:val="en"/>
        </w:rPr>
      </w:pPr>
      <w:r w:rsidRPr="00943C36">
        <w:rPr>
          <w:lang w:val="en"/>
        </w:rPr>
        <w:t>B. No, because he voluntarily intoxicated himself, which negates any other defence he might wish to raise.</w:t>
      </w:r>
    </w:p>
    <w:p w14:paraId="440C6025" w14:textId="77777777" w:rsidR="00943C36" w:rsidRPr="00943C36" w:rsidRDefault="00943C36" w:rsidP="00943C36">
      <w:pPr>
        <w:rPr>
          <w:lang w:val="en"/>
        </w:rPr>
      </w:pPr>
      <w:r w:rsidRPr="00943C36">
        <w:rPr>
          <w:lang w:val="en"/>
        </w:rPr>
        <w:t>C. Yes, but only to reduce the charge from attempted murder to a lesser offence like wounding with intent.</w:t>
      </w:r>
    </w:p>
    <w:p w14:paraId="29D13DB7" w14:textId="77777777" w:rsidR="00943C36" w:rsidRPr="00943C36" w:rsidRDefault="00943C36" w:rsidP="00943C36">
      <w:pPr>
        <w:rPr>
          <w:lang w:val="en"/>
        </w:rPr>
      </w:pPr>
      <w:r w:rsidRPr="00943C36">
        <w:rPr>
          <w:lang w:val="en"/>
        </w:rPr>
        <w:t>D. No, because the defence of duress is not available for the crimes of murder or attempted murder.</w:t>
      </w:r>
    </w:p>
    <w:p w14:paraId="5B3959E3" w14:textId="77777777" w:rsidR="00943C36" w:rsidRPr="00943C36" w:rsidRDefault="00943C36" w:rsidP="00943C36">
      <w:pPr>
        <w:rPr>
          <w:lang w:val="en"/>
        </w:rPr>
      </w:pPr>
      <w:r w:rsidRPr="00943C36">
        <w:rPr>
          <w:lang w:val="en"/>
        </w:rPr>
        <w:t>E. Yes, because his intoxication meant he was unable to form the specific intent required for the crime, and the duress explains his presence there.</w:t>
      </w:r>
    </w:p>
    <w:p w14:paraId="423A5373" w14:textId="77777777" w:rsidR="00943C36" w:rsidRPr="00943C36" w:rsidRDefault="00943C36" w:rsidP="00943C36">
      <w:pPr>
        <w:rPr>
          <w:lang w:val="en"/>
        </w:rPr>
      </w:pPr>
    </w:p>
    <w:p w14:paraId="52A03187" w14:textId="77777777" w:rsidR="00943C36" w:rsidRPr="00943C36" w:rsidRDefault="00943C36" w:rsidP="00943C36">
      <w:pPr>
        <w:rPr>
          <w:lang w:val="en"/>
        </w:rPr>
      </w:pPr>
      <w:r w:rsidRPr="00943C36">
        <w:rPr>
          <w:lang w:val="en"/>
        </w:rPr>
        <w:t>The correct option is D</w:t>
      </w:r>
    </w:p>
    <w:p w14:paraId="6698DE35" w14:textId="77777777" w:rsidR="00943C36" w:rsidRPr="00943C36" w:rsidRDefault="00943C36" w:rsidP="00943C36">
      <w:pPr>
        <w:rPr>
          <w:lang w:val="en"/>
        </w:rPr>
      </w:pPr>
    </w:p>
    <w:p w14:paraId="1191931D" w14:textId="77777777" w:rsidR="00943C36" w:rsidRPr="00943C36" w:rsidRDefault="00943C36" w:rsidP="00943C36">
      <w:pPr>
        <w:rPr>
          <w:b/>
          <w:lang w:val="en"/>
        </w:rPr>
      </w:pPr>
      <w:r w:rsidRPr="00943C36">
        <w:rPr>
          <w:b/>
          <w:lang w:val="en"/>
        </w:rPr>
        <w:t>Explanation</w:t>
      </w:r>
    </w:p>
    <w:p w14:paraId="18C57CAE" w14:textId="77777777" w:rsidR="00943C36" w:rsidRPr="00943C36" w:rsidRDefault="00943C36" w:rsidP="00943C36">
      <w:pPr>
        <w:rPr>
          <w:lang w:val="en"/>
        </w:rPr>
      </w:pPr>
    </w:p>
    <w:p w14:paraId="6B4CDB14" w14:textId="77777777" w:rsidR="00943C36" w:rsidRPr="00943C36" w:rsidRDefault="00943C36" w:rsidP="00943C36">
      <w:pPr>
        <w:rPr>
          <w:lang w:val="en"/>
        </w:rPr>
      </w:pPr>
      <w:r w:rsidRPr="00943C36">
        <w:rPr>
          <w:lang w:val="en"/>
        </w:rPr>
        <w:t>The correct option is D. The defence of duress is subject to a critical and absolute limitation: it is not available as a defence to a charge of murder or attempted murder. The legal principle is that the law expects an individual to sacrifice their own life or the lives of their family rather than take the life of an innocent third party. This strict rule applies regardless of how credible, immediate, or severe the threats are. Since Liam is charged with attempted murder, the defence of duress is legally barred from being put before the jury.</w:t>
      </w:r>
    </w:p>
    <w:p w14:paraId="7E7D6D1F" w14:textId="77777777" w:rsidR="00943C36" w:rsidRPr="00943C36" w:rsidRDefault="00943C36" w:rsidP="00943C36">
      <w:pPr>
        <w:rPr>
          <w:lang w:val="en"/>
        </w:rPr>
      </w:pPr>
    </w:p>
    <w:p w14:paraId="2CD03CF8" w14:textId="77777777" w:rsidR="00943C36" w:rsidRPr="00943C36" w:rsidRDefault="00943C36" w:rsidP="00943C36">
      <w:pPr>
        <w:rPr>
          <w:lang w:val="en"/>
        </w:rPr>
      </w:pPr>
      <w:r w:rsidRPr="00943C36">
        <w:rPr>
          <w:lang w:val="en"/>
        </w:rPr>
        <w:t>A is incorrect. While the threats described may well be sufficient to satisfy the objective test for duress in relation to other crimes, the entire defence is rendered inapplicable from the outset for charges of murder and attempted murder. The nature of the threat is irrelevant because the defence is categorically excluded for this specific offence.</w:t>
      </w:r>
    </w:p>
    <w:p w14:paraId="4BBFAF90" w14:textId="77777777" w:rsidR="00943C36" w:rsidRPr="00943C36" w:rsidRDefault="00943C36" w:rsidP="00943C36">
      <w:pPr>
        <w:rPr>
          <w:lang w:val="en"/>
        </w:rPr>
      </w:pPr>
    </w:p>
    <w:p w14:paraId="13BF0D5E" w14:textId="77777777" w:rsidR="00943C36" w:rsidRPr="00943C36" w:rsidRDefault="00943C36" w:rsidP="00943C36">
      <w:pPr>
        <w:rPr>
          <w:lang w:val="en"/>
        </w:rPr>
      </w:pPr>
      <w:r w:rsidRPr="00943C36">
        <w:rPr>
          <w:lang w:val="en"/>
        </w:rPr>
        <w:lastRenderedPageBreak/>
        <w:t>B is incorrect. While it is true that voluntary intoxication is generally not a defence to basic intent crimes, its interaction with duress is not the primary reason duress fails here. Duress fails as a matter of law and public policy because of the nature of the offence (attempted murder), irrespective of Liam's intoxication. The intoxication is a separate issue that would be analysed on its own terms regarding his specific intent.</w:t>
      </w:r>
    </w:p>
    <w:p w14:paraId="237091C3" w14:textId="77777777" w:rsidR="00943C36" w:rsidRPr="00943C36" w:rsidRDefault="00943C36" w:rsidP="00943C36">
      <w:pPr>
        <w:rPr>
          <w:lang w:val="en"/>
        </w:rPr>
      </w:pPr>
    </w:p>
    <w:p w14:paraId="3094ABAD" w14:textId="77777777" w:rsidR="00943C36" w:rsidRPr="00943C36" w:rsidRDefault="00943C36" w:rsidP="00943C36">
      <w:pPr>
        <w:rPr>
          <w:lang w:val="en"/>
        </w:rPr>
      </w:pPr>
      <w:r w:rsidRPr="00943C36">
        <w:rPr>
          <w:lang w:val="en"/>
        </w:rPr>
        <w:t>C is incorrect. Duress is a complete defence that, if available, leads to an acquittal. It is not a partial defence that reduces a charge. The partial defences that reduce murder to manslaughter are loss of control and diminished responsibility. Duress does not operate in this way, and furthermore, it is not available at all for this type of charge.</w:t>
      </w:r>
    </w:p>
    <w:p w14:paraId="528ACA69" w14:textId="77777777" w:rsidR="00943C36" w:rsidRPr="00943C36" w:rsidRDefault="00943C36" w:rsidP="00943C36">
      <w:pPr>
        <w:rPr>
          <w:lang w:val="en"/>
        </w:rPr>
      </w:pPr>
    </w:p>
    <w:p w14:paraId="318411AF" w14:textId="77777777" w:rsidR="00943C36" w:rsidRPr="00943C36" w:rsidRDefault="00943C36" w:rsidP="00943C36">
      <w:pPr>
        <w:rPr>
          <w:lang w:val="en"/>
        </w:rPr>
      </w:pPr>
      <w:r w:rsidRPr="00943C36">
        <w:rPr>
          <w:lang w:val="en"/>
        </w:rPr>
        <w:t>E is incorrect. This option conflates two separate defences. The issue of whether his intoxication negated the specific intent for attempted murder is a distinct legal question from the applicability of duress. The failure of the duress defence is absolute and standalone. The court would consider the effect of his intoxication on his specific intent separately, but this does not make the duress defence applicable.</w:t>
      </w:r>
    </w:p>
    <w:p w14:paraId="32A743DC" w14:textId="77777777" w:rsidR="00943C36" w:rsidRPr="00943C36" w:rsidRDefault="00943C36" w:rsidP="00943C36">
      <w:pPr>
        <w:rPr>
          <w:lang w:val="en"/>
        </w:rPr>
      </w:pPr>
    </w:p>
    <w:p w14:paraId="55E32E3B" w14:textId="77777777" w:rsidR="00943C36" w:rsidRPr="00943C36" w:rsidRDefault="00943C36" w:rsidP="00943C36">
      <w:pPr>
        <w:numPr>
          <w:ilvl w:val="0"/>
          <w:numId w:val="126"/>
        </w:numPr>
        <w:rPr>
          <w:b/>
          <w:lang w:val="en"/>
        </w:rPr>
      </w:pPr>
      <w:r w:rsidRPr="00943C36">
        <w:rPr>
          <w:b/>
          <w:lang w:val="en"/>
        </w:rPr>
        <w:t>Principle: The limitation that a defendant cannot rely on a mistake of fact induced by their own voluntary intoxication.</w:t>
      </w:r>
    </w:p>
    <w:p w14:paraId="07716913" w14:textId="77777777" w:rsidR="00943C36" w:rsidRPr="00943C36" w:rsidRDefault="00943C36" w:rsidP="00943C36">
      <w:pPr>
        <w:rPr>
          <w:lang w:val="en"/>
        </w:rPr>
      </w:pPr>
    </w:p>
    <w:p w14:paraId="24D8B700" w14:textId="77777777" w:rsidR="00943C36" w:rsidRPr="00943C36" w:rsidRDefault="00943C36" w:rsidP="00943C36">
      <w:pPr>
        <w:rPr>
          <w:lang w:val="en"/>
        </w:rPr>
      </w:pPr>
      <w:r w:rsidRPr="00943C36">
        <w:rPr>
          <w:lang w:val="en"/>
        </w:rPr>
        <w:t>After a long night of voluntary and heavy drinking at a student union bar, Ben is walking home. He sees his neighbour, Mr. Peters, who is a frail, elderly man, struggling to unlock his front door in the dim light. In his severely intoxicated state, Ben becomes convinced that Mr. Peters is a notorious burglar he has seen on a crimewatch programme, attempting to break into the house. Ben shouts, "I've got you now!" and tackles Mr. Peters to the ground, intending to restrain him until the police arrive. In the struggle, Mr. Peters suffers a broken hip.</w:t>
      </w:r>
    </w:p>
    <w:p w14:paraId="28F13E36" w14:textId="77777777" w:rsidR="00943C36" w:rsidRPr="00943C36" w:rsidRDefault="00943C36" w:rsidP="00943C36">
      <w:pPr>
        <w:rPr>
          <w:lang w:val="en"/>
        </w:rPr>
      </w:pPr>
    </w:p>
    <w:p w14:paraId="49EC74D5" w14:textId="77777777" w:rsidR="00943C36" w:rsidRPr="00943C36" w:rsidRDefault="00943C36" w:rsidP="00943C36">
      <w:pPr>
        <w:rPr>
          <w:lang w:val="en"/>
        </w:rPr>
      </w:pPr>
      <w:r w:rsidRPr="00943C36">
        <w:rPr>
          <w:lang w:val="en"/>
        </w:rPr>
        <w:t>What is the legal significance of Ben's mistaken belief?</w:t>
      </w:r>
    </w:p>
    <w:p w14:paraId="0F4AF9B5" w14:textId="77777777" w:rsidR="00943C36" w:rsidRPr="00943C36" w:rsidRDefault="00943C36" w:rsidP="00943C36">
      <w:pPr>
        <w:rPr>
          <w:lang w:val="en"/>
        </w:rPr>
      </w:pPr>
    </w:p>
    <w:p w14:paraId="4A5A3E90" w14:textId="77777777" w:rsidR="00943C36" w:rsidRPr="00943C36" w:rsidRDefault="00943C36" w:rsidP="00943C36">
      <w:pPr>
        <w:rPr>
          <w:lang w:val="en"/>
        </w:rPr>
      </w:pPr>
      <w:r w:rsidRPr="00943C36">
        <w:rPr>
          <w:lang w:val="en"/>
        </w:rPr>
        <w:t>A. It provides him with a complete defence, as he honestly believed he was preventing crime.</w:t>
      </w:r>
    </w:p>
    <w:p w14:paraId="031F01CB" w14:textId="77777777" w:rsidR="00943C36" w:rsidRPr="00943C36" w:rsidRDefault="00943C36" w:rsidP="00943C36">
      <w:pPr>
        <w:rPr>
          <w:lang w:val="en"/>
        </w:rPr>
      </w:pPr>
      <w:r w:rsidRPr="00943C36">
        <w:rPr>
          <w:lang w:val="en"/>
        </w:rPr>
        <w:t>B. It is irrelevant, as a mistake of fact induced by voluntary intoxication cannot found a defence.</w:t>
      </w:r>
    </w:p>
    <w:p w14:paraId="5794764D" w14:textId="77777777" w:rsidR="00943C36" w:rsidRPr="00943C36" w:rsidRDefault="00943C36" w:rsidP="00943C36">
      <w:pPr>
        <w:rPr>
          <w:lang w:val="en"/>
        </w:rPr>
      </w:pPr>
      <w:r w:rsidRPr="00943C36">
        <w:rPr>
          <w:lang w:val="en"/>
        </w:rPr>
        <w:lastRenderedPageBreak/>
        <w:t>C. It will reduce his liability from a more serious offence to common assault.</w:t>
      </w:r>
    </w:p>
    <w:p w14:paraId="758B5298" w14:textId="77777777" w:rsidR="00943C36" w:rsidRPr="00943C36" w:rsidRDefault="00943C36" w:rsidP="00943C36">
      <w:pPr>
        <w:rPr>
          <w:lang w:val="en"/>
        </w:rPr>
      </w:pPr>
      <w:r w:rsidRPr="00943C36">
        <w:rPr>
          <w:lang w:val="en"/>
        </w:rPr>
        <w:t>D. It means he can only be convicted if the prosecution proves he was reckless in forming the belief.</w:t>
      </w:r>
    </w:p>
    <w:p w14:paraId="7CEC9444" w14:textId="77777777" w:rsidR="00943C36" w:rsidRPr="00943C36" w:rsidRDefault="00943C36" w:rsidP="00943C36">
      <w:pPr>
        <w:rPr>
          <w:lang w:val="en"/>
        </w:rPr>
      </w:pPr>
      <w:r w:rsidRPr="00943C36">
        <w:rPr>
          <w:lang w:val="en"/>
        </w:rPr>
        <w:t>E. It provides a defence to a charge of assault with intent to resist arrest, but not to basic assault.</w:t>
      </w:r>
    </w:p>
    <w:p w14:paraId="1B00E912" w14:textId="77777777" w:rsidR="00943C36" w:rsidRPr="00943C36" w:rsidRDefault="00943C36" w:rsidP="00943C36">
      <w:pPr>
        <w:rPr>
          <w:lang w:val="en"/>
        </w:rPr>
      </w:pPr>
    </w:p>
    <w:p w14:paraId="0CFA0E77" w14:textId="77777777" w:rsidR="00943C36" w:rsidRPr="00943C36" w:rsidRDefault="00943C36" w:rsidP="00943C36">
      <w:pPr>
        <w:rPr>
          <w:lang w:val="en"/>
        </w:rPr>
      </w:pPr>
      <w:r w:rsidRPr="00943C36">
        <w:rPr>
          <w:lang w:val="en"/>
        </w:rPr>
        <w:t>The correct option is B.</w:t>
      </w:r>
    </w:p>
    <w:p w14:paraId="7009A42C" w14:textId="77777777" w:rsidR="00943C36" w:rsidRPr="00943C36" w:rsidRDefault="00943C36" w:rsidP="00943C36">
      <w:pPr>
        <w:rPr>
          <w:lang w:val="en"/>
        </w:rPr>
      </w:pPr>
    </w:p>
    <w:p w14:paraId="3CEC2DFC" w14:textId="77777777" w:rsidR="00943C36" w:rsidRPr="00943C36" w:rsidRDefault="00943C36" w:rsidP="00943C36">
      <w:pPr>
        <w:rPr>
          <w:b/>
          <w:lang w:val="en"/>
        </w:rPr>
      </w:pPr>
      <w:r w:rsidRPr="00943C36">
        <w:rPr>
          <w:b/>
          <w:lang w:val="en"/>
        </w:rPr>
        <w:t>Explanation</w:t>
      </w:r>
    </w:p>
    <w:p w14:paraId="4BACFC14" w14:textId="77777777" w:rsidR="00943C36" w:rsidRPr="00943C36" w:rsidRDefault="00943C36" w:rsidP="00943C36">
      <w:pPr>
        <w:rPr>
          <w:lang w:val="en"/>
        </w:rPr>
      </w:pPr>
    </w:p>
    <w:p w14:paraId="464F7BCF" w14:textId="77777777" w:rsidR="00943C36" w:rsidRPr="00943C36" w:rsidRDefault="00943C36" w:rsidP="00943C36">
      <w:pPr>
        <w:rPr>
          <w:lang w:val="en"/>
        </w:rPr>
      </w:pPr>
      <w:r w:rsidRPr="00943C36">
        <w:rPr>
          <w:lang w:val="en"/>
        </w:rPr>
        <w:t>The correct option is B. A fundamental limitation of the voluntary intoxication defence is that a defendant cannot rely upon a mistake of fact that is directly caused by their own self-induced intoxicated state. The law does not allow a person to use their drunkenness as an excuse for misperceiving a situation and then acting upon that misperception. Therefore, Ben's honest but drunken belief that Mr. Peters was a burglar is legally irrelevant. The court will judge his actions based on the actual facts – that he was assaulting an innocent elderly man – and his intoxication will not excuse his conduct.</w:t>
      </w:r>
    </w:p>
    <w:p w14:paraId="724D874B" w14:textId="77777777" w:rsidR="00943C36" w:rsidRPr="00943C36" w:rsidRDefault="00943C36" w:rsidP="00943C36">
      <w:pPr>
        <w:rPr>
          <w:lang w:val="en"/>
        </w:rPr>
      </w:pPr>
    </w:p>
    <w:p w14:paraId="234C32F2" w14:textId="77777777" w:rsidR="00943C36" w:rsidRPr="00943C36" w:rsidRDefault="00943C36" w:rsidP="00943C36">
      <w:pPr>
        <w:rPr>
          <w:lang w:val="en"/>
        </w:rPr>
      </w:pPr>
      <w:r w:rsidRPr="00943C36">
        <w:rPr>
          <w:lang w:val="en"/>
        </w:rPr>
        <w:t>A is incorrect. While the defence of prevention of crime is available where a person uses reasonable force based on an honest belief, that belief must not be founded on voluntary intoxication. The law refuses to recognise a belief formed in a drunken stupor as a valid basis for this defence. His honest belief is disregarded because of its source.</w:t>
      </w:r>
    </w:p>
    <w:p w14:paraId="3D4B3A91" w14:textId="77777777" w:rsidR="00943C36" w:rsidRPr="00943C36" w:rsidRDefault="00943C36" w:rsidP="00943C36">
      <w:pPr>
        <w:rPr>
          <w:lang w:val="en"/>
        </w:rPr>
      </w:pPr>
    </w:p>
    <w:p w14:paraId="0A129F8D" w14:textId="77777777" w:rsidR="00943C36" w:rsidRPr="00943C36" w:rsidRDefault="00943C36" w:rsidP="00943C36">
      <w:pPr>
        <w:rPr>
          <w:lang w:val="en"/>
        </w:rPr>
      </w:pPr>
      <w:r w:rsidRPr="00943C36">
        <w:rPr>
          <w:lang w:val="en"/>
        </w:rPr>
        <w:t>C is incorrect. The reduction of liability due to intoxication typically occurs when a specific intent is negated, leading to conviction for a lesser basic intent offence. However, Ben's mistake does not relate to his intent (he intended to apply force to restrain), but to the circumstances that would have made that force lawful. A mistake as to circumstances, when induced by intoxication, provides no defence and therefore does not operate to reduce the charge.</w:t>
      </w:r>
    </w:p>
    <w:p w14:paraId="077F93A8" w14:textId="77777777" w:rsidR="00943C36" w:rsidRPr="00943C36" w:rsidRDefault="00943C36" w:rsidP="00943C36">
      <w:pPr>
        <w:rPr>
          <w:lang w:val="en"/>
        </w:rPr>
      </w:pPr>
    </w:p>
    <w:p w14:paraId="445046AF" w14:textId="77777777" w:rsidR="00943C36" w:rsidRPr="00943C36" w:rsidRDefault="00943C36" w:rsidP="00943C36">
      <w:pPr>
        <w:rPr>
          <w:lang w:val="en"/>
        </w:rPr>
      </w:pPr>
      <w:r w:rsidRPr="00943C36">
        <w:rPr>
          <w:lang w:val="en"/>
        </w:rPr>
        <w:t xml:space="preserve">D is incorrect. The subjective recklessness in forming the belief is not the legal test. The principle is an absolute bar: a mistake induced by voluntary intoxication is incapable of founding </w:t>
      </w:r>
      <w:r w:rsidRPr="00943C36">
        <w:rPr>
          <w:lang w:val="en"/>
        </w:rPr>
        <w:lastRenderedPageBreak/>
        <w:t>any defence. The prosecution does not need to prove he was reckless in forming the belief; they simply need to prove the elements of the assault, and his mistaken belief is excluded from consideration.</w:t>
      </w:r>
    </w:p>
    <w:p w14:paraId="56B47952" w14:textId="77777777" w:rsidR="00943C36" w:rsidRPr="00943C36" w:rsidRDefault="00943C36" w:rsidP="00943C36">
      <w:pPr>
        <w:rPr>
          <w:lang w:val="en"/>
        </w:rPr>
      </w:pPr>
    </w:p>
    <w:p w14:paraId="649F1F25" w14:textId="77777777" w:rsidR="00943C36" w:rsidRPr="00943C36" w:rsidRDefault="00943C36" w:rsidP="00943C36">
      <w:pPr>
        <w:rPr>
          <w:lang w:val="en"/>
        </w:rPr>
      </w:pPr>
      <w:r w:rsidRPr="00943C36">
        <w:rPr>
          <w:lang w:val="en"/>
        </w:rPr>
        <w:t>E is incorrect. This draws a false distinction. The core of Ben's defence is his mistaken belief about the circumstances (that a crime was in progress). Since this mistake was induced by voluntary intoxication, it is invalid for all purposes and cannot be used to support any defence, whether it is labelled prevention of crime, self-defence, or defence of property. The entire justificatory basis for his actions is vitiated by the source of his belief.</w:t>
      </w:r>
    </w:p>
    <w:p w14:paraId="477ABEE9" w14:textId="77777777" w:rsidR="00943C36" w:rsidRPr="00943C36" w:rsidRDefault="00943C36" w:rsidP="00943C36">
      <w:pPr>
        <w:rPr>
          <w:lang w:val="en"/>
        </w:rPr>
      </w:pPr>
    </w:p>
    <w:p w14:paraId="4AFABCC5" w14:textId="77777777" w:rsidR="00943C36" w:rsidRPr="00943C36" w:rsidRDefault="00943C36" w:rsidP="00943C36">
      <w:pPr>
        <w:numPr>
          <w:ilvl w:val="0"/>
          <w:numId w:val="126"/>
        </w:numPr>
        <w:rPr>
          <w:b/>
          <w:lang w:val="en"/>
        </w:rPr>
      </w:pPr>
      <w:r w:rsidRPr="00943C36">
        <w:rPr>
          <w:b/>
          <w:lang w:val="en"/>
        </w:rPr>
        <w:t>Principle: The subjective nature of the defendant's belief in the need to use force.</w:t>
      </w:r>
    </w:p>
    <w:p w14:paraId="1028C063" w14:textId="77777777" w:rsidR="00943C36" w:rsidRPr="00943C36" w:rsidRDefault="00943C36" w:rsidP="00943C36">
      <w:pPr>
        <w:rPr>
          <w:lang w:val="en"/>
        </w:rPr>
      </w:pPr>
    </w:p>
    <w:p w14:paraId="0669623F" w14:textId="77777777" w:rsidR="00943C36" w:rsidRPr="00943C36" w:rsidRDefault="00943C36" w:rsidP="00943C36">
      <w:pPr>
        <w:rPr>
          <w:lang w:val="en"/>
        </w:rPr>
      </w:pPr>
      <w:r w:rsidRPr="00943C36">
        <w:rPr>
          <w:lang w:val="en"/>
        </w:rPr>
        <w:t>Sarah was walking home through a dimly lit park after a late shift. She was acutely aware of recent local news reports about a series of muggings in the area. Suddenly, she became conscious of a tall, powerfully built man, Mark, who seemed to be following her and was now closing the distance between them with rapid, purposeful strides. Unknown to Sarah, Mark was an off-duty police officer who had just spotted a known fugitive on the other side of the park and was hurrying to intercept him. He was focused on his target and did not speak to Sarah. Consumed by a genuine and overwhelming fear that she was about to be violently attacked, Sarah spun around and, without warning, swung her heavy keychain laden with several metal keys directly at Mark's face. The keys struck his cheek, causing a deep, bleeding laceration that required medical attention. Mark immediately identified himself, but Sarah was subsequently charged with assault occasioning actual bodily harm.</w:t>
      </w:r>
    </w:p>
    <w:p w14:paraId="13EABAEB" w14:textId="77777777" w:rsidR="00943C36" w:rsidRPr="00943C36" w:rsidRDefault="00943C36" w:rsidP="00943C36">
      <w:pPr>
        <w:rPr>
          <w:lang w:val="en"/>
        </w:rPr>
      </w:pPr>
    </w:p>
    <w:p w14:paraId="2F118D68" w14:textId="77777777" w:rsidR="00943C36" w:rsidRPr="00943C36" w:rsidRDefault="00943C36" w:rsidP="00943C36">
      <w:pPr>
        <w:rPr>
          <w:lang w:val="en"/>
        </w:rPr>
      </w:pPr>
      <w:r w:rsidRPr="00943C36">
        <w:rPr>
          <w:lang w:val="en"/>
        </w:rPr>
        <w:t>What is the legal effect of Sarah's belief that she was about to be mugged?</w:t>
      </w:r>
    </w:p>
    <w:p w14:paraId="4F6AA5EC" w14:textId="77777777" w:rsidR="00943C36" w:rsidRPr="00943C36" w:rsidRDefault="00943C36" w:rsidP="00943C36">
      <w:pPr>
        <w:rPr>
          <w:lang w:val="en"/>
        </w:rPr>
      </w:pPr>
    </w:p>
    <w:p w14:paraId="496C3217" w14:textId="77777777" w:rsidR="00943C36" w:rsidRPr="00943C36" w:rsidRDefault="00943C36" w:rsidP="00943C36">
      <w:pPr>
        <w:rPr>
          <w:lang w:val="en"/>
        </w:rPr>
      </w:pPr>
      <w:r w:rsidRPr="00943C36">
        <w:rPr>
          <w:lang w:val="en"/>
        </w:rPr>
        <w:t>A. It requires the court to judge her actions based on the facts as she honestly believed them to be.</w:t>
      </w:r>
    </w:p>
    <w:p w14:paraId="56CA70A6" w14:textId="77777777" w:rsidR="00943C36" w:rsidRPr="00943C36" w:rsidRDefault="00943C36" w:rsidP="00943C36">
      <w:pPr>
        <w:rPr>
          <w:lang w:val="en"/>
        </w:rPr>
      </w:pPr>
      <w:r w:rsidRPr="00943C36">
        <w:rPr>
          <w:lang w:val="en"/>
        </w:rPr>
        <w:t>B. It is legally irrelevant because her belief was mistaken and therefore unreasonable.</w:t>
      </w:r>
    </w:p>
    <w:p w14:paraId="2F507768" w14:textId="77777777" w:rsidR="00943C36" w:rsidRPr="00943C36" w:rsidRDefault="00943C36" w:rsidP="00943C36">
      <w:pPr>
        <w:rPr>
          <w:lang w:val="en"/>
        </w:rPr>
      </w:pPr>
      <w:r w:rsidRPr="00943C36">
        <w:rPr>
          <w:lang w:val="en"/>
        </w:rPr>
        <w:t>C. It will automatically lead to an acquittal, regardless of the amount of force she used.</w:t>
      </w:r>
    </w:p>
    <w:p w14:paraId="3D01A839" w14:textId="77777777" w:rsidR="00943C36" w:rsidRPr="00943C36" w:rsidRDefault="00943C36" w:rsidP="00943C36">
      <w:pPr>
        <w:rPr>
          <w:lang w:val="en"/>
        </w:rPr>
      </w:pPr>
      <w:r w:rsidRPr="00943C36">
        <w:rPr>
          <w:lang w:val="en"/>
        </w:rPr>
        <w:t>D. It will be disregarded because she did not attempt to retreat before using force.</w:t>
      </w:r>
    </w:p>
    <w:p w14:paraId="039F6B93" w14:textId="77777777" w:rsidR="00943C36" w:rsidRPr="00943C36" w:rsidRDefault="00943C36" w:rsidP="00943C36">
      <w:pPr>
        <w:rPr>
          <w:lang w:val="en"/>
        </w:rPr>
      </w:pPr>
      <w:r w:rsidRPr="00943C36">
        <w:rPr>
          <w:lang w:val="en"/>
        </w:rPr>
        <w:lastRenderedPageBreak/>
        <w:t>E. It means she can only be convicted if the prosecution proves she was reckless in forming that belief.</w:t>
      </w:r>
    </w:p>
    <w:p w14:paraId="15EEAA37" w14:textId="77777777" w:rsidR="00943C36" w:rsidRPr="00943C36" w:rsidRDefault="00943C36" w:rsidP="00943C36">
      <w:pPr>
        <w:rPr>
          <w:lang w:val="en"/>
        </w:rPr>
      </w:pPr>
    </w:p>
    <w:p w14:paraId="0004C239" w14:textId="77777777" w:rsidR="00943C36" w:rsidRPr="00943C36" w:rsidRDefault="00943C36" w:rsidP="00943C36">
      <w:pPr>
        <w:rPr>
          <w:lang w:val="en"/>
        </w:rPr>
      </w:pPr>
      <w:r w:rsidRPr="00943C36">
        <w:rPr>
          <w:lang w:val="en"/>
        </w:rPr>
        <w:t>The correct option is A</w:t>
      </w:r>
    </w:p>
    <w:p w14:paraId="519BA7B3" w14:textId="77777777" w:rsidR="00943C36" w:rsidRPr="00943C36" w:rsidRDefault="00943C36" w:rsidP="00943C36">
      <w:pPr>
        <w:rPr>
          <w:lang w:val="en"/>
        </w:rPr>
      </w:pPr>
    </w:p>
    <w:p w14:paraId="5B7D5133" w14:textId="77777777" w:rsidR="00943C36" w:rsidRPr="00943C36" w:rsidRDefault="00943C36" w:rsidP="00943C36">
      <w:pPr>
        <w:rPr>
          <w:b/>
          <w:lang w:val="en"/>
        </w:rPr>
      </w:pPr>
      <w:r w:rsidRPr="00943C36">
        <w:rPr>
          <w:b/>
          <w:lang w:val="en"/>
        </w:rPr>
        <w:t>Explanation</w:t>
      </w:r>
    </w:p>
    <w:p w14:paraId="71A0EAB0" w14:textId="77777777" w:rsidR="00943C36" w:rsidRPr="00943C36" w:rsidRDefault="00943C36" w:rsidP="00943C36">
      <w:pPr>
        <w:rPr>
          <w:lang w:val="en"/>
        </w:rPr>
      </w:pPr>
    </w:p>
    <w:p w14:paraId="455867FC" w14:textId="77777777" w:rsidR="00943C36" w:rsidRPr="00943C36" w:rsidRDefault="00943C36" w:rsidP="00943C36">
      <w:pPr>
        <w:rPr>
          <w:lang w:val="en"/>
        </w:rPr>
      </w:pPr>
      <w:r w:rsidRPr="00943C36">
        <w:rPr>
          <w:lang w:val="en"/>
        </w:rPr>
        <w:t>The correct option is A. The legal effect of Sarah's honest belief is fundamental. It requires the court to assess the entire situation, including the necessity and proportionality of the force used, based on the facts as she subjectively and honestly perceived them. The law effectively substitutes the actual facts (a police officer running past) with the perceived facts (an imminent mugging) for the purpose of evaluating her conduct. This is the core subjective element of self-defence.</w:t>
      </w:r>
    </w:p>
    <w:p w14:paraId="6B9A06BC" w14:textId="77777777" w:rsidR="00943C36" w:rsidRPr="00943C36" w:rsidRDefault="00943C36" w:rsidP="00943C36">
      <w:pPr>
        <w:rPr>
          <w:lang w:val="en"/>
        </w:rPr>
      </w:pPr>
    </w:p>
    <w:p w14:paraId="0F01527C" w14:textId="77777777" w:rsidR="00943C36" w:rsidRPr="00943C36" w:rsidRDefault="00943C36" w:rsidP="00943C36">
      <w:pPr>
        <w:rPr>
          <w:lang w:val="en"/>
        </w:rPr>
      </w:pPr>
      <w:r w:rsidRPr="00943C36">
        <w:rPr>
          <w:lang w:val="en"/>
        </w:rPr>
        <w:t>B is incorrect. The reasonableness of a belief is not the legal test for its admissibility. An honest but unreasonable belief is still capable of founding a plea of self-defence. The mistake of fact, if genuine, is not disregarded; it forms the very basis upon which her actions are legally judged.</w:t>
      </w:r>
    </w:p>
    <w:p w14:paraId="40C62003" w14:textId="77777777" w:rsidR="00943C36" w:rsidRPr="00943C36" w:rsidRDefault="00943C36" w:rsidP="00943C36">
      <w:pPr>
        <w:rPr>
          <w:lang w:val="en"/>
        </w:rPr>
      </w:pPr>
    </w:p>
    <w:p w14:paraId="0BC6D914" w14:textId="77777777" w:rsidR="00943C36" w:rsidRPr="00943C36" w:rsidRDefault="00943C36" w:rsidP="00943C36">
      <w:pPr>
        <w:rPr>
          <w:lang w:val="en"/>
        </w:rPr>
      </w:pPr>
      <w:r w:rsidRPr="00943C36">
        <w:rPr>
          <w:lang w:val="en"/>
        </w:rPr>
        <w:t>C is incorrect. While an honest belief is the crucial first step, it does not automatically result in an acquittal. The defence has a second, objective limb: the force used must be reasonable in the circumstances as she believed them to be. If the jury finds that she honestly believed she was being mugged but that striking a person in the face with keys was a disproportionate response to that perceived threat, the defence could still fail.</w:t>
      </w:r>
    </w:p>
    <w:p w14:paraId="66827A67" w14:textId="77777777" w:rsidR="00943C36" w:rsidRPr="00943C36" w:rsidRDefault="00943C36" w:rsidP="00943C36">
      <w:pPr>
        <w:rPr>
          <w:lang w:val="en"/>
        </w:rPr>
      </w:pPr>
    </w:p>
    <w:p w14:paraId="369EACB7" w14:textId="77777777" w:rsidR="00943C36" w:rsidRPr="00943C36" w:rsidRDefault="00943C36" w:rsidP="00943C36">
      <w:pPr>
        <w:rPr>
          <w:lang w:val="en"/>
        </w:rPr>
      </w:pPr>
      <w:r w:rsidRPr="00943C36">
        <w:rPr>
          <w:lang w:val="en"/>
        </w:rPr>
        <w:t>D is incorrect. English law does not impose a legal duty to retreat. A failure to retreat is merely a factor that a jury may consider when determining both the genuineness of the defendant's belief that force was necessary and the reasonableness of the force used. It is not a legal prerequisite that negates the defence if absent.</w:t>
      </w:r>
    </w:p>
    <w:p w14:paraId="0054C685" w14:textId="77777777" w:rsidR="00943C36" w:rsidRPr="00943C36" w:rsidRDefault="00943C36" w:rsidP="00943C36">
      <w:pPr>
        <w:rPr>
          <w:lang w:val="en"/>
        </w:rPr>
      </w:pPr>
    </w:p>
    <w:p w14:paraId="4F508E38" w14:textId="77777777" w:rsidR="00943C36" w:rsidRPr="00943C36" w:rsidRDefault="00943C36" w:rsidP="00943C36">
      <w:pPr>
        <w:rPr>
          <w:lang w:val="en"/>
        </w:rPr>
      </w:pPr>
      <w:r w:rsidRPr="00943C36">
        <w:rPr>
          <w:lang w:val="en"/>
        </w:rPr>
        <w:t xml:space="preserve">E is incorrect. The prosecution's burden is to disprove the defence of self-defence beyond a reasonable doubt. This typically involves proving either that the defendant did not honestly </w:t>
      </w:r>
      <w:r w:rsidRPr="00943C36">
        <w:rPr>
          <w:lang w:val="en"/>
        </w:rPr>
        <w:lastRenderedPageBreak/>
        <w:t>believe in the need for force or that the force used was excessive. The prosecution does not have a specific, separate burden to prove "recklessness" in forming the belief. The focus is on the honesty of the belief itself, not on the culpability of how that belief was formed.</w:t>
      </w:r>
    </w:p>
    <w:p w14:paraId="606CD322" w14:textId="77777777" w:rsidR="00943C36" w:rsidRPr="00943C36" w:rsidRDefault="00943C36" w:rsidP="00943C36">
      <w:pPr>
        <w:rPr>
          <w:lang w:val="en"/>
        </w:rPr>
      </w:pPr>
    </w:p>
    <w:p w14:paraId="49ECB0F1" w14:textId="77777777" w:rsidR="00943C36" w:rsidRPr="00943C36" w:rsidRDefault="00943C36" w:rsidP="00943C36">
      <w:pPr>
        <w:rPr>
          <w:lang w:val="en"/>
        </w:rPr>
      </w:pPr>
    </w:p>
    <w:p w14:paraId="184CF57B" w14:textId="77777777" w:rsidR="00943C36" w:rsidRPr="00943C36" w:rsidRDefault="00943C36" w:rsidP="00943C36">
      <w:pPr>
        <w:numPr>
          <w:ilvl w:val="0"/>
          <w:numId w:val="126"/>
        </w:numPr>
        <w:rPr>
          <w:b/>
          <w:lang w:val="en"/>
        </w:rPr>
      </w:pPr>
      <w:r w:rsidRPr="00943C36">
        <w:rPr>
          <w:b/>
          <w:lang w:val="en"/>
        </w:rPr>
        <w:t>Principle: The requirement that the force used must be reasonable in the circumstances as the defendant believed them to be.</w:t>
      </w:r>
    </w:p>
    <w:p w14:paraId="5B7220AF" w14:textId="77777777" w:rsidR="00943C36" w:rsidRPr="00943C36" w:rsidRDefault="00943C36" w:rsidP="00943C36">
      <w:pPr>
        <w:rPr>
          <w:lang w:val="en"/>
        </w:rPr>
      </w:pPr>
    </w:p>
    <w:p w14:paraId="445CD1D6" w14:textId="77777777" w:rsidR="00943C36" w:rsidRPr="00943C36" w:rsidRDefault="00943C36" w:rsidP="00943C36">
      <w:pPr>
        <w:rPr>
          <w:lang w:val="en"/>
        </w:rPr>
      </w:pPr>
      <w:r w:rsidRPr="00943C36">
        <w:rPr>
          <w:lang w:val="en"/>
        </w:rPr>
        <w:t xml:space="preserve">Jake is in his ground-floor flat when he hears the sound of his front window being smashed. He grabs a metal baseball bat he keeps by the door for protection. He enters the living room and sees a large, silhouetted figure climbing through the broken window into his dark home. Terrified, and believing he is about to be attacked by a dangerous intruder, Jake immediately swings the bat with full force at the figure's head, shouting, "Get out of my house!" The figure, who is later identified as his elderly, confused neighbour, Mr. Higgins, collapses instantly from the blow and suffers a life-threatening head injury. It transpires Mr. Higgins, who suffered from dementia, had mistaken Jake's house for his own and was trying to get in after locking himself out. James is arguing that he was only trying to defend himself. </w:t>
      </w:r>
    </w:p>
    <w:p w14:paraId="37EAC6AD" w14:textId="77777777" w:rsidR="00943C36" w:rsidRPr="00943C36" w:rsidRDefault="00943C36" w:rsidP="00943C36">
      <w:pPr>
        <w:rPr>
          <w:lang w:val="en"/>
        </w:rPr>
      </w:pPr>
    </w:p>
    <w:p w14:paraId="44D49CB6" w14:textId="77777777" w:rsidR="00943C36" w:rsidRPr="00943C36" w:rsidRDefault="00943C36" w:rsidP="00943C36">
      <w:pPr>
        <w:rPr>
          <w:lang w:val="en"/>
        </w:rPr>
      </w:pPr>
      <w:r w:rsidRPr="00943C36">
        <w:rPr>
          <w:lang w:val="en"/>
        </w:rPr>
        <w:t>What is the central legal issue arising from Jake's use of the baseball bat?</w:t>
      </w:r>
    </w:p>
    <w:p w14:paraId="2B8CBEFF" w14:textId="77777777" w:rsidR="00943C36" w:rsidRPr="00943C36" w:rsidRDefault="00943C36" w:rsidP="00943C36">
      <w:pPr>
        <w:rPr>
          <w:lang w:val="en"/>
        </w:rPr>
      </w:pPr>
    </w:p>
    <w:p w14:paraId="5187FE0C" w14:textId="77777777" w:rsidR="00943C36" w:rsidRPr="00943C36" w:rsidRDefault="00943C36" w:rsidP="00943C36">
      <w:pPr>
        <w:rPr>
          <w:lang w:val="en"/>
        </w:rPr>
      </w:pPr>
      <w:r w:rsidRPr="00943C36">
        <w:rPr>
          <w:lang w:val="en"/>
        </w:rPr>
        <w:t>A. Whether Jake honestly believed he was in his own home at the time of the incident.</w:t>
      </w:r>
    </w:p>
    <w:p w14:paraId="692A0226" w14:textId="77777777" w:rsidR="00943C36" w:rsidRPr="00943C36" w:rsidRDefault="00943C36" w:rsidP="00943C36">
      <w:pPr>
        <w:rPr>
          <w:lang w:val="en"/>
        </w:rPr>
      </w:pPr>
      <w:r w:rsidRPr="00943C36">
        <w:rPr>
          <w:lang w:val="en"/>
        </w:rPr>
        <w:t>B. Whether the force used was reasonable in the circumstances as Jake believed them to be.</w:t>
      </w:r>
    </w:p>
    <w:p w14:paraId="0BA16C4F" w14:textId="77777777" w:rsidR="00943C36" w:rsidRPr="00943C36" w:rsidRDefault="00943C36" w:rsidP="00943C36">
      <w:pPr>
        <w:rPr>
          <w:lang w:val="en"/>
        </w:rPr>
      </w:pPr>
      <w:r w:rsidRPr="00943C36">
        <w:rPr>
          <w:lang w:val="en"/>
        </w:rPr>
        <w:t>C. Whether a person of reasonable firmness would have believed it was necessary to use any force.</w:t>
      </w:r>
    </w:p>
    <w:p w14:paraId="4AC4D9E1" w14:textId="77777777" w:rsidR="00943C36" w:rsidRPr="00943C36" w:rsidRDefault="00943C36" w:rsidP="00943C36">
      <w:pPr>
        <w:rPr>
          <w:lang w:val="en"/>
        </w:rPr>
      </w:pPr>
      <w:r w:rsidRPr="00943C36">
        <w:rPr>
          <w:lang w:val="en"/>
        </w:rPr>
        <w:t>D. Whether Jake was legally entitled to use a weapon to defend his property.</w:t>
      </w:r>
    </w:p>
    <w:p w14:paraId="7CE77C01" w14:textId="77777777" w:rsidR="00943C36" w:rsidRPr="00943C36" w:rsidRDefault="00943C36" w:rsidP="00943C36">
      <w:pPr>
        <w:rPr>
          <w:lang w:val="en"/>
        </w:rPr>
      </w:pPr>
      <w:r w:rsidRPr="00943C36">
        <w:rPr>
          <w:lang w:val="en"/>
        </w:rPr>
        <w:t>E. Whether Mr. Higgins's dementia negates Jake's right to self-defence.</w:t>
      </w:r>
    </w:p>
    <w:p w14:paraId="578D2873" w14:textId="77777777" w:rsidR="00943C36" w:rsidRPr="00943C36" w:rsidRDefault="00943C36" w:rsidP="00943C36">
      <w:pPr>
        <w:rPr>
          <w:lang w:val="en"/>
        </w:rPr>
      </w:pPr>
    </w:p>
    <w:p w14:paraId="5D55A7CE" w14:textId="77777777" w:rsidR="00943C36" w:rsidRPr="00943C36" w:rsidRDefault="00943C36" w:rsidP="00943C36">
      <w:pPr>
        <w:rPr>
          <w:lang w:val="en"/>
        </w:rPr>
      </w:pPr>
      <w:r w:rsidRPr="00943C36">
        <w:rPr>
          <w:lang w:val="en"/>
        </w:rPr>
        <w:t>The correct option is B.</w:t>
      </w:r>
    </w:p>
    <w:p w14:paraId="3A13767C" w14:textId="77777777" w:rsidR="00943C36" w:rsidRPr="00943C36" w:rsidRDefault="00943C36" w:rsidP="00943C36">
      <w:pPr>
        <w:rPr>
          <w:lang w:val="en"/>
        </w:rPr>
      </w:pPr>
    </w:p>
    <w:p w14:paraId="17B53510" w14:textId="77777777" w:rsidR="00943C36" w:rsidRPr="00943C36" w:rsidRDefault="00943C36" w:rsidP="00943C36">
      <w:pPr>
        <w:rPr>
          <w:b/>
          <w:lang w:val="en"/>
        </w:rPr>
      </w:pPr>
      <w:r w:rsidRPr="00943C36">
        <w:rPr>
          <w:b/>
          <w:lang w:val="en"/>
        </w:rPr>
        <w:t>Explanation</w:t>
      </w:r>
    </w:p>
    <w:p w14:paraId="1DC15B44" w14:textId="77777777" w:rsidR="00943C36" w:rsidRPr="00943C36" w:rsidRDefault="00943C36" w:rsidP="00943C36">
      <w:pPr>
        <w:rPr>
          <w:lang w:val="en"/>
        </w:rPr>
      </w:pPr>
    </w:p>
    <w:p w14:paraId="1DD6F8E0" w14:textId="77777777" w:rsidR="00943C36" w:rsidRPr="00943C36" w:rsidRDefault="00943C36" w:rsidP="00943C36">
      <w:pPr>
        <w:rPr>
          <w:lang w:val="en"/>
        </w:rPr>
      </w:pPr>
      <w:r w:rsidRPr="00943C36">
        <w:rPr>
          <w:lang w:val="en"/>
        </w:rPr>
        <w:t>The correct option is B. The law accepts that Jake is to be judged on the facts as he honestly believed them to be (i.e., that a dangerous intruder was breaking in). However, even on that basis, the force he used must be objectively reasonable. The central issue is whether striking a person in the head with a metal bat with full force was a proportionate response to the perceived threat. The law does not require the force to be perfectly measured, but it must not be grossly disproportionate. This objective test is the crucial second stage of the self-defence analysis.</w:t>
      </w:r>
    </w:p>
    <w:p w14:paraId="5B16738D" w14:textId="77777777" w:rsidR="00943C36" w:rsidRPr="00943C36" w:rsidRDefault="00943C36" w:rsidP="00943C36">
      <w:pPr>
        <w:rPr>
          <w:lang w:val="en"/>
        </w:rPr>
      </w:pPr>
    </w:p>
    <w:p w14:paraId="075BE1AF" w14:textId="77777777" w:rsidR="00943C36" w:rsidRPr="00943C36" w:rsidRDefault="00943C36" w:rsidP="00943C36">
      <w:pPr>
        <w:rPr>
          <w:lang w:val="en"/>
        </w:rPr>
      </w:pPr>
      <w:r w:rsidRPr="00943C36">
        <w:rPr>
          <w:lang w:val="en"/>
        </w:rPr>
        <w:t>A is incorrect. There is no dispute that Jake was in his own home. The core of the defence does not revolve around his location but around his perception of the threat and the reasonableness of his response to that perceived threat.</w:t>
      </w:r>
    </w:p>
    <w:p w14:paraId="6AEDBAE8" w14:textId="77777777" w:rsidR="00943C36" w:rsidRPr="00943C36" w:rsidRDefault="00943C36" w:rsidP="00943C36">
      <w:pPr>
        <w:rPr>
          <w:lang w:val="en"/>
        </w:rPr>
      </w:pPr>
    </w:p>
    <w:p w14:paraId="3D28494C" w14:textId="77777777" w:rsidR="00943C36" w:rsidRPr="00943C36" w:rsidRDefault="00943C36" w:rsidP="00943C36">
      <w:pPr>
        <w:rPr>
          <w:lang w:val="en"/>
        </w:rPr>
      </w:pPr>
      <w:r w:rsidRPr="00943C36">
        <w:rPr>
          <w:lang w:val="en"/>
        </w:rPr>
        <w:t>C is incorrect. This misstates the legal test. The objective test does not apply to the belief in the need for force (which is subjective), but to the amount of force used. The question is not whether a reasonable person would have believed force was necessary, but whether, assuming the defendant's honest belief, the force used was reasonable.</w:t>
      </w:r>
    </w:p>
    <w:p w14:paraId="4D90BB8E" w14:textId="77777777" w:rsidR="00943C36" w:rsidRPr="00943C36" w:rsidRDefault="00943C36" w:rsidP="00943C36">
      <w:pPr>
        <w:rPr>
          <w:lang w:val="en"/>
        </w:rPr>
      </w:pPr>
    </w:p>
    <w:p w14:paraId="44781359" w14:textId="77777777" w:rsidR="00943C36" w:rsidRPr="00943C36" w:rsidRDefault="00943C36" w:rsidP="00943C36">
      <w:pPr>
        <w:rPr>
          <w:lang w:val="en"/>
        </w:rPr>
      </w:pPr>
      <w:r w:rsidRPr="00943C36">
        <w:rPr>
          <w:lang w:val="en"/>
        </w:rPr>
        <w:t>D is incorrect. While a person is entitled to use reasonable force to defend their property, this scenario involves a direct confrontation with a person entering the home, elevating it to a defence of the person. The legal issue remains the same: was the force used reasonable in the circumstances as Jake believed them to be? The use of a weapon is a factor in that assessment, not a separate legal question.</w:t>
      </w:r>
    </w:p>
    <w:p w14:paraId="4D8B123A" w14:textId="77777777" w:rsidR="00943C36" w:rsidRPr="00943C36" w:rsidRDefault="00943C36" w:rsidP="00943C36">
      <w:pPr>
        <w:rPr>
          <w:lang w:val="en"/>
        </w:rPr>
      </w:pPr>
    </w:p>
    <w:p w14:paraId="6B470D30" w14:textId="77777777" w:rsidR="00943C36" w:rsidRPr="00943C36" w:rsidRDefault="00943C36" w:rsidP="00943C36">
      <w:pPr>
        <w:rPr>
          <w:lang w:val="en"/>
        </w:rPr>
      </w:pPr>
      <w:r w:rsidRPr="00943C36">
        <w:rPr>
          <w:lang w:val="en"/>
        </w:rPr>
        <w:t>E is incorrect. Mr. Higgins's mental state is irrelevant to Jake's right to self-defence. The law assesses the situation from the defendant's perspective. Jake is judged on what he reasonably believed was happening (a break-in), not on the actual, unknown intentions of the perceived assailant. The intruder's motive or capacity does not alter the objective assessment of the threat posed.</w:t>
      </w:r>
    </w:p>
    <w:p w14:paraId="1FD1EDA4" w14:textId="77777777" w:rsidR="00943C36" w:rsidRPr="00943C36" w:rsidRDefault="00943C36" w:rsidP="00943C36">
      <w:pPr>
        <w:rPr>
          <w:lang w:val="en"/>
        </w:rPr>
      </w:pPr>
    </w:p>
    <w:p w14:paraId="53966227" w14:textId="77777777" w:rsidR="00943C36" w:rsidRPr="00943C36" w:rsidRDefault="00943C36" w:rsidP="00943C36">
      <w:pPr>
        <w:rPr>
          <w:lang w:val="en"/>
        </w:rPr>
      </w:pPr>
    </w:p>
    <w:p w14:paraId="4B404723" w14:textId="77777777" w:rsidR="00943C36" w:rsidRPr="00943C36" w:rsidRDefault="00943C36" w:rsidP="00943C36">
      <w:pPr>
        <w:numPr>
          <w:ilvl w:val="0"/>
          <w:numId w:val="126"/>
        </w:numPr>
        <w:rPr>
          <w:b/>
          <w:lang w:val="en"/>
        </w:rPr>
      </w:pPr>
      <w:r w:rsidRPr="00943C36">
        <w:rPr>
          <w:b/>
          <w:lang w:val="en"/>
        </w:rPr>
        <w:lastRenderedPageBreak/>
        <w:t>Principle: The defence of another person operates on identical principles to self-defence.</w:t>
      </w:r>
    </w:p>
    <w:p w14:paraId="7BF5E2CD" w14:textId="77777777" w:rsidR="00943C36" w:rsidRPr="00943C36" w:rsidRDefault="00943C36" w:rsidP="00943C36">
      <w:pPr>
        <w:rPr>
          <w:lang w:val="en"/>
        </w:rPr>
      </w:pPr>
    </w:p>
    <w:p w14:paraId="230AD18E" w14:textId="77777777" w:rsidR="00943C36" w:rsidRPr="00943C36" w:rsidRDefault="00943C36" w:rsidP="00943C36">
      <w:pPr>
        <w:rPr>
          <w:lang w:val="en"/>
        </w:rPr>
      </w:pPr>
      <w:r w:rsidRPr="00943C36">
        <w:rPr>
          <w:lang w:val="en"/>
        </w:rPr>
        <w:t>Leo was waiting for his friend, Emma, outside a busy department store. He watched as she exited and began walking towards him. Suddenly, a large man, Ryan, emerged from the store, rushed up to Emma, and grabbed her firmly by the arm, spinning her around. Leo heard Emma cry out, "Get off me! Let me go!" and saw her trying to wrench her arm free from Ryan's grip. Ryan's face was contorted in anger, and he was shouting at her, though Leo could not make out the words. Acting instantly on the reasonable belief that his friend was being subjected to a violent and unprovoked assault by a stranger, Leo rushed over and, without hesitation, threw a single, powerful punch that struck Ryan squarely on the nose. Ryan immediately released Emma and fell to the ground, bleeding profusely from a fractured nose. It was only after security and police arrived that it was revealed Ryan was a plain-clothes store detective who had just witnessed Emma conceal several expensive items in her bag. He was attempting to lawfully detain her for shoplifting.</w:t>
      </w:r>
    </w:p>
    <w:p w14:paraId="7115EA75" w14:textId="77777777" w:rsidR="00943C36" w:rsidRPr="00943C36" w:rsidRDefault="00943C36" w:rsidP="00943C36">
      <w:pPr>
        <w:rPr>
          <w:lang w:val="en"/>
        </w:rPr>
      </w:pPr>
    </w:p>
    <w:p w14:paraId="70D07B58" w14:textId="77777777" w:rsidR="00943C36" w:rsidRPr="00943C36" w:rsidRDefault="00943C36" w:rsidP="00943C36">
      <w:pPr>
        <w:rPr>
          <w:lang w:val="en"/>
        </w:rPr>
      </w:pPr>
      <w:r w:rsidRPr="00943C36">
        <w:rPr>
          <w:lang w:val="en"/>
        </w:rPr>
        <w:t>What is the correct legal approach to Leo's claim that he was defending Emma?</w:t>
      </w:r>
    </w:p>
    <w:p w14:paraId="0918CE17" w14:textId="77777777" w:rsidR="00943C36" w:rsidRPr="00943C36" w:rsidRDefault="00943C36" w:rsidP="00943C36">
      <w:pPr>
        <w:rPr>
          <w:lang w:val="en"/>
        </w:rPr>
      </w:pPr>
    </w:p>
    <w:p w14:paraId="17A70A38" w14:textId="77777777" w:rsidR="00943C36" w:rsidRPr="00943C36" w:rsidRDefault="00943C36" w:rsidP="00943C36">
      <w:pPr>
        <w:rPr>
          <w:lang w:val="en"/>
        </w:rPr>
      </w:pPr>
      <w:r w:rsidRPr="00943C36">
        <w:rPr>
          <w:lang w:val="en"/>
        </w:rPr>
        <w:t>A. Leo has no defence because he was mistaken about the lawfulness of Ryan's conduct.</w:t>
      </w:r>
    </w:p>
    <w:p w14:paraId="7E3FD337" w14:textId="77777777" w:rsidR="00943C36" w:rsidRPr="00943C36" w:rsidRDefault="00943C36" w:rsidP="00943C36">
      <w:pPr>
        <w:rPr>
          <w:lang w:val="en"/>
        </w:rPr>
      </w:pPr>
      <w:r w:rsidRPr="00943C36">
        <w:rPr>
          <w:lang w:val="en"/>
        </w:rPr>
        <w:t>B. Leo's actions are judged on whether he honestly believed that Emma was being unlawfully assaulted and that his intervention was necessary.</w:t>
      </w:r>
    </w:p>
    <w:p w14:paraId="7196F31E" w14:textId="77777777" w:rsidR="00943C36" w:rsidRPr="00943C36" w:rsidRDefault="00943C36" w:rsidP="00943C36">
      <w:pPr>
        <w:rPr>
          <w:lang w:val="en"/>
        </w:rPr>
      </w:pPr>
      <w:r w:rsidRPr="00943C36">
        <w:rPr>
          <w:lang w:val="en"/>
        </w:rPr>
        <w:t>C. Leo can only rely on the defence if a reasonable person would have known that Ryan was a security guard.</w:t>
      </w:r>
    </w:p>
    <w:p w14:paraId="46F9B5C4" w14:textId="77777777" w:rsidR="00943C36" w:rsidRPr="00943C36" w:rsidRDefault="00943C36" w:rsidP="00943C36">
      <w:pPr>
        <w:rPr>
          <w:lang w:val="en"/>
        </w:rPr>
      </w:pPr>
      <w:r w:rsidRPr="00943C36">
        <w:rPr>
          <w:lang w:val="en"/>
        </w:rPr>
        <w:t>D. Leo is not entitled to any defence because he used excessive force against a person who was performing a legal duty.</w:t>
      </w:r>
    </w:p>
    <w:p w14:paraId="74BF0162" w14:textId="77777777" w:rsidR="00943C36" w:rsidRPr="00943C36" w:rsidRDefault="00943C36" w:rsidP="00943C36">
      <w:pPr>
        <w:rPr>
          <w:lang w:val="en"/>
        </w:rPr>
      </w:pPr>
      <w:r w:rsidRPr="00943C36">
        <w:rPr>
          <w:lang w:val="en"/>
        </w:rPr>
        <w:t>E. Leo's defence will fail because Emma was actually guilty of a crime, which justifies the force used against her.</w:t>
      </w:r>
    </w:p>
    <w:p w14:paraId="5EA4FCFE" w14:textId="77777777" w:rsidR="00943C36" w:rsidRPr="00943C36" w:rsidRDefault="00943C36" w:rsidP="00943C36">
      <w:pPr>
        <w:rPr>
          <w:lang w:val="en"/>
        </w:rPr>
      </w:pPr>
    </w:p>
    <w:p w14:paraId="7A8A87CB" w14:textId="77777777" w:rsidR="00943C36" w:rsidRPr="00943C36" w:rsidRDefault="00943C36" w:rsidP="00943C36">
      <w:pPr>
        <w:rPr>
          <w:lang w:val="en"/>
        </w:rPr>
      </w:pPr>
      <w:r w:rsidRPr="00943C36">
        <w:rPr>
          <w:lang w:val="en"/>
        </w:rPr>
        <w:t>The correct option is B.</w:t>
      </w:r>
    </w:p>
    <w:p w14:paraId="2F8869B0" w14:textId="77777777" w:rsidR="00943C36" w:rsidRPr="00943C36" w:rsidRDefault="00943C36" w:rsidP="00943C36">
      <w:pPr>
        <w:rPr>
          <w:lang w:val="en"/>
        </w:rPr>
      </w:pPr>
    </w:p>
    <w:p w14:paraId="1F4B50FE" w14:textId="77777777" w:rsidR="00943C36" w:rsidRPr="00943C36" w:rsidRDefault="00943C36" w:rsidP="00943C36">
      <w:pPr>
        <w:rPr>
          <w:b/>
          <w:lang w:val="en"/>
        </w:rPr>
      </w:pPr>
      <w:r w:rsidRPr="00943C36">
        <w:rPr>
          <w:b/>
          <w:lang w:val="en"/>
        </w:rPr>
        <w:t>Explanation</w:t>
      </w:r>
    </w:p>
    <w:p w14:paraId="276EE1C3" w14:textId="77777777" w:rsidR="00943C36" w:rsidRPr="00943C36" w:rsidRDefault="00943C36" w:rsidP="00943C36">
      <w:pPr>
        <w:rPr>
          <w:lang w:val="en"/>
        </w:rPr>
      </w:pPr>
    </w:p>
    <w:p w14:paraId="63D7C63C" w14:textId="77777777" w:rsidR="00943C36" w:rsidRPr="00943C36" w:rsidRDefault="00943C36" w:rsidP="00943C36">
      <w:pPr>
        <w:rPr>
          <w:lang w:val="en"/>
        </w:rPr>
      </w:pPr>
      <w:r w:rsidRPr="00943C36">
        <w:rPr>
          <w:lang w:val="en"/>
        </w:rPr>
        <w:t>The correct option is B. The defence of another person is judged by the same principles as self-defence. The court must first ask: did Leo honestly believe, based on the facts as he perceived them, that Emma was facing an imminent and unlawful attack, and that it was necessary to use force to defend her? His mistake of fact regarding Ryan's identity and lawful authority is not fatal to the defence. The law applies a subjective test to his belief. The situation will be judged based on the facts as Leo honestly believed them to be—that a stranger was violently assaulting his friend.</w:t>
      </w:r>
    </w:p>
    <w:p w14:paraId="67DCE82D" w14:textId="77777777" w:rsidR="00943C36" w:rsidRPr="00943C36" w:rsidRDefault="00943C36" w:rsidP="00943C36">
      <w:pPr>
        <w:rPr>
          <w:lang w:val="en"/>
        </w:rPr>
      </w:pPr>
    </w:p>
    <w:p w14:paraId="20C3F445" w14:textId="77777777" w:rsidR="00943C36" w:rsidRPr="00943C36" w:rsidRDefault="00943C36" w:rsidP="00943C36">
      <w:pPr>
        <w:rPr>
          <w:lang w:val="en"/>
        </w:rPr>
      </w:pPr>
      <w:r w:rsidRPr="00943C36">
        <w:rPr>
          <w:lang w:val="en"/>
        </w:rPr>
        <w:t>A is incorrect. A mistake of fact, even one relating to the lawfulness of another's conduct, can found a defence if it is honest. The defence is not automatically invalidated because Leo was wrong about Ryan's legal status. The critical question is the honesty of his perception of the events, not the objective legal reality.</w:t>
      </w:r>
    </w:p>
    <w:p w14:paraId="187EC074" w14:textId="77777777" w:rsidR="00943C36" w:rsidRPr="00943C36" w:rsidRDefault="00943C36" w:rsidP="00943C36">
      <w:pPr>
        <w:rPr>
          <w:lang w:val="en"/>
        </w:rPr>
      </w:pPr>
    </w:p>
    <w:p w14:paraId="51A9DD42" w14:textId="77777777" w:rsidR="00943C36" w:rsidRPr="00943C36" w:rsidRDefault="00943C36" w:rsidP="00943C36">
      <w:pPr>
        <w:rPr>
          <w:lang w:val="en"/>
        </w:rPr>
      </w:pPr>
      <w:r w:rsidRPr="00943C36">
        <w:rPr>
          <w:lang w:val="en"/>
        </w:rPr>
        <w:t>C is incorrect. This introduces an objective standard for the defendant's belief, which is the wrong legal test. The defence does not require that Leo's belief be reasonable, only that it be honest. The reasonableness of the belief is evidence from which the jury can infer whether it was truly honest, but it is not a legal requirement in itself.</w:t>
      </w:r>
    </w:p>
    <w:p w14:paraId="7C9A12E0" w14:textId="77777777" w:rsidR="00943C36" w:rsidRPr="00943C36" w:rsidRDefault="00943C36" w:rsidP="00943C36">
      <w:pPr>
        <w:rPr>
          <w:lang w:val="en"/>
        </w:rPr>
      </w:pPr>
    </w:p>
    <w:p w14:paraId="3DD31CC7" w14:textId="77777777" w:rsidR="00943C36" w:rsidRPr="00943C36" w:rsidRDefault="00943C36" w:rsidP="00943C36">
      <w:pPr>
        <w:rPr>
          <w:lang w:val="en"/>
        </w:rPr>
      </w:pPr>
      <w:r w:rsidRPr="00943C36">
        <w:rPr>
          <w:lang w:val="en"/>
        </w:rPr>
        <w:t>D is incorrect. This prejudges the issue and applies an objective standard incorrectly. While Ryan was performing a legal duty, Leo did not know that. The use of force must be assessed based on Leo's honest belief that he was preventing a serious assault. The question of whether the single punch was proportionate to the threat as Leo believed it to be is a separate, objective question for the jury, but the defence is not automatically barred.</w:t>
      </w:r>
    </w:p>
    <w:p w14:paraId="6703CC71" w14:textId="77777777" w:rsidR="00943C36" w:rsidRPr="00943C36" w:rsidRDefault="00943C36" w:rsidP="00943C36">
      <w:pPr>
        <w:rPr>
          <w:lang w:val="en"/>
        </w:rPr>
      </w:pPr>
    </w:p>
    <w:p w14:paraId="17C6F633" w14:textId="77777777" w:rsidR="00943C36" w:rsidRPr="00943C36" w:rsidRDefault="00943C36" w:rsidP="00943C36">
      <w:pPr>
        <w:rPr>
          <w:lang w:val="en"/>
        </w:rPr>
      </w:pPr>
      <w:r w:rsidRPr="00943C36">
        <w:rPr>
          <w:lang w:val="en"/>
        </w:rPr>
        <w:t>E is incorrect. Emma's criminal conduct is irrelevant to Leo's defence. Leo's right to act arises from his perception of an immediate threat to her person, not from her innocence or guilt. The defence is available even if the person being defended is themselves acting unlawfully, provided the defender honestly believes they are facing an unlawful attack.</w:t>
      </w:r>
    </w:p>
    <w:p w14:paraId="46DFD2A0" w14:textId="77777777" w:rsidR="00943C36" w:rsidRPr="00943C36" w:rsidRDefault="00943C36" w:rsidP="00943C36">
      <w:pPr>
        <w:rPr>
          <w:lang w:val="en"/>
        </w:rPr>
      </w:pPr>
    </w:p>
    <w:p w14:paraId="13A024A3" w14:textId="77777777" w:rsidR="00943C36" w:rsidRPr="00943C36" w:rsidRDefault="00943C36" w:rsidP="00943C36">
      <w:pPr>
        <w:rPr>
          <w:lang w:val="en"/>
        </w:rPr>
      </w:pPr>
    </w:p>
    <w:p w14:paraId="01AA32E5" w14:textId="77777777" w:rsidR="00943C36" w:rsidRPr="00943C36" w:rsidRDefault="00943C36" w:rsidP="00943C36">
      <w:pPr>
        <w:numPr>
          <w:ilvl w:val="0"/>
          <w:numId w:val="126"/>
        </w:numPr>
        <w:rPr>
          <w:b/>
          <w:lang w:val="en"/>
        </w:rPr>
      </w:pPr>
      <w:r w:rsidRPr="00943C36">
        <w:rPr>
          <w:b/>
          <w:lang w:val="en"/>
        </w:rPr>
        <w:t>Principle: The threat must be imminent.</w:t>
      </w:r>
    </w:p>
    <w:p w14:paraId="796F3F13" w14:textId="77777777" w:rsidR="00943C36" w:rsidRPr="00943C36" w:rsidRDefault="00943C36" w:rsidP="00943C36">
      <w:pPr>
        <w:rPr>
          <w:lang w:val="en"/>
        </w:rPr>
      </w:pPr>
    </w:p>
    <w:p w14:paraId="3BD3AB79" w14:textId="77777777" w:rsidR="00943C36" w:rsidRPr="00943C36" w:rsidRDefault="00943C36" w:rsidP="00943C36">
      <w:pPr>
        <w:rPr>
          <w:lang w:val="en"/>
        </w:rPr>
      </w:pPr>
      <w:r w:rsidRPr="00943C36">
        <w:rPr>
          <w:lang w:val="en"/>
        </w:rPr>
        <w:t>David has been the victim of a sustained campaign of bullying and intimidation from his neighbour, Colin, for several months. One evening, Colin shouts through David's letterbox, "This isn't over! I'm going to come back tomorrow and put you in hospital!" The next day, David, fearing for his safety, arms himself with a cricket bat. When he sees Colin walking towards his house that afternoon, David runs out and attacks Colin with the bat before Colin reaches his doorstep, inflicting serious injuries.</w:t>
      </w:r>
    </w:p>
    <w:p w14:paraId="426611CE" w14:textId="77777777" w:rsidR="00943C36" w:rsidRPr="00943C36" w:rsidRDefault="00943C36" w:rsidP="00943C36">
      <w:pPr>
        <w:rPr>
          <w:lang w:val="en"/>
        </w:rPr>
      </w:pPr>
    </w:p>
    <w:p w14:paraId="60C5E54C" w14:textId="77777777" w:rsidR="00943C36" w:rsidRPr="00943C36" w:rsidRDefault="00943C36" w:rsidP="00943C36">
      <w:pPr>
        <w:rPr>
          <w:lang w:val="en"/>
        </w:rPr>
      </w:pPr>
      <w:r w:rsidRPr="00943C36">
        <w:rPr>
          <w:lang w:val="en"/>
        </w:rPr>
        <w:t>How will the element of imminence affect David's plea for self-defence?</w:t>
      </w:r>
    </w:p>
    <w:p w14:paraId="22FA902B" w14:textId="77777777" w:rsidR="00943C36" w:rsidRPr="00943C36" w:rsidRDefault="00943C36" w:rsidP="00943C36">
      <w:pPr>
        <w:rPr>
          <w:lang w:val="en"/>
        </w:rPr>
      </w:pPr>
    </w:p>
    <w:p w14:paraId="01798942" w14:textId="77777777" w:rsidR="00943C36" w:rsidRPr="00943C36" w:rsidRDefault="00943C36" w:rsidP="00943C36">
      <w:pPr>
        <w:rPr>
          <w:lang w:val="en"/>
        </w:rPr>
      </w:pPr>
      <w:r w:rsidRPr="00943C36">
        <w:rPr>
          <w:lang w:val="en"/>
        </w:rPr>
        <w:t>A. It will support his defence, as the threat was specific and he had a reasonable fear of violence.</w:t>
      </w:r>
    </w:p>
    <w:p w14:paraId="2E934EF7" w14:textId="77777777" w:rsidR="00943C36" w:rsidRPr="00943C36" w:rsidRDefault="00943C36" w:rsidP="00943C36">
      <w:pPr>
        <w:rPr>
          <w:lang w:val="en"/>
        </w:rPr>
      </w:pPr>
      <w:r w:rsidRPr="00943C36">
        <w:rPr>
          <w:lang w:val="en"/>
        </w:rPr>
        <w:t>B. It will be irrelevant, as the history of bullying justifies pre-emptive action to ensure his safety.</w:t>
      </w:r>
    </w:p>
    <w:p w14:paraId="64493717" w14:textId="77777777" w:rsidR="00943C36" w:rsidRPr="00943C36" w:rsidRDefault="00943C36" w:rsidP="00943C36">
      <w:pPr>
        <w:rPr>
          <w:lang w:val="en"/>
        </w:rPr>
      </w:pPr>
      <w:r w:rsidRPr="00943C36">
        <w:rPr>
          <w:lang w:val="en"/>
        </w:rPr>
        <w:t>C. It will likely defeat his defence, as the threat was not immediate and he used pre-emptive force.</w:t>
      </w:r>
    </w:p>
    <w:p w14:paraId="67D35F22" w14:textId="77777777" w:rsidR="00943C36" w:rsidRPr="00943C36" w:rsidRDefault="00943C36" w:rsidP="00943C36">
      <w:pPr>
        <w:rPr>
          <w:lang w:val="en"/>
        </w:rPr>
      </w:pPr>
      <w:r w:rsidRPr="00943C36">
        <w:rPr>
          <w:lang w:val="en"/>
        </w:rPr>
        <w:t>D. It will reduce his liability from a more serious offence to common assault.</w:t>
      </w:r>
    </w:p>
    <w:p w14:paraId="32F5818E" w14:textId="77777777" w:rsidR="00943C36" w:rsidRPr="00943C36" w:rsidRDefault="00943C36" w:rsidP="00943C36">
      <w:pPr>
        <w:rPr>
          <w:lang w:val="en"/>
        </w:rPr>
      </w:pPr>
      <w:r w:rsidRPr="00943C36">
        <w:rPr>
          <w:lang w:val="en"/>
        </w:rPr>
        <w:t>E. It will mean he can only rely on the defence if he can prove Colin was armed.</w:t>
      </w:r>
    </w:p>
    <w:p w14:paraId="0F77F523" w14:textId="77777777" w:rsidR="00943C36" w:rsidRPr="00943C36" w:rsidRDefault="00943C36" w:rsidP="00943C36">
      <w:pPr>
        <w:rPr>
          <w:lang w:val="en"/>
        </w:rPr>
      </w:pPr>
    </w:p>
    <w:p w14:paraId="0803FD4F" w14:textId="77777777" w:rsidR="00943C36" w:rsidRPr="00943C36" w:rsidRDefault="00943C36" w:rsidP="00943C36">
      <w:pPr>
        <w:rPr>
          <w:lang w:val="en"/>
        </w:rPr>
      </w:pPr>
      <w:r w:rsidRPr="00943C36">
        <w:rPr>
          <w:lang w:val="en"/>
        </w:rPr>
        <w:t>The correct option is C</w:t>
      </w:r>
    </w:p>
    <w:p w14:paraId="1C197F04" w14:textId="77777777" w:rsidR="00943C36" w:rsidRPr="00943C36" w:rsidRDefault="00943C36" w:rsidP="00943C36">
      <w:pPr>
        <w:rPr>
          <w:lang w:val="en"/>
        </w:rPr>
      </w:pPr>
    </w:p>
    <w:p w14:paraId="192A8297" w14:textId="77777777" w:rsidR="00943C36" w:rsidRPr="00943C36" w:rsidRDefault="00943C36" w:rsidP="00943C36">
      <w:pPr>
        <w:rPr>
          <w:b/>
          <w:lang w:val="en"/>
        </w:rPr>
      </w:pPr>
      <w:r w:rsidRPr="00943C36">
        <w:rPr>
          <w:b/>
          <w:lang w:val="en"/>
        </w:rPr>
        <w:t>Explanation</w:t>
      </w:r>
    </w:p>
    <w:p w14:paraId="0EE08EEF" w14:textId="77777777" w:rsidR="00943C36" w:rsidRPr="00943C36" w:rsidRDefault="00943C36" w:rsidP="00943C36">
      <w:pPr>
        <w:rPr>
          <w:lang w:val="en"/>
        </w:rPr>
      </w:pPr>
    </w:p>
    <w:p w14:paraId="57D82384" w14:textId="77777777" w:rsidR="00943C36" w:rsidRPr="00943C36" w:rsidRDefault="00943C36" w:rsidP="00943C36">
      <w:pPr>
        <w:rPr>
          <w:lang w:val="en"/>
        </w:rPr>
      </w:pPr>
      <w:r w:rsidRPr="00943C36">
        <w:rPr>
          <w:lang w:val="en"/>
        </w:rPr>
        <w:t>The correct option is C. A core requirement of self-defence is that the threat of violence must be imminent or immediate. The law does not permit pre-emptive strikes based on a fear of future violence. Colin's threat was for violence "tomorrow", and David attacked him as Colin was approaching, not while he was actively engaging in a violent act. By taking the initiative and attacking first, David likely acted as the aggressor in this specific encounter, and his defence of self-defence is therefore unlikely to succeed. The history of bullying does not justify launching an attack in anticipation of a potential future threat.</w:t>
      </w:r>
    </w:p>
    <w:p w14:paraId="19D75DBD" w14:textId="77777777" w:rsidR="00943C36" w:rsidRPr="00943C36" w:rsidRDefault="00943C36" w:rsidP="00943C36">
      <w:pPr>
        <w:rPr>
          <w:lang w:val="en"/>
        </w:rPr>
      </w:pPr>
    </w:p>
    <w:p w14:paraId="7633ECE1" w14:textId="77777777" w:rsidR="00943C36" w:rsidRPr="00943C36" w:rsidRDefault="00943C36" w:rsidP="00943C36">
      <w:pPr>
        <w:rPr>
          <w:lang w:val="en"/>
        </w:rPr>
      </w:pPr>
      <w:r w:rsidRPr="00943C36">
        <w:rPr>
          <w:lang w:val="en"/>
        </w:rPr>
        <w:lastRenderedPageBreak/>
        <w:t>A is incorrect. While the threat was specific and David's fear may have been understandable, the law requires the threat to be immediate. A threat of future violence, even a specific one, does not satisfy the requirement of imminence necessary for a plea of self-defence.</w:t>
      </w:r>
    </w:p>
    <w:p w14:paraId="4113700B" w14:textId="77777777" w:rsidR="00943C36" w:rsidRPr="00943C36" w:rsidRDefault="00943C36" w:rsidP="00943C36">
      <w:pPr>
        <w:rPr>
          <w:lang w:val="en"/>
        </w:rPr>
      </w:pPr>
    </w:p>
    <w:p w14:paraId="21BE3D06" w14:textId="77777777" w:rsidR="00943C36" w:rsidRPr="00943C36" w:rsidRDefault="00943C36" w:rsidP="00943C36">
      <w:pPr>
        <w:rPr>
          <w:lang w:val="en"/>
        </w:rPr>
      </w:pPr>
      <w:r w:rsidRPr="00943C36">
        <w:rPr>
          <w:lang w:val="en"/>
        </w:rPr>
        <w:t>B is incorrect. The history between the parties is a relevant context, but it does not suspend the legal requirement for an imminent threat. The law seeks to prevent vigilante justice and requires that force be used in response to, or in the face of, an immediate attack, not in anticipation of one.</w:t>
      </w:r>
    </w:p>
    <w:p w14:paraId="1A37DFA8" w14:textId="77777777" w:rsidR="00943C36" w:rsidRPr="00943C36" w:rsidRDefault="00943C36" w:rsidP="00943C36">
      <w:pPr>
        <w:rPr>
          <w:lang w:val="en"/>
        </w:rPr>
      </w:pPr>
    </w:p>
    <w:p w14:paraId="6C8BE6A7" w14:textId="77777777" w:rsidR="00943C36" w:rsidRPr="00943C36" w:rsidRDefault="00943C36" w:rsidP="00943C36">
      <w:pPr>
        <w:rPr>
          <w:lang w:val="en"/>
        </w:rPr>
      </w:pPr>
      <w:r w:rsidRPr="00943C36">
        <w:rPr>
          <w:lang w:val="en"/>
        </w:rPr>
        <w:t>D is incorrect. The failure of the self-defence plea due to a lack of imminence means David would be liable for the full offence based on his actions (e.g., assault occasioning actual bodily harm or worse). The law does not provide for a reduction in the charge simply because the defendant felt threatened by a non-imminent danger.</w:t>
      </w:r>
    </w:p>
    <w:p w14:paraId="4E1C7E77" w14:textId="77777777" w:rsidR="00943C36" w:rsidRPr="00943C36" w:rsidRDefault="00943C36" w:rsidP="00943C36">
      <w:pPr>
        <w:rPr>
          <w:lang w:val="en"/>
        </w:rPr>
      </w:pPr>
    </w:p>
    <w:p w14:paraId="362C875A" w14:textId="77777777" w:rsidR="00943C36" w:rsidRPr="00943C36" w:rsidRDefault="00943C36" w:rsidP="00943C36">
      <w:pPr>
        <w:rPr>
          <w:lang w:val="en"/>
        </w:rPr>
      </w:pPr>
      <w:r w:rsidRPr="00943C36">
        <w:rPr>
          <w:lang w:val="en"/>
        </w:rPr>
        <w:t>E is incorrect. The imminence of the threat is a separate and fundamental requirement. Whether or not Colin was armed is a secondary factor. The primary failure of the defence lies in the fact that David initiated the violence against a threat that was not currently being executed.</w:t>
      </w:r>
    </w:p>
    <w:p w14:paraId="655165A7" w14:textId="77777777" w:rsidR="00943C36" w:rsidRPr="00943C36" w:rsidRDefault="00943C36" w:rsidP="00943C36">
      <w:pPr>
        <w:rPr>
          <w:lang w:val="en"/>
        </w:rPr>
      </w:pPr>
    </w:p>
    <w:p w14:paraId="7EB5AF53" w14:textId="77777777" w:rsidR="00943C36" w:rsidRPr="00943C36" w:rsidRDefault="00943C36" w:rsidP="00943C36">
      <w:pPr>
        <w:rPr>
          <w:lang w:val="en"/>
        </w:rPr>
      </w:pPr>
    </w:p>
    <w:p w14:paraId="1B14066E" w14:textId="77777777" w:rsidR="00943C36" w:rsidRPr="00943C36" w:rsidRDefault="00943C36" w:rsidP="00943C36">
      <w:pPr>
        <w:numPr>
          <w:ilvl w:val="0"/>
          <w:numId w:val="126"/>
        </w:numPr>
        <w:rPr>
          <w:b/>
          <w:lang w:val="en"/>
        </w:rPr>
      </w:pPr>
      <w:r w:rsidRPr="00943C36">
        <w:rPr>
          <w:b/>
          <w:lang w:val="en"/>
        </w:rPr>
        <w:t>Principle: The use of grossly disproportionate force will cause the defence to fail.</w:t>
      </w:r>
    </w:p>
    <w:p w14:paraId="6A47666D" w14:textId="77777777" w:rsidR="00943C36" w:rsidRPr="00943C36" w:rsidRDefault="00943C36" w:rsidP="00943C36">
      <w:pPr>
        <w:rPr>
          <w:lang w:val="en"/>
        </w:rPr>
      </w:pPr>
    </w:p>
    <w:p w14:paraId="503153D7" w14:textId="77777777" w:rsidR="00943C36" w:rsidRPr="00943C36" w:rsidRDefault="00943C36" w:rsidP="00943C36">
      <w:pPr>
        <w:rPr>
          <w:lang w:val="en"/>
        </w:rPr>
      </w:pPr>
      <w:r w:rsidRPr="00943C36">
        <w:rPr>
          <w:lang w:val="en"/>
        </w:rPr>
        <w:t>An elderly, slightly built man, Arthur, is alone in his home when he is confronted by a much younger, physically powerful intruder, Darren, who has broken in to steal. Darren advances towards Arthur in a threatening manner, shouting that he will "hurt him" if he doesn't hand over his wallet. Terrified, Arthur grabs a legally owned shotgun from behind his door and, without any warning, shoots Darren in the chest at close range, killing him instantly.</w:t>
      </w:r>
    </w:p>
    <w:p w14:paraId="0F6A3CB2" w14:textId="77777777" w:rsidR="00943C36" w:rsidRPr="00943C36" w:rsidRDefault="00943C36" w:rsidP="00943C36">
      <w:pPr>
        <w:rPr>
          <w:lang w:val="en"/>
        </w:rPr>
      </w:pPr>
    </w:p>
    <w:p w14:paraId="79A7271E" w14:textId="77777777" w:rsidR="00943C36" w:rsidRPr="00943C36" w:rsidRDefault="00943C36" w:rsidP="00943C36">
      <w:pPr>
        <w:rPr>
          <w:lang w:val="en"/>
        </w:rPr>
      </w:pPr>
      <w:r w:rsidRPr="00943C36">
        <w:rPr>
          <w:lang w:val="en"/>
        </w:rPr>
        <w:t>Which of the following best describes the legal consequence of Arthur's use of force?</w:t>
      </w:r>
    </w:p>
    <w:p w14:paraId="1C949B6B" w14:textId="77777777" w:rsidR="00943C36" w:rsidRPr="00943C36" w:rsidRDefault="00943C36" w:rsidP="00943C36">
      <w:pPr>
        <w:rPr>
          <w:lang w:val="en"/>
        </w:rPr>
      </w:pPr>
    </w:p>
    <w:p w14:paraId="0C1B128B" w14:textId="77777777" w:rsidR="00943C36" w:rsidRPr="00943C36" w:rsidRDefault="00943C36" w:rsidP="00943C36">
      <w:pPr>
        <w:rPr>
          <w:lang w:val="en"/>
        </w:rPr>
      </w:pPr>
      <w:r w:rsidRPr="00943C36">
        <w:rPr>
          <w:lang w:val="en"/>
        </w:rPr>
        <w:t>A. The defence of self-defence is available because an householder is entitled to use any force against an intruder.</w:t>
      </w:r>
    </w:p>
    <w:p w14:paraId="05A31A98" w14:textId="77777777" w:rsidR="00943C36" w:rsidRPr="00943C36" w:rsidRDefault="00943C36" w:rsidP="00943C36">
      <w:pPr>
        <w:rPr>
          <w:lang w:val="en"/>
        </w:rPr>
      </w:pPr>
      <w:r w:rsidRPr="00943C36">
        <w:rPr>
          <w:lang w:val="en"/>
        </w:rPr>
        <w:lastRenderedPageBreak/>
        <w:t>B. The defence of self-defence will fail because the force used was grossly disproportionate.</w:t>
      </w:r>
    </w:p>
    <w:p w14:paraId="5D3FE041" w14:textId="77777777" w:rsidR="00943C36" w:rsidRPr="00943C36" w:rsidRDefault="00943C36" w:rsidP="00943C36">
      <w:pPr>
        <w:rPr>
          <w:lang w:val="en"/>
        </w:rPr>
      </w:pPr>
      <w:r w:rsidRPr="00943C36">
        <w:rPr>
          <w:lang w:val="en"/>
        </w:rPr>
        <w:t>C. The defence will succeed because Arthur honestly believed his life was in danger.</w:t>
      </w:r>
    </w:p>
    <w:p w14:paraId="768B0FCD" w14:textId="77777777" w:rsidR="00943C36" w:rsidRPr="00943C36" w:rsidRDefault="00943C36" w:rsidP="00943C36">
      <w:pPr>
        <w:rPr>
          <w:lang w:val="en"/>
        </w:rPr>
      </w:pPr>
      <w:r w:rsidRPr="00943C36">
        <w:rPr>
          <w:lang w:val="en"/>
        </w:rPr>
        <w:t>D. The defence will fail because Arthur failed to retreat to a safe place within his own home.</w:t>
      </w:r>
    </w:p>
    <w:p w14:paraId="4FEA24C8" w14:textId="77777777" w:rsidR="00943C36" w:rsidRPr="00943C36" w:rsidRDefault="00943C36" w:rsidP="00943C36">
      <w:pPr>
        <w:rPr>
          <w:lang w:val="en"/>
        </w:rPr>
      </w:pPr>
      <w:r w:rsidRPr="00943C36">
        <w:rPr>
          <w:lang w:val="en"/>
        </w:rPr>
        <w:t>E. The defence will succeed because the intruder was engaged in criminal activity.</w:t>
      </w:r>
    </w:p>
    <w:p w14:paraId="6491E97E" w14:textId="77777777" w:rsidR="00943C36" w:rsidRPr="00943C36" w:rsidRDefault="00943C36" w:rsidP="00943C36">
      <w:pPr>
        <w:rPr>
          <w:lang w:val="en"/>
        </w:rPr>
      </w:pPr>
    </w:p>
    <w:p w14:paraId="4CB762A3" w14:textId="77777777" w:rsidR="00943C36" w:rsidRPr="00943C36" w:rsidRDefault="00943C36" w:rsidP="00943C36">
      <w:pPr>
        <w:rPr>
          <w:lang w:val="en"/>
        </w:rPr>
      </w:pPr>
      <w:r w:rsidRPr="00943C36">
        <w:rPr>
          <w:lang w:val="en"/>
        </w:rPr>
        <w:t>The correct option is B.</w:t>
      </w:r>
    </w:p>
    <w:p w14:paraId="324FD537" w14:textId="77777777" w:rsidR="00943C36" w:rsidRPr="00943C36" w:rsidRDefault="00943C36" w:rsidP="00943C36">
      <w:pPr>
        <w:rPr>
          <w:lang w:val="en"/>
        </w:rPr>
      </w:pPr>
    </w:p>
    <w:p w14:paraId="3BB37C31" w14:textId="77777777" w:rsidR="00943C36" w:rsidRPr="00943C36" w:rsidRDefault="00943C36" w:rsidP="00943C36">
      <w:pPr>
        <w:rPr>
          <w:b/>
          <w:lang w:val="en"/>
        </w:rPr>
      </w:pPr>
      <w:r w:rsidRPr="00943C36">
        <w:rPr>
          <w:b/>
          <w:lang w:val="en"/>
        </w:rPr>
        <w:t>Explanation</w:t>
      </w:r>
    </w:p>
    <w:p w14:paraId="6FB03C23" w14:textId="77777777" w:rsidR="00943C36" w:rsidRPr="00943C36" w:rsidRDefault="00943C36" w:rsidP="00943C36">
      <w:pPr>
        <w:rPr>
          <w:lang w:val="en"/>
        </w:rPr>
      </w:pPr>
    </w:p>
    <w:p w14:paraId="570010D6" w14:textId="77777777" w:rsidR="00943C36" w:rsidRPr="00943C36" w:rsidRDefault="00943C36" w:rsidP="00943C36">
      <w:pPr>
        <w:rPr>
          <w:lang w:val="en"/>
        </w:rPr>
      </w:pPr>
      <w:r w:rsidRPr="00943C36">
        <w:rPr>
          <w:lang w:val="en"/>
        </w:rPr>
        <w:t>The correct option is B. While the law recognises the extreme fear a householder may experience, it does not grant a licence to use any level of force. The force used must be reasonable in the circumstances as the defendant believed them to be. Using a lethal weapon like a shotgun against an unarmed (albeit threatening) intruder, without any lesser attempt to deter or disable him, is highly likely to be considered grossly disproportionate. The fact that Arthur is elderly and vulnerable is a relevant circumstance, but it is unlikely to render such extreme force reasonable.</w:t>
      </w:r>
    </w:p>
    <w:p w14:paraId="3892C0FA" w14:textId="77777777" w:rsidR="00943C36" w:rsidRPr="00943C36" w:rsidRDefault="00943C36" w:rsidP="00943C36">
      <w:pPr>
        <w:rPr>
          <w:lang w:val="en"/>
        </w:rPr>
      </w:pPr>
    </w:p>
    <w:p w14:paraId="71020B7D" w14:textId="77777777" w:rsidR="00943C36" w:rsidRPr="00943C36" w:rsidRDefault="00943C36" w:rsidP="00943C36">
      <w:pPr>
        <w:rPr>
          <w:lang w:val="en"/>
        </w:rPr>
      </w:pPr>
      <w:r w:rsidRPr="00943C36">
        <w:rPr>
          <w:lang w:val="en"/>
        </w:rPr>
        <w:t>A is incorrect. This is a common misstatement of the law. The legal standard for a householder is that the force used must not be "grossly disproportionate". It is not a blanket permission to use "any force". The use of lethal force must be a reasonable response to the perceived threat.</w:t>
      </w:r>
    </w:p>
    <w:p w14:paraId="767F9DFD" w14:textId="77777777" w:rsidR="00943C36" w:rsidRPr="00943C36" w:rsidRDefault="00943C36" w:rsidP="00943C36">
      <w:pPr>
        <w:rPr>
          <w:lang w:val="en"/>
        </w:rPr>
      </w:pPr>
    </w:p>
    <w:p w14:paraId="18DCDC30" w14:textId="77777777" w:rsidR="00943C36" w:rsidRPr="00943C36" w:rsidRDefault="00943C36" w:rsidP="00943C36">
      <w:pPr>
        <w:rPr>
          <w:lang w:val="en"/>
        </w:rPr>
      </w:pPr>
      <w:r w:rsidRPr="00943C36">
        <w:rPr>
          <w:lang w:val="en"/>
        </w:rPr>
        <w:t>C is incorrect. While Arthur's honest belief is the necessary first step for the defence, it is not sufficient on its own. The defence has a second, objective limb concerning the proportionality of the force used. An honest belief must be coupled with force that is not grossly disproportionate for the defence to succeed.</w:t>
      </w:r>
    </w:p>
    <w:p w14:paraId="6BF7D8DA" w14:textId="77777777" w:rsidR="00943C36" w:rsidRPr="00943C36" w:rsidRDefault="00943C36" w:rsidP="00943C36">
      <w:pPr>
        <w:rPr>
          <w:lang w:val="en"/>
        </w:rPr>
      </w:pPr>
    </w:p>
    <w:p w14:paraId="1E4724F9" w14:textId="77777777" w:rsidR="00943C36" w:rsidRPr="00943C36" w:rsidRDefault="00943C36" w:rsidP="00943C36">
      <w:pPr>
        <w:rPr>
          <w:lang w:val="en"/>
        </w:rPr>
      </w:pPr>
      <w:r w:rsidRPr="00943C36">
        <w:rPr>
          <w:lang w:val="en"/>
        </w:rPr>
        <w:t>D is incorrect. English law does not impose a duty to retreat, even within one's own home. A failure to retreat is merely a factor to be considered when assessing the reasonableness of the force used. It is not a legal requirement that, if not met, automatically negates the defence.</w:t>
      </w:r>
    </w:p>
    <w:p w14:paraId="2A622F03" w14:textId="77777777" w:rsidR="00943C36" w:rsidRPr="00943C36" w:rsidRDefault="00943C36" w:rsidP="00943C36">
      <w:pPr>
        <w:rPr>
          <w:lang w:val="en"/>
        </w:rPr>
      </w:pPr>
    </w:p>
    <w:p w14:paraId="13B255AB" w14:textId="77777777" w:rsidR="00943C36" w:rsidRPr="00943C36" w:rsidRDefault="00943C36" w:rsidP="00943C36">
      <w:pPr>
        <w:rPr>
          <w:lang w:val="en"/>
        </w:rPr>
      </w:pPr>
      <w:r w:rsidRPr="00943C36">
        <w:rPr>
          <w:lang w:val="en"/>
        </w:rPr>
        <w:lastRenderedPageBreak/>
        <w:t>E is incorrect. The criminality of the intruder's actions justifies the householder's use of reasonable force to defend themselves or their property. It does not justify the use of any and all force, irrespective of proportionality. The law still requires that the force used be a reasonable response to the threat.</w:t>
      </w:r>
    </w:p>
    <w:p w14:paraId="3B8D30DA" w14:textId="77777777" w:rsidR="00943C36" w:rsidRPr="00943C36" w:rsidRDefault="00943C36" w:rsidP="00943C36">
      <w:pPr>
        <w:rPr>
          <w:lang w:val="en"/>
        </w:rPr>
      </w:pPr>
    </w:p>
    <w:p w14:paraId="3297E9B9" w14:textId="77777777" w:rsidR="00943C36" w:rsidRPr="00943C36" w:rsidRDefault="00943C36" w:rsidP="00943C36">
      <w:pPr>
        <w:numPr>
          <w:ilvl w:val="0"/>
          <w:numId w:val="126"/>
        </w:numPr>
        <w:rPr>
          <w:b/>
          <w:lang w:val="en"/>
        </w:rPr>
      </w:pPr>
      <w:r w:rsidRPr="00943C36">
        <w:rPr>
          <w:b/>
          <w:lang w:val="en"/>
        </w:rPr>
        <w:t>Principle: The defender "steps into the shoes" of the person they are protecting.</w:t>
      </w:r>
    </w:p>
    <w:p w14:paraId="08EE1F79" w14:textId="77777777" w:rsidR="00943C36" w:rsidRPr="00943C36" w:rsidRDefault="00943C36" w:rsidP="00943C36">
      <w:pPr>
        <w:rPr>
          <w:lang w:val="en"/>
        </w:rPr>
      </w:pPr>
    </w:p>
    <w:p w14:paraId="323A2074" w14:textId="77777777" w:rsidR="00943C36" w:rsidRPr="00943C36" w:rsidRDefault="00943C36" w:rsidP="00943C36">
      <w:pPr>
        <w:rPr>
          <w:lang w:val="en"/>
        </w:rPr>
      </w:pPr>
      <w:r w:rsidRPr="00943C36">
        <w:rPr>
          <w:lang w:val="en"/>
        </w:rPr>
        <w:t>Mrs. Carter was waiting at the school gates for her eight-year-old son, Leo. She watched as the children spilt out onto the playground. She saw Leo approach his classmate, a boy named Sam, to show him a new toy. Without any apparent provocation, Sam, who was of a similar size and age to Leo, suddenly shoved Leo hard in the chest, causing him to fall backwards onto the tarmac. Leo cried out as he landed, scraping his hands and knees on the ground. Witnessing this, Mrs. Carter was instantly filled with a protective fury. She rushed over, and without pausing to assess the situation further, she grabbed the young boy, Sam, by his upper arms. She lifted him slightly off the ground and shook him violently while screaming in his face, "Don't you ever touch my son again!" The shaking was so severe that it caused Sam to become dizzy and distressed, and he suffered bruising to his arms.</w:t>
      </w:r>
    </w:p>
    <w:p w14:paraId="7AFBBE28" w14:textId="77777777" w:rsidR="00943C36" w:rsidRPr="00943C36" w:rsidRDefault="00943C36" w:rsidP="00943C36">
      <w:pPr>
        <w:rPr>
          <w:lang w:val="en"/>
        </w:rPr>
      </w:pPr>
    </w:p>
    <w:p w14:paraId="26BAF154" w14:textId="77777777" w:rsidR="00943C36" w:rsidRPr="00943C36" w:rsidRDefault="00943C36" w:rsidP="00943C36">
      <w:pPr>
        <w:rPr>
          <w:lang w:val="en"/>
        </w:rPr>
      </w:pPr>
      <w:r w:rsidRPr="00943C36">
        <w:rPr>
          <w:lang w:val="en"/>
        </w:rPr>
        <w:t>Can Mrs. Carter successfully claim that she was defending her son?</w:t>
      </w:r>
    </w:p>
    <w:p w14:paraId="6CC8F376" w14:textId="77777777" w:rsidR="00943C36" w:rsidRPr="00943C36" w:rsidRDefault="00943C36" w:rsidP="00943C36">
      <w:pPr>
        <w:rPr>
          <w:lang w:val="en"/>
        </w:rPr>
      </w:pPr>
    </w:p>
    <w:p w14:paraId="7430EECC" w14:textId="77777777" w:rsidR="00943C36" w:rsidRPr="00943C36" w:rsidRDefault="00943C36" w:rsidP="00943C36">
      <w:pPr>
        <w:rPr>
          <w:lang w:val="en"/>
        </w:rPr>
      </w:pPr>
      <w:r w:rsidRPr="00943C36">
        <w:rPr>
          <w:lang w:val="en"/>
        </w:rPr>
        <w:t>A. Yes, because a parent is entitled to use any force they deem necessary to protect their child from harm.</w:t>
      </w:r>
    </w:p>
    <w:p w14:paraId="14460EE9" w14:textId="77777777" w:rsidR="00943C36" w:rsidRPr="00943C36" w:rsidRDefault="00943C36" w:rsidP="00943C36">
      <w:pPr>
        <w:rPr>
          <w:lang w:val="en"/>
        </w:rPr>
      </w:pPr>
      <w:r w:rsidRPr="00943C36">
        <w:rPr>
          <w:lang w:val="en"/>
        </w:rPr>
        <w:t>B. No, because the original altercation between the children had already concluded.</w:t>
      </w:r>
    </w:p>
    <w:p w14:paraId="5EB6AB6D" w14:textId="77777777" w:rsidR="00943C36" w:rsidRPr="00943C36" w:rsidRDefault="00943C36" w:rsidP="00943C36">
      <w:pPr>
        <w:rPr>
          <w:lang w:val="en"/>
        </w:rPr>
      </w:pPr>
      <w:r w:rsidRPr="00943C36">
        <w:rPr>
          <w:lang w:val="en"/>
        </w:rPr>
        <w:t>C. No, because the force she used was excessive compared to the threat that her son had faced.</w:t>
      </w:r>
    </w:p>
    <w:p w14:paraId="20DB69F0" w14:textId="77777777" w:rsidR="00943C36" w:rsidRPr="00943C36" w:rsidRDefault="00943C36" w:rsidP="00943C36">
      <w:pPr>
        <w:rPr>
          <w:lang w:val="en"/>
        </w:rPr>
      </w:pPr>
      <w:r w:rsidRPr="00943C36">
        <w:rPr>
          <w:lang w:val="en"/>
        </w:rPr>
        <w:t>D. Yes, because she honestly believed that her intervention was necessary to prevent further harm to Leo.</w:t>
      </w:r>
    </w:p>
    <w:p w14:paraId="1C7BE0E6" w14:textId="77777777" w:rsidR="00943C36" w:rsidRPr="00943C36" w:rsidRDefault="00943C36" w:rsidP="00943C36">
      <w:pPr>
        <w:rPr>
          <w:lang w:val="en"/>
        </w:rPr>
      </w:pPr>
      <w:r w:rsidRPr="00943C36">
        <w:rPr>
          <w:lang w:val="en"/>
        </w:rPr>
        <w:t>E. No, because she should have reported the incident to a teacher instead of taking matters into her hands.</w:t>
      </w:r>
    </w:p>
    <w:p w14:paraId="576FA0AF" w14:textId="77777777" w:rsidR="00943C36" w:rsidRPr="00943C36" w:rsidRDefault="00943C36" w:rsidP="00943C36">
      <w:pPr>
        <w:rPr>
          <w:lang w:val="en"/>
        </w:rPr>
      </w:pPr>
    </w:p>
    <w:p w14:paraId="70743E33" w14:textId="77777777" w:rsidR="00943C36" w:rsidRPr="00943C36" w:rsidRDefault="00943C36" w:rsidP="00943C36">
      <w:pPr>
        <w:rPr>
          <w:lang w:val="en"/>
        </w:rPr>
      </w:pPr>
      <w:r w:rsidRPr="00943C36">
        <w:rPr>
          <w:lang w:val="en"/>
        </w:rPr>
        <w:t>The correct option is C</w:t>
      </w:r>
    </w:p>
    <w:p w14:paraId="3683288F" w14:textId="77777777" w:rsidR="00943C36" w:rsidRPr="00943C36" w:rsidRDefault="00943C36" w:rsidP="00943C36">
      <w:pPr>
        <w:rPr>
          <w:lang w:val="en"/>
        </w:rPr>
      </w:pPr>
    </w:p>
    <w:p w14:paraId="60B7BD81" w14:textId="77777777" w:rsidR="00943C36" w:rsidRPr="00943C36" w:rsidRDefault="00943C36" w:rsidP="00943C36">
      <w:pPr>
        <w:rPr>
          <w:b/>
          <w:lang w:val="en"/>
        </w:rPr>
      </w:pPr>
      <w:r w:rsidRPr="00943C36">
        <w:rPr>
          <w:b/>
          <w:lang w:val="en"/>
        </w:rPr>
        <w:lastRenderedPageBreak/>
        <w:t>Explanation</w:t>
      </w:r>
    </w:p>
    <w:p w14:paraId="03EDE99D" w14:textId="77777777" w:rsidR="00943C36" w:rsidRPr="00943C36" w:rsidRDefault="00943C36" w:rsidP="00943C36">
      <w:pPr>
        <w:rPr>
          <w:lang w:val="en"/>
        </w:rPr>
      </w:pPr>
    </w:p>
    <w:p w14:paraId="5927E727" w14:textId="77777777" w:rsidR="00943C36" w:rsidRPr="00943C36" w:rsidRDefault="00943C36" w:rsidP="00943C36">
      <w:pPr>
        <w:rPr>
          <w:lang w:val="en"/>
        </w:rPr>
      </w:pPr>
      <w:r w:rsidRPr="00943C36">
        <w:rPr>
          <w:lang w:val="en"/>
        </w:rPr>
        <w:t>The correct option is C. A person defending another "steps into the shoes" of the person they are protecting. This means they can only use such force as would have been reasonable for the person being defended to use in self-defence. In this case, Leo was faced with a shove from a child of equal size. The reasonable and proportionate force available to Leo would have been minimal, perhaps a push back to create space. Mrs. Carter, an adult, used force (violent shaking) that was vastly disproportionate to the original threat. Her actions went far beyond what was necessary to stop the minor scuffle and protect Leo, and therefore the defence is likely to fail.</w:t>
      </w:r>
    </w:p>
    <w:p w14:paraId="6ADBA911" w14:textId="77777777" w:rsidR="00943C36" w:rsidRPr="00943C36" w:rsidRDefault="00943C36" w:rsidP="00943C36">
      <w:pPr>
        <w:rPr>
          <w:lang w:val="en"/>
        </w:rPr>
      </w:pPr>
    </w:p>
    <w:p w14:paraId="07F1F295" w14:textId="77777777" w:rsidR="00943C36" w:rsidRPr="00943C36" w:rsidRDefault="00943C36" w:rsidP="00943C36">
      <w:pPr>
        <w:rPr>
          <w:lang w:val="en"/>
        </w:rPr>
      </w:pPr>
      <w:r w:rsidRPr="00943C36">
        <w:rPr>
          <w:lang w:val="en"/>
        </w:rPr>
        <w:t>A is incorrect. Parental authority does not grant a licence to use unlimited force. The same legal principles of reasonableness and proportionality that govern self-defence apply equally to the defence of another. The force used must be objectively reasonable in the circumstances as the parent believes them to be.</w:t>
      </w:r>
    </w:p>
    <w:p w14:paraId="67F3E5EA" w14:textId="77777777" w:rsidR="00943C36" w:rsidRPr="00943C36" w:rsidRDefault="00943C36" w:rsidP="00943C36">
      <w:pPr>
        <w:rPr>
          <w:lang w:val="en"/>
        </w:rPr>
      </w:pPr>
    </w:p>
    <w:p w14:paraId="12C82D29" w14:textId="77777777" w:rsidR="00943C36" w:rsidRPr="00943C36" w:rsidRDefault="00943C36" w:rsidP="00943C36">
      <w:pPr>
        <w:rPr>
          <w:lang w:val="en"/>
        </w:rPr>
      </w:pPr>
      <w:r w:rsidRPr="00943C36">
        <w:rPr>
          <w:lang w:val="en"/>
        </w:rPr>
        <w:t>B is incorrect. While the initial push may have been over, a defender can still act to prevent an imminent continuation of the attack. The primary legal weakness is not necessarily the timing but the grossly disproportionate nature of her response. If she had used reasonable force to separate the children, the defence may have been available even after the initial push.</w:t>
      </w:r>
    </w:p>
    <w:p w14:paraId="247927A2" w14:textId="77777777" w:rsidR="00943C36" w:rsidRPr="00943C36" w:rsidRDefault="00943C36" w:rsidP="00943C36">
      <w:pPr>
        <w:rPr>
          <w:lang w:val="en"/>
        </w:rPr>
      </w:pPr>
    </w:p>
    <w:p w14:paraId="56F22BFF" w14:textId="77777777" w:rsidR="00943C36" w:rsidRPr="00943C36" w:rsidRDefault="00943C36" w:rsidP="00943C36">
      <w:pPr>
        <w:rPr>
          <w:lang w:val="en"/>
        </w:rPr>
      </w:pPr>
      <w:r w:rsidRPr="00943C36">
        <w:rPr>
          <w:lang w:val="en"/>
        </w:rPr>
        <w:t>D is incorrect. While her honest belief is a necessary first step, it is not sufficient. The defence has two parts: a subjective belief in the need for force and the objective reasonableness of the force used. Her honest belief is defeated by the fact that the force she employed was grossly disproportionate to the situation.</w:t>
      </w:r>
    </w:p>
    <w:p w14:paraId="238EADAE" w14:textId="77777777" w:rsidR="00943C36" w:rsidRPr="00943C36" w:rsidRDefault="00943C36" w:rsidP="00943C36">
      <w:pPr>
        <w:rPr>
          <w:lang w:val="en"/>
        </w:rPr>
      </w:pPr>
    </w:p>
    <w:p w14:paraId="33A9B019" w14:textId="77777777" w:rsidR="00943C36" w:rsidRPr="00943C36" w:rsidRDefault="00943C36" w:rsidP="00943C36">
      <w:pPr>
        <w:rPr>
          <w:lang w:val="en"/>
        </w:rPr>
      </w:pPr>
      <w:r w:rsidRPr="00943C36">
        <w:rPr>
          <w:lang w:val="en"/>
        </w:rPr>
        <w:t>E is incorrect. There is no legal obligation to seek out an authority figure before using reasonable force to defend oneself or another. The availability of another course of action may be a factor a jury considers when assessing the reasonableness of the force used, but a failure to report the incident does not, in itself, automatically invalidate the defence.</w:t>
      </w:r>
    </w:p>
    <w:p w14:paraId="0FD5784A" w14:textId="77777777" w:rsidR="00943C36" w:rsidRPr="00943C36" w:rsidRDefault="00943C36" w:rsidP="00943C36">
      <w:pPr>
        <w:rPr>
          <w:lang w:val="en"/>
        </w:rPr>
      </w:pPr>
    </w:p>
    <w:p w14:paraId="0B74741F" w14:textId="77777777" w:rsidR="00943C36" w:rsidRPr="00943C36" w:rsidRDefault="00943C36" w:rsidP="00943C36">
      <w:pPr>
        <w:rPr>
          <w:lang w:val="en"/>
        </w:rPr>
      </w:pPr>
    </w:p>
    <w:p w14:paraId="0D977672" w14:textId="77777777" w:rsidR="00943C36" w:rsidRPr="00943C36" w:rsidRDefault="00943C36" w:rsidP="00943C36">
      <w:pPr>
        <w:numPr>
          <w:ilvl w:val="0"/>
          <w:numId w:val="126"/>
        </w:numPr>
        <w:rPr>
          <w:b/>
          <w:lang w:val="en"/>
        </w:rPr>
      </w:pPr>
      <w:r w:rsidRPr="00943C36">
        <w:rPr>
          <w:b/>
          <w:lang w:val="en"/>
        </w:rPr>
        <w:t>Principle: The distinction between self-defence and revenge.</w:t>
      </w:r>
    </w:p>
    <w:p w14:paraId="06A7BB33" w14:textId="77777777" w:rsidR="00943C36" w:rsidRPr="00943C36" w:rsidRDefault="00943C36" w:rsidP="00943C36">
      <w:pPr>
        <w:rPr>
          <w:lang w:val="en"/>
        </w:rPr>
      </w:pPr>
    </w:p>
    <w:p w14:paraId="6BC54773" w14:textId="77777777" w:rsidR="00943C36" w:rsidRPr="00943C36" w:rsidRDefault="00943C36" w:rsidP="00943C36">
      <w:pPr>
        <w:rPr>
          <w:lang w:val="en"/>
        </w:rPr>
      </w:pPr>
      <w:r w:rsidRPr="00943C36">
        <w:rPr>
          <w:lang w:val="en"/>
        </w:rPr>
        <w:t>After a minor dispute over a parking space, a man named Gavin threatens Tom, saying, "You wait, I'm going to come back and sort you out properly." An hour later, Tom is inside his own home, feeling angry and humiliated. He sees Gavin walking peacefully down the street on the other side of the road, apparently heading home. Tom, now feeling brave and wanting to teach Gavin a lesson, grabs a walking stick, runs outside, and attacks Gavin from behind, beating him severely.</w:t>
      </w:r>
    </w:p>
    <w:p w14:paraId="0A530243" w14:textId="77777777" w:rsidR="00943C36" w:rsidRPr="00943C36" w:rsidRDefault="00943C36" w:rsidP="00943C36">
      <w:pPr>
        <w:rPr>
          <w:lang w:val="en"/>
        </w:rPr>
      </w:pPr>
    </w:p>
    <w:p w14:paraId="2D8A8501" w14:textId="77777777" w:rsidR="00943C36" w:rsidRPr="00943C36" w:rsidRDefault="00943C36" w:rsidP="00943C36">
      <w:pPr>
        <w:rPr>
          <w:lang w:val="en"/>
        </w:rPr>
      </w:pPr>
      <w:r w:rsidRPr="00943C36">
        <w:rPr>
          <w:lang w:val="en"/>
        </w:rPr>
        <w:t>Why will Tom's plea of self-defence almost certainly fail?</w:t>
      </w:r>
    </w:p>
    <w:p w14:paraId="361D47D6" w14:textId="77777777" w:rsidR="00943C36" w:rsidRPr="00943C36" w:rsidRDefault="00943C36" w:rsidP="00943C36">
      <w:pPr>
        <w:rPr>
          <w:lang w:val="en"/>
        </w:rPr>
      </w:pPr>
    </w:p>
    <w:p w14:paraId="1C59B9BB" w14:textId="77777777" w:rsidR="00943C36" w:rsidRPr="00943C36" w:rsidRDefault="00943C36" w:rsidP="00943C36">
      <w:pPr>
        <w:rPr>
          <w:lang w:val="en"/>
        </w:rPr>
      </w:pPr>
      <w:r w:rsidRPr="00943C36">
        <w:rPr>
          <w:lang w:val="en"/>
        </w:rPr>
        <w:t>A. He was inside his own home and safe when he decided to attack.</w:t>
      </w:r>
    </w:p>
    <w:p w14:paraId="3936FE5F" w14:textId="77777777" w:rsidR="00943C36" w:rsidRPr="00943C36" w:rsidRDefault="00943C36" w:rsidP="00943C36">
      <w:pPr>
        <w:rPr>
          <w:lang w:val="en"/>
        </w:rPr>
      </w:pPr>
      <w:r w:rsidRPr="00943C36">
        <w:rPr>
          <w:lang w:val="en"/>
        </w:rPr>
        <w:t>B. He used a weapon against an unarmed person.</w:t>
      </w:r>
    </w:p>
    <w:p w14:paraId="0DC94846" w14:textId="77777777" w:rsidR="00943C36" w:rsidRPr="00943C36" w:rsidRDefault="00943C36" w:rsidP="00943C36">
      <w:pPr>
        <w:rPr>
          <w:lang w:val="en"/>
        </w:rPr>
      </w:pPr>
      <w:r w:rsidRPr="00943C36">
        <w:rPr>
          <w:lang w:val="en"/>
        </w:rPr>
        <w:t>C. His actions were motivated by a considered desire for revenge, not a response to an imminent threat.</w:t>
      </w:r>
    </w:p>
    <w:p w14:paraId="7DE65D06" w14:textId="77777777" w:rsidR="00943C36" w:rsidRPr="00943C36" w:rsidRDefault="00943C36" w:rsidP="00943C36">
      <w:pPr>
        <w:rPr>
          <w:lang w:val="en"/>
        </w:rPr>
      </w:pPr>
      <w:r w:rsidRPr="00943C36">
        <w:rPr>
          <w:lang w:val="en"/>
        </w:rPr>
        <w:t>D. He did not issue a warning before launching his attack.</w:t>
      </w:r>
    </w:p>
    <w:p w14:paraId="098BA6D8" w14:textId="77777777" w:rsidR="00943C36" w:rsidRPr="00943C36" w:rsidRDefault="00943C36" w:rsidP="00943C36">
      <w:pPr>
        <w:rPr>
          <w:lang w:val="en"/>
        </w:rPr>
      </w:pPr>
      <w:r w:rsidRPr="00943C36">
        <w:rPr>
          <w:lang w:val="en"/>
        </w:rPr>
        <w:t>E. The original threat was verbal and not sufficiently serious.</w:t>
      </w:r>
    </w:p>
    <w:p w14:paraId="4D8C6317" w14:textId="77777777" w:rsidR="00943C36" w:rsidRPr="00943C36" w:rsidRDefault="00943C36" w:rsidP="00943C36">
      <w:pPr>
        <w:rPr>
          <w:lang w:val="en"/>
        </w:rPr>
      </w:pPr>
    </w:p>
    <w:p w14:paraId="1DC25328" w14:textId="77777777" w:rsidR="00943C36" w:rsidRPr="00943C36" w:rsidRDefault="00943C36" w:rsidP="00943C36">
      <w:pPr>
        <w:rPr>
          <w:lang w:val="en"/>
        </w:rPr>
      </w:pPr>
      <w:r w:rsidRPr="00943C36">
        <w:rPr>
          <w:lang w:val="en"/>
        </w:rPr>
        <w:t>The correct option is C</w:t>
      </w:r>
    </w:p>
    <w:p w14:paraId="42FCEB4A" w14:textId="77777777" w:rsidR="00943C36" w:rsidRPr="00943C36" w:rsidRDefault="00943C36" w:rsidP="00943C36">
      <w:pPr>
        <w:rPr>
          <w:lang w:val="en"/>
        </w:rPr>
      </w:pPr>
    </w:p>
    <w:p w14:paraId="7BDB53D7" w14:textId="77777777" w:rsidR="00943C36" w:rsidRPr="00943C36" w:rsidRDefault="00943C36" w:rsidP="00943C36">
      <w:pPr>
        <w:rPr>
          <w:b/>
          <w:lang w:val="en"/>
        </w:rPr>
      </w:pPr>
      <w:r w:rsidRPr="00943C36">
        <w:rPr>
          <w:b/>
          <w:lang w:val="en"/>
        </w:rPr>
        <w:t>Explanation</w:t>
      </w:r>
    </w:p>
    <w:p w14:paraId="282C56C5" w14:textId="77777777" w:rsidR="00943C36" w:rsidRPr="00943C36" w:rsidRDefault="00943C36" w:rsidP="00943C36">
      <w:pPr>
        <w:rPr>
          <w:lang w:val="en"/>
        </w:rPr>
      </w:pPr>
    </w:p>
    <w:p w14:paraId="48097A30" w14:textId="77777777" w:rsidR="00943C36" w:rsidRPr="00943C36" w:rsidRDefault="00943C36" w:rsidP="00943C36">
      <w:pPr>
        <w:rPr>
          <w:lang w:val="en"/>
        </w:rPr>
      </w:pPr>
      <w:r w:rsidRPr="00943C36">
        <w:rPr>
          <w:lang w:val="en"/>
        </w:rPr>
        <w:t>The correct option is C. Self-defence is a justificatory defence for using force to counter an imminent threat. It is not a defence for retaliatory or revenge-based violence. Tom's actions were not taken in the heat of the moment to protect himself from an ongoing attack. He had time to reflect, arm himself, and then initiate a new, unprovoked assault on a person who was not, at that moment, posing any threat. This calculated action demonstrates a desire for retaliation, which is fundamentally incompatible with the principles of self-defence.</w:t>
      </w:r>
    </w:p>
    <w:p w14:paraId="2EA16D3D" w14:textId="77777777" w:rsidR="00943C36" w:rsidRPr="00943C36" w:rsidRDefault="00943C36" w:rsidP="00943C36">
      <w:pPr>
        <w:rPr>
          <w:lang w:val="en"/>
        </w:rPr>
      </w:pPr>
    </w:p>
    <w:p w14:paraId="01E882EC" w14:textId="77777777" w:rsidR="00943C36" w:rsidRPr="00943C36" w:rsidRDefault="00943C36" w:rsidP="00943C36">
      <w:pPr>
        <w:rPr>
          <w:lang w:val="en"/>
        </w:rPr>
      </w:pPr>
      <w:r w:rsidRPr="00943C36">
        <w:rPr>
          <w:lang w:val="en"/>
        </w:rPr>
        <w:t xml:space="preserve">A is incorrect. While the fact he was safe inside his home is compelling evidence that there was no imminent threat, it is not the core legal reason. The defence would also fail if he had run out </w:t>
      </w:r>
      <w:r w:rsidRPr="00943C36">
        <w:rPr>
          <w:lang w:val="en"/>
        </w:rPr>
        <w:lastRenderedPageBreak/>
        <w:t>of a café or a pub. The central point is the lack of an immediate threat and the presence of a retaliatory motive.</w:t>
      </w:r>
    </w:p>
    <w:p w14:paraId="4FF34F55" w14:textId="77777777" w:rsidR="00943C36" w:rsidRPr="00943C36" w:rsidRDefault="00943C36" w:rsidP="00943C36">
      <w:pPr>
        <w:rPr>
          <w:lang w:val="en"/>
        </w:rPr>
      </w:pPr>
    </w:p>
    <w:p w14:paraId="4437412E" w14:textId="77777777" w:rsidR="00943C36" w:rsidRPr="00943C36" w:rsidRDefault="00943C36" w:rsidP="00943C36">
      <w:pPr>
        <w:rPr>
          <w:lang w:val="en"/>
        </w:rPr>
      </w:pPr>
      <w:r w:rsidRPr="00943C36">
        <w:rPr>
          <w:lang w:val="en"/>
        </w:rPr>
        <w:t>B is incorrect. The use of a weapon is a factor in assessing proportionality, but it is not the primary reason the defence fails here. Even if Tom had used his fists, the defence would fail because the attack was one of revenge, not defence. The motive is the disqualifying factor, not the method.</w:t>
      </w:r>
    </w:p>
    <w:p w14:paraId="16CC4F44" w14:textId="77777777" w:rsidR="00943C36" w:rsidRPr="00943C36" w:rsidRDefault="00943C36" w:rsidP="00943C36">
      <w:pPr>
        <w:rPr>
          <w:lang w:val="en"/>
        </w:rPr>
      </w:pPr>
    </w:p>
    <w:p w14:paraId="3709971B" w14:textId="77777777" w:rsidR="00943C36" w:rsidRPr="00943C36" w:rsidRDefault="00943C36" w:rsidP="00943C36">
      <w:pPr>
        <w:rPr>
          <w:lang w:val="en"/>
        </w:rPr>
      </w:pPr>
      <w:r w:rsidRPr="00943C36">
        <w:rPr>
          <w:lang w:val="en"/>
        </w:rPr>
        <w:t>D is incorrect. There is no legal requirement to issue a warning before using defensive force. The absence of a warning might be a factor in some cases, but it is not decisive. In this case, a warning would have been irrelevant, as Gavin was not posing a threat.</w:t>
      </w:r>
    </w:p>
    <w:p w14:paraId="05F6B184" w14:textId="77777777" w:rsidR="00943C36" w:rsidRPr="00943C36" w:rsidRDefault="00943C36" w:rsidP="00943C36">
      <w:pPr>
        <w:rPr>
          <w:lang w:val="en"/>
        </w:rPr>
      </w:pPr>
    </w:p>
    <w:p w14:paraId="6404CC19" w14:textId="77777777" w:rsidR="00943C36" w:rsidRPr="00943C36" w:rsidRDefault="00943C36" w:rsidP="00943C36">
      <w:pPr>
        <w:rPr>
          <w:lang w:val="en"/>
        </w:rPr>
      </w:pPr>
      <w:r w:rsidRPr="00943C36">
        <w:rPr>
          <w:lang w:val="en"/>
        </w:rPr>
        <w:t>E is incorrect. A verbal threat can be sufficient to found a belief in the need for self-defence if it is accompanied by an imminent threat of violence. The key issue here is not the nature of the original threat but the passage of time and Tom's subsequent calculated decision to seek out and attack Gavin, which transformed the situation from one of potential defence to one of certain aggression.</w:t>
      </w:r>
    </w:p>
    <w:p w14:paraId="2716CF4C" w14:textId="77777777" w:rsidR="00943C36" w:rsidRPr="00943C36" w:rsidRDefault="00943C36" w:rsidP="00943C36">
      <w:pPr>
        <w:rPr>
          <w:lang w:val="en"/>
        </w:rPr>
      </w:pPr>
    </w:p>
    <w:p w14:paraId="311B65E2" w14:textId="77777777" w:rsidR="00943C36" w:rsidRPr="00943C36" w:rsidRDefault="00943C36" w:rsidP="00943C36">
      <w:pPr>
        <w:rPr>
          <w:lang w:val="en"/>
        </w:rPr>
      </w:pPr>
    </w:p>
    <w:p w14:paraId="03206FB0" w14:textId="77777777" w:rsidR="00943C36" w:rsidRPr="00943C36" w:rsidRDefault="00943C36" w:rsidP="00943C36">
      <w:pPr>
        <w:numPr>
          <w:ilvl w:val="0"/>
          <w:numId w:val="126"/>
        </w:numPr>
        <w:rPr>
          <w:b/>
          <w:lang w:val="en"/>
        </w:rPr>
      </w:pPr>
      <w:r w:rsidRPr="00943C36">
        <w:rPr>
          <w:b/>
          <w:lang w:val="en"/>
        </w:rPr>
        <w:t>Principle: The objective test of proportionality (whether the force used was reasonable in the circumstances as the defendant believed them to be).</w:t>
      </w:r>
    </w:p>
    <w:p w14:paraId="0E696B96" w14:textId="77777777" w:rsidR="00943C36" w:rsidRPr="00943C36" w:rsidRDefault="00943C36" w:rsidP="00943C36">
      <w:pPr>
        <w:rPr>
          <w:lang w:val="en"/>
        </w:rPr>
      </w:pPr>
    </w:p>
    <w:p w14:paraId="7D511941" w14:textId="77777777" w:rsidR="00943C36" w:rsidRPr="00943C36" w:rsidRDefault="00943C36" w:rsidP="00943C36">
      <w:pPr>
        <w:rPr>
          <w:lang w:val="en"/>
        </w:rPr>
      </w:pPr>
      <w:r w:rsidRPr="00943C36">
        <w:rPr>
          <w:lang w:val="en"/>
        </w:rPr>
        <w:t>During a robbery at a corner shop, the shopkeeper, Mr. Patel, is threatened by a youth who is brandishing a knife and demanding money from the till. Mr. Patel, in a state of extreme fear, hands over the cash. As the youth turns to flee, Mr. Patel grabs a heavy metal torch from under the counter, runs after the youth, and strikes him repeatedly on the back of the head, causing a serious brain injury.</w:t>
      </w:r>
    </w:p>
    <w:p w14:paraId="2B42D990" w14:textId="77777777" w:rsidR="00943C36" w:rsidRPr="00943C36" w:rsidRDefault="00943C36" w:rsidP="00943C36">
      <w:pPr>
        <w:rPr>
          <w:lang w:val="en"/>
        </w:rPr>
      </w:pPr>
    </w:p>
    <w:p w14:paraId="3EA12209" w14:textId="77777777" w:rsidR="00943C36" w:rsidRPr="00943C36" w:rsidRDefault="00943C36" w:rsidP="00943C36">
      <w:pPr>
        <w:rPr>
          <w:lang w:val="en"/>
        </w:rPr>
      </w:pPr>
      <w:r w:rsidRPr="00943C36">
        <w:rPr>
          <w:lang w:val="en"/>
        </w:rPr>
        <w:t>What is the most significant legal obstacle to Mr. Patel's claim of self-defence?</w:t>
      </w:r>
    </w:p>
    <w:p w14:paraId="46A37A00" w14:textId="77777777" w:rsidR="00943C36" w:rsidRPr="00943C36" w:rsidRDefault="00943C36" w:rsidP="00943C36">
      <w:pPr>
        <w:rPr>
          <w:lang w:val="en"/>
        </w:rPr>
      </w:pPr>
    </w:p>
    <w:p w14:paraId="088C3DD3" w14:textId="77777777" w:rsidR="00943C36" w:rsidRPr="00943C36" w:rsidRDefault="00943C36" w:rsidP="00943C36">
      <w:pPr>
        <w:rPr>
          <w:lang w:val="en"/>
        </w:rPr>
      </w:pPr>
      <w:r w:rsidRPr="00943C36">
        <w:rPr>
          <w:lang w:val="en"/>
        </w:rPr>
        <w:t>A. He had a duty to retreat into a back room and call the police.</w:t>
      </w:r>
    </w:p>
    <w:p w14:paraId="072C89BE" w14:textId="77777777" w:rsidR="00943C36" w:rsidRPr="00943C36" w:rsidRDefault="00943C36" w:rsidP="00943C36">
      <w:pPr>
        <w:rPr>
          <w:lang w:val="en"/>
        </w:rPr>
      </w:pPr>
      <w:r w:rsidRPr="00943C36">
        <w:rPr>
          <w:lang w:val="en"/>
        </w:rPr>
        <w:lastRenderedPageBreak/>
        <w:t>B. The threat had ended, and his use of force was therefore retaliatory and disproportionate.</w:t>
      </w:r>
    </w:p>
    <w:p w14:paraId="52ACF971" w14:textId="77777777" w:rsidR="00943C36" w:rsidRPr="00943C36" w:rsidRDefault="00943C36" w:rsidP="00943C36">
      <w:pPr>
        <w:rPr>
          <w:lang w:val="en"/>
        </w:rPr>
      </w:pPr>
      <w:r w:rsidRPr="00943C36">
        <w:rPr>
          <w:lang w:val="en"/>
        </w:rPr>
        <w:t>C. He used a weapon against a younger person.</w:t>
      </w:r>
    </w:p>
    <w:p w14:paraId="50EA3F76" w14:textId="77777777" w:rsidR="00943C36" w:rsidRPr="00943C36" w:rsidRDefault="00943C36" w:rsidP="00943C36">
      <w:pPr>
        <w:rPr>
          <w:lang w:val="en"/>
        </w:rPr>
      </w:pPr>
      <w:r w:rsidRPr="00943C36">
        <w:rPr>
          <w:lang w:val="en"/>
        </w:rPr>
        <w:t>D. He initially complied with the robber's demands, which negates his right to self-defence.</w:t>
      </w:r>
    </w:p>
    <w:p w14:paraId="459182C9" w14:textId="77777777" w:rsidR="00943C36" w:rsidRPr="00943C36" w:rsidRDefault="00943C36" w:rsidP="00943C36">
      <w:pPr>
        <w:rPr>
          <w:lang w:val="en"/>
        </w:rPr>
      </w:pPr>
      <w:r w:rsidRPr="00943C36">
        <w:rPr>
          <w:lang w:val="en"/>
        </w:rPr>
        <w:t>E. He should have used a lesser degree of force, such as a warning shout.</w:t>
      </w:r>
    </w:p>
    <w:p w14:paraId="7A532897" w14:textId="77777777" w:rsidR="00943C36" w:rsidRPr="00943C36" w:rsidRDefault="00943C36" w:rsidP="00943C36">
      <w:pPr>
        <w:rPr>
          <w:lang w:val="en"/>
        </w:rPr>
      </w:pPr>
    </w:p>
    <w:p w14:paraId="6349254F" w14:textId="77777777" w:rsidR="00943C36" w:rsidRPr="00943C36" w:rsidRDefault="00943C36" w:rsidP="00943C36">
      <w:pPr>
        <w:rPr>
          <w:lang w:val="en"/>
        </w:rPr>
      </w:pPr>
      <w:r w:rsidRPr="00943C36">
        <w:rPr>
          <w:lang w:val="en"/>
        </w:rPr>
        <w:t xml:space="preserve">The correct option is B. </w:t>
      </w:r>
    </w:p>
    <w:p w14:paraId="08293CAA" w14:textId="77777777" w:rsidR="00943C36" w:rsidRPr="00943C36" w:rsidRDefault="00943C36" w:rsidP="00943C36">
      <w:pPr>
        <w:rPr>
          <w:lang w:val="en"/>
        </w:rPr>
      </w:pPr>
    </w:p>
    <w:p w14:paraId="31090DFD" w14:textId="77777777" w:rsidR="00943C36" w:rsidRPr="00943C36" w:rsidRDefault="00943C36" w:rsidP="00943C36">
      <w:pPr>
        <w:rPr>
          <w:b/>
          <w:lang w:val="en"/>
        </w:rPr>
      </w:pPr>
      <w:r w:rsidRPr="00943C36">
        <w:rPr>
          <w:b/>
          <w:lang w:val="en"/>
        </w:rPr>
        <w:t>Explanation</w:t>
      </w:r>
    </w:p>
    <w:p w14:paraId="436A80A5" w14:textId="77777777" w:rsidR="00943C36" w:rsidRPr="00943C36" w:rsidRDefault="00943C36" w:rsidP="00943C36">
      <w:pPr>
        <w:rPr>
          <w:lang w:val="en"/>
        </w:rPr>
      </w:pPr>
    </w:p>
    <w:p w14:paraId="67D61CB2" w14:textId="77777777" w:rsidR="00943C36" w:rsidRPr="00943C36" w:rsidRDefault="00943C36" w:rsidP="00943C36">
      <w:pPr>
        <w:rPr>
          <w:lang w:val="en"/>
        </w:rPr>
      </w:pPr>
      <w:r w:rsidRPr="00943C36">
        <w:rPr>
          <w:lang w:val="en"/>
        </w:rPr>
        <w:t>The correct option is B. The right to use force in self-defence is limited to what is necessary to deal with an imminent threat. Once the robber turned to flee, the imminent threat to Mr. Patel had effectively ended. The robber was no longer posing a danger. Chasing the retreating robber and inflicting serious violence is likely to be viewed as retaliatory punishment rather than necessary defence. The force used was grossly disproportionate to the circumstances.</w:t>
      </w:r>
    </w:p>
    <w:p w14:paraId="1C17C1F1" w14:textId="77777777" w:rsidR="00943C36" w:rsidRPr="00943C36" w:rsidRDefault="00943C36" w:rsidP="00943C36">
      <w:pPr>
        <w:rPr>
          <w:lang w:val="en"/>
        </w:rPr>
      </w:pPr>
    </w:p>
    <w:p w14:paraId="5677F5E5" w14:textId="77777777" w:rsidR="00943C36" w:rsidRPr="00943C36" w:rsidRDefault="00943C36" w:rsidP="00943C36">
      <w:pPr>
        <w:rPr>
          <w:lang w:val="en"/>
        </w:rPr>
      </w:pPr>
      <w:r w:rsidRPr="00943C36">
        <w:rPr>
          <w:lang w:val="en"/>
        </w:rPr>
        <w:t>A is incorrect. There is no legal duty to retreat in English law. While retreating may be a factor in assessing the reasonableness of the force used, a person is entitled to stand their ground and use reasonable force to defend themselves or their property. The problem here is not a failure to retreat, but the initiation of a new attack after the threat had dissipated.</w:t>
      </w:r>
    </w:p>
    <w:p w14:paraId="532126A2" w14:textId="77777777" w:rsidR="00943C36" w:rsidRPr="00943C36" w:rsidRDefault="00943C36" w:rsidP="00943C36">
      <w:pPr>
        <w:rPr>
          <w:lang w:val="en"/>
        </w:rPr>
      </w:pPr>
    </w:p>
    <w:p w14:paraId="39D409E4" w14:textId="77777777" w:rsidR="00943C36" w:rsidRPr="00943C36" w:rsidRDefault="00943C36" w:rsidP="00943C36">
      <w:pPr>
        <w:rPr>
          <w:lang w:val="en"/>
        </w:rPr>
      </w:pPr>
      <w:r w:rsidRPr="00943C36">
        <w:rPr>
          <w:lang w:val="en"/>
        </w:rPr>
        <w:t>C is incorrect. The respective ages of the individuals is not the central legal issue. The use of a weapon can be reasonable in self-defence against an armed assailant. The critical factor is the timing and purpose of its use. In this case, it was used after the immediate danger had passed.</w:t>
      </w:r>
    </w:p>
    <w:p w14:paraId="168C3F08" w14:textId="77777777" w:rsidR="00943C36" w:rsidRPr="00943C36" w:rsidRDefault="00943C36" w:rsidP="00943C36">
      <w:pPr>
        <w:rPr>
          <w:lang w:val="en"/>
        </w:rPr>
      </w:pPr>
    </w:p>
    <w:p w14:paraId="1D5AC929" w14:textId="77777777" w:rsidR="00943C36" w:rsidRPr="00943C36" w:rsidRDefault="00943C36" w:rsidP="00943C36">
      <w:pPr>
        <w:rPr>
          <w:lang w:val="en"/>
        </w:rPr>
      </w:pPr>
      <w:r w:rsidRPr="00943C36">
        <w:rPr>
          <w:lang w:val="en"/>
        </w:rPr>
        <w:t>D is incorrect. Complying with a robber's demands does not waive or negate a person's right to self-defence. The right is ongoing and can be invoked if the circumstances change, for example, if the robber suddenly becomes more violent. However, in this scenario, the circumstances changed for the better (the robber was leaving), and Mr. Patel's actions reinstated the violence.</w:t>
      </w:r>
    </w:p>
    <w:p w14:paraId="3EE3E6A9" w14:textId="77777777" w:rsidR="00943C36" w:rsidRPr="00943C36" w:rsidRDefault="00943C36" w:rsidP="00943C36">
      <w:pPr>
        <w:rPr>
          <w:lang w:val="en"/>
        </w:rPr>
      </w:pPr>
    </w:p>
    <w:p w14:paraId="4814C726" w14:textId="77777777" w:rsidR="00943C36" w:rsidRPr="00943C36" w:rsidRDefault="00943C36" w:rsidP="00943C36">
      <w:pPr>
        <w:rPr>
          <w:lang w:val="en"/>
        </w:rPr>
      </w:pPr>
      <w:r w:rsidRPr="00943C36">
        <w:rPr>
          <w:lang w:val="en"/>
        </w:rPr>
        <w:lastRenderedPageBreak/>
        <w:t>E is incorrect. A warning shout may not have been a viable or effective option during the robbery itself. The primary failure of the defence occurs at the moment Mr. Patel chooses to pursue and attack a fleeing individual. The legal obstacle is the lack of a continuing imminent threat, not the specific type of force used.</w:t>
      </w:r>
    </w:p>
    <w:p w14:paraId="6028C9E7" w14:textId="77777777" w:rsidR="00943C36" w:rsidRPr="00943C36" w:rsidRDefault="00943C36" w:rsidP="00943C36">
      <w:pPr>
        <w:rPr>
          <w:lang w:val="en"/>
        </w:rPr>
      </w:pPr>
    </w:p>
    <w:p w14:paraId="17D69F9A" w14:textId="77777777" w:rsidR="00943C36" w:rsidRPr="00943C36" w:rsidRDefault="00943C36" w:rsidP="00943C36">
      <w:pPr>
        <w:numPr>
          <w:ilvl w:val="0"/>
          <w:numId w:val="126"/>
        </w:numPr>
        <w:rPr>
          <w:b/>
          <w:lang w:val="en"/>
        </w:rPr>
      </w:pPr>
      <w:r w:rsidRPr="00943C36">
        <w:rPr>
          <w:b/>
          <w:lang w:val="en"/>
        </w:rPr>
        <w:t>Principle: The requirement that the threat must be of death or serious personal injury.</w:t>
      </w:r>
    </w:p>
    <w:p w14:paraId="1FB59404" w14:textId="77777777" w:rsidR="00943C36" w:rsidRPr="00943C36" w:rsidRDefault="00943C36" w:rsidP="00943C36">
      <w:pPr>
        <w:rPr>
          <w:lang w:val="en"/>
        </w:rPr>
      </w:pPr>
    </w:p>
    <w:p w14:paraId="13FC125B" w14:textId="77777777" w:rsidR="00943C36" w:rsidRPr="00943C36" w:rsidRDefault="00943C36" w:rsidP="00943C36">
      <w:pPr>
        <w:rPr>
          <w:lang w:val="en"/>
        </w:rPr>
      </w:pPr>
      <w:r w:rsidRPr="00943C36">
        <w:rPr>
          <w:lang w:val="en"/>
        </w:rPr>
        <w:t>Ben is a junior accountant at a prestigious firm. He is approached by a sophisticated criminal, Derek, who has somehow obtained deeply embarrassing and compromising photographs from Ben's personal life. Derek makes it explicitly clear that unless Ben provides him with specific, highly confidential financial data concerning a major corporate client, he will immediately disseminate the photographs to Ben's senior partners, his entire family, and across all of Ben's professional and personal social media networks. Derek chillingly assures Ben that this will result in his "instant professional annihilation" and "total personal humiliation", destroying the career and reputation he has spent years building. Consumed by terror at the prospect of this social and professional ruin, and seeing no other way out, Ben reluctantly accesses the secure client database, copies the sensitive financial information, and hands it over to Derek. He is subsequently arrested and charged with fraud by abuse of position.</w:t>
      </w:r>
    </w:p>
    <w:p w14:paraId="4858E9AD" w14:textId="77777777" w:rsidR="00943C36" w:rsidRPr="00943C36" w:rsidRDefault="00943C36" w:rsidP="00943C36">
      <w:pPr>
        <w:rPr>
          <w:lang w:val="en"/>
        </w:rPr>
      </w:pPr>
    </w:p>
    <w:p w14:paraId="160969AB" w14:textId="77777777" w:rsidR="00943C36" w:rsidRPr="00943C36" w:rsidRDefault="00943C36" w:rsidP="00943C36">
      <w:pPr>
        <w:rPr>
          <w:lang w:val="en"/>
        </w:rPr>
      </w:pPr>
      <w:r w:rsidRPr="00943C36">
        <w:rPr>
          <w:lang w:val="en"/>
        </w:rPr>
        <w:t>Which of the following statements accurately reflects the applicability of the defence of duress to Ben's situation?</w:t>
      </w:r>
    </w:p>
    <w:p w14:paraId="0227741B" w14:textId="77777777" w:rsidR="00943C36" w:rsidRPr="00943C36" w:rsidRDefault="00943C36" w:rsidP="00943C36">
      <w:pPr>
        <w:rPr>
          <w:lang w:val="en"/>
        </w:rPr>
      </w:pPr>
    </w:p>
    <w:p w14:paraId="3E9DDF04" w14:textId="77777777" w:rsidR="00943C36" w:rsidRPr="00943C36" w:rsidRDefault="00943C36" w:rsidP="00943C36">
      <w:pPr>
        <w:rPr>
          <w:lang w:val="en"/>
        </w:rPr>
      </w:pPr>
      <w:r w:rsidRPr="00943C36">
        <w:rPr>
          <w:lang w:val="en"/>
        </w:rPr>
        <w:t>A. The defence is available because the threat was sufficient to overbear the will of a person of reasonable firmness.</w:t>
      </w:r>
    </w:p>
    <w:p w14:paraId="49816091" w14:textId="77777777" w:rsidR="00943C36" w:rsidRPr="00943C36" w:rsidRDefault="00943C36" w:rsidP="00943C36">
      <w:pPr>
        <w:rPr>
          <w:lang w:val="en"/>
        </w:rPr>
      </w:pPr>
      <w:r w:rsidRPr="00943C36">
        <w:rPr>
          <w:lang w:val="en"/>
        </w:rPr>
        <w:t>B. The defence is available because Ben acted to avoid a dire consequence for his personal and professional life.</w:t>
      </w:r>
    </w:p>
    <w:p w14:paraId="0362696E" w14:textId="77777777" w:rsidR="00943C36" w:rsidRPr="00943C36" w:rsidRDefault="00943C36" w:rsidP="00943C36">
      <w:pPr>
        <w:rPr>
          <w:lang w:val="en"/>
        </w:rPr>
      </w:pPr>
      <w:r w:rsidRPr="00943C36">
        <w:rPr>
          <w:lang w:val="en"/>
        </w:rPr>
        <w:t>C. The defence is not available because the threat was not of death or serious personal injury.</w:t>
      </w:r>
    </w:p>
    <w:p w14:paraId="717350C3" w14:textId="77777777" w:rsidR="00943C36" w:rsidRPr="00943C36" w:rsidRDefault="00943C36" w:rsidP="00943C36">
      <w:pPr>
        <w:rPr>
          <w:lang w:val="en"/>
        </w:rPr>
      </w:pPr>
      <w:r w:rsidRPr="00943C36">
        <w:rPr>
          <w:lang w:val="en"/>
        </w:rPr>
        <w:t>D. The defence is available because Ben was subjected to blackmail, which is always a qualifying threat.</w:t>
      </w:r>
    </w:p>
    <w:p w14:paraId="6FEE44B2" w14:textId="77777777" w:rsidR="00943C36" w:rsidRPr="00943C36" w:rsidRDefault="00943C36" w:rsidP="00943C36">
      <w:pPr>
        <w:rPr>
          <w:lang w:val="en"/>
        </w:rPr>
      </w:pPr>
      <w:r w:rsidRPr="00943C36">
        <w:rPr>
          <w:lang w:val="en"/>
        </w:rPr>
        <w:t>E. The defence is not available because Ben had a safe avenue of escape by reporting the threat to the police.</w:t>
      </w:r>
    </w:p>
    <w:p w14:paraId="22CE443F" w14:textId="77777777" w:rsidR="00943C36" w:rsidRPr="00943C36" w:rsidRDefault="00943C36" w:rsidP="00943C36">
      <w:pPr>
        <w:rPr>
          <w:lang w:val="en"/>
        </w:rPr>
      </w:pPr>
    </w:p>
    <w:p w14:paraId="5E1CE7CC" w14:textId="77777777" w:rsidR="00943C36" w:rsidRPr="00943C36" w:rsidRDefault="00943C36" w:rsidP="00943C36">
      <w:pPr>
        <w:rPr>
          <w:lang w:val="en"/>
        </w:rPr>
      </w:pPr>
      <w:r w:rsidRPr="00943C36">
        <w:rPr>
          <w:lang w:val="en"/>
        </w:rPr>
        <w:lastRenderedPageBreak/>
        <w:t xml:space="preserve">The correct option is C. </w:t>
      </w:r>
    </w:p>
    <w:p w14:paraId="15F55ED2" w14:textId="77777777" w:rsidR="00943C36" w:rsidRPr="00943C36" w:rsidRDefault="00943C36" w:rsidP="00943C36">
      <w:pPr>
        <w:rPr>
          <w:lang w:val="en"/>
        </w:rPr>
      </w:pPr>
    </w:p>
    <w:p w14:paraId="01434C60" w14:textId="77777777" w:rsidR="00943C36" w:rsidRPr="00943C36" w:rsidRDefault="00943C36" w:rsidP="00943C36">
      <w:pPr>
        <w:rPr>
          <w:b/>
          <w:lang w:val="en"/>
        </w:rPr>
      </w:pPr>
      <w:r w:rsidRPr="00943C36">
        <w:rPr>
          <w:b/>
          <w:lang w:val="en"/>
        </w:rPr>
        <w:t>Explanation</w:t>
      </w:r>
    </w:p>
    <w:p w14:paraId="0DD5A731" w14:textId="77777777" w:rsidR="00943C36" w:rsidRPr="00943C36" w:rsidRDefault="00943C36" w:rsidP="00943C36">
      <w:pPr>
        <w:rPr>
          <w:lang w:val="en"/>
        </w:rPr>
      </w:pPr>
    </w:p>
    <w:p w14:paraId="587BABA3" w14:textId="77777777" w:rsidR="00943C36" w:rsidRPr="00943C36" w:rsidRDefault="00943C36" w:rsidP="00943C36">
      <w:pPr>
        <w:rPr>
          <w:lang w:val="en"/>
        </w:rPr>
      </w:pPr>
      <w:r w:rsidRPr="00943C36">
        <w:rPr>
          <w:lang w:val="en"/>
        </w:rPr>
        <w:t>The correct option is C. The defence of duress is strictly limited to situations where the threat is one of death or serious personal injury. Threats to a person's reputation, financial standing, or professional prospects, no matter how severe and devastating they may be, do not meet this stringent threshold. The law draws a clear line, and the threat of humiliation and career ruin, while grave, falls on the wrong side of that line for the purpose of this defence.</w:t>
      </w:r>
    </w:p>
    <w:p w14:paraId="1B747155" w14:textId="77777777" w:rsidR="00943C36" w:rsidRPr="00943C36" w:rsidRDefault="00943C36" w:rsidP="00943C36">
      <w:pPr>
        <w:rPr>
          <w:lang w:val="en"/>
        </w:rPr>
      </w:pPr>
    </w:p>
    <w:p w14:paraId="5D2C9541" w14:textId="77777777" w:rsidR="00943C36" w:rsidRPr="00943C36" w:rsidRDefault="00943C36" w:rsidP="00943C36">
      <w:pPr>
        <w:rPr>
          <w:lang w:val="en"/>
        </w:rPr>
      </w:pPr>
      <w:r w:rsidRPr="00943C36">
        <w:rPr>
          <w:lang w:val="en"/>
        </w:rPr>
        <w:t>A is incorrect. While the objective test of a "person of reasonable firmness" is a component of the duress defence, it is only engaged if the first requirement (a threat of death or serious injury) is met. Since the threat here was not of that nature, the objective test is irrelevant, and the defence fails at the first stage.</w:t>
      </w:r>
    </w:p>
    <w:p w14:paraId="1266D47B" w14:textId="77777777" w:rsidR="00943C36" w:rsidRPr="00943C36" w:rsidRDefault="00943C36" w:rsidP="00943C36">
      <w:pPr>
        <w:rPr>
          <w:lang w:val="en"/>
        </w:rPr>
      </w:pPr>
    </w:p>
    <w:p w14:paraId="0DF21B73" w14:textId="77777777" w:rsidR="00943C36" w:rsidRPr="00943C36" w:rsidRDefault="00943C36" w:rsidP="00943C36">
      <w:pPr>
        <w:rPr>
          <w:lang w:val="en"/>
        </w:rPr>
      </w:pPr>
      <w:r w:rsidRPr="00943C36">
        <w:rPr>
          <w:lang w:val="en"/>
        </w:rPr>
        <w:t>B is incorrect. The defence is not available for any "dire consequence". The law specifically and narrowly defines the consequences that can give rise to the defence. The desire to avoid personal and professional ruin, while understandable, is not a legally recognised basis for a duress defence.</w:t>
      </w:r>
    </w:p>
    <w:p w14:paraId="1C13B710" w14:textId="77777777" w:rsidR="00943C36" w:rsidRPr="00943C36" w:rsidRDefault="00943C36" w:rsidP="00943C36">
      <w:pPr>
        <w:rPr>
          <w:lang w:val="en"/>
        </w:rPr>
      </w:pPr>
    </w:p>
    <w:p w14:paraId="3B62A1B3" w14:textId="77777777" w:rsidR="00943C36" w:rsidRPr="00943C36" w:rsidRDefault="00943C36" w:rsidP="00943C36">
      <w:pPr>
        <w:rPr>
          <w:lang w:val="en"/>
        </w:rPr>
      </w:pPr>
      <w:r w:rsidRPr="00943C36">
        <w:rPr>
          <w:lang w:val="en"/>
        </w:rPr>
        <w:t>D is incorrect. Not all blackmail or coercive situations qualify for the defence of duress. The defence is triggered by the nature of the threatened harm (death or serious injury), not by the label of the crime used to coerce the defendant. The criminal act of blackmail can involve many types of threats, and only those meeting the specific criteria will suffice.</w:t>
      </w:r>
    </w:p>
    <w:p w14:paraId="51E23568" w14:textId="77777777" w:rsidR="00943C36" w:rsidRPr="00943C36" w:rsidRDefault="00943C36" w:rsidP="00943C36">
      <w:pPr>
        <w:rPr>
          <w:lang w:val="en"/>
        </w:rPr>
      </w:pPr>
    </w:p>
    <w:p w14:paraId="6E27A767" w14:textId="77777777" w:rsidR="00943C36" w:rsidRPr="00943C36" w:rsidRDefault="00943C36" w:rsidP="00943C36">
      <w:pPr>
        <w:rPr>
          <w:lang w:val="en"/>
        </w:rPr>
      </w:pPr>
      <w:r w:rsidRPr="00943C36">
        <w:rPr>
          <w:lang w:val="en"/>
        </w:rPr>
        <w:t>E is incorrect. While a safe avenue of escape is a separate element that can defeat a duress plea, the analysis here is premature. The defence fails at the outset because the threat itself was not of the required type. There is no need to consider whether Ben could have escaped the threat because the threat was not legally sufficient to found the defence in the first place.</w:t>
      </w:r>
    </w:p>
    <w:p w14:paraId="024E0558" w14:textId="77777777" w:rsidR="00943C36" w:rsidRPr="00943C36" w:rsidRDefault="00943C36" w:rsidP="00943C36">
      <w:pPr>
        <w:rPr>
          <w:lang w:val="en"/>
        </w:rPr>
      </w:pPr>
    </w:p>
    <w:p w14:paraId="062FBC3E" w14:textId="77777777" w:rsidR="00943C36" w:rsidRPr="00943C36" w:rsidRDefault="00943C36" w:rsidP="00943C36">
      <w:pPr>
        <w:numPr>
          <w:ilvl w:val="0"/>
          <w:numId w:val="126"/>
        </w:numPr>
        <w:rPr>
          <w:b/>
          <w:lang w:val="en"/>
        </w:rPr>
      </w:pPr>
      <w:r w:rsidRPr="00943C36">
        <w:rPr>
          <w:b/>
          <w:lang w:val="en"/>
        </w:rPr>
        <w:t>Principle: The requirement that the threat must be immediate and imminent.</w:t>
      </w:r>
    </w:p>
    <w:p w14:paraId="70553DA3" w14:textId="77777777" w:rsidR="00943C36" w:rsidRPr="00943C36" w:rsidRDefault="00943C36" w:rsidP="00943C36">
      <w:pPr>
        <w:rPr>
          <w:lang w:val="en"/>
        </w:rPr>
      </w:pPr>
    </w:p>
    <w:p w14:paraId="112A8002" w14:textId="77777777" w:rsidR="00943C36" w:rsidRPr="00943C36" w:rsidRDefault="00943C36" w:rsidP="00943C36">
      <w:pPr>
        <w:rPr>
          <w:lang w:val="en"/>
        </w:rPr>
      </w:pPr>
      <w:r w:rsidRPr="00943C36">
        <w:rPr>
          <w:lang w:val="en"/>
        </w:rPr>
        <w:t>Liam, a man with no previous criminal record, is confronted one evening by Craig, a notoriously violent enforcer for a local organised crime group. Craig blocks Liam's path to his own front door and informs him in a low, menacing tone that he has been selected for a task. Liam is instructed to present himself at a remote industrial unit the following Friday evening, five days away, where he will be required to drive a truck containing stolen high-value machinery. Craig makes it explicitly clear that a failure to appear or a failure to cooperate will result in Liam being "visited" and suffering "life-changing injuries", specifically mentioning the systematic breaking of his limbs. Terrified by Craig's reputation and the graphic nature of the threat, Liam feels he has no choice. On the appointed Friday, he goes to the warehouse and participates in the loading of the stolen goods. Craig is not present at the scene, and Liam is arrested shortly afterwards.</w:t>
      </w:r>
    </w:p>
    <w:p w14:paraId="267D835A" w14:textId="77777777" w:rsidR="00943C36" w:rsidRPr="00943C36" w:rsidRDefault="00943C36" w:rsidP="00943C36">
      <w:pPr>
        <w:rPr>
          <w:lang w:val="en"/>
        </w:rPr>
      </w:pPr>
    </w:p>
    <w:p w14:paraId="3824D722" w14:textId="77777777" w:rsidR="00943C36" w:rsidRPr="00943C36" w:rsidRDefault="00943C36" w:rsidP="00943C36">
      <w:pPr>
        <w:rPr>
          <w:lang w:val="en"/>
        </w:rPr>
      </w:pPr>
      <w:r w:rsidRPr="00943C36">
        <w:rPr>
          <w:lang w:val="en"/>
        </w:rPr>
        <w:t>Can Liam successfully plead duress?</w:t>
      </w:r>
    </w:p>
    <w:p w14:paraId="785DF91B" w14:textId="77777777" w:rsidR="00943C36" w:rsidRPr="00943C36" w:rsidRDefault="00943C36" w:rsidP="00943C36">
      <w:pPr>
        <w:rPr>
          <w:lang w:val="en"/>
        </w:rPr>
      </w:pPr>
    </w:p>
    <w:p w14:paraId="482A8522" w14:textId="77777777" w:rsidR="00943C36" w:rsidRPr="00943C36" w:rsidRDefault="00943C36" w:rsidP="00943C36">
      <w:pPr>
        <w:rPr>
          <w:lang w:val="en"/>
        </w:rPr>
      </w:pPr>
      <w:r w:rsidRPr="00943C36">
        <w:rPr>
          <w:lang w:val="en"/>
        </w:rPr>
        <w:t>A. Yes, because the threat was of serious personal violence and was made by a credible individual.</w:t>
      </w:r>
    </w:p>
    <w:p w14:paraId="22423ACD" w14:textId="77777777" w:rsidR="00943C36" w:rsidRPr="00943C36" w:rsidRDefault="00943C36" w:rsidP="00943C36">
      <w:pPr>
        <w:rPr>
          <w:lang w:val="en"/>
        </w:rPr>
      </w:pPr>
      <w:r w:rsidRPr="00943C36">
        <w:rPr>
          <w:lang w:val="en"/>
        </w:rPr>
        <w:t>B. No, because the threat was of future violence and was not operating immediately at the time he committed the offence.</w:t>
      </w:r>
    </w:p>
    <w:p w14:paraId="61D68EF5" w14:textId="77777777" w:rsidR="00943C36" w:rsidRPr="00943C36" w:rsidRDefault="00943C36" w:rsidP="00943C36">
      <w:pPr>
        <w:rPr>
          <w:lang w:val="en"/>
        </w:rPr>
      </w:pPr>
      <w:r w:rsidRPr="00943C36">
        <w:rPr>
          <w:lang w:val="en"/>
        </w:rPr>
        <w:t>C. Yes, because a person of reasonable firmness would have succumbed to the threat given the circumstances.</w:t>
      </w:r>
    </w:p>
    <w:p w14:paraId="7F372797" w14:textId="77777777" w:rsidR="00943C36" w:rsidRPr="00943C36" w:rsidRDefault="00943C36" w:rsidP="00943C36">
      <w:pPr>
        <w:rPr>
          <w:lang w:val="en"/>
        </w:rPr>
      </w:pPr>
      <w:r w:rsidRPr="00943C36">
        <w:rPr>
          <w:lang w:val="en"/>
        </w:rPr>
        <w:t>D. No, because he should have sought police protection during the five-day period before the offence.</w:t>
      </w:r>
    </w:p>
    <w:p w14:paraId="01F6BCDA" w14:textId="77777777" w:rsidR="00943C36" w:rsidRPr="00943C36" w:rsidRDefault="00943C36" w:rsidP="00943C36">
      <w:pPr>
        <w:rPr>
          <w:lang w:val="en"/>
        </w:rPr>
      </w:pPr>
      <w:r w:rsidRPr="00943C36">
        <w:rPr>
          <w:lang w:val="en"/>
        </w:rPr>
        <w:t>E. Yes, because the coercive pressure from Craig was the direct cause of his involvement in the crime.</w:t>
      </w:r>
    </w:p>
    <w:p w14:paraId="71B7A75F" w14:textId="77777777" w:rsidR="00943C36" w:rsidRPr="00943C36" w:rsidRDefault="00943C36" w:rsidP="00943C36">
      <w:pPr>
        <w:rPr>
          <w:lang w:val="en"/>
        </w:rPr>
      </w:pPr>
    </w:p>
    <w:p w14:paraId="2D9CDFDA" w14:textId="77777777" w:rsidR="00943C36" w:rsidRPr="00943C36" w:rsidRDefault="00943C36" w:rsidP="00943C36">
      <w:pPr>
        <w:rPr>
          <w:lang w:val="en"/>
        </w:rPr>
      </w:pPr>
      <w:r w:rsidRPr="00943C36">
        <w:rPr>
          <w:lang w:val="en"/>
        </w:rPr>
        <w:t>The correct option is B</w:t>
      </w:r>
    </w:p>
    <w:p w14:paraId="76446DCE" w14:textId="77777777" w:rsidR="00943C36" w:rsidRPr="00943C36" w:rsidRDefault="00943C36" w:rsidP="00943C36">
      <w:pPr>
        <w:rPr>
          <w:lang w:val="en"/>
        </w:rPr>
      </w:pPr>
    </w:p>
    <w:p w14:paraId="3A358035" w14:textId="77777777" w:rsidR="00943C36" w:rsidRPr="00943C36" w:rsidRDefault="00943C36" w:rsidP="00943C36">
      <w:pPr>
        <w:rPr>
          <w:b/>
          <w:lang w:val="en"/>
        </w:rPr>
      </w:pPr>
      <w:r w:rsidRPr="00943C36">
        <w:rPr>
          <w:b/>
          <w:lang w:val="en"/>
        </w:rPr>
        <w:t>Explanation</w:t>
      </w:r>
    </w:p>
    <w:p w14:paraId="31843B36" w14:textId="77777777" w:rsidR="00943C36" w:rsidRPr="00943C36" w:rsidRDefault="00943C36" w:rsidP="00943C36">
      <w:pPr>
        <w:rPr>
          <w:lang w:val="en"/>
        </w:rPr>
      </w:pPr>
    </w:p>
    <w:p w14:paraId="38E044CF" w14:textId="77777777" w:rsidR="00943C36" w:rsidRPr="00943C36" w:rsidRDefault="00943C36" w:rsidP="00943C36">
      <w:pPr>
        <w:rPr>
          <w:lang w:val="en"/>
        </w:rPr>
      </w:pPr>
      <w:r w:rsidRPr="00943C36">
        <w:rPr>
          <w:lang w:val="en"/>
        </w:rPr>
        <w:t xml:space="preserve">The correct option is B. A fundamental requirement of the duress defence is that the threat must be immediate, or "overhanging", at the moment the offence is committed. The threat </w:t>
      </w:r>
      <w:r w:rsidRPr="00943C36">
        <w:rPr>
          <w:lang w:val="en"/>
        </w:rPr>
        <w:lastRenderedPageBreak/>
        <w:t>must be so pressing that the defendant has no safe opportunity to avoid complying. A threat of violence to be carried out at a future date if the defendant does not comply does not satisfy this requirement. At the time Liam was loading the truck, the threat from Craig was not imminent; the harm was conditional on a future failure to act. Liam had time between the threat and the offence to seek an alternative, such as going to the police, which undermines the plea of having "no choice" at the crucial moment.</w:t>
      </w:r>
    </w:p>
    <w:p w14:paraId="0EBC89E6" w14:textId="77777777" w:rsidR="00943C36" w:rsidRPr="00943C36" w:rsidRDefault="00943C36" w:rsidP="00943C36">
      <w:pPr>
        <w:rPr>
          <w:lang w:val="en"/>
        </w:rPr>
      </w:pPr>
    </w:p>
    <w:p w14:paraId="72030814" w14:textId="77777777" w:rsidR="00943C36" w:rsidRPr="00943C36" w:rsidRDefault="00943C36" w:rsidP="00943C36">
      <w:pPr>
        <w:rPr>
          <w:lang w:val="en"/>
        </w:rPr>
      </w:pPr>
      <w:r w:rsidRPr="00943C36">
        <w:rPr>
          <w:lang w:val="en"/>
        </w:rPr>
        <w:t>A is incorrect. While the threat was of serious violence and from a credible source, these factors are secondary to the requirement of imminence. The defence fails because the threat was not operating immediately when the crime was committed. The nature of the threat and the identity of the threat-maker cannot compensate for the lack of immediacy.</w:t>
      </w:r>
    </w:p>
    <w:p w14:paraId="7959EB10" w14:textId="77777777" w:rsidR="00943C36" w:rsidRPr="00943C36" w:rsidRDefault="00943C36" w:rsidP="00943C36">
      <w:pPr>
        <w:rPr>
          <w:lang w:val="en"/>
        </w:rPr>
      </w:pPr>
    </w:p>
    <w:p w14:paraId="099BB223" w14:textId="77777777" w:rsidR="00943C36" w:rsidRPr="00943C36" w:rsidRDefault="00943C36" w:rsidP="00943C36">
      <w:pPr>
        <w:rPr>
          <w:lang w:val="en"/>
        </w:rPr>
      </w:pPr>
      <w:r w:rsidRPr="00943C36">
        <w:rPr>
          <w:lang w:val="en"/>
        </w:rPr>
        <w:t>C is incorrect. The objective test of a "person of reasonable firmness" is a key part of the duress defence, but it is only engaged if the other requirements, including imminence, are first satisfied. Since the threat was not immediate, the defence fails before the objective test is even applied. The question of how a reasonable person would have acted is irrelevant if the threat was not of the required character.</w:t>
      </w:r>
    </w:p>
    <w:p w14:paraId="350D9CCA" w14:textId="77777777" w:rsidR="00943C36" w:rsidRPr="00943C36" w:rsidRDefault="00943C36" w:rsidP="00943C36">
      <w:pPr>
        <w:rPr>
          <w:lang w:val="en"/>
        </w:rPr>
      </w:pPr>
    </w:p>
    <w:p w14:paraId="6644D470" w14:textId="77777777" w:rsidR="00943C36" w:rsidRPr="00943C36" w:rsidRDefault="00943C36" w:rsidP="00943C36">
      <w:pPr>
        <w:rPr>
          <w:lang w:val="en"/>
        </w:rPr>
      </w:pPr>
      <w:r w:rsidRPr="00943C36">
        <w:rPr>
          <w:lang w:val="en"/>
        </w:rPr>
        <w:t>D is incorrect. While the existence of a safe avenue of escape is a separate element that can defeat duress, the primary reason the defence fails here is the lack of an immediate threat. The five-day gap is evidence that the threat was not imminent, which is the core legal defect. The analysis focuses on the nature of the threat itself, not just the defendant's failure to seek an escape from it.</w:t>
      </w:r>
    </w:p>
    <w:p w14:paraId="7996AB78" w14:textId="77777777" w:rsidR="00943C36" w:rsidRPr="00943C36" w:rsidRDefault="00943C36" w:rsidP="00943C36">
      <w:pPr>
        <w:rPr>
          <w:lang w:val="en"/>
        </w:rPr>
      </w:pPr>
    </w:p>
    <w:p w14:paraId="243D122E" w14:textId="77777777" w:rsidR="00943C36" w:rsidRPr="00943C36" w:rsidRDefault="00943C36" w:rsidP="00943C36">
      <w:pPr>
        <w:rPr>
          <w:lang w:val="en"/>
        </w:rPr>
      </w:pPr>
      <w:r w:rsidRPr="00943C36">
        <w:rPr>
          <w:lang w:val="en"/>
        </w:rPr>
        <w:t>E is incorrect. While causation is a necessary element, it is not sufficient on its own. The defence has several strict requirements, including the nature and imminence of the threat. Even if Craig's pressure was the "but for" cause of Liam's actions, the defence will still fail because the threat was not immediate at the time the offence was committed. The law requires both causation and a threat of a specific, imminent kind.</w:t>
      </w:r>
    </w:p>
    <w:p w14:paraId="55EF44A7" w14:textId="77777777" w:rsidR="00943C36" w:rsidRPr="00943C36" w:rsidRDefault="00943C36" w:rsidP="00943C36">
      <w:pPr>
        <w:rPr>
          <w:lang w:val="en"/>
        </w:rPr>
      </w:pPr>
    </w:p>
    <w:p w14:paraId="5729A19E" w14:textId="77777777" w:rsidR="00943C36" w:rsidRPr="00943C36" w:rsidRDefault="00943C36" w:rsidP="00943C36">
      <w:pPr>
        <w:numPr>
          <w:ilvl w:val="0"/>
          <w:numId w:val="126"/>
        </w:numPr>
        <w:rPr>
          <w:b/>
          <w:lang w:val="en"/>
        </w:rPr>
      </w:pPr>
      <w:r w:rsidRPr="00943C36">
        <w:rPr>
          <w:b/>
          <w:lang w:val="en"/>
        </w:rPr>
        <w:t>Principle: The objective test of a "person of reasonable firmness".</w:t>
      </w:r>
    </w:p>
    <w:p w14:paraId="732A1A43" w14:textId="77777777" w:rsidR="00943C36" w:rsidRPr="00943C36" w:rsidRDefault="00943C36" w:rsidP="00943C36">
      <w:pPr>
        <w:rPr>
          <w:lang w:val="en"/>
        </w:rPr>
      </w:pPr>
    </w:p>
    <w:p w14:paraId="313E83D0" w14:textId="77777777" w:rsidR="00943C36" w:rsidRPr="00943C36" w:rsidRDefault="00943C36" w:rsidP="00943C36">
      <w:pPr>
        <w:rPr>
          <w:lang w:val="en"/>
        </w:rPr>
      </w:pPr>
      <w:r w:rsidRPr="00943C36">
        <w:rPr>
          <w:lang w:val="en"/>
        </w:rPr>
        <w:lastRenderedPageBreak/>
        <w:t>Anya, a  22-year-old woman, has a longstanding, clinically diagnosed generalised anxiety disorder, which is characterised by intense and debilitating fear, a sense of helplessness, and an inability to cope with stressful situations. Her next-door neighbour, Grant, a man with a known history of violence, confronts her in the shared hallway of their building. He corners her and states in a low, menacing voice that unless she allows him to store a significant quantity of stolen mobile phones in her spare room for one week, he will pour petrol through her letterbox and set her flat on fire that very night while she is inside. Anya feels completely incapable of reasoning, seeking help from the authorities, or resisting his demand, as her condition paralyses her and a terror disproportionate to the situation consumes her. Anya's disorder makes her certain that any attempt to escape or report him would immediately lead to her death. She agrees, and the stolen property is found in her flat during a subsequent police search.</w:t>
      </w:r>
    </w:p>
    <w:p w14:paraId="465385A0" w14:textId="77777777" w:rsidR="00943C36" w:rsidRPr="00943C36" w:rsidRDefault="00943C36" w:rsidP="00943C36">
      <w:pPr>
        <w:rPr>
          <w:lang w:val="en"/>
        </w:rPr>
      </w:pPr>
    </w:p>
    <w:p w14:paraId="0D3A1469" w14:textId="77777777" w:rsidR="00943C36" w:rsidRPr="00943C36" w:rsidRDefault="00943C36" w:rsidP="00943C36">
      <w:pPr>
        <w:rPr>
          <w:lang w:val="en"/>
        </w:rPr>
      </w:pPr>
      <w:r w:rsidRPr="00943C36">
        <w:rPr>
          <w:lang w:val="en"/>
        </w:rPr>
        <w:t>How will Anya's anxiety disorder be considered in the context of a duress defence?</w:t>
      </w:r>
    </w:p>
    <w:p w14:paraId="082DA5FD" w14:textId="77777777" w:rsidR="00943C36" w:rsidRPr="00943C36" w:rsidRDefault="00943C36" w:rsidP="00943C36">
      <w:pPr>
        <w:rPr>
          <w:lang w:val="en"/>
        </w:rPr>
      </w:pPr>
    </w:p>
    <w:p w14:paraId="5A4583F8" w14:textId="77777777" w:rsidR="00943C36" w:rsidRPr="00943C36" w:rsidRDefault="00943C36" w:rsidP="00943C36">
      <w:pPr>
        <w:rPr>
          <w:lang w:val="en"/>
        </w:rPr>
      </w:pPr>
      <w:r w:rsidRPr="00943C36">
        <w:rPr>
          <w:lang w:val="en"/>
        </w:rPr>
        <w:t>A. It will be ignored, as the law applies a purely objective standard without exception.</w:t>
      </w:r>
    </w:p>
    <w:p w14:paraId="37E4AF9D" w14:textId="77777777" w:rsidR="00943C36" w:rsidRPr="00943C36" w:rsidRDefault="00943C36" w:rsidP="00943C36">
      <w:pPr>
        <w:rPr>
          <w:lang w:val="en"/>
        </w:rPr>
      </w:pPr>
      <w:r w:rsidRPr="00943C36">
        <w:rPr>
          <w:lang w:val="en"/>
        </w:rPr>
        <w:t>B. It will be considered in full, meaning the court will ask whether someone with her disorder would have resisted the threat.</w:t>
      </w:r>
    </w:p>
    <w:p w14:paraId="5B31F0CD" w14:textId="77777777" w:rsidR="00943C36" w:rsidRPr="00943C36" w:rsidRDefault="00943C36" w:rsidP="00943C36">
      <w:pPr>
        <w:rPr>
          <w:lang w:val="en"/>
        </w:rPr>
      </w:pPr>
      <w:r w:rsidRPr="00943C36">
        <w:rPr>
          <w:lang w:val="en"/>
        </w:rPr>
        <w:t>C. It will be a mitigating factor during sentencing but is irrelevant to the defence of duress.</w:t>
      </w:r>
    </w:p>
    <w:p w14:paraId="25EFCF5A" w14:textId="77777777" w:rsidR="00943C36" w:rsidRPr="00943C36" w:rsidRDefault="00943C36" w:rsidP="00943C36">
      <w:pPr>
        <w:rPr>
          <w:lang w:val="en"/>
        </w:rPr>
      </w:pPr>
      <w:r w:rsidRPr="00943C36">
        <w:rPr>
          <w:lang w:val="en"/>
        </w:rPr>
        <w:t>D. It will be considered as part of the circumstances, but the standard of resistance remains that of the ordinary person.</w:t>
      </w:r>
    </w:p>
    <w:p w14:paraId="7BF2723A" w14:textId="77777777" w:rsidR="00943C36" w:rsidRPr="00943C36" w:rsidRDefault="00943C36" w:rsidP="00943C36">
      <w:pPr>
        <w:rPr>
          <w:lang w:val="en"/>
        </w:rPr>
      </w:pPr>
      <w:r w:rsidRPr="00943C36">
        <w:rPr>
          <w:lang w:val="en"/>
        </w:rPr>
        <w:t>E. It will mean she only has to prove she honestly believed in the threat, with no objective test applied.</w:t>
      </w:r>
    </w:p>
    <w:p w14:paraId="1F1526AA" w14:textId="77777777" w:rsidR="00943C36" w:rsidRPr="00943C36" w:rsidRDefault="00943C36" w:rsidP="00943C36">
      <w:pPr>
        <w:rPr>
          <w:lang w:val="en"/>
        </w:rPr>
      </w:pPr>
    </w:p>
    <w:p w14:paraId="09790A86" w14:textId="77777777" w:rsidR="00943C36" w:rsidRPr="00943C36" w:rsidRDefault="00943C36" w:rsidP="00943C36">
      <w:pPr>
        <w:rPr>
          <w:lang w:val="en"/>
        </w:rPr>
      </w:pPr>
      <w:r w:rsidRPr="00943C36">
        <w:rPr>
          <w:lang w:val="en"/>
        </w:rPr>
        <w:t>The correct option is D</w:t>
      </w:r>
    </w:p>
    <w:p w14:paraId="03956417" w14:textId="77777777" w:rsidR="00943C36" w:rsidRPr="00943C36" w:rsidRDefault="00943C36" w:rsidP="00943C36">
      <w:pPr>
        <w:rPr>
          <w:lang w:val="en"/>
        </w:rPr>
      </w:pPr>
    </w:p>
    <w:p w14:paraId="152D7CAE" w14:textId="77777777" w:rsidR="00943C36" w:rsidRPr="00943C36" w:rsidRDefault="00943C36" w:rsidP="00943C36">
      <w:pPr>
        <w:rPr>
          <w:b/>
          <w:lang w:val="en"/>
        </w:rPr>
      </w:pPr>
      <w:r w:rsidRPr="00943C36">
        <w:rPr>
          <w:b/>
          <w:lang w:val="en"/>
        </w:rPr>
        <w:t>Explanation</w:t>
      </w:r>
    </w:p>
    <w:p w14:paraId="0D14ED24" w14:textId="77777777" w:rsidR="00943C36" w:rsidRPr="00943C36" w:rsidRDefault="00943C36" w:rsidP="00943C36">
      <w:pPr>
        <w:rPr>
          <w:lang w:val="en"/>
        </w:rPr>
      </w:pPr>
    </w:p>
    <w:p w14:paraId="76DA2DF4" w14:textId="77777777" w:rsidR="00943C36" w:rsidRPr="00943C36" w:rsidRDefault="00943C36" w:rsidP="00943C36">
      <w:pPr>
        <w:rPr>
          <w:lang w:val="en"/>
        </w:rPr>
      </w:pPr>
      <w:r w:rsidRPr="00943C36">
        <w:rPr>
          <w:lang w:val="en"/>
        </w:rPr>
        <w:t xml:space="preserve">The correct option is D. The objective test in duress asks whether a person of reasonable firmness, sharing the defendant's relevant characteristics, would have succumbed to the threat. Characteristics such as age, sex, and potentially a recognised mental condition that affects the defendant's ability to withstand pressure are taken into account as part of the "circumstances" </w:t>
      </w:r>
      <w:r w:rsidRPr="00943C36">
        <w:rPr>
          <w:lang w:val="en"/>
        </w:rPr>
        <w:lastRenderedPageBreak/>
        <w:t>in which the reasonable person is placed. However, the standard itself remains objective; it is not the standard of a person with an anxiety disorder but the standard of a reasonably steadfast person who has an anxiety disorder. The court does not lower the standard of reasonable firmness, but it considers how that standard would apply to an individual in the defendant's specific situation.</w:t>
      </w:r>
    </w:p>
    <w:p w14:paraId="2B21EC78" w14:textId="77777777" w:rsidR="00943C36" w:rsidRPr="00943C36" w:rsidRDefault="00943C36" w:rsidP="00943C36">
      <w:pPr>
        <w:rPr>
          <w:lang w:val="en"/>
        </w:rPr>
      </w:pPr>
    </w:p>
    <w:p w14:paraId="4F7970C3" w14:textId="77777777" w:rsidR="00943C36" w:rsidRPr="00943C36" w:rsidRDefault="00943C36" w:rsidP="00943C36">
      <w:pPr>
        <w:rPr>
          <w:lang w:val="en"/>
        </w:rPr>
      </w:pPr>
      <w:r w:rsidRPr="00943C36">
        <w:rPr>
          <w:lang w:val="en"/>
        </w:rPr>
        <w:t>A is incorrect. The law does not apply a purely objective standard without any context. The objective test is nuanced and requires the jury to consider the defendant's relevant characteristics as part of the factual background against which the reasonableness of the response is judged. The "person of reasonable firmness" is placed in the defendant's shoes, with their relevant attributes.</w:t>
      </w:r>
    </w:p>
    <w:p w14:paraId="00E7D963" w14:textId="77777777" w:rsidR="00943C36" w:rsidRPr="00943C36" w:rsidRDefault="00943C36" w:rsidP="00943C36">
      <w:pPr>
        <w:rPr>
          <w:lang w:val="en"/>
        </w:rPr>
      </w:pPr>
    </w:p>
    <w:p w14:paraId="598B57B2" w14:textId="77777777" w:rsidR="00943C36" w:rsidRPr="00943C36" w:rsidRDefault="00943C36" w:rsidP="00943C36">
      <w:pPr>
        <w:rPr>
          <w:lang w:val="en"/>
        </w:rPr>
      </w:pPr>
      <w:r w:rsidRPr="00943C36">
        <w:rPr>
          <w:lang w:val="en"/>
        </w:rPr>
        <w:t>B is incorrect. The court does not wholly adopt the defendant's psychological profile as the new standard. The test is not whether a person with an anxiety disorder would have resisted, but whether a person of reasonable firmness who suffers from that disorder would have done so. The core standard of "reasonable firmness" is maintained; it is merely applied to a more detailed set of facts that includes the defendant's condition.</w:t>
      </w:r>
    </w:p>
    <w:p w14:paraId="51B0325D" w14:textId="77777777" w:rsidR="00943C36" w:rsidRPr="00943C36" w:rsidRDefault="00943C36" w:rsidP="00943C36">
      <w:pPr>
        <w:rPr>
          <w:lang w:val="en"/>
        </w:rPr>
      </w:pPr>
    </w:p>
    <w:p w14:paraId="6F88F1E6" w14:textId="77777777" w:rsidR="00943C36" w:rsidRPr="00943C36" w:rsidRDefault="00943C36" w:rsidP="00943C36">
      <w:pPr>
        <w:rPr>
          <w:lang w:val="en"/>
        </w:rPr>
      </w:pPr>
      <w:r w:rsidRPr="00943C36">
        <w:rPr>
          <w:lang w:val="en"/>
        </w:rPr>
        <w:t>C is incorrect. While a mental health condition is certainly a relevant mitigating factor at sentencing, it is not irrelevant to the defence. The defence of duress can take into account characteristics that affect the defendant's ability to withstand the specific type of pressure applied, provided the fundamental objective standard is still applied.</w:t>
      </w:r>
    </w:p>
    <w:p w14:paraId="73B4F5C5" w14:textId="77777777" w:rsidR="00943C36" w:rsidRPr="00943C36" w:rsidRDefault="00943C36" w:rsidP="00943C36">
      <w:pPr>
        <w:rPr>
          <w:lang w:val="en"/>
        </w:rPr>
      </w:pPr>
    </w:p>
    <w:p w14:paraId="00457218" w14:textId="77777777" w:rsidR="00943C36" w:rsidRPr="00943C36" w:rsidRDefault="00943C36" w:rsidP="00943C36">
      <w:pPr>
        <w:rPr>
          <w:lang w:val="en"/>
        </w:rPr>
      </w:pPr>
      <w:r w:rsidRPr="00943C36">
        <w:rPr>
          <w:lang w:val="en"/>
        </w:rPr>
        <w:t>E is incorrect. The defence of duress has two core components: a subjective one (the defendant's honest belief in the threat) and an objective one (the person of reasonable firmness test). A mental condition does not remove the need for the objective test. The prosecution must still prove that a person of reasonable firmness, placed in the defendant's circumstances, would not have acted as the defendant did.</w:t>
      </w:r>
    </w:p>
    <w:p w14:paraId="0336A903" w14:textId="77777777" w:rsidR="00943C36" w:rsidRPr="00943C36" w:rsidRDefault="00943C36" w:rsidP="00943C36">
      <w:pPr>
        <w:rPr>
          <w:lang w:val="en"/>
        </w:rPr>
      </w:pPr>
    </w:p>
    <w:p w14:paraId="62FE8499" w14:textId="77777777" w:rsidR="00943C36" w:rsidRPr="00943C36" w:rsidRDefault="00943C36" w:rsidP="00943C36">
      <w:pPr>
        <w:numPr>
          <w:ilvl w:val="0"/>
          <w:numId w:val="126"/>
        </w:numPr>
        <w:rPr>
          <w:b/>
          <w:lang w:val="en"/>
        </w:rPr>
      </w:pPr>
      <w:r w:rsidRPr="00943C36">
        <w:rPr>
          <w:b/>
          <w:lang w:val="en"/>
        </w:rPr>
        <w:t>Principle: The limitation of self-induced duress.</w:t>
      </w:r>
    </w:p>
    <w:p w14:paraId="5931C5C0" w14:textId="77777777" w:rsidR="00943C36" w:rsidRPr="00943C36" w:rsidRDefault="00943C36" w:rsidP="00943C36">
      <w:pPr>
        <w:rPr>
          <w:lang w:val="en"/>
        </w:rPr>
      </w:pPr>
    </w:p>
    <w:p w14:paraId="657C2B0B" w14:textId="77777777" w:rsidR="00943C36" w:rsidRPr="00943C36" w:rsidRDefault="00943C36" w:rsidP="00943C36">
      <w:pPr>
        <w:rPr>
          <w:lang w:val="en"/>
        </w:rPr>
      </w:pPr>
      <w:r w:rsidRPr="00943C36">
        <w:rPr>
          <w:lang w:val="en"/>
        </w:rPr>
        <w:lastRenderedPageBreak/>
        <w:t>Kieran has been a recreational user of cannabis for several years. He regularly purchases his supply from a dealer named Finn, who operates out of a known local pub. Over many months of transactions, Kieran has become increasingly aware that Finn is not just a small-time drug seller but is a significant figure in a larger criminal organisation, with a reputation for extreme violence and coercion. Kieran has heard whispers from others about Finn forcing people to work for him. Despite this knowledge, Kieran continues to buy drugs from him, valuing the convenience and quality of the supply. One evening, when Kieran goes to make a purchase, Finn takes him into a back room. Finn tells him that the "free ride is over" and that Kieran now owes him a "favour". Finn demands that Kieran use his own car the following night to act as the getaway driver for an armed robbery on a post office. Finn explicitly states that if Kieran refuses, or if he goes to the police, he will be "carved up", and the same will happen to his live-in girlfriend. Paralysed by fear, Kieran agrees and carries out his role in the robbery.</w:t>
      </w:r>
    </w:p>
    <w:p w14:paraId="678C2C18" w14:textId="77777777" w:rsidR="00943C36" w:rsidRPr="00943C36" w:rsidRDefault="00943C36" w:rsidP="00943C36">
      <w:pPr>
        <w:rPr>
          <w:lang w:val="en"/>
        </w:rPr>
      </w:pPr>
    </w:p>
    <w:p w14:paraId="07849287" w14:textId="77777777" w:rsidR="00943C36" w:rsidRPr="00943C36" w:rsidRDefault="00943C36" w:rsidP="00943C36">
      <w:pPr>
        <w:rPr>
          <w:lang w:val="en"/>
        </w:rPr>
      </w:pPr>
      <w:r w:rsidRPr="00943C36">
        <w:rPr>
          <w:lang w:val="en"/>
        </w:rPr>
        <w:t>What is the key legal reason why Kieran may be barred from pleading duress?</w:t>
      </w:r>
    </w:p>
    <w:p w14:paraId="03F5F78C" w14:textId="77777777" w:rsidR="00943C36" w:rsidRPr="00943C36" w:rsidRDefault="00943C36" w:rsidP="00943C36">
      <w:pPr>
        <w:rPr>
          <w:lang w:val="en"/>
        </w:rPr>
      </w:pPr>
    </w:p>
    <w:p w14:paraId="0E2679AC" w14:textId="77777777" w:rsidR="00943C36" w:rsidRPr="00943C36" w:rsidRDefault="00943C36" w:rsidP="00943C36">
      <w:pPr>
        <w:rPr>
          <w:lang w:val="en"/>
        </w:rPr>
      </w:pPr>
      <w:r w:rsidRPr="00943C36">
        <w:rPr>
          <w:lang w:val="en"/>
        </w:rPr>
        <w:t>A. The threat was not of death, only of serious injury.</w:t>
      </w:r>
    </w:p>
    <w:p w14:paraId="75167DB8" w14:textId="77777777" w:rsidR="00943C36" w:rsidRPr="00943C36" w:rsidRDefault="00943C36" w:rsidP="00943C36">
      <w:pPr>
        <w:rPr>
          <w:lang w:val="en"/>
        </w:rPr>
      </w:pPr>
      <w:r w:rsidRPr="00943C36">
        <w:rPr>
          <w:lang w:val="en"/>
        </w:rPr>
        <w:t>B. He voluntarily associated with a known criminal and foresaw the risk of being compelled to commit crimes.</w:t>
      </w:r>
    </w:p>
    <w:p w14:paraId="7AE1EB8F" w14:textId="77777777" w:rsidR="00943C36" w:rsidRPr="00943C36" w:rsidRDefault="00943C36" w:rsidP="00943C36">
      <w:pPr>
        <w:rPr>
          <w:lang w:val="en"/>
        </w:rPr>
      </w:pPr>
      <w:r w:rsidRPr="00943C36">
        <w:rPr>
          <w:lang w:val="en"/>
        </w:rPr>
        <w:t>C. He had a safe avenue of escape by reporting the threat to the police before the robbery.</w:t>
      </w:r>
    </w:p>
    <w:p w14:paraId="4816C68F" w14:textId="77777777" w:rsidR="00943C36" w:rsidRPr="00943C36" w:rsidRDefault="00943C36" w:rsidP="00943C36">
      <w:pPr>
        <w:rPr>
          <w:lang w:val="en"/>
        </w:rPr>
      </w:pPr>
      <w:r w:rsidRPr="00943C36">
        <w:rPr>
          <w:lang w:val="en"/>
        </w:rPr>
        <w:t>D. The threat was directed not only at him but also at his girlfriend.</w:t>
      </w:r>
    </w:p>
    <w:p w14:paraId="2CCC2E4C" w14:textId="77777777" w:rsidR="00943C36" w:rsidRPr="00943C36" w:rsidRDefault="00943C36" w:rsidP="00943C36">
      <w:pPr>
        <w:rPr>
          <w:lang w:val="en"/>
        </w:rPr>
      </w:pPr>
      <w:r w:rsidRPr="00943C36">
        <w:rPr>
          <w:lang w:val="en"/>
        </w:rPr>
        <w:t>E. He committed the offence of drug possession, which demonstrates a propensity for criminality.</w:t>
      </w:r>
    </w:p>
    <w:p w14:paraId="3018E4FD" w14:textId="77777777" w:rsidR="00943C36" w:rsidRPr="00943C36" w:rsidRDefault="00943C36" w:rsidP="00943C36">
      <w:pPr>
        <w:rPr>
          <w:lang w:val="en"/>
        </w:rPr>
      </w:pPr>
    </w:p>
    <w:p w14:paraId="46158D69" w14:textId="77777777" w:rsidR="00943C36" w:rsidRPr="00943C36" w:rsidRDefault="00943C36" w:rsidP="00943C36">
      <w:pPr>
        <w:rPr>
          <w:lang w:val="en"/>
        </w:rPr>
      </w:pPr>
      <w:r w:rsidRPr="00943C36">
        <w:rPr>
          <w:lang w:val="en"/>
        </w:rPr>
        <w:t>The correct option is B</w:t>
      </w:r>
    </w:p>
    <w:p w14:paraId="43DEC445" w14:textId="77777777" w:rsidR="00943C36" w:rsidRPr="00943C36" w:rsidRDefault="00943C36" w:rsidP="00943C36">
      <w:pPr>
        <w:rPr>
          <w:lang w:val="en"/>
        </w:rPr>
      </w:pPr>
    </w:p>
    <w:p w14:paraId="541C5DB6" w14:textId="77777777" w:rsidR="00943C36" w:rsidRPr="00943C36" w:rsidRDefault="00943C36" w:rsidP="00943C36">
      <w:pPr>
        <w:rPr>
          <w:b/>
          <w:lang w:val="en"/>
        </w:rPr>
      </w:pPr>
      <w:r w:rsidRPr="00943C36">
        <w:rPr>
          <w:b/>
          <w:lang w:val="en"/>
        </w:rPr>
        <w:t>Explanation</w:t>
      </w:r>
    </w:p>
    <w:p w14:paraId="5F43F65E" w14:textId="77777777" w:rsidR="00943C36" w:rsidRPr="00943C36" w:rsidRDefault="00943C36" w:rsidP="00943C36">
      <w:pPr>
        <w:rPr>
          <w:lang w:val="en"/>
        </w:rPr>
      </w:pPr>
    </w:p>
    <w:p w14:paraId="4D4F5987" w14:textId="77777777" w:rsidR="00943C36" w:rsidRPr="00943C36" w:rsidRDefault="00943C36" w:rsidP="00943C36">
      <w:pPr>
        <w:rPr>
          <w:lang w:val="en"/>
        </w:rPr>
      </w:pPr>
      <w:r w:rsidRPr="00943C36">
        <w:rPr>
          <w:lang w:val="en"/>
        </w:rPr>
        <w:t xml:space="preserve">The correct option is B. The defence of duress is not available if the defendant voluntarily associated with a person or group known to be violent and involved in criminal activity, and foresaw or ought to have foreseen the risk of being subjected to compulsion to commit crimes. By continuing to engage with Finn despite knowing his violent reputation and his methods of </w:t>
      </w:r>
      <w:r w:rsidRPr="00943C36">
        <w:rPr>
          <w:lang w:val="en"/>
        </w:rPr>
        <w:lastRenderedPageBreak/>
        <w:t>coercion, Kieran voluntarily placed himself in a situation where such a threat was a foreseeable consequence. The law considers that by doing so, he forfeits the right to plead duress for crimes he is then forced to commit.</w:t>
      </w:r>
    </w:p>
    <w:p w14:paraId="782A60AA" w14:textId="77777777" w:rsidR="00943C36" w:rsidRPr="00943C36" w:rsidRDefault="00943C36" w:rsidP="00943C36">
      <w:pPr>
        <w:rPr>
          <w:lang w:val="en"/>
        </w:rPr>
      </w:pPr>
    </w:p>
    <w:p w14:paraId="0CCB44AF" w14:textId="77777777" w:rsidR="00943C36" w:rsidRPr="00943C36" w:rsidRDefault="00943C36" w:rsidP="00943C36">
      <w:pPr>
        <w:rPr>
          <w:lang w:val="en"/>
        </w:rPr>
      </w:pPr>
      <w:r w:rsidRPr="00943C36">
        <w:rPr>
          <w:lang w:val="en"/>
        </w:rPr>
        <w:t>A is incorrect. A threat of serious personal injury is sufficient to found a defence of duress; a threat of death is not required. The nature of the threat in this scenario ("carved up") clearly meets the threshold of serious injury.</w:t>
      </w:r>
    </w:p>
    <w:p w14:paraId="6D16A8D7" w14:textId="77777777" w:rsidR="00943C36" w:rsidRPr="00943C36" w:rsidRDefault="00943C36" w:rsidP="00943C36">
      <w:pPr>
        <w:rPr>
          <w:lang w:val="en"/>
        </w:rPr>
      </w:pPr>
    </w:p>
    <w:p w14:paraId="195833F3" w14:textId="77777777" w:rsidR="00943C36" w:rsidRPr="00943C36" w:rsidRDefault="00943C36" w:rsidP="00943C36">
      <w:pPr>
        <w:rPr>
          <w:lang w:val="en"/>
        </w:rPr>
      </w:pPr>
      <w:r w:rsidRPr="00943C36">
        <w:rPr>
          <w:lang w:val="en"/>
        </w:rPr>
        <w:t>C is incorrect. While the existence of a safe avenue of escape can defeat a duress plea, the primary legal bar in this scenario is the principle of self-induced duress. Even if Kieran could argue he had no safe escape, the defence would likely fail because his voluntary association with Finn precludes him from relying on the defence at all.</w:t>
      </w:r>
    </w:p>
    <w:p w14:paraId="67CD9DDC" w14:textId="77777777" w:rsidR="00943C36" w:rsidRPr="00943C36" w:rsidRDefault="00943C36" w:rsidP="00943C36">
      <w:pPr>
        <w:rPr>
          <w:lang w:val="en"/>
        </w:rPr>
      </w:pPr>
    </w:p>
    <w:p w14:paraId="562DDDAF" w14:textId="77777777" w:rsidR="00943C36" w:rsidRPr="00943C36" w:rsidRDefault="00943C36" w:rsidP="00943C36">
      <w:pPr>
        <w:rPr>
          <w:lang w:val="en"/>
        </w:rPr>
      </w:pPr>
      <w:r w:rsidRPr="00943C36">
        <w:rPr>
          <w:lang w:val="en"/>
        </w:rPr>
        <w:t>D is incorrect. The defence of duress explicitly covers threats directed at the defendant or their immediate family or someone for whom they would reasonably feel responsible. A threat to a live-in girlfriend would certainly fall within this scope and is not a bar to the defence.</w:t>
      </w:r>
    </w:p>
    <w:p w14:paraId="389E5778" w14:textId="77777777" w:rsidR="00943C36" w:rsidRPr="00943C36" w:rsidRDefault="00943C36" w:rsidP="00943C36">
      <w:pPr>
        <w:rPr>
          <w:lang w:val="en"/>
        </w:rPr>
      </w:pPr>
    </w:p>
    <w:p w14:paraId="2D8E68B7" w14:textId="77777777" w:rsidR="00943C36" w:rsidRPr="00943C36" w:rsidRDefault="00943C36" w:rsidP="00943C36">
      <w:pPr>
        <w:rPr>
          <w:lang w:val="en"/>
        </w:rPr>
      </w:pPr>
      <w:r w:rsidRPr="00943C36">
        <w:rPr>
          <w:lang w:val="en"/>
        </w:rPr>
        <w:t>E is incorrect. The defence of duress is not automatically barred because the defendant has committed other, unrelated crimes. The relevant question is the defendant's conduct in relation to the source of the threat. It is his voluntary association with the threat-maker that is key, not his general criminal propensity.</w:t>
      </w:r>
    </w:p>
    <w:p w14:paraId="4B541151" w14:textId="77777777" w:rsidR="00943C36" w:rsidRPr="00943C36" w:rsidRDefault="00943C36" w:rsidP="00943C36">
      <w:pPr>
        <w:rPr>
          <w:lang w:val="en"/>
        </w:rPr>
      </w:pPr>
    </w:p>
    <w:p w14:paraId="73292C49" w14:textId="77777777" w:rsidR="00943C36" w:rsidRPr="00943C36" w:rsidRDefault="00943C36" w:rsidP="00943C36">
      <w:pPr>
        <w:numPr>
          <w:ilvl w:val="0"/>
          <w:numId w:val="126"/>
        </w:numPr>
        <w:rPr>
          <w:b/>
          <w:lang w:val="en"/>
        </w:rPr>
      </w:pPr>
      <w:r w:rsidRPr="00943C36">
        <w:rPr>
          <w:b/>
          <w:lang w:val="en"/>
        </w:rPr>
        <w:t>Principle: The requirement for a safe avenue of escape.</w:t>
      </w:r>
    </w:p>
    <w:p w14:paraId="0D94E0E3" w14:textId="77777777" w:rsidR="00943C36" w:rsidRPr="00943C36" w:rsidRDefault="00943C36" w:rsidP="00943C36">
      <w:pPr>
        <w:rPr>
          <w:lang w:val="en"/>
        </w:rPr>
      </w:pPr>
    </w:p>
    <w:p w14:paraId="23841B64" w14:textId="77777777" w:rsidR="00943C36" w:rsidRPr="00943C36" w:rsidRDefault="00943C36" w:rsidP="00943C36">
      <w:pPr>
        <w:rPr>
          <w:lang w:val="en"/>
        </w:rPr>
      </w:pPr>
      <w:r w:rsidRPr="00943C36">
        <w:rPr>
          <w:lang w:val="en"/>
        </w:rPr>
        <w:t xml:space="preserve">Matthew is a security guard at a high-value jewellery warehouse. One evening, he is ambushed in the car park by two masked men who drag him into a van. They hold him at a remote lock-up for 48 hours, during which they repeatedly threaten to torture and kill him. They give him a simple ultimatum: he must use his security pass and codes to disable the alarm and let them into the warehouse the following night, or he will be executed. They release him with a warning that they are watching his every move and will kill him and his family if he contacts the police. Believing the threat to be genuine and seeing no alternative, Matthew, in a state of extreme terror, complies with their instructions and facilitates the robbery. Unknown to him, the police </w:t>
      </w:r>
      <w:r w:rsidRPr="00943C36">
        <w:rPr>
          <w:lang w:val="en"/>
        </w:rPr>
        <w:lastRenderedPageBreak/>
        <w:t>had been notified by a neighbour of the initial abduction and had his home under surveillance, offering a potential safe opportunity to report the threat which he, in his frightened state, did not perceive.</w:t>
      </w:r>
    </w:p>
    <w:p w14:paraId="1E1B8447" w14:textId="77777777" w:rsidR="00943C36" w:rsidRPr="00943C36" w:rsidRDefault="00943C36" w:rsidP="00943C36">
      <w:pPr>
        <w:rPr>
          <w:lang w:val="en"/>
        </w:rPr>
      </w:pPr>
    </w:p>
    <w:p w14:paraId="20AE4D12" w14:textId="77777777" w:rsidR="00943C36" w:rsidRPr="00943C36" w:rsidRDefault="00943C36" w:rsidP="00943C36">
      <w:pPr>
        <w:rPr>
          <w:lang w:val="en"/>
        </w:rPr>
      </w:pPr>
      <w:r w:rsidRPr="00943C36">
        <w:rPr>
          <w:lang w:val="en"/>
        </w:rPr>
        <w:t>What is the most significant legal challenge to Matthew's defence of duress?</w:t>
      </w:r>
    </w:p>
    <w:p w14:paraId="59CF64A2" w14:textId="77777777" w:rsidR="00943C36" w:rsidRPr="00943C36" w:rsidRDefault="00943C36" w:rsidP="00943C36">
      <w:pPr>
        <w:rPr>
          <w:lang w:val="en"/>
        </w:rPr>
      </w:pPr>
    </w:p>
    <w:p w14:paraId="0454846E" w14:textId="77777777" w:rsidR="00943C36" w:rsidRPr="00943C36" w:rsidRDefault="00943C36" w:rsidP="00943C36">
      <w:pPr>
        <w:rPr>
          <w:lang w:val="en"/>
        </w:rPr>
      </w:pPr>
      <w:r w:rsidRPr="00943C36">
        <w:rPr>
          <w:lang w:val="en"/>
        </w:rPr>
        <w:t>A. The threat was not imminent, as he was released from captivity.</w:t>
      </w:r>
    </w:p>
    <w:p w14:paraId="396920D1" w14:textId="77777777" w:rsidR="00943C36" w:rsidRPr="00943C36" w:rsidRDefault="00943C36" w:rsidP="00943C36">
      <w:pPr>
        <w:rPr>
          <w:lang w:val="en"/>
        </w:rPr>
      </w:pPr>
      <w:r w:rsidRPr="00943C36">
        <w:rPr>
          <w:lang w:val="en"/>
        </w:rPr>
        <w:t>B. He failed to utilise a safe and obvious opportunity to escape the threat by contacting the police.</w:t>
      </w:r>
    </w:p>
    <w:p w14:paraId="111CB5E4" w14:textId="77777777" w:rsidR="00943C36" w:rsidRPr="00943C36" w:rsidRDefault="00943C36" w:rsidP="00943C36">
      <w:pPr>
        <w:rPr>
          <w:lang w:val="en"/>
        </w:rPr>
      </w:pPr>
      <w:r w:rsidRPr="00943C36">
        <w:rPr>
          <w:lang w:val="en"/>
        </w:rPr>
        <w:t>C. The threat was directed at his family, not directly at him.</w:t>
      </w:r>
    </w:p>
    <w:p w14:paraId="157A95A4" w14:textId="77777777" w:rsidR="00943C36" w:rsidRPr="00943C36" w:rsidRDefault="00943C36" w:rsidP="00943C36">
      <w:pPr>
        <w:rPr>
          <w:lang w:val="en"/>
        </w:rPr>
      </w:pPr>
      <w:r w:rsidRPr="00943C36">
        <w:rPr>
          <w:lang w:val="en"/>
        </w:rPr>
        <w:t>D. He voluntarily associated with his captors by returning to work.</w:t>
      </w:r>
    </w:p>
    <w:p w14:paraId="1ACB75B2" w14:textId="77777777" w:rsidR="00943C36" w:rsidRPr="00943C36" w:rsidRDefault="00943C36" w:rsidP="00943C36">
      <w:pPr>
        <w:rPr>
          <w:lang w:val="en"/>
        </w:rPr>
      </w:pPr>
      <w:r w:rsidRPr="00943C36">
        <w:rPr>
          <w:lang w:val="en"/>
        </w:rPr>
        <w:t>E. A person of reasonable firmness would not have been intimidated by the threats.</w:t>
      </w:r>
    </w:p>
    <w:p w14:paraId="0A6EDB39" w14:textId="77777777" w:rsidR="00943C36" w:rsidRPr="00943C36" w:rsidRDefault="00943C36" w:rsidP="00943C36">
      <w:pPr>
        <w:rPr>
          <w:lang w:val="en"/>
        </w:rPr>
      </w:pPr>
    </w:p>
    <w:p w14:paraId="59DCDDF7" w14:textId="77777777" w:rsidR="00943C36" w:rsidRPr="00943C36" w:rsidRDefault="00943C36" w:rsidP="00943C36">
      <w:pPr>
        <w:rPr>
          <w:lang w:val="en"/>
        </w:rPr>
      </w:pPr>
      <w:r w:rsidRPr="00943C36">
        <w:rPr>
          <w:lang w:val="en"/>
        </w:rPr>
        <w:t xml:space="preserve">The correct option is B. </w:t>
      </w:r>
    </w:p>
    <w:p w14:paraId="093C38C8" w14:textId="77777777" w:rsidR="00943C36" w:rsidRPr="00943C36" w:rsidRDefault="00943C36" w:rsidP="00943C36">
      <w:pPr>
        <w:rPr>
          <w:lang w:val="en"/>
        </w:rPr>
      </w:pPr>
    </w:p>
    <w:p w14:paraId="665B0148" w14:textId="77777777" w:rsidR="00943C36" w:rsidRPr="00943C36" w:rsidRDefault="00943C36" w:rsidP="00943C36">
      <w:pPr>
        <w:rPr>
          <w:b/>
          <w:lang w:val="en"/>
        </w:rPr>
      </w:pPr>
      <w:r w:rsidRPr="00943C36">
        <w:rPr>
          <w:b/>
          <w:lang w:val="en"/>
        </w:rPr>
        <w:t>Explanation</w:t>
      </w:r>
    </w:p>
    <w:p w14:paraId="4C4D22F0" w14:textId="77777777" w:rsidR="00943C36" w:rsidRPr="00943C36" w:rsidRDefault="00943C36" w:rsidP="00943C36">
      <w:pPr>
        <w:rPr>
          <w:lang w:val="en"/>
        </w:rPr>
      </w:pPr>
    </w:p>
    <w:p w14:paraId="46422DB9" w14:textId="77777777" w:rsidR="00943C36" w:rsidRPr="00943C36" w:rsidRDefault="00943C36" w:rsidP="00943C36">
      <w:pPr>
        <w:rPr>
          <w:lang w:val="en"/>
        </w:rPr>
      </w:pPr>
      <w:r w:rsidRPr="00943C36">
        <w:rPr>
          <w:lang w:val="en"/>
        </w:rPr>
        <w:t>The correct option is B. A defendant cannot plead duress if there was a safe and reasonable opportunity to escape the threat, for example, by going to the police. The law expects a person to take such an escape route rather than commit a crime. The fact that Matthew was under surveillance and could have sought protection, even if he subjectively believed it was too dangerous, is a major obstacle. The test has an objective element; the court will consider whether a person of reasonable firmness would have perceived the opportunity to escape, even if the defendant, in their terrified state, did not.</w:t>
      </w:r>
    </w:p>
    <w:p w14:paraId="73E0F88E" w14:textId="77777777" w:rsidR="00943C36" w:rsidRPr="00943C36" w:rsidRDefault="00943C36" w:rsidP="00943C36">
      <w:pPr>
        <w:rPr>
          <w:lang w:val="en"/>
        </w:rPr>
      </w:pPr>
    </w:p>
    <w:p w14:paraId="18AC6470" w14:textId="77777777" w:rsidR="00943C36" w:rsidRPr="00943C36" w:rsidRDefault="00943C36" w:rsidP="00943C36">
      <w:pPr>
        <w:rPr>
          <w:lang w:val="en"/>
        </w:rPr>
      </w:pPr>
      <w:r w:rsidRPr="00943C36">
        <w:rPr>
          <w:lang w:val="en"/>
        </w:rPr>
        <w:t>A is incorrect. The threat remained imminent and operative. The condition for his execution was his failure to comply with their instructions on the following night. The threat was not a vague future possibility but a direct and pressing demand linked to a specific, impending action.</w:t>
      </w:r>
    </w:p>
    <w:p w14:paraId="2895D21D" w14:textId="77777777" w:rsidR="00943C36" w:rsidRPr="00943C36" w:rsidRDefault="00943C36" w:rsidP="00943C36">
      <w:pPr>
        <w:rPr>
          <w:lang w:val="en"/>
        </w:rPr>
      </w:pPr>
    </w:p>
    <w:p w14:paraId="16AA6992" w14:textId="77777777" w:rsidR="00943C36" w:rsidRPr="00943C36" w:rsidRDefault="00943C36" w:rsidP="00943C36">
      <w:pPr>
        <w:rPr>
          <w:lang w:val="en"/>
        </w:rPr>
      </w:pPr>
      <w:r w:rsidRPr="00943C36">
        <w:rPr>
          <w:lang w:val="en"/>
        </w:rPr>
        <w:lastRenderedPageBreak/>
        <w:t>C is incorrect. The defence of duress explicitly covers threats directed at the defendant's immediate family. The gang's threat to kill his family as well as himself strengthens, rather than weakens, the coercive nature of the situation and is a recognised basis for the defence.</w:t>
      </w:r>
    </w:p>
    <w:p w14:paraId="22A0C102" w14:textId="77777777" w:rsidR="00943C36" w:rsidRPr="00943C36" w:rsidRDefault="00943C36" w:rsidP="00943C36">
      <w:pPr>
        <w:rPr>
          <w:lang w:val="en"/>
        </w:rPr>
      </w:pPr>
    </w:p>
    <w:p w14:paraId="0C1941B2" w14:textId="77777777" w:rsidR="00943C36" w:rsidRPr="00943C36" w:rsidRDefault="00943C36" w:rsidP="00943C36">
      <w:pPr>
        <w:rPr>
          <w:lang w:val="en"/>
        </w:rPr>
      </w:pPr>
      <w:r w:rsidRPr="00943C36">
        <w:rPr>
          <w:lang w:val="en"/>
        </w:rPr>
        <w:t>D is incorrect. There was no voluntary association in this scenario. Matthew was a victim of a violent kidnapping. Returning to work was not an act of voluntary association with the criminals but was the action he was coerced into taking under duress. The concept of self-induced duress applies to those who willingly engage with criminals, not to those who are forcibly abducted.</w:t>
      </w:r>
    </w:p>
    <w:p w14:paraId="3FFA0695" w14:textId="77777777" w:rsidR="00943C36" w:rsidRPr="00943C36" w:rsidRDefault="00943C36" w:rsidP="00943C36">
      <w:pPr>
        <w:rPr>
          <w:lang w:val="en"/>
        </w:rPr>
      </w:pPr>
    </w:p>
    <w:p w14:paraId="75DB4F74" w14:textId="77777777" w:rsidR="00943C36" w:rsidRPr="00943C36" w:rsidRDefault="00943C36" w:rsidP="00943C36">
      <w:pPr>
        <w:rPr>
          <w:lang w:val="en"/>
        </w:rPr>
      </w:pPr>
      <w:r w:rsidRPr="00943C36">
        <w:rPr>
          <w:lang w:val="en"/>
        </w:rPr>
        <w:t>E is incorrect. The threats described, torture and execution, are of the utmost seriousness and would undoubtedly overbear the will of a person of reasonable firmness. The objective test is likely to be satisfied on these facts; the primary legal challenge is not the gravity of the threat but the potential availability of an escape from it.</w:t>
      </w:r>
    </w:p>
    <w:p w14:paraId="7984005C" w14:textId="77777777" w:rsidR="00943C36" w:rsidRPr="00943C36" w:rsidRDefault="00943C36" w:rsidP="00943C36">
      <w:pPr>
        <w:rPr>
          <w:lang w:val="en"/>
        </w:rPr>
      </w:pPr>
    </w:p>
    <w:p w14:paraId="580EC6ED" w14:textId="77777777" w:rsidR="00943C36" w:rsidRPr="00943C36" w:rsidRDefault="00943C36" w:rsidP="00943C36">
      <w:pPr>
        <w:rPr>
          <w:lang w:val="en"/>
        </w:rPr>
      </w:pPr>
    </w:p>
    <w:p w14:paraId="49F25587" w14:textId="77777777" w:rsidR="00943C36" w:rsidRPr="00943C36" w:rsidRDefault="00943C36" w:rsidP="00943C36">
      <w:pPr>
        <w:numPr>
          <w:ilvl w:val="0"/>
          <w:numId w:val="126"/>
        </w:numPr>
        <w:rPr>
          <w:b/>
          <w:lang w:val="en"/>
        </w:rPr>
      </w:pPr>
      <w:r w:rsidRPr="00943C36">
        <w:rPr>
          <w:b/>
          <w:lang w:val="en"/>
        </w:rPr>
        <w:t>Principle: The distinction between duress and necessity.</w:t>
      </w:r>
    </w:p>
    <w:p w14:paraId="70C7F74E" w14:textId="77777777" w:rsidR="00943C36" w:rsidRPr="00943C36" w:rsidRDefault="00943C36" w:rsidP="00943C36">
      <w:pPr>
        <w:rPr>
          <w:lang w:val="en"/>
        </w:rPr>
      </w:pPr>
    </w:p>
    <w:p w14:paraId="42674E51" w14:textId="77777777" w:rsidR="00943C36" w:rsidRPr="00943C36" w:rsidRDefault="00943C36" w:rsidP="00943C36">
      <w:pPr>
        <w:rPr>
          <w:lang w:val="en"/>
        </w:rPr>
      </w:pPr>
      <w:r w:rsidRPr="00943C36">
        <w:rPr>
          <w:lang w:val="en"/>
        </w:rPr>
        <w:t>Dr. Evans is a junior doctor working a night shift in a hospital's A&amp;E department. A powerful storm has caused a major power outage, and the hospital is running on backup generators with limited capacity. A man, Mr. Crowe, bursts into the treatment area. He is brandishing a knife and is in a highly agitated state. He points to his unconscious wife on a trolley and screams at Dr. Evans, "She needs a specific life-saving drug now, or I'll kill you and every other patient in this room!" Dr. Evans knows the drug is highly specialised and is stored in the main pharmacy, which is locked and in a dark part of the hospital. He also knows that administering it without proper diagnosis could be fatal. However, faced with the immediate threat to multiple lives, he retrieves the key, navigates the dark corridors, obtains the drug, and administers it to the woman against his professional judgement. The woman suffers a severe adverse reaction and dies.</w:t>
      </w:r>
    </w:p>
    <w:p w14:paraId="10345152" w14:textId="77777777" w:rsidR="00943C36" w:rsidRPr="00943C36" w:rsidRDefault="00943C36" w:rsidP="00943C36">
      <w:pPr>
        <w:rPr>
          <w:lang w:val="en"/>
        </w:rPr>
      </w:pPr>
    </w:p>
    <w:p w14:paraId="42206CBD" w14:textId="77777777" w:rsidR="00943C36" w:rsidRPr="00943C36" w:rsidRDefault="00943C36" w:rsidP="00943C36">
      <w:pPr>
        <w:rPr>
          <w:lang w:val="en"/>
        </w:rPr>
      </w:pPr>
      <w:r w:rsidRPr="00943C36">
        <w:rPr>
          <w:lang w:val="en"/>
        </w:rPr>
        <w:t>Why is the defence of duress likely to fail for Dr. Evans, and what alternative defence might be considered?</w:t>
      </w:r>
    </w:p>
    <w:p w14:paraId="70F8601B" w14:textId="77777777" w:rsidR="00943C36" w:rsidRPr="00943C36" w:rsidRDefault="00943C36" w:rsidP="00943C36">
      <w:pPr>
        <w:rPr>
          <w:lang w:val="en"/>
        </w:rPr>
      </w:pPr>
    </w:p>
    <w:p w14:paraId="038BD6A9" w14:textId="77777777" w:rsidR="00943C36" w:rsidRPr="00943C36" w:rsidRDefault="00943C36" w:rsidP="00943C36">
      <w:pPr>
        <w:rPr>
          <w:lang w:val="en"/>
        </w:rPr>
      </w:pPr>
      <w:r w:rsidRPr="00943C36">
        <w:rPr>
          <w:lang w:val="en"/>
        </w:rPr>
        <w:lastRenderedPageBreak/>
        <w:t>A. Duress fails because the threat was not of serious injury; necessity is the appropriate defence.</w:t>
      </w:r>
    </w:p>
    <w:p w14:paraId="26B6C5C5" w14:textId="77777777" w:rsidR="00943C36" w:rsidRPr="00943C36" w:rsidRDefault="00943C36" w:rsidP="00943C36">
      <w:pPr>
        <w:rPr>
          <w:lang w:val="en"/>
        </w:rPr>
      </w:pPr>
      <w:r w:rsidRPr="00943C36">
        <w:rPr>
          <w:lang w:val="en"/>
        </w:rPr>
        <w:t>B. Duress fails because it is not available for murder; the defence of necessity may be available instead.</w:t>
      </w:r>
    </w:p>
    <w:p w14:paraId="4CCDEF22" w14:textId="77777777" w:rsidR="00943C36" w:rsidRPr="00943C36" w:rsidRDefault="00943C36" w:rsidP="00943C36">
      <w:pPr>
        <w:rPr>
          <w:lang w:val="en"/>
        </w:rPr>
      </w:pPr>
      <w:r w:rsidRPr="00943C36">
        <w:rPr>
          <w:lang w:val="en"/>
        </w:rPr>
        <w:t>C. Duress fails because he had a safe avenue of escape; the defence of self-defence may be available instead.</w:t>
      </w:r>
    </w:p>
    <w:p w14:paraId="135BB9A8" w14:textId="77777777" w:rsidR="00943C36" w:rsidRPr="00943C36" w:rsidRDefault="00943C36" w:rsidP="00943C36">
      <w:pPr>
        <w:rPr>
          <w:lang w:val="en"/>
        </w:rPr>
      </w:pPr>
      <w:r w:rsidRPr="00943C36">
        <w:rPr>
          <w:lang w:val="en"/>
        </w:rPr>
        <w:t>D. Duress fails because he voluntarily placed himself in the situation by being a doctor; no other defence applies.</w:t>
      </w:r>
    </w:p>
    <w:p w14:paraId="40EE0E64" w14:textId="77777777" w:rsidR="00943C36" w:rsidRPr="00943C36" w:rsidRDefault="00943C36" w:rsidP="00943C36">
      <w:pPr>
        <w:rPr>
          <w:lang w:val="en"/>
        </w:rPr>
      </w:pPr>
      <w:r w:rsidRPr="00943C36">
        <w:rPr>
          <w:lang w:val="en"/>
        </w:rPr>
        <w:t>E. Duress fails because the threat came from a third party; a defence of marital coercion may be available instead.</w:t>
      </w:r>
    </w:p>
    <w:p w14:paraId="07AADA30" w14:textId="77777777" w:rsidR="00943C36" w:rsidRPr="00943C36" w:rsidRDefault="00943C36" w:rsidP="00943C36">
      <w:pPr>
        <w:rPr>
          <w:lang w:val="en"/>
        </w:rPr>
      </w:pPr>
    </w:p>
    <w:p w14:paraId="40811E55" w14:textId="77777777" w:rsidR="00943C36" w:rsidRPr="00943C36" w:rsidRDefault="00943C36" w:rsidP="00943C36">
      <w:pPr>
        <w:rPr>
          <w:lang w:val="en"/>
        </w:rPr>
      </w:pPr>
      <w:r w:rsidRPr="00943C36">
        <w:rPr>
          <w:lang w:val="en"/>
        </w:rPr>
        <w:t xml:space="preserve">The correct option is B. </w:t>
      </w:r>
    </w:p>
    <w:p w14:paraId="347573E1" w14:textId="77777777" w:rsidR="00943C36" w:rsidRPr="00943C36" w:rsidRDefault="00943C36" w:rsidP="00943C36">
      <w:pPr>
        <w:rPr>
          <w:lang w:val="en"/>
        </w:rPr>
      </w:pPr>
    </w:p>
    <w:p w14:paraId="18EB3FC7" w14:textId="77777777" w:rsidR="00943C36" w:rsidRPr="00943C36" w:rsidRDefault="00943C36" w:rsidP="00943C36">
      <w:pPr>
        <w:rPr>
          <w:b/>
          <w:lang w:val="en"/>
        </w:rPr>
      </w:pPr>
      <w:r w:rsidRPr="00943C36">
        <w:rPr>
          <w:b/>
          <w:lang w:val="en"/>
        </w:rPr>
        <w:t>Explanation</w:t>
      </w:r>
    </w:p>
    <w:p w14:paraId="13FA823F" w14:textId="77777777" w:rsidR="00943C36" w:rsidRPr="00943C36" w:rsidRDefault="00943C36" w:rsidP="00943C36">
      <w:pPr>
        <w:rPr>
          <w:lang w:val="en"/>
        </w:rPr>
      </w:pPr>
    </w:p>
    <w:p w14:paraId="0C637345" w14:textId="77777777" w:rsidR="00943C36" w:rsidRPr="00943C36" w:rsidRDefault="00943C36" w:rsidP="00943C36">
      <w:pPr>
        <w:rPr>
          <w:lang w:val="en"/>
        </w:rPr>
      </w:pPr>
      <w:r w:rsidRPr="00943C36">
        <w:rPr>
          <w:lang w:val="en"/>
        </w:rPr>
        <w:t>The correct option is B. The defence of duress is categorically not available for a charge of murder or, by clear analogy, attempted murder. Since Dr. Evans's actions, albeit under threat, resulted in the death of the patient, he would likely face a charge of unlawful act manslaughter or potentially gross negligence manslaughter, to which the principles of duress would be closely scrutinised and likely fail for a homicide. The defence of necessity, which involves choosing the lesser of two evils, is the more conceptually appropriate defence, though the courts are historically very restrictive in accepting it, especially in medical contexts.</w:t>
      </w:r>
    </w:p>
    <w:p w14:paraId="5E49E360" w14:textId="77777777" w:rsidR="00943C36" w:rsidRPr="00943C36" w:rsidRDefault="00943C36" w:rsidP="00943C36">
      <w:pPr>
        <w:rPr>
          <w:lang w:val="en"/>
        </w:rPr>
      </w:pPr>
    </w:p>
    <w:p w14:paraId="53A4B463" w14:textId="77777777" w:rsidR="00943C36" w:rsidRPr="00943C36" w:rsidRDefault="00943C36" w:rsidP="00943C36">
      <w:pPr>
        <w:rPr>
          <w:lang w:val="en"/>
        </w:rPr>
      </w:pPr>
      <w:r w:rsidRPr="00943C36">
        <w:rPr>
          <w:lang w:val="en"/>
        </w:rPr>
        <w:t>A is incorrect. The threat was unequivocally one of death or serious injury ("I'll kill you"), which meets the threshold for duress. The issue is not the nature of the threat, but the nature of the offence committed under that threat. Necessity is not an appropriate defence here because the act he chose (administering a dangerous drug) was not clearly a "lesser evil" than the threat.</w:t>
      </w:r>
    </w:p>
    <w:p w14:paraId="70A923FC" w14:textId="77777777" w:rsidR="00943C36" w:rsidRPr="00943C36" w:rsidRDefault="00943C36" w:rsidP="00943C36">
      <w:pPr>
        <w:rPr>
          <w:lang w:val="en"/>
        </w:rPr>
      </w:pPr>
    </w:p>
    <w:p w14:paraId="23D67B93" w14:textId="77777777" w:rsidR="00943C36" w:rsidRPr="00943C36" w:rsidRDefault="00943C36" w:rsidP="00943C36">
      <w:pPr>
        <w:rPr>
          <w:lang w:val="en"/>
        </w:rPr>
      </w:pPr>
      <w:r w:rsidRPr="00943C36">
        <w:rPr>
          <w:lang w:val="en"/>
        </w:rPr>
        <w:t>C is incorrect. In the confined space of the A&amp;E department with a knife-wielding assailant, it is highly unlikely a court would find there was a "safe avenue of escape" for the doctor. Self-defence is not an appropriate alternative because Dr. Evans did not use force against the threat-</w:t>
      </w:r>
      <w:r w:rsidRPr="00943C36">
        <w:rPr>
          <w:lang w:val="en"/>
        </w:rPr>
        <w:lastRenderedPageBreak/>
        <w:t>maker; he complied with his demand. The core of his defence is that he was forced to act, not that he was defending himself through counter-violence.</w:t>
      </w:r>
    </w:p>
    <w:p w14:paraId="764F8825" w14:textId="77777777" w:rsidR="00943C36" w:rsidRPr="00943C36" w:rsidRDefault="00943C36" w:rsidP="00943C36">
      <w:pPr>
        <w:rPr>
          <w:lang w:val="en"/>
        </w:rPr>
      </w:pPr>
    </w:p>
    <w:p w14:paraId="6426FA29" w14:textId="77777777" w:rsidR="00943C36" w:rsidRPr="00943C36" w:rsidRDefault="00943C36" w:rsidP="00943C36">
      <w:pPr>
        <w:rPr>
          <w:lang w:val="en"/>
        </w:rPr>
      </w:pPr>
      <w:r w:rsidRPr="00943C36">
        <w:rPr>
          <w:lang w:val="en"/>
        </w:rPr>
        <w:t>D is incorrect. Choosing the profession of a doctor is not considered "voluntary association" in the legal sense required to negate duress. That principle applies to knowingly associating with violent criminals, not to taking a public service job where violence is an unforeseen risk.</w:t>
      </w:r>
    </w:p>
    <w:p w14:paraId="4657E783" w14:textId="77777777" w:rsidR="00943C36" w:rsidRPr="00943C36" w:rsidRDefault="00943C36" w:rsidP="00943C36">
      <w:pPr>
        <w:rPr>
          <w:lang w:val="en"/>
        </w:rPr>
      </w:pPr>
    </w:p>
    <w:p w14:paraId="355966A8" w14:textId="77777777" w:rsidR="00943C36" w:rsidRPr="00943C36" w:rsidRDefault="00943C36" w:rsidP="00943C36">
      <w:pPr>
        <w:rPr>
          <w:lang w:val="en"/>
        </w:rPr>
      </w:pPr>
      <w:r w:rsidRPr="00943C36">
        <w:rPr>
          <w:lang w:val="en"/>
        </w:rPr>
        <w:t>E is incorrect. The defence of marital coercion is an archaic and separate defence with very specific requirements and is irrelevant to this scenario. The fact the threat came from a third party is not a bar to duress; duress by threats can be exercised by anyone.</w:t>
      </w:r>
    </w:p>
    <w:p w14:paraId="41C3FB3F" w14:textId="77777777" w:rsidR="00943C36" w:rsidRPr="00943C36" w:rsidRDefault="00943C36" w:rsidP="00943C36">
      <w:pPr>
        <w:rPr>
          <w:lang w:val="en"/>
        </w:rPr>
      </w:pPr>
    </w:p>
    <w:p w14:paraId="168A6CEA" w14:textId="77777777" w:rsidR="00943C36" w:rsidRPr="00943C36" w:rsidRDefault="00943C36" w:rsidP="00943C36">
      <w:pPr>
        <w:numPr>
          <w:ilvl w:val="0"/>
          <w:numId w:val="126"/>
        </w:numPr>
        <w:rPr>
          <w:b/>
          <w:lang w:val="en"/>
        </w:rPr>
      </w:pPr>
      <w:r w:rsidRPr="00943C36">
        <w:rPr>
          <w:b/>
          <w:lang w:val="en"/>
        </w:rPr>
        <w:t>Principle: The objective test and characteristics affecting the power of resistance.</w:t>
      </w:r>
    </w:p>
    <w:p w14:paraId="57811C5B" w14:textId="77777777" w:rsidR="00943C36" w:rsidRPr="00943C36" w:rsidRDefault="00943C36" w:rsidP="00943C36">
      <w:pPr>
        <w:rPr>
          <w:lang w:val="en"/>
        </w:rPr>
      </w:pPr>
    </w:p>
    <w:p w14:paraId="0F29B69D" w14:textId="77777777" w:rsidR="00943C36" w:rsidRPr="00943C36" w:rsidRDefault="00943C36" w:rsidP="00943C36">
      <w:pPr>
        <w:rPr>
          <w:lang w:val="en"/>
        </w:rPr>
      </w:pPr>
      <w:r w:rsidRPr="00943C36">
        <w:rPr>
          <w:lang w:val="en"/>
        </w:rPr>
        <w:t>Mrs. Eleanor Higgins is a 75-year-old widow who lives. She suffers from severe osteoporosis, which makes her bones exceptionally fragile, and she relies on a walking frame to move around her home. Her physical frailty is matched by a growing sense of social isolation and vulnerability. Her 25-year-old grandson, Jake, whom she knows has a volatile temper and a serious drug addiction, arrives at her home unannounced one afternoon. He is clearly under the influence of substances, pacing erratically and shouting. He demands she immediately hand over her late husband's solid gold pocket watch. When she hesitates, he smashes a vase and gets directly in her face, screaming that if she does not comply, he will call his "associates" who will "break every bone in her body" and ensure she "ends her days in a wheelchair". Mrs. Higgins feels she has no choice, so she retrieves the watch and hands it over. She later reports it stolen to her insurance company out of shame and fear, leading to a charge of fraud.</w:t>
      </w:r>
    </w:p>
    <w:p w14:paraId="4E4F598F" w14:textId="77777777" w:rsidR="00943C36" w:rsidRPr="00943C36" w:rsidRDefault="00943C36" w:rsidP="00943C36">
      <w:pPr>
        <w:rPr>
          <w:lang w:val="en"/>
        </w:rPr>
      </w:pPr>
    </w:p>
    <w:p w14:paraId="552BA973" w14:textId="77777777" w:rsidR="00943C36" w:rsidRPr="00943C36" w:rsidRDefault="00943C36" w:rsidP="00943C36">
      <w:pPr>
        <w:rPr>
          <w:lang w:val="en"/>
        </w:rPr>
      </w:pPr>
      <w:r w:rsidRPr="00943C36">
        <w:rPr>
          <w:lang w:val="en"/>
        </w:rPr>
        <w:t>How will Mrs. Higgins's age and physical frailty be treated in her defence of duress?</w:t>
      </w:r>
    </w:p>
    <w:p w14:paraId="07108D34" w14:textId="77777777" w:rsidR="00943C36" w:rsidRPr="00943C36" w:rsidRDefault="00943C36" w:rsidP="00943C36">
      <w:pPr>
        <w:rPr>
          <w:lang w:val="en"/>
        </w:rPr>
      </w:pPr>
    </w:p>
    <w:p w14:paraId="2105B100" w14:textId="77777777" w:rsidR="00943C36" w:rsidRPr="00943C36" w:rsidRDefault="00943C36" w:rsidP="00943C36">
      <w:pPr>
        <w:rPr>
          <w:lang w:val="en"/>
        </w:rPr>
      </w:pPr>
      <w:r w:rsidRPr="00943C36">
        <w:rPr>
          <w:lang w:val="en"/>
        </w:rPr>
        <w:t>A. They will be ignored, as the law requires everyone to meet the standard of a fit, young adult.</w:t>
      </w:r>
    </w:p>
    <w:p w14:paraId="72640DCF" w14:textId="77777777" w:rsidR="00943C36" w:rsidRPr="00943C36" w:rsidRDefault="00943C36" w:rsidP="00943C36">
      <w:pPr>
        <w:rPr>
          <w:lang w:val="en"/>
        </w:rPr>
      </w:pPr>
      <w:r w:rsidRPr="00943C36">
        <w:rPr>
          <w:lang w:val="en"/>
        </w:rPr>
        <w:t>B. They will be considered as highly relevant characteristics when applying the objective test of reasonable firmness.</w:t>
      </w:r>
    </w:p>
    <w:p w14:paraId="0372C2FA" w14:textId="77777777" w:rsidR="00943C36" w:rsidRPr="00943C36" w:rsidRDefault="00943C36" w:rsidP="00943C36">
      <w:pPr>
        <w:rPr>
          <w:lang w:val="en"/>
        </w:rPr>
      </w:pPr>
      <w:r w:rsidRPr="00943C36">
        <w:rPr>
          <w:lang w:val="en"/>
        </w:rPr>
        <w:t>C. They will mean she only has to prove she honestly believed the threat, with no objective test.</w:t>
      </w:r>
    </w:p>
    <w:p w14:paraId="64AE9F33" w14:textId="77777777" w:rsidR="00943C36" w:rsidRPr="00943C36" w:rsidRDefault="00943C36" w:rsidP="00943C36">
      <w:pPr>
        <w:rPr>
          <w:lang w:val="en"/>
        </w:rPr>
      </w:pPr>
      <w:r w:rsidRPr="00943C36">
        <w:rPr>
          <w:lang w:val="en"/>
        </w:rPr>
        <w:lastRenderedPageBreak/>
        <w:t>D. They will be a mitigating factor in sentencing but cannot support the legal defence of duress.</w:t>
      </w:r>
    </w:p>
    <w:p w14:paraId="1A1E5214" w14:textId="77777777" w:rsidR="00943C36" w:rsidRPr="00943C36" w:rsidRDefault="00943C36" w:rsidP="00943C36">
      <w:pPr>
        <w:rPr>
          <w:lang w:val="en"/>
        </w:rPr>
      </w:pPr>
      <w:r w:rsidRPr="00943C36">
        <w:rPr>
          <w:lang w:val="en"/>
        </w:rPr>
        <w:t>E. They will be irrelevant because the threat was made by a family member.</w:t>
      </w:r>
    </w:p>
    <w:p w14:paraId="183F87FC" w14:textId="77777777" w:rsidR="00943C36" w:rsidRPr="00943C36" w:rsidRDefault="00943C36" w:rsidP="00943C36">
      <w:pPr>
        <w:rPr>
          <w:lang w:val="en"/>
        </w:rPr>
      </w:pPr>
    </w:p>
    <w:p w14:paraId="5850834C" w14:textId="77777777" w:rsidR="00943C36" w:rsidRPr="00943C36" w:rsidRDefault="00943C36" w:rsidP="00943C36">
      <w:pPr>
        <w:rPr>
          <w:lang w:val="en"/>
        </w:rPr>
      </w:pPr>
      <w:r w:rsidRPr="00943C36">
        <w:rPr>
          <w:lang w:val="en"/>
        </w:rPr>
        <w:t xml:space="preserve">The correct option is B. </w:t>
      </w:r>
    </w:p>
    <w:p w14:paraId="23C9CFA8" w14:textId="77777777" w:rsidR="00943C36" w:rsidRPr="00943C36" w:rsidRDefault="00943C36" w:rsidP="00943C36">
      <w:pPr>
        <w:rPr>
          <w:lang w:val="en"/>
        </w:rPr>
      </w:pPr>
    </w:p>
    <w:p w14:paraId="103019BB" w14:textId="77777777" w:rsidR="00943C36" w:rsidRPr="00943C36" w:rsidRDefault="00943C36" w:rsidP="00943C36">
      <w:pPr>
        <w:rPr>
          <w:b/>
          <w:lang w:val="en"/>
        </w:rPr>
      </w:pPr>
      <w:r w:rsidRPr="00943C36">
        <w:rPr>
          <w:b/>
          <w:lang w:val="en"/>
        </w:rPr>
        <w:t>Explanation</w:t>
      </w:r>
    </w:p>
    <w:p w14:paraId="2057C92B" w14:textId="77777777" w:rsidR="00943C36" w:rsidRPr="00943C36" w:rsidRDefault="00943C36" w:rsidP="00943C36">
      <w:pPr>
        <w:rPr>
          <w:lang w:val="en"/>
        </w:rPr>
      </w:pPr>
    </w:p>
    <w:p w14:paraId="62CD2CDE" w14:textId="77777777" w:rsidR="00943C36" w:rsidRPr="00943C36" w:rsidRDefault="00943C36" w:rsidP="00943C36">
      <w:pPr>
        <w:rPr>
          <w:lang w:val="en"/>
        </w:rPr>
      </w:pPr>
      <w:r w:rsidRPr="00943C36">
        <w:rPr>
          <w:lang w:val="en"/>
        </w:rPr>
        <w:t>The correct option is B. The objective test in duress is not a one-size-fits-all standard. The jury is directed to consider whether a "person of reasonable firmness", sharing the defendant's relevant characteristics, would have acted similarly. Characteristics like advanced age and extreme physical frailty are directly relevant to a person's capacity to resist a threat of physical violence. The threat to break her bones carries a uniquely terrifying significance for someone with severe osteoporosis. Therefore, the objective test would be applied to a person of reasonable firmness who is also a frail, elderly woman, not to an average person in peak physical condition.</w:t>
      </w:r>
    </w:p>
    <w:p w14:paraId="743F2DF7" w14:textId="77777777" w:rsidR="00943C36" w:rsidRPr="00943C36" w:rsidRDefault="00943C36" w:rsidP="00943C36">
      <w:pPr>
        <w:rPr>
          <w:lang w:val="en"/>
        </w:rPr>
      </w:pPr>
    </w:p>
    <w:p w14:paraId="36D35D75" w14:textId="77777777" w:rsidR="00943C36" w:rsidRPr="00943C36" w:rsidRDefault="00943C36" w:rsidP="00943C36">
      <w:pPr>
        <w:rPr>
          <w:lang w:val="en"/>
        </w:rPr>
      </w:pPr>
      <w:r w:rsidRPr="00943C36">
        <w:rPr>
          <w:lang w:val="en"/>
        </w:rPr>
        <w:t>A is incorrect. The law has developed to incorporate relevant personal characteristics into the objective test to ensure a fair and contextual assessment. It does not impose a single, rigid standard that ignores the defendant's specific circumstances, particularly when those circumstances directly relate to the nature of the threat.</w:t>
      </w:r>
    </w:p>
    <w:p w14:paraId="65B52DBD" w14:textId="77777777" w:rsidR="00943C36" w:rsidRPr="00943C36" w:rsidRDefault="00943C36" w:rsidP="00943C36">
      <w:pPr>
        <w:rPr>
          <w:lang w:val="en"/>
        </w:rPr>
      </w:pPr>
    </w:p>
    <w:p w14:paraId="72A89C80" w14:textId="77777777" w:rsidR="00943C36" w:rsidRPr="00943C36" w:rsidRDefault="00943C36" w:rsidP="00943C36">
      <w:pPr>
        <w:rPr>
          <w:lang w:val="en"/>
        </w:rPr>
      </w:pPr>
      <w:r w:rsidRPr="00943C36">
        <w:rPr>
          <w:lang w:val="en"/>
        </w:rPr>
        <w:t>C is incorrect. The defence of duress has two distinct components: a subjective belief in the threat and an objective test of the response. A defendant's personal characteristics do not remove the objective limb of the test. The prosecution must still prove that a person of reasonable firmness, possessing those same characteristics, would not have succumbed.</w:t>
      </w:r>
    </w:p>
    <w:p w14:paraId="4988C978" w14:textId="77777777" w:rsidR="00943C36" w:rsidRPr="00943C36" w:rsidRDefault="00943C36" w:rsidP="00943C36">
      <w:pPr>
        <w:rPr>
          <w:lang w:val="en"/>
        </w:rPr>
      </w:pPr>
    </w:p>
    <w:p w14:paraId="1FA5DAE2" w14:textId="77777777" w:rsidR="00943C36" w:rsidRPr="00943C36" w:rsidRDefault="00943C36" w:rsidP="00943C36">
      <w:pPr>
        <w:rPr>
          <w:lang w:val="en"/>
        </w:rPr>
      </w:pPr>
      <w:r w:rsidRPr="00943C36">
        <w:rPr>
          <w:lang w:val="en"/>
        </w:rPr>
        <w:t>D is incorrect. While these characteristics would undoubtedly be powerful mitigation at sentencing, they are not confined to that stage. They are directly relevant to the legal question of whether the defence of duress is made out. The defence can succeed based on these characteristics.</w:t>
      </w:r>
    </w:p>
    <w:p w14:paraId="38CAE539" w14:textId="77777777" w:rsidR="00943C36" w:rsidRPr="00943C36" w:rsidRDefault="00943C36" w:rsidP="00943C36">
      <w:pPr>
        <w:rPr>
          <w:lang w:val="en"/>
        </w:rPr>
      </w:pPr>
    </w:p>
    <w:p w14:paraId="5AC87C5E" w14:textId="77777777" w:rsidR="00943C36" w:rsidRPr="00943C36" w:rsidRDefault="00943C36" w:rsidP="00943C36">
      <w:pPr>
        <w:rPr>
          <w:lang w:val="en"/>
        </w:rPr>
      </w:pPr>
      <w:r w:rsidRPr="00943C36">
        <w:rPr>
          <w:lang w:val="en"/>
        </w:rPr>
        <w:lastRenderedPageBreak/>
        <w:t>E is incorrect. The identity of the threat-maker does not, in itself, bar the defence. The defence of duress can be invoked regardless of whether the threat comes from a stranger or a family member. The key issues are the nature of the threat, its imminence, and the defendant's response, not the relationship between the parties.</w:t>
      </w:r>
    </w:p>
    <w:p w14:paraId="585818FC" w14:textId="77777777" w:rsidR="00943C36" w:rsidRPr="00943C36" w:rsidRDefault="00943C36" w:rsidP="00943C36">
      <w:pPr>
        <w:rPr>
          <w:lang w:val="en"/>
        </w:rPr>
      </w:pPr>
    </w:p>
    <w:p w14:paraId="46C35888" w14:textId="77777777" w:rsidR="00943C36" w:rsidRPr="00943C36" w:rsidRDefault="00943C36" w:rsidP="00943C36">
      <w:pPr>
        <w:numPr>
          <w:ilvl w:val="0"/>
          <w:numId w:val="126"/>
        </w:numPr>
        <w:rPr>
          <w:b/>
          <w:lang w:val="en"/>
        </w:rPr>
      </w:pPr>
      <w:r w:rsidRPr="00943C36">
        <w:rPr>
          <w:b/>
          <w:lang w:val="en"/>
        </w:rPr>
        <w:t>Principle: The threat must be directed at the defendant or an identified third party for whom they feel responsible.</w:t>
      </w:r>
    </w:p>
    <w:p w14:paraId="4F284334" w14:textId="77777777" w:rsidR="00943C36" w:rsidRPr="00943C36" w:rsidRDefault="00943C36" w:rsidP="00943C36">
      <w:pPr>
        <w:rPr>
          <w:lang w:val="en"/>
        </w:rPr>
      </w:pPr>
    </w:p>
    <w:p w14:paraId="56A70E03" w14:textId="77777777" w:rsidR="00943C36" w:rsidRPr="00943C36" w:rsidRDefault="00943C36" w:rsidP="00943C36">
      <w:pPr>
        <w:rPr>
          <w:lang w:val="en"/>
        </w:rPr>
      </w:pPr>
      <w:r w:rsidRPr="00943C36">
        <w:rPr>
          <w:lang w:val="en"/>
        </w:rPr>
        <w:t>Oscar is a cash-in-transit security guard. During a scheduled collection from a bank, his van is ambushed by a gang. He and his partner are held at gunpoint. The gang leader gives Oscar a choice: he must reveal the complex security code that disables the tracking device on the cash boxes, or the gang will immediately execute his partner. The leader explicitly states that they have no interest in harming Oscar personally, only his colleague. Believing he is about to witness his friend's murder, Oscar provides the code. The gang escapes with the money.</w:t>
      </w:r>
    </w:p>
    <w:p w14:paraId="61D1670C" w14:textId="77777777" w:rsidR="00943C36" w:rsidRPr="00943C36" w:rsidRDefault="00943C36" w:rsidP="00943C36">
      <w:pPr>
        <w:rPr>
          <w:lang w:val="en"/>
        </w:rPr>
      </w:pPr>
    </w:p>
    <w:p w14:paraId="396B2F05" w14:textId="77777777" w:rsidR="00943C36" w:rsidRPr="00943C36" w:rsidRDefault="00943C36" w:rsidP="00943C36">
      <w:pPr>
        <w:rPr>
          <w:lang w:val="en"/>
        </w:rPr>
      </w:pPr>
      <w:r w:rsidRPr="00943C36">
        <w:rPr>
          <w:lang w:val="en"/>
        </w:rPr>
        <w:t>What is the legal strength of Oscar's potential defence of duress?</w:t>
      </w:r>
    </w:p>
    <w:p w14:paraId="5FF7AFBA" w14:textId="77777777" w:rsidR="00943C36" w:rsidRPr="00943C36" w:rsidRDefault="00943C36" w:rsidP="00943C36">
      <w:pPr>
        <w:rPr>
          <w:lang w:val="en"/>
        </w:rPr>
      </w:pPr>
    </w:p>
    <w:p w14:paraId="3C1D5567" w14:textId="77777777" w:rsidR="00943C36" w:rsidRPr="00943C36" w:rsidRDefault="00943C36" w:rsidP="00943C36">
      <w:pPr>
        <w:rPr>
          <w:lang w:val="en"/>
        </w:rPr>
      </w:pPr>
      <w:r w:rsidRPr="00943C36">
        <w:rPr>
          <w:lang w:val="en"/>
        </w:rPr>
        <w:t>A. The threat was of immediate death, directed at an identified person for whom he would reasonably feel responsible.</w:t>
      </w:r>
    </w:p>
    <w:p w14:paraId="4C621A4C" w14:textId="77777777" w:rsidR="00943C36" w:rsidRPr="00943C36" w:rsidRDefault="00943C36" w:rsidP="00943C36">
      <w:pPr>
        <w:rPr>
          <w:lang w:val="en"/>
        </w:rPr>
      </w:pPr>
      <w:r w:rsidRPr="00943C36">
        <w:rPr>
          <w:lang w:val="en"/>
        </w:rPr>
        <w:t>B. He was not the primary target of the threat, which weakens the coercive pressure on him.</w:t>
      </w:r>
    </w:p>
    <w:p w14:paraId="6A97B331" w14:textId="77777777" w:rsidR="00943C36" w:rsidRPr="00943C36" w:rsidRDefault="00943C36" w:rsidP="00943C36">
      <w:pPr>
        <w:rPr>
          <w:lang w:val="en"/>
        </w:rPr>
      </w:pPr>
      <w:r w:rsidRPr="00943C36">
        <w:rPr>
          <w:lang w:val="en"/>
        </w:rPr>
        <w:t>C. He had a safe avenue of escape by refusing to comply and hoping the gang would not carry out the threat.</w:t>
      </w:r>
    </w:p>
    <w:p w14:paraId="58C259FB" w14:textId="77777777" w:rsidR="00943C36" w:rsidRPr="00943C36" w:rsidRDefault="00943C36" w:rsidP="00943C36">
      <w:pPr>
        <w:rPr>
          <w:lang w:val="en"/>
        </w:rPr>
      </w:pPr>
      <w:r w:rsidRPr="00943C36">
        <w:rPr>
          <w:lang w:val="en"/>
        </w:rPr>
        <w:t>D. The threat was made in the course of a robbery, which is a foreseeable risk of his employment.</w:t>
      </w:r>
    </w:p>
    <w:p w14:paraId="3302E3B3" w14:textId="77777777" w:rsidR="00943C36" w:rsidRPr="00943C36" w:rsidRDefault="00943C36" w:rsidP="00943C36">
      <w:pPr>
        <w:rPr>
          <w:lang w:val="en"/>
        </w:rPr>
      </w:pPr>
      <w:r w:rsidRPr="00943C36">
        <w:rPr>
          <w:lang w:val="en"/>
        </w:rPr>
        <w:t>E. A person of reasonable firmness would have allowed their colleague to be killed rather than breach their professional duty.</w:t>
      </w:r>
    </w:p>
    <w:p w14:paraId="10E62AFD" w14:textId="77777777" w:rsidR="00943C36" w:rsidRPr="00943C36" w:rsidRDefault="00943C36" w:rsidP="00943C36">
      <w:pPr>
        <w:rPr>
          <w:lang w:val="en"/>
        </w:rPr>
      </w:pPr>
    </w:p>
    <w:p w14:paraId="690BE108" w14:textId="77777777" w:rsidR="00943C36" w:rsidRPr="00943C36" w:rsidRDefault="00943C36" w:rsidP="00943C36">
      <w:pPr>
        <w:rPr>
          <w:lang w:val="en"/>
        </w:rPr>
      </w:pPr>
      <w:r w:rsidRPr="00943C36">
        <w:rPr>
          <w:lang w:val="en"/>
        </w:rPr>
        <w:t xml:space="preserve">The correct option is A. </w:t>
      </w:r>
    </w:p>
    <w:p w14:paraId="07C4E7CC" w14:textId="77777777" w:rsidR="00943C36" w:rsidRPr="00943C36" w:rsidRDefault="00943C36" w:rsidP="00943C36">
      <w:pPr>
        <w:rPr>
          <w:lang w:val="en"/>
        </w:rPr>
      </w:pPr>
    </w:p>
    <w:p w14:paraId="27FD2233" w14:textId="77777777" w:rsidR="00943C36" w:rsidRPr="00943C36" w:rsidRDefault="00943C36" w:rsidP="00943C36">
      <w:pPr>
        <w:rPr>
          <w:b/>
          <w:lang w:val="en"/>
        </w:rPr>
      </w:pPr>
      <w:r w:rsidRPr="00943C36">
        <w:rPr>
          <w:b/>
          <w:lang w:val="en"/>
        </w:rPr>
        <w:t>Explanation</w:t>
      </w:r>
    </w:p>
    <w:p w14:paraId="3515D4FF" w14:textId="77777777" w:rsidR="00943C36" w:rsidRPr="00943C36" w:rsidRDefault="00943C36" w:rsidP="00943C36">
      <w:pPr>
        <w:rPr>
          <w:lang w:val="en"/>
        </w:rPr>
      </w:pPr>
    </w:p>
    <w:p w14:paraId="219905A4" w14:textId="77777777" w:rsidR="00943C36" w:rsidRPr="00943C36" w:rsidRDefault="00943C36" w:rsidP="00943C36">
      <w:pPr>
        <w:rPr>
          <w:lang w:val="en"/>
        </w:rPr>
      </w:pPr>
      <w:r w:rsidRPr="00943C36">
        <w:rPr>
          <w:lang w:val="en"/>
        </w:rPr>
        <w:t>The correct option is A. The defence of duress is available where the threat is directed at the defendant or another identified person. This clearly includes a close colleague with whom one is working in a high-pressure, dangerous situation. The threat was of immediate death, and it was operating directly upon Oscar at the moment he made the decision to provide the code. He would reasonably feel a profound responsibility for his partner's life, making this a classic situation where the defence is applicable.</w:t>
      </w:r>
    </w:p>
    <w:p w14:paraId="067A379A" w14:textId="77777777" w:rsidR="00943C36" w:rsidRPr="00943C36" w:rsidRDefault="00943C36" w:rsidP="00943C36">
      <w:pPr>
        <w:rPr>
          <w:lang w:val="en"/>
        </w:rPr>
      </w:pPr>
    </w:p>
    <w:p w14:paraId="19B3CC50" w14:textId="77777777" w:rsidR="00943C36" w:rsidRPr="00943C36" w:rsidRDefault="00943C36" w:rsidP="00943C36">
      <w:pPr>
        <w:rPr>
          <w:lang w:val="en"/>
        </w:rPr>
      </w:pPr>
      <w:r w:rsidRPr="00943C36">
        <w:rPr>
          <w:lang w:val="en"/>
        </w:rPr>
        <w:t>B is incorrect. The fact that the threat was directed at his partner rather than himself is not a weakness; it is a recognised basis for the defence. The law acknowledges that coercive pressure can be applied through threats to others, and in this context, the threat to his partner is just as potent, if not more so, than a threat to himself.</w:t>
      </w:r>
    </w:p>
    <w:p w14:paraId="21B1E9D6" w14:textId="77777777" w:rsidR="00943C36" w:rsidRPr="00943C36" w:rsidRDefault="00943C36" w:rsidP="00943C36">
      <w:pPr>
        <w:rPr>
          <w:lang w:val="en"/>
        </w:rPr>
      </w:pPr>
    </w:p>
    <w:p w14:paraId="4164893D" w14:textId="77777777" w:rsidR="00943C36" w:rsidRPr="00943C36" w:rsidRDefault="00943C36" w:rsidP="00943C36">
      <w:pPr>
        <w:rPr>
          <w:lang w:val="en"/>
        </w:rPr>
      </w:pPr>
      <w:r w:rsidRPr="00943C36">
        <w:rPr>
          <w:lang w:val="en"/>
        </w:rPr>
        <w:t>C is incorrect. This misrepresents the situation. There was no safe or reasonable escape available. The threat was immediate ("immediately execute"), and refusing to comply would have involved gambling with his colleague's life. The law does not require a person to make such a gamble.</w:t>
      </w:r>
    </w:p>
    <w:p w14:paraId="48F1C279" w14:textId="77777777" w:rsidR="00943C36" w:rsidRPr="00943C36" w:rsidRDefault="00943C36" w:rsidP="00943C36">
      <w:pPr>
        <w:rPr>
          <w:lang w:val="en"/>
        </w:rPr>
      </w:pPr>
    </w:p>
    <w:p w14:paraId="7DBE8993" w14:textId="77777777" w:rsidR="00943C36" w:rsidRPr="00943C36" w:rsidRDefault="00943C36" w:rsidP="00943C36">
      <w:pPr>
        <w:rPr>
          <w:lang w:val="en"/>
        </w:rPr>
      </w:pPr>
      <w:r w:rsidRPr="00943C36">
        <w:rPr>
          <w:lang w:val="en"/>
        </w:rPr>
        <w:t>D is incorrect. While being the victim of a robbery might be a foreseeable risk of the job, this does not automatically bar a plea of duress. The defence is about the immediate, overwhelming coercive pressure applied in that specific instance, not the general risks of the profession. The key question is whether the threat was such that it would have overborne a person of reasonable firmness, even in that line of work.</w:t>
      </w:r>
    </w:p>
    <w:p w14:paraId="11B0C2A4" w14:textId="77777777" w:rsidR="00943C36" w:rsidRPr="00943C36" w:rsidRDefault="00943C36" w:rsidP="00943C36">
      <w:pPr>
        <w:rPr>
          <w:lang w:val="en"/>
        </w:rPr>
      </w:pPr>
    </w:p>
    <w:p w14:paraId="4527D955" w14:textId="77777777" w:rsidR="00943C36" w:rsidRPr="00943C36" w:rsidRDefault="00943C36" w:rsidP="00943C36">
      <w:pPr>
        <w:rPr>
          <w:lang w:val="en"/>
        </w:rPr>
      </w:pPr>
      <w:r w:rsidRPr="00943C36">
        <w:rPr>
          <w:lang w:val="en"/>
        </w:rPr>
        <w:t>E is incorrect. This sets an impossibly high and morally questionable standard. The objective test does not require heroic martyrdom. The law recognises that a person of reasonable firmness, faced with the immediate execution of an innocent colleague, might well comply with a demand to prevent that loss of life. Professional duty is a relevant factor, but it is not an absolute trump card against a threat of this gravity and immediacy.</w:t>
      </w:r>
    </w:p>
    <w:p w14:paraId="24C95DDC" w14:textId="77777777" w:rsidR="00943C36" w:rsidRPr="00943C36" w:rsidRDefault="00943C36" w:rsidP="00943C36">
      <w:pPr>
        <w:rPr>
          <w:lang w:val="en"/>
        </w:rPr>
      </w:pPr>
    </w:p>
    <w:p w14:paraId="5C227B71" w14:textId="77777777" w:rsidR="00943C36" w:rsidRPr="00943C36" w:rsidRDefault="00943C36" w:rsidP="00943C36">
      <w:pPr>
        <w:rPr>
          <w:lang w:val="en"/>
        </w:rPr>
      </w:pPr>
    </w:p>
    <w:p w14:paraId="31E67292" w14:textId="77777777" w:rsidR="00943C36" w:rsidRPr="00943C36" w:rsidRDefault="00943C36" w:rsidP="00943C36">
      <w:pPr>
        <w:numPr>
          <w:ilvl w:val="0"/>
          <w:numId w:val="126"/>
        </w:numPr>
        <w:rPr>
          <w:b/>
          <w:lang w:val="en"/>
        </w:rPr>
      </w:pPr>
      <w:r w:rsidRPr="00943C36">
        <w:rPr>
          <w:b/>
          <w:lang w:val="en"/>
        </w:rPr>
        <w:t>Principle: The requirement for a qualifying trigger – fear of serious violence.</w:t>
      </w:r>
    </w:p>
    <w:p w14:paraId="70C620AE" w14:textId="77777777" w:rsidR="00943C36" w:rsidRPr="00943C36" w:rsidRDefault="00943C36" w:rsidP="00943C36">
      <w:pPr>
        <w:rPr>
          <w:lang w:val="en"/>
        </w:rPr>
      </w:pPr>
    </w:p>
    <w:p w14:paraId="7BE0A4A6" w14:textId="77777777" w:rsidR="00943C36" w:rsidRPr="00943C36" w:rsidRDefault="00943C36" w:rsidP="00943C36">
      <w:pPr>
        <w:rPr>
          <w:lang w:val="en"/>
        </w:rPr>
      </w:pPr>
      <w:r w:rsidRPr="00943C36">
        <w:rPr>
          <w:lang w:val="en"/>
        </w:rPr>
        <w:t>David had endured months of escalating harassment from his neighbour, Carl, a man with multiple convictions for violent assault. The situation reached a terrifying climax one Tuesday evening when David heard a thunderous banging on his front door. Upon opening it, he was confronted by Carl, who was visibly intoxicated and brandishing a large, serrated hunting knife. Carl forced his way over the threshold, backing David into his own living room while screaming obscenities and repeatedly stating, "I'm going to cut you up and make you watch." Paralysed by a genuine and overwhelming fear for his life, and with no means of escape, David's eyes darted around the room. He saw a heavy, brass candlestick on the mantelpiece. In a single, desperate, and reflexive movement, he seized it and swung it with all his force at Carl's head. Carl collapsed immediately and died from the resulting trauma.</w:t>
      </w:r>
    </w:p>
    <w:p w14:paraId="741974CE" w14:textId="77777777" w:rsidR="00943C36" w:rsidRPr="00943C36" w:rsidRDefault="00943C36" w:rsidP="00943C36">
      <w:pPr>
        <w:rPr>
          <w:lang w:val="en"/>
        </w:rPr>
      </w:pPr>
    </w:p>
    <w:p w14:paraId="0FA2F076" w14:textId="77777777" w:rsidR="00943C36" w:rsidRPr="00943C36" w:rsidRDefault="00943C36" w:rsidP="00943C36">
      <w:pPr>
        <w:rPr>
          <w:lang w:val="en"/>
        </w:rPr>
      </w:pPr>
      <w:r w:rsidRPr="00943C36">
        <w:rPr>
          <w:lang w:val="en"/>
        </w:rPr>
        <w:t>What is the most accurate description of the qualifying trigger in this scenario?</w:t>
      </w:r>
    </w:p>
    <w:p w14:paraId="78EF8873" w14:textId="77777777" w:rsidR="00943C36" w:rsidRPr="00943C36" w:rsidRDefault="00943C36" w:rsidP="00943C36">
      <w:pPr>
        <w:rPr>
          <w:lang w:val="en"/>
        </w:rPr>
      </w:pPr>
    </w:p>
    <w:p w14:paraId="18529CB7" w14:textId="77777777" w:rsidR="00943C36" w:rsidRPr="00943C36" w:rsidRDefault="00943C36" w:rsidP="00943C36">
      <w:pPr>
        <w:rPr>
          <w:lang w:val="en"/>
        </w:rPr>
      </w:pPr>
      <w:r w:rsidRPr="00943C36">
        <w:rPr>
          <w:lang w:val="en"/>
        </w:rPr>
        <w:t>A. There is no qualifying trigger, as David should have called the police.</w:t>
      </w:r>
    </w:p>
    <w:p w14:paraId="3452D28D" w14:textId="77777777" w:rsidR="00943C36" w:rsidRPr="00943C36" w:rsidRDefault="00943C36" w:rsidP="00943C36">
      <w:pPr>
        <w:rPr>
          <w:lang w:val="en"/>
        </w:rPr>
      </w:pPr>
      <w:r w:rsidRPr="00943C36">
        <w:rPr>
          <w:lang w:val="en"/>
        </w:rPr>
        <w:t>B. The qualifying trigger is things said or done which constituted circumstances of an extremely grave character.</w:t>
      </w:r>
    </w:p>
    <w:p w14:paraId="68643C4B" w14:textId="77777777" w:rsidR="00943C36" w:rsidRPr="00943C36" w:rsidRDefault="00943C36" w:rsidP="00943C36">
      <w:pPr>
        <w:rPr>
          <w:lang w:val="en"/>
        </w:rPr>
      </w:pPr>
      <w:r w:rsidRPr="00943C36">
        <w:rPr>
          <w:lang w:val="en"/>
        </w:rPr>
        <w:t>C. The qualifying trigger is David's fear of serious violence from Carl.</w:t>
      </w:r>
    </w:p>
    <w:p w14:paraId="6869F79D" w14:textId="77777777" w:rsidR="00943C36" w:rsidRPr="00943C36" w:rsidRDefault="00943C36" w:rsidP="00943C36">
      <w:pPr>
        <w:rPr>
          <w:lang w:val="en"/>
        </w:rPr>
      </w:pPr>
      <w:r w:rsidRPr="00943C36">
        <w:rPr>
          <w:lang w:val="en"/>
        </w:rPr>
        <w:t>D. The qualifying trigger is the fact that Carl was a known violent person.</w:t>
      </w:r>
    </w:p>
    <w:p w14:paraId="444D313B" w14:textId="77777777" w:rsidR="00943C36" w:rsidRPr="00943C36" w:rsidRDefault="00943C36" w:rsidP="00943C36">
      <w:pPr>
        <w:rPr>
          <w:lang w:val="en"/>
        </w:rPr>
      </w:pPr>
      <w:r w:rsidRPr="00943C36">
        <w:rPr>
          <w:lang w:val="en"/>
        </w:rPr>
        <w:t>E. There is no qualifying trigger, as the killing was not premeditated.</w:t>
      </w:r>
    </w:p>
    <w:p w14:paraId="60666D30" w14:textId="77777777" w:rsidR="00943C36" w:rsidRPr="00943C36" w:rsidRDefault="00943C36" w:rsidP="00943C36">
      <w:pPr>
        <w:rPr>
          <w:lang w:val="en"/>
        </w:rPr>
      </w:pPr>
    </w:p>
    <w:p w14:paraId="5477B296" w14:textId="77777777" w:rsidR="00943C36" w:rsidRPr="00943C36" w:rsidRDefault="00943C36" w:rsidP="00943C36">
      <w:pPr>
        <w:rPr>
          <w:lang w:val="en"/>
        </w:rPr>
      </w:pPr>
      <w:r w:rsidRPr="00943C36">
        <w:rPr>
          <w:lang w:val="en"/>
        </w:rPr>
        <w:t xml:space="preserve">The correct option is C. </w:t>
      </w:r>
    </w:p>
    <w:p w14:paraId="0F0B10C4" w14:textId="77777777" w:rsidR="00943C36" w:rsidRPr="00943C36" w:rsidRDefault="00943C36" w:rsidP="00943C36">
      <w:pPr>
        <w:rPr>
          <w:lang w:val="en"/>
        </w:rPr>
      </w:pPr>
    </w:p>
    <w:p w14:paraId="368EF4BD" w14:textId="77777777" w:rsidR="00943C36" w:rsidRPr="00943C36" w:rsidRDefault="00943C36" w:rsidP="00943C36">
      <w:pPr>
        <w:rPr>
          <w:b/>
          <w:lang w:val="en"/>
        </w:rPr>
      </w:pPr>
      <w:r w:rsidRPr="00943C36">
        <w:rPr>
          <w:b/>
          <w:lang w:val="en"/>
        </w:rPr>
        <w:t>Explanation</w:t>
      </w:r>
    </w:p>
    <w:p w14:paraId="254FBFB8" w14:textId="77777777" w:rsidR="00943C36" w:rsidRPr="00943C36" w:rsidRDefault="00943C36" w:rsidP="00943C36">
      <w:pPr>
        <w:rPr>
          <w:lang w:val="en"/>
        </w:rPr>
      </w:pPr>
    </w:p>
    <w:p w14:paraId="7F7AAD23" w14:textId="77777777" w:rsidR="00943C36" w:rsidRPr="00943C36" w:rsidRDefault="00943C36" w:rsidP="00943C36">
      <w:pPr>
        <w:rPr>
          <w:lang w:val="en"/>
        </w:rPr>
      </w:pPr>
      <w:r w:rsidRPr="00943C36">
        <w:rPr>
          <w:lang w:val="en"/>
        </w:rPr>
        <w:t>The correct option is C. The statutory defence of loss of control specifically recognises "fear of serious violence" as a qualifying trigger. Carl's actions, forcing his way in while brandishing a knife and making explicit threats of cutting, would clearly cause a genuine fear of serious violence. This fear directly caused David's loss of self-control and his fatal reaction. This is a classic example of this specific qualifying trigger being engaged.</w:t>
      </w:r>
    </w:p>
    <w:p w14:paraId="205119DE" w14:textId="77777777" w:rsidR="00943C36" w:rsidRPr="00943C36" w:rsidRDefault="00943C36" w:rsidP="00943C36">
      <w:pPr>
        <w:rPr>
          <w:lang w:val="en"/>
        </w:rPr>
      </w:pPr>
    </w:p>
    <w:p w14:paraId="625A20C1" w14:textId="77777777" w:rsidR="00943C36" w:rsidRPr="00943C36" w:rsidRDefault="00943C36" w:rsidP="00943C36">
      <w:pPr>
        <w:rPr>
          <w:lang w:val="en"/>
        </w:rPr>
      </w:pPr>
      <w:r w:rsidRPr="00943C36">
        <w:rPr>
          <w:lang w:val="en"/>
        </w:rPr>
        <w:t>A is incorrect. The availability of another course of action, such as calling the police, does not negate the existence of a qualifying trigger. The trigger is concerned with the defendant's perception and reaction in the moment, not with what he might have done beforehand to avoid the situation.</w:t>
      </w:r>
    </w:p>
    <w:p w14:paraId="36A7746A" w14:textId="77777777" w:rsidR="00943C36" w:rsidRPr="00943C36" w:rsidRDefault="00943C36" w:rsidP="00943C36">
      <w:pPr>
        <w:rPr>
          <w:lang w:val="en"/>
        </w:rPr>
      </w:pPr>
    </w:p>
    <w:p w14:paraId="5129DA5A" w14:textId="77777777" w:rsidR="00943C36" w:rsidRPr="00943C36" w:rsidRDefault="00943C36" w:rsidP="00943C36">
      <w:pPr>
        <w:rPr>
          <w:lang w:val="en"/>
        </w:rPr>
      </w:pPr>
      <w:r w:rsidRPr="00943C36">
        <w:rPr>
          <w:lang w:val="en"/>
        </w:rPr>
        <w:t>B is incorrect. While the circumstances were extremely grave, the more precise and applicable qualifying trigger here is the "fear of serious violence". The statute provides specific categories, and this scenario fits squarely within the first one. There is no need to rely on the broader, more complex trigger of "things said or done".</w:t>
      </w:r>
    </w:p>
    <w:p w14:paraId="4DAA9259" w14:textId="77777777" w:rsidR="00943C36" w:rsidRPr="00943C36" w:rsidRDefault="00943C36" w:rsidP="00943C36">
      <w:pPr>
        <w:rPr>
          <w:lang w:val="en"/>
        </w:rPr>
      </w:pPr>
    </w:p>
    <w:p w14:paraId="23BD5080" w14:textId="77777777" w:rsidR="00943C36" w:rsidRPr="00943C36" w:rsidRDefault="00943C36" w:rsidP="00943C36">
      <w:pPr>
        <w:rPr>
          <w:lang w:val="en"/>
        </w:rPr>
      </w:pPr>
      <w:r w:rsidRPr="00943C36">
        <w:rPr>
          <w:lang w:val="en"/>
        </w:rPr>
        <w:t>D is incorrect. Carl's general reputation for violence is background context that may support the genuineness of David's fear, but it is not, in itself, the qualifying trigger. The trigger must be the defendant's fear arising from the immediate circumstances, not from the victim's general character.</w:t>
      </w:r>
    </w:p>
    <w:p w14:paraId="30C6151E" w14:textId="77777777" w:rsidR="00943C36" w:rsidRPr="00943C36" w:rsidRDefault="00943C36" w:rsidP="00943C36">
      <w:pPr>
        <w:rPr>
          <w:lang w:val="en"/>
        </w:rPr>
      </w:pPr>
    </w:p>
    <w:p w14:paraId="3A24F8D7" w14:textId="77777777" w:rsidR="00943C36" w:rsidRPr="00943C36" w:rsidRDefault="00943C36" w:rsidP="00943C36">
      <w:pPr>
        <w:rPr>
          <w:lang w:val="en"/>
        </w:rPr>
      </w:pPr>
      <w:r w:rsidRPr="00943C36">
        <w:rPr>
          <w:lang w:val="en"/>
        </w:rPr>
        <w:t>E is incorrect. A lack of premeditation is not a requirement for the defence. Indeed, the defence is designed for situations where the defendant acts without premeditation, in a loss of self-control. The presence of a qualifying trigger is what matters, not the absence of planning.</w:t>
      </w:r>
    </w:p>
    <w:p w14:paraId="376B1AE2" w14:textId="77777777" w:rsidR="00943C36" w:rsidRPr="00943C36" w:rsidRDefault="00943C36" w:rsidP="00943C36">
      <w:pPr>
        <w:rPr>
          <w:lang w:val="en"/>
        </w:rPr>
      </w:pPr>
    </w:p>
    <w:p w14:paraId="22F33495" w14:textId="77777777" w:rsidR="00943C36" w:rsidRPr="00943C36" w:rsidRDefault="00943C36" w:rsidP="00943C36">
      <w:pPr>
        <w:rPr>
          <w:lang w:val="en"/>
        </w:rPr>
      </w:pPr>
    </w:p>
    <w:p w14:paraId="673501DB" w14:textId="77777777" w:rsidR="00943C36" w:rsidRPr="00943C36" w:rsidRDefault="00943C36" w:rsidP="00943C36">
      <w:pPr>
        <w:numPr>
          <w:ilvl w:val="0"/>
          <w:numId w:val="126"/>
        </w:numPr>
        <w:rPr>
          <w:b/>
          <w:lang w:val="en"/>
        </w:rPr>
      </w:pPr>
      <w:r w:rsidRPr="00943C36">
        <w:rPr>
          <w:b/>
          <w:lang w:val="en"/>
        </w:rPr>
        <w:t>Principle: The qualifying trigger – things said or done of an extremely grave character causing a justifiable sense of being seriously wronged.</w:t>
      </w:r>
    </w:p>
    <w:p w14:paraId="77952491" w14:textId="77777777" w:rsidR="00943C36" w:rsidRPr="00943C36" w:rsidRDefault="00943C36" w:rsidP="00943C36">
      <w:pPr>
        <w:rPr>
          <w:lang w:val="en"/>
        </w:rPr>
      </w:pPr>
    </w:p>
    <w:p w14:paraId="2FA8D21A" w14:textId="77777777" w:rsidR="00943C36" w:rsidRPr="00943C36" w:rsidRDefault="00943C36" w:rsidP="00943C36">
      <w:pPr>
        <w:rPr>
          <w:lang w:val="en"/>
        </w:rPr>
      </w:pPr>
      <w:r w:rsidRPr="00943C36">
        <w:rPr>
          <w:lang w:val="en"/>
        </w:rPr>
        <w:t xml:space="preserve">For twenty years, Eleanor had built a life with her husband, Mark, founded on what she believed was mutual trust. This illusion was obliterated when she discovered a five-year affair he was conducting with her younger sister, Chloe. Confronting him, she was met not with remorse but with cold derision. He detailed the affair with cruel precision, mocking her and stating he had only remained for financial convenience, declaring Chloe her superior in every way. He then presented pre-prepared divorce papers, demanding she sign them immediately so he could marry Chloe in their family home. This calculated and profound betrayal from her husband and sister constituted a psychological assault of the gravest nature, causing Eleanor to </w:t>
      </w:r>
      <w:r w:rsidRPr="00943C36">
        <w:rPr>
          <w:lang w:val="en"/>
        </w:rPr>
        <w:lastRenderedPageBreak/>
        <w:t>experience a complete loss of self-control. She seized a heavy glass paperweight from the desk and struck Mark on the head, killing him instantly.</w:t>
      </w:r>
    </w:p>
    <w:p w14:paraId="7A90F9FF" w14:textId="77777777" w:rsidR="00943C36" w:rsidRPr="00943C36" w:rsidRDefault="00943C36" w:rsidP="00943C36">
      <w:pPr>
        <w:rPr>
          <w:lang w:val="en"/>
        </w:rPr>
      </w:pPr>
    </w:p>
    <w:p w14:paraId="26D3A193" w14:textId="77777777" w:rsidR="00943C36" w:rsidRPr="00943C36" w:rsidRDefault="00943C36" w:rsidP="00943C36">
      <w:pPr>
        <w:rPr>
          <w:lang w:val="en"/>
        </w:rPr>
      </w:pPr>
      <w:r w:rsidRPr="00943C36">
        <w:rPr>
          <w:lang w:val="en"/>
        </w:rPr>
        <w:t>Which of the following statements best describes the application of the qualifying trigger in this case?</w:t>
      </w:r>
    </w:p>
    <w:p w14:paraId="1FEA5AA6" w14:textId="77777777" w:rsidR="00943C36" w:rsidRPr="00943C36" w:rsidRDefault="00943C36" w:rsidP="00943C36">
      <w:pPr>
        <w:rPr>
          <w:lang w:val="en"/>
        </w:rPr>
      </w:pPr>
    </w:p>
    <w:p w14:paraId="7CA44866" w14:textId="77777777" w:rsidR="00943C36" w:rsidRPr="00943C36" w:rsidRDefault="00943C36" w:rsidP="00943C36">
      <w:pPr>
        <w:rPr>
          <w:lang w:val="en"/>
        </w:rPr>
      </w:pPr>
      <w:r w:rsidRPr="00943C36">
        <w:rPr>
          <w:lang w:val="en"/>
        </w:rPr>
        <w:t>A. The trigger is insufficient, as sexual infidelity alone cannot constitute a qualifying trigger.</w:t>
      </w:r>
    </w:p>
    <w:p w14:paraId="457A76CD" w14:textId="77777777" w:rsidR="00943C36" w:rsidRPr="00943C36" w:rsidRDefault="00943C36" w:rsidP="00943C36">
      <w:pPr>
        <w:rPr>
          <w:lang w:val="en"/>
        </w:rPr>
      </w:pPr>
      <w:r w:rsidRPr="00943C36">
        <w:rPr>
          <w:lang w:val="en"/>
        </w:rPr>
        <w:t>B. The trigger is the fear of serious violence from Mark when he presented the divorce papers.</w:t>
      </w:r>
    </w:p>
    <w:p w14:paraId="062C7928" w14:textId="77777777" w:rsidR="00943C36" w:rsidRPr="00943C36" w:rsidRDefault="00943C36" w:rsidP="00943C36">
      <w:pPr>
        <w:rPr>
          <w:lang w:val="en"/>
        </w:rPr>
      </w:pPr>
      <w:r w:rsidRPr="00943C36">
        <w:rPr>
          <w:lang w:val="en"/>
        </w:rPr>
        <w:t>C. The trigger is the combination of things said and done, which constituted circumstances of an extremely grave character, causing a justifiable sense of being seriously wronged.</w:t>
      </w:r>
    </w:p>
    <w:p w14:paraId="7330AF79" w14:textId="77777777" w:rsidR="00943C36" w:rsidRPr="00943C36" w:rsidRDefault="00943C36" w:rsidP="00943C36">
      <w:pPr>
        <w:rPr>
          <w:lang w:val="en"/>
        </w:rPr>
      </w:pPr>
      <w:r w:rsidRPr="00943C36">
        <w:rPr>
          <w:lang w:val="en"/>
        </w:rPr>
        <w:t>D. The trigger is invalid because Eleanor should have simply left the marital home.</w:t>
      </w:r>
    </w:p>
    <w:p w14:paraId="2DC89AC9" w14:textId="77777777" w:rsidR="00943C36" w:rsidRPr="00943C36" w:rsidRDefault="00943C36" w:rsidP="00943C36">
      <w:pPr>
        <w:rPr>
          <w:lang w:val="en"/>
        </w:rPr>
      </w:pPr>
      <w:r w:rsidRPr="00943C36">
        <w:rPr>
          <w:lang w:val="en"/>
        </w:rPr>
        <w:t>E. The trigger is the discovery of the affair, which automatically justifies a loss of control.</w:t>
      </w:r>
    </w:p>
    <w:p w14:paraId="03E6E52B" w14:textId="77777777" w:rsidR="00943C36" w:rsidRPr="00943C36" w:rsidRDefault="00943C36" w:rsidP="00943C36">
      <w:pPr>
        <w:rPr>
          <w:lang w:val="en"/>
        </w:rPr>
      </w:pPr>
    </w:p>
    <w:p w14:paraId="4BF2556C" w14:textId="77777777" w:rsidR="00943C36" w:rsidRPr="00943C36" w:rsidRDefault="00943C36" w:rsidP="00943C36">
      <w:pPr>
        <w:rPr>
          <w:lang w:val="en"/>
        </w:rPr>
      </w:pPr>
      <w:r w:rsidRPr="00943C36">
        <w:rPr>
          <w:lang w:val="en"/>
        </w:rPr>
        <w:t xml:space="preserve">The correct option is C. </w:t>
      </w:r>
    </w:p>
    <w:p w14:paraId="2AC3EFEB" w14:textId="77777777" w:rsidR="00943C36" w:rsidRPr="00943C36" w:rsidRDefault="00943C36" w:rsidP="00943C36">
      <w:pPr>
        <w:rPr>
          <w:lang w:val="en"/>
        </w:rPr>
      </w:pPr>
    </w:p>
    <w:p w14:paraId="39D7E27D" w14:textId="77777777" w:rsidR="00943C36" w:rsidRPr="00943C36" w:rsidRDefault="00943C36" w:rsidP="00943C36">
      <w:pPr>
        <w:rPr>
          <w:b/>
          <w:lang w:val="en"/>
        </w:rPr>
      </w:pPr>
      <w:r w:rsidRPr="00943C36">
        <w:rPr>
          <w:b/>
          <w:lang w:val="en"/>
        </w:rPr>
        <w:t>Explanation</w:t>
      </w:r>
    </w:p>
    <w:p w14:paraId="2A18A044" w14:textId="77777777" w:rsidR="00943C36" w:rsidRPr="00943C36" w:rsidRDefault="00943C36" w:rsidP="00943C36">
      <w:pPr>
        <w:rPr>
          <w:lang w:val="en"/>
        </w:rPr>
      </w:pPr>
    </w:p>
    <w:p w14:paraId="0DC915CA" w14:textId="77777777" w:rsidR="00943C36" w:rsidRPr="00943C36" w:rsidRDefault="00943C36" w:rsidP="00943C36">
      <w:pPr>
        <w:rPr>
          <w:lang w:val="en"/>
        </w:rPr>
      </w:pPr>
      <w:r w:rsidRPr="00943C36">
        <w:rPr>
          <w:lang w:val="en"/>
        </w:rPr>
        <w:t>The correct option is C. The scenario describes a pattern of "things said or done" that goes far beyond the mere fact of sexual infidelity. It involves a prolonged, secret affair with a close family member, coupled with cruel mockery, a callous confession of financial exploitation, and an immediate demand for a divorce to marry the sister. This cumulative combination could be viewed by a jury as circumstances of an "extremely grave character" giving rise to a "justifiable sense of being seriously wronged." The trigger is the entire context of the betrayal, not just the infidelity itself.</w:t>
      </w:r>
    </w:p>
    <w:p w14:paraId="7655ABFD" w14:textId="77777777" w:rsidR="00943C36" w:rsidRPr="00943C36" w:rsidRDefault="00943C36" w:rsidP="00943C36">
      <w:pPr>
        <w:rPr>
          <w:lang w:val="en"/>
        </w:rPr>
      </w:pPr>
    </w:p>
    <w:p w14:paraId="4FB3FF4C" w14:textId="77777777" w:rsidR="00943C36" w:rsidRPr="00943C36" w:rsidRDefault="00943C36" w:rsidP="00943C36">
      <w:pPr>
        <w:rPr>
          <w:lang w:val="en"/>
        </w:rPr>
      </w:pPr>
      <w:r w:rsidRPr="00943C36">
        <w:rPr>
          <w:lang w:val="en"/>
        </w:rPr>
        <w:t>A is incorrect. While the statute states that "sexual infidelity alone" cannot be a trigger, it can form part of the broader context of circumstances. The courts have confirmed that evidence of infidelity can be considered as part of a wider narrative of "things said or done". This scenario presents such a wider, graver context.</w:t>
      </w:r>
    </w:p>
    <w:p w14:paraId="4755E026" w14:textId="77777777" w:rsidR="00943C36" w:rsidRPr="00943C36" w:rsidRDefault="00943C36" w:rsidP="00943C36">
      <w:pPr>
        <w:rPr>
          <w:lang w:val="en"/>
        </w:rPr>
      </w:pPr>
    </w:p>
    <w:p w14:paraId="4484EDF7" w14:textId="77777777" w:rsidR="00943C36" w:rsidRPr="00943C36" w:rsidRDefault="00943C36" w:rsidP="00943C36">
      <w:pPr>
        <w:rPr>
          <w:lang w:val="en"/>
        </w:rPr>
      </w:pPr>
      <w:r w:rsidRPr="00943C36">
        <w:rPr>
          <w:lang w:val="en"/>
        </w:rPr>
        <w:lastRenderedPageBreak/>
        <w:t>B is incorrect. There is no indication in the facts that Mark threatened Eleanor with violence. The threat was emotional and financial, not physical. The "fear of serious violence" trigger requires an actual fear of physical attack, which is not present here.</w:t>
      </w:r>
    </w:p>
    <w:p w14:paraId="3AAA069B" w14:textId="77777777" w:rsidR="00943C36" w:rsidRPr="00943C36" w:rsidRDefault="00943C36" w:rsidP="00943C36">
      <w:pPr>
        <w:rPr>
          <w:lang w:val="en"/>
        </w:rPr>
      </w:pPr>
    </w:p>
    <w:p w14:paraId="27CC3509" w14:textId="77777777" w:rsidR="00943C36" w:rsidRPr="00943C36" w:rsidRDefault="00943C36" w:rsidP="00943C36">
      <w:pPr>
        <w:rPr>
          <w:lang w:val="en"/>
        </w:rPr>
      </w:pPr>
      <w:r w:rsidRPr="00943C36">
        <w:rPr>
          <w:lang w:val="en"/>
        </w:rPr>
        <w:t>D is incorrect. The defence of loss of control does not require the defendant to have taken the most reasonable or peaceful course of action. The question is whether the trigger was sufficient to cause a loss of control in a person of normal tolerance, not whether the defendant could have walked away.</w:t>
      </w:r>
    </w:p>
    <w:p w14:paraId="601B741B" w14:textId="77777777" w:rsidR="00943C36" w:rsidRPr="00943C36" w:rsidRDefault="00943C36" w:rsidP="00943C36">
      <w:pPr>
        <w:rPr>
          <w:lang w:val="en"/>
        </w:rPr>
      </w:pPr>
    </w:p>
    <w:p w14:paraId="184227D9" w14:textId="77777777" w:rsidR="00943C36" w:rsidRPr="00943C36" w:rsidRDefault="00943C36" w:rsidP="00943C36">
      <w:pPr>
        <w:rPr>
          <w:lang w:val="en"/>
        </w:rPr>
      </w:pPr>
      <w:r w:rsidRPr="00943C36">
        <w:rPr>
          <w:lang w:val="en"/>
        </w:rPr>
        <w:t>E is incorrect. The defence does not operate automatically. The discovery of an affair, while deeply distressing, does not, by itself, meet the high threshold of being an "extremely grave" circumstance causing a "justifiable sense of being seriously wronged." The gravity and justifiability are questions for the jury to determine based on all the facts, including the additional cruel conduct described.</w:t>
      </w:r>
    </w:p>
    <w:p w14:paraId="3CFF62DC" w14:textId="77777777" w:rsidR="00943C36" w:rsidRPr="00943C36" w:rsidRDefault="00943C36" w:rsidP="00943C36">
      <w:pPr>
        <w:rPr>
          <w:lang w:val="en"/>
        </w:rPr>
      </w:pPr>
    </w:p>
    <w:p w14:paraId="2C806026" w14:textId="77777777" w:rsidR="00943C36" w:rsidRPr="00943C36" w:rsidRDefault="00943C36" w:rsidP="00943C36">
      <w:pPr>
        <w:rPr>
          <w:lang w:val="en"/>
        </w:rPr>
      </w:pPr>
    </w:p>
    <w:p w14:paraId="53F55D8E" w14:textId="77777777" w:rsidR="00943C36" w:rsidRPr="00943C36" w:rsidRDefault="00943C36" w:rsidP="00943C36">
      <w:pPr>
        <w:numPr>
          <w:ilvl w:val="0"/>
          <w:numId w:val="126"/>
        </w:numPr>
        <w:rPr>
          <w:b/>
          <w:lang w:val="en"/>
        </w:rPr>
      </w:pPr>
      <w:r w:rsidRPr="00943C36">
        <w:rPr>
          <w:b/>
          <w:lang w:val="en"/>
        </w:rPr>
        <w:t>Principle: The objective test – whether a person of the defendant's sex and age, with a normal degree of tolerance and self-restraint, might have reacted in the same way.</w:t>
      </w:r>
    </w:p>
    <w:p w14:paraId="071302EE" w14:textId="77777777" w:rsidR="00943C36" w:rsidRPr="00943C36" w:rsidRDefault="00943C36" w:rsidP="00943C36">
      <w:pPr>
        <w:rPr>
          <w:lang w:val="en"/>
        </w:rPr>
      </w:pPr>
    </w:p>
    <w:p w14:paraId="7F641EFA" w14:textId="77777777" w:rsidR="00943C36" w:rsidRPr="00943C36" w:rsidRDefault="00943C36" w:rsidP="00943C36">
      <w:pPr>
        <w:rPr>
          <w:lang w:val="en"/>
        </w:rPr>
      </w:pPr>
      <w:r w:rsidRPr="00943C36">
        <w:rPr>
          <w:lang w:val="en"/>
        </w:rPr>
        <w:t>Liam, a 17-year-old, had endured a torturous school year as the target of a relentless campaign of homophobic bullying orchestrated by Connor, a popular and physically imposing older student. The persecution was daily, encompassing torrents of verbal slurs, deliberate physical jostling in hallways, and the repeated destruction of his personal belongings. The situation reached its climax when Connor and his cohorts cornered Liam in a deserted, echoing school corridor after classes had ended. Connor slammed him firmly against a bank of metal lockers, while his friends recorded the scene. Leaning in close, Connor hissed degrading and violent homophobic threats, explicitly vowing that the torment was merely a prelude to far worse physical violence to come. It was this terrifying promise of escalated brutality that caused something fundamental to fracture within Liam. Overwhelmed by months of pent-up humiliation and rage, he acted on pure instinct, lashing out with a desperate punch to Connor's face. The force of the blow sent Connor stumbling backwards. He fell and sustained fatal injuries.</w:t>
      </w:r>
    </w:p>
    <w:p w14:paraId="3F0557B4" w14:textId="77777777" w:rsidR="00943C36" w:rsidRPr="00943C36" w:rsidRDefault="00943C36" w:rsidP="00943C36">
      <w:pPr>
        <w:rPr>
          <w:lang w:val="en"/>
        </w:rPr>
      </w:pPr>
    </w:p>
    <w:p w14:paraId="4B026A09" w14:textId="77777777" w:rsidR="00943C36" w:rsidRPr="00943C36" w:rsidRDefault="00943C36" w:rsidP="00943C36">
      <w:pPr>
        <w:rPr>
          <w:lang w:val="en"/>
        </w:rPr>
      </w:pPr>
      <w:r w:rsidRPr="00943C36">
        <w:rPr>
          <w:lang w:val="en"/>
        </w:rPr>
        <w:lastRenderedPageBreak/>
        <w:t>How will the objective test be applied to Liam's plea of loss of control?</w:t>
      </w:r>
    </w:p>
    <w:p w14:paraId="36AAA659" w14:textId="77777777" w:rsidR="00943C36" w:rsidRPr="00943C36" w:rsidRDefault="00943C36" w:rsidP="00943C36">
      <w:pPr>
        <w:rPr>
          <w:lang w:val="en"/>
        </w:rPr>
      </w:pPr>
    </w:p>
    <w:p w14:paraId="4BBC7E52" w14:textId="77777777" w:rsidR="00943C36" w:rsidRPr="00943C36" w:rsidRDefault="00943C36" w:rsidP="00943C36">
      <w:pPr>
        <w:rPr>
          <w:lang w:val="en"/>
        </w:rPr>
      </w:pPr>
      <w:r w:rsidRPr="00943C36">
        <w:rPr>
          <w:lang w:val="en"/>
        </w:rPr>
        <w:t>A. The court will ask whether a reasonable adult might have reacted in the same way.</w:t>
      </w:r>
    </w:p>
    <w:p w14:paraId="1946EF66" w14:textId="77777777" w:rsidR="00943C36" w:rsidRPr="00943C36" w:rsidRDefault="00943C36" w:rsidP="00943C36">
      <w:pPr>
        <w:rPr>
          <w:lang w:val="en"/>
        </w:rPr>
      </w:pPr>
      <w:r w:rsidRPr="00943C36">
        <w:rPr>
          <w:lang w:val="en"/>
        </w:rPr>
        <w:t>B. The court will ask whether a person of Liam's age and sex, with a normal degree of tolerance, might have reacted similarly.</w:t>
      </w:r>
    </w:p>
    <w:p w14:paraId="515AED34" w14:textId="77777777" w:rsidR="00943C36" w:rsidRPr="00943C36" w:rsidRDefault="00943C36" w:rsidP="00943C36">
      <w:pPr>
        <w:rPr>
          <w:lang w:val="en"/>
        </w:rPr>
      </w:pPr>
      <w:r w:rsidRPr="00943C36">
        <w:rPr>
          <w:lang w:val="en"/>
        </w:rPr>
        <w:t>C. The court will apply a purely subjective test based on Liam's unique sensitivity to homophobic abuse.</w:t>
      </w:r>
    </w:p>
    <w:p w14:paraId="284AB2DE" w14:textId="77777777" w:rsidR="00943C36" w:rsidRPr="00943C36" w:rsidRDefault="00943C36" w:rsidP="00943C36">
      <w:pPr>
        <w:rPr>
          <w:lang w:val="en"/>
        </w:rPr>
      </w:pPr>
      <w:r w:rsidRPr="00943C36">
        <w:rPr>
          <w:lang w:val="en"/>
        </w:rPr>
        <w:t>D. The court will disregard Liam's age, as it is irrelevant to the capacity for self-control.</w:t>
      </w:r>
    </w:p>
    <w:p w14:paraId="54BCB35B" w14:textId="77777777" w:rsidR="00943C36" w:rsidRPr="00943C36" w:rsidRDefault="00943C36" w:rsidP="00943C36">
      <w:pPr>
        <w:rPr>
          <w:lang w:val="en"/>
        </w:rPr>
      </w:pPr>
      <w:r w:rsidRPr="00943C36">
        <w:rPr>
          <w:lang w:val="en"/>
        </w:rPr>
        <w:t>E. The court will find the test is satisfied because the bullying was severe and prolonged.</w:t>
      </w:r>
    </w:p>
    <w:p w14:paraId="6639998D" w14:textId="77777777" w:rsidR="00943C36" w:rsidRPr="00943C36" w:rsidRDefault="00943C36" w:rsidP="00943C36">
      <w:pPr>
        <w:rPr>
          <w:lang w:val="en"/>
        </w:rPr>
      </w:pPr>
    </w:p>
    <w:p w14:paraId="4AC49ADA" w14:textId="77777777" w:rsidR="00943C36" w:rsidRPr="00943C36" w:rsidRDefault="00943C36" w:rsidP="00943C36">
      <w:pPr>
        <w:rPr>
          <w:lang w:val="en"/>
        </w:rPr>
      </w:pPr>
      <w:r w:rsidRPr="00943C36">
        <w:rPr>
          <w:lang w:val="en"/>
        </w:rPr>
        <w:t xml:space="preserve">The correct option is B. </w:t>
      </w:r>
    </w:p>
    <w:p w14:paraId="737574DC" w14:textId="77777777" w:rsidR="00943C36" w:rsidRPr="00943C36" w:rsidRDefault="00943C36" w:rsidP="00943C36">
      <w:pPr>
        <w:rPr>
          <w:lang w:val="en"/>
        </w:rPr>
      </w:pPr>
    </w:p>
    <w:p w14:paraId="7C1109B0" w14:textId="77777777" w:rsidR="00943C36" w:rsidRPr="00943C36" w:rsidRDefault="00943C36" w:rsidP="00943C36">
      <w:pPr>
        <w:rPr>
          <w:b/>
          <w:lang w:val="en"/>
        </w:rPr>
      </w:pPr>
      <w:r w:rsidRPr="00943C36">
        <w:rPr>
          <w:b/>
          <w:lang w:val="en"/>
        </w:rPr>
        <w:t>Explanation</w:t>
      </w:r>
    </w:p>
    <w:p w14:paraId="34ADA930" w14:textId="77777777" w:rsidR="00943C36" w:rsidRPr="00943C36" w:rsidRDefault="00943C36" w:rsidP="00943C36">
      <w:pPr>
        <w:rPr>
          <w:lang w:val="en"/>
        </w:rPr>
      </w:pPr>
    </w:p>
    <w:p w14:paraId="054060D8" w14:textId="77777777" w:rsidR="00943C36" w:rsidRPr="00943C36" w:rsidRDefault="00943C36" w:rsidP="00943C36">
      <w:pPr>
        <w:rPr>
          <w:lang w:val="en"/>
        </w:rPr>
      </w:pPr>
      <w:r w:rsidRPr="00943C36">
        <w:rPr>
          <w:lang w:val="en"/>
        </w:rPr>
        <w:t>The correct option is B. The objective test in loss of control is specifically contextualised. The jury must consider whether a person of the defendant's sex and age, with a normal degree of tolerance and self-restraint, and in the defendant's circumstances, might have reacted in the same or a similar way. Therefore, the standard is not that of a reasonable adult but of a reasonable 17-year-old boy. The "circumstances" would include the fact of the prolonged and targeted homophobic bullying but would exclude any special susceptibility or lack of tolerance specific to Liam.</w:t>
      </w:r>
    </w:p>
    <w:p w14:paraId="11D0001C" w14:textId="77777777" w:rsidR="00943C36" w:rsidRPr="00943C36" w:rsidRDefault="00943C36" w:rsidP="00943C36">
      <w:pPr>
        <w:rPr>
          <w:lang w:val="en"/>
        </w:rPr>
      </w:pPr>
    </w:p>
    <w:p w14:paraId="73A0EA24" w14:textId="77777777" w:rsidR="00943C36" w:rsidRPr="00943C36" w:rsidRDefault="00943C36" w:rsidP="00943C36">
      <w:pPr>
        <w:rPr>
          <w:lang w:val="en"/>
        </w:rPr>
      </w:pPr>
      <w:r w:rsidRPr="00943C36">
        <w:rPr>
          <w:lang w:val="en"/>
        </w:rPr>
        <w:t>A is incorrect. The test is not that of a generic "reasonable adult". Parliament specifically included the defendant's age and sex to ensure the standard is appropriately tailored. The capacity for self-restraint expected of a 17-year-old is not identical to that expected of a mature adult.</w:t>
      </w:r>
    </w:p>
    <w:p w14:paraId="7F435B37" w14:textId="77777777" w:rsidR="00943C36" w:rsidRPr="00943C36" w:rsidRDefault="00943C36" w:rsidP="00943C36">
      <w:pPr>
        <w:rPr>
          <w:lang w:val="en"/>
        </w:rPr>
      </w:pPr>
    </w:p>
    <w:p w14:paraId="560F3BCC" w14:textId="77777777" w:rsidR="00943C36" w:rsidRPr="00943C36" w:rsidRDefault="00943C36" w:rsidP="00943C36">
      <w:pPr>
        <w:rPr>
          <w:lang w:val="en"/>
        </w:rPr>
      </w:pPr>
      <w:r w:rsidRPr="00943C36">
        <w:rPr>
          <w:lang w:val="en"/>
        </w:rPr>
        <w:t xml:space="preserve">C is incorrect. The test is not purely subjective. While the defendant's circumstances are considered, the standard of tolerance and self-restraint remains an objective one – that of a </w:t>
      </w:r>
      <w:r w:rsidRPr="00943C36">
        <w:rPr>
          <w:lang w:val="en"/>
        </w:rPr>
        <w:lastRenderedPageBreak/>
        <w:t>"normal" person. Liam's personal sensitivity, if it falls outside the band of "normal" tolerance, is excluded.</w:t>
      </w:r>
    </w:p>
    <w:p w14:paraId="2175F3D4" w14:textId="77777777" w:rsidR="00943C36" w:rsidRPr="00943C36" w:rsidRDefault="00943C36" w:rsidP="00943C36">
      <w:pPr>
        <w:rPr>
          <w:lang w:val="en"/>
        </w:rPr>
      </w:pPr>
    </w:p>
    <w:p w14:paraId="4517C303" w14:textId="77777777" w:rsidR="00943C36" w:rsidRPr="00943C36" w:rsidRDefault="00943C36" w:rsidP="00943C36">
      <w:pPr>
        <w:rPr>
          <w:lang w:val="en"/>
        </w:rPr>
      </w:pPr>
      <w:r w:rsidRPr="00943C36">
        <w:rPr>
          <w:lang w:val="en"/>
        </w:rPr>
        <w:t>D is incorrect. The defendant's age is a statutory requirement of the objective test. It is a key characteristic that the jury is directed to consider when assessing how a person with a normal degree of self-control might have reacted.</w:t>
      </w:r>
    </w:p>
    <w:p w14:paraId="3BA1305E" w14:textId="77777777" w:rsidR="00943C36" w:rsidRPr="00943C36" w:rsidRDefault="00943C36" w:rsidP="00943C36">
      <w:pPr>
        <w:rPr>
          <w:lang w:val="en"/>
        </w:rPr>
      </w:pPr>
    </w:p>
    <w:p w14:paraId="31C95DAA" w14:textId="77777777" w:rsidR="00943C36" w:rsidRPr="00943C36" w:rsidRDefault="00943C36" w:rsidP="00943C36">
      <w:pPr>
        <w:rPr>
          <w:lang w:val="en"/>
        </w:rPr>
      </w:pPr>
      <w:r w:rsidRPr="00943C36">
        <w:rPr>
          <w:lang w:val="en"/>
        </w:rPr>
        <w:t>E is incorrect. The objective test is a question for the jury to decide. The severity of the bullying is a powerful factor that will be considered as part of the defendant's circumstances, but it does not automatically mean the objective test will be satisfied. The jury must still be convinced that a person of normal tolerance, of Liam's age and sex, might have lost control and reacted with fatal violence.</w:t>
      </w:r>
    </w:p>
    <w:p w14:paraId="151B2298" w14:textId="77777777" w:rsidR="00943C36" w:rsidRPr="00943C36" w:rsidRDefault="00943C36" w:rsidP="00943C36">
      <w:pPr>
        <w:rPr>
          <w:lang w:val="en"/>
        </w:rPr>
      </w:pPr>
    </w:p>
    <w:p w14:paraId="4D0AE0E8" w14:textId="77777777" w:rsidR="00943C36" w:rsidRPr="00943C36" w:rsidRDefault="00943C36" w:rsidP="00943C36">
      <w:pPr>
        <w:rPr>
          <w:lang w:val="en"/>
        </w:rPr>
      </w:pPr>
    </w:p>
    <w:p w14:paraId="35630D42" w14:textId="77777777" w:rsidR="00943C36" w:rsidRPr="00943C36" w:rsidRDefault="00943C36" w:rsidP="00943C36">
      <w:pPr>
        <w:numPr>
          <w:ilvl w:val="0"/>
          <w:numId w:val="126"/>
        </w:numPr>
        <w:rPr>
          <w:b/>
          <w:lang w:val="en"/>
        </w:rPr>
      </w:pPr>
      <w:r w:rsidRPr="00943C36">
        <w:rPr>
          <w:b/>
          <w:lang w:val="en"/>
        </w:rPr>
        <w:t>Principle: The exclusion of a considered desire for revenge.</w:t>
      </w:r>
    </w:p>
    <w:p w14:paraId="340062D0" w14:textId="77777777" w:rsidR="00943C36" w:rsidRPr="00943C36" w:rsidRDefault="00943C36" w:rsidP="00943C36">
      <w:pPr>
        <w:rPr>
          <w:lang w:val="en"/>
        </w:rPr>
      </w:pPr>
    </w:p>
    <w:p w14:paraId="0DDB8422" w14:textId="77777777" w:rsidR="00943C36" w:rsidRPr="00943C36" w:rsidRDefault="00943C36" w:rsidP="00943C36">
      <w:pPr>
        <w:rPr>
          <w:lang w:val="en"/>
        </w:rPr>
      </w:pPr>
      <w:r w:rsidRPr="00943C36">
        <w:rPr>
          <w:lang w:val="en"/>
        </w:rPr>
        <w:t>Simon discovered that his business partner of fifteen years, Mr. Abernathy, had been systematically embezzling from their company, leading to its catastrophic bankruptcy and the total loss of Simon's life savings. For months, Simon meticulously gathered irrefutable evidence of the fraud, which had plunged him into personal financial ruin. He arranged a meeting at Abernathy's home, where he presented the damning documents. Abernathy showed no remorse, instead responding with a condescending laugh and stating, "You were always a fool. I'd do it all again." This callous confirmation of the betrayal triggered a cold, calculating fury in Simon, who had anticipated such a reaction and had brought a knife with him. He did not lash out in a blind rage but rather acted with a grim sense of purpose, deliberately stabbing Abernathy. He later calmly informed the police that his actions were motivated by the fact that Abernathy "deserved to pay for what he did to me and my family," framing his conduct not as a loss of control, but as a form of retributive justice for the years of deception and financial destruction he had suffered.</w:t>
      </w:r>
    </w:p>
    <w:p w14:paraId="3968B32A" w14:textId="77777777" w:rsidR="00943C36" w:rsidRPr="00943C36" w:rsidRDefault="00943C36" w:rsidP="00943C36">
      <w:pPr>
        <w:rPr>
          <w:lang w:val="en"/>
        </w:rPr>
      </w:pPr>
    </w:p>
    <w:p w14:paraId="00AE2F8C" w14:textId="77777777" w:rsidR="00943C36" w:rsidRPr="00943C36" w:rsidRDefault="00943C36" w:rsidP="00943C36">
      <w:pPr>
        <w:rPr>
          <w:lang w:val="en"/>
        </w:rPr>
      </w:pPr>
      <w:r w:rsidRPr="00943C36">
        <w:rPr>
          <w:lang w:val="en"/>
        </w:rPr>
        <w:t>How will Simon's actions be viewed in the context of a loss of control defence?</w:t>
      </w:r>
    </w:p>
    <w:p w14:paraId="3562C6CE" w14:textId="77777777" w:rsidR="00943C36" w:rsidRPr="00943C36" w:rsidRDefault="00943C36" w:rsidP="00943C36">
      <w:pPr>
        <w:rPr>
          <w:lang w:val="en"/>
        </w:rPr>
      </w:pPr>
    </w:p>
    <w:p w14:paraId="2971A87A" w14:textId="77777777" w:rsidR="00943C36" w:rsidRPr="00943C36" w:rsidRDefault="00943C36" w:rsidP="00943C36">
      <w:pPr>
        <w:rPr>
          <w:lang w:val="en"/>
        </w:rPr>
      </w:pPr>
      <w:r w:rsidRPr="00943C36">
        <w:rPr>
          <w:lang w:val="en"/>
        </w:rPr>
        <w:lastRenderedPageBreak/>
        <w:t>A. They will satisfy the defence, as the financial ruin was a qualifying trigger.</w:t>
      </w:r>
    </w:p>
    <w:p w14:paraId="085914E2" w14:textId="77777777" w:rsidR="00943C36" w:rsidRPr="00943C36" w:rsidRDefault="00943C36" w:rsidP="00943C36">
      <w:pPr>
        <w:rPr>
          <w:lang w:val="en"/>
        </w:rPr>
      </w:pPr>
      <w:r w:rsidRPr="00943C36">
        <w:rPr>
          <w:lang w:val="en"/>
        </w:rPr>
        <w:t>B. They will likely fail the defence, as his actions indicate a considered desire for revenge.</w:t>
      </w:r>
    </w:p>
    <w:p w14:paraId="5C82DD4B" w14:textId="77777777" w:rsidR="00943C36" w:rsidRPr="00943C36" w:rsidRDefault="00943C36" w:rsidP="00943C36">
      <w:pPr>
        <w:rPr>
          <w:lang w:val="en"/>
        </w:rPr>
      </w:pPr>
      <w:r w:rsidRPr="00943C36">
        <w:rPr>
          <w:lang w:val="en"/>
        </w:rPr>
        <w:t>C. They will satisfy the defence because the trigger was things said or done of an extremely grave character.</w:t>
      </w:r>
    </w:p>
    <w:p w14:paraId="2370731E" w14:textId="77777777" w:rsidR="00943C36" w:rsidRPr="00943C36" w:rsidRDefault="00943C36" w:rsidP="00943C36">
      <w:pPr>
        <w:rPr>
          <w:lang w:val="en"/>
        </w:rPr>
      </w:pPr>
      <w:r w:rsidRPr="00943C36">
        <w:rPr>
          <w:lang w:val="en"/>
        </w:rPr>
        <w:t>D. They will fail the defence because he brought a weapon with him, which is always fatal to the plea.</w:t>
      </w:r>
    </w:p>
    <w:p w14:paraId="2BFD1CD1" w14:textId="77777777" w:rsidR="00943C36" w:rsidRPr="00943C36" w:rsidRDefault="00943C36" w:rsidP="00943C36">
      <w:pPr>
        <w:rPr>
          <w:lang w:val="en"/>
        </w:rPr>
      </w:pPr>
      <w:r w:rsidRPr="00943C36">
        <w:rPr>
          <w:lang w:val="en"/>
        </w:rPr>
        <w:t>E. They will be judged solely on his honest loss of self-control at the moment of the killing.</w:t>
      </w:r>
    </w:p>
    <w:p w14:paraId="28474C61" w14:textId="77777777" w:rsidR="00943C36" w:rsidRPr="00943C36" w:rsidRDefault="00943C36" w:rsidP="00943C36">
      <w:pPr>
        <w:rPr>
          <w:lang w:val="en"/>
        </w:rPr>
      </w:pPr>
    </w:p>
    <w:p w14:paraId="5249DF88" w14:textId="77777777" w:rsidR="00943C36" w:rsidRPr="00943C36" w:rsidRDefault="00943C36" w:rsidP="00943C36">
      <w:pPr>
        <w:rPr>
          <w:lang w:val="en"/>
        </w:rPr>
      </w:pPr>
      <w:r w:rsidRPr="00943C36">
        <w:rPr>
          <w:lang w:val="en"/>
        </w:rPr>
        <w:t xml:space="preserve">The correct option is B. </w:t>
      </w:r>
    </w:p>
    <w:p w14:paraId="77114A61" w14:textId="77777777" w:rsidR="00943C36" w:rsidRPr="00943C36" w:rsidRDefault="00943C36" w:rsidP="00943C36">
      <w:pPr>
        <w:rPr>
          <w:lang w:val="en"/>
        </w:rPr>
      </w:pPr>
    </w:p>
    <w:p w14:paraId="6D5F739B" w14:textId="77777777" w:rsidR="00943C36" w:rsidRPr="00943C36" w:rsidRDefault="00943C36" w:rsidP="00943C36">
      <w:pPr>
        <w:rPr>
          <w:b/>
          <w:lang w:val="en"/>
        </w:rPr>
      </w:pPr>
      <w:r w:rsidRPr="00943C36">
        <w:rPr>
          <w:b/>
          <w:lang w:val="en"/>
        </w:rPr>
        <w:t>Explanation</w:t>
      </w:r>
    </w:p>
    <w:p w14:paraId="01E2F1A1" w14:textId="77777777" w:rsidR="00943C36" w:rsidRPr="00943C36" w:rsidRDefault="00943C36" w:rsidP="00943C36">
      <w:pPr>
        <w:rPr>
          <w:lang w:val="en"/>
        </w:rPr>
      </w:pPr>
    </w:p>
    <w:p w14:paraId="7A5C6BC0" w14:textId="77777777" w:rsidR="00943C36" w:rsidRPr="00943C36" w:rsidRDefault="00943C36" w:rsidP="00943C36">
      <w:pPr>
        <w:rPr>
          <w:lang w:val="en"/>
        </w:rPr>
      </w:pPr>
      <w:r w:rsidRPr="00943C36">
        <w:rPr>
          <w:lang w:val="en"/>
        </w:rPr>
        <w:t>The correct option is B. The defence of loss of control is explicitly excluded if the defendant acted in a "considered desire for revenge". Simon's actions, gathering evidence over months, arming himself with a knife, and then confronting the victim, strongly suggest a planned, deliberate confrontation. His subsequent statement, "He deserved to pay," clearly articulates a retaliatory motive. This is the antithesis of a sudden and temporary loss of self-control; it is the execution of a premeditated intent to punish.</w:t>
      </w:r>
    </w:p>
    <w:p w14:paraId="469EA2C8" w14:textId="77777777" w:rsidR="00943C36" w:rsidRPr="00943C36" w:rsidRDefault="00943C36" w:rsidP="00943C36">
      <w:pPr>
        <w:rPr>
          <w:lang w:val="en"/>
        </w:rPr>
      </w:pPr>
    </w:p>
    <w:p w14:paraId="4ED7B124" w14:textId="77777777" w:rsidR="00943C36" w:rsidRPr="00943C36" w:rsidRDefault="00943C36" w:rsidP="00943C36">
      <w:pPr>
        <w:rPr>
          <w:lang w:val="en"/>
        </w:rPr>
      </w:pPr>
      <w:r w:rsidRPr="00943C36">
        <w:rPr>
          <w:lang w:val="en"/>
        </w:rPr>
        <w:t>A is incorrect. While financial ruin could potentially form part of a "thing said or done" trigger, the primary reason the defence fails here is not the nature of the trigger but the defendant's vengeful state of mind, which is statutorily barred.</w:t>
      </w:r>
    </w:p>
    <w:p w14:paraId="43B38DCA" w14:textId="77777777" w:rsidR="00943C36" w:rsidRPr="00943C36" w:rsidRDefault="00943C36" w:rsidP="00943C36">
      <w:pPr>
        <w:rPr>
          <w:lang w:val="en"/>
        </w:rPr>
      </w:pPr>
    </w:p>
    <w:p w14:paraId="5A5364CF" w14:textId="77777777" w:rsidR="00943C36" w:rsidRPr="00943C36" w:rsidRDefault="00943C36" w:rsidP="00943C36">
      <w:pPr>
        <w:rPr>
          <w:lang w:val="en"/>
        </w:rPr>
      </w:pPr>
      <w:r w:rsidRPr="00943C36">
        <w:rPr>
          <w:lang w:val="en"/>
        </w:rPr>
        <w:t>C is incorrect. Even if the circumstances were extremely grave, the defence is nullified by the presence of a considered desire for revenge. The statutory exclusion takes precedence. The trigger is irrelevant if the defendant's motivation was ultimately vengeful.</w:t>
      </w:r>
    </w:p>
    <w:p w14:paraId="4C4F3EA7" w14:textId="77777777" w:rsidR="00943C36" w:rsidRPr="00943C36" w:rsidRDefault="00943C36" w:rsidP="00943C36">
      <w:pPr>
        <w:rPr>
          <w:lang w:val="en"/>
        </w:rPr>
      </w:pPr>
    </w:p>
    <w:p w14:paraId="17236443" w14:textId="77777777" w:rsidR="00943C36" w:rsidRPr="00943C36" w:rsidRDefault="00943C36" w:rsidP="00943C36">
      <w:pPr>
        <w:rPr>
          <w:lang w:val="en"/>
        </w:rPr>
      </w:pPr>
      <w:r w:rsidRPr="00943C36">
        <w:rPr>
          <w:lang w:val="en"/>
        </w:rPr>
        <w:t>D is incorrect. Bringing a weapon is not an automatic bar. It is, however, very strong evidence from which a jury can infer planning and a considered desire for revenge, rather than a spontaneous loss of control. It is a key piece of evidence supporting the conclusion in option B.</w:t>
      </w:r>
    </w:p>
    <w:p w14:paraId="43CA1EC7" w14:textId="77777777" w:rsidR="00943C36" w:rsidRPr="00943C36" w:rsidRDefault="00943C36" w:rsidP="00943C36">
      <w:pPr>
        <w:rPr>
          <w:lang w:val="en"/>
        </w:rPr>
      </w:pPr>
    </w:p>
    <w:p w14:paraId="3C0B9A3A" w14:textId="77777777" w:rsidR="00943C36" w:rsidRPr="00943C36" w:rsidRDefault="00943C36" w:rsidP="00943C36">
      <w:pPr>
        <w:rPr>
          <w:lang w:val="en"/>
        </w:rPr>
      </w:pPr>
      <w:r w:rsidRPr="00943C36">
        <w:rPr>
          <w:lang w:val="en"/>
        </w:rPr>
        <w:t>E is incorrect. The defence requires more than just an honest loss of self-control. It has specific requirements regarding the trigger and the absence of a considered desire for revenge. The court will look at the defendant's conduct and state of mind in the lead-up to the killing, not just the final moment.</w:t>
      </w:r>
    </w:p>
    <w:p w14:paraId="2428660F" w14:textId="77777777" w:rsidR="00943C36" w:rsidRPr="00943C36" w:rsidRDefault="00943C36" w:rsidP="00943C36">
      <w:pPr>
        <w:rPr>
          <w:lang w:val="en"/>
        </w:rPr>
      </w:pPr>
    </w:p>
    <w:p w14:paraId="3CE00FC3" w14:textId="77777777" w:rsidR="00943C36" w:rsidRPr="00943C36" w:rsidRDefault="00943C36" w:rsidP="00943C36">
      <w:pPr>
        <w:rPr>
          <w:lang w:val="en"/>
        </w:rPr>
      </w:pPr>
    </w:p>
    <w:p w14:paraId="7AC97C29" w14:textId="77777777" w:rsidR="00943C36" w:rsidRPr="00943C36" w:rsidRDefault="00943C36" w:rsidP="00943C36">
      <w:pPr>
        <w:numPr>
          <w:ilvl w:val="0"/>
          <w:numId w:val="126"/>
        </w:numPr>
        <w:rPr>
          <w:b/>
          <w:lang w:val="en"/>
        </w:rPr>
      </w:pPr>
      <w:r w:rsidRPr="00943C36">
        <w:rPr>
          <w:b/>
          <w:lang w:val="en"/>
        </w:rPr>
        <w:t>Principle: The loss of self-control does not have to be sudden.</w:t>
      </w:r>
    </w:p>
    <w:p w14:paraId="1EAD264F" w14:textId="77777777" w:rsidR="00943C36" w:rsidRPr="00943C36" w:rsidRDefault="00943C36" w:rsidP="00943C36">
      <w:pPr>
        <w:rPr>
          <w:lang w:val="en"/>
        </w:rPr>
      </w:pPr>
    </w:p>
    <w:p w14:paraId="73A37073" w14:textId="77777777" w:rsidR="00943C36" w:rsidRPr="00943C36" w:rsidRDefault="00943C36" w:rsidP="00943C36">
      <w:pPr>
        <w:rPr>
          <w:lang w:val="en"/>
        </w:rPr>
      </w:pPr>
      <w:r w:rsidRPr="00943C36">
        <w:rPr>
          <w:lang w:val="en"/>
        </w:rPr>
        <w:t>Anna was in a relationship with her partner, Ben, who subjected her to years of psychological abuse and coercive control, systematically isolating her from friends and family. The abuse was constant, but there was rarely any physical violence. One evening, after a particularly demeaning and controlling tirade from Ben that lasted for hours, during which he told her she was worthless and that no one else would ever want her, Anna felt a profound and complete sense of despair. She did not lash out immediately. She went to the kitchen, made a cup of tea, and sat in silence for ten minutes. The cumulative weight of the years of abuse and the final, crushing comments overwhelmed her. She walked back into the living room, picked up a heavy ashtray, and struck Ben on the head, killing him.</w:t>
      </w:r>
    </w:p>
    <w:p w14:paraId="601DDE1E" w14:textId="77777777" w:rsidR="00943C36" w:rsidRPr="00943C36" w:rsidRDefault="00943C36" w:rsidP="00943C36">
      <w:pPr>
        <w:rPr>
          <w:lang w:val="en"/>
        </w:rPr>
      </w:pPr>
    </w:p>
    <w:p w14:paraId="74DF05ED" w14:textId="77777777" w:rsidR="00943C36" w:rsidRPr="00943C36" w:rsidRDefault="00943C36" w:rsidP="00943C36">
      <w:pPr>
        <w:rPr>
          <w:lang w:val="en"/>
        </w:rPr>
      </w:pPr>
      <w:r w:rsidRPr="00943C36">
        <w:rPr>
          <w:lang w:val="en"/>
        </w:rPr>
        <w:t>How does the timing of Anna's loss of self-control affect her defence?</w:t>
      </w:r>
    </w:p>
    <w:p w14:paraId="2AF35DEB" w14:textId="77777777" w:rsidR="00943C36" w:rsidRPr="00943C36" w:rsidRDefault="00943C36" w:rsidP="00943C36">
      <w:pPr>
        <w:rPr>
          <w:lang w:val="en"/>
        </w:rPr>
      </w:pPr>
    </w:p>
    <w:p w14:paraId="5566CDEC" w14:textId="77777777" w:rsidR="00943C36" w:rsidRPr="00943C36" w:rsidRDefault="00943C36" w:rsidP="00943C36">
      <w:pPr>
        <w:rPr>
          <w:lang w:val="en"/>
        </w:rPr>
      </w:pPr>
      <w:r w:rsidRPr="00943C36">
        <w:rPr>
          <w:lang w:val="en"/>
        </w:rPr>
        <w:t>A. It negates the defence completely, as the loss of control was not instantaneous.</w:t>
      </w:r>
    </w:p>
    <w:p w14:paraId="63F6B07F" w14:textId="77777777" w:rsidR="00943C36" w:rsidRPr="00943C36" w:rsidRDefault="00943C36" w:rsidP="00943C36">
      <w:pPr>
        <w:rPr>
          <w:lang w:val="en"/>
        </w:rPr>
      </w:pPr>
      <w:r w:rsidRPr="00943C36">
        <w:rPr>
          <w:lang w:val="en"/>
        </w:rPr>
        <w:t>B. It is irrelevant, as the law only considers the nature of the qualifying trigger.</w:t>
      </w:r>
    </w:p>
    <w:p w14:paraId="09DDE935" w14:textId="77777777" w:rsidR="00943C36" w:rsidRPr="00943C36" w:rsidRDefault="00943C36" w:rsidP="00943C36">
      <w:pPr>
        <w:rPr>
          <w:lang w:val="en"/>
        </w:rPr>
      </w:pPr>
      <w:r w:rsidRPr="00943C36">
        <w:rPr>
          <w:lang w:val="en"/>
        </w:rPr>
        <w:t>C. It is consistent with the defence, which recognises that a loss of control can be a "slow-burn" reaction.</w:t>
      </w:r>
    </w:p>
    <w:p w14:paraId="21484D67" w14:textId="77777777" w:rsidR="00943C36" w:rsidRPr="00943C36" w:rsidRDefault="00943C36" w:rsidP="00943C36">
      <w:pPr>
        <w:rPr>
          <w:lang w:val="en"/>
        </w:rPr>
      </w:pPr>
      <w:r w:rsidRPr="00943C36">
        <w:rPr>
          <w:lang w:val="en"/>
        </w:rPr>
        <w:t>D. It means the defence of diminished responsibility is the only one available to her.</w:t>
      </w:r>
    </w:p>
    <w:p w14:paraId="6DCE3644" w14:textId="77777777" w:rsidR="00943C36" w:rsidRPr="00943C36" w:rsidRDefault="00943C36" w:rsidP="00943C36">
      <w:pPr>
        <w:rPr>
          <w:lang w:val="en"/>
        </w:rPr>
      </w:pPr>
      <w:r w:rsidRPr="00943C36">
        <w:rPr>
          <w:lang w:val="en"/>
        </w:rPr>
        <w:t>E. It strengthens the defence by showing she had time to reflect on her actions.</w:t>
      </w:r>
    </w:p>
    <w:p w14:paraId="1B04C458" w14:textId="77777777" w:rsidR="00943C36" w:rsidRPr="00943C36" w:rsidRDefault="00943C36" w:rsidP="00943C36">
      <w:pPr>
        <w:rPr>
          <w:lang w:val="en"/>
        </w:rPr>
      </w:pPr>
    </w:p>
    <w:p w14:paraId="20ED1E57" w14:textId="77777777" w:rsidR="00943C36" w:rsidRPr="00943C36" w:rsidRDefault="00943C36" w:rsidP="00943C36">
      <w:pPr>
        <w:rPr>
          <w:lang w:val="en"/>
        </w:rPr>
      </w:pPr>
      <w:r w:rsidRPr="00943C36">
        <w:rPr>
          <w:lang w:val="en"/>
        </w:rPr>
        <w:t xml:space="preserve">The correct option is C. </w:t>
      </w:r>
    </w:p>
    <w:p w14:paraId="43B1B630" w14:textId="77777777" w:rsidR="00943C36" w:rsidRPr="00943C36" w:rsidRDefault="00943C36" w:rsidP="00943C36">
      <w:pPr>
        <w:rPr>
          <w:lang w:val="en"/>
        </w:rPr>
      </w:pPr>
    </w:p>
    <w:p w14:paraId="13A72D53" w14:textId="77777777" w:rsidR="00943C36" w:rsidRPr="00943C36" w:rsidRDefault="00943C36" w:rsidP="00943C36">
      <w:pPr>
        <w:rPr>
          <w:b/>
          <w:lang w:val="en"/>
        </w:rPr>
      </w:pPr>
      <w:r w:rsidRPr="00943C36">
        <w:rPr>
          <w:b/>
          <w:lang w:val="en"/>
        </w:rPr>
        <w:lastRenderedPageBreak/>
        <w:t>Explanation</w:t>
      </w:r>
    </w:p>
    <w:p w14:paraId="0F82937C" w14:textId="77777777" w:rsidR="00943C36" w:rsidRPr="00943C36" w:rsidRDefault="00943C36" w:rsidP="00943C36">
      <w:pPr>
        <w:rPr>
          <w:lang w:val="en"/>
        </w:rPr>
      </w:pPr>
    </w:p>
    <w:p w14:paraId="1F60B6B8" w14:textId="77777777" w:rsidR="00943C36" w:rsidRPr="00943C36" w:rsidRDefault="00943C36" w:rsidP="00943C36">
      <w:pPr>
        <w:rPr>
          <w:lang w:val="en"/>
        </w:rPr>
      </w:pPr>
      <w:r w:rsidRPr="00943C36">
        <w:rPr>
          <w:lang w:val="en"/>
        </w:rPr>
        <w:t>The correct option is C. A key reform introduced by the loss of control defence was the abolition of the requirement for a "sudden" loss of self-control. The statute recognises that in cases of cumulative provocation, such as prolonged domestic abuse, there can be a "slow-burn" reaction. The loss of control can build over time and be triggered by a final, perhaps seemingly minor, event. The fact that Anna did not react instantaneously but after a short period of quiet despair does not, in itself, defeat the defence.</w:t>
      </w:r>
    </w:p>
    <w:p w14:paraId="5C4E6CEF" w14:textId="77777777" w:rsidR="00943C36" w:rsidRPr="00943C36" w:rsidRDefault="00943C36" w:rsidP="00943C36">
      <w:pPr>
        <w:rPr>
          <w:lang w:val="en"/>
        </w:rPr>
      </w:pPr>
    </w:p>
    <w:p w14:paraId="47B60097" w14:textId="77777777" w:rsidR="00943C36" w:rsidRPr="00943C36" w:rsidRDefault="00943C36" w:rsidP="00943C36">
      <w:pPr>
        <w:rPr>
          <w:lang w:val="en"/>
        </w:rPr>
      </w:pPr>
      <w:r w:rsidRPr="00943C36">
        <w:rPr>
          <w:lang w:val="en"/>
        </w:rPr>
        <w:t>A is incorrect. This was the position under the old common law of provocation, which required a "sudden and temporary" loss of control. The modern statutory defence of loss of control deliberately removed the word "sudden" to accommodate victims of domestic abuse.</w:t>
      </w:r>
    </w:p>
    <w:p w14:paraId="2C416CAF" w14:textId="77777777" w:rsidR="00943C36" w:rsidRPr="00943C36" w:rsidRDefault="00943C36" w:rsidP="00943C36">
      <w:pPr>
        <w:rPr>
          <w:lang w:val="en"/>
        </w:rPr>
      </w:pPr>
    </w:p>
    <w:p w14:paraId="64F34885" w14:textId="77777777" w:rsidR="00943C36" w:rsidRPr="00943C36" w:rsidRDefault="00943C36" w:rsidP="00943C36">
      <w:pPr>
        <w:rPr>
          <w:lang w:val="en"/>
        </w:rPr>
      </w:pPr>
      <w:r w:rsidRPr="00943C36">
        <w:rPr>
          <w:lang w:val="en"/>
        </w:rPr>
        <w:t>B is incorrect. The timing and nature of the loss of control are distinct from, but as important as, the qualifying trigger. Both elements must be proven. The defence is not solely about the trigger; it also requires a genuine loss of self-control, even if that loss is not instantaneous.</w:t>
      </w:r>
    </w:p>
    <w:p w14:paraId="6431F313" w14:textId="77777777" w:rsidR="00943C36" w:rsidRPr="00943C36" w:rsidRDefault="00943C36" w:rsidP="00943C36">
      <w:pPr>
        <w:rPr>
          <w:lang w:val="en"/>
        </w:rPr>
      </w:pPr>
    </w:p>
    <w:p w14:paraId="6B471B28" w14:textId="77777777" w:rsidR="00943C36" w:rsidRPr="00943C36" w:rsidRDefault="00943C36" w:rsidP="00943C36">
      <w:pPr>
        <w:rPr>
          <w:lang w:val="en"/>
        </w:rPr>
      </w:pPr>
      <w:r w:rsidRPr="00943C36">
        <w:rPr>
          <w:lang w:val="en"/>
        </w:rPr>
        <w:t>D is incorrect. While diminished responsibility may also be available, the facts here directly engage the principles of the loss of control defence, particularly the concept of a "slow-burn" reaction to a qualifying trigger (in this case, the prolonged psychological abuse constituting "things said or done" of an extremely grave character). The two defences are not mutually exclusive, and the timing of her reaction does not force her into relying solely on diminished responsibility.</w:t>
      </w:r>
    </w:p>
    <w:p w14:paraId="21E9C605" w14:textId="77777777" w:rsidR="00943C36" w:rsidRPr="00943C36" w:rsidRDefault="00943C36" w:rsidP="00943C36">
      <w:pPr>
        <w:rPr>
          <w:lang w:val="en"/>
        </w:rPr>
      </w:pPr>
    </w:p>
    <w:p w14:paraId="205E644B" w14:textId="77777777" w:rsidR="00943C36" w:rsidRPr="00943C36" w:rsidRDefault="00943C36" w:rsidP="00943C36">
      <w:pPr>
        <w:rPr>
          <w:lang w:val="en"/>
        </w:rPr>
      </w:pPr>
      <w:r w:rsidRPr="00943C36">
        <w:rPr>
          <w:lang w:val="en"/>
        </w:rPr>
        <w:t>E is incorrect. A period of reflection can be fatal to the defence if it shows the defendant had time to regain their self-control and then chose to act, indicating a considered desire for revenge. However, the scenario describes her sitting in a state of despair and being "overwhelmed", suggesting the reflection was part of the loss of control process, not a regaining of composure. This is a nuanced question for the jury.</w:t>
      </w:r>
    </w:p>
    <w:p w14:paraId="603A46BE" w14:textId="77777777" w:rsidR="00943C36" w:rsidRPr="00943C36" w:rsidRDefault="00943C36" w:rsidP="00943C36">
      <w:pPr>
        <w:rPr>
          <w:lang w:val="en"/>
        </w:rPr>
      </w:pPr>
    </w:p>
    <w:p w14:paraId="36B8DB63" w14:textId="77777777" w:rsidR="00943C36" w:rsidRPr="00943C36" w:rsidRDefault="00943C36" w:rsidP="00943C36">
      <w:pPr>
        <w:rPr>
          <w:lang w:val="en"/>
        </w:rPr>
      </w:pPr>
    </w:p>
    <w:p w14:paraId="6CC5422C" w14:textId="77777777" w:rsidR="00943C36" w:rsidRPr="00943C36" w:rsidRDefault="00943C36" w:rsidP="00943C36">
      <w:pPr>
        <w:numPr>
          <w:ilvl w:val="0"/>
          <w:numId w:val="126"/>
        </w:numPr>
        <w:rPr>
          <w:b/>
          <w:lang w:val="en"/>
        </w:rPr>
      </w:pPr>
      <w:r w:rsidRPr="00943C36">
        <w:rPr>
          <w:b/>
          <w:lang w:val="en"/>
        </w:rPr>
        <w:t>Principle: The exclusion of sexual infidelity as a sole qualifying trigger.</w:t>
      </w:r>
    </w:p>
    <w:p w14:paraId="668890B0" w14:textId="77777777" w:rsidR="00943C36" w:rsidRPr="00943C36" w:rsidRDefault="00943C36" w:rsidP="00943C36">
      <w:pPr>
        <w:rPr>
          <w:lang w:val="en"/>
        </w:rPr>
      </w:pPr>
    </w:p>
    <w:p w14:paraId="20238FC6" w14:textId="77777777" w:rsidR="00943C36" w:rsidRPr="00943C36" w:rsidRDefault="00943C36" w:rsidP="00943C36">
      <w:pPr>
        <w:rPr>
          <w:lang w:val="en"/>
        </w:rPr>
      </w:pPr>
      <w:r w:rsidRPr="00943C36">
        <w:rPr>
          <w:lang w:val="en"/>
        </w:rPr>
        <w:t>Robert discovered a series of explicit text messages on his wife's phone, revealing that she was having an affair. This was the only instance of marital strife in their otherwise happy ten-year marriage. Confronted, his wife admitted the affair and asked for a divorce. Overcome with rage and humiliation at the betrayal, Robert picked up a golf club and struck his wife, killing her.</w:t>
      </w:r>
    </w:p>
    <w:p w14:paraId="0F4F5E9F" w14:textId="77777777" w:rsidR="00943C36" w:rsidRPr="00943C36" w:rsidRDefault="00943C36" w:rsidP="00943C36">
      <w:pPr>
        <w:rPr>
          <w:lang w:val="en"/>
        </w:rPr>
      </w:pPr>
    </w:p>
    <w:p w14:paraId="72EDBC5F" w14:textId="77777777" w:rsidR="00943C36" w:rsidRPr="00943C36" w:rsidRDefault="00943C36" w:rsidP="00943C36">
      <w:pPr>
        <w:rPr>
          <w:lang w:val="en"/>
        </w:rPr>
      </w:pPr>
      <w:r w:rsidRPr="00943C36">
        <w:rPr>
          <w:lang w:val="en"/>
        </w:rPr>
        <w:t>What is the likely outcome of Robert's plea of loss of control?</w:t>
      </w:r>
    </w:p>
    <w:p w14:paraId="256074B6" w14:textId="77777777" w:rsidR="00943C36" w:rsidRPr="00943C36" w:rsidRDefault="00943C36" w:rsidP="00943C36">
      <w:pPr>
        <w:rPr>
          <w:lang w:val="en"/>
        </w:rPr>
      </w:pPr>
    </w:p>
    <w:p w14:paraId="006A28B0" w14:textId="77777777" w:rsidR="00943C36" w:rsidRPr="00943C36" w:rsidRDefault="00943C36" w:rsidP="00943C36">
      <w:pPr>
        <w:rPr>
          <w:lang w:val="en"/>
        </w:rPr>
      </w:pPr>
      <w:r w:rsidRPr="00943C36">
        <w:rPr>
          <w:lang w:val="en"/>
        </w:rPr>
        <w:t>A. It will succeed because the discovery of an affair is a classic example of a qualifying trigger.</w:t>
      </w:r>
    </w:p>
    <w:p w14:paraId="03A78EC1" w14:textId="77777777" w:rsidR="00943C36" w:rsidRPr="00943C36" w:rsidRDefault="00943C36" w:rsidP="00943C36">
      <w:pPr>
        <w:rPr>
          <w:lang w:val="en"/>
        </w:rPr>
      </w:pPr>
      <w:r w:rsidRPr="00943C36">
        <w:rPr>
          <w:lang w:val="en"/>
        </w:rPr>
        <w:t>B. It will fail because sexual infidelity alone cannot constitute a qualifying trigger.</w:t>
      </w:r>
    </w:p>
    <w:p w14:paraId="4E1C3909" w14:textId="77777777" w:rsidR="00943C36" w:rsidRPr="00943C36" w:rsidRDefault="00943C36" w:rsidP="00943C36">
      <w:pPr>
        <w:rPr>
          <w:lang w:val="en"/>
        </w:rPr>
      </w:pPr>
      <w:r w:rsidRPr="00943C36">
        <w:rPr>
          <w:lang w:val="en"/>
        </w:rPr>
        <w:t>C. It will succeed if a person of reasonable firmness would have also lost control.</w:t>
      </w:r>
    </w:p>
    <w:p w14:paraId="2BC4F914" w14:textId="77777777" w:rsidR="00943C36" w:rsidRPr="00943C36" w:rsidRDefault="00943C36" w:rsidP="00943C36">
      <w:pPr>
        <w:rPr>
          <w:lang w:val="en"/>
        </w:rPr>
      </w:pPr>
      <w:r w:rsidRPr="00943C36">
        <w:rPr>
          <w:lang w:val="en"/>
        </w:rPr>
        <w:t>D. It will fail because he used a weapon during the confrontation.</w:t>
      </w:r>
    </w:p>
    <w:p w14:paraId="3E943095" w14:textId="77777777" w:rsidR="00943C36" w:rsidRPr="00943C36" w:rsidRDefault="00943C36" w:rsidP="00943C36">
      <w:pPr>
        <w:rPr>
          <w:lang w:val="en"/>
        </w:rPr>
      </w:pPr>
      <w:r w:rsidRPr="00943C36">
        <w:rPr>
          <w:lang w:val="en"/>
        </w:rPr>
        <w:t>E. It will succeed because his wife's request for a divorce added to the gravity of the situation.</w:t>
      </w:r>
    </w:p>
    <w:p w14:paraId="5618A66F" w14:textId="77777777" w:rsidR="00943C36" w:rsidRPr="00943C36" w:rsidRDefault="00943C36" w:rsidP="00943C36">
      <w:pPr>
        <w:rPr>
          <w:lang w:val="en"/>
        </w:rPr>
      </w:pPr>
    </w:p>
    <w:p w14:paraId="0AB5D628" w14:textId="77777777" w:rsidR="00943C36" w:rsidRPr="00943C36" w:rsidRDefault="00943C36" w:rsidP="00943C36">
      <w:pPr>
        <w:rPr>
          <w:lang w:val="en"/>
        </w:rPr>
      </w:pPr>
      <w:r w:rsidRPr="00943C36">
        <w:rPr>
          <w:lang w:val="en"/>
        </w:rPr>
        <w:t>Explanation</w:t>
      </w:r>
    </w:p>
    <w:p w14:paraId="7CE56A3C" w14:textId="77777777" w:rsidR="00943C36" w:rsidRPr="00943C36" w:rsidRDefault="00943C36" w:rsidP="00943C36">
      <w:pPr>
        <w:rPr>
          <w:lang w:val="en"/>
        </w:rPr>
      </w:pPr>
    </w:p>
    <w:p w14:paraId="0829785C" w14:textId="77777777" w:rsidR="00943C36" w:rsidRPr="00943C36" w:rsidRDefault="00943C36" w:rsidP="00943C36">
      <w:pPr>
        <w:rPr>
          <w:lang w:val="en"/>
        </w:rPr>
      </w:pPr>
      <w:r w:rsidRPr="00943C36">
        <w:rPr>
          <w:lang w:val="en"/>
        </w:rPr>
        <w:t>The correct option is B. The statute governing loss of control explicitly states that "the fact that a thing done or said constituted sexual infidelity is to be disregarded" when determining whether a qualifying trigger exists. In this scenario, the sole cause of Robert's loss of control was the discovery of the affair and the admission of infidelity. There are no additional "things said or done" of an extremely grave character beyond the infidelity itself. Therefore, the trigger is legally invalidated by the statute.</w:t>
      </w:r>
    </w:p>
    <w:p w14:paraId="39FB1EF0" w14:textId="77777777" w:rsidR="00943C36" w:rsidRPr="00943C36" w:rsidRDefault="00943C36" w:rsidP="00943C36">
      <w:pPr>
        <w:rPr>
          <w:lang w:val="en"/>
        </w:rPr>
      </w:pPr>
    </w:p>
    <w:p w14:paraId="71DEBBE5" w14:textId="77777777" w:rsidR="00943C36" w:rsidRPr="00943C36" w:rsidRDefault="00943C36" w:rsidP="00943C36">
      <w:pPr>
        <w:rPr>
          <w:lang w:val="en"/>
        </w:rPr>
      </w:pPr>
      <w:r w:rsidRPr="00943C36">
        <w:rPr>
          <w:lang w:val="en"/>
        </w:rPr>
        <w:t>A is incorrect. While the discovery of an affair was the central trigger under the old common law of provocation, the modern statutory defence has specifically excluded it as a standalone qualifying trigger. It is no longer a legally recognised basis for the defence.</w:t>
      </w:r>
    </w:p>
    <w:p w14:paraId="08DB30D0" w14:textId="77777777" w:rsidR="00943C36" w:rsidRPr="00943C36" w:rsidRDefault="00943C36" w:rsidP="00943C36">
      <w:pPr>
        <w:rPr>
          <w:lang w:val="en"/>
        </w:rPr>
      </w:pPr>
    </w:p>
    <w:p w14:paraId="5BEC4F56" w14:textId="77777777" w:rsidR="00943C36" w:rsidRPr="00943C36" w:rsidRDefault="00943C36" w:rsidP="00943C36">
      <w:pPr>
        <w:rPr>
          <w:lang w:val="en"/>
        </w:rPr>
      </w:pPr>
      <w:r w:rsidRPr="00943C36">
        <w:rPr>
          <w:lang w:val="en"/>
        </w:rPr>
        <w:t>C is incorrect. The objective test is only engaged if a valid qualifying trigger exists. Since sexual infidelity is statutorily disregarded, there is no valid trigger to which the objective test can be applied. The defence fails at the first stage.</w:t>
      </w:r>
    </w:p>
    <w:p w14:paraId="13AC83CA" w14:textId="77777777" w:rsidR="00943C36" w:rsidRPr="00943C36" w:rsidRDefault="00943C36" w:rsidP="00943C36">
      <w:pPr>
        <w:rPr>
          <w:lang w:val="en"/>
        </w:rPr>
      </w:pPr>
    </w:p>
    <w:p w14:paraId="5C48A549" w14:textId="77777777" w:rsidR="00943C36" w:rsidRPr="00943C36" w:rsidRDefault="00943C36" w:rsidP="00943C36">
      <w:pPr>
        <w:rPr>
          <w:lang w:val="en"/>
        </w:rPr>
      </w:pPr>
      <w:r w:rsidRPr="00943C36">
        <w:rPr>
          <w:lang w:val="en"/>
        </w:rPr>
        <w:t>D is incorrect. The use of a weapon is not an automatic bar. It is evidence that may be used to argue the defendant acted with a considered desire for revenge, but the primary and decisive reason the defence fails here is the absence of a valid qualifying trigger, not the method used.</w:t>
      </w:r>
    </w:p>
    <w:p w14:paraId="69F9D79B" w14:textId="77777777" w:rsidR="00943C36" w:rsidRPr="00943C36" w:rsidRDefault="00943C36" w:rsidP="00943C36">
      <w:pPr>
        <w:rPr>
          <w:lang w:val="en"/>
        </w:rPr>
      </w:pPr>
    </w:p>
    <w:p w14:paraId="30D13957" w14:textId="77777777" w:rsidR="00943C36" w:rsidRPr="00943C36" w:rsidRDefault="00943C36" w:rsidP="00943C36">
      <w:pPr>
        <w:rPr>
          <w:lang w:val="en"/>
        </w:rPr>
      </w:pPr>
      <w:r w:rsidRPr="00943C36">
        <w:rPr>
          <w:lang w:val="en"/>
        </w:rPr>
        <w:t>E is incorrect. A request for a divorce, in this context, is inextricably linked to the sexual infidelity. It is the direct consequence of the affair. The courts are likely to view this as part and parcel of the "sexual infidelity" scenario that Parliament intended to exclude, rather than a separate, gravely wrongful act. The situation does not present a broader context of abuse or grave wrongdoing independent of the infidelity.</w:t>
      </w:r>
    </w:p>
    <w:p w14:paraId="659184E3" w14:textId="77777777" w:rsidR="00943C36" w:rsidRPr="00943C36" w:rsidRDefault="00943C36" w:rsidP="00943C36">
      <w:pPr>
        <w:rPr>
          <w:lang w:val="en"/>
        </w:rPr>
      </w:pPr>
    </w:p>
    <w:p w14:paraId="1AA3E0D8" w14:textId="77777777" w:rsidR="00943C36" w:rsidRPr="00943C36" w:rsidRDefault="00943C36" w:rsidP="00943C36">
      <w:pPr>
        <w:rPr>
          <w:lang w:val="en"/>
        </w:rPr>
      </w:pPr>
    </w:p>
    <w:p w14:paraId="1BF572EC" w14:textId="77777777" w:rsidR="00943C36" w:rsidRPr="00943C36" w:rsidRDefault="00943C36" w:rsidP="00943C36">
      <w:pPr>
        <w:numPr>
          <w:ilvl w:val="0"/>
          <w:numId w:val="126"/>
        </w:numPr>
        <w:rPr>
          <w:b/>
          <w:lang w:val="en"/>
        </w:rPr>
      </w:pPr>
      <w:r w:rsidRPr="00943C36">
        <w:rPr>
          <w:b/>
          <w:lang w:val="en"/>
        </w:rPr>
        <w:t>Principle: The distinction between loss of control and diminished responsibility.</w:t>
      </w:r>
    </w:p>
    <w:p w14:paraId="324680E8" w14:textId="77777777" w:rsidR="00943C36" w:rsidRPr="00943C36" w:rsidRDefault="00943C36" w:rsidP="00943C36">
      <w:pPr>
        <w:rPr>
          <w:lang w:val="en"/>
        </w:rPr>
      </w:pPr>
    </w:p>
    <w:p w14:paraId="55CC0E76" w14:textId="77777777" w:rsidR="00943C36" w:rsidRPr="00943C36" w:rsidRDefault="00943C36" w:rsidP="00943C36">
      <w:pPr>
        <w:rPr>
          <w:lang w:val="en"/>
        </w:rPr>
      </w:pPr>
      <w:r w:rsidRPr="00943C36">
        <w:rPr>
          <w:lang w:val="en"/>
        </w:rPr>
        <w:t>Thomas, who had a history of severe depression, got into a heated argument with his flatmate, Chris, over unpaid bills. During the argument, Chris, who was unaware of Thomas's condition, made a series of cruel and personal remarks, mocking Thomas's unemployment and calling him a "pathetic failure". These comments targeted Thomas's deepest insecurities. Thomas, whose depression already impaired his ability to cope with stress, experienced a catastrophic emotional collapse. He lost all self-restraint and stabbed Chris repeatedly with a kitchen knife.</w:t>
      </w:r>
    </w:p>
    <w:p w14:paraId="105397F7" w14:textId="77777777" w:rsidR="00943C36" w:rsidRPr="00943C36" w:rsidRDefault="00943C36" w:rsidP="00943C36">
      <w:pPr>
        <w:rPr>
          <w:lang w:val="en"/>
        </w:rPr>
      </w:pPr>
    </w:p>
    <w:p w14:paraId="71F9A310" w14:textId="77777777" w:rsidR="00943C36" w:rsidRPr="00943C36" w:rsidRDefault="00943C36" w:rsidP="00943C36">
      <w:pPr>
        <w:rPr>
          <w:lang w:val="en"/>
        </w:rPr>
      </w:pPr>
      <w:r w:rsidRPr="00943C36">
        <w:rPr>
          <w:lang w:val="en"/>
        </w:rPr>
        <w:t>What is the fundamental legal difference between pleading loss of control and diminished responsibility in this case?</w:t>
      </w:r>
    </w:p>
    <w:p w14:paraId="10F18FD5" w14:textId="77777777" w:rsidR="00943C36" w:rsidRPr="00943C36" w:rsidRDefault="00943C36" w:rsidP="00943C36">
      <w:pPr>
        <w:rPr>
          <w:lang w:val="en"/>
        </w:rPr>
      </w:pPr>
    </w:p>
    <w:p w14:paraId="1E278AF7" w14:textId="77777777" w:rsidR="00943C36" w:rsidRPr="00943C36" w:rsidRDefault="00943C36" w:rsidP="00943C36">
      <w:pPr>
        <w:rPr>
          <w:lang w:val="en"/>
        </w:rPr>
      </w:pPr>
      <w:r w:rsidRPr="00943C36">
        <w:rPr>
          <w:lang w:val="en"/>
        </w:rPr>
        <w:t>A. Loss of control requires a recognised medical condition, while diminished responsibility requires a qualifying trigger.</w:t>
      </w:r>
    </w:p>
    <w:p w14:paraId="6E0ADC20" w14:textId="77777777" w:rsidR="00943C36" w:rsidRPr="00943C36" w:rsidRDefault="00943C36" w:rsidP="00943C36">
      <w:pPr>
        <w:rPr>
          <w:lang w:val="en"/>
        </w:rPr>
      </w:pPr>
      <w:r w:rsidRPr="00943C36">
        <w:rPr>
          <w:lang w:val="en"/>
        </w:rPr>
        <w:t>B. Loss of control focuses on the external trigger, while diminished responsibility focuses on an internal abnormality of mental functioning.</w:t>
      </w:r>
    </w:p>
    <w:p w14:paraId="31ABB2E2" w14:textId="77777777" w:rsidR="00943C36" w:rsidRPr="00943C36" w:rsidRDefault="00943C36" w:rsidP="00943C36">
      <w:pPr>
        <w:rPr>
          <w:lang w:val="en"/>
        </w:rPr>
      </w:pPr>
      <w:r w:rsidRPr="00943C36">
        <w:rPr>
          <w:lang w:val="en"/>
        </w:rPr>
        <w:t>C. Loss of control leads to a complete acquittal, while diminished responsibility only reduces the charge.</w:t>
      </w:r>
    </w:p>
    <w:p w14:paraId="22FA5A4D" w14:textId="77777777" w:rsidR="00943C36" w:rsidRPr="00943C36" w:rsidRDefault="00943C36" w:rsidP="00943C36">
      <w:pPr>
        <w:rPr>
          <w:lang w:val="en"/>
        </w:rPr>
      </w:pPr>
      <w:r w:rsidRPr="00943C36">
        <w:rPr>
          <w:lang w:val="en"/>
        </w:rPr>
        <w:t>D. Loss of control has a subjective test, while diminished responsibility has an objective test.</w:t>
      </w:r>
    </w:p>
    <w:p w14:paraId="7966F969" w14:textId="77777777" w:rsidR="00943C36" w:rsidRPr="00943C36" w:rsidRDefault="00943C36" w:rsidP="00943C36">
      <w:pPr>
        <w:rPr>
          <w:lang w:val="en"/>
        </w:rPr>
      </w:pPr>
      <w:r w:rsidRPr="00943C36">
        <w:rPr>
          <w:lang w:val="en"/>
        </w:rPr>
        <w:lastRenderedPageBreak/>
        <w:t>E. Loss of control is for planned killings, while diminished responsibility is for spontaneous ones.</w:t>
      </w:r>
    </w:p>
    <w:p w14:paraId="7E7B2F3F" w14:textId="77777777" w:rsidR="00943C36" w:rsidRPr="00943C36" w:rsidRDefault="00943C36" w:rsidP="00943C36">
      <w:pPr>
        <w:rPr>
          <w:lang w:val="en"/>
        </w:rPr>
      </w:pPr>
    </w:p>
    <w:p w14:paraId="56D078B3" w14:textId="77777777" w:rsidR="00943C36" w:rsidRPr="00943C36" w:rsidRDefault="00943C36" w:rsidP="00943C36">
      <w:pPr>
        <w:rPr>
          <w:lang w:val="en"/>
        </w:rPr>
      </w:pPr>
      <w:r w:rsidRPr="00943C36">
        <w:rPr>
          <w:lang w:val="en"/>
        </w:rPr>
        <w:t xml:space="preserve">The correct option is B. </w:t>
      </w:r>
    </w:p>
    <w:p w14:paraId="16B34BC3" w14:textId="77777777" w:rsidR="00943C36" w:rsidRPr="00943C36" w:rsidRDefault="00943C36" w:rsidP="00943C36">
      <w:pPr>
        <w:rPr>
          <w:lang w:val="en"/>
        </w:rPr>
      </w:pPr>
    </w:p>
    <w:p w14:paraId="776E3E6B" w14:textId="77777777" w:rsidR="00943C36" w:rsidRPr="00943C36" w:rsidRDefault="00943C36" w:rsidP="00943C36">
      <w:pPr>
        <w:rPr>
          <w:b/>
          <w:lang w:val="en"/>
        </w:rPr>
      </w:pPr>
      <w:r w:rsidRPr="00943C36">
        <w:rPr>
          <w:b/>
          <w:lang w:val="en"/>
        </w:rPr>
        <w:t>Explanation</w:t>
      </w:r>
    </w:p>
    <w:p w14:paraId="5B5D931E" w14:textId="77777777" w:rsidR="00943C36" w:rsidRPr="00943C36" w:rsidRDefault="00943C36" w:rsidP="00943C36">
      <w:pPr>
        <w:rPr>
          <w:lang w:val="en"/>
        </w:rPr>
      </w:pPr>
    </w:p>
    <w:p w14:paraId="2FE1D6AB" w14:textId="77777777" w:rsidR="00943C36" w:rsidRPr="00943C36" w:rsidRDefault="00943C36" w:rsidP="00943C36">
      <w:pPr>
        <w:rPr>
          <w:lang w:val="en"/>
        </w:rPr>
      </w:pPr>
      <w:r w:rsidRPr="00943C36">
        <w:rPr>
          <w:lang w:val="en"/>
        </w:rPr>
        <w:t>The correct option is B. This is the core conceptual distinction. Loss of control is concerned with the external circumstances, the qualifying trigger (e.g., things said or done, fear of violence) that causes a loss of self-control in an ordinary person. Diminished responsibility, by contrast, is concerned with the defendant's internal psychological state, an "abnormality of mental functioning" arising from a recognised medical condition that substantially impairs their mental capacities. Thomas could potentially run both defences, but they analyse his culpability from different angles: one from the outside in (the provocation) and the other from the inside out (his depression).</w:t>
      </w:r>
    </w:p>
    <w:p w14:paraId="05F51FC3" w14:textId="77777777" w:rsidR="00943C36" w:rsidRPr="00943C36" w:rsidRDefault="00943C36" w:rsidP="00943C36">
      <w:pPr>
        <w:rPr>
          <w:lang w:val="en"/>
        </w:rPr>
      </w:pPr>
    </w:p>
    <w:p w14:paraId="27D033D0" w14:textId="77777777" w:rsidR="00943C36" w:rsidRPr="00943C36" w:rsidRDefault="00943C36" w:rsidP="00943C36">
      <w:pPr>
        <w:rPr>
          <w:lang w:val="en"/>
        </w:rPr>
      </w:pPr>
      <w:r w:rsidRPr="00943C36">
        <w:rPr>
          <w:lang w:val="en"/>
        </w:rPr>
        <w:t>A is incorrect. This inverts the defences. Diminished responsibility requires a recognised medical condition. Loss of control does not; it is based on the defendant's normal emotional response to an extreme trigger.</w:t>
      </w:r>
    </w:p>
    <w:p w14:paraId="79608056" w14:textId="77777777" w:rsidR="00943C36" w:rsidRPr="00943C36" w:rsidRDefault="00943C36" w:rsidP="00943C36">
      <w:pPr>
        <w:rPr>
          <w:lang w:val="en"/>
        </w:rPr>
      </w:pPr>
    </w:p>
    <w:p w14:paraId="062851EA" w14:textId="77777777" w:rsidR="00943C36" w:rsidRPr="00943C36" w:rsidRDefault="00943C36" w:rsidP="00943C36">
      <w:pPr>
        <w:rPr>
          <w:lang w:val="en"/>
        </w:rPr>
      </w:pPr>
      <w:r w:rsidRPr="00943C36">
        <w:rPr>
          <w:lang w:val="en"/>
        </w:rPr>
        <w:t>C is incorrect. Both are partial defences to murder that, if successful, result in a conviction for manslaughter, not a complete acquittal. They both give the judge sentencing discretion.</w:t>
      </w:r>
    </w:p>
    <w:p w14:paraId="53DB3C6C" w14:textId="77777777" w:rsidR="00943C36" w:rsidRPr="00943C36" w:rsidRDefault="00943C36" w:rsidP="00943C36">
      <w:pPr>
        <w:rPr>
          <w:lang w:val="en"/>
        </w:rPr>
      </w:pPr>
    </w:p>
    <w:p w14:paraId="1CA9E0D7" w14:textId="77777777" w:rsidR="00943C36" w:rsidRPr="00943C36" w:rsidRDefault="00943C36" w:rsidP="00943C36">
      <w:pPr>
        <w:rPr>
          <w:lang w:val="en"/>
        </w:rPr>
      </w:pPr>
      <w:r w:rsidRPr="00943C36">
        <w:rPr>
          <w:lang w:val="en"/>
        </w:rPr>
        <w:t>D is incorrect. Both defences involve a mixture of subjective and objective elements. Loss of control has a subjective element (the defendant's actual loss of control) and an objective element (the person of normal tolerance). Diminished responsibility has a subjective element (the defendant's actual impairment) which is judged against an objective medical standard.</w:t>
      </w:r>
    </w:p>
    <w:p w14:paraId="3C235745" w14:textId="77777777" w:rsidR="00943C36" w:rsidRPr="00943C36" w:rsidRDefault="00943C36" w:rsidP="00943C36">
      <w:pPr>
        <w:rPr>
          <w:lang w:val="en"/>
        </w:rPr>
      </w:pPr>
    </w:p>
    <w:p w14:paraId="32D7D0A1" w14:textId="77777777" w:rsidR="00943C36" w:rsidRPr="00943C36" w:rsidRDefault="00943C36" w:rsidP="00943C36">
      <w:pPr>
        <w:rPr>
          <w:lang w:val="en"/>
        </w:rPr>
      </w:pPr>
      <w:r w:rsidRPr="00943C36">
        <w:rPr>
          <w:lang w:val="en"/>
        </w:rPr>
        <w:t>E is incorrect. Both defences typically involve spontaneous, unplanned killings. A planned killing would suggest a considered desire for revenge, which would defeat a loss of control plea.</w:t>
      </w:r>
    </w:p>
    <w:p w14:paraId="1C6B6CCF" w14:textId="77777777" w:rsidR="00943C36" w:rsidRPr="00943C36" w:rsidRDefault="00943C36" w:rsidP="00943C36">
      <w:pPr>
        <w:rPr>
          <w:lang w:val="en"/>
        </w:rPr>
      </w:pPr>
    </w:p>
    <w:p w14:paraId="6039FD24" w14:textId="77777777" w:rsidR="00943C36" w:rsidRPr="00943C36" w:rsidRDefault="00943C36" w:rsidP="00943C36">
      <w:pPr>
        <w:rPr>
          <w:lang w:val="en"/>
        </w:rPr>
      </w:pPr>
    </w:p>
    <w:p w14:paraId="2BB133E8" w14:textId="77777777" w:rsidR="00943C36" w:rsidRPr="00943C36" w:rsidRDefault="00943C36" w:rsidP="00943C36">
      <w:pPr>
        <w:numPr>
          <w:ilvl w:val="0"/>
          <w:numId w:val="126"/>
        </w:numPr>
        <w:rPr>
          <w:b/>
          <w:lang w:val="en"/>
        </w:rPr>
      </w:pPr>
      <w:r w:rsidRPr="00943C36">
        <w:rPr>
          <w:b/>
          <w:lang w:val="en"/>
        </w:rPr>
        <w:t>Principle: The interaction of intoxication with the defence of loss of control.</w:t>
      </w:r>
    </w:p>
    <w:p w14:paraId="48211F5A" w14:textId="77777777" w:rsidR="00943C36" w:rsidRPr="00943C36" w:rsidRDefault="00943C36" w:rsidP="00943C36">
      <w:pPr>
        <w:rPr>
          <w:lang w:val="en"/>
        </w:rPr>
      </w:pPr>
    </w:p>
    <w:p w14:paraId="39BC91E4" w14:textId="77777777" w:rsidR="00943C36" w:rsidRPr="00943C36" w:rsidRDefault="00943C36" w:rsidP="00943C36">
      <w:pPr>
        <w:rPr>
          <w:lang w:val="en"/>
        </w:rPr>
      </w:pPr>
      <w:r w:rsidRPr="00943C36">
        <w:rPr>
          <w:lang w:val="en"/>
        </w:rPr>
        <w:t>Daniel had been in a volatile relationship with his girlfriend, Chloe, for several years, characterised by frequent, intense arguments. One evening, after consuming a significant amount of alcohol at a pub, Daniel returned home. An argument erupted almost immediately, during which Chloe launched into a tirade of deeply personal insults, mocking his recent unemployment and his capabilities as a man, and revealing she had been unfaithful to him. In his intoxicated and agitated state, Daniel experienced a complete loss of self-control. He grabbed Chloe by the throat and strangled her, causing her death. At his trial for murder, psychiatric evidence suggests that while the alcohol did not cause a mental illness, it significantly lowered his inhibitions and made him more prone to explosive anger.</w:t>
      </w:r>
    </w:p>
    <w:p w14:paraId="1235BBA3" w14:textId="77777777" w:rsidR="00943C36" w:rsidRPr="00943C36" w:rsidRDefault="00943C36" w:rsidP="00943C36">
      <w:pPr>
        <w:rPr>
          <w:lang w:val="en"/>
        </w:rPr>
      </w:pPr>
    </w:p>
    <w:p w14:paraId="326C0D98" w14:textId="77777777" w:rsidR="00943C36" w:rsidRPr="00943C36" w:rsidRDefault="00943C36" w:rsidP="00943C36">
      <w:pPr>
        <w:rPr>
          <w:lang w:val="en"/>
        </w:rPr>
      </w:pPr>
      <w:r w:rsidRPr="00943C36">
        <w:rPr>
          <w:lang w:val="en"/>
        </w:rPr>
        <w:t>How will Daniel's voluntary intoxication most likely affect his plea of loss of control?</w:t>
      </w:r>
    </w:p>
    <w:p w14:paraId="76524E97" w14:textId="77777777" w:rsidR="00943C36" w:rsidRPr="00943C36" w:rsidRDefault="00943C36" w:rsidP="00943C36">
      <w:pPr>
        <w:rPr>
          <w:lang w:val="en"/>
        </w:rPr>
      </w:pPr>
    </w:p>
    <w:p w14:paraId="4E9DF6E8" w14:textId="77777777" w:rsidR="00943C36" w:rsidRPr="00943C36" w:rsidRDefault="00943C36" w:rsidP="00943C36">
      <w:pPr>
        <w:rPr>
          <w:lang w:val="en"/>
        </w:rPr>
      </w:pPr>
      <w:r w:rsidRPr="00943C36">
        <w:rPr>
          <w:lang w:val="en"/>
        </w:rPr>
        <w:t>A. It will prevent him from relying on the defence entirely, as intoxication is incompatible with loss of control.</w:t>
      </w:r>
    </w:p>
    <w:p w14:paraId="1D160C75" w14:textId="77777777" w:rsidR="00943C36" w:rsidRPr="00943C36" w:rsidRDefault="00943C36" w:rsidP="00943C36">
      <w:pPr>
        <w:rPr>
          <w:lang w:val="en"/>
        </w:rPr>
      </w:pPr>
      <w:r w:rsidRPr="00943C36">
        <w:rPr>
          <w:lang w:val="en"/>
        </w:rPr>
        <w:t>B. It will be ignored by the court, as the law focuses solely on the gravity of the qualifying trigger.</w:t>
      </w:r>
    </w:p>
    <w:p w14:paraId="71E8A6BD" w14:textId="77777777" w:rsidR="00943C36" w:rsidRPr="00943C36" w:rsidRDefault="00943C36" w:rsidP="00943C36">
      <w:pPr>
        <w:rPr>
          <w:lang w:val="en"/>
        </w:rPr>
      </w:pPr>
      <w:r w:rsidRPr="00943C36">
        <w:rPr>
          <w:lang w:val="en"/>
        </w:rPr>
        <w:t>C. It will be considered as part of the circumstances when applying the objective test, potentially making it harder to satisfy.</w:t>
      </w:r>
    </w:p>
    <w:p w14:paraId="05519062" w14:textId="77777777" w:rsidR="00943C36" w:rsidRPr="00943C36" w:rsidRDefault="00943C36" w:rsidP="00943C36">
      <w:pPr>
        <w:rPr>
          <w:lang w:val="en"/>
        </w:rPr>
      </w:pPr>
      <w:r w:rsidRPr="00943C36">
        <w:rPr>
          <w:lang w:val="en"/>
        </w:rPr>
        <w:t>D. It will mean he only has to prove he subjectively lost control, with no objective test applied.</w:t>
      </w:r>
    </w:p>
    <w:p w14:paraId="251CAC7C" w14:textId="77777777" w:rsidR="00943C36" w:rsidRPr="00943C36" w:rsidRDefault="00943C36" w:rsidP="00943C36">
      <w:pPr>
        <w:rPr>
          <w:lang w:val="en"/>
        </w:rPr>
      </w:pPr>
      <w:r w:rsidRPr="00943C36">
        <w:rPr>
          <w:lang w:val="en"/>
        </w:rPr>
        <w:t>E. It will automatically satisfy the objective test, as an intoxicated person has less self-restraint.</w:t>
      </w:r>
    </w:p>
    <w:p w14:paraId="5811E351" w14:textId="77777777" w:rsidR="00943C36" w:rsidRPr="00943C36" w:rsidRDefault="00943C36" w:rsidP="00943C36">
      <w:pPr>
        <w:rPr>
          <w:lang w:val="en"/>
        </w:rPr>
      </w:pPr>
    </w:p>
    <w:p w14:paraId="414A8533" w14:textId="77777777" w:rsidR="00943C36" w:rsidRPr="00943C36" w:rsidRDefault="00943C36" w:rsidP="00943C36">
      <w:pPr>
        <w:rPr>
          <w:lang w:val="en"/>
        </w:rPr>
      </w:pPr>
      <w:r w:rsidRPr="00943C36">
        <w:rPr>
          <w:lang w:val="en"/>
        </w:rPr>
        <w:t xml:space="preserve">The correct option is C. </w:t>
      </w:r>
    </w:p>
    <w:p w14:paraId="62E4C925" w14:textId="77777777" w:rsidR="00943C36" w:rsidRPr="00943C36" w:rsidRDefault="00943C36" w:rsidP="00943C36">
      <w:pPr>
        <w:rPr>
          <w:lang w:val="en"/>
        </w:rPr>
      </w:pPr>
    </w:p>
    <w:p w14:paraId="7E05858D" w14:textId="77777777" w:rsidR="00943C36" w:rsidRPr="00943C36" w:rsidRDefault="00943C36" w:rsidP="00943C36">
      <w:pPr>
        <w:rPr>
          <w:b/>
          <w:lang w:val="en"/>
        </w:rPr>
      </w:pPr>
      <w:r w:rsidRPr="00943C36">
        <w:rPr>
          <w:b/>
          <w:lang w:val="en"/>
        </w:rPr>
        <w:t>Explanation</w:t>
      </w:r>
    </w:p>
    <w:p w14:paraId="34E16EC1" w14:textId="77777777" w:rsidR="00943C36" w:rsidRPr="00943C36" w:rsidRDefault="00943C36" w:rsidP="00943C36">
      <w:pPr>
        <w:rPr>
          <w:lang w:val="en"/>
        </w:rPr>
      </w:pPr>
    </w:p>
    <w:p w14:paraId="4762B7C2" w14:textId="77777777" w:rsidR="00943C36" w:rsidRPr="00943C36" w:rsidRDefault="00943C36" w:rsidP="00943C36">
      <w:pPr>
        <w:rPr>
          <w:lang w:val="en"/>
        </w:rPr>
      </w:pPr>
      <w:r w:rsidRPr="00943C36">
        <w:rPr>
          <w:lang w:val="en"/>
        </w:rPr>
        <w:t xml:space="preserve">The correct option is C. The courts have held that voluntary intoxication is not a characteristic to be taken into account for the purpose of the objective test in loss of control. The jury must </w:t>
      </w:r>
      <w:r w:rsidRPr="00943C36">
        <w:rPr>
          <w:lang w:val="en"/>
        </w:rPr>
        <w:lastRenderedPageBreak/>
        <w:t>consider whether a person of the defendant's sex and age, with a normal degree of tolerance and self-restraint, might have reacted in the same way. A "normal" degree of tolerance does not include a person whose tolerance is artificially and voluntarily lowered by alcohol or drugs. Therefore, Daniel's intoxication will not help him satisfy the objective test; in fact, the jury will be directed to disregard his intoxicated state when assessing how a person of normal self-restraint would have acted, making it more difficult for him to prove his case.</w:t>
      </w:r>
    </w:p>
    <w:p w14:paraId="3130588E" w14:textId="77777777" w:rsidR="00943C36" w:rsidRPr="00943C36" w:rsidRDefault="00943C36" w:rsidP="00943C36">
      <w:pPr>
        <w:rPr>
          <w:lang w:val="en"/>
        </w:rPr>
      </w:pPr>
    </w:p>
    <w:p w14:paraId="26C21994" w14:textId="77777777" w:rsidR="00943C36" w:rsidRPr="00943C36" w:rsidRDefault="00943C36" w:rsidP="00943C36">
      <w:pPr>
        <w:rPr>
          <w:lang w:val="en"/>
        </w:rPr>
      </w:pPr>
      <w:r w:rsidRPr="00943C36">
        <w:rPr>
          <w:lang w:val="en"/>
        </w:rPr>
        <w:t>A is incorrect. Voluntary intoxication does not act as an absolute bar to pleading loss of control. The defence can still be run, but the defendant's intoxication is excluded from the objective assessment of their conduct. The defence is not ruled out from the start; it simply becomes much harder to establish.</w:t>
      </w:r>
    </w:p>
    <w:p w14:paraId="7F5BFC02" w14:textId="77777777" w:rsidR="00943C36" w:rsidRPr="00943C36" w:rsidRDefault="00943C36" w:rsidP="00943C36">
      <w:pPr>
        <w:rPr>
          <w:lang w:val="en"/>
        </w:rPr>
      </w:pPr>
    </w:p>
    <w:p w14:paraId="06DFD03E" w14:textId="77777777" w:rsidR="00943C36" w:rsidRPr="00943C36" w:rsidRDefault="00943C36" w:rsidP="00943C36">
      <w:pPr>
        <w:rPr>
          <w:lang w:val="en"/>
        </w:rPr>
      </w:pPr>
      <w:r w:rsidRPr="00943C36">
        <w:rPr>
          <w:lang w:val="en"/>
        </w:rPr>
        <w:t>B is incorrect. The court will not ignore the defendant's intoxication. It is a highly relevant factor, but its relevance lies in how it is treated within the legal test. It is specifically excluded from the objective limb of the test, which is a deliberate legal decision, not an act of ignoring it.</w:t>
      </w:r>
    </w:p>
    <w:p w14:paraId="53448335" w14:textId="77777777" w:rsidR="00943C36" w:rsidRPr="00943C36" w:rsidRDefault="00943C36" w:rsidP="00943C36">
      <w:pPr>
        <w:rPr>
          <w:lang w:val="en"/>
        </w:rPr>
      </w:pPr>
    </w:p>
    <w:p w14:paraId="066A7A4C" w14:textId="77777777" w:rsidR="00943C36" w:rsidRPr="00943C36" w:rsidRDefault="00943C36" w:rsidP="00943C36">
      <w:pPr>
        <w:rPr>
          <w:lang w:val="en"/>
        </w:rPr>
      </w:pPr>
      <w:r w:rsidRPr="00943C36">
        <w:rPr>
          <w:lang w:val="en"/>
        </w:rPr>
        <w:t>D is incorrect. The defence of loss of control has a firm objective component that is always applied. The defendant's subjective loss of control is necessary but not sufficient. The prosecution can still defeat the plea by proving that a sober person of normal tolerance and self-restraint, in the defendant's circumstances, would not have reacted as he did.</w:t>
      </w:r>
    </w:p>
    <w:p w14:paraId="3DE27A9E" w14:textId="77777777" w:rsidR="00943C36" w:rsidRPr="00943C36" w:rsidRDefault="00943C36" w:rsidP="00943C36">
      <w:pPr>
        <w:rPr>
          <w:lang w:val="en"/>
        </w:rPr>
      </w:pPr>
    </w:p>
    <w:p w14:paraId="3486E467" w14:textId="77777777" w:rsidR="00943C36" w:rsidRPr="00943C36" w:rsidRDefault="00943C36" w:rsidP="00943C36">
      <w:pPr>
        <w:rPr>
          <w:lang w:val="en"/>
        </w:rPr>
      </w:pPr>
      <w:r w:rsidRPr="00943C36">
        <w:rPr>
          <w:lang w:val="en"/>
        </w:rPr>
        <w:t>E is incorrect. This is the opposite of the correct legal position. The law does not lower the standard of self-restraint for an intoxicated defendant. On the contrary, it holds them to the standard of a sober person. Intoxication makes it harder, not easier, to satisfy the objective test.</w:t>
      </w:r>
    </w:p>
    <w:p w14:paraId="35F51790" w14:textId="77777777" w:rsidR="00943C36" w:rsidRPr="00943C36" w:rsidRDefault="00943C36" w:rsidP="00943C36">
      <w:pPr>
        <w:rPr>
          <w:lang w:val="en"/>
        </w:rPr>
      </w:pPr>
    </w:p>
    <w:p w14:paraId="1695C87B" w14:textId="77777777" w:rsidR="00943C36" w:rsidRPr="00943C36" w:rsidRDefault="00943C36" w:rsidP="00943C36">
      <w:pPr>
        <w:numPr>
          <w:ilvl w:val="0"/>
          <w:numId w:val="126"/>
        </w:numPr>
        <w:rPr>
          <w:b/>
          <w:lang w:val="en"/>
        </w:rPr>
      </w:pPr>
      <w:r w:rsidRPr="00943C36">
        <w:rPr>
          <w:b/>
          <w:lang w:val="en"/>
        </w:rPr>
        <w:t>Principle: The requirement for a recognised medical condition.</w:t>
      </w:r>
    </w:p>
    <w:p w14:paraId="0B38D002" w14:textId="77777777" w:rsidR="00943C36" w:rsidRPr="00943C36" w:rsidRDefault="00943C36" w:rsidP="00943C36">
      <w:pPr>
        <w:rPr>
          <w:lang w:val="en"/>
        </w:rPr>
      </w:pPr>
    </w:p>
    <w:p w14:paraId="1D908E7B" w14:textId="77777777" w:rsidR="00943C36" w:rsidRPr="00943C36" w:rsidRDefault="00943C36" w:rsidP="00943C36">
      <w:pPr>
        <w:rPr>
          <w:lang w:val="en"/>
        </w:rPr>
      </w:pPr>
      <w:r w:rsidRPr="00943C36">
        <w:rPr>
          <w:lang w:val="en"/>
        </w:rPr>
        <w:t xml:space="preserve">Edward, a previously gentle and successful architect, began to display a profound and distressing change in his personality over several months. He became consumed by an intricate and fixed delusion that his wife of twenty years was a foreign agent who had been planted to monitor him and was slowly administering a tasteless, odourless poison in his meals. Despite his wife's desperate pleas and a complete lack of corroborating evidence, his belief was </w:t>
      </w:r>
      <w:r w:rsidRPr="00943C36">
        <w:rPr>
          <w:lang w:val="en"/>
        </w:rPr>
        <w:lastRenderedPageBreak/>
        <w:t>unshakeable. He was assessed by a leading forensic psychiatrist who diagnosed him with a severe form of Delusional Disorder, a recognised medical condition which provided the basis for his abnormal mental functioning. During a final, frantic argument where his wife tried to convince him to seek help, he perceived her actions as a lethal threat and fatally assaulted her, believing he was acting in self-defence against her "mission".</w:t>
      </w:r>
    </w:p>
    <w:p w14:paraId="4DB6CF89" w14:textId="77777777" w:rsidR="00943C36" w:rsidRPr="00943C36" w:rsidRDefault="00943C36" w:rsidP="00943C36">
      <w:pPr>
        <w:rPr>
          <w:lang w:val="en"/>
        </w:rPr>
      </w:pPr>
    </w:p>
    <w:p w14:paraId="7944A637" w14:textId="77777777" w:rsidR="00943C36" w:rsidRPr="00943C36" w:rsidRDefault="00943C36" w:rsidP="00943C36">
      <w:pPr>
        <w:rPr>
          <w:lang w:val="en"/>
        </w:rPr>
      </w:pPr>
      <w:r w:rsidRPr="00943C36">
        <w:rPr>
          <w:lang w:val="en"/>
        </w:rPr>
        <w:t>What is the central strength of Edward's potential defence of diminished responsibility?</w:t>
      </w:r>
    </w:p>
    <w:p w14:paraId="59A977F3" w14:textId="77777777" w:rsidR="00943C36" w:rsidRPr="00943C36" w:rsidRDefault="00943C36" w:rsidP="00943C36">
      <w:pPr>
        <w:rPr>
          <w:lang w:val="en"/>
        </w:rPr>
      </w:pPr>
    </w:p>
    <w:p w14:paraId="556B9BBD" w14:textId="77777777" w:rsidR="00943C36" w:rsidRPr="00943C36" w:rsidRDefault="00943C36" w:rsidP="00943C36">
      <w:pPr>
        <w:rPr>
          <w:lang w:val="en"/>
        </w:rPr>
      </w:pPr>
      <w:r w:rsidRPr="00943C36">
        <w:rPr>
          <w:lang w:val="en"/>
        </w:rPr>
        <w:t>A. He held a genuine, albeit irrational, belief that he was in danger.</w:t>
      </w:r>
    </w:p>
    <w:p w14:paraId="1C42822C" w14:textId="77777777" w:rsidR="00943C36" w:rsidRPr="00943C36" w:rsidRDefault="00943C36" w:rsidP="00943C36">
      <w:pPr>
        <w:rPr>
          <w:lang w:val="en"/>
        </w:rPr>
      </w:pPr>
      <w:r w:rsidRPr="00943C36">
        <w:rPr>
          <w:lang w:val="en"/>
        </w:rPr>
        <w:t>B. His abnormality of mental functioning arose from a recognised medical condition.</w:t>
      </w:r>
    </w:p>
    <w:p w14:paraId="3E8883AA" w14:textId="77777777" w:rsidR="00943C36" w:rsidRPr="00943C36" w:rsidRDefault="00943C36" w:rsidP="00943C36">
      <w:pPr>
        <w:rPr>
          <w:lang w:val="en"/>
        </w:rPr>
      </w:pPr>
      <w:r w:rsidRPr="00943C36">
        <w:rPr>
          <w:lang w:val="en"/>
        </w:rPr>
        <w:t>C. He acted in a heat of passion without any premeditation.</w:t>
      </w:r>
    </w:p>
    <w:p w14:paraId="162FD4A5" w14:textId="77777777" w:rsidR="00943C36" w:rsidRPr="00943C36" w:rsidRDefault="00943C36" w:rsidP="00943C36">
      <w:pPr>
        <w:rPr>
          <w:lang w:val="en"/>
        </w:rPr>
      </w:pPr>
      <w:r w:rsidRPr="00943C36">
        <w:rPr>
          <w:lang w:val="en"/>
        </w:rPr>
        <w:t>D. A reasonable person would also have lost control under such pressure.</w:t>
      </w:r>
    </w:p>
    <w:p w14:paraId="43FD8725" w14:textId="77777777" w:rsidR="00943C36" w:rsidRPr="00943C36" w:rsidRDefault="00943C36" w:rsidP="00943C36">
      <w:pPr>
        <w:rPr>
          <w:lang w:val="en"/>
        </w:rPr>
      </w:pPr>
      <w:r w:rsidRPr="00943C36">
        <w:rPr>
          <w:lang w:val="en"/>
        </w:rPr>
        <w:t>E. His wife's behaviour was provocative and contributed to the situation.</w:t>
      </w:r>
    </w:p>
    <w:p w14:paraId="70368209" w14:textId="77777777" w:rsidR="00943C36" w:rsidRPr="00943C36" w:rsidRDefault="00943C36" w:rsidP="00943C36">
      <w:pPr>
        <w:rPr>
          <w:lang w:val="en"/>
        </w:rPr>
      </w:pPr>
    </w:p>
    <w:p w14:paraId="76278D2D" w14:textId="77777777" w:rsidR="00943C36" w:rsidRPr="00943C36" w:rsidRDefault="00943C36" w:rsidP="00943C36">
      <w:pPr>
        <w:rPr>
          <w:lang w:val="en"/>
        </w:rPr>
      </w:pPr>
      <w:r w:rsidRPr="00943C36">
        <w:rPr>
          <w:lang w:val="en"/>
        </w:rPr>
        <w:t xml:space="preserve">The correct option is B. </w:t>
      </w:r>
    </w:p>
    <w:p w14:paraId="665FE591" w14:textId="77777777" w:rsidR="00943C36" w:rsidRPr="00943C36" w:rsidRDefault="00943C36" w:rsidP="00943C36">
      <w:pPr>
        <w:rPr>
          <w:lang w:val="en"/>
        </w:rPr>
      </w:pPr>
    </w:p>
    <w:p w14:paraId="07F6CD03" w14:textId="77777777" w:rsidR="00943C36" w:rsidRPr="00943C36" w:rsidRDefault="00943C36" w:rsidP="00943C36">
      <w:pPr>
        <w:rPr>
          <w:b/>
          <w:lang w:val="en"/>
        </w:rPr>
      </w:pPr>
      <w:r w:rsidRPr="00943C36">
        <w:rPr>
          <w:b/>
          <w:lang w:val="en"/>
        </w:rPr>
        <w:t>Explanation</w:t>
      </w:r>
    </w:p>
    <w:p w14:paraId="22239DB2" w14:textId="77777777" w:rsidR="00943C36" w:rsidRPr="00943C36" w:rsidRDefault="00943C36" w:rsidP="00943C36">
      <w:pPr>
        <w:rPr>
          <w:lang w:val="en"/>
        </w:rPr>
      </w:pPr>
    </w:p>
    <w:p w14:paraId="4B657295" w14:textId="77777777" w:rsidR="00943C36" w:rsidRPr="00943C36" w:rsidRDefault="00943C36" w:rsidP="00943C36">
      <w:pPr>
        <w:rPr>
          <w:lang w:val="en"/>
        </w:rPr>
      </w:pPr>
      <w:r w:rsidRPr="00943C36">
        <w:rPr>
          <w:lang w:val="en"/>
        </w:rPr>
        <w:t>The correct option is B. The modern law of diminished responsibility requires that the defendant's abnormality of mental functioning must stem from a "recognised medical condition." The diagnosis of Delusional Disorder, provided by a qualified psychiatrist and recognised by the medical community, directly satisfies this statutory requirement. This is the foundational pillar of the defence, without which it cannot proceed.</w:t>
      </w:r>
    </w:p>
    <w:p w14:paraId="0DE98B75" w14:textId="77777777" w:rsidR="00943C36" w:rsidRPr="00943C36" w:rsidRDefault="00943C36" w:rsidP="00943C36">
      <w:pPr>
        <w:rPr>
          <w:lang w:val="en"/>
        </w:rPr>
      </w:pPr>
    </w:p>
    <w:p w14:paraId="5397CC5D" w14:textId="77777777" w:rsidR="00943C36" w:rsidRPr="00943C36" w:rsidRDefault="00943C36" w:rsidP="00943C36">
      <w:pPr>
        <w:rPr>
          <w:lang w:val="en"/>
        </w:rPr>
      </w:pPr>
      <w:r w:rsidRPr="00943C36">
        <w:rPr>
          <w:lang w:val="en"/>
        </w:rPr>
        <w:t>A is incorrect. While his delusional belief is evidence of an abnormality of mental functioning, the defence requires this abnormality to have a specific, medical cause. The belief itself is a symptom; the recognised medical condition (Delusional Disorder) is the required cause.</w:t>
      </w:r>
    </w:p>
    <w:p w14:paraId="0187E2DB" w14:textId="77777777" w:rsidR="00943C36" w:rsidRPr="00943C36" w:rsidRDefault="00943C36" w:rsidP="00943C36">
      <w:pPr>
        <w:rPr>
          <w:lang w:val="en"/>
        </w:rPr>
      </w:pPr>
    </w:p>
    <w:p w14:paraId="5516A195" w14:textId="77777777" w:rsidR="00943C36" w:rsidRPr="00943C36" w:rsidRDefault="00943C36" w:rsidP="00943C36">
      <w:pPr>
        <w:rPr>
          <w:lang w:val="en"/>
        </w:rPr>
      </w:pPr>
      <w:r w:rsidRPr="00943C36">
        <w:rPr>
          <w:lang w:val="en"/>
        </w:rPr>
        <w:lastRenderedPageBreak/>
        <w:t>C is incorrect. A lack of premeditation may be relevant to other defences like loss of control, but it is not a specific legal requirement for diminished responsibility. The focus is on the defendant's impaired mental state, not the spontaneity of the act.</w:t>
      </w:r>
    </w:p>
    <w:p w14:paraId="6041A98B" w14:textId="77777777" w:rsidR="00943C36" w:rsidRPr="00943C36" w:rsidRDefault="00943C36" w:rsidP="00943C36">
      <w:pPr>
        <w:rPr>
          <w:lang w:val="en"/>
        </w:rPr>
      </w:pPr>
    </w:p>
    <w:p w14:paraId="52122BB0" w14:textId="77777777" w:rsidR="00943C36" w:rsidRPr="00943C36" w:rsidRDefault="00943C36" w:rsidP="00943C36">
      <w:pPr>
        <w:rPr>
          <w:lang w:val="en"/>
        </w:rPr>
      </w:pPr>
      <w:r w:rsidRPr="00943C36">
        <w:rPr>
          <w:lang w:val="en"/>
        </w:rPr>
        <w:t>D is incorrect. The test for diminished responsibility is not whether a reasonable person would have acted similarly. It is a subjective defence focused on the defendant's own substantially impaired mental capacities, assessed through medical evidence.</w:t>
      </w:r>
    </w:p>
    <w:p w14:paraId="1E22D1E3" w14:textId="77777777" w:rsidR="00943C36" w:rsidRPr="00943C36" w:rsidRDefault="00943C36" w:rsidP="00943C36">
      <w:pPr>
        <w:rPr>
          <w:lang w:val="en"/>
        </w:rPr>
      </w:pPr>
    </w:p>
    <w:p w14:paraId="38DAA7DD" w14:textId="77777777" w:rsidR="00943C36" w:rsidRPr="00943C36" w:rsidRDefault="00943C36" w:rsidP="00943C36">
      <w:pPr>
        <w:rPr>
          <w:lang w:val="en"/>
        </w:rPr>
      </w:pPr>
      <w:r w:rsidRPr="00943C36">
        <w:rPr>
          <w:lang w:val="en"/>
        </w:rPr>
        <w:t>E is incorrect. The defence of diminished responsibility focuses on the defendant's internal mental state, not the victim's conduct. Any provocation from the wife is irrelevant to establishing the essential element of a recognised medical condition causing substantial impairment.</w:t>
      </w:r>
    </w:p>
    <w:p w14:paraId="37669E2E" w14:textId="77777777" w:rsidR="00943C36" w:rsidRPr="00943C36" w:rsidRDefault="00943C36" w:rsidP="00943C36">
      <w:pPr>
        <w:rPr>
          <w:lang w:val="en"/>
        </w:rPr>
      </w:pPr>
    </w:p>
    <w:p w14:paraId="76CF1CD4" w14:textId="77777777" w:rsidR="00943C36" w:rsidRPr="00943C36" w:rsidRDefault="00943C36" w:rsidP="00943C36">
      <w:pPr>
        <w:rPr>
          <w:lang w:val="en"/>
        </w:rPr>
      </w:pPr>
    </w:p>
    <w:p w14:paraId="0291F438" w14:textId="77777777" w:rsidR="00943C36" w:rsidRPr="00943C36" w:rsidRDefault="00943C36" w:rsidP="00943C36">
      <w:pPr>
        <w:numPr>
          <w:ilvl w:val="0"/>
          <w:numId w:val="126"/>
        </w:numPr>
        <w:rPr>
          <w:b/>
          <w:lang w:val="en"/>
        </w:rPr>
      </w:pPr>
      <w:r w:rsidRPr="00943C36">
        <w:rPr>
          <w:b/>
          <w:lang w:val="en"/>
        </w:rPr>
        <w:t>Principle: The requirement for substantial impairment.</w:t>
      </w:r>
    </w:p>
    <w:p w14:paraId="3452BDEB" w14:textId="77777777" w:rsidR="00943C36" w:rsidRPr="00943C36" w:rsidRDefault="00943C36" w:rsidP="00943C36">
      <w:pPr>
        <w:rPr>
          <w:lang w:val="en"/>
        </w:rPr>
      </w:pPr>
    </w:p>
    <w:p w14:paraId="654CB557" w14:textId="77777777" w:rsidR="00943C36" w:rsidRPr="00943C36" w:rsidRDefault="00943C36" w:rsidP="00943C36">
      <w:pPr>
        <w:rPr>
          <w:lang w:val="en"/>
        </w:rPr>
      </w:pPr>
      <w:r w:rsidRPr="00943C36">
        <w:rPr>
          <w:lang w:val="en"/>
        </w:rPr>
        <w:t>Arthur, a 60-year-old retired teacher, never fully recovered from the traumatic death of his wife two years prior. He was formally diagnosed with a severe and treatment-resistant major depressive disorder, a recognised medical condition. His symptoms were debilitating; he experienced pervasive anhedonia, crippling insomnia, and intense feelings of guilt and worthlessness, often expressing the belief that he had failed his family. A consultant forensic psychiatrist confirmed the diagnosis but provided a nuanced opinion to the court. The expert testified that while Arthur’s depression undoubtedly clouded his emotional state and judgement, the evidence did not suggest that his core cognitive abilities, specifically, his capacity to understand the nature and quality of his actions or to form a rational judgement about them, were impaired to a "substantial" degree, as required by law. Acting under the weight of this profound despair, Arthur suffocated his adult son, who had a physical disability, later stating he believed it was a "mercy" to release him from a future of suffering.</w:t>
      </w:r>
    </w:p>
    <w:p w14:paraId="4AD5BAB3" w14:textId="77777777" w:rsidR="00943C36" w:rsidRPr="00943C36" w:rsidRDefault="00943C36" w:rsidP="00943C36">
      <w:pPr>
        <w:rPr>
          <w:lang w:val="en"/>
        </w:rPr>
      </w:pPr>
    </w:p>
    <w:p w14:paraId="046834AE" w14:textId="77777777" w:rsidR="00943C36" w:rsidRPr="00943C36" w:rsidRDefault="00943C36" w:rsidP="00943C36">
      <w:pPr>
        <w:rPr>
          <w:lang w:val="en"/>
        </w:rPr>
      </w:pPr>
      <w:r w:rsidRPr="00943C36">
        <w:rPr>
          <w:lang w:val="en"/>
        </w:rPr>
        <w:t>What is the most significant legal obstacle to Arthur's defence of diminished responsibility?</w:t>
      </w:r>
    </w:p>
    <w:p w14:paraId="2CB9ADE9" w14:textId="77777777" w:rsidR="00943C36" w:rsidRPr="00943C36" w:rsidRDefault="00943C36" w:rsidP="00943C36">
      <w:pPr>
        <w:rPr>
          <w:lang w:val="en"/>
        </w:rPr>
      </w:pPr>
    </w:p>
    <w:p w14:paraId="6A518E0C" w14:textId="77777777" w:rsidR="00943C36" w:rsidRPr="00943C36" w:rsidRDefault="00943C36" w:rsidP="00943C36">
      <w:pPr>
        <w:rPr>
          <w:lang w:val="en"/>
        </w:rPr>
      </w:pPr>
      <w:r w:rsidRPr="00943C36">
        <w:rPr>
          <w:lang w:val="en"/>
        </w:rPr>
        <w:t>A. He was not suffering from a recognised medical condition.</w:t>
      </w:r>
    </w:p>
    <w:p w14:paraId="55C34A5C" w14:textId="77777777" w:rsidR="00943C36" w:rsidRPr="00943C36" w:rsidRDefault="00943C36" w:rsidP="00943C36">
      <w:pPr>
        <w:rPr>
          <w:lang w:val="en"/>
        </w:rPr>
      </w:pPr>
      <w:r w:rsidRPr="00943C36">
        <w:rPr>
          <w:lang w:val="en"/>
        </w:rPr>
        <w:lastRenderedPageBreak/>
        <w:t>B. The impairment to his mental abilities was not deemed to be "substantial".</w:t>
      </w:r>
    </w:p>
    <w:p w14:paraId="400889C2" w14:textId="77777777" w:rsidR="00943C36" w:rsidRPr="00943C36" w:rsidRDefault="00943C36" w:rsidP="00943C36">
      <w:pPr>
        <w:rPr>
          <w:lang w:val="en"/>
        </w:rPr>
      </w:pPr>
      <w:r w:rsidRPr="00943C36">
        <w:rPr>
          <w:lang w:val="en"/>
        </w:rPr>
        <w:t>C. The killing was not premeditated.</w:t>
      </w:r>
    </w:p>
    <w:p w14:paraId="2299A541" w14:textId="77777777" w:rsidR="00943C36" w:rsidRPr="00943C36" w:rsidRDefault="00943C36" w:rsidP="00943C36">
      <w:pPr>
        <w:rPr>
          <w:lang w:val="en"/>
        </w:rPr>
      </w:pPr>
      <w:r w:rsidRPr="00943C36">
        <w:rPr>
          <w:lang w:val="en"/>
        </w:rPr>
        <w:t>D. His condition was caused by bereavement, which is not a medical condition.</w:t>
      </w:r>
    </w:p>
    <w:p w14:paraId="7B6576EA" w14:textId="77777777" w:rsidR="00943C36" w:rsidRPr="00943C36" w:rsidRDefault="00943C36" w:rsidP="00943C36">
      <w:pPr>
        <w:rPr>
          <w:lang w:val="en"/>
        </w:rPr>
      </w:pPr>
      <w:r w:rsidRPr="00943C36">
        <w:rPr>
          <w:lang w:val="en"/>
        </w:rPr>
        <w:t>E. He did not intend to kill his son.</w:t>
      </w:r>
    </w:p>
    <w:p w14:paraId="7E8FFA12" w14:textId="77777777" w:rsidR="00943C36" w:rsidRPr="00943C36" w:rsidRDefault="00943C36" w:rsidP="00943C36">
      <w:pPr>
        <w:rPr>
          <w:lang w:val="en"/>
        </w:rPr>
      </w:pPr>
    </w:p>
    <w:p w14:paraId="74798989" w14:textId="77777777" w:rsidR="00943C36" w:rsidRPr="00943C36" w:rsidRDefault="00943C36" w:rsidP="00943C36">
      <w:pPr>
        <w:rPr>
          <w:lang w:val="en"/>
        </w:rPr>
      </w:pPr>
      <w:r w:rsidRPr="00943C36">
        <w:rPr>
          <w:lang w:val="en"/>
        </w:rPr>
        <w:t xml:space="preserve">The correct option is B. </w:t>
      </w:r>
    </w:p>
    <w:p w14:paraId="759E367E" w14:textId="77777777" w:rsidR="00943C36" w:rsidRPr="00943C36" w:rsidRDefault="00943C36" w:rsidP="00943C36">
      <w:pPr>
        <w:rPr>
          <w:lang w:val="en"/>
        </w:rPr>
      </w:pPr>
    </w:p>
    <w:p w14:paraId="519D6500" w14:textId="77777777" w:rsidR="00943C36" w:rsidRPr="00943C36" w:rsidRDefault="00943C36" w:rsidP="00943C36">
      <w:pPr>
        <w:rPr>
          <w:b/>
          <w:lang w:val="en"/>
        </w:rPr>
      </w:pPr>
      <w:r w:rsidRPr="00943C36">
        <w:rPr>
          <w:b/>
          <w:lang w:val="en"/>
        </w:rPr>
        <w:t>Explanation</w:t>
      </w:r>
    </w:p>
    <w:p w14:paraId="1E389A20" w14:textId="77777777" w:rsidR="00943C36" w:rsidRPr="00943C36" w:rsidRDefault="00943C36" w:rsidP="00943C36">
      <w:pPr>
        <w:rPr>
          <w:lang w:val="en"/>
        </w:rPr>
      </w:pPr>
    </w:p>
    <w:p w14:paraId="7C7D9164" w14:textId="77777777" w:rsidR="00943C36" w:rsidRPr="00943C36" w:rsidRDefault="00943C36" w:rsidP="00943C36">
      <w:pPr>
        <w:rPr>
          <w:lang w:val="en"/>
        </w:rPr>
      </w:pPr>
      <w:r w:rsidRPr="00943C36">
        <w:rPr>
          <w:lang w:val="en"/>
        </w:rPr>
        <w:t>The correct option is B. A cornerstone of the defence is that the abnormality of mental functioning must "substantially impair" the defendant's abilities. The word "substantial" means more than trivial or minimal. The psychiatrist's evidence directly challenges this, suggesting that while some impairment existed, it did not reach the necessary significant threshold to substantially impair his understanding or rational judgement. This creates a major factual hurdle for the defence to overcome.</w:t>
      </w:r>
    </w:p>
    <w:p w14:paraId="783FAC60" w14:textId="77777777" w:rsidR="00943C36" w:rsidRPr="00943C36" w:rsidRDefault="00943C36" w:rsidP="00943C36">
      <w:pPr>
        <w:rPr>
          <w:lang w:val="en"/>
        </w:rPr>
      </w:pPr>
    </w:p>
    <w:p w14:paraId="3DC4D33D" w14:textId="77777777" w:rsidR="00943C36" w:rsidRPr="00943C36" w:rsidRDefault="00943C36" w:rsidP="00943C36">
      <w:pPr>
        <w:rPr>
          <w:lang w:val="en"/>
        </w:rPr>
      </w:pPr>
      <w:r w:rsidRPr="00943C36">
        <w:rPr>
          <w:lang w:val="en"/>
        </w:rPr>
        <w:t>A is incorrect. The scenario explicitly states he was diagnosed with a "severe major depressive disorder", which is a recognised medical condition. This requirement is satisfied.</w:t>
      </w:r>
    </w:p>
    <w:p w14:paraId="42E8A872" w14:textId="77777777" w:rsidR="00943C36" w:rsidRPr="00943C36" w:rsidRDefault="00943C36" w:rsidP="00943C36">
      <w:pPr>
        <w:rPr>
          <w:lang w:val="en"/>
        </w:rPr>
      </w:pPr>
    </w:p>
    <w:p w14:paraId="7292FCB8" w14:textId="77777777" w:rsidR="00943C36" w:rsidRPr="00943C36" w:rsidRDefault="00943C36" w:rsidP="00943C36">
      <w:pPr>
        <w:rPr>
          <w:lang w:val="en"/>
        </w:rPr>
      </w:pPr>
      <w:r w:rsidRPr="00943C36">
        <w:rPr>
          <w:lang w:val="en"/>
        </w:rPr>
        <w:t>C is incorrect. Premeditation is not a relevant factor for diminished responsibility. The defence is concerned with the defendant's mental state at the time of the act, not whether the act was planned. A planned killing can still be committed under substantially impaired responsibility.</w:t>
      </w:r>
    </w:p>
    <w:p w14:paraId="0BF620D9" w14:textId="77777777" w:rsidR="00943C36" w:rsidRPr="00943C36" w:rsidRDefault="00943C36" w:rsidP="00943C36">
      <w:pPr>
        <w:rPr>
          <w:lang w:val="en"/>
        </w:rPr>
      </w:pPr>
    </w:p>
    <w:p w14:paraId="7C56DE00" w14:textId="77777777" w:rsidR="00943C36" w:rsidRPr="00943C36" w:rsidRDefault="00943C36" w:rsidP="00943C36">
      <w:pPr>
        <w:rPr>
          <w:lang w:val="en"/>
        </w:rPr>
      </w:pPr>
      <w:r w:rsidRPr="00943C36">
        <w:rPr>
          <w:lang w:val="en"/>
        </w:rPr>
        <w:t>D is incorrect. While bereavement is an event, not a condition, it can be the catalyst for a recognised medical condition such as major depressive disorder or prolonged grief disorder. The defence is based on the resulting medical condition, not the triggering event.</w:t>
      </w:r>
    </w:p>
    <w:p w14:paraId="2B8F968B" w14:textId="77777777" w:rsidR="00943C36" w:rsidRPr="00943C36" w:rsidRDefault="00943C36" w:rsidP="00943C36">
      <w:pPr>
        <w:rPr>
          <w:lang w:val="en"/>
        </w:rPr>
      </w:pPr>
    </w:p>
    <w:p w14:paraId="3E8F25BE" w14:textId="77777777" w:rsidR="00943C36" w:rsidRPr="00943C36" w:rsidRDefault="00943C36" w:rsidP="00943C36">
      <w:pPr>
        <w:rPr>
          <w:lang w:val="en"/>
        </w:rPr>
      </w:pPr>
      <w:r w:rsidRPr="00943C36">
        <w:rPr>
          <w:lang w:val="en"/>
        </w:rPr>
        <w:t xml:space="preserve">E is incorrect. The defence of diminished responsibility applies where a defendant commits the actus reus of murder with the requisite mens rea. It operates to reduce liability from murder to manslaughter precisely because, despite the presence of intent, the defendant's mental </w:t>
      </w:r>
      <w:r w:rsidRPr="00943C36">
        <w:rPr>
          <w:lang w:val="en"/>
        </w:rPr>
        <w:lastRenderedPageBreak/>
        <w:t>responsibility is deemed diminished. A lack of intent would lead to an acquittal for murder on that basis alone.</w:t>
      </w:r>
    </w:p>
    <w:p w14:paraId="14A7BC4C" w14:textId="77777777" w:rsidR="00943C36" w:rsidRPr="00943C36" w:rsidRDefault="00943C36" w:rsidP="00943C36">
      <w:pPr>
        <w:rPr>
          <w:lang w:val="en"/>
        </w:rPr>
      </w:pPr>
    </w:p>
    <w:p w14:paraId="01EF7406" w14:textId="77777777" w:rsidR="00943C36" w:rsidRPr="00943C36" w:rsidRDefault="00943C36" w:rsidP="00943C36">
      <w:pPr>
        <w:numPr>
          <w:ilvl w:val="0"/>
          <w:numId w:val="126"/>
        </w:numPr>
        <w:rPr>
          <w:b/>
          <w:lang w:val="en"/>
        </w:rPr>
      </w:pPr>
      <w:r w:rsidRPr="00943C36">
        <w:rPr>
          <w:b/>
          <w:lang w:val="en"/>
        </w:rPr>
        <w:t>Principle: The causal link between the abnormality and the killing.</w:t>
      </w:r>
    </w:p>
    <w:p w14:paraId="5A42B76F" w14:textId="77777777" w:rsidR="00943C36" w:rsidRPr="00943C36" w:rsidRDefault="00943C36" w:rsidP="00943C36">
      <w:pPr>
        <w:rPr>
          <w:lang w:val="en"/>
        </w:rPr>
      </w:pPr>
    </w:p>
    <w:p w14:paraId="4C841270" w14:textId="77777777" w:rsidR="00943C36" w:rsidRPr="00943C36" w:rsidRDefault="00943C36" w:rsidP="00943C36">
      <w:pPr>
        <w:rPr>
          <w:lang w:val="en"/>
        </w:rPr>
      </w:pPr>
      <w:r w:rsidRPr="00943C36">
        <w:rPr>
          <w:lang w:val="en"/>
        </w:rPr>
        <w:t>Maria, a 32-year-old woman, had a well-documented history of Complex Post-Traumatic Stress Disorder (C-PTSD) stemming from severe childhood abuse. This recognised condition caused her to experience intense flashbacks and dissociative episodes where she felt she was back in the abusive environment. She was involved in a minor verbal dispute with a neighbour over noise. During this argument, the neighbour raised his voice and made a sudden, threatening gesture. This acted as a powerful trigger, causing Maria to dissociate completely. In this detached state, believing she was fighting off her childhood abuser, she seized a knife from her kitchen counter and stabbed the neighbour repeatedly, killing him.</w:t>
      </w:r>
    </w:p>
    <w:p w14:paraId="01C43FDD" w14:textId="77777777" w:rsidR="00943C36" w:rsidRPr="00943C36" w:rsidRDefault="00943C36" w:rsidP="00943C36">
      <w:pPr>
        <w:rPr>
          <w:lang w:val="en"/>
        </w:rPr>
      </w:pPr>
    </w:p>
    <w:p w14:paraId="60D2A759" w14:textId="77777777" w:rsidR="00943C36" w:rsidRPr="00943C36" w:rsidRDefault="00943C36" w:rsidP="00943C36">
      <w:pPr>
        <w:rPr>
          <w:lang w:val="en"/>
        </w:rPr>
      </w:pPr>
      <w:r w:rsidRPr="00943C36">
        <w:rPr>
          <w:lang w:val="en"/>
        </w:rPr>
        <w:t>Why does Maria's case present a strong argument for the causal link required by diminished responsibility?</w:t>
      </w:r>
    </w:p>
    <w:p w14:paraId="0C6AE5AB" w14:textId="77777777" w:rsidR="00943C36" w:rsidRPr="00943C36" w:rsidRDefault="00943C36" w:rsidP="00943C36">
      <w:pPr>
        <w:rPr>
          <w:lang w:val="en"/>
        </w:rPr>
      </w:pPr>
    </w:p>
    <w:p w14:paraId="7BF97D8D" w14:textId="77777777" w:rsidR="00943C36" w:rsidRPr="00943C36" w:rsidRDefault="00943C36" w:rsidP="00943C36">
      <w:pPr>
        <w:rPr>
          <w:lang w:val="en"/>
        </w:rPr>
      </w:pPr>
      <w:r w:rsidRPr="00943C36">
        <w:rPr>
          <w:lang w:val="en"/>
        </w:rPr>
        <w:t>A. Her C-PTSD, a recognised medical condition, directly caused a dissociative state that explained her violent actions.</w:t>
      </w:r>
    </w:p>
    <w:p w14:paraId="2D527F69" w14:textId="77777777" w:rsidR="00943C36" w:rsidRPr="00943C36" w:rsidRDefault="00943C36" w:rsidP="00943C36">
      <w:pPr>
        <w:rPr>
          <w:lang w:val="en"/>
        </w:rPr>
      </w:pPr>
      <w:r w:rsidRPr="00943C36">
        <w:rPr>
          <w:lang w:val="en"/>
        </w:rPr>
        <w:t>B. The neighbour was partly at fault for starting the argument and making a threatening gesture.</w:t>
      </w:r>
    </w:p>
    <w:p w14:paraId="50EEBC48" w14:textId="77777777" w:rsidR="00943C36" w:rsidRPr="00943C36" w:rsidRDefault="00943C36" w:rsidP="00943C36">
      <w:pPr>
        <w:rPr>
          <w:lang w:val="en"/>
        </w:rPr>
      </w:pPr>
      <w:r w:rsidRPr="00943C36">
        <w:rPr>
          <w:lang w:val="en"/>
        </w:rPr>
        <w:t>C. She did not have any prior convictions for violence, showing she was not a violent person.</w:t>
      </w:r>
    </w:p>
    <w:p w14:paraId="71B9E787" w14:textId="77777777" w:rsidR="00943C36" w:rsidRPr="00943C36" w:rsidRDefault="00943C36" w:rsidP="00943C36">
      <w:pPr>
        <w:rPr>
          <w:lang w:val="en"/>
        </w:rPr>
      </w:pPr>
      <w:r w:rsidRPr="00943C36">
        <w:rPr>
          <w:lang w:val="en"/>
        </w:rPr>
        <w:t>D. She was suffering from an abnormality of mental functioning, even without a specific diagnosis.</w:t>
      </w:r>
    </w:p>
    <w:p w14:paraId="03F409ED" w14:textId="77777777" w:rsidR="00943C36" w:rsidRPr="00943C36" w:rsidRDefault="00943C36" w:rsidP="00943C36">
      <w:pPr>
        <w:rPr>
          <w:lang w:val="en"/>
        </w:rPr>
      </w:pPr>
      <w:r w:rsidRPr="00943C36">
        <w:rPr>
          <w:lang w:val="en"/>
        </w:rPr>
        <w:t>E. A person of reasonable firmness would have been similarly triggered by the neighbour's behaviour.</w:t>
      </w:r>
    </w:p>
    <w:p w14:paraId="442D8185" w14:textId="77777777" w:rsidR="00943C36" w:rsidRPr="00943C36" w:rsidRDefault="00943C36" w:rsidP="00943C36">
      <w:pPr>
        <w:rPr>
          <w:lang w:val="en"/>
        </w:rPr>
      </w:pPr>
    </w:p>
    <w:p w14:paraId="20CE9C8A" w14:textId="77777777" w:rsidR="00943C36" w:rsidRPr="00943C36" w:rsidRDefault="00943C36" w:rsidP="00943C36">
      <w:pPr>
        <w:rPr>
          <w:lang w:val="en"/>
        </w:rPr>
      </w:pPr>
      <w:r w:rsidRPr="00943C36">
        <w:rPr>
          <w:lang w:val="en"/>
        </w:rPr>
        <w:t xml:space="preserve">The correct option is A. </w:t>
      </w:r>
    </w:p>
    <w:p w14:paraId="31583014" w14:textId="77777777" w:rsidR="00943C36" w:rsidRPr="00943C36" w:rsidRDefault="00943C36" w:rsidP="00943C36">
      <w:pPr>
        <w:rPr>
          <w:lang w:val="en"/>
        </w:rPr>
      </w:pPr>
    </w:p>
    <w:p w14:paraId="1F392FDB" w14:textId="77777777" w:rsidR="00943C36" w:rsidRPr="00943C36" w:rsidRDefault="00943C36" w:rsidP="00943C36">
      <w:pPr>
        <w:rPr>
          <w:b/>
          <w:lang w:val="en"/>
        </w:rPr>
      </w:pPr>
      <w:r w:rsidRPr="00943C36">
        <w:rPr>
          <w:b/>
          <w:lang w:val="en"/>
        </w:rPr>
        <w:t>Explanation</w:t>
      </w:r>
    </w:p>
    <w:p w14:paraId="6FEDAE10" w14:textId="77777777" w:rsidR="00943C36" w:rsidRPr="00943C36" w:rsidRDefault="00943C36" w:rsidP="00943C36">
      <w:pPr>
        <w:rPr>
          <w:lang w:val="en"/>
        </w:rPr>
      </w:pPr>
    </w:p>
    <w:p w14:paraId="0C3B7CEC" w14:textId="77777777" w:rsidR="00943C36" w:rsidRPr="00943C36" w:rsidRDefault="00943C36" w:rsidP="00943C36">
      <w:pPr>
        <w:rPr>
          <w:lang w:val="en"/>
        </w:rPr>
      </w:pPr>
      <w:r w:rsidRPr="00943C36">
        <w:rPr>
          <w:lang w:val="en"/>
        </w:rPr>
        <w:t>The correct option is A. The defence requires that the abnormality of mental functioning provide an "explanation" for the defendant's acts in doing the killing. Maria's C-PTSD directly caused a dissociative episode, which radically altered her perception of reality. Her actions are explicable as a direct consequence of this abnormal mental state, where she was not responding to the actual victim but to a perceived threat from her past. This establishes a clear and direct causal connection.</w:t>
      </w:r>
    </w:p>
    <w:p w14:paraId="61342CCB" w14:textId="77777777" w:rsidR="00943C36" w:rsidRPr="00943C36" w:rsidRDefault="00943C36" w:rsidP="00943C36">
      <w:pPr>
        <w:rPr>
          <w:lang w:val="en"/>
        </w:rPr>
      </w:pPr>
    </w:p>
    <w:p w14:paraId="29A75764" w14:textId="77777777" w:rsidR="00943C36" w:rsidRPr="00943C36" w:rsidRDefault="00943C36" w:rsidP="00943C36">
      <w:pPr>
        <w:rPr>
          <w:lang w:val="en"/>
        </w:rPr>
      </w:pPr>
      <w:r w:rsidRPr="00943C36">
        <w:rPr>
          <w:lang w:val="en"/>
        </w:rPr>
        <w:t>B is incorrect. The victim's conduct is largely irrelevant to the defence of diminished responsibility. The focus is exclusively on the defendant's internal mental state and how it caused their actions, not on any provocation or blame attributable to the victim.</w:t>
      </w:r>
    </w:p>
    <w:p w14:paraId="13D06389" w14:textId="77777777" w:rsidR="00943C36" w:rsidRPr="00943C36" w:rsidRDefault="00943C36" w:rsidP="00943C36">
      <w:pPr>
        <w:rPr>
          <w:lang w:val="en"/>
        </w:rPr>
      </w:pPr>
    </w:p>
    <w:p w14:paraId="3C8727D5" w14:textId="77777777" w:rsidR="00943C36" w:rsidRPr="00943C36" w:rsidRDefault="00943C36" w:rsidP="00943C36">
      <w:pPr>
        <w:rPr>
          <w:lang w:val="en"/>
        </w:rPr>
      </w:pPr>
      <w:r w:rsidRPr="00943C36">
        <w:rPr>
          <w:lang w:val="en"/>
        </w:rPr>
        <w:t>C is incorrect. The defendant's previous good character may be mitigating evidence, but it does not establish the necessary causal link between a recognised medical condition and the specific acts that caused the death.</w:t>
      </w:r>
    </w:p>
    <w:p w14:paraId="280FDE89" w14:textId="77777777" w:rsidR="00943C36" w:rsidRPr="00943C36" w:rsidRDefault="00943C36" w:rsidP="00943C36">
      <w:pPr>
        <w:rPr>
          <w:lang w:val="en"/>
        </w:rPr>
      </w:pPr>
    </w:p>
    <w:p w14:paraId="03D9048A" w14:textId="77777777" w:rsidR="00943C36" w:rsidRPr="00943C36" w:rsidRDefault="00943C36" w:rsidP="00943C36">
      <w:pPr>
        <w:rPr>
          <w:lang w:val="en"/>
        </w:rPr>
      </w:pPr>
      <w:r w:rsidRPr="00943C36">
        <w:rPr>
          <w:lang w:val="en"/>
        </w:rPr>
        <w:t>D is incorrect. While an abnormality of mental functioning is required, the law now mandates that this abnormality must arise from a "recognised medical condition." A general abnormality without a medical basis is insufficient under the current law.</w:t>
      </w:r>
    </w:p>
    <w:p w14:paraId="378FE2A6" w14:textId="77777777" w:rsidR="00943C36" w:rsidRPr="00943C36" w:rsidRDefault="00943C36" w:rsidP="00943C36">
      <w:pPr>
        <w:rPr>
          <w:lang w:val="en"/>
        </w:rPr>
      </w:pPr>
    </w:p>
    <w:p w14:paraId="25F6BCD8" w14:textId="77777777" w:rsidR="00943C36" w:rsidRPr="00943C36" w:rsidRDefault="00943C36" w:rsidP="00943C36">
      <w:pPr>
        <w:rPr>
          <w:lang w:val="en"/>
        </w:rPr>
      </w:pPr>
      <w:r w:rsidRPr="00943C36">
        <w:rPr>
          <w:lang w:val="en"/>
        </w:rPr>
        <w:t>E is incorrect. The test for diminished responsibility is not an objective one of how a reasonable person would have acted. It is a subjective defence focused on the defendant's own substantially impaired mental capacity.</w:t>
      </w:r>
    </w:p>
    <w:p w14:paraId="05B76956" w14:textId="77777777" w:rsidR="00943C36" w:rsidRPr="00943C36" w:rsidRDefault="00943C36" w:rsidP="00943C36">
      <w:pPr>
        <w:rPr>
          <w:lang w:val="en"/>
        </w:rPr>
      </w:pPr>
    </w:p>
    <w:p w14:paraId="6850CAED" w14:textId="77777777" w:rsidR="00943C36" w:rsidRPr="00943C36" w:rsidRDefault="00943C36" w:rsidP="00943C36">
      <w:pPr>
        <w:rPr>
          <w:lang w:val="en"/>
        </w:rPr>
      </w:pPr>
    </w:p>
    <w:p w14:paraId="7E85D942" w14:textId="77777777" w:rsidR="00943C36" w:rsidRPr="00943C36" w:rsidRDefault="00943C36" w:rsidP="00943C36">
      <w:pPr>
        <w:numPr>
          <w:ilvl w:val="0"/>
          <w:numId w:val="126"/>
        </w:numPr>
        <w:rPr>
          <w:b/>
          <w:lang w:val="en"/>
        </w:rPr>
      </w:pPr>
      <w:r w:rsidRPr="00943C36">
        <w:rPr>
          <w:b/>
          <w:lang w:val="en"/>
        </w:rPr>
        <w:t>Principle: The distinction from insanity.</w:t>
      </w:r>
    </w:p>
    <w:p w14:paraId="6FECC025" w14:textId="77777777" w:rsidR="00943C36" w:rsidRPr="00943C36" w:rsidRDefault="00943C36" w:rsidP="00943C36">
      <w:pPr>
        <w:rPr>
          <w:lang w:val="en"/>
        </w:rPr>
      </w:pPr>
    </w:p>
    <w:p w14:paraId="68943F5A" w14:textId="77777777" w:rsidR="00943C36" w:rsidRPr="00943C36" w:rsidRDefault="00943C36" w:rsidP="00943C36">
      <w:pPr>
        <w:rPr>
          <w:lang w:val="en"/>
        </w:rPr>
      </w:pPr>
      <w:r w:rsidRPr="00943C36">
        <w:rPr>
          <w:lang w:val="en"/>
        </w:rPr>
        <w:t xml:space="preserve">Graham, a man with a diagnosed antisocial personality disorder (ASPD), got into a dispute with a man who bumped into him in a pub. Graham knew that stabbing the man was legally wrong and against the rules of society. However, due to his ASPD, which substantially impaired his ability to exercise self-control and empathise with his victim, he experienced an overwhelming </w:t>
      </w:r>
      <w:r w:rsidRPr="00943C36">
        <w:rPr>
          <w:lang w:val="en"/>
        </w:rPr>
        <w:lastRenderedPageBreak/>
        <w:t>impulse to retaliate with extreme violence. He proceeded to stab the man to death, later showing no remorse.</w:t>
      </w:r>
    </w:p>
    <w:p w14:paraId="1A4F5FE6" w14:textId="77777777" w:rsidR="00943C36" w:rsidRPr="00943C36" w:rsidRDefault="00943C36" w:rsidP="00943C36">
      <w:pPr>
        <w:rPr>
          <w:lang w:val="en"/>
        </w:rPr>
      </w:pPr>
    </w:p>
    <w:p w14:paraId="721ECC39" w14:textId="77777777" w:rsidR="00943C36" w:rsidRPr="00943C36" w:rsidRDefault="00943C36" w:rsidP="00943C36">
      <w:pPr>
        <w:rPr>
          <w:lang w:val="en"/>
        </w:rPr>
      </w:pPr>
      <w:r w:rsidRPr="00943C36">
        <w:rPr>
          <w:lang w:val="en"/>
        </w:rPr>
        <w:t>How would Graham's condition be analysed in the context of diminished responsibility rather than insanity?</w:t>
      </w:r>
    </w:p>
    <w:p w14:paraId="228DA676" w14:textId="77777777" w:rsidR="00943C36" w:rsidRPr="00943C36" w:rsidRDefault="00943C36" w:rsidP="00943C36">
      <w:pPr>
        <w:rPr>
          <w:lang w:val="en"/>
        </w:rPr>
      </w:pPr>
    </w:p>
    <w:p w14:paraId="2F37CB2B" w14:textId="77777777" w:rsidR="00943C36" w:rsidRPr="00943C36" w:rsidRDefault="00943C36" w:rsidP="00943C36">
      <w:pPr>
        <w:rPr>
          <w:lang w:val="en"/>
        </w:rPr>
      </w:pPr>
      <w:r w:rsidRPr="00943C36">
        <w:rPr>
          <w:lang w:val="en"/>
        </w:rPr>
        <w:t>A. He did not know the nature and quality of his act, which is required for insanity.</w:t>
      </w:r>
    </w:p>
    <w:p w14:paraId="0A7A0358" w14:textId="77777777" w:rsidR="00943C36" w:rsidRPr="00943C36" w:rsidRDefault="00943C36" w:rsidP="00943C36">
      <w:pPr>
        <w:rPr>
          <w:lang w:val="en"/>
        </w:rPr>
      </w:pPr>
      <w:r w:rsidRPr="00943C36">
        <w:rPr>
          <w:lang w:val="en"/>
        </w:rPr>
        <w:t>B. He knew his act was wrong, but his recognised medical condition substantially impaired his ability to control his actions.</w:t>
      </w:r>
    </w:p>
    <w:p w14:paraId="05DF0ED4" w14:textId="77777777" w:rsidR="00943C36" w:rsidRPr="00943C36" w:rsidRDefault="00943C36" w:rsidP="00943C36">
      <w:pPr>
        <w:rPr>
          <w:lang w:val="en"/>
        </w:rPr>
      </w:pPr>
      <w:r w:rsidRPr="00943C36">
        <w:rPr>
          <w:lang w:val="en"/>
        </w:rPr>
        <w:t>C. His lack of remorse automatically qualifies him for a defence of insanity.</w:t>
      </w:r>
    </w:p>
    <w:p w14:paraId="594895E8" w14:textId="77777777" w:rsidR="00943C36" w:rsidRPr="00943C36" w:rsidRDefault="00943C36" w:rsidP="00943C36">
      <w:pPr>
        <w:rPr>
          <w:lang w:val="en"/>
        </w:rPr>
      </w:pPr>
      <w:r w:rsidRPr="00943C36">
        <w:rPr>
          <w:lang w:val="en"/>
        </w:rPr>
        <w:t>D. A personality disorder can never form the basis of a diminished responsibility plea.</w:t>
      </w:r>
    </w:p>
    <w:p w14:paraId="50ABDCA4" w14:textId="77777777" w:rsidR="00943C36" w:rsidRPr="00943C36" w:rsidRDefault="00943C36" w:rsidP="00943C36">
      <w:pPr>
        <w:rPr>
          <w:lang w:val="en"/>
        </w:rPr>
      </w:pPr>
      <w:r w:rsidRPr="00943C36">
        <w:rPr>
          <w:lang w:val="en"/>
        </w:rPr>
        <w:t>E. Because he intended to kill, the defence of diminished responsibility is not available.</w:t>
      </w:r>
    </w:p>
    <w:p w14:paraId="6C3C66FA" w14:textId="77777777" w:rsidR="00943C36" w:rsidRPr="00943C36" w:rsidRDefault="00943C36" w:rsidP="00943C36">
      <w:pPr>
        <w:rPr>
          <w:lang w:val="en"/>
        </w:rPr>
      </w:pPr>
    </w:p>
    <w:p w14:paraId="64477822" w14:textId="77777777" w:rsidR="00943C36" w:rsidRPr="00943C36" w:rsidRDefault="00943C36" w:rsidP="00943C36">
      <w:pPr>
        <w:rPr>
          <w:lang w:val="en"/>
        </w:rPr>
      </w:pPr>
      <w:r w:rsidRPr="00943C36">
        <w:rPr>
          <w:lang w:val="en"/>
        </w:rPr>
        <w:t xml:space="preserve">The correct option is B. </w:t>
      </w:r>
    </w:p>
    <w:p w14:paraId="24D89F2C" w14:textId="77777777" w:rsidR="00943C36" w:rsidRPr="00943C36" w:rsidRDefault="00943C36" w:rsidP="00943C36">
      <w:pPr>
        <w:rPr>
          <w:lang w:val="en"/>
        </w:rPr>
      </w:pPr>
    </w:p>
    <w:p w14:paraId="255F2743" w14:textId="77777777" w:rsidR="00943C36" w:rsidRPr="00943C36" w:rsidRDefault="00943C36" w:rsidP="00943C36">
      <w:pPr>
        <w:rPr>
          <w:b/>
          <w:lang w:val="en"/>
        </w:rPr>
      </w:pPr>
      <w:r w:rsidRPr="00943C36">
        <w:rPr>
          <w:b/>
          <w:lang w:val="en"/>
        </w:rPr>
        <w:t>Explanation</w:t>
      </w:r>
    </w:p>
    <w:p w14:paraId="4E720BBB" w14:textId="77777777" w:rsidR="00943C36" w:rsidRPr="00943C36" w:rsidRDefault="00943C36" w:rsidP="00943C36">
      <w:pPr>
        <w:rPr>
          <w:lang w:val="en"/>
        </w:rPr>
      </w:pPr>
    </w:p>
    <w:p w14:paraId="0838EF56" w14:textId="77777777" w:rsidR="00943C36" w:rsidRPr="00943C36" w:rsidRDefault="00943C36" w:rsidP="00943C36">
      <w:pPr>
        <w:rPr>
          <w:lang w:val="en"/>
        </w:rPr>
      </w:pPr>
      <w:r w:rsidRPr="00943C36">
        <w:rPr>
          <w:lang w:val="en"/>
        </w:rPr>
        <w:t>The correct option is B. The key distinction from the M’Naghten rules for insanity is that the defendant knew the nature and quality of his act and that it was wrong. Diminished responsibility is designed for cases like this, where the defendant's mental condition substantially impairs one of the specified capacities, in this case, the ability to exercise self-control, but does not create a defect of reason that prevents knowledge of wrongfulness. ASPD can, in some circumstances, form the basis of the defence if it causes such substantial impairment.</w:t>
      </w:r>
    </w:p>
    <w:p w14:paraId="0B426706" w14:textId="77777777" w:rsidR="00943C36" w:rsidRPr="00943C36" w:rsidRDefault="00943C36" w:rsidP="00943C36">
      <w:pPr>
        <w:rPr>
          <w:lang w:val="en"/>
        </w:rPr>
      </w:pPr>
    </w:p>
    <w:p w14:paraId="0D770E2D" w14:textId="77777777" w:rsidR="00943C36" w:rsidRPr="00943C36" w:rsidRDefault="00943C36" w:rsidP="00943C36">
      <w:pPr>
        <w:rPr>
          <w:lang w:val="en"/>
        </w:rPr>
      </w:pPr>
      <w:r w:rsidRPr="00943C36">
        <w:rPr>
          <w:lang w:val="en"/>
        </w:rPr>
        <w:t>A is incorrect. This describes the classic test for legal insanity. The facts state Graham knew what he was doing and that it was wrong, which would defeat an insanity plea but is the precise situation where diminished responsibility may be argued.</w:t>
      </w:r>
    </w:p>
    <w:p w14:paraId="2B678248" w14:textId="77777777" w:rsidR="00943C36" w:rsidRPr="00943C36" w:rsidRDefault="00943C36" w:rsidP="00943C36">
      <w:pPr>
        <w:rPr>
          <w:lang w:val="en"/>
        </w:rPr>
      </w:pPr>
    </w:p>
    <w:p w14:paraId="3CFDC4E5" w14:textId="77777777" w:rsidR="00943C36" w:rsidRPr="00943C36" w:rsidRDefault="00943C36" w:rsidP="00943C36">
      <w:pPr>
        <w:rPr>
          <w:lang w:val="en"/>
        </w:rPr>
      </w:pPr>
      <w:r w:rsidRPr="00943C36">
        <w:rPr>
          <w:lang w:val="en"/>
        </w:rPr>
        <w:lastRenderedPageBreak/>
        <w:t>C is incorrect. A lack of remorse is not a legal test for any defence. It is a clinical symptom that may be associated with a personality disorder, but it does not determine the applicable legal framework.</w:t>
      </w:r>
    </w:p>
    <w:p w14:paraId="6E775CA1" w14:textId="77777777" w:rsidR="00943C36" w:rsidRPr="00943C36" w:rsidRDefault="00943C36" w:rsidP="00943C36">
      <w:pPr>
        <w:rPr>
          <w:lang w:val="en"/>
        </w:rPr>
      </w:pPr>
    </w:p>
    <w:p w14:paraId="74298BB7" w14:textId="77777777" w:rsidR="00943C36" w:rsidRPr="00943C36" w:rsidRDefault="00943C36" w:rsidP="00943C36">
      <w:pPr>
        <w:rPr>
          <w:lang w:val="en"/>
        </w:rPr>
      </w:pPr>
      <w:r w:rsidRPr="00943C36">
        <w:rPr>
          <w:lang w:val="en"/>
        </w:rPr>
        <w:t>D is incorrect. While the courts are often cautious, a severe personality disorder is not automatically excluded. The amended law states the abnormality must arise from a "recognised medical condition", which can include personality disorders, provided the other requirements (substantial impairment, causal link) are met.</w:t>
      </w:r>
    </w:p>
    <w:p w14:paraId="78E1D5CD" w14:textId="77777777" w:rsidR="00943C36" w:rsidRPr="00943C36" w:rsidRDefault="00943C36" w:rsidP="00943C36">
      <w:pPr>
        <w:rPr>
          <w:lang w:val="en"/>
        </w:rPr>
      </w:pPr>
    </w:p>
    <w:p w14:paraId="0AD41016" w14:textId="77777777" w:rsidR="00943C36" w:rsidRPr="00943C36" w:rsidRDefault="00943C36" w:rsidP="00943C36">
      <w:pPr>
        <w:rPr>
          <w:lang w:val="en"/>
        </w:rPr>
      </w:pPr>
      <w:r w:rsidRPr="00943C36">
        <w:rPr>
          <w:lang w:val="en"/>
        </w:rPr>
        <w:t>E is incorrect. Diminished responsibility is a partial defence to a charge of murder, which requires proof of intent. It operates to reduce the conviction to manslaughter precisely because the defendant did form the intent to kill or cause GBH, but their mental responsibility for forming that intent was substantially impaired.</w:t>
      </w:r>
    </w:p>
    <w:p w14:paraId="0479E427" w14:textId="77777777" w:rsidR="00943C36" w:rsidRPr="00943C36" w:rsidRDefault="00943C36" w:rsidP="00943C36">
      <w:pPr>
        <w:rPr>
          <w:lang w:val="en"/>
        </w:rPr>
      </w:pPr>
    </w:p>
    <w:p w14:paraId="53325C92" w14:textId="77777777" w:rsidR="00943C36" w:rsidRPr="00943C36" w:rsidRDefault="00943C36" w:rsidP="00943C36">
      <w:pPr>
        <w:rPr>
          <w:lang w:val="en"/>
        </w:rPr>
      </w:pPr>
    </w:p>
    <w:p w14:paraId="4E1633EA" w14:textId="77777777" w:rsidR="00943C36" w:rsidRPr="00943C36" w:rsidRDefault="00943C36" w:rsidP="00943C36">
      <w:pPr>
        <w:numPr>
          <w:ilvl w:val="0"/>
          <w:numId w:val="126"/>
        </w:numPr>
        <w:rPr>
          <w:b/>
          <w:lang w:val="en"/>
        </w:rPr>
      </w:pPr>
      <w:r w:rsidRPr="00943C36">
        <w:rPr>
          <w:b/>
          <w:lang w:val="en"/>
        </w:rPr>
        <w:t xml:space="preserve"> Principle: The role of expert medical evidence.</w:t>
      </w:r>
    </w:p>
    <w:p w14:paraId="44D280E8" w14:textId="77777777" w:rsidR="00943C36" w:rsidRPr="00943C36" w:rsidRDefault="00943C36" w:rsidP="00943C36">
      <w:pPr>
        <w:rPr>
          <w:lang w:val="en"/>
        </w:rPr>
      </w:pPr>
    </w:p>
    <w:p w14:paraId="5AA82982" w14:textId="77777777" w:rsidR="00943C36" w:rsidRPr="00943C36" w:rsidRDefault="00943C36" w:rsidP="00943C36">
      <w:pPr>
        <w:rPr>
          <w:lang w:val="en"/>
        </w:rPr>
      </w:pPr>
      <w:r w:rsidRPr="00943C36">
        <w:rPr>
          <w:lang w:val="en"/>
        </w:rPr>
        <w:t>Susan, a 40-year-old mother, drowned her baby in the bath. She claimed she had been hearing voices commanding her to "cleanse" the child of evil spirits. The defence sought to argue diminished responsibility based on a severe post-partum psychosis. The prosecution, however, commissioned its own psychiatric report, which concluded that Susan was suffering from post-partum depression, but that this did not substantially impair her understanding of her conduct, which she knew was wrong.</w:t>
      </w:r>
    </w:p>
    <w:p w14:paraId="004D4948" w14:textId="77777777" w:rsidR="00943C36" w:rsidRPr="00943C36" w:rsidRDefault="00943C36" w:rsidP="00943C36">
      <w:pPr>
        <w:rPr>
          <w:lang w:val="en"/>
        </w:rPr>
      </w:pPr>
    </w:p>
    <w:p w14:paraId="3000F599" w14:textId="77777777" w:rsidR="00943C36" w:rsidRPr="00943C36" w:rsidRDefault="00943C36" w:rsidP="00943C36">
      <w:pPr>
        <w:rPr>
          <w:lang w:val="en"/>
        </w:rPr>
      </w:pPr>
      <w:r w:rsidRPr="00943C36">
        <w:rPr>
          <w:lang w:val="en"/>
        </w:rPr>
        <w:t>What is the likely consequence of the conflicting psychiatric reports for Susan's defence?</w:t>
      </w:r>
    </w:p>
    <w:p w14:paraId="2FDAA907" w14:textId="77777777" w:rsidR="00943C36" w:rsidRPr="00943C36" w:rsidRDefault="00943C36" w:rsidP="00943C36">
      <w:pPr>
        <w:rPr>
          <w:lang w:val="en"/>
        </w:rPr>
      </w:pPr>
    </w:p>
    <w:p w14:paraId="72934D7A" w14:textId="77777777" w:rsidR="00943C36" w:rsidRPr="00943C36" w:rsidRDefault="00943C36" w:rsidP="00943C36">
      <w:pPr>
        <w:rPr>
          <w:lang w:val="en"/>
        </w:rPr>
      </w:pPr>
      <w:r w:rsidRPr="00943C36">
        <w:rPr>
          <w:lang w:val="en"/>
        </w:rPr>
        <w:t>A. The defence will fail automatically because the experts disagree.</w:t>
      </w:r>
    </w:p>
    <w:p w14:paraId="18103CA8" w14:textId="77777777" w:rsidR="00943C36" w:rsidRPr="00943C36" w:rsidRDefault="00943C36" w:rsidP="00943C36">
      <w:pPr>
        <w:rPr>
          <w:lang w:val="en"/>
        </w:rPr>
      </w:pPr>
      <w:r w:rsidRPr="00943C36">
        <w:rPr>
          <w:lang w:val="en"/>
        </w:rPr>
        <w:t>B. The judge will decide which expert is correct and direct the jury accordingly.</w:t>
      </w:r>
    </w:p>
    <w:p w14:paraId="41F3ABE8" w14:textId="77777777" w:rsidR="00943C36" w:rsidRPr="00943C36" w:rsidRDefault="00943C36" w:rsidP="00943C36">
      <w:pPr>
        <w:rPr>
          <w:lang w:val="en"/>
        </w:rPr>
      </w:pPr>
      <w:r w:rsidRPr="00943C36">
        <w:rPr>
          <w:lang w:val="en"/>
        </w:rPr>
        <w:t>C. The conflict makes the defence of insanity the only available option.</w:t>
      </w:r>
    </w:p>
    <w:p w14:paraId="3C16C9EF" w14:textId="77777777" w:rsidR="00943C36" w:rsidRPr="00943C36" w:rsidRDefault="00943C36" w:rsidP="00943C36">
      <w:pPr>
        <w:rPr>
          <w:lang w:val="en"/>
        </w:rPr>
      </w:pPr>
      <w:r w:rsidRPr="00943C36">
        <w:rPr>
          <w:lang w:val="en"/>
        </w:rPr>
        <w:t>D. The issue must be left to the jury to resolve, weighing the conflicting evidence.</w:t>
      </w:r>
    </w:p>
    <w:p w14:paraId="514DA9D1" w14:textId="77777777" w:rsidR="00943C36" w:rsidRPr="00943C36" w:rsidRDefault="00943C36" w:rsidP="00943C36">
      <w:pPr>
        <w:rPr>
          <w:lang w:val="en"/>
        </w:rPr>
      </w:pPr>
      <w:r w:rsidRPr="00943C36">
        <w:rPr>
          <w:lang w:val="en"/>
        </w:rPr>
        <w:lastRenderedPageBreak/>
        <w:t>E. The defence will succeed because the prosecution's report confirms a recognised medical condition.</w:t>
      </w:r>
    </w:p>
    <w:p w14:paraId="2B78A885" w14:textId="77777777" w:rsidR="00943C36" w:rsidRPr="00943C36" w:rsidRDefault="00943C36" w:rsidP="00943C36">
      <w:pPr>
        <w:rPr>
          <w:lang w:val="en"/>
        </w:rPr>
      </w:pPr>
    </w:p>
    <w:p w14:paraId="4EE5B7E1" w14:textId="77777777" w:rsidR="00943C36" w:rsidRPr="00943C36" w:rsidRDefault="00943C36" w:rsidP="00943C36">
      <w:pPr>
        <w:rPr>
          <w:lang w:val="en"/>
        </w:rPr>
      </w:pPr>
      <w:r w:rsidRPr="00943C36">
        <w:rPr>
          <w:lang w:val="en"/>
        </w:rPr>
        <w:t xml:space="preserve">The correct option is D. </w:t>
      </w:r>
    </w:p>
    <w:p w14:paraId="5DCC0A1A" w14:textId="77777777" w:rsidR="00943C36" w:rsidRPr="00943C36" w:rsidRDefault="00943C36" w:rsidP="00943C36">
      <w:pPr>
        <w:rPr>
          <w:lang w:val="en"/>
        </w:rPr>
      </w:pPr>
    </w:p>
    <w:p w14:paraId="77AC7FB4" w14:textId="77777777" w:rsidR="00943C36" w:rsidRPr="00943C36" w:rsidRDefault="00943C36" w:rsidP="00943C36">
      <w:pPr>
        <w:rPr>
          <w:b/>
          <w:lang w:val="en"/>
        </w:rPr>
      </w:pPr>
      <w:r w:rsidRPr="00943C36">
        <w:rPr>
          <w:b/>
          <w:lang w:val="en"/>
        </w:rPr>
        <w:t>Explanation</w:t>
      </w:r>
    </w:p>
    <w:p w14:paraId="2FAC0AB0" w14:textId="77777777" w:rsidR="00943C36" w:rsidRPr="00943C36" w:rsidRDefault="00943C36" w:rsidP="00943C36">
      <w:pPr>
        <w:rPr>
          <w:lang w:val="en"/>
        </w:rPr>
      </w:pPr>
    </w:p>
    <w:p w14:paraId="7622C3CC" w14:textId="77777777" w:rsidR="00943C36" w:rsidRPr="00943C36" w:rsidRDefault="00943C36" w:rsidP="00943C36">
      <w:pPr>
        <w:rPr>
          <w:lang w:val="en"/>
        </w:rPr>
      </w:pPr>
      <w:r w:rsidRPr="00943C36">
        <w:rPr>
          <w:lang w:val="en"/>
        </w:rPr>
        <w:t>The correct option is D. Expert evidence is crucial in establishing the foundation for diminished responsibility, but it is not conclusive. Where there is a conflict in expert opinion, it is the constitutional role of the jury to resolve that conflict. They will hear the evidence from both defence and prosecution experts, along with all the other facts of the case, and decide whether, on the balance of probabilities, the defence has been made out.</w:t>
      </w:r>
    </w:p>
    <w:p w14:paraId="2EBE5C5A" w14:textId="77777777" w:rsidR="00943C36" w:rsidRPr="00943C36" w:rsidRDefault="00943C36" w:rsidP="00943C36">
      <w:pPr>
        <w:rPr>
          <w:lang w:val="en"/>
        </w:rPr>
      </w:pPr>
    </w:p>
    <w:p w14:paraId="57E9AA42" w14:textId="77777777" w:rsidR="00943C36" w:rsidRPr="00943C36" w:rsidRDefault="00943C36" w:rsidP="00943C36">
      <w:pPr>
        <w:rPr>
          <w:lang w:val="en"/>
        </w:rPr>
      </w:pPr>
      <w:r w:rsidRPr="00943C36">
        <w:rPr>
          <w:lang w:val="en"/>
        </w:rPr>
        <w:t>A is incorrect. A disagreement between experts does not automatically cause the defence to fail. It simply means the issue is contested, and it becomes a question of fact for the jury to determine.</w:t>
      </w:r>
    </w:p>
    <w:p w14:paraId="3A357D58" w14:textId="77777777" w:rsidR="00943C36" w:rsidRPr="00943C36" w:rsidRDefault="00943C36" w:rsidP="00943C36">
      <w:pPr>
        <w:rPr>
          <w:lang w:val="en"/>
        </w:rPr>
      </w:pPr>
    </w:p>
    <w:p w14:paraId="31166ADE" w14:textId="77777777" w:rsidR="00943C36" w:rsidRPr="00943C36" w:rsidRDefault="00943C36" w:rsidP="00943C36">
      <w:pPr>
        <w:rPr>
          <w:lang w:val="en"/>
        </w:rPr>
      </w:pPr>
      <w:r w:rsidRPr="00943C36">
        <w:rPr>
          <w:lang w:val="en"/>
        </w:rPr>
        <w:t>B is incorrect. It is not the judge's role to decide disputed issues of fact. The judge's role is to ensure the evidence is properly presented and to direct the jury on the law. The jury alone decides which evidence to accept.</w:t>
      </w:r>
    </w:p>
    <w:p w14:paraId="440E8E94" w14:textId="77777777" w:rsidR="00943C36" w:rsidRPr="00943C36" w:rsidRDefault="00943C36" w:rsidP="00943C36">
      <w:pPr>
        <w:rPr>
          <w:lang w:val="en"/>
        </w:rPr>
      </w:pPr>
    </w:p>
    <w:p w14:paraId="7D80ABFD" w14:textId="77777777" w:rsidR="00943C36" w:rsidRPr="00943C36" w:rsidRDefault="00943C36" w:rsidP="00943C36">
      <w:pPr>
        <w:rPr>
          <w:lang w:val="en"/>
        </w:rPr>
      </w:pPr>
      <w:r w:rsidRPr="00943C36">
        <w:rPr>
          <w:lang w:val="en"/>
        </w:rPr>
        <w:t>C is incorrect. The availability of diminished responsibility is not negated by a conflict in evidence. The jury may still prefer the defence's expert evidence. Furthermore, the facts as described (hearing commands) might also support an insanity plea, but that does not mean diminished responsibility ceases to be an option.</w:t>
      </w:r>
    </w:p>
    <w:p w14:paraId="4C52FC26" w14:textId="77777777" w:rsidR="00943C36" w:rsidRPr="00943C36" w:rsidRDefault="00943C36" w:rsidP="00943C36">
      <w:pPr>
        <w:rPr>
          <w:lang w:val="en"/>
        </w:rPr>
      </w:pPr>
    </w:p>
    <w:p w14:paraId="26A025BB" w14:textId="77777777" w:rsidR="00943C36" w:rsidRPr="00943C36" w:rsidRDefault="00943C36" w:rsidP="00943C36">
      <w:pPr>
        <w:rPr>
          <w:lang w:val="en"/>
        </w:rPr>
      </w:pPr>
      <w:r w:rsidRPr="00943C36">
        <w:rPr>
          <w:lang w:val="en"/>
        </w:rPr>
        <w:t>E is incorrect. While the prosecution's report confirms a recognised medical condition (depression), it directly contradicts the core of the defence by stating there was no substantial impairment. The mere existence of a condition is not enough; the defence must prove the substantial impairment on the balance of probabilities, which is now disputed.</w:t>
      </w:r>
    </w:p>
    <w:p w14:paraId="68D44E4C" w14:textId="77777777" w:rsidR="00943C36" w:rsidRPr="00943C36" w:rsidRDefault="00943C36" w:rsidP="00943C36">
      <w:pPr>
        <w:rPr>
          <w:lang w:val="en"/>
        </w:rPr>
      </w:pPr>
    </w:p>
    <w:p w14:paraId="33CCB1DF" w14:textId="77777777" w:rsidR="00943C36" w:rsidRPr="00943C36" w:rsidRDefault="00943C36" w:rsidP="00943C36">
      <w:pPr>
        <w:rPr>
          <w:lang w:val="en"/>
        </w:rPr>
      </w:pPr>
    </w:p>
    <w:p w14:paraId="4ED07FF1" w14:textId="77777777" w:rsidR="00943C36" w:rsidRPr="00943C36" w:rsidRDefault="00943C36" w:rsidP="00943C36">
      <w:pPr>
        <w:numPr>
          <w:ilvl w:val="0"/>
          <w:numId w:val="126"/>
        </w:numPr>
        <w:rPr>
          <w:b/>
          <w:lang w:val="en"/>
        </w:rPr>
      </w:pPr>
      <w:r w:rsidRPr="00943C36">
        <w:rPr>
          <w:b/>
          <w:lang w:val="en"/>
        </w:rPr>
        <w:t>Principle: The burden and standard of proof.</w:t>
      </w:r>
    </w:p>
    <w:p w14:paraId="2FC928C7" w14:textId="77777777" w:rsidR="00943C36" w:rsidRPr="00943C36" w:rsidRDefault="00943C36" w:rsidP="00943C36">
      <w:pPr>
        <w:rPr>
          <w:lang w:val="en"/>
        </w:rPr>
      </w:pPr>
    </w:p>
    <w:p w14:paraId="532E272B" w14:textId="77777777" w:rsidR="00943C36" w:rsidRPr="00943C36" w:rsidRDefault="00943C36" w:rsidP="00943C36">
      <w:pPr>
        <w:rPr>
          <w:lang w:val="en"/>
        </w:rPr>
      </w:pPr>
      <w:r w:rsidRPr="00943C36">
        <w:rPr>
          <w:lang w:val="en"/>
        </w:rPr>
        <w:t>Kevin was charged with the murder of a care home resident where he worked. His defence was one of diminished responsibility, alleging he suffered from an autism spectrum disorder that substantially impaired his ability to understand the residents' distress signals, leading to a fatal loss of temper. He presented a report from a defence psychiatrist supporting this. The prosecution offered no contrary medical evidence but argued that his actions were simply those of a bad-tempered and negligent carer.</w:t>
      </w:r>
    </w:p>
    <w:p w14:paraId="2CA18466" w14:textId="77777777" w:rsidR="00943C36" w:rsidRPr="00943C36" w:rsidRDefault="00943C36" w:rsidP="00943C36">
      <w:pPr>
        <w:rPr>
          <w:lang w:val="en"/>
        </w:rPr>
      </w:pPr>
    </w:p>
    <w:p w14:paraId="4B61067C" w14:textId="77777777" w:rsidR="00943C36" w:rsidRPr="00943C36" w:rsidRDefault="00943C36" w:rsidP="00943C36">
      <w:pPr>
        <w:rPr>
          <w:lang w:val="en"/>
        </w:rPr>
      </w:pPr>
      <w:r w:rsidRPr="00943C36">
        <w:rPr>
          <w:lang w:val="en"/>
        </w:rPr>
        <w:t>What best describes the legal situation regarding the burden of proof in this defence?</w:t>
      </w:r>
    </w:p>
    <w:p w14:paraId="64429D2F" w14:textId="77777777" w:rsidR="00943C36" w:rsidRPr="00943C36" w:rsidRDefault="00943C36" w:rsidP="00943C36">
      <w:pPr>
        <w:rPr>
          <w:lang w:val="en"/>
        </w:rPr>
      </w:pPr>
    </w:p>
    <w:p w14:paraId="6A95019E" w14:textId="77777777" w:rsidR="00943C36" w:rsidRPr="00943C36" w:rsidRDefault="00943C36" w:rsidP="00943C36">
      <w:pPr>
        <w:rPr>
          <w:lang w:val="en"/>
        </w:rPr>
      </w:pPr>
      <w:r w:rsidRPr="00943C36">
        <w:rPr>
          <w:lang w:val="en"/>
        </w:rPr>
        <w:t>A. The prosecution must disprove diminished responsibility beyond a reasonable doubt.</w:t>
      </w:r>
    </w:p>
    <w:p w14:paraId="716BF9AA" w14:textId="77777777" w:rsidR="00943C36" w:rsidRPr="00943C36" w:rsidRDefault="00943C36" w:rsidP="00943C36">
      <w:pPr>
        <w:rPr>
          <w:lang w:val="en"/>
        </w:rPr>
      </w:pPr>
      <w:r w:rsidRPr="00943C36">
        <w:rPr>
          <w:lang w:val="en"/>
        </w:rPr>
        <w:t>B. Kevin bears the legal burden of proving diminished responsibility on the balance of probabilities.</w:t>
      </w:r>
    </w:p>
    <w:p w14:paraId="5655E4D8" w14:textId="77777777" w:rsidR="00943C36" w:rsidRPr="00943C36" w:rsidRDefault="00943C36" w:rsidP="00943C36">
      <w:pPr>
        <w:rPr>
          <w:lang w:val="en"/>
        </w:rPr>
      </w:pPr>
      <w:r w:rsidRPr="00943C36">
        <w:rPr>
          <w:lang w:val="en"/>
        </w:rPr>
        <w:t>C. Kevin has only an evidential burden to raise the issue; then the prosecution must disprove it.</w:t>
      </w:r>
    </w:p>
    <w:p w14:paraId="38391680" w14:textId="77777777" w:rsidR="00943C36" w:rsidRPr="00943C36" w:rsidRDefault="00943C36" w:rsidP="00943C36">
      <w:pPr>
        <w:rPr>
          <w:lang w:val="en"/>
        </w:rPr>
      </w:pPr>
      <w:r w:rsidRPr="00943C36">
        <w:rPr>
          <w:lang w:val="en"/>
        </w:rPr>
        <w:t>D. The burden of proof shifts to the prosecution once any medical evidence is introduced.</w:t>
      </w:r>
    </w:p>
    <w:p w14:paraId="0120F2C9" w14:textId="77777777" w:rsidR="00943C36" w:rsidRPr="00943C36" w:rsidRDefault="00943C36" w:rsidP="00943C36">
      <w:pPr>
        <w:rPr>
          <w:lang w:val="en"/>
        </w:rPr>
      </w:pPr>
      <w:r w:rsidRPr="00943C36">
        <w:rPr>
          <w:lang w:val="en"/>
        </w:rPr>
        <w:t>E. The judge must decide if the defence is proven, as it is a medical issue.</w:t>
      </w:r>
    </w:p>
    <w:p w14:paraId="680ECB07" w14:textId="77777777" w:rsidR="00943C36" w:rsidRPr="00943C36" w:rsidRDefault="00943C36" w:rsidP="00943C36">
      <w:pPr>
        <w:rPr>
          <w:lang w:val="en"/>
        </w:rPr>
      </w:pPr>
    </w:p>
    <w:p w14:paraId="1A8FCCB9" w14:textId="77777777" w:rsidR="00943C36" w:rsidRPr="00943C36" w:rsidRDefault="00943C36" w:rsidP="00943C36">
      <w:pPr>
        <w:rPr>
          <w:lang w:val="en"/>
        </w:rPr>
      </w:pPr>
      <w:r w:rsidRPr="00943C36">
        <w:rPr>
          <w:lang w:val="en"/>
        </w:rPr>
        <w:t xml:space="preserve">The correct option is B. </w:t>
      </w:r>
    </w:p>
    <w:p w14:paraId="19AD99D8" w14:textId="77777777" w:rsidR="00943C36" w:rsidRPr="00943C36" w:rsidRDefault="00943C36" w:rsidP="00943C36">
      <w:pPr>
        <w:rPr>
          <w:lang w:val="en"/>
        </w:rPr>
      </w:pPr>
    </w:p>
    <w:p w14:paraId="33F3B5A2" w14:textId="77777777" w:rsidR="00943C36" w:rsidRPr="00943C36" w:rsidRDefault="00943C36" w:rsidP="00943C36">
      <w:pPr>
        <w:rPr>
          <w:b/>
          <w:lang w:val="en"/>
        </w:rPr>
      </w:pPr>
      <w:r w:rsidRPr="00943C36">
        <w:rPr>
          <w:b/>
          <w:lang w:val="en"/>
        </w:rPr>
        <w:t>Explanation</w:t>
      </w:r>
    </w:p>
    <w:p w14:paraId="278BCA3D" w14:textId="77777777" w:rsidR="00943C36" w:rsidRPr="00943C36" w:rsidRDefault="00943C36" w:rsidP="00943C36">
      <w:pPr>
        <w:rPr>
          <w:lang w:val="en"/>
        </w:rPr>
      </w:pPr>
    </w:p>
    <w:p w14:paraId="38DA5D74" w14:textId="77777777" w:rsidR="00943C36" w:rsidRPr="00943C36" w:rsidRDefault="00943C36" w:rsidP="00943C36">
      <w:pPr>
        <w:rPr>
          <w:lang w:val="en"/>
        </w:rPr>
      </w:pPr>
      <w:r w:rsidRPr="00943C36">
        <w:rPr>
          <w:lang w:val="en"/>
        </w:rPr>
        <w:t>The correct option is B. For the defence of diminished responsibility, the defendant (Kevin) bears the legal burden of proof. This means he must prove, on the balance of probabilities (i.e., that it is more likely than not), that all the elements of the defence are satisfied: the recognised medical condition, the substantial impairment, and the causal link.</w:t>
      </w:r>
    </w:p>
    <w:p w14:paraId="2C3FF612" w14:textId="77777777" w:rsidR="00943C36" w:rsidRPr="00943C36" w:rsidRDefault="00943C36" w:rsidP="00943C36">
      <w:pPr>
        <w:rPr>
          <w:lang w:val="en"/>
        </w:rPr>
      </w:pPr>
    </w:p>
    <w:p w14:paraId="2CCFDC98" w14:textId="77777777" w:rsidR="00943C36" w:rsidRPr="00943C36" w:rsidRDefault="00943C36" w:rsidP="00943C36">
      <w:pPr>
        <w:rPr>
          <w:lang w:val="en"/>
        </w:rPr>
      </w:pPr>
      <w:r w:rsidRPr="00943C36">
        <w:rPr>
          <w:lang w:val="en"/>
        </w:rPr>
        <w:lastRenderedPageBreak/>
        <w:t>A is incorrect. This describes the burden for defences like self-defence. For diminished responsibility, the burden is uniquely on the defendant, reflecting its historical origins as a concession to the mandatory life sentence for murder.</w:t>
      </w:r>
    </w:p>
    <w:p w14:paraId="3D4E74B5" w14:textId="77777777" w:rsidR="00943C36" w:rsidRPr="00943C36" w:rsidRDefault="00943C36" w:rsidP="00943C36">
      <w:pPr>
        <w:rPr>
          <w:lang w:val="en"/>
        </w:rPr>
      </w:pPr>
    </w:p>
    <w:p w14:paraId="05E01428" w14:textId="77777777" w:rsidR="00943C36" w:rsidRPr="00943C36" w:rsidRDefault="00943C36" w:rsidP="00943C36">
      <w:pPr>
        <w:rPr>
          <w:lang w:val="en"/>
        </w:rPr>
      </w:pPr>
      <w:r w:rsidRPr="00943C36">
        <w:rPr>
          <w:lang w:val="en"/>
        </w:rPr>
        <w:t>C is incorrect. This is the standard for most defences (e.g., self-defence), where the defendant has an evidential burden only. Diminished responsibility is an exception to this general rule.</w:t>
      </w:r>
    </w:p>
    <w:p w14:paraId="0071F231" w14:textId="77777777" w:rsidR="00943C36" w:rsidRPr="00943C36" w:rsidRDefault="00943C36" w:rsidP="00943C36">
      <w:pPr>
        <w:rPr>
          <w:lang w:val="en"/>
        </w:rPr>
      </w:pPr>
    </w:p>
    <w:p w14:paraId="2E64E2FF" w14:textId="77777777" w:rsidR="00943C36" w:rsidRPr="00943C36" w:rsidRDefault="00943C36" w:rsidP="00943C36">
      <w:pPr>
        <w:rPr>
          <w:lang w:val="en"/>
        </w:rPr>
      </w:pPr>
      <w:r w:rsidRPr="00943C36">
        <w:rPr>
          <w:lang w:val="en"/>
        </w:rPr>
        <w:t>D is incorrect. The burden does not shift. It remains on the defendant throughout. The prosecution's role is to challenge the defendant's evidence, but they do not assume a burden to disprove it.</w:t>
      </w:r>
    </w:p>
    <w:p w14:paraId="6F651605" w14:textId="77777777" w:rsidR="00943C36" w:rsidRPr="00943C36" w:rsidRDefault="00943C36" w:rsidP="00943C36">
      <w:pPr>
        <w:rPr>
          <w:lang w:val="en"/>
        </w:rPr>
      </w:pPr>
    </w:p>
    <w:p w14:paraId="140AAACD" w14:textId="77777777" w:rsidR="00943C36" w:rsidRPr="00943C36" w:rsidRDefault="00943C36" w:rsidP="00943C36">
      <w:pPr>
        <w:rPr>
          <w:lang w:val="en"/>
        </w:rPr>
      </w:pPr>
      <w:r w:rsidRPr="00943C36">
        <w:rPr>
          <w:lang w:val="en"/>
        </w:rPr>
        <w:t>E is incorrect. It is the jury's role, guided by the judge on the law, to decide all questions of fact, including whether a defence is proven. The judge does not decide this themselves.</w:t>
      </w:r>
    </w:p>
    <w:p w14:paraId="784748C5" w14:textId="77777777" w:rsidR="00943C36" w:rsidRPr="00943C36" w:rsidRDefault="00943C36" w:rsidP="00943C36">
      <w:pPr>
        <w:rPr>
          <w:lang w:val="en"/>
        </w:rPr>
      </w:pPr>
    </w:p>
    <w:p w14:paraId="61BFA6A6" w14:textId="77777777" w:rsidR="00943C36" w:rsidRPr="00943C36" w:rsidRDefault="00943C36" w:rsidP="00943C36">
      <w:pPr>
        <w:rPr>
          <w:lang w:val="en"/>
        </w:rPr>
      </w:pPr>
    </w:p>
    <w:p w14:paraId="10691C87" w14:textId="77777777" w:rsidR="00943C36" w:rsidRPr="00943C36" w:rsidRDefault="00943C36" w:rsidP="00943C36">
      <w:pPr>
        <w:numPr>
          <w:ilvl w:val="0"/>
          <w:numId w:val="126"/>
        </w:numPr>
        <w:rPr>
          <w:lang w:val="en"/>
        </w:rPr>
      </w:pPr>
      <w:r w:rsidRPr="00943C36">
        <w:rPr>
          <w:lang w:val="en"/>
        </w:rPr>
        <w:t>Principle: The effect of intoxication interacting with a pre-existing condition.</w:t>
      </w:r>
    </w:p>
    <w:p w14:paraId="2B7821F0" w14:textId="77777777" w:rsidR="00943C36" w:rsidRPr="00943C36" w:rsidRDefault="00943C36" w:rsidP="00943C36">
      <w:pPr>
        <w:rPr>
          <w:lang w:val="en"/>
        </w:rPr>
      </w:pPr>
    </w:p>
    <w:p w14:paraId="3ABAC530" w14:textId="77777777" w:rsidR="00943C36" w:rsidRPr="00943C36" w:rsidRDefault="00943C36" w:rsidP="00943C36">
      <w:pPr>
        <w:rPr>
          <w:lang w:val="en"/>
        </w:rPr>
      </w:pPr>
      <w:r w:rsidRPr="00943C36">
        <w:rPr>
          <w:lang w:val="en"/>
        </w:rPr>
        <w:t>David had a diagnosed bipolar disorder which was generally well-managed with medication. One night, he voluntarily consumed a large amount of alcohol and cocaine at a party, which triggered a severe manic and psychotic episode. In this state, under the delusion that his friend was a demon, he killed him. A psychiatrist testified that the substance use triggered the episode, but the underlying vulnerability was the bipolar disorder.</w:t>
      </w:r>
    </w:p>
    <w:p w14:paraId="2A2B837A" w14:textId="77777777" w:rsidR="00943C36" w:rsidRPr="00943C36" w:rsidRDefault="00943C36" w:rsidP="00943C36">
      <w:pPr>
        <w:rPr>
          <w:lang w:val="en"/>
        </w:rPr>
      </w:pPr>
    </w:p>
    <w:p w14:paraId="625FAC45" w14:textId="77777777" w:rsidR="00943C36" w:rsidRPr="00943C36" w:rsidRDefault="00943C36" w:rsidP="00943C36">
      <w:pPr>
        <w:rPr>
          <w:lang w:val="en"/>
        </w:rPr>
      </w:pPr>
      <w:r w:rsidRPr="00943C36">
        <w:rPr>
          <w:lang w:val="en"/>
        </w:rPr>
        <w:t>What is the central legal challenge in arguing diminished responsibility in this case?</w:t>
      </w:r>
    </w:p>
    <w:p w14:paraId="0B60C1D0" w14:textId="77777777" w:rsidR="00943C36" w:rsidRPr="00943C36" w:rsidRDefault="00943C36" w:rsidP="00943C36">
      <w:pPr>
        <w:rPr>
          <w:lang w:val="en"/>
        </w:rPr>
      </w:pPr>
    </w:p>
    <w:p w14:paraId="19F80DE0" w14:textId="77777777" w:rsidR="00943C36" w:rsidRPr="00943C36" w:rsidRDefault="00943C36" w:rsidP="00943C36">
      <w:pPr>
        <w:rPr>
          <w:lang w:val="en"/>
        </w:rPr>
      </w:pPr>
      <w:r w:rsidRPr="00943C36">
        <w:rPr>
          <w:lang w:val="en"/>
        </w:rPr>
        <w:t>A. The intoxication means he cannot rely on any medical condition.</w:t>
      </w:r>
    </w:p>
    <w:p w14:paraId="5C38FE86" w14:textId="77777777" w:rsidR="00943C36" w:rsidRPr="00943C36" w:rsidRDefault="00943C36" w:rsidP="00943C36">
      <w:pPr>
        <w:rPr>
          <w:lang w:val="en"/>
        </w:rPr>
      </w:pPr>
      <w:r w:rsidRPr="00943C36">
        <w:rPr>
          <w:lang w:val="en"/>
        </w:rPr>
        <w:t>B. The court must determine whether the abnormality arose from the recognised medical condition or solely from the intoxication.</w:t>
      </w:r>
    </w:p>
    <w:p w14:paraId="118944B5" w14:textId="77777777" w:rsidR="00943C36" w:rsidRPr="00943C36" w:rsidRDefault="00943C36" w:rsidP="00943C36">
      <w:pPr>
        <w:rPr>
          <w:lang w:val="en"/>
        </w:rPr>
      </w:pPr>
      <w:r w:rsidRPr="00943C36">
        <w:rPr>
          <w:lang w:val="en"/>
        </w:rPr>
        <w:t>C. His condition was well-managed, so there was no substantial impairment.</w:t>
      </w:r>
    </w:p>
    <w:p w14:paraId="5A1D880D" w14:textId="77777777" w:rsidR="00943C36" w:rsidRPr="00943C36" w:rsidRDefault="00943C36" w:rsidP="00943C36">
      <w:pPr>
        <w:rPr>
          <w:lang w:val="en"/>
        </w:rPr>
      </w:pPr>
      <w:r w:rsidRPr="00943C36">
        <w:rPr>
          <w:lang w:val="en"/>
        </w:rPr>
        <w:lastRenderedPageBreak/>
        <w:t>D. The defence will automatically fail because the intoxication was voluntary.</w:t>
      </w:r>
    </w:p>
    <w:p w14:paraId="39F952AF" w14:textId="77777777" w:rsidR="00943C36" w:rsidRPr="00943C36" w:rsidRDefault="00943C36" w:rsidP="00943C36">
      <w:pPr>
        <w:rPr>
          <w:lang w:val="en"/>
        </w:rPr>
      </w:pPr>
      <w:r w:rsidRPr="00943C36">
        <w:rPr>
          <w:lang w:val="en"/>
        </w:rPr>
        <w:t>E. The burden of proof shifts to the prosecution to prove he was intoxicated.</w:t>
      </w:r>
    </w:p>
    <w:p w14:paraId="2CE5D5FF" w14:textId="77777777" w:rsidR="00943C36" w:rsidRPr="00943C36" w:rsidRDefault="00943C36" w:rsidP="00943C36">
      <w:pPr>
        <w:rPr>
          <w:lang w:val="en"/>
        </w:rPr>
      </w:pPr>
    </w:p>
    <w:p w14:paraId="084F69FD" w14:textId="77777777" w:rsidR="00943C36" w:rsidRPr="00943C36" w:rsidRDefault="00943C36" w:rsidP="00943C36">
      <w:pPr>
        <w:rPr>
          <w:lang w:val="en"/>
        </w:rPr>
      </w:pPr>
      <w:r w:rsidRPr="00943C36">
        <w:rPr>
          <w:lang w:val="en"/>
        </w:rPr>
        <w:t xml:space="preserve">The correct option is B. </w:t>
      </w:r>
    </w:p>
    <w:p w14:paraId="69A1B3EC" w14:textId="77777777" w:rsidR="00943C36" w:rsidRPr="00943C36" w:rsidRDefault="00943C36" w:rsidP="00943C36">
      <w:pPr>
        <w:rPr>
          <w:lang w:val="en"/>
        </w:rPr>
      </w:pPr>
    </w:p>
    <w:p w14:paraId="7B805A98" w14:textId="77777777" w:rsidR="00943C36" w:rsidRPr="00943C36" w:rsidRDefault="00943C36" w:rsidP="00943C36">
      <w:pPr>
        <w:rPr>
          <w:b/>
          <w:lang w:val="en"/>
        </w:rPr>
      </w:pPr>
      <w:r w:rsidRPr="00943C36">
        <w:rPr>
          <w:b/>
          <w:lang w:val="en"/>
        </w:rPr>
        <w:t>Explanation</w:t>
      </w:r>
    </w:p>
    <w:p w14:paraId="06206EB6" w14:textId="77777777" w:rsidR="00943C36" w:rsidRPr="00943C36" w:rsidRDefault="00943C36" w:rsidP="00943C36">
      <w:pPr>
        <w:rPr>
          <w:lang w:val="en"/>
        </w:rPr>
      </w:pPr>
    </w:p>
    <w:p w14:paraId="2543E867" w14:textId="77777777" w:rsidR="00943C36" w:rsidRPr="00943C36" w:rsidRDefault="00943C36" w:rsidP="00943C36">
      <w:pPr>
        <w:rPr>
          <w:lang w:val="en"/>
        </w:rPr>
      </w:pPr>
      <w:r w:rsidRPr="00943C36">
        <w:rPr>
          <w:lang w:val="en"/>
        </w:rPr>
        <w:t>The correct option is B. The key legal challenge is disentangling the effects of voluntary intoxication from the effects of the pre-existing recognised medical condition. The defence can only rely on the abnormality of mental functioning arising from the bipolar disorder. If the impairment resulted solely from the alcohol and drugs, the defence fails. However, if the substances triggered a psychotic episode because of the underlying vulnerability of the bipolar disorder, then the abnormality can be said to arise from the medical condition. This is a complex question of fact for the jury.</w:t>
      </w:r>
    </w:p>
    <w:p w14:paraId="3937784E" w14:textId="77777777" w:rsidR="00943C36" w:rsidRPr="00943C36" w:rsidRDefault="00943C36" w:rsidP="00943C36">
      <w:pPr>
        <w:rPr>
          <w:lang w:val="en"/>
        </w:rPr>
      </w:pPr>
    </w:p>
    <w:p w14:paraId="200F2DB7" w14:textId="77777777" w:rsidR="00943C36" w:rsidRPr="00943C36" w:rsidRDefault="00943C36" w:rsidP="00943C36">
      <w:pPr>
        <w:rPr>
          <w:lang w:val="en"/>
        </w:rPr>
      </w:pPr>
      <w:r w:rsidRPr="00943C36">
        <w:rPr>
          <w:lang w:val="en"/>
        </w:rPr>
        <w:t>A is incorrect. A defendant is not automatically barred from pleading diminished responsibility because they were intoxicated. The court can still consider the effect of a pre-existing condition that is exacerbated by intoxication.</w:t>
      </w:r>
    </w:p>
    <w:p w14:paraId="0159961C" w14:textId="77777777" w:rsidR="00943C36" w:rsidRPr="00943C36" w:rsidRDefault="00943C36" w:rsidP="00943C36">
      <w:pPr>
        <w:rPr>
          <w:lang w:val="en"/>
        </w:rPr>
      </w:pPr>
    </w:p>
    <w:p w14:paraId="64E04E5E" w14:textId="77777777" w:rsidR="00943C36" w:rsidRPr="00943C36" w:rsidRDefault="00943C36" w:rsidP="00943C36">
      <w:pPr>
        <w:rPr>
          <w:lang w:val="en"/>
        </w:rPr>
      </w:pPr>
      <w:r w:rsidRPr="00943C36">
        <w:rPr>
          <w:lang w:val="en"/>
        </w:rPr>
        <w:t>C is incorrect. The fact that a condition is usually well-managed does not preclude a finding that it was substantially impaired at the time of the offence, especially if a trigger (like substance abuse) caused an acute psychotic break.</w:t>
      </w:r>
    </w:p>
    <w:p w14:paraId="0C2B4DB6" w14:textId="77777777" w:rsidR="00943C36" w:rsidRPr="00943C36" w:rsidRDefault="00943C36" w:rsidP="00943C36">
      <w:pPr>
        <w:rPr>
          <w:lang w:val="en"/>
        </w:rPr>
      </w:pPr>
    </w:p>
    <w:p w14:paraId="7450EAB9" w14:textId="77777777" w:rsidR="00943C36" w:rsidRPr="00943C36" w:rsidRDefault="00943C36" w:rsidP="00943C36">
      <w:pPr>
        <w:rPr>
          <w:lang w:val="en"/>
        </w:rPr>
      </w:pPr>
      <w:r w:rsidRPr="00943C36">
        <w:rPr>
          <w:lang w:val="en"/>
        </w:rPr>
        <w:t>D is incorrect. Voluntary intoxication is not an absolute bar to diminished responsibility. The defence can still run, but the defendant cannot rely on the acute effects of the intoxication itself as the "abnormality". They must link the impairment to the recognised medical condition.</w:t>
      </w:r>
    </w:p>
    <w:p w14:paraId="5F49B078" w14:textId="77777777" w:rsidR="00943C36" w:rsidRPr="00943C36" w:rsidRDefault="00943C36" w:rsidP="00943C36">
      <w:pPr>
        <w:rPr>
          <w:lang w:val="en"/>
        </w:rPr>
      </w:pPr>
    </w:p>
    <w:p w14:paraId="2903CFC6" w14:textId="77777777" w:rsidR="00943C36" w:rsidRPr="00943C36" w:rsidRDefault="00943C36" w:rsidP="00943C36">
      <w:pPr>
        <w:rPr>
          <w:lang w:val="en"/>
        </w:rPr>
      </w:pPr>
      <w:r w:rsidRPr="00943C36">
        <w:rPr>
          <w:lang w:val="en"/>
        </w:rPr>
        <w:t>E is incorrect. The burden of proving diminished responsibility remains on the defendant throughout. The prosecution does not take on a new burden; it will simply challenge the defendant's evidence on the source of the impairment.</w:t>
      </w:r>
    </w:p>
    <w:p w14:paraId="1246B327" w14:textId="77777777" w:rsidR="00943C36" w:rsidRPr="00943C36" w:rsidRDefault="00943C36" w:rsidP="00943C36">
      <w:pPr>
        <w:rPr>
          <w:lang w:val="en"/>
        </w:rPr>
      </w:pPr>
    </w:p>
    <w:p w14:paraId="3D5398F0" w14:textId="77777777" w:rsidR="00943C36" w:rsidRPr="00943C36" w:rsidRDefault="00943C36" w:rsidP="00943C36">
      <w:pPr>
        <w:rPr>
          <w:lang w:val="en"/>
        </w:rPr>
      </w:pPr>
    </w:p>
    <w:p w14:paraId="4B1F0AC0" w14:textId="77777777" w:rsidR="00943C36" w:rsidRPr="00943C36" w:rsidRDefault="00943C36" w:rsidP="00943C36">
      <w:pPr>
        <w:numPr>
          <w:ilvl w:val="0"/>
          <w:numId w:val="126"/>
        </w:numPr>
        <w:rPr>
          <w:b/>
          <w:lang w:val="en"/>
        </w:rPr>
      </w:pPr>
      <w:r w:rsidRPr="00943C36">
        <w:rPr>
          <w:b/>
          <w:lang w:val="en"/>
        </w:rPr>
        <w:t>Principle: The meaning of "abnormality of mental functioning".</w:t>
      </w:r>
    </w:p>
    <w:p w14:paraId="00EC403F" w14:textId="77777777" w:rsidR="00943C36" w:rsidRPr="00943C36" w:rsidRDefault="00943C36" w:rsidP="00943C36">
      <w:pPr>
        <w:rPr>
          <w:lang w:val="en"/>
        </w:rPr>
      </w:pPr>
    </w:p>
    <w:p w14:paraId="026951DC" w14:textId="77777777" w:rsidR="00943C36" w:rsidRPr="00943C36" w:rsidRDefault="00943C36" w:rsidP="00943C36">
      <w:pPr>
        <w:rPr>
          <w:lang w:val="en"/>
        </w:rPr>
      </w:pPr>
      <w:r w:rsidRPr="00943C36">
        <w:rPr>
          <w:lang w:val="en"/>
        </w:rPr>
        <w:t>Anwar, a 55-year-old man, was found to have an extremely low IQ, placing him in the bottom percentile of the population. While he understood that killing was legally wrong, he had a very concrete and simplistic understanding of social relationships and was unable to foresee the consequences of his actions beyond the immediate moment. In a fit of anger after being teased, he pushed a man, not intending to cause serious harm but failing to appreciate that he was standing at the top of a flight of stairs. The man fell and died.</w:t>
      </w:r>
    </w:p>
    <w:p w14:paraId="1D761567" w14:textId="77777777" w:rsidR="00943C36" w:rsidRPr="00943C36" w:rsidRDefault="00943C36" w:rsidP="00943C36">
      <w:pPr>
        <w:rPr>
          <w:lang w:val="en"/>
        </w:rPr>
      </w:pPr>
    </w:p>
    <w:p w14:paraId="561FE366" w14:textId="77777777" w:rsidR="00943C36" w:rsidRPr="00943C36" w:rsidRDefault="00943C36" w:rsidP="00943C36">
      <w:pPr>
        <w:rPr>
          <w:lang w:val="en"/>
        </w:rPr>
      </w:pPr>
      <w:r w:rsidRPr="00943C36">
        <w:rPr>
          <w:lang w:val="en"/>
        </w:rPr>
        <w:t>How might Anwar's low IQ be relevant to his defence of diminished responsibility?</w:t>
      </w:r>
    </w:p>
    <w:p w14:paraId="20639C7B" w14:textId="77777777" w:rsidR="00943C36" w:rsidRPr="00943C36" w:rsidRDefault="00943C36" w:rsidP="00943C36">
      <w:pPr>
        <w:rPr>
          <w:lang w:val="en"/>
        </w:rPr>
      </w:pPr>
    </w:p>
    <w:p w14:paraId="2876E35E" w14:textId="77777777" w:rsidR="00943C36" w:rsidRPr="00943C36" w:rsidRDefault="00943C36" w:rsidP="00943C36">
      <w:pPr>
        <w:rPr>
          <w:lang w:val="en"/>
        </w:rPr>
      </w:pPr>
      <w:r w:rsidRPr="00943C36">
        <w:rPr>
          <w:lang w:val="en"/>
        </w:rPr>
        <w:t>A. It is irrelevant, as it does not constitute a recognised medical condition.</w:t>
      </w:r>
    </w:p>
    <w:p w14:paraId="73FD47F7" w14:textId="77777777" w:rsidR="00943C36" w:rsidRPr="00943C36" w:rsidRDefault="00943C36" w:rsidP="00943C36">
      <w:pPr>
        <w:rPr>
          <w:lang w:val="en"/>
        </w:rPr>
      </w:pPr>
      <w:r w:rsidRPr="00943C36">
        <w:rPr>
          <w:lang w:val="en"/>
        </w:rPr>
        <w:t>B. It could constitute an abnormality of mental functioning arising from a congenital cause.</w:t>
      </w:r>
    </w:p>
    <w:p w14:paraId="56BEBF1F" w14:textId="77777777" w:rsidR="00943C36" w:rsidRPr="00943C36" w:rsidRDefault="00943C36" w:rsidP="00943C36">
      <w:pPr>
        <w:rPr>
          <w:lang w:val="en"/>
        </w:rPr>
      </w:pPr>
      <w:r w:rsidRPr="00943C36">
        <w:rPr>
          <w:lang w:val="en"/>
        </w:rPr>
        <w:t>C. It will automatically lead to a finding of insanity.</w:t>
      </w:r>
    </w:p>
    <w:p w14:paraId="6EB6F3C8" w14:textId="77777777" w:rsidR="00943C36" w:rsidRPr="00943C36" w:rsidRDefault="00943C36" w:rsidP="00943C36">
      <w:pPr>
        <w:rPr>
          <w:lang w:val="en"/>
        </w:rPr>
      </w:pPr>
      <w:r w:rsidRPr="00943C36">
        <w:rPr>
          <w:lang w:val="en"/>
        </w:rPr>
        <w:t>D. It means he lacked the mens rea for murder, so no defence is needed.</w:t>
      </w:r>
    </w:p>
    <w:p w14:paraId="7BB33298" w14:textId="77777777" w:rsidR="00943C36" w:rsidRPr="00943C36" w:rsidRDefault="00943C36" w:rsidP="00943C36">
      <w:pPr>
        <w:rPr>
          <w:lang w:val="en"/>
        </w:rPr>
      </w:pPr>
      <w:r w:rsidRPr="00943C36">
        <w:rPr>
          <w:lang w:val="en"/>
        </w:rPr>
        <w:t>E. It is only relevant if it prevented him from knowing his act was wrong.</w:t>
      </w:r>
    </w:p>
    <w:p w14:paraId="24A8E3A3" w14:textId="77777777" w:rsidR="00943C36" w:rsidRPr="00943C36" w:rsidRDefault="00943C36" w:rsidP="00943C36">
      <w:pPr>
        <w:rPr>
          <w:lang w:val="en"/>
        </w:rPr>
      </w:pPr>
    </w:p>
    <w:p w14:paraId="7E31A5C6" w14:textId="77777777" w:rsidR="00943C36" w:rsidRPr="00943C36" w:rsidRDefault="00943C36" w:rsidP="00943C36">
      <w:pPr>
        <w:rPr>
          <w:lang w:val="en"/>
        </w:rPr>
      </w:pPr>
      <w:r w:rsidRPr="00943C36">
        <w:rPr>
          <w:lang w:val="en"/>
        </w:rPr>
        <w:t xml:space="preserve">The correct option is B. </w:t>
      </w:r>
    </w:p>
    <w:p w14:paraId="51B19AA9" w14:textId="77777777" w:rsidR="00943C36" w:rsidRPr="00943C36" w:rsidRDefault="00943C36" w:rsidP="00943C36">
      <w:pPr>
        <w:rPr>
          <w:lang w:val="en"/>
        </w:rPr>
      </w:pPr>
    </w:p>
    <w:p w14:paraId="25871771" w14:textId="77777777" w:rsidR="00943C36" w:rsidRPr="00943C36" w:rsidRDefault="00943C36" w:rsidP="00943C36">
      <w:pPr>
        <w:rPr>
          <w:b/>
          <w:lang w:val="en"/>
        </w:rPr>
      </w:pPr>
      <w:r w:rsidRPr="00943C36">
        <w:rPr>
          <w:b/>
          <w:lang w:val="en"/>
        </w:rPr>
        <w:t>Explanation</w:t>
      </w:r>
    </w:p>
    <w:p w14:paraId="4A9B1FEB" w14:textId="77777777" w:rsidR="00943C36" w:rsidRPr="00943C36" w:rsidRDefault="00943C36" w:rsidP="00943C36">
      <w:pPr>
        <w:rPr>
          <w:lang w:val="en"/>
        </w:rPr>
      </w:pPr>
    </w:p>
    <w:p w14:paraId="3C245A5B" w14:textId="77777777" w:rsidR="00943C36" w:rsidRPr="00943C36" w:rsidRDefault="00943C36" w:rsidP="00943C36">
      <w:pPr>
        <w:rPr>
          <w:lang w:val="en"/>
        </w:rPr>
      </w:pPr>
      <w:r w:rsidRPr="00943C36">
        <w:rPr>
          <w:lang w:val="en"/>
        </w:rPr>
        <w:t>The correct option is B. An abnormally low IQ can be considered an "abnormality of mental functioning" for the purposes of this defence. It often arises from a "developmental immaturity or arrested development", which can fall within the statutory definition. This abnormality could substantially impair his ability to form a rational judgement or to understand the nature of his conduct, particularly in terms of foreseeing complex consequences.</w:t>
      </w:r>
    </w:p>
    <w:p w14:paraId="59AB22AF" w14:textId="77777777" w:rsidR="00943C36" w:rsidRPr="00943C36" w:rsidRDefault="00943C36" w:rsidP="00943C36">
      <w:pPr>
        <w:rPr>
          <w:lang w:val="en"/>
        </w:rPr>
      </w:pPr>
    </w:p>
    <w:p w14:paraId="155E744F" w14:textId="77777777" w:rsidR="00943C36" w:rsidRPr="00943C36" w:rsidRDefault="00943C36" w:rsidP="00943C36">
      <w:pPr>
        <w:rPr>
          <w:lang w:val="en"/>
        </w:rPr>
      </w:pPr>
      <w:r w:rsidRPr="00943C36">
        <w:rPr>
          <w:lang w:val="en"/>
        </w:rPr>
        <w:lastRenderedPageBreak/>
        <w:t>A is incorrect. A significantly low IQ can be considered a "recognised medical condition" for the purposes of the Act, as it is a state of impaired intellectual functioning that is recognised in diagnostic manuals and by experts.</w:t>
      </w:r>
    </w:p>
    <w:p w14:paraId="63A0C148" w14:textId="77777777" w:rsidR="00943C36" w:rsidRPr="00943C36" w:rsidRDefault="00943C36" w:rsidP="00943C36">
      <w:pPr>
        <w:rPr>
          <w:lang w:val="en"/>
        </w:rPr>
      </w:pPr>
    </w:p>
    <w:p w14:paraId="2923C50B" w14:textId="77777777" w:rsidR="00943C36" w:rsidRPr="00943C36" w:rsidRDefault="00943C36" w:rsidP="00943C36">
      <w:pPr>
        <w:rPr>
          <w:lang w:val="en"/>
        </w:rPr>
      </w:pPr>
      <w:r w:rsidRPr="00943C36">
        <w:rPr>
          <w:lang w:val="en"/>
        </w:rPr>
        <w:t>C is incorrect. The test for insanity requires a "defect of reason" from a disease of the mind causing the defendant not to know the nature and quality of their act or that it was wrong. Anwar knew his act was wrong, so insanity would not apply. Diminished responsibility is the more appropriate defence for impaired functioning that falls short of insanity.</w:t>
      </w:r>
    </w:p>
    <w:p w14:paraId="5C4B0153" w14:textId="77777777" w:rsidR="00943C36" w:rsidRPr="00943C36" w:rsidRDefault="00943C36" w:rsidP="00943C36">
      <w:pPr>
        <w:rPr>
          <w:lang w:val="en"/>
        </w:rPr>
      </w:pPr>
    </w:p>
    <w:p w14:paraId="447EAE2F" w14:textId="77777777" w:rsidR="00943C36" w:rsidRPr="00943C36" w:rsidRDefault="00943C36" w:rsidP="00943C36">
      <w:pPr>
        <w:rPr>
          <w:lang w:val="en"/>
        </w:rPr>
      </w:pPr>
      <w:r w:rsidRPr="00943C36">
        <w:rPr>
          <w:lang w:val="en"/>
        </w:rPr>
        <w:t>D is incorrect. The scenario suggests he pushed the man, which is an unlawful and dangerous act. For murder, the mens rea is an intention to kill or cause grievous bodily harm, or that such harm was a virtual certainty. His inability to foresee consequences might be relevant to whether he had this intent, but it is a separate issue from diminished responsibility, which is a concession even where intent is present.</w:t>
      </w:r>
    </w:p>
    <w:p w14:paraId="4AED2388" w14:textId="77777777" w:rsidR="00943C36" w:rsidRPr="00943C36" w:rsidRDefault="00943C36" w:rsidP="00943C36">
      <w:pPr>
        <w:rPr>
          <w:lang w:val="en"/>
        </w:rPr>
      </w:pPr>
    </w:p>
    <w:p w14:paraId="0678E5D0" w14:textId="77777777" w:rsidR="00943C36" w:rsidRPr="00943C36" w:rsidRDefault="00943C36" w:rsidP="00943C36">
      <w:pPr>
        <w:rPr>
          <w:lang w:val="en"/>
        </w:rPr>
      </w:pPr>
      <w:r w:rsidRPr="00943C36">
        <w:rPr>
          <w:lang w:val="en"/>
        </w:rPr>
        <w:t>E is incorrect. This describes part of the test for insanity. For diminished responsibility, the impairment can relate to a wider range of capacities: the ability to understand the nature of conduct, form a rational judgement, or exercise self-control. His low IQ could substantially impair his ability to form a rational judgement about the consequences of his actions, which is sufficient.</w:t>
      </w:r>
    </w:p>
    <w:p w14:paraId="72B0BE23" w14:textId="729AAA18" w:rsidR="00D671E6" w:rsidRPr="00D671E6" w:rsidRDefault="00D671E6" w:rsidP="00D671E6"/>
    <w:p w14:paraId="651C64DE" w14:textId="5902CF5A" w:rsidR="00D671E6" w:rsidRDefault="00D671E6" w:rsidP="00D671E6">
      <w:pPr>
        <w:pStyle w:val="Heading1"/>
      </w:pPr>
      <w:r>
        <w:t>CHAPTER 9</w:t>
      </w:r>
    </w:p>
    <w:p w14:paraId="43587FDD" w14:textId="77777777" w:rsidR="00943C36" w:rsidRPr="00943C36" w:rsidRDefault="00943C36" w:rsidP="00943C36">
      <w:pPr>
        <w:rPr>
          <w:lang w:val="en-GB"/>
        </w:rPr>
      </w:pPr>
      <w:r w:rsidRPr="00943C36">
        <w:rPr>
          <w:lang w:val="en-GB"/>
        </w:rPr>
        <w:t>Question 1 (Multiple Preparatory Steps)</w:t>
      </w:r>
    </w:p>
    <w:p w14:paraId="352E1CB3" w14:textId="77777777" w:rsidR="00943C36" w:rsidRPr="00943C36" w:rsidRDefault="00943C36" w:rsidP="00943C36">
      <w:pPr>
        <w:rPr>
          <w:lang w:val="en-GB"/>
        </w:rPr>
      </w:pPr>
      <w:r w:rsidRPr="00943C36">
        <w:rPr>
          <w:lang w:val="en-GB"/>
        </w:rPr>
        <w:t xml:space="preserve">Anthony plans to kidnap a child named Emily from her school playground. He spends two weeks observing the school's security procedures and identifying times when supervision is minimal. Anthony purchases a van, removes its rear windows, and installs internal locks that can only be opened from outside. He prepares a disguise consisting of a maintenance worker's uniform with the school's logo, which he obtained by deception. On the planned day, Anthony drives to the school wearing the disguise and parks the van near the playground entrance. He walks onto the school grounds carrying a clipboard to appear legitimate. Anthony positions himself near where Emily usually plays and waits for an opportunity. However, a vigilant teacher notices Anthony </w:t>
      </w:r>
      <w:r w:rsidRPr="00943C36">
        <w:rPr>
          <w:lang w:val="en-GB"/>
        </w:rPr>
        <w:lastRenderedPageBreak/>
        <w:t>does not match any expected maintenance workers and approaches to question him. Anthony immediately flees the scene before speaking to Emily or attempting to approach her directly.</w:t>
      </w:r>
    </w:p>
    <w:p w14:paraId="450FC995" w14:textId="77777777" w:rsidR="00943C36" w:rsidRPr="00943C36" w:rsidRDefault="00943C36" w:rsidP="00943C36">
      <w:pPr>
        <w:rPr>
          <w:lang w:val="en-GB"/>
        </w:rPr>
      </w:pPr>
      <w:r w:rsidRPr="00943C36">
        <w:rPr>
          <w:lang w:val="en-GB"/>
        </w:rPr>
        <w:t>Which of the following best describes whether Anthony has committed the actus reus of attempted kidnapping?</w:t>
      </w:r>
    </w:p>
    <w:p w14:paraId="09B528B5" w14:textId="77777777" w:rsidR="00943C36" w:rsidRPr="00943C36" w:rsidRDefault="00943C36" w:rsidP="00943C36">
      <w:pPr>
        <w:rPr>
          <w:lang w:val="en-GB"/>
        </w:rPr>
      </w:pPr>
      <w:r w:rsidRPr="00943C36">
        <w:rPr>
          <w:lang w:val="en-GB"/>
        </w:rPr>
        <w:t>A) Anthony has not committed the actus reus because he never spoke to Emily or attempted physical contact, which are necessary elements before execution of kidnapping begins.</w:t>
      </w:r>
    </w:p>
    <w:p w14:paraId="05E7577D" w14:textId="77777777" w:rsidR="00943C36" w:rsidRPr="00943C36" w:rsidRDefault="00943C36" w:rsidP="00943C36">
      <w:pPr>
        <w:rPr>
          <w:lang w:val="en-GB"/>
        </w:rPr>
      </w:pPr>
      <w:r w:rsidRPr="00943C36">
        <w:rPr>
          <w:lang w:val="en-GB"/>
        </w:rPr>
        <w:t>B) Anthony has committed the actus reus because by entering the school grounds in disguise, positioning himself near Emily, and waiting for an opportunity to take her, he had moved beyond preparation into execution.</w:t>
      </w:r>
    </w:p>
    <w:p w14:paraId="1713FE93" w14:textId="77777777" w:rsidR="00943C36" w:rsidRPr="00943C36" w:rsidRDefault="00943C36" w:rsidP="00943C36">
      <w:pPr>
        <w:rPr>
          <w:lang w:val="en-GB"/>
        </w:rPr>
      </w:pPr>
      <w:r w:rsidRPr="00943C36">
        <w:rPr>
          <w:lang w:val="en-GB"/>
        </w:rPr>
        <w:t>C) Anthony has not committed the actus reus because preparing the van, obtaining the disguise, and travelling to the location are merely preparatory acts, regardless of how elaborate or extensive.</w:t>
      </w:r>
    </w:p>
    <w:p w14:paraId="751A0EA9" w14:textId="77777777" w:rsidR="00943C36" w:rsidRPr="00943C36" w:rsidRDefault="00943C36" w:rsidP="00943C36">
      <w:pPr>
        <w:rPr>
          <w:lang w:val="en-GB"/>
        </w:rPr>
      </w:pPr>
      <w:r w:rsidRPr="00943C36">
        <w:rPr>
          <w:lang w:val="en-GB"/>
        </w:rPr>
        <w:t>D) Anthony has committed the actus reus only if the prosecution can prove he had identified the specific moment when he would approach Emily and was about to act on that plan.</w:t>
      </w:r>
    </w:p>
    <w:p w14:paraId="03B1719E" w14:textId="77777777" w:rsidR="00943C36" w:rsidRPr="00943C36" w:rsidRDefault="00943C36" w:rsidP="00943C36">
      <w:pPr>
        <w:rPr>
          <w:lang w:val="en-GB"/>
        </w:rPr>
      </w:pPr>
      <w:r w:rsidRPr="00943C36">
        <w:rPr>
          <w:lang w:val="en-GB"/>
        </w:rPr>
        <w:t>E) Anthony has not committed the actus reus because his flight upon being questioned demonstrates he had not yet committed to executing the kidnapping and remained in the preparatory stage.</w:t>
      </w:r>
    </w:p>
    <w:p w14:paraId="49607691" w14:textId="77777777" w:rsidR="00943C36" w:rsidRPr="00943C36" w:rsidRDefault="00943C36" w:rsidP="00943C36">
      <w:pPr>
        <w:rPr>
          <w:lang w:val="en-GB"/>
        </w:rPr>
      </w:pPr>
      <w:r w:rsidRPr="00943C36">
        <w:rPr>
          <w:lang w:val="en-GB"/>
        </w:rPr>
        <w:t>The correct option is B</w:t>
      </w:r>
    </w:p>
    <w:p w14:paraId="14B16D0C" w14:textId="77777777" w:rsidR="00943C36" w:rsidRPr="00943C36" w:rsidRDefault="00943C36" w:rsidP="00943C36">
      <w:pPr>
        <w:rPr>
          <w:lang w:val="en-GB"/>
        </w:rPr>
      </w:pPr>
      <w:r w:rsidRPr="00943C36">
        <w:rPr>
          <w:lang w:val="en-GB"/>
        </w:rPr>
        <w:t>Explanation</w:t>
      </w:r>
    </w:p>
    <w:p w14:paraId="75B12D10" w14:textId="77777777" w:rsidR="00943C36" w:rsidRPr="00943C36" w:rsidRDefault="00943C36" w:rsidP="00943C36">
      <w:pPr>
        <w:rPr>
          <w:lang w:val="en-GB"/>
        </w:rPr>
      </w:pPr>
      <w:r w:rsidRPr="00943C36">
        <w:rPr>
          <w:lang w:val="en-GB"/>
        </w:rPr>
        <w:t xml:space="preserve">Option B is correct because Anthony had clearly progressed from preparation into the execution stage of the kidnapping by the time he was interrupted. Whilst observing the school, preparing the van, and obtaining a disguise are preparatory acts, Anthony went substantially further by entering the school grounds in disguise, positioning himself near his intended victim, and waiting for the opportunity to take her. These actions demonstrate he had embarked on the commission of the kidnapping itself, not merely preparation for it. The principle from </w:t>
      </w:r>
      <w:r w:rsidRPr="00943C36">
        <w:rPr>
          <w:b/>
          <w:i/>
          <w:lang w:val="en-GB"/>
        </w:rPr>
        <w:t>R v Jones</w:t>
      </w:r>
      <w:r w:rsidRPr="00943C36">
        <w:rPr>
          <w:lang w:val="en-GB"/>
        </w:rPr>
        <w:t xml:space="preserve"> establishes that a defendant need not complete every intended step to satisfy the actus reus requirement. Anthony's conduct of infiltrating the school premises under false pretences and positioning himself to take Emily represents acts directly connected to executing the kidnapping.</w:t>
      </w:r>
    </w:p>
    <w:p w14:paraId="291AB87F" w14:textId="77777777" w:rsidR="00943C36" w:rsidRPr="00943C36" w:rsidRDefault="00943C36" w:rsidP="00943C36">
      <w:pPr>
        <w:rPr>
          <w:lang w:val="en-GB"/>
        </w:rPr>
      </w:pPr>
      <w:r w:rsidRPr="00943C36">
        <w:rPr>
          <w:lang w:val="en-GB"/>
        </w:rPr>
        <w:t>Option A is incorrect because the actus reus does not require the defendant to have made physical contact with the victim or completed specific steps like speaking to them. Anthony had already begun executing the kidnapping by gaining access to the school under false pretences and positioning himself to take Emily.</w:t>
      </w:r>
    </w:p>
    <w:p w14:paraId="0124B961" w14:textId="77777777" w:rsidR="00943C36" w:rsidRPr="00943C36" w:rsidRDefault="00943C36" w:rsidP="00943C36">
      <w:pPr>
        <w:rPr>
          <w:lang w:val="en-GB"/>
        </w:rPr>
      </w:pPr>
      <w:r w:rsidRPr="00943C36">
        <w:rPr>
          <w:lang w:val="en-GB"/>
        </w:rPr>
        <w:lastRenderedPageBreak/>
        <w:t>Option C is incorrect because whilst some of Anthony's earlier actions were preparatory, his final acts before being interrupted clearly crossed into execution. The question is not whether any of his conduct was preparatory, but whether his actions immediately before being questioned satisfied the test for acts more than merely preparatory.</w:t>
      </w:r>
    </w:p>
    <w:p w14:paraId="78E87E86" w14:textId="77777777" w:rsidR="00943C36" w:rsidRPr="00943C36" w:rsidRDefault="00943C36" w:rsidP="00943C36">
      <w:pPr>
        <w:rPr>
          <w:lang w:val="en-GB"/>
        </w:rPr>
      </w:pPr>
      <w:r w:rsidRPr="00943C36">
        <w:rPr>
          <w:lang w:val="en-GB"/>
        </w:rPr>
        <w:t>Option D is incorrect because liability does not depend on proving the defendant had identified a specific moment to act or was about to execute at a particular instant. Once the actus reus threshold is crossed through acts more than merely preparatory, the precise timing of intended future actions becomes irrelevant.</w:t>
      </w:r>
    </w:p>
    <w:p w14:paraId="0A4AD50B" w14:textId="77777777" w:rsidR="00943C36" w:rsidRPr="00943C36" w:rsidRDefault="00943C36" w:rsidP="00943C36">
      <w:pPr>
        <w:rPr>
          <w:lang w:val="en-GB"/>
        </w:rPr>
      </w:pPr>
      <w:r w:rsidRPr="00943C36">
        <w:rPr>
          <w:lang w:val="en-GB"/>
        </w:rPr>
        <w:t>Option E is incorrect because flight upon detection does not determine whether the actus reus was satisfied before that interruption occurred. The test is whether Anthony had begun executing the kidnapping prior to being questioned. His advanced positioning on school grounds in disguise near his intended victim clearly demonstrates he had moved into the execution stage before the teacher's intervention.</w:t>
      </w:r>
    </w:p>
    <w:p w14:paraId="73DBB779" w14:textId="77777777" w:rsidR="00943C36" w:rsidRPr="00943C36" w:rsidRDefault="00943C36" w:rsidP="00943C36">
      <w:pPr>
        <w:rPr>
          <w:lang w:val="en-GB"/>
        </w:rPr>
      </w:pPr>
      <w:r w:rsidRPr="00943C36">
        <w:rPr>
          <w:lang w:val="en-GB"/>
        </w:rPr>
        <w:t>Question 2 (Actus Reus Threshold)</w:t>
      </w:r>
    </w:p>
    <w:p w14:paraId="4F1A8ACD" w14:textId="77777777" w:rsidR="00943C36" w:rsidRPr="00943C36" w:rsidRDefault="00943C36" w:rsidP="00943C36">
      <w:pPr>
        <w:rPr>
          <w:lang w:val="en-GB"/>
        </w:rPr>
      </w:pPr>
      <w:r w:rsidRPr="00943C36">
        <w:rPr>
          <w:lang w:val="en-GB"/>
        </w:rPr>
        <w:t>Martin is a disgruntled employee who plans to steal confidential documents from his employer's office to sell to a competitor. He spends three days copying security codes and studying the building's alarm system. Martin creates a detailed floor plan marking the location of the documents and identifies the best exit route. On the planned evening, he drives to the office building after hours and parks in a concealed area. Martin enters the building using his legitimate access card, which he is authorised to use during normal working hours but not after closing time. He walks through the corridors towards the manager's office where the documents are stored. As Martin reaches the office door and places his hand on the handle, a security guard on patrol rounds the corner and calls out to him. Martin releases the door handle, claims he forgot some personal items, and quickly leaves the building. He is arrested the following day and charged with attempted theft of the confidential documents.</w:t>
      </w:r>
    </w:p>
    <w:p w14:paraId="484BBF67" w14:textId="77777777" w:rsidR="00943C36" w:rsidRPr="00943C36" w:rsidRDefault="00943C36" w:rsidP="00943C36">
      <w:pPr>
        <w:rPr>
          <w:lang w:val="en-GB"/>
        </w:rPr>
      </w:pPr>
      <w:r w:rsidRPr="00943C36">
        <w:rPr>
          <w:lang w:val="en-GB"/>
        </w:rPr>
        <w:t>Which of the following best describes whether Martin has committed the actus reus of attempted theft?</w:t>
      </w:r>
    </w:p>
    <w:p w14:paraId="1CFA9F99" w14:textId="77777777" w:rsidR="00943C36" w:rsidRPr="00943C36" w:rsidRDefault="00943C36" w:rsidP="00943C36">
      <w:pPr>
        <w:rPr>
          <w:lang w:val="en-GB"/>
        </w:rPr>
      </w:pPr>
      <w:r w:rsidRPr="00943C36">
        <w:rPr>
          <w:lang w:val="en-GB"/>
        </w:rPr>
        <w:t>A) Martin has not committed the actus reus because he never entered the office or touched the documents, which are necessary steps before execution of theft begins.</w:t>
      </w:r>
    </w:p>
    <w:p w14:paraId="55C96781" w14:textId="77777777" w:rsidR="00943C36" w:rsidRPr="00943C36" w:rsidRDefault="00943C36" w:rsidP="00943C36">
      <w:pPr>
        <w:rPr>
          <w:lang w:val="en-GB"/>
        </w:rPr>
      </w:pPr>
      <w:r w:rsidRPr="00943C36">
        <w:rPr>
          <w:lang w:val="en-GB"/>
        </w:rPr>
        <w:t>B) Martin has committed the actus reus because by entering the building after hours with intent to steal and approaching the office door, he had moved beyond preparation into execution.</w:t>
      </w:r>
    </w:p>
    <w:p w14:paraId="2A949F2C" w14:textId="77777777" w:rsidR="00943C36" w:rsidRPr="00943C36" w:rsidRDefault="00943C36" w:rsidP="00943C36">
      <w:pPr>
        <w:rPr>
          <w:lang w:val="en-GB"/>
        </w:rPr>
      </w:pPr>
      <w:r w:rsidRPr="00943C36">
        <w:rPr>
          <w:lang w:val="en-GB"/>
        </w:rPr>
        <w:t>C) Martin has not committed the actus reus because using his legitimate access card means his entry was lawful, and therefore all subsequent actions remain preparatory.</w:t>
      </w:r>
    </w:p>
    <w:p w14:paraId="22AB36A0" w14:textId="77777777" w:rsidR="00943C36" w:rsidRPr="00943C36" w:rsidRDefault="00943C36" w:rsidP="00943C36">
      <w:pPr>
        <w:rPr>
          <w:lang w:val="en-GB"/>
        </w:rPr>
      </w:pPr>
      <w:r w:rsidRPr="00943C36">
        <w:rPr>
          <w:lang w:val="en-GB"/>
        </w:rPr>
        <w:lastRenderedPageBreak/>
        <w:t>D) Martin has committed the actus reus only if the prosecution can prove he would have definitely proceeded to take the documents had the security guard not appeared.</w:t>
      </w:r>
    </w:p>
    <w:p w14:paraId="1D5B5139" w14:textId="77777777" w:rsidR="00943C36" w:rsidRPr="00943C36" w:rsidRDefault="00943C36" w:rsidP="00943C36">
      <w:pPr>
        <w:rPr>
          <w:lang w:val="en-GB"/>
        </w:rPr>
      </w:pPr>
      <w:r w:rsidRPr="00943C36">
        <w:rPr>
          <w:lang w:val="en-GB"/>
        </w:rPr>
        <w:t>E) Martin has not committed the actus reus because planning, studying security systems, and walking through corridors are merely preparatory acts regardless of proximity to the target.</w:t>
      </w:r>
    </w:p>
    <w:p w14:paraId="5347BAEB" w14:textId="77777777" w:rsidR="00943C36" w:rsidRPr="00943C36" w:rsidRDefault="00943C36" w:rsidP="00943C36">
      <w:pPr>
        <w:rPr>
          <w:lang w:val="en-GB"/>
        </w:rPr>
      </w:pPr>
      <w:r w:rsidRPr="00943C36">
        <w:rPr>
          <w:lang w:val="en-GB"/>
        </w:rPr>
        <w:t>The correct option is B</w:t>
      </w:r>
    </w:p>
    <w:p w14:paraId="01DAA097" w14:textId="77777777" w:rsidR="00943C36" w:rsidRPr="00943C36" w:rsidRDefault="00943C36" w:rsidP="00943C36">
      <w:pPr>
        <w:rPr>
          <w:lang w:val="en-GB"/>
        </w:rPr>
      </w:pPr>
      <w:r w:rsidRPr="00943C36">
        <w:rPr>
          <w:lang w:val="en-GB"/>
        </w:rPr>
        <w:t>Explanation</w:t>
      </w:r>
    </w:p>
    <w:p w14:paraId="3B4F84D1" w14:textId="77777777" w:rsidR="00943C36" w:rsidRPr="00943C36" w:rsidRDefault="00943C36" w:rsidP="00943C36">
      <w:pPr>
        <w:rPr>
          <w:lang w:val="en-GB"/>
        </w:rPr>
      </w:pPr>
      <w:r w:rsidRPr="00943C36">
        <w:rPr>
          <w:lang w:val="en-GB"/>
        </w:rPr>
        <w:t xml:space="preserve">Option B is correct because Martin had entered the building after hours with intent to steal and reached the office door containing the documents, moving beyond preparation into execution. Studying systems, planning, and travelling remain preparatory, but entry and positioning at the door satisfy actus reus. </w:t>
      </w:r>
      <w:r w:rsidRPr="00943C36">
        <w:rPr>
          <w:b/>
          <w:i/>
          <w:lang w:val="en-GB"/>
        </w:rPr>
        <w:t>R v Jones</w:t>
      </w:r>
      <w:r w:rsidRPr="00943C36">
        <w:rPr>
          <w:lang w:val="en-GB"/>
        </w:rPr>
        <w:t xml:space="preserve"> holds that embarking on the crime itself, even without final steps, suffices. Hand on handle demonstrates the theft had begun.</w:t>
      </w:r>
    </w:p>
    <w:p w14:paraId="74A71619" w14:textId="77777777" w:rsidR="00943C36" w:rsidRPr="00943C36" w:rsidRDefault="00943C36" w:rsidP="00943C36">
      <w:pPr>
        <w:rPr>
          <w:lang w:val="en-GB"/>
        </w:rPr>
      </w:pPr>
      <w:r w:rsidRPr="00943C36">
        <w:rPr>
          <w:lang w:val="en-GB"/>
        </w:rPr>
        <w:t>Option A is incorrect because the actus reus does not require the defendant to have physically touched the items they intend to steal or entered the final location where those items are stored. Martin had already moved into the execution stage by entering the building for the purpose of theft and reaching the point of entry to where the documents were kept.</w:t>
      </w:r>
    </w:p>
    <w:p w14:paraId="4907BB90" w14:textId="77777777" w:rsidR="00943C36" w:rsidRPr="00943C36" w:rsidRDefault="00943C36" w:rsidP="00943C36">
      <w:pPr>
        <w:rPr>
          <w:lang w:val="en-GB"/>
        </w:rPr>
      </w:pPr>
      <w:r w:rsidRPr="00943C36">
        <w:rPr>
          <w:lang w:val="en-GB"/>
        </w:rPr>
        <w:t>Option C is incorrect because the lawfulness of the initial entry method does not determine whether subsequent actions constitute execution of a crime. Martin's authorised access card does not make his after-hours entry with intent to steal any less part of the execution of theft. The actus reus focuses on acts towards committing the offence, not the legality of ancillary actions.</w:t>
      </w:r>
    </w:p>
    <w:p w14:paraId="48B34E2A" w14:textId="77777777" w:rsidR="00943C36" w:rsidRPr="00943C36" w:rsidRDefault="00943C36" w:rsidP="00943C36">
      <w:pPr>
        <w:rPr>
          <w:lang w:val="en-GB"/>
        </w:rPr>
      </w:pPr>
      <w:r w:rsidRPr="00943C36">
        <w:rPr>
          <w:lang w:val="en-GB"/>
        </w:rPr>
        <w:t>Option D is incorrect because liability for attempt does not depend on proving what the defendant would definitely have done in different circumstances. Once the actus reus threshold is crossed through acts more than merely preparatory, hypothetical questions about the defendant's future actions in the absence of interruption become irrelevant to establishing liability.</w:t>
      </w:r>
    </w:p>
    <w:p w14:paraId="21CA8CB5" w14:textId="77777777" w:rsidR="00943C36" w:rsidRPr="00943C36" w:rsidRDefault="00943C36" w:rsidP="00943C36">
      <w:pPr>
        <w:rPr>
          <w:lang w:val="en-GB"/>
        </w:rPr>
      </w:pPr>
      <w:r w:rsidRPr="00943C36">
        <w:rPr>
          <w:lang w:val="en-GB"/>
        </w:rPr>
        <w:t>Option E is incorrect because whilst planning and studying security systems are indeed preparatory, Martin's conduct of entering the building after hours for the specific purpose of theft and reaching the office door where the documents were stored clearly crosses the threshold into execution. The cumulative effect of his final actions demonstrates progression beyond mere preparation.</w:t>
      </w:r>
    </w:p>
    <w:p w14:paraId="7284C15C" w14:textId="77777777" w:rsidR="00943C36" w:rsidRPr="00943C36" w:rsidRDefault="00943C36" w:rsidP="00943C36">
      <w:pPr>
        <w:rPr>
          <w:lang w:val="en-GB"/>
        </w:rPr>
      </w:pPr>
      <w:r w:rsidRPr="00943C36">
        <w:rPr>
          <w:lang w:val="en-GB"/>
        </w:rPr>
        <w:pict w14:anchorId="1E046E23">
          <v:rect id="_x0000_i2125" style="width:468pt;height:1.2pt" o:hralign="center" o:hrstd="t" o:hr="t" fillcolor="#a0a0a0" stroked="f"/>
        </w:pict>
      </w:r>
    </w:p>
    <w:p w14:paraId="69FADCCE" w14:textId="77777777" w:rsidR="00943C36" w:rsidRPr="00943C36" w:rsidRDefault="00943C36" w:rsidP="00943C36">
      <w:pPr>
        <w:rPr>
          <w:lang w:val="en-GB"/>
        </w:rPr>
      </w:pPr>
      <w:r w:rsidRPr="00943C36">
        <w:rPr>
          <w:lang w:val="en-GB"/>
        </w:rPr>
        <w:t>Question 3 (Conditional Intent and Specificity)</w:t>
      </w:r>
    </w:p>
    <w:p w14:paraId="57F5CABD" w14:textId="77777777" w:rsidR="00943C36" w:rsidRPr="00943C36" w:rsidRDefault="00943C36" w:rsidP="00943C36">
      <w:pPr>
        <w:rPr>
          <w:lang w:val="en-GB"/>
        </w:rPr>
      </w:pPr>
      <w:r w:rsidRPr="00943C36">
        <w:rPr>
          <w:lang w:val="en-GB"/>
        </w:rPr>
        <w:lastRenderedPageBreak/>
        <w:t>Jessica breaks into a residential property through a rear window, intending to search for and steal cash. She has observed the occupants leaving earlier and believes they keep significant amounts of money in the house. Once inside, Jessica systematically searches drawers, cupboards, and bedrooms, looking specifically for cash. She finds no money anywhere in the property. However, during her search, Jessica notices expensive jewellery, electronic devices, and designer handbags, but she deliberately ignores these items because she is only interested in stealing untraceable cash. Jessica has a strong aversion to stealing identifiable property that could be tracked. She leaves the property empty-handed after searching for approximately twenty minutes. A neighbour who witnessed Jessica's entry reports the incident, and Jessica is arrested nearby. She is charged with attempted theft. Jessica's defence counsel argues she lacked conditional intent because she would not have stolen the valuable items she encountered.</w:t>
      </w:r>
    </w:p>
    <w:p w14:paraId="0B6F90D3" w14:textId="77777777" w:rsidR="00943C36" w:rsidRPr="00943C36" w:rsidRDefault="00943C36" w:rsidP="00943C36">
      <w:pPr>
        <w:rPr>
          <w:lang w:val="en-GB"/>
        </w:rPr>
      </w:pPr>
      <w:r w:rsidRPr="00943C36">
        <w:rPr>
          <w:lang w:val="en-GB"/>
        </w:rPr>
        <w:t>Which of the following best describes Jessica's liability for attempted theft?</w:t>
      </w:r>
    </w:p>
    <w:p w14:paraId="5213B229" w14:textId="77777777" w:rsidR="00943C36" w:rsidRPr="00943C36" w:rsidRDefault="00943C36" w:rsidP="00943C36">
      <w:pPr>
        <w:rPr>
          <w:lang w:val="en-GB"/>
        </w:rPr>
      </w:pPr>
      <w:r w:rsidRPr="00943C36">
        <w:rPr>
          <w:lang w:val="en-GB"/>
        </w:rPr>
        <w:t>A) Jessica is not liable because conditional intent requires willingness to steal any valuable items found, and her deliberate rejection of jewellery and electronics demonstrates she lacked this intent.</w:t>
      </w:r>
    </w:p>
    <w:p w14:paraId="58A6C1FC" w14:textId="77777777" w:rsidR="00943C36" w:rsidRPr="00943C36" w:rsidRDefault="00943C36" w:rsidP="00943C36">
      <w:pPr>
        <w:rPr>
          <w:lang w:val="en-GB"/>
        </w:rPr>
      </w:pPr>
      <w:r w:rsidRPr="00943C36">
        <w:rPr>
          <w:lang w:val="en-GB"/>
        </w:rPr>
        <w:t>B) Jessica is liable because her specific intention to steal cash, which she believed was present in the property, is sufficient mens rea even though no cash was actually there.</w:t>
      </w:r>
    </w:p>
    <w:p w14:paraId="106CBA64" w14:textId="77777777" w:rsidR="00943C36" w:rsidRPr="00943C36" w:rsidRDefault="00943C36" w:rsidP="00943C36">
      <w:pPr>
        <w:rPr>
          <w:lang w:val="en-GB"/>
        </w:rPr>
      </w:pPr>
      <w:r w:rsidRPr="00943C36">
        <w:rPr>
          <w:lang w:val="en-GB"/>
        </w:rPr>
        <w:t>C) Jessica is not liable because she did not take any property despite having the opportunity, which demonstrates she lacked the necessary intention to permanently deprive at the relevant time.</w:t>
      </w:r>
    </w:p>
    <w:p w14:paraId="363739A3" w14:textId="77777777" w:rsidR="00943C36" w:rsidRPr="00943C36" w:rsidRDefault="00943C36" w:rsidP="00943C36">
      <w:pPr>
        <w:rPr>
          <w:lang w:val="en-GB"/>
        </w:rPr>
      </w:pPr>
      <w:r w:rsidRPr="00943C36">
        <w:rPr>
          <w:lang w:val="en-GB"/>
        </w:rPr>
        <w:t>D) Jessica is liable because breaking into a property and searching for valuables constitutes attempted theft regardless of whether the defendant would steal all types of property encountered.</w:t>
      </w:r>
    </w:p>
    <w:p w14:paraId="7FAAFB9A" w14:textId="77777777" w:rsidR="00943C36" w:rsidRPr="00943C36" w:rsidRDefault="00943C36" w:rsidP="00943C36">
      <w:pPr>
        <w:rPr>
          <w:lang w:val="en-GB"/>
        </w:rPr>
      </w:pPr>
      <w:r w:rsidRPr="00943C36">
        <w:rPr>
          <w:lang w:val="en-GB"/>
        </w:rPr>
        <w:t>E) Jessica is not liable because the absence of cash combined with her unwillingness to steal alternative items means she never had genuine intent to permanently deprive anyone of property.</w:t>
      </w:r>
    </w:p>
    <w:p w14:paraId="5D833788" w14:textId="77777777" w:rsidR="00943C36" w:rsidRPr="00943C36" w:rsidRDefault="00943C36" w:rsidP="00943C36">
      <w:pPr>
        <w:rPr>
          <w:lang w:val="en-GB"/>
        </w:rPr>
      </w:pPr>
      <w:r w:rsidRPr="00943C36">
        <w:rPr>
          <w:lang w:val="en-GB"/>
        </w:rPr>
        <w:t>The correct option is B</w:t>
      </w:r>
    </w:p>
    <w:p w14:paraId="0DF64E87" w14:textId="77777777" w:rsidR="00943C36" w:rsidRPr="00943C36" w:rsidRDefault="00943C36" w:rsidP="00943C36">
      <w:pPr>
        <w:rPr>
          <w:lang w:val="en-GB"/>
        </w:rPr>
      </w:pPr>
      <w:r w:rsidRPr="00943C36">
        <w:rPr>
          <w:lang w:val="en-GB"/>
        </w:rPr>
        <w:t>Explanation</w:t>
      </w:r>
    </w:p>
    <w:p w14:paraId="3D2F36A8" w14:textId="77777777" w:rsidR="00943C36" w:rsidRPr="00943C36" w:rsidRDefault="00943C36" w:rsidP="00943C36">
      <w:pPr>
        <w:rPr>
          <w:lang w:val="en-GB"/>
        </w:rPr>
      </w:pPr>
      <w:r w:rsidRPr="00943C36">
        <w:rPr>
          <w:lang w:val="en-GB"/>
        </w:rPr>
        <w:t xml:space="preserve">Option B is correct because Jessica had a specific intention to steal cash, which she believed was present in the property, and this intention is sufficient mens rea for attempted theft. The law does not require defendants to have conditional intent encompassing all valuable property if they have a clear, specific intention regarding particular property. Jessica's intention to steal cash was unqualified with respect to that specific type of property. The absence of cash </w:t>
      </w:r>
      <w:r w:rsidRPr="00943C36">
        <w:rPr>
          <w:lang w:val="en-GB"/>
        </w:rPr>
        <w:lastRenderedPageBreak/>
        <w:t xml:space="preserve">represents factual impossibility, which is not a defence to attempt under the </w:t>
      </w:r>
      <w:r w:rsidRPr="00943C36">
        <w:rPr>
          <w:i/>
          <w:lang w:val="en-GB"/>
        </w:rPr>
        <w:t>Criminal Attempts Act 1981</w:t>
      </w:r>
      <w:r w:rsidRPr="00943C36">
        <w:rPr>
          <w:lang w:val="en-GB"/>
        </w:rPr>
        <w:t xml:space="preserve">, as established in </w:t>
      </w:r>
      <w:r w:rsidRPr="00943C36">
        <w:rPr>
          <w:b/>
          <w:i/>
          <w:lang w:val="en-GB"/>
        </w:rPr>
        <w:t>R v Shivpuri</w:t>
      </w:r>
      <w:r w:rsidRPr="00943C36">
        <w:rPr>
          <w:lang w:val="en-GB"/>
        </w:rPr>
        <w:t>. Her unwillingness to steal other valuable items does not negate her specific intention to steal the cash she believed was there.</w:t>
      </w:r>
    </w:p>
    <w:p w14:paraId="5750ABEA" w14:textId="77777777" w:rsidR="00943C36" w:rsidRPr="00943C36" w:rsidRDefault="00943C36" w:rsidP="00943C36">
      <w:pPr>
        <w:rPr>
          <w:lang w:val="en-GB"/>
        </w:rPr>
      </w:pPr>
      <w:r w:rsidRPr="00943C36">
        <w:rPr>
          <w:lang w:val="en-GB"/>
        </w:rPr>
        <w:t>Option A is incorrect because it misunderstands the nature of conditional intent. Whilst conditional intent refers to intending to steal whatever suitable items are found, a specific, unconditional intention to steal a particular type of property is equally valid mens rea for attempt. Jessica's focused intention on cash is sufficient, and the law does not require her to be willing to steal all valuable property.</w:t>
      </w:r>
    </w:p>
    <w:p w14:paraId="4CE00487" w14:textId="77777777" w:rsidR="00943C36" w:rsidRPr="00943C36" w:rsidRDefault="00943C36" w:rsidP="00943C36">
      <w:pPr>
        <w:rPr>
          <w:lang w:val="en-GB"/>
        </w:rPr>
      </w:pPr>
      <w:r w:rsidRPr="00943C36">
        <w:rPr>
          <w:lang w:val="en-GB"/>
        </w:rPr>
        <w:t>Option C is incorrect because the defendant's failure to take property when the intended target is unavailable does not demonstrate lack of intention. Jessica's decision not to steal alternative items simply reflects her specific intention to steal cash only. Her leaving without taking jewellery or electronics is consistent with having a specific intention regarding cash, not evidence of lacking intent altogether.</w:t>
      </w:r>
    </w:p>
    <w:p w14:paraId="491A84B0" w14:textId="77777777" w:rsidR="00943C36" w:rsidRPr="00943C36" w:rsidRDefault="00943C36" w:rsidP="00943C36">
      <w:pPr>
        <w:rPr>
          <w:lang w:val="en-GB"/>
        </w:rPr>
      </w:pPr>
      <w:r w:rsidRPr="00943C36">
        <w:rPr>
          <w:lang w:val="en-GB"/>
        </w:rPr>
        <w:t>Option D is incorrect in its reasoning, though it may reach a correct conclusion. The actus reus of breaking in and searching does support liability, but not regardless of intention. The critical factor is Jessica's specific intention to steal cash, combined with factual impossibility, rather than the breaking and searching alone automatically establishing liability.</w:t>
      </w:r>
    </w:p>
    <w:p w14:paraId="19611F05" w14:textId="77777777" w:rsidR="00943C36" w:rsidRPr="00943C36" w:rsidRDefault="00943C36" w:rsidP="00943C36">
      <w:pPr>
        <w:rPr>
          <w:lang w:val="en-GB"/>
        </w:rPr>
      </w:pPr>
      <w:r w:rsidRPr="00943C36">
        <w:rPr>
          <w:lang w:val="en-GB"/>
        </w:rPr>
        <w:t>Option E is incorrect because the absence of the specific property the defendant intended to steal, combined with unwillingness to steal alternatives, does not negate genuine intent regarding the targeted property. Jessica had a clear intention to permanently deprive the owner of cash. The fact that circumstances made this impossible and she was not interested in alternatives does not eliminate her mens rea regarding cash.</w:t>
      </w:r>
    </w:p>
    <w:p w14:paraId="3DEFB671" w14:textId="77777777" w:rsidR="00943C36" w:rsidRPr="00943C36" w:rsidRDefault="00943C36" w:rsidP="00943C36">
      <w:pPr>
        <w:rPr>
          <w:lang w:val="en-GB"/>
        </w:rPr>
      </w:pPr>
      <w:r w:rsidRPr="00943C36">
        <w:rPr>
          <w:lang w:val="en-GB"/>
        </w:rPr>
        <w:pict w14:anchorId="2B01F276">
          <v:rect id="_x0000_i2126" style="width:468pt;height:1.2pt" o:hralign="center" o:hrstd="t" o:hr="t" fillcolor="#a0a0a0" stroked="f"/>
        </w:pict>
      </w:r>
    </w:p>
    <w:p w14:paraId="3036ECA9" w14:textId="77777777" w:rsidR="00943C36" w:rsidRPr="00943C36" w:rsidRDefault="00943C36" w:rsidP="00943C36">
      <w:pPr>
        <w:rPr>
          <w:lang w:val="en-GB"/>
        </w:rPr>
      </w:pPr>
      <w:r w:rsidRPr="00943C36">
        <w:rPr>
          <w:lang w:val="en-GB"/>
        </w:rPr>
        <w:t>Question 4 (Withdrawal at Execution Stage)</w:t>
      </w:r>
    </w:p>
    <w:p w14:paraId="4621E08B" w14:textId="77777777" w:rsidR="00943C36" w:rsidRPr="00943C36" w:rsidRDefault="00943C36" w:rsidP="00943C36">
      <w:pPr>
        <w:rPr>
          <w:lang w:val="en-GB"/>
        </w:rPr>
      </w:pPr>
      <w:r w:rsidRPr="00943C36">
        <w:rPr>
          <w:lang w:val="en-GB"/>
        </w:rPr>
        <w:t xml:space="preserve">Colin plans to sexually assault his colleague Amanda during a work event. He arranges to meet her in a secluded conference room on the pretence of discussing a project. Colin ensures the room is empty and locks the door after Amanda enters. He positions himself between Amanda and the exit. Colin begins making inappropriate comments and moves closer to Amanda, reaching out his hand towards her. At this precise moment, Colin sees fear in Amanda's eyes and suddenly realises the gravity of what he is about to do. He immediately steps back, unlocks the door, apologises profusely, and tells Amanda she can leave. Amanda quickly exits and reports the incident to security. Colin is arrested later that day and charged with attempted sexual assault. During the interview, Colin admits he had intended to assault Amanda but changed his mind at the last moment when he saw her fear. His defence counsel argues that his </w:t>
      </w:r>
      <w:r w:rsidRPr="00943C36">
        <w:rPr>
          <w:lang w:val="en-GB"/>
        </w:rPr>
        <w:lastRenderedPageBreak/>
        <w:t>voluntary withdrawal before any physical contact occurred means he should not be convicted of attempt.</w:t>
      </w:r>
    </w:p>
    <w:p w14:paraId="1CB00379" w14:textId="77777777" w:rsidR="00943C36" w:rsidRPr="00943C36" w:rsidRDefault="00943C36" w:rsidP="00943C36">
      <w:pPr>
        <w:rPr>
          <w:lang w:val="en-GB"/>
        </w:rPr>
      </w:pPr>
      <w:r w:rsidRPr="00943C36">
        <w:rPr>
          <w:lang w:val="en-GB"/>
        </w:rPr>
        <w:t>Which of the following best describes Colin's criminal liability for attempted sexual assault?</w:t>
      </w:r>
    </w:p>
    <w:p w14:paraId="2781FDAB" w14:textId="77777777" w:rsidR="00943C36" w:rsidRPr="00943C36" w:rsidRDefault="00943C36" w:rsidP="00943C36">
      <w:pPr>
        <w:rPr>
          <w:lang w:val="en-GB"/>
        </w:rPr>
      </w:pPr>
      <w:r w:rsidRPr="00943C36">
        <w:rPr>
          <w:lang w:val="en-GB"/>
        </w:rPr>
        <w:t>A) Colin has no liability because he voluntarily withdrew before making any physical contact, and withdrawal before touching the victim prevents the actus reus from being complete.</w:t>
      </w:r>
    </w:p>
    <w:p w14:paraId="40ED5240" w14:textId="77777777" w:rsidR="00943C36" w:rsidRPr="00943C36" w:rsidRDefault="00943C36" w:rsidP="00943C36">
      <w:pPr>
        <w:rPr>
          <w:lang w:val="en-GB"/>
        </w:rPr>
      </w:pPr>
      <w:r w:rsidRPr="00943C36">
        <w:rPr>
          <w:lang w:val="en-GB"/>
        </w:rPr>
        <w:t>B) Colin has committed attempted sexual assault because by locking the door, positioning himself to prevent escape, and reaching towards Amanda, he had moved into execution, and subsequent withdrawal is no defence.</w:t>
      </w:r>
    </w:p>
    <w:p w14:paraId="6B7945E0" w14:textId="77777777" w:rsidR="00943C36" w:rsidRPr="00943C36" w:rsidRDefault="00943C36" w:rsidP="00943C36">
      <w:pPr>
        <w:rPr>
          <w:lang w:val="en-GB"/>
        </w:rPr>
      </w:pPr>
      <w:r w:rsidRPr="00943C36">
        <w:rPr>
          <w:lang w:val="en-GB"/>
        </w:rPr>
        <w:t>C) Colin has no liability because his genuine remorse and immediate apology demonstrate the withdrawal was voluntary and not prompted by external intervention or fear of detection.</w:t>
      </w:r>
    </w:p>
    <w:p w14:paraId="267AA068" w14:textId="77777777" w:rsidR="00943C36" w:rsidRPr="00943C36" w:rsidRDefault="00943C36" w:rsidP="00943C36">
      <w:pPr>
        <w:rPr>
          <w:lang w:val="en-GB"/>
        </w:rPr>
      </w:pPr>
      <w:r w:rsidRPr="00943C36">
        <w:rPr>
          <w:lang w:val="en-GB"/>
        </w:rPr>
        <w:t>D) Colin has committed attempted sexual assault only if the prosecution can prove he would definitely have proceeded with the assault but for seeing Amanda's fear and experiencing his change of heart.</w:t>
      </w:r>
    </w:p>
    <w:p w14:paraId="49687D56" w14:textId="77777777" w:rsidR="00943C36" w:rsidRPr="00943C36" w:rsidRDefault="00943C36" w:rsidP="00943C36">
      <w:pPr>
        <w:rPr>
          <w:lang w:val="en-GB"/>
        </w:rPr>
      </w:pPr>
      <w:r w:rsidRPr="00943C36">
        <w:rPr>
          <w:lang w:val="en-GB"/>
        </w:rPr>
        <w:t>E) Colin has no liability because he never made physical contact with Amanda, which is a necessary element before the execution stage of sexual assault can begin.</w:t>
      </w:r>
    </w:p>
    <w:p w14:paraId="489D37FD" w14:textId="77777777" w:rsidR="00943C36" w:rsidRPr="00943C36" w:rsidRDefault="00943C36" w:rsidP="00943C36">
      <w:pPr>
        <w:rPr>
          <w:lang w:val="en-GB"/>
        </w:rPr>
      </w:pPr>
      <w:r w:rsidRPr="00943C36">
        <w:rPr>
          <w:lang w:val="en-GB"/>
        </w:rPr>
        <w:t>The correct option is B</w:t>
      </w:r>
    </w:p>
    <w:p w14:paraId="5279C664" w14:textId="77777777" w:rsidR="00943C36" w:rsidRPr="00943C36" w:rsidRDefault="00943C36" w:rsidP="00943C36">
      <w:pPr>
        <w:rPr>
          <w:lang w:val="en-GB"/>
        </w:rPr>
      </w:pPr>
      <w:r w:rsidRPr="00943C36">
        <w:rPr>
          <w:lang w:val="en-GB"/>
        </w:rPr>
        <w:t>Explanation</w:t>
      </w:r>
    </w:p>
    <w:p w14:paraId="24BCD03C" w14:textId="77777777" w:rsidR="00943C36" w:rsidRPr="00943C36" w:rsidRDefault="00943C36" w:rsidP="00943C36">
      <w:pPr>
        <w:rPr>
          <w:lang w:val="en-GB"/>
        </w:rPr>
      </w:pPr>
      <w:r w:rsidRPr="00943C36">
        <w:rPr>
          <w:lang w:val="en-GB"/>
        </w:rPr>
        <w:t>Option B is correct, as Colin had moved from preparation to execution before his change of heart. By locking the door, positioning himself to prevent Amanda's escape, and reaching towards her, Colin had embarked on the commission of the offence itself. The law is clear that once the actus reus of attempt is complete, voluntary abandonment provides no defence. Colin's decision to withdraw, regardless of his motivation or the genuineness of his remorse, came too late to prevent liability because he had already crossed the legal threshold into criminal attempt. The principle established in case law is that a later change of heart does not erase criminality that has already occurred.</w:t>
      </w:r>
    </w:p>
    <w:p w14:paraId="7A8D4278" w14:textId="77777777" w:rsidR="00943C36" w:rsidRPr="00943C36" w:rsidRDefault="00943C36" w:rsidP="00943C36">
      <w:pPr>
        <w:rPr>
          <w:lang w:val="en-GB"/>
        </w:rPr>
      </w:pPr>
      <w:r w:rsidRPr="00943C36">
        <w:rPr>
          <w:lang w:val="en-GB"/>
        </w:rPr>
        <w:t>Option A is incorrect because voluntary withdrawal is not a defence once the actus reus of attempt has been completed. Colin's actions of locking the door, blocking the exit, and reaching towards Amanda already constituted acts more than merely preparatory to sexual assault. Physical contact is not required for the actus reus to be satisfied when the defendant has already begun executing the offence.</w:t>
      </w:r>
    </w:p>
    <w:p w14:paraId="183BEA09" w14:textId="77777777" w:rsidR="00943C36" w:rsidRPr="00943C36" w:rsidRDefault="00943C36" w:rsidP="00943C36">
      <w:pPr>
        <w:rPr>
          <w:lang w:val="en-GB"/>
        </w:rPr>
      </w:pPr>
      <w:r w:rsidRPr="00943C36">
        <w:rPr>
          <w:lang w:val="en-GB"/>
        </w:rPr>
        <w:t xml:space="preserve">Option C is incorrect because the genuineness of remorse or the voluntary nature of withdrawal is immaterial once the actus reus is complete. The law makes no distinction between abandonment motivated by conscience, fear, or any other reason. Once a defendant has taken </w:t>
      </w:r>
      <w:r w:rsidRPr="00943C36">
        <w:rPr>
          <w:lang w:val="en-GB"/>
        </w:rPr>
        <w:lastRenderedPageBreak/>
        <w:t>substantial steps towards committing the crime, subsequent withdrawal cannot negate the attempt that has already been committed.</w:t>
      </w:r>
    </w:p>
    <w:p w14:paraId="4D8E193C" w14:textId="77777777" w:rsidR="00943C36" w:rsidRPr="00943C36" w:rsidRDefault="00943C36" w:rsidP="00943C36">
      <w:pPr>
        <w:rPr>
          <w:lang w:val="en-GB"/>
        </w:rPr>
      </w:pPr>
      <w:r w:rsidRPr="00943C36">
        <w:rPr>
          <w:lang w:val="en-GB"/>
        </w:rPr>
        <w:t>Option D is incorrect because liability for attempt does not depend on proving what the defendant would definitely have done in the absence of the factor that caused withdrawal. Once the actus reus and mens rea are established at the relevant time, the offence is complete. Colin's hypothetical future actions are irrelevant to his liability for the attempt he had already committed.</w:t>
      </w:r>
    </w:p>
    <w:p w14:paraId="5F6AF4F4" w14:textId="77777777" w:rsidR="00943C36" w:rsidRPr="00943C36" w:rsidRDefault="00943C36" w:rsidP="00943C36">
      <w:pPr>
        <w:rPr>
          <w:lang w:val="en-GB"/>
        </w:rPr>
      </w:pPr>
      <w:r w:rsidRPr="00943C36">
        <w:rPr>
          <w:lang w:val="en-GB"/>
        </w:rPr>
        <w:t xml:space="preserve">Option E is incorrect because physical contact is not a prerequisite for the actus reus of attempted sexual assault. Colin's actions of creating a situation where Amanda was trapped and beginning to reach towards her demonstrate he had begun executing the assault. The test from </w:t>
      </w:r>
      <w:r w:rsidRPr="00943C36">
        <w:rPr>
          <w:b/>
          <w:i/>
          <w:lang w:val="en-GB"/>
        </w:rPr>
        <w:t>R v Jones</w:t>
      </w:r>
      <w:r w:rsidRPr="00943C36">
        <w:rPr>
          <w:lang w:val="en-GB"/>
        </w:rPr>
        <w:t xml:space="preserve"> makes clear that a defendant need not complete the final act to satisfy the actus reus requirement.</w:t>
      </w:r>
    </w:p>
    <w:p w14:paraId="25440C89" w14:textId="77777777" w:rsidR="00943C36" w:rsidRPr="00943C36" w:rsidRDefault="00943C36" w:rsidP="00943C36">
      <w:pPr>
        <w:rPr>
          <w:lang w:val="en-GB"/>
        </w:rPr>
      </w:pPr>
      <w:r w:rsidRPr="00943C36">
        <w:rPr>
          <w:lang w:val="en-GB"/>
        </w:rPr>
        <w:pict w14:anchorId="04BF56C3">
          <v:rect id="_x0000_i2127" style="width:468pt;height:1.2pt" o:hralign="center" o:hrstd="t" o:hr="t" fillcolor="#a0a0a0" stroked="f"/>
        </w:pict>
      </w:r>
    </w:p>
    <w:p w14:paraId="3EA199B8" w14:textId="77777777" w:rsidR="00943C36" w:rsidRPr="00943C36" w:rsidRDefault="00943C36" w:rsidP="00943C36">
      <w:pPr>
        <w:rPr>
          <w:lang w:val="en-GB"/>
        </w:rPr>
      </w:pPr>
      <w:r w:rsidRPr="00943C36">
        <w:rPr>
          <w:lang w:val="en-GB"/>
        </w:rPr>
        <w:t>Question 5 (Recklessness and Specific Consequences)</w:t>
      </w:r>
    </w:p>
    <w:p w14:paraId="5892F94A" w14:textId="77777777" w:rsidR="00943C36" w:rsidRPr="00943C36" w:rsidRDefault="00943C36" w:rsidP="00943C36">
      <w:pPr>
        <w:rPr>
          <w:lang w:val="en-GB"/>
        </w:rPr>
      </w:pPr>
      <w:r w:rsidRPr="00943C36">
        <w:rPr>
          <w:lang w:val="en-GB"/>
        </w:rPr>
        <w:t>Fiona is angry with her landlord, Edward, because he has refused to make repairs to her flat. In retaliation, Fiona decides to damage Edward's car. Late one evening, she approaches Edward's car, which is parked on a residential street, and smashes the windscreen with a hammer. Fiona knows that Edward sometimes sleeps in his car when working late, but she does not check whether anyone is inside before striking the windscreen. In fact, Edward is asleep in the back seat at the time. A large piece of broken glass flies into the back of the car, narrowly missing Edward's head by centimetres. If the glass had struck him, it would likely have caused serious injury or death. Edward wakes up terrified but physically unharmed. Fiona is arrested and charged with attempted grievous bodily harm. The prosecution argues that Fiona's awareness of the risk that Edward might be in the car is sufficient. Fiona's defence counsel argues she only intended to damage the car and was merely reckless about whether anyone might be injured.</w:t>
      </w:r>
    </w:p>
    <w:p w14:paraId="197276BC" w14:textId="77777777" w:rsidR="00943C36" w:rsidRPr="00943C36" w:rsidRDefault="00943C36" w:rsidP="00943C36">
      <w:pPr>
        <w:rPr>
          <w:lang w:val="en-GB"/>
        </w:rPr>
      </w:pPr>
      <w:r w:rsidRPr="00943C36">
        <w:rPr>
          <w:lang w:val="en-GB"/>
        </w:rPr>
        <w:t>Which of the following best describes whether Fiona has the necessary mens rea for attempted grievous bodily harm?</w:t>
      </w:r>
    </w:p>
    <w:p w14:paraId="5741BE85" w14:textId="77777777" w:rsidR="00943C36" w:rsidRPr="00943C36" w:rsidRDefault="00943C36" w:rsidP="00943C36">
      <w:pPr>
        <w:rPr>
          <w:lang w:val="en-GB"/>
        </w:rPr>
      </w:pPr>
      <w:r w:rsidRPr="00943C36">
        <w:rPr>
          <w:lang w:val="en-GB"/>
        </w:rPr>
        <w:t>A) Fiona has the necessary mens rea because her awareness that Edward might be in the car and might be injured demonstrates recklessness, which is sufficient for this offence.</w:t>
      </w:r>
    </w:p>
    <w:p w14:paraId="1036E550" w14:textId="77777777" w:rsidR="00943C36" w:rsidRPr="00943C36" w:rsidRDefault="00943C36" w:rsidP="00943C36">
      <w:pPr>
        <w:rPr>
          <w:lang w:val="en-GB"/>
        </w:rPr>
      </w:pPr>
      <w:r w:rsidRPr="00943C36">
        <w:rPr>
          <w:lang w:val="en-GB"/>
        </w:rPr>
        <w:t>B) Fiona lacks the necessary mens rea because attempted grievous bodily harm requires intention to cause such harm, and mere recklessness about whether injury occurs is insufficient for attempt.</w:t>
      </w:r>
    </w:p>
    <w:p w14:paraId="2507DE3E" w14:textId="77777777" w:rsidR="00943C36" w:rsidRPr="00943C36" w:rsidRDefault="00943C36" w:rsidP="00943C36">
      <w:pPr>
        <w:rPr>
          <w:lang w:val="en-GB"/>
        </w:rPr>
      </w:pPr>
      <w:r w:rsidRPr="00943C36">
        <w:rPr>
          <w:lang w:val="en-GB"/>
        </w:rPr>
        <w:lastRenderedPageBreak/>
        <w:t>C) Fiona has the necessary mens rea because the objective dangerousness of smashing a windscreen when someone might be inside demonstrates sufficient culpability for attempted grievous bodily harm.</w:t>
      </w:r>
    </w:p>
    <w:p w14:paraId="39E5C27F" w14:textId="77777777" w:rsidR="00943C36" w:rsidRPr="00943C36" w:rsidRDefault="00943C36" w:rsidP="00943C36">
      <w:pPr>
        <w:rPr>
          <w:lang w:val="en-GB"/>
        </w:rPr>
      </w:pPr>
      <w:r w:rsidRPr="00943C36">
        <w:rPr>
          <w:lang w:val="en-GB"/>
        </w:rPr>
        <w:t>D) Fiona lacks the necessary mens rea unless the prosecution can prove she actually wanted Edward to be injured, as opposed to merely being aware of the risk.</w:t>
      </w:r>
    </w:p>
    <w:p w14:paraId="3E635109" w14:textId="77777777" w:rsidR="00943C36" w:rsidRPr="00943C36" w:rsidRDefault="00943C36" w:rsidP="00943C36">
      <w:pPr>
        <w:rPr>
          <w:lang w:val="en-GB"/>
        </w:rPr>
      </w:pPr>
      <w:r w:rsidRPr="00943C36">
        <w:rPr>
          <w:lang w:val="en-GB"/>
        </w:rPr>
        <w:t>E) Fiona has the necessary mens rea because her failure to check whether anyone was in the car before striking demonstrates reckless disregard equivalent to intention.</w:t>
      </w:r>
    </w:p>
    <w:p w14:paraId="0328AA61" w14:textId="77777777" w:rsidR="00943C36" w:rsidRPr="00943C36" w:rsidRDefault="00943C36" w:rsidP="00943C36">
      <w:pPr>
        <w:rPr>
          <w:lang w:val="en-GB"/>
        </w:rPr>
      </w:pPr>
      <w:r w:rsidRPr="00943C36">
        <w:rPr>
          <w:lang w:val="en-GB"/>
        </w:rPr>
        <w:t>The correct option is B</w:t>
      </w:r>
    </w:p>
    <w:p w14:paraId="4A1CF220" w14:textId="77777777" w:rsidR="00943C36" w:rsidRPr="00943C36" w:rsidRDefault="00943C36" w:rsidP="00943C36">
      <w:pPr>
        <w:rPr>
          <w:lang w:val="en-GB"/>
        </w:rPr>
      </w:pPr>
      <w:r w:rsidRPr="00943C36">
        <w:rPr>
          <w:lang w:val="en-GB"/>
        </w:rPr>
        <w:t>Explanation</w:t>
      </w:r>
    </w:p>
    <w:p w14:paraId="538199E1" w14:textId="77777777" w:rsidR="00943C36" w:rsidRPr="00943C36" w:rsidRDefault="00943C36" w:rsidP="00943C36">
      <w:pPr>
        <w:rPr>
          <w:lang w:val="en-GB"/>
        </w:rPr>
      </w:pPr>
      <w:r w:rsidRPr="00943C36">
        <w:rPr>
          <w:lang w:val="en-GB"/>
        </w:rPr>
        <w:t>Option B is correct because attempt requires a full intention to commit the offence, and recklessness is never sufficient for the mens rea of attempt, even if the substantive offence might be committed recklessly. For attempted grievous bodily harm, the prosecution must prove that Fiona intended to cause serious injury. Fiona's awareness that Edward might be in the car and might be injured constitutes recklessness at most. Her purpose was to damage the car, and whilst she may have been reckless about the possibility of injuring anyone inside, this mental state does not meet the requirement for attempt.</w:t>
      </w:r>
    </w:p>
    <w:p w14:paraId="2DF93EEE" w14:textId="77777777" w:rsidR="00943C36" w:rsidRPr="00943C36" w:rsidRDefault="00943C36" w:rsidP="00943C36">
      <w:pPr>
        <w:rPr>
          <w:lang w:val="en-GB"/>
        </w:rPr>
      </w:pPr>
      <w:r w:rsidRPr="00943C36">
        <w:rPr>
          <w:lang w:val="en-GB"/>
        </w:rPr>
        <w:t>Option A is incorrect because it fails to recognise that recklessness is never sufficient for the mens rea of attempt, regardless of the mental state required for the substantive offence. Even if grievous bodily harm could be committed recklessly, the attempted version requires proof of actual intention to cause such harm. Fiona's awareness of risk does not constitute intention.</w:t>
      </w:r>
    </w:p>
    <w:p w14:paraId="4DF00368" w14:textId="77777777" w:rsidR="00943C36" w:rsidRPr="00943C36" w:rsidRDefault="00943C36" w:rsidP="00943C36">
      <w:pPr>
        <w:rPr>
          <w:lang w:val="en-GB"/>
        </w:rPr>
      </w:pPr>
      <w:r w:rsidRPr="00943C36">
        <w:rPr>
          <w:lang w:val="en-GB"/>
        </w:rPr>
        <w:t>Option C is incorrect because objective dangerousness of conduct cannot substitute for the subjective mens rea requirement of intention. The law requires proof of Fiona's actual state of mind regarding the harm element of the offence. No matter how dangerous her actions were objectively, this cannot establish the necessary intention to cause grievous bodily harm if she was in fact only reckless about this outcome.</w:t>
      </w:r>
    </w:p>
    <w:p w14:paraId="0BBF898C" w14:textId="77777777" w:rsidR="00943C36" w:rsidRPr="00943C36" w:rsidRDefault="00943C36" w:rsidP="00943C36">
      <w:pPr>
        <w:rPr>
          <w:lang w:val="en-GB"/>
        </w:rPr>
      </w:pPr>
      <w:r w:rsidRPr="00943C36">
        <w:rPr>
          <w:lang w:val="en-GB"/>
        </w:rPr>
        <w:t>Option D is incorrect in suggesting that wanting the victim to be injured is required. Whilst intention is necessary, the law does not require proof that the defendant desired the outcome, only that they intended it. However, the conclusion that Fiona lacks mens rea is correct because her awareness of risk constitutes recklessness, not intention, whether or not she wanted Edward injured.</w:t>
      </w:r>
    </w:p>
    <w:p w14:paraId="4E0C6E64" w14:textId="77777777" w:rsidR="00943C36" w:rsidRPr="00943C36" w:rsidRDefault="00943C36" w:rsidP="00943C36">
      <w:pPr>
        <w:rPr>
          <w:lang w:val="en-GB"/>
        </w:rPr>
      </w:pPr>
      <w:r w:rsidRPr="00943C36">
        <w:rPr>
          <w:lang w:val="en-GB"/>
        </w:rPr>
        <w:t xml:space="preserve">Option E is incorrect because failure to check for potential victims, whilst demonstrating recklessness, cannot be elevated to intention. Reckless disregard, no matter how culpable, is legally distinct from intention and does not satisfy the mens rea requirement for attempt. The </w:t>
      </w:r>
      <w:r w:rsidRPr="00943C36">
        <w:rPr>
          <w:lang w:val="en-GB"/>
        </w:rPr>
        <w:lastRenderedPageBreak/>
        <w:t>law maintains this distinction to ensure attempt liability is based on genuine intent to commit the offence.</w:t>
      </w:r>
    </w:p>
    <w:p w14:paraId="4DF3C473" w14:textId="77777777" w:rsidR="00943C36" w:rsidRPr="00943C36" w:rsidRDefault="00943C36" w:rsidP="00943C36">
      <w:pPr>
        <w:rPr>
          <w:lang w:val="en-GB"/>
        </w:rPr>
      </w:pPr>
      <w:r w:rsidRPr="00943C36">
        <w:rPr>
          <w:lang w:val="en-GB"/>
        </w:rPr>
        <w:pict w14:anchorId="3B702BAA">
          <v:rect id="_x0000_i2128" style="width:468pt;height:1.2pt" o:hralign="center" o:hrstd="t" o:hr="t" fillcolor="#a0a0a0" stroked="f"/>
        </w:pict>
      </w:r>
    </w:p>
    <w:p w14:paraId="1BC44C9E" w14:textId="77777777" w:rsidR="00943C36" w:rsidRPr="00943C36" w:rsidRDefault="00943C36" w:rsidP="00943C36">
      <w:pPr>
        <w:rPr>
          <w:lang w:val="en-GB"/>
        </w:rPr>
      </w:pPr>
      <w:r w:rsidRPr="00943C36">
        <w:rPr>
          <w:lang w:val="en-GB"/>
        </w:rPr>
        <w:t>Question 6 (Impossibility Through Mistaken Belief)</w:t>
      </w:r>
    </w:p>
    <w:p w14:paraId="54BBFEE5" w14:textId="77777777" w:rsidR="00943C36" w:rsidRPr="00943C36" w:rsidRDefault="00943C36" w:rsidP="00943C36">
      <w:pPr>
        <w:rPr>
          <w:lang w:val="en-GB"/>
        </w:rPr>
      </w:pPr>
      <w:r w:rsidRPr="00943C36">
        <w:rPr>
          <w:lang w:val="en-GB"/>
        </w:rPr>
        <w:t>Trevor is convinced that his neighbour Sheila has been stealing electricity from his supply by connecting cables between their properties. In reality, no such connection exists, and Sheila has done nothing wrong. Trevor decides to cut what he believes are the illegal cables to stop the theft. Late at night, he enters Sheila's garden carrying wire cutters. Trevor locates cables running along the fence line, which are actually Sheila's legitimate garden lighting cables, not connected to his property in any way. Trevor cuts through several cables, genuinely believing he is simply disconnecting the illegal connection to his electricity supply. He believes his action is lawful because he is protecting his own property. The cables Trevor cuts belong entirely to Sheila, and the damage costs two hundred pounds to repair. Trevor is arrested and charged with attempted criminal damage. His defence counsel argues that because Trevor believed he was acting lawfully to protect his property, he lacked the necessary mens rea for criminal damage.</w:t>
      </w:r>
    </w:p>
    <w:p w14:paraId="4B2E8B8E" w14:textId="77777777" w:rsidR="00943C36" w:rsidRPr="00943C36" w:rsidRDefault="00943C36" w:rsidP="00943C36">
      <w:pPr>
        <w:rPr>
          <w:lang w:val="en-GB"/>
        </w:rPr>
      </w:pPr>
      <w:r w:rsidRPr="00943C36">
        <w:rPr>
          <w:lang w:val="en-GB"/>
        </w:rPr>
        <w:t>Which of the following best describes Trevor's criminal liability for attempted criminal damage?</w:t>
      </w:r>
    </w:p>
    <w:p w14:paraId="53ACA3CC" w14:textId="77777777" w:rsidR="00943C36" w:rsidRPr="00943C36" w:rsidRDefault="00943C36" w:rsidP="00943C36">
      <w:pPr>
        <w:rPr>
          <w:lang w:val="en-GB"/>
        </w:rPr>
      </w:pPr>
      <w:r w:rsidRPr="00943C36">
        <w:rPr>
          <w:lang w:val="en-GB"/>
        </w:rPr>
        <w:t>A) Trevor is not liable because he genuinely believed he was acting lawfully to protect his property, which negates the mens rea for criminal damage.</w:t>
      </w:r>
    </w:p>
    <w:p w14:paraId="2114A174" w14:textId="77777777" w:rsidR="00943C36" w:rsidRPr="00943C36" w:rsidRDefault="00943C36" w:rsidP="00943C36">
      <w:pPr>
        <w:rPr>
          <w:lang w:val="en-GB"/>
        </w:rPr>
      </w:pPr>
      <w:r w:rsidRPr="00943C36">
        <w:rPr>
          <w:lang w:val="en-GB"/>
        </w:rPr>
        <w:t>B) Trevor is liable because he had the mens rea of intending to damage what he believed were cables illegally connected to his property, and his mistaken belief creates factual impossibility which is no defence.</w:t>
      </w:r>
    </w:p>
    <w:p w14:paraId="2F829889" w14:textId="77777777" w:rsidR="00943C36" w:rsidRPr="00943C36" w:rsidRDefault="00943C36" w:rsidP="00943C36">
      <w:pPr>
        <w:rPr>
          <w:lang w:val="en-GB"/>
        </w:rPr>
      </w:pPr>
      <w:r w:rsidRPr="00943C36">
        <w:rPr>
          <w:lang w:val="en-GB"/>
        </w:rPr>
        <w:t>C) Trevor is not liable because the cables he intended to cut were not actually connected to his property, meaning his act could never constitute criminal damage to his own property, creating legal impossibility.</w:t>
      </w:r>
    </w:p>
    <w:p w14:paraId="40229EDB" w14:textId="77777777" w:rsidR="00943C36" w:rsidRPr="00943C36" w:rsidRDefault="00943C36" w:rsidP="00943C36">
      <w:pPr>
        <w:rPr>
          <w:lang w:val="en-GB"/>
        </w:rPr>
      </w:pPr>
      <w:r w:rsidRPr="00943C36">
        <w:rPr>
          <w:lang w:val="en-GB"/>
        </w:rPr>
        <w:t>D) Trevor is liable because he actually damaged Sheila's property, which means the offence was completed rather than merely attempted, regardless of his belief.</w:t>
      </w:r>
    </w:p>
    <w:p w14:paraId="0B34FE4B" w14:textId="77777777" w:rsidR="00943C36" w:rsidRPr="00943C36" w:rsidRDefault="00943C36" w:rsidP="00943C36">
      <w:pPr>
        <w:rPr>
          <w:lang w:val="en-GB"/>
        </w:rPr>
      </w:pPr>
      <w:r w:rsidRPr="00943C36">
        <w:rPr>
          <w:lang w:val="en-GB"/>
        </w:rPr>
        <w:t>E) Trevor is not liable because his honest belief that he was entitled to cut the cables provides a lawful excuse, which is a defence to both criminal damage and attempted criminal damage.</w:t>
      </w:r>
    </w:p>
    <w:p w14:paraId="0B0C48B5" w14:textId="77777777" w:rsidR="00943C36" w:rsidRPr="00943C36" w:rsidRDefault="00943C36" w:rsidP="00943C36">
      <w:pPr>
        <w:rPr>
          <w:lang w:val="en-GB"/>
        </w:rPr>
      </w:pPr>
      <w:r w:rsidRPr="00943C36">
        <w:rPr>
          <w:lang w:val="en-GB"/>
        </w:rPr>
        <w:t>The correct option is E</w:t>
      </w:r>
    </w:p>
    <w:p w14:paraId="714E09D7" w14:textId="77777777" w:rsidR="00943C36" w:rsidRPr="00943C36" w:rsidRDefault="00943C36" w:rsidP="00943C36">
      <w:pPr>
        <w:rPr>
          <w:lang w:val="en-GB"/>
        </w:rPr>
      </w:pPr>
      <w:r w:rsidRPr="00943C36">
        <w:rPr>
          <w:lang w:val="en-GB"/>
        </w:rPr>
        <w:t>Explanation</w:t>
      </w:r>
    </w:p>
    <w:p w14:paraId="59DC5EE3" w14:textId="77777777" w:rsidR="00943C36" w:rsidRPr="00943C36" w:rsidRDefault="00943C36" w:rsidP="00943C36">
      <w:pPr>
        <w:rPr>
          <w:lang w:val="en-GB"/>
        </w:rPr>
      </w:pPr>
      <w:r w:rsidRPr="00943C36">
        <w:rPr>
          <w:lang w:val="en-GB"/>
        </w:rPr>
        <w:t xml:space="preserve">Option E is correct because criminal damage requires intention or recklessness as to damaging property belonging to another without lawful excuse. Trevor's genuine belief that the cables </w:t>
      </w:r>
      <w:r w:rsidRPr="00943C36">
        <w:rPr>
          <w:lang w:val="en-GB"/>
        </w:rPr>
        <w:lastRenderedPageBreak/>
        <w:t>were illegally connected and that he had a right to cut them provides a lawful excuse, negating mens rea. This honest, even mistaken, belief applies to attempt as to the full offence. The prosecution must prove the absence of a lawful excuse.</w:t>
      </w:r>
    </w:p>
    <w:p w14:paraId="763105F3" w14:textId="77777777" w:rsidR="00943C36" w:rsidRPr="00943C36" w:rsidRDefault="00943C36" w:rsidP="00943C36">
      <w:pPr>
        <w:rPr>
          <w:lang w:val="en-GB"/>
        </w:rPr>
      </w:pPr>
      <w:r w:rsidRPr="00943C36">
        <w:rPr>
          <w:lang w:val="en-GB"/>
        </w:rPr>
        <w:t>Option A is partially correct but imprecise in its reasoning. Trevor's genuine belief does provide a defence, but specifically because it constitutes a lawful excuse under the criminal damage legislation, not simply because believing one is acting lawfully generally negates mens rea. The defence operates through the specific lawful excuse provision rather than as a general principle.</w:t>
      </w:r>
    </w:p>
    <w:p w14:paraId="51BE3329" w14:textId="77777777" w:rsidR="00943C36" w:rsidRPr="00943C36" w:rsidRDefault="00943C36" w:rsidP="00943C36">
      <w:pPr>
        <w:rPr>
          <w:lang w:val="en-GB"/>
        </w:rPr>
      </w:pPr>
      <w:r w:rsidRPr="00943C36">
        <w:rPr>
          <w:lang w:val="en-GB"/>
        </w:rPr>
        <w:t>Option B is incorrect because it fails to account for the lawful excuse element of criminal damage. Whilst factual impossibility is generally not a defence to attempt, this principle applies when the defendant has the complete mens rea for the offence. Trevor's honest belief that he was entitled to cut the cables means he lacked the mens rea of intending to damage property without lawful excuse.</w:t>
      </w:r>
    </w:p>
    <w:p w14:paraId="08BD9DB7" w14:textId="77777777" w:rsidR="00943C36" w:rsidRPr="00943C36" w:rsidRDefault="00943C36" w:rsidP="00943C36">
      <w:pPr>
        <w:rPr>
          <w:lang w:val="en-GB"/>
        </w:rPr>
      </w:pPr>
      <w:r w:rsidRPr="00943C36">
        <w:rPr>
          <w:lang w:val="en-GB"/>
        </w:rPr>
        <w:t>Option C is incorrect because this does not represent legal impossibility. If the cables had been illegally connected as Trevor believed, cutting them still might not have been lawful. The issue is not legal impossibility but rather Trevor's honest belief providing a lawful excuse under the criminal damage provisions.</w:t>
      </w:r>
    </w:p>
    <w:p w14:paraId="6D582595" w14:textId="77777777" w:rsidR="00943C36" w:rsidRPr="00943C36" w:rsidRDefault="00943C36" w:rsidP="00943C36">
      <w:pPr>
        <w:rPr>
          <w:lang w:val="en-GB"/>
        </w:rPr>
      </w:pPr>
      <w:r w:rsidRPr="00943C36">
        <w:rPr>
          <w:lang w:val="en-GB"/>
        </w:rPr>
        <w:t>Option D is incorrect because although Trevor did cause actual damage to Sheila's property, the charge is based on what he intended to do, which was cut cables he believed were illegally connected to his property. His mens rea is assessed based on his belief at the time, and his genuine belief in a lawful excuse prevents conviction for either attempt or the substantive offence.</w:t>
      </w:r>
    </w:p>
    <w:p w14:paraId="69A6B67E" w14:textId="77777777" w:rsidR="00943C36" w:rsidRPr="00943C36" w:rsidRDefault="00943C36" w:rsidP="00943C36">
      <w:pPr>
        <w:rPr>
          <w:lang w:val="en-GB"/>
        </w:rPr>
      </w:pPr>
      <w:r w:rsidRPr="00943C36">
        <w:rPr>
          <w:lang w:val="en-GB"/>
        </w:rPr>
        <w:t>Question 7 (Actus Reus of Attempt)</w:t>
      </w:r>
    </w:p>
    <w:p w14:paraId="3BB3F93C" w14:textId="77777777" w:rsidR="00943C36" w:rsidRPr="00943C36" w:rsidRDefault="00943C36" w:rsidP="00943C36">
      <w:pPr>
        <w:rPr>
          <w:lang w:val="en-GB"/>
        </w:rPr>
      </w:pPr>
      <w:r w:rsidRPr="00943C36">
        <w:rPr>
          <w:lang w:val="en-GB"/>
        </w:rPr>
        <w:t>Sarah decides to rob a jewellery store and spends several weeks researching security systems and escape routes. She purchases a replica firearm and dark clothing specifically for the robbery. On the planned day, she drives to the store and parks her car in a nearby alley. She sits in the vehicle for fifteen minutes, watching the entrance and waiting for the right moment. Sarah puts on a balaclava and picks up the replica gun, placing it in her waistband. She then exits her car and walks halfway across the street towards the store entrance. At this point, she notices a police car approaching and quickly returns to her vehicle, driving away. Sarah is later arrested and charged with attempted robbery. Her defence counsel argues that she never entered the store or made any demands and therefore remained in the preparatory stage throughout.</w:t>
      </w:r>
    </w:p>
    <w:p w14:paraId="026D3723" w14:textId="77777777" w:rsidR="00943C36" w:rsidRPr="00943C36" w:rsidRDefault="00943C36" w:rsidP="00943C36">
      <w:pPr>
        <w:rPr>
          <w:lang w:val="en-GB"/>
        </w:rPr>
      </w:pPr>
      <w:r w:rsidRPr="00943C36">
        <w:rPr>
          <w:lang w:val="en-GB"/>
        </w:rPr>
        <w:t>Which of the following best describes whether Sarah has committed the actus reus of attempted robbery?</w:t>
      </w:r>
    </w:p>
    <w:p w14:paraId="32E8E001" w14:textId="77777777" w:rsidR="00943C36" w:rsidRPr="00943C36" w:rsidRDefault="00943C36" w:rsidP="00943C36">
      <w:pPr>
        <w:rPr>
          <w:lang w:val="en-GB"/>
        </w:rPr>
      </w:pPr>
      <w:r w:rsidRPr="00943C36">
        <w:rPr>
          <w:lang w:val="en-GB"/>
        </w:rPr>
        <w:lastRenderedPageBreak/>
        <w:t>A) Sarah has committed the actus reus because she purchased items specifically for the robbery and drove to the location, demonstrating her commitment to the offence.</w:t>
      </w:r>
    </w:p>
    <w:p w14:paraId="2AE6593D" w14:textId="77777777" w:rsidR="00943C36" w:rsidRPr="00943C36" w:rsidRDefault="00943C36" w:rsidP="00943C36">
      <w:pPr>
        <w:rPr>
          <w:lang w:val="en-GB"/>
        </w:rPr>
      </w:pPr>
      <w:r w:rsidRPr="00943C36">
        <w:rPr>
          <w:lang w:val="en-GB"/>
        </w:rPr>
        <w:t>B) Sarah has committed the actus reus because she moved beyond mere preparation by putting on the balaclava, arming herself, and walking towards the store entrance to execute her plan.</w:t>
      </w:r>
    </w:p>
    <w:p w14:paraId="61FA3F97" w14:textId="77777777" w:rsidR="00943C36" w:rsidRPr="00943C36" w:rsidRDefault="00943C36" w:rsidP="00943C36">
      <w:pPr>
        <w:rPr>
          <w:lang w:val="en-GB"/>
        </w:rPr>
      </w:pPr>
      <w:r w:rsidRPr="00943C36">
        <w:rPr>
          <w:lang w:val="en-GB"/>
        </w:rPr>
        <w:t>C) Sarah has not committed the actus reus because she never entered the store or made any demands, meaning she remained in the preparatory stage throughout.</w:t>
      </w:r>
    </w:p>
    <w:p w14:paraId="58667A2B" w14:textId="77777777" w:rsidR="00943C36" w:rsidRPr="00943C36" w:rsidRDefault="00943C36" w:rsidP="00943C36">
      <w:pPr>
        <w:rPr>
          <w:lang w:val="en-GB"/>
        </w:rPr>
      </w:pPr>
      <w:r w:rsidRPr="00943C36">
        <w:rPr>
          <w:lang w:val="en-GB"/>
        </w:rPr>
        <w:t>D) Sarah has not committed the actus reus because she voluntarily abandoned the attempt before completing any criminal act, which negates liability.</w:t>
      </w:r>
    </w:p>
    <w:p w14:paraId="6E699631" w14:textId="77777777" w:rsidR="00943C36" w:rsidRPr="00943C36" w:rsidRDefault="00943C36" w:rsidP="00943C36">
      <w:pPr>
        <w:rPr>
          <w:lang w:val="en-GB"/>
        </w:rPr>
      </w:pPr>
      <w:r w:rsidRPr="00943C36">
        <w:rPr>
          <w:lang w:val="en-GB"/>
        </w:rPr>
        <w:t>E) Sarah has committed the actus reus only if she can be shown to have touched the door handle or taken some physical action directly connected to the store itself.</w:t>
      </w:r>
    </w:p>
    <w:p w14:paraId="63B3B615" w14:textId="77777777" w:rsidR="00943C36" w:rsidRPr="00943C36" w:rsidRDefault="00943C36" w:rsidP="00943C36">
      <w:pPr>
        <w:rPr>
          <w:lang w:val="en-GB"/>
        </w:rPr>
      </w:pPr>
      <w:r w:rsidRPr="00943C36">
        <w:rPr>
          <w:lang w:val="en-GB"/>
        </w:rPr>
        <w:t>The correct option is B</w:t>
      </w:r>
    </w:p>
    <w:p w14:paraId="005D2D35" w14:textId="77777777" w:rsidR="00943C36" w:rsidRPr="00943C36" w:rsidRDefault="00943C36" w:rsidP="00943C36">
      <w:pPr>
        <w:rPr>
          <w:lang w:val="en-GB"/>
        </w:rPr>
      </w:pPr>
      <w:r w:rsidRPr="00943C36">
        <w:rPr>
          <w:lang w:val="en-GB"/>
        </w:rPr>
        <w:t>Explanation</w:t>
      </w:r>
    </w:p>
    <w:p w14:paraId="119BFB1C" w14:textId="77777777" w:rsidR="00943C36" w:rsidRPr="00943C36" w:rsidRDefault="00943C36" w:rsidP="00943C36">
      <w:pPr>
        <w:rPr>
          <w:lang w:val="en-GB"/>
        </w:rPr>
      </w:pPr>
      <w:r w:rsidRPr="00943C36">
        <w:rPr>
          <w:lang w:val="en-GB"/>
        </w:rPr>
        <w:t xml:space="preserve">Option B is correct because Sarah's actions demonstrate she had moved beyond mere preparation and into the execution stage of the offence. Under the </w:t>
      </w:r>
      <w:r w:rsidRPr="00943C36">
        <w:rPr>
          <w:i/>
          <w:lang w:val="en-GB"/>
        </w:rPr>
        <w:t>Criminal Attempts Act 1981</w:t>
      </w:r>
      <w:r w:rsidRPr="00943C36">
        <w:rPr>
          <w:lang w:val="en-GB"/>
        </w:rPr>
        <w:t xml:space="preserve">, the actus reus requires an act that is 'more than merely preparatory' to the commission of the offence. By putting on the balaclava, arming herself with the replica firearm, and walking towards the store entrance, Sarah had embarked on the actual execution of the robbery. These actions are directly connected to the commission of the offence itself, similar to the defendant in </w:t>
      </w:r>
      <w:r w:rsidRPr="00943C36">
        <w:rPr>
          <w:b/>
          <w:i/>
          <w:lang w:val="en-GB"/>
        </w:rPr>
        <w:t>R v Jones</w:t>
      </w:r>
      <w:r w:rsidRPr="00943C36">
        <w:rPr>
          <w:lang w:val="en-GB"/>
        </w:rPr>
        <w:t>, who was held to have committed the actus reus when he pointed a loaded gun at his victim's head, even though he had not yet fired it.</w:t>
      </w:r>
    </w:p>
    <w:p w14:paraId="27FD2523" w14:textId="77777777" w:rsidR="00943C36" w:rsidRPr="00943C36" w:rsidRDefault="00943C36" w:rsidP="00943C36">
      <w:pPr>
        <w:rPr>
          <w:lang w:val="en-GB"/>
        </w:rPr>
      </w:pPr>
      <w:r w:rsidRPr="00943C36">
        <w:rPr>
          <w:lang w:val="en-GB"/>
        </w:rPr>
        <w:t xml:space="preserve">Option A is incorrect because purchasing items and travelling to the location are merely preparatory acts. In </w:t>
      </w:r>
      <w:r w:rsidRPr="00943C36">
        <w:rPr>
          <w:b/>
          <w:i/>
          <w:lang w:val="en-GB"/>
        </w:rPr>
        <w:t>R v Gullefer</w:t>
      </w:r>
      <w:r w:rsidRPr="00943C36">
        <w:rPr>
          <w:lang w:val="en-GB"/>
        </w:rPr>
        <w:t>, the court emphasised that actions which simply set the conditions for the eventual commission of an offence do not satisfy the actus reus requirement.</w:t>
      </w:r>
    </w:p>
    <w:p w14:paraId="358667E5" w14:textId="77777777" w:rsidR="00943C36" w:rsidRPr="00943C36" w:rsidRDefault="00943C36" w:rsidP="00943C36">
      <w:pPr>
        <w:rPr>
          <w:lang w:val="en-GB"/>
        </w:rPr>
      </w:pPr>
      <w:r w:rsidRPr="00943C36">
        <w:rPr>
          <w:lang w:val="en-GB"/>
        </w:rPr>
        <w:t>Option C is incorrect because the actus reus does not require the defendant to complete every step of the intended offence or even to enter the premises. The test is whether the defendant has moved from preparation to execution, which Sarah clearly had done by arming herself and advancing towards the store entrance.</w:t>
      </w:r>
    </w:p>
    <w:p w14:paraId="004C8061" w14:textId="77777777" w:rsidR="00943C36" w:rsidRPr="00943C36" w:rsidRDefault="00943C36" w:rsidP="00943C36">
      <w:pPr>
        <w:rPr>
          <w:lang w:val="en-GB"/>
        </w:rPr>
      </w:pPr>
      <w:r w:rsidRPr="00943C36">
        <w:rPr>
          <w:lang w:val="en-GB"/>
        </w:rPr>
        <w:t>Option D is incorrect because voluntary abandonment is not a defence once the actus reus of attempt has been completed. The law is clear that a later change of heart does not erase criminality that has already occurred.</w:t>
      </w:r>
    </w:p>
    <w:p w14:paraId="11E5C7F5" w14:textId="77777777" w:rsidR="00943C36" w:rsidRPr="00943C36" w:rsidRDefault="00943C36" w:rsidP="00943C36">
      <w:pPr>
        <w:rPr>
          <w:lang w:val="en-GB"/>
        </w:rPr>
      </w:pPr>
      <w:r w:rsidRPr="00943C36">
        <w:rPr>
          <w:lang w:val="en-GB"/>
        </w:rPr>
        <w:t xml:space="preserve">Option E is incorrect because there is no requirement that the defendant must have physical contact with a specific object or location to satisfy the actus reus. The test focuses on whether </w:t>
      </w:r>
      <w:r w:rsidRPr="00943C36">
        <w:rPr>
          <w:lang w:val="en-GB"/>
        </w:rPr>
        <w:lastRenderedPageBreak/>
        <w:t>the defendant has begun to execute the crime, not whether they have completed particular physical acts.</w:t>
      </w:r>
    </w:p>
    <w:p w14:paraId="3734B6C1" w14:textId="77777777" w:rsidR="00943C36" w:rsidRPr="00943C36" w:rsidRDefault="00943C36" w:rsidP="00943C36">
      <w:pPr>
        <w:rPr>
          <w:lang w:val="en-GB"/>
        </w:rPr>
      </w:pPr>
      <w:r w:rsidRPr="00943C36">
        <w:rPr>
          <w:lang w:val="en-GB"/>
        </w:rPr>
        <w:pict w14:anchorId="5947F4C5">
          <v:rect id="_x0000_i2129" style="width:468pt;height:1.2pt" o:hralign="center" o:hrstd="t" o:hr="t" fillcolor="#a0a0a0" stroked="f"/>
        </w:pict>
      </w:r>
    </w:p>
    <w:p w14:paraId="7C53ED85" w14:textId="77777777" w:rsidR="00943C36" w:rsidRPr="00943C36" w:rsidRDefault="00943C36" w:rsidP="00943C36">
      <w:pPr>
        <w:rPr>
          <w:lang w:val="en-GB"/>
        </w:rPr>
      </w:pPr>
      <w:r w:rsidRPr="00943C36">
        <w:rPr>
          <w:lang w:val="en-GB"/>
        </w:rPr>
        <w:t>Question 8 (Mens Rea of Attempt)</w:t>
      </w:r>
    </w:p>
    <w:p w14:paraId="3ACC10CF" w14:textId="77777777" w:rsidR="00943C36" w:rsidRPr="00943C36" w:rsidRDefault="00943C36" w:rsidP="00943C36">
      <w:pPr>
        <w:rPr>
          <w:lang w:val="en-GB"/>
        </w:rPr>
      </w:pPr>
      <w:r w:rsidRPr="00943C36">
        <w:rPr>
          <w:lang w:val="en-GB"/>
        </w:rPr>
        <w:t>Michael breaks into a garden shed intending to steal a lawnmower he believes is stored inside. He searches the shed thoroughly but finds it completely empty, as the owner had recently sold all the contents. Michael is arrested as he exits the shed. During a police interview, he admits he would have taken any valuable items he found but states he only entered because he specifically wanted the lawnmower he had seen the previous week. The prosecution charges him with attempted theft. At trial, Michael's defence counsel argues that because the shed was empty and Michael did not find anything to steal, he could not have formed the necessary intention to permanently deprive anyone of their property. Michael has no previous convictions and maintains he only wanted the lawnmower.</w:t>
      </w:r>
    </w:p>
    <w:p w14:paraId="41ADBB07" w14:textId="77777777" w:rsidR="00943C36" w:rsidRPr="00943C36" w:rsidRDefault="00943C36" w:rsidP="00943C36">
      <w:pPr>
        <w:rPr>
          <w:lang w:val="en-GB"/>
        </w:rPr>
      </w:pPr>
      <w:r w:rsidRPr="00943C36">
        <w:rPr>
          <w:lang w:val="en-GB"/>
        </w:rPr>
        <w:t>Which of the following best describes the position regarding Michael's mens rea for attempted theft?</w:t>
      </w:r>
    </w:p>
    <w:p w14:paraId="40ECCF9D" w14:textId="77777777" w:rsidR="00943C36" w:rsidRPr="00943C36" w:rsidRDefault="00943C36" w:rsidP="00943C36">
      <w:pPr>
        <w:rPr>
          <w:lang w:val="en-GB"/>
        </w:rPr>
      </w:pPr>
      <w:r w:rsidRPr="00943C36">
        <w:rPr>
          <w:lang w:val="en-GB"/>
        </w:rPr>
        <w:t>A) Michael lacks the necessary mens rea because he did not successfully identify any specific property to steal, and intention must relate to actual property that exists.</w:t>
      </w:r>
    </w:p>
    <w:p w14:paraId="57E58C3B" w14:textId="77777777" w:rsidR="00943C36" w:rsidRPr="00943C36" w:rsidRDefault="00943C36" w:rsidP="00943C36">
      <w:pPr>
        <w:rPr>
          <w:lang w:val="en-GB"/>
        </w:rPr>
      </w:pPr>
      <w:r w:rsidRPr="00943C36">
        <w:rPr>
          <w:lang w:val="en-GB"/>
        </w:rPr>
        <w:t>B) Michael has the necessary mens rea because he entered the shed with a conditional intention to steal whatever valuables he found, which is sufficient for attempted theft.</w:t>
      </w:r>
    </w:p>
    <w:p w14:paraId="1C41973E" w14:textId="77777777" w:rsidR="00943C36" w:rsidRPr="00943C36" w:rsidRDefault="00943C36" w:rsidP="00943C36">
      <w:pPr>
        <w:rPr>
          <w:lang w:val="en-GB"/>
        </w:rPr>
      </w:pPr>
      <w:r w:rsidRPr="00943C36">
        <w:rPr>
          <w:lang w:val="en-GB"/>
        </w:rPr>
        <w:t>C) Michael lacks the necessary mens rea because he was merely reckless as to whether he would find property to steal, and recklessness is insufficient for attempt.</w:t>
      </w:r>
    </w:p>
    <w:p w14:paraId="1B53D6E7" w14:textId="77777777" w:rsidR="00943C36" w:rsidRPr="00943C36" w:rsidRDefault="00943C36" w:rsidP="00943C36">
      <w:pPr>
        <w:rPr>
          <w:lang w:val="en-GB"/>
        </w:rPr>
      </w:pPr>
      <w:r w:rsidRPr="00943C36">
        <w:rPr>
          <w:lang w:val="en-GB"/>
        </w:rPr>
        <w:t>D) Michael has the necessary mens rea only in relation to the lawnmower he specifically mentioned, but not for any other items that might have been in the shed.</w:t>
      </w:r>
    </w:p>
    <w:p w14:paraId="7A682A4A" w14:textId="77777777" w:rsidR="00943C36" w:rsidRPr="00943C36" w:rsidRDefault="00943C36" w:rsidP="00943C36">
      <w:pPr>
        <w:rPr>
          <w:lang w:val="en-GB"/>
        </w:rPr>
      </w:pPr>
      <w:r w:rsidRPr="00943C36">
        <w:rPr>
          <w:lang w:val="en-GB"/>
        </w:rPr>
        <w:t>E) Michael lacks the necessary mens rea because the impossibility of stealing from an empty shed means he could not have genuinely intended to permanently deprive anyone of property.</w:t>
      </w:r>
    </w:p>
    <w:p w14:paraId="092B58F0" w14:textId="77777777" w:rsidR="00943C36" w:rsidRPr="00943C36" w:rsidRDefault="00943C36" w:rsidP="00943C36">
      <w:pPr>
        <w:rPr>
          <w:lang w:val="en-GB"/>
        </w:rPr>
      </w:pPr>
      <w:r w:rsidRPr="00943C36">
        <w:rPr>
          <w:lang w:val="en-GB"/>
        </w:rPr>
        <w:t>The correct option is B</w:t>
      </w:r>
    </w:p>
    <w:p w14:paraId="5EFFB2FF" w14:textId="77777777" w:rsidR="00943C36" w:rsidRPr="00943C36" w:rsidRDefault="00943C36" w:rsidP="00943C36">
      <w:pPr>
        <w:rPr>
          <w:lang w:val="en-GB"/>
        </w:rPr>
      </w:pPr>
      <w:r w:rsidRPr="00943C36">
        <w:rPr>
          <w:lang w:val="en-GB"/>
        </w:rPr>
        <w:t>Explanation</w:t>
      </w:r>
    </w:p>
    <w:p w14:paraId="1282C93D" w14:textId="77777777" w:rsidR="00943C36" w:rsidRPr="00943C36" w:rsidRDefault="00943C36" w:rsidP="00943C36">
      <w:pPr>
        <w:rPr>
          <w:lang w:val="en-GB"/>
        </w:rPr>
      </w:pPr>
      <w:r w:rsidRPr="00943C36">
        <w:rPr>
          <w:lang w:val="en-GB"/>
        </w:rPr>
        <w:t xml:space="preserve">Option B is correct because conditional intention is explicitly recognised as sufficient mens rea for attempted theft. Michael entered the shed intending to steal any valuables he found, which demonstrates the necessary intention to permanently deprive an owner of their property. The fact that the shed happened to be empty is irrelevant to his mental state at the time he committed the actus reus. The law does not require that the defendant identify specific </w:t>
      </w:r>
      <w:r w:rsidRPr="00943C36">
        <w:rPr>
          <w:lang w:val="en-GB"/>
        </w:rPr>
        <w:lastRenderedPageBreak/>
        <w:t>property before forming the requisite intention. Michael's conditional intention, that is, his intention to steal whatever of value he encountered, satisfies the demanding mens rea requirement for attempt.</w:t>
      </w:r>
    </w:p>
    <w:p w14:paraId="3E6EF284" w14:textId="77777777" w:rsidR="00943C36" w:rsidRPr="00943C36" w:rsidRDefault="00943C36" w:rsidP="00943C36">
      <w:pPr>
        <w:rPr>
          <w:lang w:val="en-GB"/>
        </w:rPr>
      </w:pPr>
      <w:r w:rsidRPr="00943C36">
        <w:rPr>
          <w:lang w:val="en-GB"/>
        </w:rPr>
        <w:t>Option A is incorrect because the mens rea for attempt does not require the defendant to have identified specific existing property. The law recognises conditional intention, whereby a defendant intends to steal whatever of value they find.</w:t>
      </w:r>
    </w:p>
    <w:p w14:paraId="415A8520" w14:textId="77777777" w:rsidR="00943C36" w:rsidRPr="00943C36" w:rsidRDefault="00943C36" w:rsidP="00943C36">
      <w:pPr>
        <w:rPr>
          <w:lang w:val="en-GB"/>
        </w:rPr>
      </w:pPr>
      <w:r w:rsidRPr="00943C36">
        <w:rPr>
          <w:lang w:val="en-GB"/>
        </w:rPr>
        <w:t>Option C is incorrect because Michael was not merely reckless about whether he would find property to steal. He had a clear intention to steal valuables if he found them, which goes beyond mere recklessness.</w:t>
      </w:r>
    </w:p>
    <w:p w14:paraId="48B1E7ED" w14:textId="77777777" w:rsidR="00943C36" w:rsidRPr="00943C36" w:rsidRDefault="00943C36" w:rsidP="00943C36">
      <w:pPr>
        <w:rPr>
          <w:lang w:val="en-GB"/>
        </w:rPr>
      </w:pPr>
      <w:r w:rsidRPr="00943C36">
        <w:rPr>
          <w:lang w:val="en-GB"/>
        </w:rPr>
        <w:t>Option D is incorrect because conditional intention extends to all items the defendant intends to steal, not just those specifically mentioned. Michael stated he would have taken any valuable items, which demonstrates a broader intention beyond just the lawnmower.</w:t>
      </w:r>
    </w:p>
    <w:p w14:paraId="6C1B5DFD" w14:textId="77777777" w:rsidR="00943C36" w:rsidRPr="00943C36" w:rsidRDefault="00943C36" w:rsidP="00943C36">
      <w:pPr>
        <w:rPr>
          <w:lang w:val="en-GB"/>
        </w:rPr>
      </w:pPr>
      <w:r w:rsidRPr="00943C36">
        <w:rPr>
          <w:lang w:val="en-GB"/>
        </w:rPr>
        <w:t>Option E is incorrect because factual impossibility does not negate mens rea. The defendant's intention is assessed at the time they committed the actus reus, regardless of whether circumstances made completion of the offence impossible.</w:t>
      </w:r>
    </w:p>
    <w:p w14:paraId="70F1AC84" w14:textId="77777777" w:rsidR="00943C36" w:rsidRPr="00943C36" w:rsidRDefault="00943C36" w:rsidP="00943C36">
      <w:pPr>
        <w:rPr>
          <w:lang w:val="en-GB"/>
        </w:rPr>
      </w:pPr>
      <w:r w:rsidRPr="00943C36">
        <w:rPr>
          <w:lang w:val="en-GB"/>
        </w:rPr>
        <w:pict w14:anchorId="38860581">
          <v:rect id="_x0000_i2130" style="width:468pt;height:1.2pt" o:hralign="center" o:hrstd="t" o:hr="t" fillcolor="#a0a0a0" stroked="f"/>
        </w:pict>
      </w:r>
    </w:p>
    <w:p w14:paraId="02743CAB" w14:textId="77777777" w:rsidR="00943C36" w:rsidRPr="00943C36" w:rsidRDefault="00943C36" w:rsidP="00943C36">
      <w:pPr>
        <w:rPr>
          <w:lang w:val="en-GB"/>
        </w:rPr>
      </w:pPr>
      <w:r w:rsidRPr="00943C36">
        <w:rPr>
          <w:lang w:val="en-GB"/>
        </w:rPr>
        <w:t>Question 9 (Attempted Murder Mens Rea)</w:t>
      </w:r>
    </w:p>
    <w:p w14:paraId="40481136" w14:textId="77777777" w:rsidR="00943C36" w:rsidRPr="00943C36" w:rsidRDefault="00943C36" w:rsidP="00943C36">
      <w:pPr>
        <w:rPr>
          <w:lang w:val="en-GB"/>
        </w:rPr>
      </w:pPr>
      <w:r w:rsidRPr="00943C36">
        <w:rPr>
          <w:lang w:val="en-GB"/>
        </w:rPr>
        <w:t>Daniel and his brother James have a heated argument over an inheritance. In a fit of rage, Daniel strikes James over the head with a heavy metal pipe, causing him to collapse unconscious. Daniel then drags James to his car and drives him to a remote cliff edge. He pushes the car, with James inside, towards the edge, intending to make it look like an accident. However, the car stops just short of the cliff because the handbrake was partially engaged. A passing motorist witnesses the incident and calls the police. James survives with serious skull fractures and permanent brain damage. Daniel is charged with attempted murder. At trial, Daniel's counsel argues that he only intended to cause serious harm to James, not to kill him, and that this intention is sufficient for attempted murder just as it would be for murder itself.</w:t>
      </w:r>
    </w:p>
    <w:p w14:paraId="27C91B17" w14:textId="77777777" w:rsidR="00943C36" w:rsidRPr="00943C36" w:rsidRDefault="00943C36" w:rsidP="00943C36">
      <w:pPr>
        <w:rPr>
          <w:lang w:val="en-GB"/>
        </w:rPr>
      </w:pPr>
      <w:r w:rsidRPr="00943C36">
        <w:rPr>
          <w:lang w:val="en-GB"/>
        </w:rPr>
        <w:t>Which of the following best describes the mens rea requirement for Daniel's attempted murder charge?</w:t>
      </w:r>
    </w:p>
    <w:p w14:paraId="6920FCFF" w14:textId="77777777" w:rsidR="00943C36" w:rsidRPr="00943C36" w:rsidRDefault="00943C36" w:rsidP="00943C36">
      <w:pPr>
        <w:rPr>
          <w:lang w:val="en-GB"/>
        </w:rPr>
      </w:pPr>
      <w:r w:rsidRPr="00943C36">
        <w:rPr>
          <w:lang w:val="en-GB"/>
        </w:rPr>
        <w:t>A) Daniel must have intended either to kill James or to cause him grievous bodily harm, as these alternative forms of mens rea apply equally to murder and attempted murder.</w:t>
      </w:r>
    </w:p>
    <w:p w14:paraId="3196B2F5" w14:textId="77777777" w:rsidR="00943C36" w:rsidRPr="00943C36" w:rsidRDefault="00943C36" w:rsidP="00943C36">
      <w:pPr>
        <w:rPr>
          <w:lang w:val="en-GB"/>
        </w:rPr>
      </w:pPr>
      <w:r w:rsidRPr="00943C36">
        <w:rPr>
          <w:lang w:val="en-GB"/>
        </w:rPr>
        <w:t>B) Daniel must have intended to kill James, as attempted murder requires an unqualified intention to kill rather than merely an intention to cause serious harm.</w:t>
      </w:r>
    </w:p>
    <w:p w14:paraId="7D5C1F31" w14:textId="77777777" w:rsidR="00943C36" w:rsidRPr="00943C36" w:rsidRDefault="00943C36" w:rsidP="00943C36">
      <w:pPr>
        <w:rPr>
          <w:lang w:val="en-GB"/>
        </w:rPr>
      </w:pPr>
      <w:r w:rsidRPr="00943C36">
        <w:rPr>
          <w:lang w:val="en-GB"/>
        </w:rPr>
        <w:lastRenderedPageBreak/>
        <w:t>C) Daniel's intention to cause serious harm is sufficient because the actus reus of pushing the car towards the cliff demonstrates the necessary proximity to death.</w:t>
      </w:r>
    </w:p>
    <w:p w14:paraId="522591DC" w14:textId="77777777" w:rsidR="00943C36" w:rsidRPr="00943C36" w:rsidRDefault="00943C36" w:rsidP="00943C36">
      <w:pPr>
        <w:rPr>
          <w:lang w:val="en-GB"/>
        </w:rPr>
      </w:pPr>
      <w:r w:rsidRPr="00943C36">
        <w:rPr>
          <w:lang w:val="en-GB"/>
        </w:rPr>
        <w:t>D) Daniel must have been reckless as to whether James would die, as this mens rea standard applies when the defendant has created an obviously life-threatening situation.</w:t>
      </w:r>
    </w:p>
    <w:p w14:paraId="065996E4" w14:textId="77777777" w:rsidR="00943C36" w:rsidRPr="00943C36" w:rsidRDefault="00943C36" w:rsidP="00943C36">
      <w:pPr>
        <w:rPr>
          <w:lang w:val="en-GB"/>
        </w:rPr>
      </w:pPr>
      <w:r w:rsidRPr="00943C36">
        <w:rPr>
          <w:lang w:val="en-GB"/>
        </w:rPr>
        <w:t>E) Daniel's intention can be inferred from the objective dangerousness of his actions, regardless of his actual subjective state of mind at the time.</w:t>
      </w:r>
    </w:p>
    <w:p w14:paraId="35FE66DF" w14:textId="77777777" w:rsidR="00943C36" w:rsidRPr="00943C36" w:rsidRDefault="00943C36" w:rsidP="00943C36">
      <w:pPr>
        <w:rPr>
          <w:lang w:val="en-GB"/>
        </w:rPr>
      </w:pPr>
      <w:r w:rsidRPr="00943C36">
        <w:rPr>
          <w:lang w:val="en-GB"/>
        </w:rPr>
        <w:t>The correct option is B</w:t>
      </w:r>
    </w:p>
    <w:p w14:paraId="7BBD3BC5" w14:textId="77777777" w:rsidR="00943C36" w:rsidRPr="00943C36" w:rsidRDefault="00943C36" w:rsidP="00943C36">
      <w:pPr>
        <w:rPr>
          <w:lang w:val="en-GB"/>
        </w:rPr>
      </w:pPr>
      <w:r w:rsidRPr="00943C36">
        <w:rPr>
          <w:lang w:val="en-GB"/>
        </w:rPr>
        <w:t>Explanation</w:t>
      </w:r>
    </w:p>
    <w:p w14:paraId="25AAEEB4" w14:textId="77777777" w:rsidR="00943C36" w:rsidRPr="00943C36" w:rsidRDefault="00943C36" w:rsidP="00943C36">
      <w:pPr>
        <w:rPr>
          <w:lang w:val="en-GB"/>
        </w:rPr>
      </w:pPr>
      <w:r w:rsidRPr="00943C36">
        <w:rPr>
          <w:lang w:val="en-GB"/>
        </w:rPr>
        <w:t xml:space="preserve">Option B is correct because attempted murder requires proof of an unqualified intention to kill, which is a higher threshold than the mens rea for completed murder. As established in </w:t>
      </w:r>
      <w:r w:rsidRPr="00943C36">
        <w:rPr>
          <w:b/>
          <w:i/>
          <w:lang w:val="en-GB"/>
        </w:rPr>
        <w:t>R v Whybrow</w:t>
      </w:r>
      <w:r w:rsidRPr="00943C36">
        <w:rPr>
          <w:lang w:val="en-GB"/>
        </w:rPr>
        <w:t>, the substantive offence of murder can be committed with either an intention to kill or an intention to cause grievous bodily harm, but attempted murder demands proof that the defendant specifically intended to kill the victim. This distinction reflects the demanding nature of attempt liability, which requires full intention to commit the complete offence. Therefore, if Daniel only intended to cause serious harm to James, he would not have the necessary mens rea for attempted murder, regardless of how dangerous his actions were.</w:t>
      </w:r>
    </w:p>
    <w:p w14:paraId="299425DD" w14:textId="77777777" w:rsidR="00943C36" w:rsidRPr="00943C36" w:rsidRDefault="00943C36" w:rsidP="00943C36">
      <w:pPr>
        <w:rPr>
          <w:lang w:val="en-GB"/>
        </w:rPr>
      </w:pPr>
      <w:r w:rsidRPr="00943C36">
        <w:rPr>
          <w:lang w:val="en-GB"/>
        </w:rPr>
        <w:t xml:space="preserve">Option A is incorrect because it fails to recognise the crucial distinction between the mens rea for murder and attempted murder. Whilst murder can indeed be committed with an intention either to kill or to cause grievous bodily harm, </w:t>
      </w:r>
      <w:r w:rsidRPr="00943C36">
        <w:rPr>
          <w:b/>
          <w:i/>
          <w:lang w:val="en-GB"/>
        </w:rPr>
        <w:t>R v Whybrow</w:t>
      </w:r>
      <w:r w:rsidRPr="00943C36">
        <w:rPr>
          <w:lang w:val="en-GB"/>
        </w:rPr>
        <w:t xml:space="preserve"> makes clear that attempted murder requires the more stringent requirement of an unqualified intention to kill.</w:t>
      </w:r>
    </w:p>
    <w:p w14:paraId="337D6B26" w14:textId="77777777" w:rsidR="00943C36" w:rsidRPr="00943C36" w:rsidRDefault="00943C36" w:rsidP="00943C36">
      <w:pPr>
        <w:rPr>
          <w:lang w:val="en-GB"/>
        </w:rPr>
      </w:pPr>
      <w:r w:rsidRPr="00943C36">
        <w:rPr>
          <w:lang w:val="en-GB"/>
        </w:rPr>
        <w:t>Option C is incorrect because the proximity of the actus reus to the completed crime does not lower the mens rea threshold for attempt. Even if Daniel's actions brought James very close to death, the prosecution must still prove he intended to kill rather than merely to cause serious harm.</w:t>
      </w:r>
    </w:p>
    <w:p w14:paraId="6D845ECD" w14:textId="77777777" w:rsidR="00943C36" w:rsidRPr="00943C36" w:rsidRDefault="00943C36" w:rsidP="00943C36">
      <w:pPr>
        <w:rPr>
          <w:lang w:val="en-GB"/>
        </w:rPr>
      </w:pPr>
      <w:r w:rsidRPr="00943C36">
        <w:rPr>
          <w:lang w:val="en-GB"/>
        </w:rPr>
        <w:t>Option D is incorrect because recklessness is never sufficient for the mens rea of attempt, even when the defendant has created a highly dangerous situation. The law requires actual intention to commit the full offence.</w:t>
      </w:r>
    </w:p>
    <w:p w14:paraId="0A35E20D" w14:textId="77777777" w:rsidR="00943C36" w:rsidRPr="00943C36" w:rsidRDefault="00943C36" w:rsidP="00943C36">
      <w:pPr>
        <w:rPr>
          <w:lang w:val="en-GB"/>
        </w:rPr>
      </w:pPr>
      <w:r w:rsidRPr="00943C36">
        <w:rPr>
          <w:lang w:val="en-GB"/>
        </w:rPr>
        <w:t>Option E is incorrect because mens rea must be established subjectively based on the defendant's actual state of mind, not inferred merely from objective dangerousness. Whilst the nature of the defendant's actions may provide evidence from which intention can be inferred, the prosecution must ultimately prove Daniel's actual subjective intention to kill.</w:t>
      </w:r>
    </w:p>
    <w:p w14:paraId="502DBEB3" w14:textId="77777777" w:rsidR="00943C36" w:rsidRPr="00943C36" w:rsidRDefault="00943C36" w:rsidP="00943C36">
      <w:pPr>
        <w:rPr>
          <w:lang w:val="en-GB"/>
        </w:rPr>
      </w:pPr>
      <w:r w:rsidRPr="00943C36">
        <w:rPr>
          <w:lang w:val="en-GB"/>
        </w:rPr>
        <w:pict w14:anchorId="088DFAD6">
          <v:rect id="_x0000_i2131" style="width:468pt;height:1.2pt" o:hralign="center" o:hrstd="t" o:hr="t" fillcolor="#a0a0a0" stroked="f"/>
        </w:pict>
      </w:r>
    </w:p>
    <w:p w14:paraId="05F9B8CA" w14:textId="77777777" w:rsidR="00943C36" w:rsidRPr="00943C36" w:rsidRDefault="00943C36" w:rsidP="00943C36">
      <w:pPr>
        <w:rPr>
          <w:lang w:val="en-GB"/>
        </w:rPr>
      </w:pPr>
      <w:r w:rsidRPr="00943C36">
        <w:rPr>
          <w:lang w:val="en-GB"/>
        </w:rPr>
        <w:t>Question 10 (Factual Impossibility)</w:t>
      </w:r>
    </w:p>
    <w:p w14:paraId="5832D61A" w14:textId="77777777" w:rsidR="00943C36" w:rsidRPr="00943C36" w:rsidRDefault="00943C36" w:rsidP="00943C36">
      <w:pPr>
        <w:rPr>
          <w:lang w:val="en-GB"/>
        </w:rPr>
      </w:pPr>
      <w:r w:rsidRPr="00943C36">
        <w:rPr>
          <w:lang w:val="en-GB"/>
        </w:rPr>
        <w:lastRenderedPageBreak/>
        <w:t>Rachel is employed as a customs officer at an international airport. She is approached by Thomas, who offers her a substantial sum of money to allow a package through customs without inspection. Thomas tells Rachel the package contains prohibited drugs destined for distribution. Rachel agrees and accepts payment of five thousand pounds. She takes possession of the package and permits it through customs, deliberately failing to conduct the required inspection. The package is later intercepted by other customs officers and subjected to laboratory analysis. The contents are found to be talcum powder, which is entirely legal and harmless. Thomas had been mistaken about the package contents, and Rachel is subsequently charged with attempting to be knowingly concerned in the importation of prohibited drugs. Rachel's defence counsel argues that impossibility prevents her conviction.</w:t>
      </w:r>
    </w:p>
    <w:p w14:paraId="314C908B" w14:textId="77777777" w:rsidR="00943C36" w:rsidRPr="00943C36" w:rsidRDefault="00943C36" w:rsidP="00943C36">
      <w:pPr>
        <w:rPr>
          <w:lang w:val="en-GB"/>
        </w:rPr>
      </w:pPr>
      <w:r w:rsidRPr="00943C36">
        <w:rPr>
          <w:lang w:val="en-GB"/>
        </w:rPr>
        <w:t>Which of the following best describes Rachel's criminal liability for the attempted offence?</w:t>
      </w:r>
    </w:p>
    <w:p w14:paraId="6151E9F4" w14:textId="77777777" w:rsidR="00943C36" w:rsidRPr="00943C36" w:rsidRDefault="00943C36" w:rsidP="00943C36">
      <w:pPr>
        <w:rPr>
          <w:lang w:val="en-GB"/>
        </w:rPr>
      </w:pPr>
      <w:r w:rsidRPr="00943C36">
        <w:rPr>
          <w:lang w:val="en-GB"/>
        </w:rPr>
        <w:t>A) Rachel cannot be convicted because the completed act of importing talcum powder is not a crime, and impossibility prevents liability when no actual offence has occurred.</w:t>
      </w:r>
    </w:p>
    <w:p w14:paraId="1E891E18" w14:textId="77777777" w:rsidR="00943C36" w:rsidRPr="00943C36" w:rsidRDefault="00943C36" w:rsidP="00943C36">
      <w:pPr>
        <w:rPr>
          <w:lang w:val="en-GB"/>
        </w:rPr>
      </w:pPr>
      <w:r w:rsidRPr="00943C36">
        <w:rPr>
          <w:lang w:val="en-GB"/>
        </w:rPr>
        <w:t>B) Rachel can be convicted because she had the mens rea of intending to import drugs and performed the actus reus of facilitating the importation, despite the factual impossibility of the drugs being fake.</w:t>
      </w:r>
    </w:p>
    <w:p w14:paraId="0D543A24" w14:textId="77777777" w:rsidR="00943C36" w:rsidRPr="00943C36" w:rsidRDefault="00943C36" w:rsidP="00943C36">
      <w:pPr>
        <w:rPr>
          <w:lang w:val="en-GB"/>
        </w:rPr>
      </w:pPr>
      <w:r w:rsidRPr="00943C36">
        <w:rPr>
          <w:lang w:val="en-GB"/>
        </w:rPr>
        <w:t>C) Rachel cannot be convicted because she did not physically possess prohibited drugs at any point, which is an essential element of the substantive offence that must also be present for attempt.</w:t>
      </w:r>
    </w:p>
    <w:p w14:paraId="73472C20" w14:textId="77777777" w:rsidR="00943C36" w:rsidRPr="00943C36" w:rsidRDefault="00943C36" w:rsidP="00943C36">
      <w:pPr>
        <w:rPr>
          <w:lang w:val="en-GB"/>
        </w:rPr>
      </w:pPr>
      <w:r w:rsidRPr="00943C36">
        <w:rPr>
          <w:lang w:val="en-GB"/>
        </w:rPr>
        <w:t>D) Rachel can be convicted only if the prosecution proves she had the means to verify the package contents and was reckless in failing to do so.</w:t>
      </w:r>
    </w:p>
    <w:p w14:paraId="0C74B88C" w14:textId="77777777" w:rsidR="00943C36" w:rsidRPr="00943C36" w:rsidRDefault="00943C36" w:rsidP="00943C36">
      <w:pPr>
        <w:rPr>
          <w:lang w:val="en-GB"/>
        </w:rPr>
      </w:pPr>
      <w:r w:rsidRPr="00943C36">
        <w:rPr>
          <w:lang w:val="en-GB"/>
        </w:rPr>
        <w:t>E) Rachel cannot be convicted because Thomas deceived her about the package contents, which constitutes a defence of mistake negating her criminal intention.</w:t>
      </w:r>
    </w:p>
    <w:p w14:paraId="74D87C24" w14:textId="77777777" w:rsidR="00943C36" w:rsidRPr="00943C36" w:rsidRDefault="00943C36" w:rsidP="00943C36">
      <w:pPr>
        <w:rPr>
          <w:lang w:val="en-GB"/>
        </w:rPr>
      </w:pPr>
      <w:r w:rsidRPr="00943C36">
        <w:rPr>
          <w:lang w:val="en-GB"/>
        </w:rPr>
        <w:t>The correct option is B</w:t>
      </w:r>
    </w:p>
    <w:p w14:paraId="301F7481" w14:textId="77777777" w:rsidR="00943C36" w:rsidRPr="00943C36" w:rsidRDefault="00943C36" w:rsidP="00943C36">
      <w:pPr>
        <w:rPr>
          <w:lang w:val="en-GB"/>
        </w:rPr>
      </w:pPr>
      <w:r w:rsidRPr="00943C36">
        <w:rPr>
          <w:lang w:val="en-GB"/>
        </w:rPr>
        <w:t>Explanation</w:t>
      </w:r>
    </w:p>
    <w:p w14:paraId="41C5436B" w14:textId="77777777" w:rsidR="00943C36" w:rsidRPr="00943C36" w:rsidRDefault="00943C36" w:rsidP="00943C36">
      <w:pPr>
        <w:rPr>
          <w:lang w:val="en-GB"/>
        </w:rPr>
      </w:pPr>
      <w:r w:rsidRPr="00943C36">
        <w:rPr>
          <w:lang w:val="en-GB"/>
        </w:rPr>
        <w:t xml:space="preserve">Option B is correct because factual impossibility is explicitly not a defence to attempt under the </w:t>
      </w:r>
      <w:r w:rsidRPr="00943C36">
        <w:rPr>
          <w:i/>
          <w:lang w:val="en-GB"/>
        </w:rPr>
        <w:t>Criminal Attempts Act 1981</w:t>
      </w:r>
      <w:r w:rsidRPr="00943C36">
        <w:rPr>
          <w:lang w:val="en-GB"/>
        </w:rPr>
        <w:t xml:space="preserve">. The key consideration is not whether the crime was actually possible to complete, but whether Rachel believed she was committing a crime and acted upon that belief. This principle was firmly established in </w:t>
      </w:r>
      <w:r w:rsidRPr="00943C36">
        <w:rPr>
          <w:b/>
          <w:i/>
          <w:lang w:val="en-GB"/>
        </w:rPr>
        <w:t>R v Shivpuri</w:t>
      </w:r>
      <w:r w:rsidRPr="00943C36">
        <w:rPr>
          <w:lang w:val="en-GB"/>
        </w:rPr>
        <w:t>, where the House of Lords upheld a conviction for attempted drug dealing even though the substance involved was harmless vegetable matter rather than drugs. Rachel had the necessary mens rea because she intended to facilitate the importation of prohibited drugs, and she performed the actus reus by taking possession of the package and deliberately bypassing inspection procedures.</w:t>
      </w:r>
    </w:p>
    <w:p w14:paraId="47B82F72" w14:textId="77777777" w:rsidR="00943C36" w:rsidRPr="00943C36" w:rsidRDefault="00943C36" w:rsidP="00943C36">
      <w:pPr>
        <w:rPr>
          <w:lang w:val="en-GB"/>
        </w:rPr>
      </w:pPr>
      <w:r w:rsidRPr="00943C36">
        <w:rPr>
          <w:lang w:val="en-GB"/>
        </w:rPr>
        <w:lastRenderedPageBreak/>
        <w:t>Option A is incorrect because it confuses factual impossibility with legal impossibility. Legal impossibility arises when the completed act would not constitute a crime even if everything went as the defendant planned. Here, if the package had contained drugs as Rachel believed, her actions would clearly have constituted a crime.</w:t>
      </w:r>
    </w:p>
    <w:p w14:paraId="0000FE83" w14:textId="77777777" w:rsidR="00943C36" w:rsidRPr="00943C36" w:rsidRDefault="00943C36" w:rsidP="00943C36">
      <w:pPr>
        <w:rPr>
          <w:lang w:val="en-GB"/>
        </w:rPr>
      </w:pPr>
      <w:r w:rsidRPr="00943C36">
        <w:rPr>
          <w:lang w:val="en-GB"/>
        </w:rPr>
        <w:t>Option C is incorrect because physical possession of the prohibited substance is not required for attempt liability when the defendant has the necessary intention and has taken substantial steps towards commission of the offence. Rachel's role in facilitating importation by deliberately failing to inspect the package constitutes sufficient actus reus.</w:t>
      </w:r>
    </w:p>
    <w:p w14:paraId="41308FC0" w14:textId="77777777" w:rsidR="00943C36" w:rsidRPr="00943C36" w:rsidRDefault="00943C36" w:rsidP="00943C36">
      <w:pPr>
        <w:rPr>
          <w:lang w:val="en-GB"/>
        </w:rPr>
      </w:pPr>
      <w:r w:rsidRPr="00943C36">
        <w:rPr>
          <w:lang w:val="en-GB"/>
        </w:rPr>
        <w:t>Option D is incorrect because the prosecution need not prove Rachel had means to verify the contents or that she was reckless. The mens rea for attempt requires intention, not recklessness. Rachel's belief that she was facilitating drug importation and her intention to do so is sufficient.</w:t>
      </w:r>
    </w:p>
    <w:p w14:paraId="7F07A060" w14:textId="77777777" w:rsidR="00943C36" w:rsidRPr="00943C36" w:rsidRDefault="00943C36" w:rsidP="00943C36">
      <w:pPr>
        <w:rPr>
          <w:lang w:val="en-GB"/>
        </w:rPr>
      </w:pPr>
      <w:r w:rsidRPr="00943C36">
        <w:rPr>
          <w:lang w:val="en-GB"/>
        </w:rPr>
        <w:t>Option E is incorrect because Thomas's mistake does not constitute a defence for Rachel. Rachel's criminal liability is based on her own belief that she was importing drugs and her intention to do so. The fact that Thomas was also mistaken about the contents does not negate Rachel's mens rea.</w:t>
      </w:r>
    </w:p>
    <w:p w14:paraId="62A07297" w14:textId="77777777" w:rsidR="00943C36" w:rsidRPr="00943C36" w:rsidRDefault="00943C36" w:rsidP="00943C36">
      <w:pPr>
        <w:rPr>
          <w:lang w:val="en-GB"/>
        </w:rPr>
      </w:pPr>
      <w:r w:rsidRPr="00943C36">
        <w:rPr>
          <w:lang w:val="en-GB"/>
        </w:rPr>
        <w:pict w14:anchorId="49DC9678">
          <v:rect id="_x0000_i2132" style="width:468pt;height:1.2pt" o:hralign="center" o:hrstd="t" o:hr="t" fillcolor="#a0a0a0" stroked="f"/>
        </w:pict>
      </w:r>
    </w:p>
    <w:p w14:paraId="40590477" w14:textId="77777777" w:rsidR="00943C36" w:rsidRPr="00943C36" w:rsidRDefault="00943C36" w:rsidP="00943C36">
      <w:pPr>
        <w:rPr>
          <w:lang w:val="en-GB"/>
        </w:rPr>
      </w:pPr>
      <w:r w:rsidRPr="00943C36">
        <w:rPr>
          <w:lang w:val="en-GB"/>
        </w:rPr>
        <w:t>Question 11 (Acts More Than Merely Preparatory)</w:t>
      </w:r>
    </w:p>
    <w:p w14:paraId="320D1B81" w14:textId="77777777" w:rsidR="00943C36" w:rsidRPr="00943C36" w:rsidRDefault="00943C36" w:rsidP="00943C36">
      <w:pPr>
        <w:rPr>
          <w:lang w:val="en-GB"/>
        </w:rPr>
      </w:pPr>
      <w:r w:rsidRPr="00943C36">
        <w:rPr>
          <w:lang w:val="en-GB"/>
        </w:rPr>
        <w:t>Oliver plans to burgle a residential property in an affluent neighbourhood. He conducts surveillance of the house for three consecutive evenings, noting when the occupants leave and return. Oliver purchases a crowbar, gloves, and a rucksack for carrying stolen items. On the intended night, Oliver drives to the property and parks two streets away to avoid suspicion. He walks to the house, wearing the gloves and carrying the crowbar in his rucksack. Oliver enters the front garden and walks up the driveway towards the front door. He crouches behind a hedge in the garden for several minutes, watching the windows to ensure nobody is home. He then stands up and walks towards the front door, removing the crowbar from his rucksack as he approaches. Oliver is arrested at this point before touching the door.</w:t>
      </w:r>
    </w:p>
    <w:p w14:paraId="3BE4E846" w14:textId="77777777" w:rsidR="00943C36" w:rsidRPr="00943C36" w:rsidRDefault="00943C36" w:rsidP="00943C36">
      <w:pPr>
        <w:rPr>
          <w:lang w:val="en-GB"/>
        </w:rPr>
      </w:pPr>
      <w:r w:rsidRPr="00943C36">
        <w:rPr>
          <w:lang w:val="en-GB"/>
        </w:rPr>
        <w:t>Which of the following best describes whether Oliver has committed the actus reus of attempted burglary?</w:t>
      </w:r>
    </w:p>
    <w:p w14:paraId="57AF990C" w14:textId="77777777" w:rsidR="00943C36" w:rsidRPr="00943C36" w:rsidRDefault="00943C36" w:rsidP="00943C36">
      <w:pPr>
        <w:rPr>
          <w:lang w:val="en-GB"/>
        </w:rPr>
      </w:pPr>
      <w:r w:rsidRPr="00943C36">
        <w:rPr>
          <w:lang w:val="en-GB"/>
        </w:rPr>
        <w:t>A) Oliver has not committed the actus reus because he has not yet attempted to gain entry to the house by forcing the door or window.</w:t>
      </w:r>
    </w:p>
    <w:p w14:paraId="068F567A" w14:textId="77777777" w:rsidR="00943C36" w:rsidRPr="00943C36" w:rsidRDefault="00943C36" w:rsidP="00943C36">
      <w:pPr>
        <w:rPr>
          <w:lang w:val="en-GB"/>
        </w:rPr>
      </w:pPr>
      <w:r w:rsidRPr="00943C36">
        <w:rPr>
          <w:lang w:val="en-GB"/>
        </w:rPr>
        <w:t>B) Oliver has committed the actus reus because by entering the garden with burglary equipment and approaching the door with the crowbar in hand, he has moved beyond preparation to execution.</w:t>
      </w:r>
    </w:p>
    <w:p w14:paraId="43F53620" w14:textId="77777777" w:rsidR="00943C36" w:rsidRPr="00943C36" w:rsidRDefault="00943C36" w:rsidP="00943C36">
      <w:pPr>
        <w:rPr>
          <w:lang w:val="en-GB"/>
        </w:rPr>
      </w:pPr>
      <w:r w:rsidRPr="00943C36">
        <w:rPr>
          <w:lang w:val="en-GB"/>
        </w:rPr>
        <w:lastRenderedPageBreak/>
        <w:t>C) Oliver has not committed the actus reus because preparing the van, obtaining the disguise, and travelling to the location are merely preparatory acts, regardless of how elaborate or extensive.</w:t>
      </w:r>
    </w:p>
    <w:p w14:paraId="312A3F1F" w14:textId="77777777" w:rsidR="00943C36" w:rsidRPr="00943C36" w:rsidRDefault="00943C36" w:rsidP="00943C36">
      <w:pPr>
        <w:rPr>
          <w:lang w:val="en-GB"/>
        </w:rPr>
      </w:pPr>
      <w:r w:rsidRPr="00943C36">
        <w:rPr>
          <w:lang w:val="en-GB"/>
        </w:rPr>
        <w:t>D) Oliver has committed the actus reus only if the prosecution can prove he had identified the specific moment when he would force entry and was about to act on that plan.</w:t>
      </w:r>
    </w:p>
    <w:p w14:paraId="3CC44567" w14:textId="77777777" w:rsidR="00943C36" w:rsidRPr="00943C36" w:rsidRDefault="00943C36" w:rsidP="00943C36">
      <w:pPr>
        <w:rPr>
          <w:lang w:val="en-GB"/>
        </w:rPr>
      </w:pPr>
      <w:r w:rsidRPr="00943C36">
        <w:rPr>
          <w:lang w:val="en-GB"/>
        </w:rPr>
        <w:t>E) Oliver has not committed the actus reus because parking away from the property and hiding in the garden show he was still preparing conditions for the burglary rather than executing it.</w:t>
      </w:r>
    </w:p>
    <w:p w14:paraId="50A762A6" w14:textId="77777777" w:rsidR="00943C36" w:rsidRPr="00943C36" w:rsidRDefault="00943C36" w:rsidP="00943C36">
      <w:pPr>
        <w:rPr>
          <w:lang w:val="en-GB"/>
        </w:rPr>
      </w:pPr>
      <w:r w:rsidRPr="00943C36">
        <w:rPr>
          <w:lang w:val="en-GB"/>
        </w:rPr>
        <w:t>The correct option is B</w:t>
      </w:r>
    </w:p>
    <w:p w14:paraId="4080592A" w14:textId="77777777" w:rsidR="00943C36" w:rsidRPr="00943C36" w:rsidRDefault="00943C36" w:rsidP="00943C36">
      <w:pPr>
        <w:rPr>
          <w:lang w:val="en-GB"/>
        </w:rPr>
      </w:pPr>
      <w:r w:rsidRPr="00943C36">
        <w:rPr>
          <w:lang w:val="en-GB"/>
        </w:rPr>
        <w:t>Explanation</w:t>
      </w:r>
    </w:p>
    <w:p w14:paraId="16E97874" w14:textId="77777777" w:rsidR="00943C36" w:rsidRPr="00943C36" w:rsidRDefault="00943C36" w:rsidP="00943C36">
      <w:pPr>
        <w:rPr>
          <w:lang w:val="en-GB"/>
        </w:rPr>
      </w:pPr>
      <w:r w:rsidRPr="00943C36">
        <w:rPr>
          <w:lang w:val="en-GB"/>
        </w:rPr>
        <w:t xml:space="preserve">Option B is correct because Oliver had moved from the preparation to the execution stage of the burglary. Whilst surveillance, purchasing equipment, and travelling to the location are preparatory acts, Oliver went significantly further by entering the property's garden, approaching the door, and removing the crowbar in immediate preparation to force entry. These actions show he had embarked on the commission of the offence itself. The test from </w:t>
      </w:r>
      <w:r w:rsidRPr="00943C36">
        <w:rPr>
          <w:b/>
          <w:i/>
          <w:lang w:val="en-GB"/>
        </w:rPr>
        <w:t>R v Jones</w:t>
      </w:r>
      <w:r w:rsidRPr="00943C36">
        <w:rPr>
          <w:lang w:val="en-GB"/>
        </w:rPr>
        <w:t xml:space="preserve"> establishes that a defendant need not complete every intended step for the actus reus to be satisfied. Oliver's actions of entering private property with burglary tools in hand and approaching the point of entry are directly connected to the execution of the burglary.</w:t>
      </w:r>
    </w:p>
    <w:p w14:paraId="15BEA59A" w14:textId="77777777" w:rsidR="00943C36" w:rsidRPr="00943C36" w:rsidRDefault="00943C36" w:rsidP="00943C36">
      <w:pPr>
        <w:rPr>
          <w:lang w:val="en-GB"/>
        </w:rPr>
      </w:pPr>
      <w:r w:rsidRPr="00943C36">
        <w:rPr>
          <w:lang w:val="en-GB"/>
        </w:rPr>
        <w:t>Option A is incorrect because the actus reus does not require the defendant to have attempted the final step of the intended crime. Oliver had already moved into the execution stage by entering the garden with tools and approaching the door. Requiring an attempt to force entry would set the threshold too late.</w:t>
      </w:r>
    </w:p>
    <w:p w14:paraId="4DE3C5E8" w14:textId="77777777" w:rsidR="00943C36" w:rsidRPr="00943C36" w:rsidRDefault="00943C36" w:rsidP="00943C36">
      <w:pPr>
        <w:rPr>
          <w:lang w:val="en-GB"/>
        </w:rPr>
      </w:pPr>
      <w:r w:rsidRPr="00943C36">
        <w:rPr>
          <w:lang w:val="en-GB"/>
        </w:rPr>
        <w:t>Option C is incorrect because whilst some of Oliver's earlier actions were preparatory, his final acts before interruption clearly crossed into execution. The question is not whether any of his conduct was preparatory, but whether his actions immediately before arrest satisfied the test for acts more than merely preparatory.</w:t>
      </w:r>
    </w:p>
    <w:p w14:paraId="362C41A1" w14:textId="77777777" w:rsidR="00943C36" w:rsidRPr="00943C36" w:rsidRDefault="00943C36" w:rsidP="00943C36">
      <w:pPr>
        <w:rPr>
          <w:lang w:val="en-GB"/>
        </w:rPr>
      </w:pPr>
      <w:r w:rsidRPr="00943C36">
        <w:rPr>
          <w:lang w:val="en-GB"/>
        </w:rPr>
        <w:t>Option D is incorrect because liability does not depend on proving the defendant had identified a specific moment to act. Once the actus reus threshold is crossed through acts more than merely preparatory, the precise timing of intended future actions becomes irrelevant.</w:t>
      </w:r>
    </w:p>
    <w:p w14:paraId="5ADE89FD" w14:textId="77777777" w:rsidR="00943C36" w:rsidRPr="00943C36" w:rsidRDefault="00943C36" w:rsidP="00943C36">
      <w:pPr>
        <w:rPr>
          <w:lang w:val="en-GB"/>
        </w:rPr>
      </w:pPr>
      <w:r w:rsidRPr="00943C36">
        <w:rPr>
          <w:lang w:val="en-GB"/>
        </w:rPr>
        <w:t>Option E is incorrect because whilst parking away and initially hiding were preparatory acts, Oliver's subsequent conduct of approaching the door with the crowbar removed from his bag constituted execution. His approach to the door with tool in hand clearly satisfied this test.</w:t>
      </w:r>
    </w:p>
    <w:p w14:paraId="26609A36" w14:textId="77777777" w:rsidR="00943C36" w:rsidRPr="00943C36" w:rsidRDefault="00943C36" w:rsidP="00943C36">
      <w:pPr>
        <w:rPr>
          <w:lang w:val="en-GB"/>
        </w:rPr>
      </w:pPr>
      <w:r w:rsidRPr="00943C36">
        <w:rPr>
          <w:lang w:val="en-GB"/>
        </w:rPr>
        <w:pict w14:anchorId="2E85524F">
          <v:rect id="_x0000_i2133" style="width:468pt;height:1.2pt" o:hralign="center" o:hrstd="t" o:hr="t" fillcolor="#a0a0a0" stroked="f"/>
        </w:pict>
      </w:r>
    </w:p>
    <w:p w14:paraId="6308C149" w14:textId="77777777" w:rsidR="00943C36" w:rsidRPr="00943C36" w:rsidRDefault="00943C36" w:rsidP="00943C36">
      <w:pPr>
        <w:rPr>
          <w:lang w:val="en-GB"/>
        </w:rPr>
      </w:pPr>
      <w:r w:rsidRPr="00943C36">
        <w:rPr>
          <w:lang w:val="en-GB"/>
        </w:rPr>
        <w:t>Question 12 (Conditional Intent in Theft)</w:t>
      </w:r>
    </w:p>
    <w:p w14:paraId="61EC0C26" w14:textId="77777777" w:rsidR="00943C36" w:rsidRPr="00943C36" w:rsidRDefault="00943C36" w:rsidP="00943C36">
      <w:pPr>
        <w:rPr>
          <w:lang w:val="en-GB"/>
        </w:rPr>
      </w:pPr>
      <w:r w:rsidRPr="00943C36">
        <w:rPr>
          <w:lang w:val="en-GB"/>
        </w:rPr>
        <w:lastRenderedPageBreak/>
        <w:t>Claire breaks into a parked car intending to search for and steal any valuable items left inside. She systematically searches the glove compartment, under the seats, and in the door pockets. Unknown to Claire, the car owner had removed all possessions earlier that day, leaving the vehicle completely empty. Claire finds nothing and exits the car empty handed. She is arrested nearby and charged with attempted theft. During the interview, Claire admits she intended to steal anything valuable she found, such as a mobile phone, wallet, or electronic device. She argues that because she found nothing and took nothing, she cannot be guilty of attempted theft, as there was no property that she intended to permanently deprive anyone of. Her defence counsel maintains this lack of identifiable property negates the necessary mens rea for theft.</w:t>
      </w:r>
    </w:p>
    <w:p w14:paraId="379AE698" w14:textId="77777777" w:rsidR="00943C36" w:rsidRPr="00943C36" w:rsidRDefault="00943C36" w:rsidP="00943C36">
      <w:pPr>
        <w:rPr>
          <w:lang w:val="en-GB"/>
        </w:rPr>
      </w:pPr>
      <w:r w:rsidRPr="00943C36">
        <w:rPr>
          <w:lang w:val="en-GB"/>
        </w:rPr>
        <w:t>Which of the following best describes Claire's liability for attempted theft?</w:t>
      </w:r>
    </w:p>
    <w:p w14:paraId="4C8D386C" w14:textId="77777777" w:rsidR="00943C36" w:rsidRPr="00943C36" w:rsidRDefault="00943C36" w:rsidP="00943C36">
      <w:pPr>
        <w:rPr>
          <w:lang w:val="en-GB"/>
        </w:rPr>
      </w:pPr>
      <w:r w:rsidRPr="00943C36">
        <w:rPr>
          <w:lang w:val="en-GB"/>
        </w:rPr>
        <w:t>A) Claire is not liable because the absence of property means she could not form the necessary intention to permanently deprive, which requires identification of specific property.</w:t>
      </w:r>
    </w:p>
    <w:p w14:paraId="60BA73F4" w14:textId="77777777" w:rsidR="00943C36" w:rsidRPr="00943C36" w:rsidRDefault="00943C36" w:rsidP="00943C36">
      <w:pPr>
        <w:rPr>
          <w:lang w:val="en-GB"/>
        </w:rPr>
      </w:pPr>
      <w:r w:rsidRPr="00943C36">
        <w:rPr>
          <w:lang w:val="en-GB"/>
        </w:rPr>
        <w:t>B) Claire is liable because her conditional intention to steal whatever valuables she found is sufficient mens rea, regardless of whether any property was actually present in the car.</w:t>
      </w:r>
    </w:p>
    <w:p w14:paraId="6BFF46FB" w14:textId="77777777" w:rsidR="00943C36" w:rsidRPr="00943C36" w:rsidRDefault="00943C36" w:rsidP="00943C36">
      <w:pPr>
        <w:rPr>
          <w:lang w:val="en-GB"/>
        </w:rPr>
      </w:pPr>
      <w:r w:rsidRPr="00943C36">
        <w:rPr>
          <w:lang w:val="en-GB"/>
        </w:rPr>
        <w:t>C) Claire is not liable because she was merely reckless as to whether property would be present, and recklessness cannot satisfy the mens rea for attempt.</w:t>
      </w:r>
    </w:p>
    <w:p w14:paraId="3B53083D" w14:textId="77777777" w:rsidR="00943C36" w:rsidRPr="00943C36" w:rsidRDefault="00943C36" w:rsidP="00943C36">
      <w:pPr>
        <w:rPr>
          <w:lang w:val="en-GB"/>
        </w:rPr>
      </w:pPr>
      <w:r w:rsidRPr="00943C36">
        <w:rPr>
          <w:lang w:val="en-GB"/>
        </w:rPr>
        <w:t>D) Claire is liable only if the prosecution can prove she believed specific items were definitely in the car before she broke in.</w:t>
      </w:r>
    </w:p>
    <w:p w14:paraId="7B6FEC24" w14:textId="77777777" w:rsidR="00943C36" w:rsidRPr="00943C36" w:rsidRDefault="00943C36" w:rsidP="00943C36">
      <w:pPr>
        <w:rPr>
          <w:lang w:val="en-GB"/>
        </w:rPr>
      </w:pPr>
      <w:r w:rsidRPr="00943C36">
        <w:rPr>
          <w:lang w:val="en-GB"/>
        </w:rPr>
        <w:t>E) Claire is not liable because factual impossibility arising from the absence of property prevents conviction for attempted theft in these circumstances.</w:t>
      </w:r>
    </w:p>
    <w:p w14:paraId="0FC31512" w14:textId="77777777" w:rsidR="00943C36" w:rsidRPr="00943C36" w:rsidRDefault="00943C36" w:rsidP="00943C36">
      <w:pPr>
        <w:rPr>
          <w:lang w:val="en-GB"/>
        </w:rPr>
      </w:pPr>
      <w:r w:rsidRPr="00943C36">
        <w:rPr>
          <w:lang w:val="en-GB"/>
        </w:rPr>
        <w:t>The correct option is B</w:t>
      </w:r>
    </w:p>
    <w:p w14:paraId="4A0C0DE8" w14:textId="77777777" w:rsidR="00943C36" w:rsidRPr="00943C36" w:rsidRDefault="00943C36" w:rsidP="00943C36">
      <w:pPr>
        <w:rPr>
          <w:lang w:val="en-GB"/>
        </w:rPr>
      </w:pPr>
      <w:r w:rsidRPr="00943C36">
        <w:rPr>
          <w:lang w:val="en-GB"/>
        </w:rPr>
        <w:t>Explanation</w:t>
      </w:r>
    </w:p>
    <w:p w14:paraId="4B7E6A3A" w14:textId="77777777" w:rsidR="00943C36" w:rsidRPr="00943C36" w:rsidRDefault="00943C36" w:rsidP="00943C36">
      <w:pPr>
        <w:rPr>
          <w:lang w:val="en-GB"/>
        </w:rPr>
      </w:pPr>
      <w:r w:rsidRPr="00943C36">
        <w:rPr>
          <w:lang w:val="en-GB"/>
        </w:rPr>
        <w:t>Option B is correct because conditional intention is recognised as sufficient for the mens rea of attempted theft. Claire entered the car with a clear intention to permanently deprive the owner of any valuable property she found. This conditional intention, that is, her intention to steal whatever of value she encountered, fully satisfies the demanding mens rea requirement for attempt. The fact that no property was present does not negate her intention at the time she broke in and searched the vehicle. The law does not require defendants to identify specific property before forming the requisite intention for theft. Claire's intention existed independently of whether suitable property was actually available.</w:t>
      </w:r>
    </w:p>
    <w:p w14:paraId="4BBE10F4" w14:textId="77777777" w:rsidR="00943C36" w:rsidRPr="00943C36" w:rsidRDefault="00943C36" w:rsidP="00943C36">
      <w:pPr>
        <w:rPr>
          <w:lang w:val="en-GB"/>
        </w:rPr>
      </w:pPr>
      <w:r w:rsidRPr="00943C36">
        <w:rPr>
          <w:lang w:val="en-GB"/>
        </w:rPr>
        <w:t xml:space="preserve">Option A is incorrect because the mens rea for attempted theft does not require identification of specific existing property. Conditional intention, whereby a defendant intends to steal </w:t>
      </w:r>
      <w:r w:rsidRPr="00943C36">
        <w:rPr>
          <w:lang w:val="en-GB"/>
        </w:rPr>
        <w:lastRenderedPageBreak/>
        <w:t>whatever of value they find, is sufficient. Claire had a genuine intention to permanently deprive an owner of property, formed before she discovered the car was empty.</w:t>
      </w:r>
    </w:p>
    <w:p w14:paraId="559D5155" w14:textId="77777777" w:rsidR="00943C36" w:rsidRPr="00943C36" w:rsidRDefault="00943C36" w:rsidP="00943C36">
      <w:pPr>
        <w:rPr>
          <w:lang w:val="en-GB"/>
        </w:rPr>
      </w:pPr>
      <w:r w:rsidRPr="00943C36">
        <w:rPr>
          <w:lang w:val="en-GB"/>
        </w:rPr>
        <w:t>Option C is incorrect because Claire was not merely reckless about whether property would be present. She had a positive intention to steal valuables if she found them, which constitutes intention rather than recklessness. Whilst recklessness is insufficient for attempt, Claire's mental state went beyond this.</w:t>
      </w:r>
    </w:p>
    <w:p w14:paraId="0F460AEA" w14:textId="77777777" w:rsidR="00943C36" w:rsidRPr="00943C36" w:rsidRDefault="00943C36" w:rsidP="00943C36">
      <w:pPr>
        <w:rPr>
          <w:lang w:val="en-GB"/>
        </w:rPr>
      </w:pPr>
      <w:r w:rsidRPr="00943C36">
        <w:rPr>
          <w:lang w:val="en-GB"/>
        </w:rPr>
        <w:t>Option D is incorrect because liability for attempted theft with conditional intent does not require proof that the defendant believed specific items were definitely present. The law recognises that defendants may intend to steal whatever they find without having prior knowledge of what specific property might be available.</w:t>
      </w:r>
    </w:p>
    <w:p w14:paraId="0D1D6F1B" w14:textId="77777777" w:rsidR="00943C36" w:rsidRPr="00943C36" w:rsidRDefault="00943C36" w:rsidP="00943C36">
      <w:pPr>
        <w:rPr>
          <w:lang w:val="en-GB"/>
        </w:rPr>
      </w:pPr>
      <w:r w:rsidRPr="00943C36">
        <w:rPr>
          <w:lang w:val="en-GB"/>
        </w:rPr>
        <w:t xml:space="preserve">Option E is incorrect because factual impossibility is not a defence to attempt. The </w:t>
      </w:r>
      <w:r w:rsidRPr="00943C36">
        <w:rPr>
          <w:i/>
          <w:lang w:val="en-GB"/>
        </w:rPr>
        <w:t>Criminal Attempts Act 1981</w:t>
      </w:r>
      <w:r w:rsidRPr="00943C36">
        <w:rPr>
          <w:lang w:val="en-GB"/>
        </w:rPr>
        <w:t xml:space="preserve"> and cases like </w:t>
      </w:r>
      <w:r w:rsidRPr="00943C36">
        <w:rPr>
          <w:b/>
          <w:i/>
          <w:lang w:val="en-GB"/>
        </w:rPr>
        <w:t>R v Shivpuri</w:t>
      </w:r>
      <w:r w:rsidRPr="00943C36">
        <w:rPr>
          <w:lang w:val="en-GB"/>
        </w:rPr>
        <w:t xml:space="preserve"> establish that defendants can be convicted of attempting the impossible where they had the necessary mens rea and committed the actus reus.</w:t>
      </w:r>
    </w:p>
    <w:p w14:paraId="3D3C05D9" w14:textId="77777777" w:rsidR="00943C36" w:rsidRPr="00943C36" w:rsidRDefault="00943C36" w:rsidP="00943C36">
      <w:pPr>
        <w:rPr>
          <w:lang w:val="en-GB"/>
        </w:rPr>
      </w:pPr>
      <w:r w:rsidRPr="00943C36">
        <w:rPr>
          <w:lang w:val="en-GB"/>
        </w:rPr>
        <w:pict w14:anchorId="4BB37CF0">
          <v:rect id="_x0000_i2134" style="width:468pt;height:1.2pt" o:hralign="center" o:hrstd="t" o:hr="t" fillcolor="#a0a0a0" stroked="f"/>
        </w:pict>
      </w:r>
    </w:p>
    <w:p w14:paraId="42B921A9" w14:textId="77777777" w:rsidR="00943C36" w:rsidRPr="00943C36" w:rsidRDefault="00943C36" w:rsidP="00943C36">
      <w:pPr>
        <w:rPr>
          <w:lang w:val="en-GB"/>
        </w:rPr>
      </w:pPr>
      <w:r w:rsidRPr="00943C36">
        <w:rPr>
          <w:lang w:val="en-GB"/>
        </w:rPr>
        <w:t>Question 13 (Withdrawal from Attempt)</w:t>
      </w:r>
    </w:p>
    <w:p w14:paraId="534D2357" w14:textId="77777777" w:rsidR="00943C36" w:rsidRPr="00943C36" w:rsidRDefault="00943C36" w:rsidP="00943C36">
      <w:pPr>
        <w:rPr>
          <w:lang w:val="en-GB"/>
        </w:rPr>
      </w:pPr>
      <w:r w:rsidRPr="00943C36">
        <w:rPr>
          <w:lang w:val="en-GB"/>
        </w:rPr>
        <w:t>Benjamin plans to rob a post office and spends several days preparing for the offence. He acquires an imitation firearm and writes a threatening note demanding money. On the planned day, he travels to the post office wearing a disguise. Benjamin enters the building, joins the queue, and waits his turn. When he reaches the counter, he places his hand in his jacket pocket where the imitation firearm is concealed. At this moment, Benjamin observes a small child standing nearby and experiences a sudden change of heart about committing the robbery. He removes his empty hand from his pocket, asks the cashier for a postage stamp instead, pays for it, and leaves the building. Police later arrest Benjamin after receiving intelligence about his planning activities, and he is charged with attempted robbery. His defence counsel argues voluntary withdrawal negates liability.</w:t>
      </w:r>
    </w:p>
    <w:p w14:paraId="51519D5E" w14:textId="77777777" w:rsidR="00943C36" w:rsidRPr="00943C36" w:rsidRDefault="00943C36" w:rsidP="00943C36">
      <w:pPr>
        <w:rPr>
          <w:lang w:val="en-GB"/>
        </w:rPr>
      </w:pPr>
      <w:r w:rsidRPr="00943C36">
        <w:rPr>
          <w:lang w:val="en-GB"/>
        </w:rPr>
        <w:t>Which of the following best describes Benjamin's criminal liability for attempted robbery?</w:t>
      </w:r>
    </w:p>
    <w:p w14:paraId="430EF40B" w14:textId="77777777" w:rsidR="00943C36" w:rsidRPr="00943C36" w:rsidRDefault="00943C36" w:rsidP="00943C36">
      <w:pPr>
        <w:rPr>
          <w:lang w:val="en-GB"/>
        </w:rPr>
      </w:pPr>
      <w:r w:rsidRPr="00943C36">
        <w:rPr>
          <w:lang w:val="en-GB"/>
        </w:rPr>
        <w:t>A) Benjamin has no liability because his voluntary withdrawal before making any demands demonstrates abandonment, which is a complete defence to attempt.</w:t>
      </w:r>
    </w:p>
    <w:p w14:paraId="2FB51C1E" w14:textId="77777777" w:rsidR="00943C36" w:rsidRPr="00943C36" w:rsidRDefault="00943C36" w:rsidP="00943C36">
      <w:pPr>
        <w:rPr>
          <w:lang w:val="en-GB"/>
        </w:rPr>
      </w:pPr>
      <w:r w:rsidRPr="00943C36">
        <w:rPr>
          <w:lang w:val="en-GB"/>
        </w:rPr>
        <w:t>B) Benjamin has committed attempted robbery because once he entered the post office with the weapon and joined the queue with intent to rob, voluntary abandonment provides no defence.</w:t>
      </w:r>
    </w:p>
    <w:p w14:paraId="520487BC" w14:textId="77777777" w:rsidR="00943C36" w:rsidRPr="00943C36" w:rsidRDefault="00943C36" w:rsidP="00943C36">
      <w:pPr>
        <w:rPr>
          <w:lang w:val="en-GB"/>
        </w:rPr>
      </w:pPr>
      <w:r w:rsidRPr="00943C36">
        <w:rPr>
          <w:lang w:val="en-GB"/>
        </w:rPr>
        <w:lastRenderedPageBreak/>
        <w:t>C) Benjamin has no liability because he never removed the weapon from his pocket or made any threatening statements, meaning he remained in the preparatory stage.</w:t>
      </w:r>
    </w:p>
    <w:p w14:paraId="12D81329" w14:textId="77777777" w:rsidR="00943C36" w:rsidRPr="00943C36" w:rsidRDefault="00943C36" w:rsidP="00943C36">
      <w:pPr>
        <w:rPr>
          <w:lang w:val="en-GB"/>
        </w:rPr>
      </w:pPr>
      <w:r w:rsidRPr="00943C36">
        <w:rPr>
          <w:lang w:val="en-GB"/>
        </w:rPr>
        <w:t>D) Benjamin has committed attempted robbery only if the prosecution can prove he would definitely have proceeded with the robbery but for seeing the child.</w:t>
      </w:r>
    </w:p>
    <w:p w14:paraId="0663D9E6" w14:textId="77777777" w:rsidR="00943C36" w:rsidRPr="00943C36" w:rsidRDefault="00943C36" w:rsidP="00943C36">
      <w:pPr>
        <w:rPr>
          <w:lang w:val="en-GB"/>
        </w:rPr>
      </w:pPr>
      <w:r w:rsidRPr="00943C36">
        <w:rPr>
          <w:lang w:val="en-GB"/>
        </w:rPr>
        <w:t>E) Benjamin has no liability because his change of heart was genuine and spontaneous rather than prompted by fear of detection, which distinguishes it from typical abandonment cases.</w:t>
      </w:r>
    </w:p>
    <w:p w14:paraId="3FAB0367" w14:textId="77777777" w:rsidR="00943C36" w:rsidRPr="00943C36" w:rsidRDefault="00943C36" w:rsidP="00943C36">
      <w:pPr>
        <w:rPr>
          <w:lang w:val="en-GB"/>
        </w:rPr>
      </w:pPr>
      <w:r w:rsidRPr="00943C36">
        <w:rPr>
          <w:lang w:val="en-GB"/>
        </w:rPr>
        <w:t>The correct option is B</w:t>
      </w:r>
    </w:p>
    <w:p w14:paraId="1EAE5EC3" w14:textId="77777777" w:rsidR="00943C36" w:rsidRPr="00943C36" w:rsidRDefault="00943C36" w:rsidP="00943C36">
      <w:pPr>
        <w:rPr>
          <w:lang w:val="en-GB"/>
        </w:rPr>
      </w:pPr>
      <w:r w:rsidRPr="00943C36">
        <w:rPr>
          <w:lang w:val="en-GB"/>
        </w:rPr>
        <w:t>Explanation</w:t>
      </w:r>
    </w:p>
    <w:p w14:paraId="2276183D" w14:textId="77777777" w:rsidR="00943C36" w:rsidRPr="00943C36" w:rsidRDefault="00943C36" w:rsidP="00943C36">
      <w:pPr>
        <w:rPr>
          <w:lang w:val="en-GB"/>
        </w:rPr>
      </w:pPr>
      <w:r w:rsidRPr="00943C36">
        <w:rPr>
          <w:lang w:val="en-GB"/>
        </w:rPr>
        <w:t>Option B is correct because once the actus reus of attempt is complete, voluntary abandonment is not a defence. Benjamin had moved beyond mere preparation into the execution stage when he entered the post office in disguise, armed with an imitation firearm, joined the queue, and reached the counter where he would make his demands. These actions constitute acts more than merely preparatory to robbery. At this point, the offence of attempted robbery was complete. The law is clear that once a defendant has taken a substantial step towards committing the crime, a later change of heart does not erase the criminality that has already occurred.</w:t>
      </w:r>
    </w:p>
    <w:p w14:paraId="278C94E2" w14:textId="77777777" w:rsidR="00943C36" w:rsidRPr="00943C36" w:rsidRDefault="00943C36" w:rsidP="00943C36">
      <w:pPr>
        <w:rPr>
          <w:lang w:val="en-GB"/>
        </w:rPr>
      </w:pPr>
      <w:r w:rsidRPr="00943C36">
        <w:rPr>
          <w:lang w:val="en-GB"/>
        </w:rPr>
        <w:t>Option A is incorrect because voluntary abandonment is not a defence once the actus reus of attempt has been completed. The law does not recognise a defendant's change of mind as negating liability when they have already taken substantial steps towards committing the offence.</w:t>
      </w:r>
    </w:p>
    <w:p w14:paraId="573868D5" w14:textId="77777777" w:rsidR="00943C36" w:rsidRPr="00943C36" w:rsidRDefault="00943C36" w:rsidP="00943C36">
      <w:pPr>
        <w:rPr>
          <w:lang w:val="en-GB"/>
        </w:rPr>
      </w:pPr>
      <w:r w:rsidRPr="00943C36">
        <w:rPr>
          <w:lang w:val="en-GB"/>
        </w:rPr>
        <w:t>Option C is incorrect because the actus reus does not require the defendant to complete every intended step or to produce the weapon. Benjamin had clearly moved into the execution stage by entering the premises armed and in disguise, positioning himself to make demands.</w:t>
      </w:r>
    </w:p>
    <w:p w14:paraId="2A1A9F34" w14:textId="77777777" w:rsidR="00943C36" w:rsidRPr="00943C36" w:rsidRDefault="00943C36" w:rsidP="00943C36">
      <w:pPr>
        <w:rPr>
          <w:lang w:val="en-GB"/>
        </w:rPr>
      </w:pPr>
      <w:r w:rsidRPr="00943C36">
        <w:rPr>
          <w:lang w:val="en-GB"/>
        </w:rPr>
        <w:t>Option D is incorrect because liability for attempt does not depend on proving what the defendant would definitely have done in different circumstances. Once the actus reus and mens rea are established at the relevant time, the offence is complete.</w:t>
      </w:r>
    </w:p>
    <w:p w14:paraId="5A5A4FFA" w14:textId="77777777" w:rsidR="00943C36" w:rsidRPr="00943C36" w:rsidRDefault="00943C36" w:rsidP="00943C36">
      <w:pPr>
        <w:rPr>
          <w:lang w:val="en-GB"/>
        </w:rPr>
      </w:pPr>
      <w:r w:rsidRPr="00943C36">
        <w:rPr>
          <w:lang w:val="en-GB"/>
        </w:rPr>
        <w:t>Option E is incorrect because the genuineness or spontaneity of the defendant's change of heart is immaterial once the actus reus is complete. The law makes no distinction between abandonment motivated by conscience, fear of detection, or external circumstances.</w:t>
      </w:r>
    </w:p>
    <w:p w14:paraId="55BB0B9A" w14:textId="77777777" w:rsidR="00943C36" w:rsidRPr="00943C36" w:rsidRDefault="00943C36" w:rsidP="00943C36">
      <w:pPr>
        <w:rPr>
          <w:lang w:val="en-GB"/>
        </w:rPr>
      </w:pPr>
      <w:r w:rsidRPr="00943C36">
        <w:rPr>
          <w:lang w:val="en-GB"/>
        </w:rPr>
        <w:pict w14:anchorId="3FCCCDAB">
          <v:rect id="_x0000_i2135" style="width:468pt;height:1.2pt" o:hralign="center" o:hrstd="t" o:hr="t" fillcolor="#a0a0a0" stroked="f"/>
        </w:pict>
      </w:r>
    </w:p>
    <w:p w14:paraId="03B8EE5D" w14:textId="77777777" w:rsidR="00943C36" w:rsidRPr="00943C36" w:rsidRDefault="00943C36" w:rsidP="00943C36">
      <w:pPr>
        <w:rPr>
          <w:lang w:val="en-GB"/>
        </w:rPr>
      </w:pPr>
      <w:r w:rsidRPr="00943C36">
        <w:rPr>
          <w:lang w:val="en-GB"/>
        </w:rPr>
        <w:t>Question 14 (Mere Preparation vs Execution)</w:t>
      </w:r>
    </w:p>
    <w:p w14:paraId="689D09F9" w14:textId="77777777" w:rsidR="00943C36" w:rsidRPr="00943C36" w:rsidRDefault="00943C36" w:rsidP="00943C36">
      <w:pPr>
        <w:rPr>
          <w:lang w:val="en-GB"/>
        </w:rPr>
      </w:pPr>
      <w:r w:rsidRPr="00943C36">
        <w:rPr>
          <w:lang w:val="en-GB"/>
        </w:rPr>
        <w:lastRenderedPageBreak/>
        <w:t>Diane is determined to kill her business partner, Marcus, who she believes has been defrauding their company. She purchases a bottle of rat poison from a hardware store and researches methods of administering poison without detection. Diane invites Marcus to her home for dinner to discuss business matters. She prepares a meal and places the opened bottle of poison on the kitchen counter while she cooks. As Marcus arrives and they sit down to eat, Diane becomes nervous about her plan. She serves the meal without adding any poison. Throughout dinner, the poison remains visible on the kitchen counter, but Diane never attempts to add it to Marcus's food or drink. Marcus finishes his meal safely and leaves. A cleaner discovers the poison the next day and reports Diane to the police. Diane is arrested and charged with attempted murder.</w:t>
      </w:r>
    </w:p>
    <w:p w14:paraId="6B948B64" w14:textId="77777777" w:rsidR="00943C36" w:rsidRPr="00943C36" w:rsidRDefault="00943C36" w:rsidP="00943C36">
      <w:pPr>
        <w:rPr>
          <w:lang w:val="en-GB"/>
        </w:rPr>
      </w:pPr>
      <w:r w:rsidRPr="00943C36">
        <w:rPr>
          <w:lang w:val="en-GB"/>
        </w:rPr>
        <w:t>Which of the following best describes whether Diane has committed the actus reus of attempted murder?</w:t>
      </w:r>
    </w:p>
    <w:p w14:paraId="3CB477C9" w14:textId="77777777" w:rsidR="00943C36" w:rsidRPr="00943C36" w:rsidRDefault="00943C36" w:rsidP="00943C36">
      <w:pPr>
        <w:rPr>
          <w:lang w:val="en-GB"/>
        </w:rPr>
      </w:pPr>
      <w:r w:rsidRPr="00943C36">
        <w:rPr>
          <w:lang w:val="en-GB"/>
        </w:rPr>
        <w:t>A) Diane has committed the actus reus because purchasing the poison and inviting Marcus to dinner demonstrates her progression from planning to execution of the murder.</w:t>
      </w:r>
    </w:p>
    <w:p w14:paraId="7264289E" w14:textId="77777777" w:rsidR="00943C36" w:rsidRPr="00943C36" w:rsidRDefault="00943C36" w:rsidP="00943C36">
      <w:pPr>
        <w:rPr>
          <w:lang w:val="en-GB"/>
        </w:rPr>
      </w:pPr>
      <w:r w:rsidRPr="00943C36">
        <w:rPr>
          <w:lang w:val="en-GB"/>
        </w:rPr>
        <w:t>B) Diane has not committed the actus reus because she never took any steps to administer the poison to Marcus, meaning she remained in the preparatory stage throughout.</w:t>
      </w:r>
    </w:p>
    <w:p w14:paraId="077723FF" w14:textId="77777777" w:rsidR="00943C36" w:rsidRPr="00943C36" w:rsidRDefault="00943C36" w:rsidP="00943C36">
      <w:pPr>
        <w:rPr>
          <w:lang w:val="en-GB"/>
        </w:rPr>
      </w:pPr>
      <w:r w:rsidRPr="00943C36">
        <w:rPr>
          <w:lang w:val="en-GB"/>
        </w:rPr>
        <w:t>C) Diane has committed the actus reus because having the poison readily available while Marcus was present shows sufficient proximity to the completed offence.</w:t>
      </w:r>
    </w:p>
    <w:p w14:paraId="00ACA503" w14:textId="77777777" w:rsidR="00943C36" w:rsidRPr="00943C36" w:rsidRDefault="00943C36" w:rsidP="00943C36">
      <w:pPr>
        <w:rPr>
          <w:lang w:val="en-GB"/>
        </w:rPr>
      </w:pPr>
      <w:r w:rsidRPr="00943C36">
        <w:rPr>
          <w:lang w:val="en-GB"/>
        </w:rPr>
        <w:t>D) Diane has not committed the actus reus unless the prosecution can prove she definitely intended to poison Marcus's food during the dinner.</w:t>
      </w:r>
    </w:p>
    <w:p w14:paraId="7A43207B" w14:textId="77777777" w:rsidR="00943C36" w:rsidRPr="00943C36" w:rsidRDefault="00943C36" w:rsidP="00943C36">
      <w:pPr>
        <w:rPr>
          <w:lang w:val="en-GB"/>
        </w:rPr>
      </w:pPr>
      <w:r w:rsidRPr="00943C36">
        <w:rPr>
          <w:lang w:val="en-GB"/>
        </w:rPr>
        <w:t>E) Diane has committed the actus reus because her actions of preparing dinner with the poison accessible constitute the execution stage, regardless of whether she actually used it.</w:t>
      </w:r>
    </w:p>
    <w:p w14:paraId="7C41F7F5" w14:textId="77777777" w:rsidR="00943C36" w:rsidRPr="00943C36" w:rsidRDefault="00943C36" w:rsidP="00943C36">
      <w:pPr>
        <w:rPr>
          <w:lang w:val="en-GB"/>
        </w:rPr>
      </w:pPr>
      <w:r w:rsidRPr="00943C36">
        <w:rPr>
          <w:lang w:val="en-GB"/>
        </w:rPr>
        <w:t>The correct option is B</w:t>
      </w:r>
    </w:p>
    <w:p w14:paraId="09D25F54" w14:textId="77777777" w:rsidR="00943C36" w:rsidRPr="00943C36" w:rsidRDefault="00943C36" w:rsidP="00943C36">
      <w:pPr>
        <w:rPr>
          <w:lang w:val="en-GB"/>
        </w:rPr>
      </w:pPr>
      <w:r w:rsidRPr="00943C36">
        <w:rPr>
          <w:lang w:val="en-GB"/>
        </w:rPr>
        <w:t>Explanation</w:t>
      </w:r>
    </w:p>
    <w:p w14:paraId="669FCD97" w14:textId="77777777" w:rsidR="00943C36" w:rsidRPr="00943C36" w:rsidRDefault="00943C36" w:rsidP="00943C36">
      <w:pPr>
        <w:rPr>
          <w:lang w:val="en-GB"/>
        </w:rPr>
      </w:pPr>
      <w:r w:rsidRPr="00943C36">
        <w:rPr>
          <w:lang w:val="en-GB"/>
        </w:rPr>
        <w:t xml:space="preserve">Option B is correct because Diane never moved beyond the preparatory stage into execution of the murder. Whilst purchasing poison, researching methods, and inviting Marcus to dinner are all preparatory steps, Diane did not take any action directly connected to actually poisoning Marcus. The test requires acts that are more than merely preparatory to the commission of the offence. Simply having poison available whilst serving an unpoisoned meal does not constitute beginning the execution of murder. As established in </w:t>
      </w:r>
      <w:r w:rsidRPr="00943C36">
        <w:rPr>
          <w:b/>
          <w:i/>
          <w:lang w:val="en-GB"/>
        </w:rPr>
        <w:t>R v Gullefer</w:t>
      </w:r>
      <w:r w:rsidRPr="00943C36">
        <w:rPr>
          <w:lang w:val="en-GB"/>
        </w:rPr>
        <w:t>, actions that merely set the scene or create favourable conditions for an offence do not satisfy the actus reus. Diane had positioned herself advantageously but had not begun to execute the killing itself.</w:t>
      </w:r>
    </w:p>
    <w:p w14:paraId="1B9EFCEA" w14:textId="77777777" w:rsidR="00943C36" w:rsidRPr="00943C36" w:rsidRDefault="00943C36" w:rsidP="00943C36">
      <w:pPr>
        <w:rPr>
          <w:lang w:val="en-GB"/>
        </w:rPr>
      </w:pPr>
      <w:r w:rsidRPr="00943C36">
        <w:rPr>
          <w:lang w:val="en-GB"/>
        </w:rPr>
        <w:lastRenderedPageBreak/>
        <w:t>Option A is incorrect because purchasing equipment and creating an opportunity for crime, however deliberate, constitute mere preparation. These actions set the conditions for the eventual offence but do not represent the beginning of its execution.</w:t>
      </w:r>
    </w:p>
    <w:p w14:paraId="3D59556E" w14:textId="77777777" w:rsidR="00943C36" w:rsidRPr="00943C36" w:rsidRDefault="00943C36" w:rsidP="00943C36">
      <w:pPr>
        <w:rPr>
          <w:lang w:val="en-GB"/>
        </w:rPr>
      </w:pPr>
      <w:r w:rsidRPr="00943C36">
        <w:rPr>
          <w:lang w:val="en-GB"/>
        </w:rPr>
        <w:t>Option C is incorrect because proximity of means alone does not establish that execution has begun. Whilst having poison readily available might make the crime more immediately possible, this represents preparation rather than execution. The actus reus requires the defendant to have embarked on the commission of the offence itself.</w:t>
      </w:r>
    </w:p>
    <w:p w14:paraId="272F2E2F" w14:textId="77777777" w:rsidR="00943C36" w:rsidRPr="00943C36" w:rsidRDefault="00943C36" w:rsidP="00943C36">
      <w:pPr>
        <w:rPr>
          <w:lang w:val="en-GB"/>
        </w:rPr>
      </w:pPr>
      <w:r w:rsidRPr="00943C36">
        <w:rPr>
          <w:lang w:val="en-GB"/>
        </w:rPr>
        <w:t>Option D is incorrect because the issue is not what Diane intended to do but what she actually did. Even if she definitely intended to poison the food when planning the dinner, her failure to take any executive steps towards administering the poison means the actus reus was not satisfied.</w:t>
      </w:r>
    </w:p>
    <w:p w14:paraId="580B9704" w14:textId="77777777" w:rsidR="00943C36" w:rsidRPr="00943C36" w:rsidRDefault="00943C36" w:rsidP="00943C36">
      <w:pPr>
        <w:rPr>
          <w:lang w:val="en-GB"/>
        </w:rPr>
      </w:pPr>
      <w:r w:rsidRPr="00943C36">
        <w:rPr>
          <w:lang w:val="en-GB"/>
        </w:rPr>
        <w:t>Option E is incorrect because preparing an ordinary meal with poison merely present in the same room does not constitute execution. If Diane had added poison to the food, even if not yet served, this might constitute execution. However, cooking a normal meal with no steps taken towards poisoning it remains preparatory.</w:t>
      </w:r>
    </w:p>
    <w:p w14:paraId="4FAD5B67" w14:textId="77777777" w:rsidR="00943C36" w:rsidRPr="00943C36" w:rsidRDefault="00943C36" w:rsidP="00943C36">
      <w:pPr>
        <w:rPr>
          <w:lang w:val="en-GB"/>
        </w:rPr>
      </w:pPr>
      <w:r w:rsidRPr="00943C36">
        <w:rPr>
          <w:lang w:val="en-GB"/>
        </w:rPr>
        <w:pict w14:anchorId="2EFAE1BA">
          <v:rect id="_x0000_i2136" style="width:468pt;height:1.2pt" o:hralign="center" o:hrstd="t" o:hr="t" fillcolor="#a0a0a0" stroked="f"/>
        </w:pict>
      </w:r>
    </w:p>
    <w:p w14:paraId="48986E49" w14:textId="77777777" w:rsidR="00943C36" w:rsidRPr="00943C36" w:rsidRDefault="00943C36" w:rsidP="00943C36">
      <w:pPr>
        <w:rPr>
          <w:lang w:val="en-GB"/>
        </w:rPr>
      </w:pPr>
      <w:r w:rsidRPr="00943C36">
        <w:rPr>
          <w:lang w:val="en-GB"/>
        </w:rPr>
        <w:t>Question 15 (Attempt and Recklessness)</w:t>
      </w:r>
    </w:p>
    <w:p w14:paraId="1ACBC7A1" w14:textId="77777777" w:rsidR="00943C36" w:rsidRPr="00943C36" w:rsidRDefault="00943C36" w:rsidP="00943C36">
      <w:pPr>
        <w:rPr>
          <w:lang w:val="en-GB"/>
        </w:rPr>
      </w:pPr>
      <w:r w:rsidRPr="00943C36">
        <w:rPr>
          <w:lang w:val="en-GB"/>
        </w:rPr>
        <w:t>Gregory breaks into a warehouse intending to cause criminal damage. He is angry with the warehouse owner over a business dispute. Once inside, Gregory locates a stack of cardboard boxes and lights a small fire next to them using matches. He is aware that the fire might spread to the entire warehouse and potentially cause serious damage to the building's structure, but he does not care either way whether this happens. His primary aim is simply to burn some boxes and frighten the owner. The fire begins to spread but is quickly extinguished by the automatic sprinkler system before significant damage occurs. Gregory is arrested and charged with attempted arson, being reckless as to whether life would be endangered, an offence that can be committed with recklessness as to the endangerment of life. Gregory's defence counsel argues he lacked the necessary intention.</w:t>
      </w:r>
    </w:p>
    <w:p w14:paraId="16B62E8D" w14:textId="77777777" w:rsidR="00943C36" w:rsidRPr="00943C36" w:rsidRDefault="00943C36" w:rsidP="00943C36">
      <w:pPr>
        <w:rPr>
          <w:lang w:val="en-GB"/>
        </w:rPr>
      </w:pPr>
      <w:r w:rsidRPr="00943C36">
        <w:rPr>
          <w:lang w:val="en-GB"/>
        </w:rPr>
        <w:t>Which of the following best describes Gregory's liability for this attempted offence?</w:t>
      </w:r>
    </w:p>
    <w:p w14:paraId="6624A080" w14:textId="77777777" w:rsidR="00943C36" w:rsidRPr="00943C36" w:rsidRDefault="00943C36" w:rsidP="00943C36">
      <w:pPr>
        <w:rPr>
          <w:lang w:val="en-GB"/>
        </w:rPr>
      </w:pPr>
      <w:r w:rsidRPr="00943C36">
        <w:rPr>
          <w:lang w:val="en-GB"/>
        </w:rPr>
        <w:t>A) Gregory is liable because he was reckless as to whether the fire would spread and endanger life, and recklessness is the appropriate mens rea for this form of arson.</w:t>
      </w:r>
    </w:p>
    <w:p w14:paraId="262E4111" w14:textId="77777777" w:rsidR="00943C36" w:rsidRPr="00943C36" w:rsidRDefault="00943C36" w:rsidP="00943C36">
      <w:pPr>
        <w:rPr>
          <w:lang w:val="en-GB"/>
        </w:rPr>
      </w:pPr>
      <w:r w:rsidRPr="00943C36">
        <w:rPr>
          <w:lang w:val="en-GB"/>
        </w:rPr>
        <w:t>B) Gregory is not liable for the attempted offence because although the substantive offence can be committed recklessly, attempt requires intention to endanger life, which Gregory lacked.</w:t>
      </w:r>
    </w:p>
    <w:p w14:paraId="5782F899" w14:textId="77777777" w:rsidR="00943C36" w:rsidRPr="00943C36" w:rsidRDefault="00943C36" w:rsidP="00943C36">
      <w:pPr>
        <w:rPr>
          <w:lang w:val="en-GB"/>
        </w:rPr>
      </w:pPr>
      <w:r w:rsidRPr="00943C36">
        <w:rPr>
          <w:lang w:val="en-GB"/>
        </w:rPr>
        <w:lastRenderedPageBreak/>
        <w:t>C) Gregory is liable because his deliberate act of starting the fire demonstrates sufficient mens rea, regardless of his precise state of mind regarding endangerment of life.</w:t>
      </w:r>
    </w:p>
    <w:p w14:paraId="5687F41A" w14:textId="77777777" w:rsidR="00943C36" w:rsidRPr="00943C36" w:rsidRDefault="00943C36" w:rsidP="00943C36">
      <w:pPr>
        <w:rPr>
          <w:lang w:val="en-GB"/>
        </w:rPr>
      </w:pPr>
      <w:r w:rsidRPr="00943C36">
        <w:rPr>
          <w:lang w:val="en-GB"/>
        </w:rPr>
        <w:t>D) Gregory is not liable because the activation of the sprinkler system made it impossible for life to be endangered, creating factual impossibility.</w:t>
      </w:r>
    </w:p>
    <w:p w14:paraId="38AC6037" w14:textId="77777777" w:rsidR="00943C36" w:rsidRPr="00943C36" w:rsidRDefault="00943C36" w:rsidP="00943C36">
      <w:pPr>
        <w:rPr>
          <w:lang w:val="en-GB"/>
        </w:rPr>
      </w:pPr>
      <w:r w:rsidRPr="00943C36">
        <w:rPr>
          <w:lang w:val="en-GB"/>
        </w:rPr>
        <w:t>E) Gregory is liable because the objective dangerousness of starting a fire in a warehouse is sufficient to establish the necessary mens rea for attempted arson.</w:t>
      </w:r>
    </w:p>
    <w:p w14:paraId="47F3DE7E" w14:textId="77777777" w:rsidR="00943C36" w:rsidRPr="00943C36" w:rsidRDefault="00943C36" w:rsidP="00943C36">
      <w:pPr>
        <w:rPr>
          <w:lang w:val="en-GB"/>
        </w:rPr>
      </w:pPr>
      <w:r w:rsidRPr="00943C36">
        <w:rPr>
          <w:lang w:val="en-GB"/>
        </w:rPr>
        <w:t>The correct option is B</w:t>
      </w:r>
    </w:p>
    <w:p w14:paraId="71AB70AC" w14:textId="77777777" w:rsidR="00943C36" w:rsidRPr="00943C36" w:rsidRDefault="00943C36" w:rsidP="00943C36">
      <w:pPr>
        <w:rPr>
          <w:lang w:val="en-GB"/>
        </w:rPr>
      </w:pPr>
      <w:r w:rsidRPr="00943C36">
        <w:rPr>
          <w:lang w:val="en-GB"/>
        </w:rPr>
        <w:t>Explanation</w:t>
      </w:r>
    </w:p>
    <w:p w14:paraId="590E5BB6" w14:textId="77777777" w:rsidR="00943C36" w:rsidRPr="00943C36" w:rsidRDefault="00943C36" w:rsidP="00943C36">
      <w:pPr>
        <w:rPr>
          <w:lang w:val="en-GB"/>
        </w:rPr>
      </w:pPr>
      <w:r w:rsidRPr="00943C36">
        <w:rPr>
          <w:lang w:val="en-GB"/>
        </w:rPr>
        <w:t>Option B is correct because attempt requires the full intention to commit the complete offence, even when the substantive offence itself can be committed with a lesser mens rea such as recklessness. This is a fundamental principle of attempt law. Whilst the substantive offence of arson being reckless as to whether life is endangered can be committed where the defendant is merely reckless about the endangerment, the attempted version requires proof that the defendant actually intended to endanger life. Gregory was only reckless as to whether life would be endangered, meaning he lacked the necessary mens rea for the attempted offence.</w:t>
      </w:r>
    </w:p>
    <w:p w14:paraId="16E13E3F" w14:textId="77777777" w:rsidR="00943C36" w:rsidRPr="00943C36" w:rsidRDefault="00943C36" w:rsidP="00943C36">
      <w:pPr>
        <w:rPr>
          <w:lang w:val="en-GB"/>
        </w:rPr>
      </w:pPr>
      <w:r w:rsidRPr="00943C36">
        <w:rPr>
          <w:lang w:val="en-GB"/>
        </w:rPr>
        <w:t>Option A is incorrect because it fails to recognise that recklessness is never sufficient for the mens rea of attempt, even when the substantive offence can be committed recklessly. The elevated mens rea requirement for attempt means that defendants must have full intention to commit every element of the complete offence.</w:t>
      </w:r>
    </w:p>
    <w:p w14:paraId="5A1DA44B" w14:textId="77777777" w:rsidR="00943C36" w:rsidRPr="00943C36" w:rsidRDefault="00943C36" w:rsidP="00943C36">
      <w:pPr>
        <w:rPr>
          <w:lang w:val="en-GB"/>
        </w:rPr>
      </w:pPr>
      <w:r w:rsidRPr="00943C36">
        <w:rPr>
          <w:lang w:val="en-GB"/>
        </w:rPr>
        <w:t>Option C is incorrect because mens rea for attempt cannot be established merely by proving the defendant performed deliberate acts. The prosecution must prove Gregory's precise state of mind regarding each element of the offence. His intention to start a fire is insufficient without also proving intention to endanger life.</w:t>
      </w:r>
    </w:p>
    <w:p w14:paraId="3E34ADEF" w14:textId="77777777" w:rsidR="00943C36" w:rsidRPr="00943C36" w:rsidRDefault="00943C36" w:rsidP="00943C36">
      <w:pPr>
        <w:rPr>
          <w:lang w:val="en-GB"/>
        </w:rPr>
      </w:pPr>
      <w:r w:rsidRPr="00943C36">
        <w:rPr>
          <w:lang w:val="en-GB"/>
        </w:rPr>
        <w:t>Option D is incorrect because the activation of the sprinkler system does not create impossibility that would affect liability. If Gregory had possessed the necessary mens rea of intending to endanger life, the fact that the sprinkler system prevented this outcome would not provide a defence.</w:t>
      </w:r>
    </w:p>
    <w:p w14:paraId="060177C1" w14:textId="77777777" w:rsidR="00943C36" w:rsidRPr="00943C36" w:rsidRDefault="00943C36" w:rsidP="00943C36">
      <w:pPr>
        <w:rPr>
          <w:lang w:val="en-GB"/>
        </w:rPr>
      </w:pPr>
      <w:r w:rsidRPr="00943C36">
        <w:rPr>
          <w:lang w:val="en-GB"/>
        </w:rPr>
        <w:t>Option E is incorrect because the objective dangerousness of conduct cannot substitute for the subjective mens rea requirement. The law requires proof of Gregory's actual state of mind, specifically his intention regarding each element of the offence. No matter how dangerous his actions were objectively, this cannot establish intention.</w:t>
      </w:r>
    </w:p>
    <w:p w14:paraId="015BD6FF" w14:textId="77777777" w:rsidR="00943C36" w:rsidRPr="00943C36" w:rsidRDefault="00943C36" w:rsidP="00943C36">
      <w:pPr>
        <w:rPr>
          <w:lang w:val="en-GB"/>
        </w:rPr>
      </w:pPr>
      <w:r w:rsidRPr="00943C36">
        <w:rPr>
          <w:lang w:val="en-GB"/>
        </w:rPr>
        <w:pict w14:anchorId="69B276C8">
          <v:rect id="_x0000_i2137" style="width:468pt;height:1.2pt" o:hralign="center" o:hrstd="t" o:hr="t" fillcolor="#a0a0a0" stroked="f"/>
        </w:pict>
      </w:r>
    </w:p>
    <w:p w14:paraId="3B53AABC" w14:textId="77777777" w:rsidR="00943C36" w:rsidRPr="00943C36" w:rsidRDefault="00943C36" w:rsidP="00943C36">
      <w:pPr>
        <w:rPr>
          <w:lang w:val="en-GB"/>
        </w:rPr>
      </w:pPr>
      <w:r w:rsidRPr="00943C36">
        <w:rPr>
          <w:lang w:val="en-GB"/>
        </w:rPr>
        <w:t>Question 16 (Legal vs Factual Impossibility)</w:t>
      </w:r>
    </w:p>
    <w:p w14:paraId="13C9CDAF" w14:textId="77777777" w:rsidR="00943C36" w:rsidRPr="00943C36" w:rsidRDefault="00943C36" w:rsidP="00943C36">
      <w:pPr>
        <w:rPr>
          <w:lang w:val="en-GB"/>
        </w:rPr>
      </w:pPr>
      <w:r w:rsidRPr="00943C36">
        <w:rPr>
          <w:lang w:val="en-GB"/>
        </w:rPr>
        <w:lastRenderedPageBreak/>
        <w:t>Helena takes her own mobile phone from a charging station in a shared office space. She genuinely but mistakenly believes the phone belongs to her colleague Sophie and intends to permanently deprive Sophie of it. Helena has a history of disputes with Sophie and takes the phone out of spite. She places the phone in her bag and leaves the office. Later that day, Helena discovers her error when she checks the phone's settings and realises it is actually her own device. Meanwhile, Sophie reports her own phone missing, and during the investigation, other colleagues mention Helena's suspicious behaviour. When questioned, Helena admits she took what she believed was Sophie's phone with intent to steal it. She is charged with attempted theft of the mobile phone. Helena's defence counsel argues this represents an impossibility that prevents conviction.</w:t>
      </w:r>
    </w:p>
    <w:p w14:paraId="3FE47A48" w14:textId="77777777" w:rsidR="00943C36" w:rsidRPr="00943C36" w:rsidRDefault="00943C36" w:rsidP="00943C36">
      <w:pPr>
        <w:rPr>
          <w:lang w:val="en-GB"/>
        </w:rPr>
      </w:pPr>
      <w:r w:rsidRPr="00943C36">
        <w:rPr>
          <w:lang w:val="en-GB"/>
        </w:rPr>
        <w:t>Which of the following best describes Helena's criminal liability for attempted theft?</w:t>
      </w:r>
    </w:p>
    <w:p w14:paraId="3B33EF7A" w14:textId="77777777" w:rsidR="00943C36" w:rsidRPr="00943C36" w:rsidRDefault="00943C36" w:rsidP="00943C36">
      <w:pPr>
        <w:rPr>
          <w:lang w:val="en-GB"/>
        </w:rPr>
      </w:pPr>
      <w:r w:rsidRPr="00943C36">
        <w:rPr>
          <w:lang w:val="en-GB"/>
        </w:rPr>
        <w:t>A) Helena is liable for attempted theft because she had the mens rea of intending to steal and performed the actus reus of taking possession of what she believed to be Sophie's property.</w:t>
      </w:r>
    </w:p>
    <w:p w14:paraId="5276F48F" w14:textId="77777777" w:rsidR="00943C36" w:rsidRPr="00943C36" w:rsidRDefault="00943C36" w:rsidP="00943C36">
      <w:pPr>
        <w:rPr>
          <w:lang w:val="en-GB"/>
        </w:rPr>
      </w:pPr>
      <w:r w:rsidRPr="00943C36">
        <w:rPr>
          <w:lang w:val="en-GB"/>
        </w:rPr>
        <w:t>B) Helena is not liable because taking her own property cannot constitute theft, and this represents legal impossibility, which prevents conviction for attempt.</w:t>
      </w:r>
    </w:p>
    <w:p w14:paraId="3890F89A" w14:textId="77777777" w:rsidR="00943C36" w:rsidRPr="00943C36" w:rsidRDefault="00943C36" w:rsidP="00943C36">
      <w:pPr>
        <w:rPr>
          <w:lang w:val="en-GB"/>
        </w:rPr>
      </w:pPr>
      <w:r w:rsidRPr="00943C36">
        <w:rPr>
          <w:lang w:val="en-GB"/>
        </w:rPr>
        <w:t xml:space="preserve">C) Helena is liable because her mistaken belief about ownership creates factual impossibility, which is not a defence under the </w:t>
      </w:r>
      <w:r w:rsidRPr="00943C36">
        <w:rPr>
          <w:i/>
          <w:lang w:val="en-GB"/>
        </w:rPr>
        <w:t>Criminal Attempts Act 1981</w:t>
      </w:r>
      <w:r w:rsidRPr="00943C36">
        <w:rPr>
          <w:lang w:val="en-GB"/>
        </w:rPr>
        <w:t>.</w:t>
      </w:r>
    </w:p>
    <w:p w14:paraId="2C9DFFF1" w14:textId="77777777" w:rsidR="00943C36" w:rsidRPr="00943C36" w:rsidRDefault="00943C36" w:rsidP="00943C36">
      <w:pPr>
        <w:rPr>
          <w:lang w:val="en-GB"/>
        </w:rPr>
      </w:pPr>
      <w:r w:rsidRPr="00943C36">
        <w:rPr>
          <w:lang w:val="en-GB"/>
        </w:rPr>
        <w:t>D) Helena is not liable because the completed act she performed, taking her own phone, would not be criminal even if everything had been as she believed.</w:t>
      </w:r>
    </w:p>
    <w:p w14:paraId="44708BC7" w14:textId="77777777" w:rsidR="00943C36" w:rsidRPr="00943C36" w:rsidRDefault="00943C36" w:rsidP="00943C36">
      <w:pPr>
        <w:rPr>
          <w:lang w:val="en-GB"/>
        </w:rPr>
      </w:pPr>
      <w:r w:rsidRPr="00943C36">
        <w:rPr>
          <w:lang w:val="en-GB"/>
        </w:rPr>
        <w:t>E) Helena is liable only if the prosecution can prove she would have taken Sophie's actual phone had she found it instead of her own.</w:t>
      </w:r>
    </w:p>
    <w:p w14:paraId="2CAF3938" w14:textId="77777777" w:rsidR="00943C36" w:rsidRPr="00943C36" w:rsidRDefault="00943C36" w:rsidP="00943C36">
      <w:pPr>
        <w:rPr>
          <w:lang w:val="en-GB"/>
        </w:rPr>
      </w:pPr>
      <w:r w:rsidRPr="00943C36">
        <w:rPr>
          <w:lang w:val="en-GB"/>
        </w:rPr>
        <w:t>The correct option is B</w:t>
      </w:r>
    </w:p>
    <w:p w14:paraId="5932F0B5" w14:textId="77777777" w:rsidR="00943C36" w:rsidRPr="00943C36" w:rsidRDefault="00943C36" w:rsidP="00943C36">
      <w:pPr>
        <w:rPr>
          <w:lang w:val="en-GB"/>
        </w:rPr>
      </w:pPr>
      <w:r w:rsidRPr="00943C36">
        <w:rPr>
          <w:lang w:val="en-GB"/>
        </w:rPr>
        <w:t>Explanation</w:t>
      </w:r>
    </w:p>
    <w:p w14:paraId="12494804" w14:textId="77777777" w:rsidR="00943C36" w:rsidRPr="00943C36" w:rsidRDefault="00943C36" w:rsidP="00943C36">
      <w:pPr>
        <w:rPr>
          <w:lang w:val="en-GB"/>
        </w:rPr>
      </w:pPr>
      <w:r w:rsidRPr="00943C36">
        <w:rPr>
          <w:lang w:val="en-GB"/>
        </w:rPr>
        <w:t>Option B is correct because this scenario involves legal impossibility, which generally prevents liability for attempt. Helena's mistake about ownership means that even if everything had been exactly as she believed, the act she completed of taking her own phone would not constitute a crime. Legal impossibility arises where the completed act would not actually be criminal even with the defendant's beliefs. A person cannot steal their own property, regardless of their belief about ownership. This is distinguishable from factual impossibility, which involves circumstances unknown to the defendant that make the crime impossible to complete. Helena's situation represents a fundamental legal impossibility because the law does not criminalise taking one's own property.</w:t>
      </w:r>
    </w:p>
    <w:p w14:paraId="205C8963" w14:textId="77777777" w:rsidR="00943C36" w:rsidRPr="00943C36" w:rsidRDefault="00943C36" w:rsidP="00943C36">
      <w:pPr>
        <w:rPr>
          <w:lang w:val="en-GB"/>
        </w:rPr>
      </w:pPr>
      <w:r w:rsidRPr="00943C36">
        <w:rPr>
          <w:lang w:val="en-GB"/>
        </w:rPr>
        <w:lastRenderedPageBreak/>
        <w:t xml:space="preserve">Option A is incorrect because it fails to distinguish between legal and factual impossibility. Whilst Helena did have the intention to steal and did take possession of a phone, the critical issue is that the act she completed was inherently lawful. Unlike in </w:t>
      </w:r>
      <w:r w:rsidRPr="00943C36">
        <w:rPr>
          <w:b/>
          <w:i/>
          <w:lang w:val="en-GB"/>
        </w:rPr>
        <w:t>R v Shivpuri</w:t>
      </w:r>
      <w:r w:rsidRPr="00943C36">
        <w:rPr>
          <w:lang w:val="en-GB"/>
        </w:rPr>
        <w:t>, where the defendant's completed act would have been criminal had the substance been drugs, Helena's act cannot form the basis of theft.</w:t>
      </w:r>
    </w:p>
    <w:p w14:paraId="190F5CD4" w14:textId="77777777" w:rsidR="00943C36" w:rsidRPr="00943C36" w:rsidRDefault="00943C36" w:rsidP="00943C36">
      <w:pPr>
        <w:rPr>
          <w:lang w:val="en-GB"/>
        </w:rPr>
      </w:pPr>
      <w:r w:rsidRPr="00943C36">
        <w:rPr>
          <w:lang w:val="en-GB"/>
        </w:rPr>
        <w:t>Option C is incorrect because this represents legal impossibility, not factual impossibility. Factual impossibility involves circumstances like fake drugs or empty premises that prevent completion of what would otherwise be a crime. Helena's mistake about ownership means the act itself could never be criminal.</w:t>
      </w:r>
    </w:p>
    <w:p w14:paraId="7D68FDE3" w14:textId="77777777" w:rsidR="00943C36" w:rsidRPr="00943C36" w:rsidRDefault="00943C36" w:rsidP="00943C36">
      <w:pPr>
        <w:rPr>
          <w:lang w:val="en-GB"/>
        </w:rPr>
      </w:pPr>
      <w:r w:rsidRPr="00943C36">
        <w:rPr>
          <w:lang w:val="en-GB"/>
        </w:rPr>
        <w:t>Option D is correct in conclusion but uses circular reasoning. The proper analysis is that Helena's taking of her own property cannot constitute theft because ownership is a fundamental element that makes the act legally impossible to be theft, not merely factually impossible.</w:t>
      </w:r>
    </w:p>
    <w:p w14:paraId="3FE0FB9B" w14:textId="77777777" w:rsidR="00943C36" w:rsidRPr="00943C36" w:rsidRDefault="00943C36" w:rsidP="00943C36">
      <w:pPr>
        <w:rPr>
          <w:lang w:val="en-GB"/>
        </w:rPr>
      </w:pPr>
      <w:r w:rsidRPr="00943C36">
        <w:rPr>
          <w:lang w:val="en-GB"/>
        </w:rPr>
        <w:t>Option E is incorrect because liability for attempt does not depend on hypothetical scenarios about what the defendant might have done in different circumstances. The assessment focuses on what Helena actually did and intended at the relevant time.</w:t>
      </w:r>
    </w:p>
    <w:p w14:paraId="352132D0" w14:textId="77777777" w:rsidR="00943C36" w:rsidRPr="00943C36" w:rsidRDefault="00943C36" w:rsidP="00943C36">
      <w:pPr>
        <w:rPr>
          <w:lang w:val="en-GB"/>
        </w:rPr>
      </w:pPr>
      <w:r w:rsidRPr="00943C36">
        <w:rPr>
          <w:lang w:val="en-GB"/>
        </w:rPr>
        <w:pict w14:anchorId="7E83CB2B">
          <v:rect id="_x0000_i2138" style="width:468pt;height:1.2pt" o:hralign="center" o:hrstd="t" o:hr="t" fillcolor="#a0a0a0" stroked="f"/>
        </w:pict>
      </w:r>
    </w:p>
    <w:p w14:paraId="55A736AB" w14:textId="77777777" w:rsidR="00943C36" w:rsidRPr="00943C36" w:rsidRDefault="00943C36" w:rsidP="00943C36">
      <w:pPr>
        <w:rPr>
          <w:lang w:val="en-GB"/>
        </w:rPr>
      </w:pPr>
      <w:r w:rsidRPr="00943C36">
        <w:rPr>
          <w:lang w:val="en-GB"/>
        </w:rPr>
        <w:t>Question 17 (Multiple Steps in Execution)</w:t>
      </w:r>
    </w:p>
    <w:p w14:paraId="0AE9278C" w14:textId="77777777" w:rsidR="00943C36" w:rsidRPr="00943C36" w:rsidRDefault="00943C36" w:rsidP="00943C36">
      <w:pPr>
        <w:rPr>
          <w:lang w:val="en-GB"/>
        </w:rPr>
      </w:pPr>
      <w:r w:rsidRPr="00943C36">
        <w:rPr>
          <w:lang w:val="en-GB"/>
        </w:rPr>
        <w:t>Kevin is determined to burgle a jewellery shop. He arrives at the premises late at night carrying bolt cutters and a crowbar. Kevin cuts through the metal bars protecting a rear window, which takes him approximately ten minutes. He then uses the crowbar to force open the window itself, breaking the latch. Kevin climbs through the window and enters the shop. Once inside, he walks towards the display cases containing expensive watches and necklaces. Before Kevin can break any display cases or take any items, a silent alarm triggers and police officers arrive. Kevin is arrested inside the shop, standing near the display cases with the crowbar in his hand. He is charged with attempted theft of the jewellery. Kevin's defence counsel argues that he had not yet attempted to take any specific items and therefore had not progressed beyond preparation for theft.</w:t>
      </w:r>
    </w:p>
    <w:p w14:paraId="2D9EEF24" w14:textId="77777777" w:rsidR="00943C36" w:rsidRPr="00943C36" w:rsidRDefault="00943C36" w:rsidP="00943C36">
      <w:pPr>
        <w:rPr>
          <w:lang w:val="en-GB"/>
        </w:rPr>
      </w:pPr>
      <w:r w:rsidRPr="00943C36">
        <w:rPr>
          <w:lang w:val="en-GB"/>
        </w:rPr>
        <w:t>Which of the following best describes whether Kevin has committed the actus reus of attempted theft?</w:t>
      </w:r>
    </w:p>
    <w:p w14:paraId="45490448" w14:textId="77777777" w:rsidR="00943C36" w:rsidRPr="00943C36" w:rsidRDefault="00943C36" w:rsidP="00943C36">
      <w:pPr>
        <w:rPr>
          <w:lang w:val="en-GB"/>
        </w:rPr>
      </w:pPr>
      <w:r w:rsidRPr="00943C36">
        <w:rPr>
          <w:lang w:val="en-GB"/>
        </w:rPr>
        <w:t>A) Kevin has not committed the actus reus because he never touched any jewellery or attempted to break the display cases, which would be necessary to begin execution of theft.</w:t>
      </w:r>
    </w:p>
    <w:p w14:paraId="1D360D95" w14:textId="77777777" w:rsidR="00943C36" w:rsidRPr="00943C36" w:rsidRDefault="00943C36" w:rsidP="00943C36">
      <w:pPr>
        <w:rPr>
          <w:lang w:val="en-GB"/>
        </w:rPr>
      </w:pPr>
      <w:r w:rsidRPr="00943C36">
        <w:rPr>
          <w:lang w:val="en-GB"/>
        </w:rPr>
        <w:t>B) Kevin has committed the actus reus because by breaking into the premises with intent to steal, he had already embarked on the execution of theft regardless of whether he touched any items.</w:t>
      </w:r>
    </w:p>
    <w:p w14:paraId="3DB3D549" w14:textId="77777777" w:rsidR="00943C36" w:rsidRPr="00943C36" w:rsidRDefault="00943C36" w:rsidP="00943C36">
      <w:pPr>
        <w:rPr>
          <w:lang w:val="en-GB"/>
        </w:rPr>
      </w:pPr>
      <w:r w:rsidRPr="00943C36">
        <w:rPr>
          <w:lang w:val="en-GB"/>
        </w:rPr>
        <w:lastRenderedPageBreak/>
        <w:t>C) Kevin has not committed the actus reus because each step towards theft requires separate analysis, and entering the building constitutes attempted burglary rather than attempted theft.</w:t>
      </w:r>
    </w:p>
    <w:p w14:paraId="370A284A" w14:textId="77777777" w:rsidR="00943C36" w:rsidRPr="00943C36" w:rsidRDefault="00943C36" w:rsidP="00943C36">
      <w:pPr>
        <w:rPr>
          <w:lang w:val="en-GB"/>
        </w:rPr>
      </w:pPr>
      <w:r w:rsidRPr="00943C36">
        <w:rPr>
          <w:lang w:val="en-GB"/>
        </w:rPr>
        <w:t>D) Kevin has committed the actus reus only in relation to any specific items he looked at or moved towards while inside the shop.</w:t>
      </w:r>
    </w:p>
    <w:p w14:paraId="1BB85F66" w14:textId="77777777" w:rsidR="00943C36" w:rsidRPr="00943C36" w:rsidRDefault="00943C36" w:rsidP="00943C36">
      <w:pPr>
        <w:rPr>
          <w:lang w:val="en-GB"/>
        </w:rPr>
      </w:pPr>
      <w:r w:rsidRPr="00943C36">
        <w:rPr>
          <w:lang w:val="en-GB"/>
        </w:rPr>
        <w:t>E) Kevin has not committed the actus reus because the activation of the alarm system interrupted him before he could begin the theft itself, meaning he remained in preparation.</w:t>
      </w:r>
    </w:p>
    <w:p w14:paraId="0B308E98" w14:textId="77777777" w:rsidR="00943C36" w:rsidRPr="00943C36" w:rsidRDefault="00943C36" w:rsidP="00943C36">
      <w:pPr>
        <w:rPr>
          <w:lang w:val="en-GB"/>
        </w:rPr>
      </w:pPr>
      <w:r w:rsidRPr="00943C36">
        <w:rPr>
          <w:lang w:val="en-GB"/>
        </w:rPr>
        <w:t>The correct option is B</w:t>
      </w:r>
    </w:p>
    <w:p w14:paraId="60DB1C15" w14:textId="77777777" w:rsidR="00943C36" w:rsidRPr="00943C36" w:rsidRDefault="00943C36" w:rsidP="00943C36">
      <w:pPr>
        <w:rPr>
          <w:lang w:val="en-GB"/>
        </w:rPr>
      </w:pPr>
      <w:r w:rsidRPr="00943C36">
        <w:rPr>
          <w:lang w:val="en-GB"/>
        </w:rPr>
        <w:t>Explanation</w:t>
      </w:r>
    </w:p>
    <w:p w14:paraId="50D13AAD" w14:textId="77777777" w:rsidR="00943C36" w:rsidRPr="00943C36" w:rsidRDefault="00943C36" w:rsidP="00943C36">
      <w:pPr>
        <w:rPr>
          <w:lang w:val="en-GB"/>
        </w:rPr>
      </w:pPr>
      <w:r w:rsidRPr="00943C36">
        <w:rPr>
          <w:lang w:val="en-GB"/>
        </w:rPr>
        <w:t xml:space="preserve">Option B is correct because Kevin had clearly moved beyond mere preparation and into the execution stage of theft by forcibly entering the premises with theft equipment and positioning himself to take the jewellery. The actus reus of attempt does not require the defendant to complete every intended step or to physically touch the items they intend to steal. Kevin's actions of breaking through security measures, entering the shop, and approaching the display cases with tools in hand demonstrate he had embarked on committing the theft itself. This is consistent with the principle from </w:t>
      </w:r>
      <w:r w:rsidRPr="00943C36">
        <w:rPr>
          <w:b/>
          <w:i/>
          <w:lang w:val="en-GB"/>
        </w:rPr>
        <w:t>R v Jones</w:t>
      </w:r>
      <w:r w:rsidRPr="00943C36">
        <w:rPr>
          <w:lang w:val="en-GB"/>
        </w:rPr>
        <w:t xml:space="preserve"> that a defendant need not perform the final act to satisfy the actus reus requirement.</w:t>
      </w:r>
    </w:p>
    <w:p w14:paraId="05C4F204" w14:textId="77777777" w:rsidR="00943C36" w:rsidRPr="00943C36" w:rsidRDefault="00943C36" w:rsidP="00943C36">
      <w:pPr>
        <w:rPr>
          <w:lang w:val="en-GB"/>
        </w:rPr>
      </w:pPr>
      <w:r w:rsidRPr="00943C36">
        <w:rPr>
          <w:lang w:val="en-GB"/>
        </w:rPr>
        <w:t>Option A is incorrect because the actus reus does not require physical contact with the intended stolen property or attempts to access it from secured locations. Kevin had already begun executing the theft by breaking in with intent to steal and positioning himself where he could take items.</w:t>
      </w:r>
    </w:p>
    <w:p w14:paraId="6F853DE5" w14:textId="77777777" w:rsidR="00943C36" w:rsidRPr="00943C36" w:rsidRDefault="00943C36" w:rsidP="00943C36">
      <w:pPr>
        <w:rPr>
          <w:lang w:val="en-GB"/>
        </w:rPr>
      </w:pPr>
      <w:r w:rsidRPr="00943C36">
        <w:rPr>
          <w:lang w:val="en-GB"/>
        </w:rPr>
        <w:t>Option C is incorrect because the fact that Kevin's actions might also constitute attempted burglary does not prevent them from also satisfying the actus reus for attempted theft. A defendant can commit multiple offences through the same course of conduct. Additionally, Kevin's progression to the point of taking items means he had moved into execution of the theft.</w:t>
      </w:r>
    </w:p>
    <w:p w14:paraId="65A46E1A" w14:textId="77777777" w:rsidR="00943C36" w:rsidRPr="00943C36" w:rsidRDefault="00943C36" w:rsidP="00943C36">
      <w:pPr>
        <w:rPr>
          <w:lang w:val="en-GB"/>
        </w:rPr>
      </w:pPr>
      <w:r w:rsidRPr="00943C36">
        <w:rPr>
          <w:lang w:val="en-GB"/>
        </w:rPr>
        <w:t>Option D is incorrect because the actus reus is not limited to specific items the defendant focused on. Kevin entered with conditional intent to steal valuable jewellery, and his breaking in and approaching the display area satisfies the actus reus for attempting to steal from that location.</w:t>
      </w:r>
    </w:p>
    <w:p w14:paraId="7020DBA5" w14:textId="77777777" w:rsidR="00943C36" w:rsidRPr="00943C36" w:rsidRDefault="00943C36" w:rsidP="00943C36">
      <w:pPr>
        <w:rPr>
          <w:lang w:val="en-GB"/>
        </w:rPr>
      </w:pPr>
      <w:r w:rsidRPr="00943C36">
        <w:rPr>
          <w:lang w:val="en-GB"/>
        </w:rPr>
        <w:t>Option E is incorrect because interruption by an alarm or police does not determine whether the actus reus was satisfied. The question is whether Kevin had begun executing the theft before the interruption occurred. His forcible entry and positioning to take items clearly demonstrates he had crossed from preparation into execution, regardless of what prevented completion.</w:t>
      </w:r>
    </w:p>
    <w:p w14:paraId="379740FA" w14:textId="77777777" w:rsidR="00943C36" w:rsidRPr="00943C36" w:rsidRDefault="00943C36" w:rsidP="00943C36">
      <w:pPr>
        <w:rPr>
          <w:lang w:val="en-GB"/>
        </w:rPr>
      </w:pPr>
      <w:r w:rsidRPr="00943C36">
        <w:rPr>
          <w:lang w:val="en-GB"/>
        </w:rPr>
        <w:lastRenderedPageBreak/>
        <w:pict w14:anchorId="21161BC5">
          <v:rect id="_x0000_i2139" style="width:468pt;height:1.2pt" o:hralign="center" o:hrstd="t" o:hr="t" fillcolor="#a0a0a0" stroked="f"/>
        </w:pict>
      </w:r>
    </w:p>
    <w:p w14:paraId="40A4905C" w14:textId="77777777" w:rsidR="00943C36" w:rsidRPr="00943C36" w:rsidRDefault="00943C36" w:rsidP="00943C36">
      <w:pPr>
        <w:rPr>
          <w:lang w:val="en-GB"/>
        </w:rPr>
      </w:pPr>
      <w:r w:rsidRPr="00943C36">
        <w:rPr>
          <w:lang w:val="en-GB"/>
        </w:rPr>
        <w:t>Question 18 (Intention in Attempt vs Substantive Offence)</w:t>
      </w:r>
    </w:p>
    <w:p w14:paraId="0442F596" w14:textId="77777777" w:rsidR="00943C36" w:rsidRPr="00943C36" w:rsidRDefault="00943C36" w:rsidP="00943C36">
      <w:pPr>
        <w:rPr>
          <w:lang w:val="en-GB"/>
        </w:rPr>
      </w:pPr>
      <w:r w:rsidRPr="00943C36">
        <w:rPr>
          <w:lang w:val="en-GB"/>
        </w:rPr>
        <w:t>Samantha suspects her husband, Peter, is having an affair. In a jealous rage, she tampers with the brakes on his car, knowing this will make the vehicle dangerous to drive. Samantha is aware that brake failure could cause a serious accident that might result in Peter's death, but she has not specifically considered whether he will die or merely be injured. Her predominant thought is that she wants him to suffer consequences for his suspected infidelity. Peter drives the car and the brakes fail, causing a collision. He survives but suffers severe spinal injuries resulting in permanent paralysis. Samantha is charged with attempted murder. At trial, the prosecution argues that Samantha's awareness of the risk of death is sufficient mens rea, while the defence contends this falls short of the required intention for attempted murder.</w:t>
      </w:r>
    </w:p>
    <w:p w14:paraId="17D43F01" w14:textId="77777777" w:rsidR="00943C36" w:rsidRPr="00943C36" w:rsidRDefault="00943C36" w:rsidP="00943C36">
      <w:pPr>
        <w:rPr>
          <w:lang w:val="en-GB"/>
        </w:rPr>
      </w:pPr>
      <w:r w:rsidRPr="00943C36">
        <w:rPr>
          <w:lang w:val="en-GB"/>
        </w:rPr>
        <w:t>Which of the following best describes the mens rea requirement Samantha must have possessed for attempted murder?</w:t>
      </w:r>
    </w:p>
    <w:p w14:paraId="4481D617" w14:textId="77777777" w:rsidR="00943C36" w:rsidRPr="00943C36" w:rsidRDefault="00943C36" w:rsidP="00943C36">
      <w:pPr>
        <w:rPr>
          <w:lang w:val="en-GB"/>
        </w:rPr>
      </w:pPr>
      <w:r w:rsidRPr="00943C36">
        <w:rPr>
          <w:lang w:val="en-GB"/>
        </w:rPr>
        <w:t>A) Samantha must have intended either to kill Peter or to cause him grievous bodily harm, mirroring the alternative forms of mens rea available for murder itself.</w:t>
      </w:r>
    </w:p>
    <w:p w14:paraId="43FF0A32" w14:textId="77777777" w:rsidR="00943C36" w:rsidRPr="00943C36" w:rsidRDefault="00943C36" w:rsidP="00943C36">
      <w:pPr>
        <w:rPr>
          <w:lang w:val="en-GB"/>
        </w:rPr>
      </w:pPr>
      <w:r w:rsidRPr="00943C36">
        <w:rPr>
          <w:lang w:val="en-GB"/>
        </w:rPr>
        <w:t>B) Samantha must have intended to kill Peter specifically, as attempted murder requires proof of unqualified intention to kill rather than intention to cause serious injury.</w:t>
      </w:r>
    </w:p>
    <w:p w14:paraId="2A36F1D6" w14:textId="77777777" w:rsidR="00943C36" w:rsidRPr="00943C36" w:rsidRDefault="00943C36" w:rsidP="00943C36">
      <w:pPr>
        <w:rPr>
          <w:lang w:val="en-GB"/>
        </w:rPr>
      </w:pPr>
      <w:r w:rsidRPr="00943C36">
        <w:rPr>
          <w:lang w:val="en-GB"/>
        </w:rPr>
        <w:t>C) Samantha's awareness that death might result from brake failure is sufficient because her actions created an obviously life-threatening situation.</w:t>
      </w:r>
    </w:p>
    <w:p w14:paraId="18E87822" w14:textId="77777777" w:rsidR="00943C36" w:rsidRPr="00943C36" w:rsidRDefault="00943C36" w:rsidP="00943C36">
      <w:pPr>
        <w:rPr>
          <w:lang w:val="en-GB"/>
        </w:rPr>
      </w:pPr>
      <w:r w:rsidRPr="00943C36">
        <w:rPr>
          <w:lang w:val="en-GB"/>
        </w:rPr>
        <w:t>D) Samantha must have been reckless as to whether Peter would die, which can be inferred from her deliberate tampering with essential safety equipment.</w:t>
      </w:r>
    </w:p>
    <w:p w14:paraId="29557E94" w14:textId="77777777" w:rsidR="00943C36" w:rsidRPr="00943C36" w:rsidRDefault="00943C36" w:rsidP="00943C36">
      <w:pPr>
        <w:rPr>
          <w:lang w:val="en-GB"/>
        </w:rPr>
      </w:pPr>
      <w:r w:rsidRPr="00943C36">
        <w:rPr>
          <w:lang w:val="en-GB"/>
        </w:rPr>
        <w:t>E) Samantha's predominant motive to cause Peter suffering is sufficient if the prosecution can prove death was a likely consequence of her actions.</w:t>
      </w:r>
    </w:p>
    <w:p w14:paraId="4FE5BF84" w14:textId="77777777" w:rsidR="00943C36" w:rsidRPr="00943C36" w:rsidRDefault="00943C36" w:rsidP="00943C36">
      <w:pPr>
        <w:rPr>
          <w:lang w:val="en-GB"/>
        </w:rPr>
      </w:pPr>
      <w:r w:rsidRPr="00943C36">
        <w:rPr>
          <w:lang w:val="en-GB"/>
        </w:rPr>
        <w:t>The correct option is B</w:t>
      </w:r>
    </w:p>
    <w:p w14:paraId="3BF11D4B" w14:textId="77777777" w:rsidR="00943C36" w:rsidRPr="00943C36" w:rsidRDefault="00943C36" w:rsidP="00943C36">
      <w:pPr>
        <w:rPr>
          <w:lang w:val="en-GB"/>
        </w:rPr>
      </w:pPr>
      <w:r w:rsidRPr="00943C36">
        <w:rPr>
          <w:lang w:val="en-GB"/>
        </w:rPr>
        <w:t>Explanation</w:t>
      </w:r>
    </w:p>
    <w:p w14:paraId="2BFDA721" w14:textId="77777777" w:rsidR="00943C36" w:rsidRPr="00943C36" w:rsidRDefault="00943C36" w:rsidP="00943C36">
      <w:pPr>
        <w:rPr>
          <w:lang w:val="en-GB"/>
        </w:rPr>
      </w:pPr>
      <w:r w:rsidRPr="00943C36">
        <w:rPr>
          <w:lang w:val="en-GB"/>
        </w:rPr>
        <w:t xml:space="preserve">Option B is correct because attempted murder requires proof of an unqualified intention to kill, which represents a higher threshold than the mens rea for completed murder. As established in </w:t>
      </w:r>
      <w:r w:rsidRPr="00943C36">
        <w:rPr>
          <w:b/>
          <w:i/>
          <w:lang w:val="en-GB"/>
        </w:rPr>
        <w:t>R v Whybrow</w:t>
      </w:r>
      <w:r w:rsidRPr="00943C36">
        <w:rPr>
          <w:lang w:val="en-GB"/>
        </w:rPr>
        <w:t>, whilst murder can be committed with an intention either to kill or to cause grievous bodily harm, attempted murder demands specific proof that the defendant intended to kill the victim. This elevated requirement reflects the demanding nature of attempt liability. If Samantha merely intended to cause Peter serious injury or was aware that death might result but did not specifically intend it, she would lack the necessary mens rea for attempted murder regardless of how dangerous her actions were.</w:t>
      </w:r>
    </w:p>
    <w:p w14:paraId="3D017182" w14:textId="77777777" w:rsidR="00943C36" w:rsidRPr="00943C36" w:rsidRDefault="00943C36" w:rsidP="00943C36">
      <w:pPr>
        <w:rPr>
          <w:lang w:val="en-GB"/>
        </w:rPr>
      </w:pPr>
      <w:r w:rsidRPr="00943C36">
        <w:rPr>
          <w:lang w:val="en-GB"/>
        </w:rPr>
        <w:lastRenderedPageBreak/>
        <w:t>Option A is incorrect because it fails to recognise the crucial distinction between mens rea for murder and attempted murder. The alternative forms of mens rea available for the substantive offence, specifically the intention to cause grievous bodily harm, do not apply to the inchoate offence of attempt.</w:t>
      </w:r>
    </w:p>
    <w:p w14:paraId="7B6C5DDE" w14:textId="77777777" w:rsidR="00943C36" w:rsidRPr="00943C36" w:rsidRDefault="00943C36" w:rsidP="00943C36">
      <w:pPr>
        <w:rPr>
          <w:lang w:val="en-GB"/>
        </w:rPr>
      </w:pPr>
      <w:r w:rsidRPr="00943C36">
        <w:rPr>
          <w:lang w:val="en-GB"/>
        </w:rPr>
        <w:t>Option C is incorrect because awareness of risk, foresight of consequences, or creation of dangerous situations cannot substitute for the required intention to kill. The mens rea for attempt must be established subjectively based on what the defendant actually intended, not on objective dangerousness or the defendant's awareness of possibilities.</w:t>
      </w:r>
    </w:p>
    <w:p w14:paraId="0759FF18" w14:textId="77777777" w:rsidR="00943C36" w:rsidRPr="00943C36" w:rsidRDefault="00943C36" w:rsidP="00943C36">
      <w:pPr>
        <w:rPr>
          <w:lang w:val="en-GB"/>
        </w:rPr>
      </w:pPr>
      <w:r w:rsidRPr="00943C36">
        <w:rPr>
          <w:lang w:val="en-GB"/>
        </w:rPr>
        <w:t>Option D is incorrect because recklessness, even regarding death, is never sufficient for attempt. The law requires full intention to commit the complete offence. Whilst recklessness as to consequences might be inferred from deliberate dangerous conduct for some offences, attempt demands proof of actual intention.</w:t>
      </w:r>
    </w:p>
    <w:p w14:paraId="229BEF7F" w14:textId="77777777" w:rsidR="00943C36" w:rsidRPr="00943C36" w:rsidRDefault="00943C36" w:rsidP="00943C36">
      <w:pPr>
        <w:rPr>
          <w:lang w:val="en-GB"/>
        </w:rPr>
      </w:pPr>
      <w:r w:rsidRPr="00943C36">
        <w:rPr>
          <w:lang w:val="en-GB"/>
        </w:rPr>
        <w:t>Option E is incorrect because motive is distinct from intention, and likely consequences cannot establish the necessary mens rea. Samantha's motive for acting and the probability of death resulting are evidentiary matters that might help prove intention, but they cannot substitute for it.</w:t>
      </w:r>
    </w:p>
    <w:p w14:paraId="533FA251" w14:textId="77777777" w:rsidR="00943C36" w:rsidRPr="00943C36" w:rsidRDefault="00943C36" w:rsidP="00943C36">
      <w:pPr>
        <w:rPr>
          <w:lang w:val="en-GB"/>
        </w:rPr>
      </w:pPr>
      <w:r w:rsidRPr="00943C36">
        <w:rPr>
          <w:lang w:val="en-GB"/>
        </w:rPr>
        <w:t>Question 19 (Intention Towards Specific Victims)</w:t>
      </w:r>
    </w:p>
    <w:p w14:paraId="4B42ECB2" w14:textId="77777777" w:rsidR="00943C36" w:rsidRPr="00943C36" w:rsidRDefault="00943C36" w:rsidP="00943C36">
      <w:pPr>
        <w:rPr>
          <w:lang w:val="en-GB"/>
        </w:rPr>
      </w:pPr>
      <w:r w:rsidRPr="00943C36">
        <w:rPr>
          <w:lang w:val="en-GB"/>
        </w:rPr>
        <w:t>George is involved in a territorial dispute with a rival gang. He decides to shoot members of the rival gang and arms himself with a loaded firearm. George receives information that several rival gang members will be at a specific location at a particular time. He travels to that location and positions himself with a clear line of sight. When a car arrives, George sees three people exit the vehicle. He believes they are rival gang members, though he has never met them personally and cannot be certain of their identities. George fires multiple shots towards the three individuals, intending to kill whoever they are, believing them to be his rivals. In fact, the three people are entirely innocent bystanders who happened to arrive in a similar vehicle. None of them are gang members. All three are struck by bullets and survive with serious injuries. George is arrested and charged with three counts of attempted murder. His defence counsel argues that because the victims were not the rival gang members George intended to kill, he lacked the necessary mens rea for attempted murder of these specific individuals.</w:t>
      </w:r>
    </w:p>
    <w:p w14:paraId="617F3863" w14:textId="77777777" w:rsidR="00943C36" w:rsidRPr="00943C36" w:rsidRDefault="00943C36" w:rsidP="00943C36">
      <w:pPr>
        <w:rPr>
          <w:lang w:val="en-GB"/>
        </w:rPr>
      </w:pPr>
      <w:r w:rsidRPr="00943C36">
        <w:rPr>
          <w:lang w:val="en-GB"/>
        </w:rPr>
        <w:t>Which of the following best describes whether George has the necessary mens rea for attempted murder of the three victims?</w:t>
      </w:r>
    </w:p>
    <w:p w14:paraId="68A311FE" w14:textId="77777777" w:rsidR="00943C36" w:rsidRPr="00943C36" w:rsidRDefault="00943C36" w:rsidP="00943C36">
      <w:pPr>
        <w:rPr>
          <w:lang w:val="en-GB"/>
        </w:rPr>
      </w:pPr>
      <w:r w:rsidRPr="00943C36">
        <w:rPr>
          <w:lang w:val="en-GB"/>
        </w:rPr>
        <w:t>A) George lacks the necessary mens rea because he intended to kill rival gang members specifically, not the actual victims, and intention must correspond to the actual victims harmed.</w:t>
      </w:r>
    </w:p>
    <w:p w14:paraId="52F629EB" w14:textId="77777777" w:rsidR="00943C36" w:rsidRPr="00943C36" w:rsidRDefault="00943C36" w:rsidP="00943C36">
      <w:pPr>
        <w:rPr>
          <w:lang w:val="en-GB"/>
        </w:rPr>
      </w:pPr>
      <w:r w:rsidRPr="00943C36">
        <w:rPr>
          <w:lang w:val="en-GB"/>
        </w:rPr>
        <w:lastRenderedPageBreak/>
        <w:t>B) George has the necessary mens rea because he fired shots intending to kill the people he targeted, and his mistaken belief about their identities does not negate his intention to kill them.</w:t>
      </w:r>
    </w:p>
    <w:p w14:paraId="48B304BF" w14:textId="77777777" w:rsidR="00943C36" w:rsidRPr="00943C36" w:rsidRDefault="00943C36" w:rsidP="00943C36">
      <w:pPr>
        <w:rPr>
          <w:lang w:val="en-GB"/>
        </w:rPr>
      </w:pPr>
      <w:r w:rsidRPr="00943C36">
        <w:rPr>
          <w:lang w:val="en-GB"/>
        </w:rPr>
        <w:t>C) George lacks the necessary mens rea because his intention was conditional upon the victims being gang members, and this conditional intent is insufficient for attempted murder.</w:t>
      </w:r>
    </w:p>
    <w:p w14:paraId="16C9EE34" w14:textId="77777777" w:rsidR="00943C36" w:rsidRPr="00943C36" w:rsidRDefault="00943C36" w:rsidP="00943C36">
      <w:pPr>
        <w:rPr>
          <w:lang w:val="en-GB"/>
        </w:rPr>
      </w:pPr>
      <w:r w:rsidRPr="00943C36">
        <w:rPr>
          <w:lang w:val="en-GB"/>
        </w:rPr>
        <w:t>D) George has the necessary mens rea only in respect of attempted murder generally, but not for the specific attempted murders of the three actual victims who were not his intended targets.</w:t>
      </w:r>
    </w:p>
    <w:p w14:paraId="5BC3FA0F" w14:textId="77777777" w:rsidR="00943C36" w:rsidRPr="00943C36" w:rsidRDefault="00943C36" w:rsidP="00943C36">
      <w:pPr>
        <w:rPr>
          <w:lang w:val="en-GB"/>
        </w:rPr>
      </w:pPr>
      <w:r w:rsidRPr="00943C36">
        <w:rPr>
          <w:lang w:val="en-GB"/>
        </w:rPr>
        <w:t>E) George lacks the necessary mens rea because a mistake of fact regarding the victims' identities provides a defence when the defendant would not have acted had he known the true facts.</w:t>
      </w:r>
    </w:p>
    <w:p w14:paraId="085D01FF" w14:textId="77777777" w:rsidR="00943C36" w:rsidRPr="00943C36" w:rsidRDefault="00943C36" w:rsidP="00943C36">
      <w:pPr>
        <w:rPr>
          <w:lang w:val="en-GB"/>
        </w:rPr>
      </w:pPr>
      <w:r w:rsidRPr="00943C36">
        <w:rPr>
          <w:lang w:val="en-GB"/>
        </w:rPr>
        <w:t>The correct option is B</w:t>
      </w:r>
    </w:p>
    <w:p w14:paraId="7322405E" w14:textId="77777777" w:rsidR="00943C36" w:rsidRPr="00943C36" w:rsidRDefault="00943C36" w:rsidP="00943C36">
      <w:pPr>
        <w:rPr>
          <w:lang w:val="en-GB"/>
        </w:rPr>
      </w:pPr>
      <w:r w:rsidRPr="00943C36">
        <w:rPr>
          <w:lang w:val="en-GB"/>
        </w:rPr>
        <w:t>Explanation</w:t>
      </w:r>
    </w:p>
    <w:p w14:paraId="040C40DA" w14:textId="77777777" w:rsidR="00943C36" w:rsidRPr="00943C36" w:rsidRDefault="00943C36" w:rsidP="00943C36">
      <w:pPr>
        <w:rPr>
          <w:lang w:val="en-GB"/>
        </w:rPr>
      </w:pPr>
      <w:r w:rsidRPr="00943C36">
        <w:rPr>
          <w:lang w:val="en-GB"/>
        </w:rPr>
        <w:t>Option B is correct because George intended to kill the specific individuals he shot, and mistaken belief about their identities is irrelevant. The doctrine of transferred malice is unnecessary; his mens rea was directed at the actual victims. Criminal law requires intention to kill persons, not particular descriptions. George's unqualified intent to kill those targeted suffices.</w:t>
      </w:r>
    </w:p>
    <w:p w14:paraId="6520917B" w14:textId="77777777" w:rsidR="00943C36" w:rsidRPr="00943C36" w:rsidRDefault="00943C36" w:rsidP="00943C36">
      <w:pPr>
        <w:rPr>
          <w:lang w:val="en-GB"/>
        </w:rPr>
      </w:pPr>
      <w:r w:rsidRPr="00943C36">
        <w:rPr>
          <w:lang w:val="en-GB"/>
        </w:rPr>
        <w:t>Option A is incorrect because mens rea does not require the defendant to have correctly identified the victim or to have intended to kill a person with specific characteristics. George intended to kill the three people at whom he fired shots. His mistaken belief about their gang affiliation does not negate his intention to kill those specific individuals. The law focuses on intention regarding the act and consequence, not the victim's identity.</w:t>
      </w:r>
    </w:p>
    <w:p w14:paraId="2D7A14EB" w14:textId="77777777" w:rsidR="00943C36" w:rsidRPr="00943C36" w:rsidRDefault="00943C36" w:rsidP="00943C36">
      <w:pPr>
        <w:rPr>
          <w:lang w:val="en-GB"/>
        </w:rPr>
      </w:pPr>
      <w:r w:rsidRPr="00943C36">
        <w:rPr>
          <w:lang w:val="en-GB"/>
        </w:rPr>
        <w:t>Option C is incorrect because George's intention was not truly conditional in the legal sense. He did not intend to kill whoever might be gang members, if any were present. Rather, he wrongly believed these three specific people were gang members and intended to kill them. His mistaken belief about their identity is distinct from conditional intent. Even if characterised as conditional, his intention to kill those he believed were gang members is sufficient.</w:t>
      </w:r>
    </w:p>
    <w:p w14:paraId="3F81512A" w14:textId="77777777" w:rsidR="00943C36" w:rsidRPr="00943C36" w:rsidRDefault="00943C36" w:rsidP="00943C36">
      <w:pPr>
        <w:rPr>
          <w:lang w:val="en-GB"/>
        </w:rPr>
      </w:pPr>
      <w:r w:rsidRPr="00943C36">
        <w:rPr>
          <w:lang w:val="en-GB"/>
        </w:rPr>
        <w:t>Option D is incorrect because there is no distinction in law between attempted murder generally and attempted murder of specific victims. George's intention to kill was directed at the three individuals he shot. Each shooting constitutes a separate attempted murder with the requisite mens rea. The law does not require the defendant to have known the true identity of victims.</w:t>
      </w:r>
    </w:p>
    <w:p w14:paraId="5F139145" w14:textId="77777777" w:rsidR="00943C36" w:rsidRPr="00943C36" w:rsidRDefault="00943C36" w:rsidP="00943C36">
      <w:pPr>
        <w:rPr>
          <w:lang w:val="en-GB"/>
        </w:rPr>
      </w:pPr>
      <w:r w:rsidRPr="00943C36">
        <w:rPr>
          <w:lang w:val="en-GB"/>
        </w:rPr>
        <w:lastRenderedPageBreak/>
        <w:t>Option E is incorrect because a mistake of fact regarding the victim's identity does not provide a defence to attempted murder when the defendant intended to kill the people they targeted. The defence of mistake operates differently, typically where the defendant's mistaken belief, if true, would make their action lawful. George intended to kill people, and this intention remains criminal regardless of his wrong belief about who they were.</w:t>
      </w:r>
    </w:p>
    <w:p w14:paraId="0CB8FC2E" w14:textId="77777777" w:rsidR="00943C36" w:rsidRPr="00943C36" w:rsidRDefault="00943C36" w:rsidP="00943C36">
      <w:pPr>
        <w:rPr>
          <w:lang w:val="en-GB"/>
        </w:rPr>
      </w:pPr>
      <w:r w:rsidRPr="00943C36">
        <w:rPr>
          <w:lang w:val="en-GB"/>
        </w:rPr>
        <w:pict w14:anchorId="683424D0">
          <v:rect id="_x0000_i2140" style="width:468pt;height:1.2pt" o:hralign="center" o:hrstd="t" o:hr="t" fillcolor="#a0a0a0" stroked="f"/>
        </w:pict>
      </w:r>
    </w:p>
    <w:p w14:paraId="2FAF2AB5" w14:textId="77777777" w:rsidR="00943C36" w:rsidRPr="00943C36" w:rsidRDefault="00943C36" w:rsidP="00943C36">
      <w:pPr>
        <w:rPr>
          <w:lang w:val="en-GB"/>
        </w:rPr>
      </w:pPr>
      <w:r w:rsidRPr="00943C36">
        <w:rPr>
          <w:lang w:val="en-GB"/>
        </w:rPr>
        <w:t>Question 20 (Multiple Preparatory Acts Creating Proximity)</w:t>
      </w:r>
    </w:p>
    <w:p w14:paraId="6E062BDB" w14:textId="77777777" w:rsidR="00943C36" w:rsidRPr="00943C36" w:rsidRDefault="00943C36" w:rsidP="00943C36">
      <w:pPr>
        <w:rPr>
          <w:lang w:val="en-GB"/>
        </w:rPr>
      </w:pPr>
      <w:r w:rsidRPr="00943C36">
        <w:rPr>
          <w:lang w:val="en-GB"/>
        </w:rPr>
        <w:t>Isabella plans to abduct her ex-partner's child, Noah, from a nursery school. She is prohibited from contact with Noah following a court order. Isabella spends two weeks researching the nursery's routines and security measures. She creates a false identity, obtains a fake driver's licence in that name, and purchases a wig and sunglasses as a disguise. Isabella rents a car under the false identity and installs child locks on the rear doors. On the planned day, she drives to the nursery wearing her disguise and parks directly outside the entrance during collection time. Isabella enters the nursery building using a forged letter claiming she is Noah's aunt authorised to collect him. The receptionist asks for identification, and Isabella provides her fake driver's licence. The receptionist becomes suspicious of the documentation and asks Isabella to wait while she verifies the authorisation with Noah's mother. Isabella, sensing suspicion, hurriedly leaves the building before any verification is made and without seeing or approaching Noah. She is arrested in the car park shortly afterwards and charged with attempted child abduction.</w:t>
      </w:r>
    </w:p>
    <w:p w14:paraId="7DCD630C" w14:textId="77777777" w:rsidR="00943C36" w:rsidRPr="00943C36" w:rsidRDefault="00943C36" w:rsidP="00943C36">
      <w:pPr>
        <w:rPr>
          <w:lang w:val="en-GB"/>
        </w:rPr>
      </w:pPr>
      <w:r w:rsidRPr="00943C36">
        <w:rPr>
          <w:lang w:val="en-GB"/>
        </w:rPr>
        <w:t>Which of the following best describes whether Isabella has committed the actus reus of attempted child abduction?</w:t>
      </w:r>
    </w:p>
    <w:p w14:paraId="4B5DB22E" w14:textId="77777777" w:rsidR="00943C36" w:rsidRPr="00943C36" w:rsidRDefault="00943C36" w:rsidP="00943C36">
      <w:pPr>
        <w:rPr>
          <w:lang w:val="en-GB"/>
        </w:rPr>
      </w:pPr>
      <w:r w:rsidRPr="00943C36">
        <w:rPr>
          <w:lang w:val="en-GB"/>
        </w:rPr>
        <w:t>A) Isabella has not committed the actus reus because she never made contact with Noah or attempted to physically take him, which are necessary elements before execution begins.</w:t>
      </w:r>
    </w:p>
    <w:p w14:paraId="64895B10" w14:textId="77777777" w:rsidR="00943C36" w:rsidRPr="00943C36" w:rsidRDefault="00943C36" w:rsidP="00943C36">
      <w:pPr>
        <w:rPr>
          <w:lang w:val="en-GB"/>
        </w:rPr>
      </w:pPr>
      <w:r w:rsidRPr="00943C36">
        <w:rPr>
          <w:lang w:val="en-GB"/>
        </w:rPr>
        <w:t>B) Isabella has committed the actus reus because by entering the nursery in disguise with forged documents and attempting to collect Noah through deception, she had moved beyond preparation into execution.</w:t>
      </w:r>
    </w:p>
    <w:p w14:paraId="0477522D" w14:textId="77777777" w:rsidR="00943C36" w:rsidRPr="00943C36" w:rsidRDefault="00943C36" w:rsidP="00943C36">
      <w:pPr>
        <w:rPr>
          <w:lang w:val="en-GB"/>
        </w:rPr>
      </w:pPr>
      <w:r w:rsidRPr="00943C36">
        <w:rPr>
          <w:lang w:val="en-GB"/>
        </w:rPr>
        <w:t>C) Isabella has not committed the actus reus because her elaborate preparations, regardless of how extensive, remain merely preparatory until she actually approaches the child himself.</w:t>
      </w:r>
    </w:p>
    <w:p w14:paraId="70984842" w14:textId="77777777" w:rsidR="00943C36" w:rsidRPr="00943C36" w:rsidRDefault="00943C36" w:rsidP="00943C36">
      <w:pPr>
        <w:rPr>
          <w:lang w:val="en-GB"/>
        </w:rPr>
      </w:pPr>
      <w:r w:rsidRPr="00943C36">
        <w:rPr>
          <w:lang w:val="en-GB"/>
        </w:rPr>
        <w:t>D) Isabella has committed the actus reus only if the prosecution can prove the receptionist would definitely have released Noah to her had the verification not been requested.</w:t>
      </w:r>
    </w:p>
    <w:p w14:paraId="1D1909DC" w14:textId="77777777" w:rsidR="00943C36" w:rsidRPr="00943C36" w:rsidRDefault="00943C36" w:rsidP="00943C36">
      <w:pPr>
        <w:rPr>
          <w:lang w:val="en-GB"/>
        </w:rPr>
      </w:pPr>
      <w:r w:rsidRPr="00943C36">
        <w:rPr>
          <w:lang w:val="en-GB"/>
        </w:rPr>
        <w:t>E) Isabella has not committed the actus reus because fleeing before verification was completed demonstrates she remained in the preparatory stage of creating the conditions for abduction.</w:t>
      </w:r>
    </w:p>
    <w:p w14:paraId="649BF664" w14:textId="77777777" w:rsidR="00943C36" w:rsidRPr="00943C36" w:rsidRDefault="00943C36" w:rsidP="00943C36">
      <w:pPr>
        <w:rPr>
          <w:lang w:val="en-GB"/>
        </w:rPr>
      </w:pPr>
      <w:r w:rsidRPr="00943C36">
        <w:rPr>
          <w:lang w:val="en-GB"/>
        </w:rPr>
        <w:lastRenderedPageBreak/>
        <w:t>The correct option is B</w:t>
      </w:r>
    </w:p>
    <w:p w14:paraId="4E484061" w14:textId="77777777" w:rsidR="00943C36" w:rsidRPr="00943C36" w:rsidRDefault="00943C36" w:rsidP="00943C36">
      <w:pPr>
        <w:rPr>
          <w:lang w:val="en-GB"/>
        </w:rPr>
      </w:pPr>
      <w:r w:rsidRPr="00943C36">
        <w:rPr>
          <w:lang w:val="en-GB"/>
        </w:rPr>
        <w:t>Explanation</w:t>
      </w:r>
    </w:p>
    <w:p w14:paraId="44DAB236" w14:textId="77777777" w:rsidR="00943C36" w:rsidRPr="00943C36" w:rsidRDefault="00943C36" w:rsidP="00943C36">
      <w:pPr>
        <w:rPr>
          <w:lang w:val="en-GB"/>
        </w:rPr>
      </w:pPr>
      <w:r w:rsidRPr="00943C36">
        <w:rPr>
          <w:lang w:val="en-GB"/>
        </w:rPr>
        <w:t xml:space="preserve">Option B is correct because Isabella moved from preparation to execution. She entered the nursery in disguise and used forged documents. These actions, at the target location, were a direct attempt to collect Noah. This progressed beyond preparatory steps like research or buying materials. Per </w:t>
      </w:r>
      <w:r w:rsidRPr="00943C36">
        <w:rPr>
          <w:b/>
          <w:i/>
          <w:lang w:val="en-GB"/>
        </w:rPr>
        <w:t>R v Jones</w:t>
      </w:r>
      <w:r w:rsidRPr="00943C36">
        <w:rPr>
          <w:lang w:val="en-GB"/>
        </w:rPr>
        <w:t>, the actus reus does not require every intended step to be completed. Her actions were directly connected to executing the abduction, not just positioning.</w:t>
      </w:r>
    </w:p>
    <w:p w14:paraId="14F3ADD1" w14:textId="77777777" w:rsidR="00943C36" w:rsidRPr="00943C36" w:rsidRDefault="00943C36" w:rsidP="00943C36">
      <w:pPr>
        <w:rPr>
          <w:lang w:val="en-GB"/>
        </w:rPr>
      </w:pPr>
      <w:r w:rsidRPr="00943C36">
        <w:rPr>
          <w:lang w:val="en-GB"/>
        </w:rPr>
        <w:t>Option A is incorrect because the actus reus does not require physical contact with the victim or completion of specific steps like approaching the child. Isabella had already begun executing the abduction by gaining entry to the nursery under false pretences and attempting to establish authorisation to take Noah. The execution stage began when she implemented her fraudulent plan at the point of collection.</w:t>
      </w:r>
    </w:p>
    <w:p w14:paraId="635FE97D" w14:textId="77777777" w:rsidR="00943C36" w:rsidRPr="00943C36" w:rsidRDefault="00943C36" w:rsidP="00943C36">
      <w:pPr>
        <w:rPr>
          <w:lang w:val="en-GB"/>
        </w:rPr>
      </w:pPr>
      <w:r w:rsidRPr="00943C36">
        <w:rPr>
          <w:lang w:val="en-GB"/>
        </w:rPr>
        <w:t>Option C is incorrect because whilst preparations were extensive, Isabella's final acts before interruption clearly crossed into execution. Entering the nursery in disguise, presenting forged documents, and claiming authorisation to collect a specific child go beyond merely creating favourable conditions. These actions constitute the beginning of the abduction itself, not preparation for it.</w:t>
      </w:r>
    </w:p>
    <w:p w14:paraId="718D53F2" w14:textId="77777777" w:rsidR="00943C36" w:rsidRPr="00943C36" w:rsidRDefault="00943C36" w:rsidP="00943C36">
      <w:pPr>
        <w:rPr>
          <w:lang w:val="en-GB"/>
        </w:rPr>
      </w:pPr>
      <w:r w:rsidRPr="00943C36">
        <w:rPr>
          <w:lang w:val="en-GB"/>
        </w:rPr>
        <w:t>Option D is incorrect because liability for attempt does not depend on proving the likely success of the defendant's plan had interruption not occurred. Once the actus reus threshold is crossed through acts more than merely preparatory, hypothetical questions about what would have happened become irrelevant to establishing liability for the attempt already committed.</w:t>
      </w:r>
    </w:p>
    <w:p w14:paraId="55DA6E90" w14:textId="77777777" w:rsidR="00943C36" w:rsidRPr="00943C36" w:rsidRDefault="00943C36" w:rsidP="00943C36">
      <w:pPr>
        <w:rPr>
          <w:lang w:val="en-GB"/>
        </w:rPr>
      </w:pPr>
      <w:r w:rsidRPr="00943C36">
        <w:rPr>
          <w:lang w:val="en-GB"/>
        </w:rPr>
        <w:t>Option E is incorrect because fleeing upon detection does not determine whether the actus reus was satisfied before that point. Isabella's implementation of her fraudulent plan by entering the nursery and attempting to collect Noah through deception clearly demonstrates she had crossed from preparation into execution before the receptionist's suspicion arose. Her subsequent flight is a reaction to being discovered, not evidence she remained in preparation.</w:t>
      </w:r>
    </w:p>
    <w:p w14:paraId="37D069B2" w14:textId="77777777" w:rsidR="00943C36" w:rsidRPr="00943C36" w:rsidRDefault="00943C36" w:rsidP="00943C36">
      <w:pPr>
        <w:rPr>
          <w:lang w:val="en-GB"/>
        </w:rPr>
      </w:pPr>
      <w:r w:rsidRPr="00943C36">
        <w:rPr>
          <w:lang w:val="en-GB"/>
        </w:rPr>
        <w:pict w14:anchorId="33752E02">
          <v:rect id="_x0000_i2141" style="width:468pt;height:1.2pt" o:hralign="center" o:hrstd="t" o:hr="t" fillcolor="#a0a0a0" stroked="f"/>
        </w:pict>
      </w:r>
    </w:p>
    <w:p w14:paraId="5173B445" w14:textId="77777777" w:rsidR="00943C36" w:rsidRPr="00943C36" w:rsidRDefault="00943C36" w:rsidP="00943C36">
      <w:pPr>
        <w:rPr>
          <w:lang w:val="en-GB"/>
        </w:rPr>
      </w:pPr>
      <w:r w:rsidRPr="00943C36">
        <w:rPr>
          <w:lang w:val="en-GB"/>
        </w:rPr>
        <w:t>Question 21 (Impossibility and Changed Circumstances)</w:t>
      </w:r>
    </w:p>
    <w:p w14:paraId="5ED79667" w14:textId="77777777" w:rsidR="00943C36" w:rsidRPr="00943C36" w:rsidRDefault="00943C36" w:rsidP="00943C36">
      <w:pPr>
        <w:rPr>
          <w:lang w:val="en-GB"/>
        </w:rPr>
      </w:pPr>
      <w:r w:rsidRPr="00943C36">
        <w:rPr>
          <w:lang w:val="en-GB"/>
        </w:rPr>
        <w:t xml:space="preserve">Leonard plans to murder his business rival, Christopher, by sabotaging the brakes on Christopher's car. Over several days, Leonard researches brake systems and identifies the specific components to tamper with to cause brake failure. Late one night, Leonard enters Christopher's garage using a key he had previously copied. He locates Christopher's car and spends approximately thirty minutes underneath the vehicle, cutting through brake lines and </w:t>
      </w:r>
      <w:r w:rsidRPr="00943C36">
        <w:rPr>
          <w:lang w:val="en-GB"/>
        </w:rPr>
        <w:lastRenderedPageBreak/>
        <w:t>removing brake fluid. Leonard carefully ensures the damage will cause complete brake failure when Christopher attempts to use the brakes. Unknown to Leonard, Christopher had died of a heart attack earlier that same evening in hospital, several hours before Leonard tampered with the brakes. Christopher would never have driven the car again regardless of Leonard's actions. The police discover Leonard's sabotage during their investigation of Christopher's property following his death. Leonard is arrested and charged with attempted murder. He admits he intended to kill Christopher and genuinely believed he was creating a lethal trap.</w:t>
      </w:r>
    </w:p>
    <w:p w14:paraId="0FB1D75F" w14:textId="77777777" w:rsidR="00943C36" w:rsidRPr="00943C36" w:rsidRDefault="00943C36" w:rsidP="00943C36">
      <w:pPr>
        <w:rPr>
          <w:lang w:val="en-GB"/>
        </w:rPr>
      </w:pPr>
      <w:r w:rsidRPr="00943C36">
        <w:rPr>
          <w:lang w:val="en-GB"/>
        </w:rPr>
        <w:t>Which of the following best describes Leonard's criminal liability for attempted murder?</w:t>
      </w:r>
    </w:p>
    <w:p w14:paraId="34A004D8" w14:textId="77777777" w:rsidR="00943C36" w:rsidRPr="00943C36" w:rsidRDefault="00943C36" w:rsidP="00943C36">
      <w:pPr>
        <w:rPr>
          <w:lang w:val="en-GB"/>
        </w:rPr>
      </w:pPr>
      <w:r w:rsidRPr="00943C36">
        <w:rPr>
          <w:lang w:val="en-GB"/>
        </w:rPr>
        <w:t>A) Leonard is not liable because Christopher was already dead when Leonard tampered with the brakes, making it legally impossible to murder a person who is already deceased.</w:t>
      </w:r>
    </w:p>
    <w:p w14:paraId="79E6A82F" w14:textId="77777777" w:rsidR="00943C36" w:rsidRPr="00943C36" w:rsidRDefault="00943C36" w:rsidP="00943C36">
      <w:pPr>
        <w:rPr>
          <w:lang w:val="en-GB"/>
        </w:rPr>
      </w:pPr>
      <w:r w:rsidRPr="00943C36">
        <w:rPr>
          <w:lang w:val="en-GB"/>
        </w:rPr>
        <w:t>B) Leonard is liable because he had the mens rea of intending to kill Christopher and performed the actus reus of sabotaging the brakes, despite the factual impossibility created by Christopher's death.</w:t>
      </w:r>
    </w:p>
    <w:p w14:paraId="20CF0B7C" w14:textId="77777777" w:rsidR="00943C36" w:rsidRPr="00943C36" w:rsidRDefault="00943C36" w:rsidP="00943C36">
      <w:pPr>
        <w:rPr>
          <w:lang w:val="en-GB"/>
        </w:rPr>
      </w:pPr>
      <w:r w:rsidRPr="00943C36">
        <w:rPr>
          <w:lang w:val="en-GB"/>
        </w:rPr>
        <w:t>C) Leonard is not liable because the victim must be alive at the time of the attempt, as one cannot form the necessary intention to kill a person who is already dead.</w:t>
      </w:r>
    </w:p>
    <w:p w14:paraId="41F869FD" w14:textId="77777777" w:rsidR="00943C36" w:rsidRPr="00943C36" w:rsidRDefault="00943C36" w:rsidP="00943C36">
      <w:pPr>
        <w:rPr>
          <w:lang w:val="en-GB"/>
        </w:rPr>
      </w:pPr>
      <w:r w:rsidRPr="00943C36">
        <w:rPr>
          <w:lang w:val="en-GB"/>
        </w:rPr>
        <w:t>D) Leonard is liable only if the prosecution can prove he would have completed the murder had Christopher still been alive when he drove the car.</w:t>
      </w:r>
    </w:p>
    <w:p w14:paraId="7206F5DC" w14:textId="77777777" w:rsidR="00943C36" w:rsidRPr="00943C36" w:rsidRDefault="00943C36" w:rsidP="00943C36">
      <w:pPr>
        <w:rPr>
          <w:lang w:val="en-GB"/>
        </w:rPr>
      </w:pPr>
      <w:r w:rsidRPr="00943C36">
        <w:rPr>
          <w:lang w:val="en-GB"/>
        </w:rPr>
        <w:t>E) Leonard is not liable because impossibility arising from the victim's death before the attempt creates a unique category of impossibility that prevents criminal liability.</w:t>
      </w:r>
    </w:p>
    <w:p w14:paraId="1012E8CB" w14:textId="77777777" w:rsidR="00943C36" w:rsidRPr="00943C36" w:rsidRDefault="00943C36" w:rsidP="00943C36">
      <w:pPr>
        <w:rPr>
          <w:lang w:val="en-GB"/>
        </w:rPr>
      </w:pPr>
      <w:r w:rsidRPr="00943C36">
        <w:rPr>
          <w:lang w:val="en-GB"/>
        </w:rPr>
        <w:t>The correct option is B</w:t>
      </w:r>
    </w:p>
    <w:p w14:paraId="40796E91" w14:textId="77777777" w:rsidR="00943C36" w:rsidRPr="00943C36" w:rsidRDefault="00943C36" w:rsidP="00943C36">
      <w:pPr>
        <w:rPr>
          <w:lang w:val="en-GB"/>
        </w:rPr>
      </w:pPr>
      <w:r w:rsidRPr="00943C36">
        <w:rPr>
          <w:lang w:val="en-GB"/>
        </w:rPr>
        <w:t>Explanation</w:t>
      </w:r>
    </w:p>
    <w:p w14:paraId="0D937AB5" w14:textId="77777777" w:rsidR="00943C36" w:rsidRPr="00943C36" w:rsidRDefault="00943C36" w:rsidP="00943C36">
      <w:pPr>
        <w:rPr>
          <w:lang w:val="en-GB"/>
        </w:rPr>
      </w:pPr>
      <w:r w:rsidRPr="00943C36">
        <w:rPr>
          <w:lang w:val="en-GB"/>
        </w:rPr>
        <w:t xml:space="preserve">Option B is correct because Leonard's situation is one of factual impossibility. Under the </w:t>
      </w:r>
      <w:r w:rsidRPr="00943C36">
        <w:rPr>
          <w:i/>
          <w:lang w:val="en-GB"/>
        </w:rPr>
        <w:t>Criminal Attempts Act 1981</w:t>
      </w:r>
      <w:r w:rsidRPr="00943C36">
        <w:rPr>
          <w:lang w:val="en-GB"/>
        </w:rPr>
        <w:t xml:space="preserve">, factual impossibility is not a defence. Leonard had the mens rea for attempted murder, intending to kill </w:t>
      </w:r>
      <w:r w:rsidRPr="00943C36">
        <w:rPr>
          <w:b/>
          <w:i/>
          <w:lang w:val="en-GB"/>
        </w:rPr>
        <w:t>(R v Whybrow)</w:t>
      </w:r>
      <w:r w:rsidRPr="00943C36">
        <w:rPr>
          <w:lang w:val="en-GB"/>
        </w:rPr>
        <w:t xml:space="preserve">. He completed more-than-preparatory acts by entering and sabotaging the brakes. The fact Christopher was already dead was just an unknown external circumstance. This follows </w:t>
      </w:r>
      <w:r w:rsidRPr="00943C36">
        <w:rPr>
          <w:b/>
          <w:i/>
          <w:lang w:val="en-GB"/>
        </w:rPr>
        <w:t>R v Shivpuri</w:t>
      </w:r>
      <w:r w:rsidRPr="00943C36">
        <w:rPr>
          <w:lang w:val="en-GB"/>
        </w:rPr>
        <w:t>, focusing on Leonard's intent and actions, not objective possibility.</w:t>
      </w:r>
    </w:p>
    <w:p w14:paraId="6DD736E9" w14:textId="77777777" w:rsidR="00943C36" w:rsidRPr="00943C36" w:rsidRDefault="00943C36" w:rsidP="00943C36">
      <w:pPr>
        <w:rPr>
          <w:lang w:val="en-GB"/>
        </w:rPr>
      </w:pPr>
      <w:r w:rsidRPr="00943C36">
        <w:rPr>
          <w:lang w:val="en-GB"/>
        </w:rPr>
        <w:t>Option A is incorrect because this represents factual impossibility, not legal impossibility. If Christopher had been alive as Leonard believed, sabotaging the brakes with intent to kill would clearly constitute attempted murder. The impossibility arises purely from factual circumstances unknown to Leonard, specifically Christopher's prior death, not from any legal principle that would make Leonard's intended act lawful.</w:t>
      </w:r>
    </w:p>
    <w:p w14:paraId="74627B95" w14:textId="77777777" w:rsidR="00943C36" w:rsidRPr="00943C36" w:rsidRDefault="00943C36" w:rsidP="00943C36">
      <w:pPr>
        <w:rPr>
          <w:lang w:val="en-GB"/>
        </w:rPr>
      </w:pPr>
      <w:r w:rsidRPr="00943C36">
        <w:rPr>
          <w:lang w:val="en-GB"/>
        </w:rPr>
        <w:lastRenderedPageBreak/>
        <w:t>Option C is incorrect because the defendant's mens rea is assessed at the time they commit the actus reus based on their beliefs, not on objective facts unknown to them. Leonard genuinely believed Christopher was alive and intended to kill him. The fact that Christopher was actually already dead does not negate Leonard's intention to kill the person he believed was alive.</w:t>
      </w:r>
    </w:p>
    <w:p w14:paraId="012BF58C" w14:textId="77777777" w:rsidR="00943C36" w:rsidRPr="00943C36" w:rsidRDefault="00943C36" w:rsidP="00943C36">
      <w:pPr>
        <w:rPr>
          <w:lang w:val="en-GB"/>
        </w:rPr>
      </w:pPr>
      <w:r w:rsidRPr="00943C36">
        <w:rPr>
          <w:lang w:val="en-GB"/>
        </w:rPr>
        <w:t>Option D is incorrect because liability for attempt does not depend on proving what would have happened in different circumstances. Leonard's liability is established by his intention to kill and his substantial steps towards achieving that goal. Whether the sabotage would have succeeded had Christopher been alive is irrelevant to his criminal culpability for the attempt he made.</w:t>
      </w:r>
    </w:p>
    <w:p w14:paraId="0E77BD6D" w14:textId="77777777" w:rsidR="00943C36" w:rsidRPr="00943C36" w:rsidRDefault="00943C36" w:rsidP="00943C36">
      <w:pPr>
        <w:rPr>
          <w:lang w:val="en-GB"/>
        </w:rPr>
      </w:pPr>
      <w:r w:rsidRPr="00943C36">
        <w:rPr>
          <w:lang w:val="en-GB"/>
        </w:rPr>
        <w:t xml:space="preserve">Option E is incorrect because the law does not create special categories of impossibility based on specific circumstances like the victim's death. All factual impossibility is treated uniformly under the </w:t>
      </w:r>
      <w:r w:rsidRPr="00943C36">
        <w:rPr>
          <w:i/>
          <w:lang w:val="en-GB"/>
        </w:rPr>
        <w:t>Criminal Attempts Act 1981</w:t>
      </w:r>
      <w:r w:rsidRPr="00943C36">
        <w:rPr>
          <w:lang w:val="en-GB"/>
        </w:rPr>
        <w:t>. Whether impossibility arises from a dead victim, fake drugs, or an empty building, the principle remains that factual impossibility is no defence when the defendant had the requisite mens rea and committed sufficient actus reus.</w:t>
      </w:r>
    </w:p>
    <w:p w14:paraId="22AAAF9B" w14:textId="77777777" w:rsidR="00943C36" w:rsidRPr="00943C36" w:rsidRDefault="00943C36" w:rsidP="00943C36">
      <w:pPr>
        <w:rPr>
          <w:lang w:val="en-GB"/>
        </w:rPr>
      </w:pPr>
      <w:r w:rsidRPr="00943C36">
        <w:rPr>
          <w:lang w:val="en-GB"/>
        </w:rPr>
        <w:pict w14:anchorId="3172D287">
          <v:rect id="_x0000_i2142" style="width:468pt;height:1.2pt" o:hralign="center" o:hrstd="t" o:hr="t" fillcolor="#a0a0a0" stroked="f"/>
        </w:pict>
      </w:r>
    </w:p>
    <w:p w14:paraId="091F8459" w14:textId="77777777" w:rsidR="00943C36" w:rsidRPr="00943C36" w:rsidRDefault="00943C36" w:rsidP="00943C36">
      <w:pPr>
        <w:rPr>
          <w:lang w:val="en-GB"/>
        </w:rPr>
      </w:pPr>
      <w:r w:rsidRPr="00943C36">
        <w:rPr>
          <w:lang w:val="en-GB"/>
        </w:rPr>
        <w:t>Question 22 (Preparatory Acts and Proximity)</w:t>
      </w:r>
    </w:p>
    <w:p w14:paraId="1924FA8D" w14:textId="77777777" w:rsidR="00943C36" w:rsidRPr="00943C36" w:rsidRDefault="00943C36" w:rsidP="00943C36">
      <w:pPr>
        <w:rPr>
          <w:lang w:val="en-GB"/>
        </w:rPr>
      </w:pPr>
      <w:r w:rsidRPr="00943C36">
        <w:rPr>
          <w:lang w:val="en-GB"/>
        </w:rPr>
        <w:t>Leonard plans to assassinate a local politician named Victoria during a public speech. He spends weeks researching Victoria's schedule and security arrangements. Leonard purchases a rifle and ammunition, practises shooting at a remote location, and studies the layout of the venue where Victoria will speak. On the day of the speech, Leonard drives to a building opposite the venue with a clear view of the stage. He carries the loaded rifle in a case and takes the lift to the top floor. Leonard enters an empty office, positions himself at the window, and assembles the rifle. He looks through the telescopic sight and identifies Victoria on the stage approximately two hundred metres away. Before Leonard can take aim properly or place his finger on the trigger, armed police burst into the office and arrest him. Leonard is charged with attempted murder.</w:t>
      </w:r>
    </w:p>
    <w:p w14:paraId="3AACB57F" w14:textId="77777777" w:rsidR="00943C36" w:rsidRPr="00943C36" w:rsidRDefault="00943C36" w:rsidP="00943C36">
      <w:pPr>
        <w:rPr>
          <w:lang w:val="en-GB"/>
        </w:rPr>
      </w:pPr>
      <w:r w:rsidRPr="00943C36">
        <w:rPr>
          <w:lang w:val="en-GB"/>
        </w:rPr>
        <w:t>Which of the following best describes whether Leonard has committed the actus reus of attempted murder?</w:t>
      </w:r>
    </w:p>
    <w:p w14:paraId="0EBBA929" w14:textId="77777777" w:rsidR="00943C36" w:rsidRPr="00943C36" w:rsidRDefault="00943C36" w:rsidP="00943C36">
      <w:pPr>
        <w:rPr>
          <w:lang w:val="en-GB"/>
        </w:rPr>
      </w:pPr>
      <w:r w:rsidRPr="00943C36">
        <w:rPr>
          <w:lang w:val="en-GB"/>
        </w:rPr>
        <w:t>A) Leonard has not committed the actus reus because he never aimed the rifle at Victoria or placed his finger on the trigger, which are necessary final steps before execution begins.</w:t>
      </w:r>
    </w:p>
    <w:p w14:paraId="505547C9" w14:textId="77777777" w:rsidR="00943C36" w:rsidRPr="00943C36" w:rsidRDefault="00943C36" w:rsidP="00943C36">
      <w:pPr>
        <w:rPr>
          <w:lang w:val="en-GB"/>
        </w:rPr>
      </w:pPr>
      <w:r w:rsidRPr="00943C36">
        <w:rPr>
          <w:lang w:val="en-GB"/>
        </w:rPr>
        <w:t>B) Leonard has committed the actus reus because by positioning himself with a loaded, assembled rifle and identifying his target through the sight, he had moved beyond preparation into execution.</w:t>
      </w:r>
    </w:p>
    <w:p w14:paraId="72AFC534" w14:textId="77777777" w:rsidR="00943C36" w:rsidRPr="00943C36" w:rsidRDefault="00943C36" w:rsidP="00943C36">
      <w:pPr>
        <w:rPr>
          <w:lang w:val="en-GB"/>
        </w:rPr>
      </w:pPr>
      <w:r w:rsidRPr="00943C36">
        <w:rPr>
          <w:lang w:val="en-GB"/>
        </w:rPr>
        <w:t>C) Leonard has not committed the actus reus because travelling to the location and assembling equipment, however proximate to the intended crime, remain preparatory acts.</w:t>
      </w:r>
    </w:p>
    <w:p w14:paraId="5C2D5E44" w14:textId="77777777" w:rsidR="00943C36" w:rsidRPr="00943C36" w:rsidRDefault="00943C36" w:rsidP="00943C36">
      <w:pPr>
        <w:rPr>
          <w:lang w:val="en-GB"/>
        </w:rPr>
      </w:pPr>
      <w:r w:rsidRPr="00943C36">
        <w:rPr>
          <w:lang w:val="en-GB"/>
        </w:rPr>
        <w:lastRenderedPageBreak/>
        <w:t>D) Leonard has committed the actus reus only if the prosecution can prove he had definitely decided to shoot at the moment of arrest rather than still considering his options.</w:t>
      </w:r>
    </w:p>
    <w:p w14:paraId="538632A4" w14:textId="77777777" w:rsidR="00943C36" w:rsidRPr="00943C36" w:rsidRDefault="00943C36" w:rsidP="00943C36">
      <w:pPr>
        <w:rPr>
          <w:lang w:val="en-GB"/>
        </w:rPr>
      </w:pPr>
      <w:r w:rsidRPr="00943C36">
        <w:rPr>
          <w:lang w:val="en-GB"/>
        </w:rPr>
        <w:t>E) Leonard has not committed the actus reus because police intervention before he could properly aim means he never reached the execution stage of the murder.</w:t>
      </w:r>
    </w:p>
    <w:p w14:paraId="5E51928C" w14:textId="77777777" w:rsidR="00943C36" w:rsidRPr="00943C36" w:rsidRDefault="00943C36" w:rsidP="00943C36">
      <w:pPr>
        <w:rPr>
          <w:lang w:val="en-GB"/>
        </w:rPr>
      </w:pPr>
      <w:r w:rsidRPr="00943C36">
        <w:rPr>
          <w:lang w:val="en-GB"/>
        </w:rPr>
        <w:t>The correct option is B</w:t>
      </w:r>
    </w:p>
    <w:p w14:paraId="7A6FDDF2" w14:textId="77777777" w:rsidR="00943C36" w:rsidRPr="00943C36" w:rsidRDefault="00943C36" w:rsidP="00943C36">
      <w:pPr>
        <w:rPr>
          <w:lang w:val="en-GB"/>
        </w:rPr>
      </w:pPr>
      <w:r w:rsidRPr="00943C36">
        <w:rPr>
          <w:lang w:val="en-GB"/>
        </w:rPr>
        <w:t>Explanation</w:t>
      </w:r>
    </w:p>
    <w:p w14:paraId="30A28BFE" w14:textId="77777777" w:rsidR="00943C36" w:rsidRPr="00943C36" w:rsidRDefault="00943C36" w:rsidP="00943C36">
      <w:pPr>
        <w:rPr>
          <w:lang w:val="en-GB"/>
        </w:rPr>
      </w:pPr>
      <w:r w:rsidRPr="00943C36">
        <w:rPr>
          <w:lang w:val="en-GB"/>
        </w:rPr>
        <w:t xml:space="preserve">Option B is correct because Leonard had clearly progressed from preparation into the execution of the murder by the time of his arrest. Whilst purchasing weapons, practising, and travelling to the location are preparatory, Leonard went substantially further by positioning himself at a vantage point with a loaded and assembled rifle, identifying his target through the telescopic sight. These actions demonstrate he had embarked on the commission of the murder itself. The principle from </w:t>
      </w:r>
      <w:r w:rsidRPr="00943C36">
        <w:rPr>
          <w:b/>
          <w:i/>
          <w:lang w:val="en-GB"/>
        </w:rPr>
        <w:t>R v Jones</w:t>
      </w:r>
      <w:r w:rsidRPr="00943C36">
        <w:rPr>
          <w:lang w:val="en-GB"/>
        </w:rPr>
        <w:t xml:space="preserve"> establishes that a defendant need not complete every intended step for the actus reus to be satisfied. In that case, pointing a loaded gun at the victim's head was sufficient even though the trigger had not been pulled.</w:t>
      </w:r>
    </w:p>
    <w:p w14:paraId="66E16B82" w14:textId="77777777" w:rsidR="00943C36" w:rsidRPr="00943C36" w:rsidRDefault="00943C36" w:rsidP="00943C36">
      <w:pPr>
        <w:rPr>
          <w:lang w:val="en-GB"/>
        </w:rPr>
      </w:pPr>
      <w:r w:rsidRPr="00943C36">
        <w:rPr>
          <w:lang w:val="en-GB"/>
        </w:rPr>
        <w:t xml:space="preserve">Option A is incorrect because the actus reus does not require completion of every step up to the final act. Requiring Leonard to have aimed precisely or placed his finger on the trigger would set the threshold too late. </w:t>
      </w:r>
      <w:r w:rsidRPr="00943C36">
        <w:rPr>
          <w:b/>
          <w:i/>
          <w:lang w:val="en-GB"/>
        </w:rPr>
        <w:t>R v Jones</w:t>
      </w:r>
      <w:r w:rsidRPr="00943C36">
        <w:rPr>
          <w:lang w:val="en-GB"/>
        </w:rPr>
        <w:t xml:space="preserve"> demonstrates that having a loaded weapon pointed at the victim is sufficient even without pulling the trigger.</w:t>
      </w:r>
    </w:p>
    <w:p w14:paraId="70E64B11" w14:textId="77777777" w:rsidR="00943C36" w:rsidRPr="00943C36" w:rsidRDefault="00943C36" w:rsidP="00943C36">
      <w:pPr>
        <w:rPr>
          <w:lang w:val="en-GB"/>
        </w:rPr>
      </w:pPr>
      <w:r w:rsidRPr="00943C36">
        <w:rPr>
          <w:lang w:val="en-GB"/>
        </w:rPr>
        <w:t>Option C is incorrect because whilst some of Leonard's earlier actions were preparatory, his final acts before arrest clearly crossed into execution. The question is not whether any of his conduct was preparatory, but whether his actions immediately before interruption satisfied the test.</w:t>
      </w:r>
    </w:p>
    <w:p w14:paraId="4DDABA25" w14:textId="77777777" w:rsidR="00943C36" w:rsidRPr="00943C36" w:rsidRDefault="00943C36" w:rsidP="00943C36">
      <w:pPr>
        <w:rPr>
          <w:lang w:val="en-GB"/>
        </w:rPr>
      </w:pPr>
      <w:r w:rsidRPr="00943C36">
        <w:rPr>
          <w:lang w:val="en-GB"/>
        </w:rPr>
        <w:t>Option D is incorrect because liability does not depend on proving the defendant had irrevocably committed to proceeding at the precise moment of arrest. Once the actus reus threshold is crossed, subsequent hesitation or reconsideration is irrelevant.</w:t>
      </w:r>
    </w:p>
    <w:p w14:paraId="5B23F7BB" w14:textId="77777777" w:rsidR="00943C36" w:rsidRPr="00943C36" w:rsidRDefault="00943C36" w:rsidP="00943C36">
      <w:pPr>
        <w:rPr>
          <w:lang w:val="en-GB"/>
        </w:rPr>
      </w:pPr>
      <w:r w:rsidRPr="00943C36">
        <w:rPr>
          <w:lang w:val="en-GB"/>
        </w:rPr>
        <w:t>Option E is incorrect because police intervention does not determine whether the actus reus was satisfied before that intervention occurred. The test is whether Leonard had begun executing the murder prior to being stopped. His advanced positioning with a loaded, assembled rifle and target acquisition clearly demonstrate he had moved into the execution stage.</w:t>
      </w:r>
    </w:p>
    <w:p w14:paraId="0DE3960E" w14:textId="77777777" w:rsidR="00943C36" w:rsidRPr="00943C36" w:rsidRDefault="00943C36" w:rsidP="00943C36">
      <w:pPr>
        <w:rPr>
          <w:lang w:val="en-GB"/>
        </w:rPr>
      </w:pPr>
      <w:r w:rsidRPr="00943C36">
        <w:rPr>
          <w:lang w:val="en-GB"/>
        </w:rPr>
        <w:pict w14:anchorId="1D0349AE">
          <v:rect id="_x0000_i2143" style="width:468pt;height:1.2pt" o:hralign="center" o:hrstd="t" o:hr="t" fillcolor="#a0a0a0" stroked="f"/>
        </w:pict>
      </w:r>
    </w:p>
    <w:p w14:paraId="6F0057BF" w14:textId="77777777" w:rsidR="00943C36" w:rsidRPr="00943C36" w:rsidRDefault="00943C36" w:rsidP="00943C36">
      <w:pPr>
        <w:rPr>
          <w:lang w:val="en-GB"/>
        </w:rPr>
      </w:pPr>
      <w:r w:rsidRPr="00943C36">
        <w:rPr>
          <w:lang w:val="en-GB"/>
        </w:rPr>
        <w:t>Question 23 (Impossibility and Belief)</w:t>
      </w:r>
    </w:p>
    <w:p w14:paraId="7B333138" w14:textId="77777777" w:rsidR="00943C36" w:rsidRPr="00943C36" w:rsidRDefault="00943C36" w:rsidP="00943C36">
      <w:pPr>
        <w:rPr>
          <w:lang w:val="en-GB"/>
        </w:rPr>
      </w:pPr>
      <w:r w:rsidRPr="00943C36">
        <w:rPr>
          <w:lang w:val="en-GB"/>
        </w:rPr>
        <w:t xml:space="preserve">William works as a pharmacist and believes his colleague Emma has been spreading malicious rumours about him. Seeking revenge, William decides to poison Emma. He researches various </w:t>
      </w:r>
      <w:r w:rsidRPr="00943C36">
        <w:rPr>
          <w:lang w:val="en-GB"/>
        </w:rPr>
        <w:lastRenderedPageBreak/>
        <w:t>substances and concludes that a large dose of vitamin C tablets, which he believes are toxic in high quantities, will be fatal. William is genuinely but mistakenly convinced that consuming fifty vitamin C tablets will cause death. He crushes fifty tablets into powder and adds the mixture to Emma's coffee, which he then places on her desk. Emma drinks the coffee and experiences no ill effects whatsoever, as vitamin C in such quantities is harmless to humans. William is arrested after confessing his actions to another colleague. He is charged with attempted murder. William's defence counsel argues the vitamin C could never cause death.</w:t>
      </w:r>
    </w:p>
    <w:p w14:paraId="75F434D7" w14:textId="77777777" w:rsidR="00943C36" w:rsidRPr="00943C36" w:rsidRDefault="00943C36" w:rsidP="00943C36">
      <w:pPr>
        <w:rPr>
          <w:lang w:val="en-GB"/>
        </w:rPr>
      </w:pPr>
      <w:r w:rsidRPr="00943C36">
        <w:rPr>
          <w:lang w:val="en-GB"/>
        </w:rPr>
        <w:t>Which of the following best describes William's criminal liability for attempted murder?</w:t>
      </w:r>
    </w:p>
    <w:p w14:paraId="349C13EB" w14:textId="77777777" w:rsidR="00943C36" w:rsidRPr="00943C36" w:rsidRDefault="00943C36" w:rsidP="00943C36">
      <w:pPr>
        <w:rPr>
          <w:lang w:val="en-GB"/>
        </w:rPr>
      </w:pPr>
      <w:r w:rsidRPr="00943C36">
        <w:rPr>
          <w:lang w:val="en-GB"/>
        </w:rPr>
        <w:t>A) William is not liable because vitamin C cannot cause death, creating a factual impossibility that prevents conviction even though he believed it was lethal.</w:t>
      </w:r>
    </w:p>
    <w:p w14:paraId="62B4E2EE" w14:textId="77777777" w:rsidR="00943C36" w:rsidRPr="00943C36" w:rsidRDefault="00943C36" w:rsidP="00943C36">
      <w:pPr>
        <w:rPr>
          <w:lang w:val="en-GB"/>
        </w:rPr>
      </w:pPr>
      <w:r w:rsidRPr="00943C36">
        <w:rPr>
          <w:lang w:val="en-GB"/>
        </w:rPr>
        <w:t>B) William is not liable because his completed act of giving Emma vitamin C would not be criminal even if everything had been as he believed, constituting legal impossibility.</w:t>
      </w:r>
    </w:p>
    <w:p w14:paraId="5072A604" w14:textId="77777777" w:rsidR="00943C36" w:rsidRPr="00943C36" w:rsidRDefault="00943C36" w:rsidP="00943C36">
      <w:pPr>
        <w:rPr>
          <w:lang w:val="en-GB"/>
        </w:rPr>
      </w:pPr>
      <w:r w:rsidRPr="00943C36">
        <w:rPr>
          <w:lang w:val="en-GB"/>
        </w:rPr>
        <w:t>C) William is liable because he had the mens rea of intending to kill Emma and performed the actus reus of administering what he believed to be poison, despite the factual impossibility.</w:t>
      </w:r>
    </w:p>
    <w:p w14:paraId="5957D453" w14:textId="77777777" w:rsidR="00943C36" w:rsidRPr="00943C36" w:rsidRDefault="00943C36" w:rsidP="00943C36">
      <w:pPr>
        <w:rPr>
          <w:lang w:val="en-GB"/>
        </w:rPr>
      </w:pPr>
      <w:r w:rsidRPr="00943C36">
        <w:rPr>
          <w:lang w:val="en-GB"/>
        </w:rPr>
        <w:t>D) William is not liable because his mistaken belief about vitamin C's toxicity demonstrates a fundamental misunderstanding of how murder can be committed.</w:t>
      </w:r>
    </w:p>
    <w:p w14:paraId="19794B12" w14:textId="77777777" w:rsidR="00943C36" w:rsidRPr="00943C36" w:rsidRDefault="00943C36" w:rsidP="00943C36">
      <w:pPr>
        <w:rPr>
          <w:lang w:val="en-GB"/>
        </w:rPr>
      </w:pPr>
      <w:r w:rsidRPr="00943C36">
        <w:rPr>
          <w:lang w:val="en-GB"/>
        </w:rPr>
        <w:t>E) William is liable only if the prosecution can prove he conducted reasonable research into vitamin C's effects and genuinely believed it would be fatal.</w:t>
      </w:r>
    </w:p>
    <w:p w14:paraId="5D41BFFD" w14:textId="77777777" w:rsidR="00943C36" w:rsidRPr="00943C36" w:rsidRDefault="00943C36" w:rsidP="00943C36">
      <w:pPr>
        <w:rPr>
          <w:lang w:val="en-GB"/>
        </w:rPr>
      </w:pPr>
      <w:r w:rsidRPr="00943C36">
        <w:rPr>
          <w:lang w:val="en-GB"/>
        </w:rPr>
        <w:t>The correct option is C</w:t>
      </w:r>
    </w:p>
    <w:p w14:paraId="3E6F2D91" w14:textId="77777777" w:rsidR="00943C36" w:rsidRPr="00943C36" w:rsidRDefault="00943C36" w:rsidP="00943C36">
      <w:pPr>
        <w:rPr>
          <w:lang w:val="en-GB"/>
        </w:rPr>
      </w:pPr>
      <w:r w:rsidRPr="00943C36">
        <w:rPr>
          <w:lang w:val="en-GB"/>
        </w:rPr>
        <w:t>Explanation</w:t>
      </w:r>
    </w:p>
    <w:p w14:paraId="4A33F9A7" w14:textId="77777777" w:rsidR="00943C36" w:rsidRPr="00943C36" w:rsidRDefault="00943C36" w:rsidP="00943C36">
      <w:pPr>
        <w:rPr>
          <w:lang w:val="en-GB"/>
        </w:rPr>
      </w:pPr>
      <w:r w:rsidRPr="00943C36">
        <w:rPr>
          <w:lang w:val="en-GB"/>
        </w:rPr>
        <w:t xml:space="preserve">Option C is correct because this represents factual impossibility, which is not a defence to attempt under the </w:t>
      </w:r>
      <w:r w:rsidRPr="00943C36">
        <w:rPr>
          <w:i/>
          <w:lang w:val="en-GB"/>
        </w:rPr>
        <w:t>Criminal Attempts Act 1981</w:t>
      </w:r>
      <w:r w:rsidRPr="00943C36">
        <w:rPr>
          <w:lang w:val="en-GB"/>
        </w:rPr>
        <w:t xml:space="preserve">. The key consideration is that William believed he was committing murder and acted upon that belief with the necessary intention. He had the mens rea of intending to kill Emma and performed the actus reus by administering what he genuinely believed to be a lethal poison. The fact that vitamin C is actually harmless is a circumstance of factual impossibility that does not affect his liability. This scenario directly parallels </w:t>
      </w:r>
      <w:r w:rsidRPr="00943C36">
        <w:rPr>
          <w:b/>
          <w:i/>
          <w:lang w:val="en-GB"/>
        </w:rPr>
        <w:t>R v Shivpuri</w:t>
      </w:r>
      <w:r w:rsidRPr="00943C36">
        <w:rPr>
          <w:lang w:val="en-GB"/>
        </w:rPr>
        <w:t>, where the House of Lords upheld a conviction despite the substance being harmless rather than illegal drugs.</w:t>
      </w:r>
    </w:p>
    <w:p w14:paraId="46FD5DAD" w14:textId="77777777" w:rsidR="00943C36" w:rsidRPr="00943C36" w:rsidRDefault="00943C36" w:rsidP="00943C36">
      <w:pPr>
        <w:rPr>
          <w:lang w:val="en-GB"/>
        </w:rPr>
      </w:pPr>
      <w:r w:rsidRPr="00943C36">
        <w:rPr>
          <w:lang w:val="en-GB"/>
        </w:rPr>
        <w:t>Option A is incorrect because factual impossibility is explicitly not a defence to attempt. Whilst vitamin C cannot actually cause death, making completion of the murder impossible, this does not negate William's liability when he believed he was administering poison and intended to kill.</w:t>
      </w:r>
    </w:p>
    <w:p w14:paraId="00FF7FCE" w14:textId="77777777" w:rsidR="00943C36" w:rsidRPr="00943C36" w:rsidRDefault="00943C36" w:rsidP="00943C36">
      <w:pPr>
        <w:rPr>
          <w:lang w:val="en-GB"/>
        </w:rPr>
      </w:pPr>
      <w:r w:rsidRPr="00943C36">
        <w:rPr>
          <w:lang w:val="en-GB"/>
        </w:rPr>
        <w:t xml:space="preserve">Option B is incorrect because this scenario involves factual impossibility, not legal impossibility. If vitamin C had been toxic like William believed, his act of administering it with intent to kill </w:t>
      </w:r>
      <w:r w:rsidRPr="00943C36">
        <w:rPr>
          <w:lang w:val="en-GB"/>
        </w:rPr>
        <w:lastRenderedPageBreak/>
        <w:t>would clearly constitute murder. The impossibility arises purely from William's mistaken factual belief about the substance's properties.</w:t>
      </w:r>
    </w:p>
    <w:p w14:paraId="64D6C006" w14:textId="77777777" w:rsidR="00943C36" w:rsidRPr="00943C36" w:rsidRDefault="00943C36" w:rsidP="00943C36">
      <w:pPr>
        <w:rPr>
          <w:lang w:val="en-GB"/>
        </w:rPr>
      </w:pPr>
      <w:r w:rsidRPr="00943C36">
        <w:rPr>
          <w:lang w:val="en-GB"/>
        </w:rPr>
        <w:t>Option D is incorrect because a defendant's mistaken understanding of how an offence can be committed does not prevent liability for attempt when they possess the necessary mens rea and commit sufficient actus reus. William's error about vitamin C's toxicity is a factual mistake that falls within the scope of factual impossibility.</w:t>
      </w:r>
    </w:p>
    <w:p w14:paraId="1D919D3F" w14:textId="77777777" w:rsidR="00943C36" w:rsidRPr="00943C36" w:rsidRDefault="00943C36" w:rsidP="00943C36">
      <w:pPr>
        <w:rPr>
          <w:lang w:val="en-GB"/>
        </w:rPr>
      </w:pPr>
      <w:r w:rsidRPr="00943C36">
        <w:rPr>
          <w:lang w:val="en-GB"/>
        </w:rPr>
        <w:t>Option E is incorrect because the reasonableness of William's research or the depth of his belief, whilst potentially relevant as evidence, is not a legal requirement for conviction. The prosecution must prove William genuinely believed he was administering poison and intended to kill but need not establish that his belief was reasonable.</w:t>
      </w:r>
    </w:p>
    <w:p w14:paraId="764A2A83" w14:textId="77777777" w:rsidR="00943C36" w:rsidRPr="00943C36" w:rsidRDefault="00943C36" w:rsidP="00943C36">
      <w:pPr>
        <w:rPr>
          <w:lang w:val="en-GB"/>
        </w:rPr>
      </w:pPr>
      <w:r w:rsidRPr="00943C36">
        <w:rPr>
          <w:lang w:val="en-GB"/>
        </w:rPr>
        <w:pict w14:anchorId="222E5A60">
          <v:rect id="_x0000_i2144" style="width:468pt;height:1.2pt" o:hralign="center" o:hrstd="t" o:hr="t" fillcolor="#a0a0a0" stroked="f"/>
        </w:pict>
      </w:r>
    </w:p>
    <w:p w14:paraId="164DDF60" w14:textId="77777777" w:rsidR="00943C36" w:rsidRPr="00943C36" w:rsidRDefault="00943C36" w:rsidP="00943C36">
      <w:pPr>
        <w:rPr>
          <w:lang w:val="en-GB"/>
        </w:rPr>
      </w:pPr>
      <w:r w:rsidRPr="00943C36">
        <w:rPr>
          <w:lang w:val="en-GB"/>
        </w:rPr>
        <w:t>Question 24 (Conditional Intent in Burglary)</w:t>
      </w:r>
    </w:p>
    <w:p w14:paraId="447F1C0C" w14:textId="77777777" w:rsidR="00943C36" w:rsidRPr="00943C36" w:rsidRDefault="00943C36" w:rsidP="00943C36">
      <w:pPr>
        <w:rPr>
          <w:lang w:val="en-GB"/>
        </w:rPr>
      </w:pPr>
      <w:r w:rsidRPr="00943C36">
        <w:rPr>
          <w:lang w:val="en-GB"/>
        </w:rPr>
        <w:t>Nathan breaks into a garden shed intending to steal a specific bicycle that he saw stored there several days earlier. Unknown to Nathan, the bicycle owner had moved it to a locked garage two days before the break-in. When Nathan enters the shed, he immediately notices the bicycle is absent. He searches the shed thoroughly and finds only gardening tools and plant pots, none of which interest him. Nathan had no intention of stealing anything other than the bicycle. Finding nothing he wants, he leaves empty-handed and is arrested shortly afterwards. He is charged with attempted theft. Nathan's defence counsel argues that because he only intended to steal the specific bicycle, and it was not present, he lacked the necessary conditional intent for attempted theft. The prosecution maintains his specific intention regarding the bicycle is sufficient for conviction.</w:t>
      </w:r>
    </w:p>
    <w:p w14:paraId="5B63DEB6" w14:textId="77777777" w:rsidR="00943C36" w:rsidRPr="00943C36" w:rsidRDefault="00943C36" w:rsidP="00943C36">
      <w:pPr>
        <w:rPr>
          <w:lang w:val="en-GB"/>
        </w:rPr>
      </w:pPr>
      <w:r w:rsidRPr="00943C36">
        <w:rPr>
          <w:lang w:val="en-GB"/>
        </w:rPr>
        <w:t>Which of the following best describes Nathan's liability for attempted theft?</w:t>
      </w:r>
    </w:p>
    <w:p w14:paraId="2163CA9B" w14:textId="77777777" w:rsidR="00943C36" w:rsidRPr="00943C36" w:rsidRDefault="00943C36" w:rsidP="00943C36">
      <w:pPr>
        <w:rPr>
          <w:lang w:val="en-GB"/>
        </w:rPr>
      </w:pPr>
      <w:r w:rsidRPr="00943C36">
        <w:rPr>
          <w:lang w:val="en-GB"/>
        </w:rPr>
        <w:t>A) Nathan is not liable because his intention was limited to stealing a specific item that was not present, and this narrow intention is insufficient for attempted theft.</w:t>
      </w:r>
    </w:p>
    <w:p w14:paraId="0C6051A9" w14:textId="77777777" w:rsidR="00943C36" w:rsidRPr="00943C36" w:rsidRDefault="00943C36" w:rsidP="00943C36">
      <w:pPr>
        <w:rPr>
          <w:lang w:val="en-GB"/>
        </w:rPr>
      </w:pPr>
      <w:r w:rsidRPr="00943C36">
        <w:rPr>
          <w:lang w:val="en-GB"/>
        </w:rPr>
        <w:t>B) Nathan is liable because any intention to steal, even if limited to a specific item, satisfies the mens rea for attempted theft when accompanied by breaking and entering.</w:t>
      </w:r>
    </w:p>
    <w:p w14:paraId="66298075" w14:textId="77777777" w:rsidR="00943C36" w:rsidRPr="00943C36" w:rsidRDefault="00943C36" w:rsidP="00943C36">
      <w:pPr>
        <w:rPr>
          <w:lang w:val="en-GB"/>
        </w:rPr>
      </w:pPr>
      <w:r w:rsidRPr="00943C36">
        <w:rPr>
          <w:lang w:val="en-GB"/>
        </w:rPr>
        <w:t>C) Nathan is not liable because conditional intent requires willingness to steal any suitable items found, which Nathan lacked as he was only interested in the bicycle.</w:t>
      </w:r>
    </w:p>
    <w:p w14:paraId="6131EDF5" w14:textId="77777777" w:rsidR="00943C36" w:rsidRPr="00943C36" w:rsidRDefault="00943C36" w:rsidP="00943C36">
      <w:pPr>
        <w:rPr>
          <w:lang w:val="en-GB"/>
        </w:rPr>
      </w:pPr>
      <w:r w:rsidRPr="00943C36">
        <w:rPr>
          <w:lang w:val="en-GB"/>
        </w:rPr>
        <w:t>D) Nathan is liable because the absence of the bicycle creates factual impossibility, which is not a defence when the defendant had genuine intent to steal it.</w:t>
      </w:r>
    </w:p>
    <w:p w14:paraId="5382A798" w14:textId="77777777" w:rsidR="00943C36" w:rsidRPr="00943C36" w:rsidRDefault="00943C36" w:rsidP="00943C36">
      <w:pPr>
        <w:rPr>
          <w:lang w:val="en-GB"/>
        </w:rPr>
      </w:pPr>
      <w:r w:rsidRPr="00943C36">
        <w:rPr>
          <w:lang w:val="en-GB"/>
        </w:rPr>
        <w:lastRenderedPageBreak/>
        <w:t>E) Nathan is not liable because the prosecution must prove Nathan would have stolen alternative items had he found them valuable, which his conduct demonstrates he would not have done.</w:t>
      </w:r>
    </w:p>
    <w:p w14:paraId="56645905" w14:textId="77777777" w:rsidR="00943C36" w:rsidRPr="00943C36" w:rsidRDefault="00943C36" w:rsidP="00943C36">
      <w:pPr>
        <w:rPr>
          <w:lang w:val="en-GB"/>
        </w:rPr>
      </w:pPr>
      <w:r w:rsidRPr="00943C36">
        <w:rPr>
          <w:lang w:val="en-GB"/>
        </w:rPr>
        <w:t>The correct option is D</w:t>
      </w:r>
    </w:p>
    <w:p w14:paraId="62B7F6BF" w14:textId="77777777" w:rsidR="00943C36" w:rsidRPr="00943C36" w:rsidRDefault="00943C36" w:rsidP="00943C36">
      <w:pPr>
        <w:rPr>
          <w:lang w:val="en-GB"/>
        </w:rPr>
      </w:pPr>
      <w:r w:rsidRPr="00943C36">
        <w:rPr>
          <w:lang w:val="en-GB"/>
        </w:rPr>
        <w:t>Explanation</w:t>
      </w:r>
    </w:p>
    <w:p w14:paraId="4681E6BC" w14:textId="77777777" w:rsidR="00943C36" w:rsidRPr="00943C36" w:rsidRDefault="00943C36" w:rsidP="00943C36">
      <w:pPr>
        <w:rPr>
          <w:lang w:val="en-GB"/>
        </w:rPr>
      </w:pPr>
      <w:r w:rsidRPr="00943C36">
        <w:rPr>
          <w:lang w:val="en-GB"/>
        </w:rPr>
        <w:t xml:space="preserve">Option D is correct because Nathan had a genuine intention to steal the specific bicycle, and its absence represents factual impossibility, which does not prevent liability for attempt. The critical point is that Nathan possessed the necessary mens rea of intending to permanently deprive the owner of property at the time he committed the actus reus of breaking in. His intention was directed at a specific item that he believed was present based on his previous observation. The fact that circumstances unknown to him made theft of that item impossible does not negate his criminal liability. This is consistent with </w:t>
      </w:r>
      <w:r w:rsidRPr="00943C36">
        <w:rPr>
          <w:b/>
          <w:i/>
          <w:lang w:val="en-GB"/>
        </w:rPr>
        <w:t>R v Shivpuri</w:t>
      </w:r>
      <w:r w:rsidRPr="00943C36">
        <w:rPr>
          <w:lang w:val="en-GB"/>
        </w:rPr>
        <w:t xml:space="preserve"> and the principle that factual impossibility is no defence.</w:t>
      </w:r>
    </w:p>
    <w:p w14:paraId="007DA2FA" w14:textId="77777777" w:rsidR="00943C36" w:rsidRPr="00943C36" w:rsidRDefault="00943C36" w:rsidP="00943C36">
      <w:pPr>
        <w:rPr>
          <w:lang w:val="en-GB"/>
        </w:rPr>
      </w:pPr>
      <w:r w:rsidRPr="00943C36">
        <w:rPr>
          <w:lang w:val="en-GB"/>
        </w:rPr>
        <w:t>Option A is incorrect because intention to steal a specific identified item can constitute sufficient mens rea for attempted theft. The law does not require defendants to have a broader conditional intention encompassing multiple items when they have a clear, specific intention regarding particular property.</w:t>
      </w:r>
    </w:p>
    <w:p w14:paraId="6EE1FAC7" w14:textId="77777777" w:rsidR="00943C36" w:rsidRPr="00943C36" w:rsidRDefault="00943C36" w:rsidP="00943C36">
      <w:pPr>
        <w:rPr>
          <w:lang w:val="en-GB"/>
        </w:rPr>
      </w:pPr>
      <w:r w:rsidRPr="00943C36">
        <w:rPr>
          <w:lang w:val="en-GB"/>
        </w:rPr>
        <w:t>Option B is incorrect in its reasoning despite potentially reaching a correct conclusion. Breaking and entering provides evidence of actus reus but does not automatically satisfy mens rea. The critical issue is Nathan's genuine intention to steal the specific bicycle, combined with factual impossibility, rather than simply any intention accompanying the break-in.</w:t>
      </w:r>
    </w:p>
    <w:p w14:paraId="6E5E99B4" w14:textId="77777777" w:rsidR="00943C36" w:rsidRPr="00943C36" w:rsidRDefault="00943C36" w:rsidP="00943C36">
      <w:pPr>
        <w:rPr>
          <w:lang w:val="en-GB"/>
        </w:rPr>
      </w:pPr>
      <w:r w:rsidRPr="00943C36">
        <w:rPr>
          <w:lang w:val="en-GB"/>
        </w:rPr>
        <w:t>Option C is incorrect because it misunderstands the concept of conditional intent. Conditional intent refers to intending to steal whatever suitable items are found, but this is not the only form of intention that can satisfy attempt. A specific, unconditional intention to steal a particular identified item is equally valid mens rea.</w:t>
      </w:r>
    </w:p>
    <w:p w14:paraId="3E3B8C0C" w14:textId="77777777" w:rsidR="00943C36" w:rsidRPr="00943C36" w:rsidRDefault="00943C36" w:rsidP="00943C36">
      <w:pPr>
        <w:rPr>
          <w:lang w:val="en-GB"/>
        </w:rPr>
      </w:pPr>
      <w:r w:rsidRPr="00943C36">
        <w:rPr>
          <w:lang w:val="en-GB"/>
        </w:rPr>
        <w:t>Option E is incorrect because the prosecution need not prove Nathan would have stolen alternatives. His liability is based on his actual intention to steal the bicycle and the factual impossibility of doing so. What he might hypothetically have done regarding other items is irrelevant.</w:t>
      </w:r>
    </w:p>
    <w:p w14:paraId="0D78735E" w14:textId="77777777" w:rsidR="00943C36" w:rsidRPr="00943C36" w:rsidRDefault="00943C36" w:rsidP="00943C36">
      <w:pPr>
        <w:rPr>
          <w:lang w:val="en-GB"/>
        </w:rPr>
      </w:pPr>
      <w:r w:rsidRPr="00943C36">
        <w:rPr>
          <w:lang w:val="en-GB"/>
        </w:rPr>
        <w:pict w14:anchorId="674DD742">
          <v:rect id="_x0000_i2145" style="width:468pt;height:1.2pt" o:hralign="center" o:hrstd="t" o:hr="t" fillcolor="#a0a0a0" stroked="f"/>
        </w:pict>
      </w:r>
    </w:p>
    <w:p w14:paraId="60EE89CE" w14:textId="77777777" w:rsidR="00943C36" w:rsidRPr="00943C36" w:rsidRDefault="00943C36" w:rsidP="00943C36">
      <w:pPr>
        <w:rPr>
          <w:lang w:val="en-GB"/>
        </w:rPr>
      </w:pPr>
      <w:r w:rsidRPr="00943C36">
        <w:rPr>
          <w:lang w:val="en-GB"/>
        </w:rPr>
        <w:t>Question 25 (Substantial Steps Towards Commission)</w:t>
      </w:r>
    </w:p>
    <w:p w14:paraId="3A298791" w14:textId="77777777" w:rsidR="00943C36" w:rsidRPr="00943C36" w:rsidRDefault="00943C36" w:rsidP="00943C36">
      <w:pPr>
        <w:rPr>
          <w:lang w:val="en-GB"/>
        </w:rPr>
      </w:pPr>
      <w:r w:rsidRPr="00943C36">
        <w:rPr>
          <w:lang w:val="en-GB"/>
        </w:rPr>
        <w:t xml:space="preserve">Paula intends to defraud an elderly man named Robert by impersonating a bank official. She researches Robert's bank details through social engineering and creates fake identification </w:t>
      </w:r>
      <w:r w:rsidRPr="00943C36">
        <w:rPr>
          <w:lang w:val="en-GB"/>
        </w:rPr>
        <w:lastRenderedPageBreak/>
        <w:t>documents bearing the bank's logo. Paula telephones Robert and introduces herself as a fraud prevention officer, asking him to verify his account details. Robert becomes suspicious during the call and asks Paula to provide verification of her identity. Paula gives a fake employee number and department name. Robert, still uncertain, tells Paula he will call the bank directly to confirm. Paula insists this is unnecessary and asks Robert to go to his bank immediately to withdraw five thousand pounds, which she claims must be moved to a safe account. Robert terminates the call and reports the incident to the police. Paula is arrested and charged with attempted fraud.</w:t>
      </w:r>
    </w:p>
    <w:p w14:paraId="66429672" w14:textId="77777777" w:rsidR="00943C36" w:rsidRPr="00943C36" w:rsidRDefault="00943C36" w:rsidP="00943C36">
      <w:pPr>
        <w:rPr>
          <w:lang w:val="en-GB"/>
        </w:rPr>
      </w:pPr>
      <w:r w:rsidRPr="00943C36">
        <w:rPr>
          <w:lang w:val="en-GB"/>
        </w:rPr>
        <w:t>Which of the following best describes whether Paula has committed the actus reus of attempted fraud?</w:t>
      </w:r>
    </w:p>
    <w:p w14:paraId="23928C47" w14:textId="77777777" w:rsidR="00943C36" w:rsidRPr="00943C36" w:rsidRDefault="00943C36" w:rsidP="00943C36">
      <w:pPr>
        <w:rPr>
          <w:lang w:val="en-GB"/>
        </w:rPr>
      </w:pPr>
      <w:r w:rsidRPr="00943C36">
        <w:rPr>
          <w:lang w:val="en-GB"/>
        </w:rPr>
        <w:t>A) Paula has not committed the actus reus because Robert terminated the call before complying with any instructions, meaning she remained in the preparatory stage of contacting him.</w:t>
      </w:r>
    </w:p>
    <w:p w14:paraId="481C32BE" w14:textId="77777777" w:rsidR="00943C36" w:rsidRPr="00943C36" w:rsidRDefault="00943C36" w:rsidP="00943C36">
      <w:pPr>
        <w:rPr>
          <w:lang w:val="en-GB"/>
        </w:rPr>
      </w:pPr>
      <w:r w:rsidRPr="00943C36">
        <w:rPr>
          <w:lang w:val="en-GB"/>
        </w:rPr>
        <w:t>B) Paula has committed the actus reus because by making false representations to Robert with intent to cause him to transfer money, she had moved beyond preparation into execution of fraud.</w:t>
      </w:r>
    </w:p>
    <w:p w14:paraId="7CD390A4" w14:textId="77777777" w:rsidR="00943C36" w:rsidRPr="00943C36" w:rsidRDefault="00943C36" w:rsidP="00943C36">
      <w:pPr>
        <w:rPr>
          <w:lang w:val="en-GB"/>
        </w:rPr>
      </w:pPr>
      <w:r w:rsidRPr="00943C36">
        <w:rPr>
          <w:lang w:val="en-GB"/>
        </w:rPr>
        <w:t>C) Paula has not committed the actus reus because she never obtained any money or caused Robert to make any transfer, which are necessary elements of the completed fraud.</w:t>
      </w:r>
    </w:p>
    <w:p w14:paraId="5B60D9D0" w14:textId="77777777" w:rsidR="00943C36" w:rsidRPr="00943C36" w:rsidRDefault="00943C36" w:rsidP="00943C36">
      <w:pPr>
        <w:rPr>
          <w:lang w:val="en-GB"/>
        </w:rPr>
      </w:pPr>
      <w:r w:rsidRPr="00943C36">
        <w:rPr>
          <w:lang w:val="en-GB"/>
        </w:rPr>
        <w:t>D) Paula has committed the actus reus only if the prosecution proves Robert actually believed her representations and was about to comply before changing his mind.</w:t>
      </w:r>
    </w:p>
    <w:p w14:paraId="2D90F2AE" w14:textId="77777777" w:rsidR="00943C36" w:rsidRPr="00943C36" w:rsidRDefault="00943C36" w:rsidP="00943C36">
      <w:pPr>
        <w:rPr>
          <w:lang w:val="en-GB"/>
        </w:rPr>
      </w:pPr>
      <w:r w:rsidRPr="00943C36">
        <w:rPr>
          <w:lang w:val="en-GB"/>
        </w:rPr>
        <w:t>E) Paula has not committed the actus reus because fraud requires the victim to act on false representations, and Robert's scepticism prevented the necessary reliance element from forming.</w:t>
      </w:r>
    </w:p>
    <w:p w14:paraId="2CBAC931" w14:textId="77777777" w:rsidR="00943C36" w:rsidRPr="00943C36" w:rsidRDefault="00943C36" w:rsidP="00943C36">
      <w:pPr>
        <w:rPr>
          <w:lang w:val="en-GB"/>
        </w:rPr>
      </w:pPr>
      <w:r w:rsidRPr="00943C36">
        <w:rPr>
          <w:lang w:val="en-GB"/>
        </w:rPr>
        <w:t>The correct option is B</w:t>
      </w:r>
    </w:p>
    <w:p w14:paraId="14C51753" w14:textId="77777777" w:rsidR="00943C36" w:rsidRPr="00943C36" w:rsidRDefault="00943C36" w:rsidP="00943C36">
      <w:pPr>
        <w:rPr>
          <w:lang w:val="en-GB"/>
        </w:rPr>
      </w:pPr>
      <w:r w:rsidRPr="00943C36">
        <w:rPr>
          <w:lang w:val="en-GB"/>
        </w:rPr>
        <w:t>Explanation</w:t>
      </w:r>
    </w:p>
    <w:p w14:paraId="681C794E" w14:textId="77777777" w:rsidR="00943C36" w:rsidRPr="00943C36" w:rsidRDefault="00943C36" w:rsidP="00943C36">
      <w:pPr>
        <w:rPr>
          <w:lang w:val="en-GB"/>
        </w:rPr>
      </w:pPr>
      <w:r w:rsidRPr="00943C36">
        <w:rPr>
          <w:lang w:val="en-GB"/>
        </w:rPr>
        <w:t xml:space="preserve">Option B is correct because Paula had clearly moved from preparation into execution of the fraud by making false representations to Robert with the specific intent of causing him to transfer money. Under the </w:t>
      </w:r>
      <w:r w:rsidRPr="00943C36">
        <w:rPr>
          <w:i/>
          <w:lang w:val="en-GB"/>
        </w:rPr>
        <w:t>Criminal Attempts Act 1981</w:t>
      </w:r>
      <w:r w:rsidRPr="00943C36">
        <w:rPr>
          <w:lang w:val="en-GB"/>
        </w:rPr>
        <w:t>, the actus reus requires acts more than merely preparatory to the commission of the offence. Paula's conduct went beyond researching information, creating documents, or simply initiating contact. She actively made false representations about her identity and role, provided fake credentials when challenged, and specifically instructed Robert to withdraw money. These acts constitute the beginning of the fraud itself, not merely preparation for it.</w:t>
      </w:r>
    </w:p>
    <w:p w14:paraId="2766A158" w14:textId="77777777" w:rsidR="00943C36" w:rsidRPr="00943C36" w:rsidRDefault="00943C36" w:rsidP="00943C36">
      <w:pPr>
        <w:rPr>
          <w:lang w:val="en-GB"/>
        </w:rPr>
      </w:pPr>
      <w:r w:rsidRPr="00943C36">
        <w:rPr>
          <w:lang w:val="en-GB"/>
        </w:rPr>
        <w:lastRenderedPageBreak/>
        <w:t>Option A is incorrect because making the fraudulent representations and providing instructions to withdraw money constitutes execution, not preparation. The fact that Robert terminated the call before complying does not mean Paula remained in the preparatory stage. She had progressed to actively attempting to deceive him and obtain money.</w:t>
      </w:r>
    </w:p>
    <w:p w14:paraId="2748780C" w14:textId="77777777" w:rsidR="00943C36" w:rsidRPr="00943C36" w:rsidRDefault="00943C36" w:rsidP="00943C36">
      <w:pPr>
        <w:rPr>
          <w:lang w:val="en-GB"/>
        </w:rPr>
      </w:pPr>
      <w:r w:rsidRPr="00943C36">
        <w:rPr>
          <w:lang w:val="en-GB"/>
        </w:rPr>
        <w:t>Option C is incorrect because the actus reus of attempt does not require any degree of success in the intended crime. Paula need not have obtained money or caused any actual transfer for the actus reus to be satisfied. The test focuses on whether she had begun executing the fraud.</w:t>
      </w:r>
    </w:p>
    <w:p w14:paraId="22323E5A" w14:textId="77777777" w:rsidR="00943C36" w:rsidRPr="00943C36" w:rsidRDefault="00943C36" w:rsidP="00943C36">
      <w:pPr>
        <w:rPr>
          <w:lang w:val="en-GB"/>
        </w:rPr>
      </w:pPr>
      <w:r w:rsidRPr="00943C36">
        <w:rPr>
          <w:lang w:val="en-GB"/>
        </w:rPr>
        <w:t>Option D is incorrect because liability does not depend on the victim's state of mind or whether they were about to comply. The actus reus is assessed based on the defendant's actions in executing the offence, not on how close the victim came to being successfully deceived.</w:t>
      </w:r>
    </w:p>
    <w:p w14:paraId="7C8EBBF0" w14:textId="77777777" w:rsidR="00943C36" w:rsidRPr="00943C36" w:rsidRDefault="00943C36" w:rsidP="00943C36">
      <w:pPr>
        <w:rPr>
          <w:lang w:val="en-GB"/>
        </w:rPr>
      </w:pPr>
      <w:r w:rsidRPr="00943C36">
        <w:rPr>
          <w:lang w:val="en-GB"/>
        </w:rPr>
        <w:t>Option E is incorrect because whilst completed fraud requires the victim to act on false representations, attempted fraud only requires the defendant to have begun making such representations with the necessary intent. Robert's failure to rely on the representations is irrelevant to whether Paula committed acts more than merely preparatory.</w:t>
      </w:r>
    </w:p>
    <w:p w14:paraId="0ACCDDB4" w14:textId="77777777" w:rsidR="00943C36" w:rsidRPr="00943C36" w:rsidRDefault="00943C36" w:rsidP="00943C36">
      <w:pPr>
        <w:rPr>
          <w:lang w:val="en-GB"/>
        </w:rPr>
      </w:pPr>
      <w:r w:rsidRPr="00943C36">
        <w:rPr>
          <w:lang w:val="en-GB"/>
        </w:rPr>
        <w:pict w14:anchorId="3047FCA2">
          <v:rect id="_x0000_i2146" style="width:468pt;height:1.2pt" o:hralign="center" o:hrstd="t" o:hr="t" fillcolor="#a0a0a0" stroked="f"/>
        </w:pict>
      </w:r>
    </w:p>
    <w:p w14:paraId="7061EB13" w14:textId="77777777" w:rsidR="00943C36" w:rsidRPr="00943C36" w:rsidRDefault="00943C36" w:rsidP="00943C36">
      <w:pPr>
        <w:rPr>
          <w:lang w:val="en-GB"/>
        </w:rPr>
      </w:pPr>
      <w:r w:rsidRPr="00943C36">
        <w:rPr>
          <w:lang w:val="en-GB"/>
        </w:rPr>
        <w:t>Question 26 (Abandonment During Preparation)</w:t>
      </w:r>
    </w:p>
    <w:p w14:paraId="778429F1" w14:textId="77777777" w:rsidR="00943C36" w:rsidRPr="00943C36" w:rsidRDefault="00943C36" w:rsidP="00943C36">
      <w:pPr>
        <w:rPr>
          <w:lang w:val="en-GB"/>
        </w:rPr>
      </w:pPr>
      <w:r w:rsidRPr="00943C36">
        <w:rPr>
          <w:lang w:val="en-GB"/>
        </w:rPr>
        <w:t>Melissa plans to assault her former friend Julia, whom she blames for the breakdown of her marriage. Melissa sends threatening messages to Julia over several days, stating she will hurt her. She purchases a knife from a hardware store and drives to Julia's workplace, parking across the street. Melissa sits in her car watching the building entrance for approximately thirty minutes, waiting for Julia to appear. During this time, Melissa reflects on the consequences of violence and experiences genuine remorse for her threatening messages. She decides she cannot proceed with the assault. Melissa drives home, disposes of the knife, and sends Julia an apology explaining she never seriously intended to hurt her. Julia reports the threats and surveillance to police, and Melissa is arrested and charged with attempted assault. Melissa's defence counsel argues voluntary abandonment provides a defence.</w:t>
      </w:r>
    </w:p>
    <w:p w14:paraId="2449EE13" w14:textId="77777777" w:rsidR="00943C36" w:rsidRPr="00943C36" w:rsidRDefault="00943C36" w:rsidP="00943C36">
      <w:pPr>
        <w:rPr>
          <w:lang w:val="en-GB"/>
        </w:rPr>
      </w:pPr>
      <w:r w:rsidRPr="00943C36">
        <w:rPr>
          <w:lang w:val="en-GB"/>
        </w:rPr>
        <w:t>Which of the following best describes Melissa's criminal liability for attempted assault?</w:t>
      </w:r>
    </w:p>
    <w:p w14:paraId="433F1B8E" w14:textId="77777777" w:rsidR="00943C36" w:rsidRPr="00943C36" w:rsidRDefault="00943C36" w:rsidP="00943C36">
      <w:pPr>
        <w:rPr>
          <w:lang w:val="en-GB"/>
        </w:rPr>
      </w:pPr>
      <w:r w:rsidRPr="00943C36">
        <w:rPr>
          <w:lang w:val="en-GB"/>
        </w:rPr>
        <w:t>A) Melissa has no liability because her voluntary abandonment before confronting Julia demonstrates genuine withdrawal, which provides a complete defence to attempt.</w:t>
      </w:r>
    </w:p>
    <w:p w14:paraId="6710E974" w14:textId="77777777" w:rsidR="00943C36" w:rsidRPr="00943C36" w:rsidRDefault="00943C36" w:rsidP="00943C36">
      <w:pPr>
        <w:rPr>
          <w:lang w:val="en-GB"/>
        </w:rPr>
      </w:pPr>
      <w:r w:rsidRPr="00943C36">
        <w:rPr>
          <w:lang w:val="en-GB"/>
        </w:rPr>
        <w:t>B) Melissa has no liability because she never left her vehicle or approached Julia, meaning she remained in the preparatory stage, and abandonment during preparation prevents liability.</w:t>
      </w:r>
    </w:p>
    <w:p w14:paraId="0ED9034D" w14:textId="77777777" w:rsidR="00943C36" w:rsidRPr="00943C36" w:rsidRDefault="00943C36" w:rsidP="00943C36">
      <w:pPr>
        <w:rPr>
          <w:lang w:val="en-GB"/>
        </w:rPr>
      </w:pPr>
      <w:r w:rsidRPr="00943C36">
        <w:rPr>
          <w:lang w:val="en-GB"/>
        </w:rPr>
        <w:lastRenderedPageBreak/>
        <w:t>C) Melissa has committed attempted assault because sending threats and travelling to Julia's workplace with a weapon constitute acts more than merely preparatory, and subsequent abandonment is no defence.</w:t>
      </w:r>
    </w:p>
    <w:p w14:paraId="366053A0" w14:textId="77777777" w:rsidR="00943C36" w:rsidRPr="00943C36" w:rsidRDefault="00943C36" w:rsidP="00943C36">
      <w:pPr>
        <w:rPr>
          <w:lang w:val="en-GB"/>
        </w:rPr>
      </w:pPr>
      <w:r w:rsidRPr="00943C36">
        <w:rPr>
          <w:lang w:val="en-GB"/>
        </w:rPr>
        <w:t>D) Melissa has no liability because her genuine remorse and apology demonstrate the abandonment was voluntary rather than prompted by external circumstances, which distinguishes it from cases where abandonment fails as a defence.</w:t>
      </w:r>
    </w:p>
    <w:p w14:paraId="2874F2E0" w14:textId="77777777" w:rsidR="00943C36" w:rsidRPr="00943C36" w:rsidRDefault="00943C36" w:rsidP="00943C36">
      <w:pPr>
        <w:rPr>
          <w:lang w:val="en-GB"/>
        </w:rPr>
      </w:pPr>
      <w:r w:rsidRPr="00943C36">
        <w:rPr>
          <w:lang w:val="en-GB"/>
        </w:rPr>
        <w:t>E) Melissa has committed attempted assault only if the prosecution can prove she would definitely have assaulted Julia but for her change of heart, rather than merely considering the possibility.</w:t>
      </w:r>
    </w:p>
    <w:p w14:paraId="2996355F" w14:textId="77777777" w:rsidR="00943C36" w:rsidRPr="00943C36" w:rsidRDefault="00943C36" w:rsidP="00943C36">
      <w:pPr>
        <w:rPr>
          <w:lang w:val="en-GB"/>
        </w:rPr>
      </w:pPr>
      <w:r w:rsidRPr="00943C36">
        <w:rPr>
          <w:lang w:val="en-GB"/>
        </w:rPr>
        <w:t>The correct option is B</w:t>
      </w:r>
    </w:p>
    <w:p w14:paraId="028A479F" w14:textId="77777777" w:rsidR="00943C36" w:rsidRPr="00943C36" w:rsidRDefault="00943C36" w:rsidP="00943C36">
      <w:pPr>
        <w:rPr>
          <w:lang w:val="en-GB"/>
        </w:rPr>
      </w:pPr>
      <w:r w:rsidRPr="00943C36">
        <w:rPr>
          <w:lang w:val="en-GB"/>
        </w:rPr>
        <w:t>Explanation</w:t>
      </w:r>
    </w:p>
    <w:p w14:paraId="0DEA4487" w14:textId="77777777" w:rsidR="00943C36" w:rsidRPr="00943C36" w:rsidRDefault="00943C36" w:rsidP="00943C36">
      <w:pPr>
        <w:rPr>
          <w:lang w:val="en-GB"/>
        </w:rPr>
      </w:pPr>
      <w:r w:rsidRPr="00943C36">
        <w:rPr>
          <w:lang w:val="en-GB"/>
        </w:rPr>
        <w:t>Option B is correct because Melissa's actions never progressed beyond the preparatory stage, and therefore abandonment during this phase prevents liability for attempt. Whilst sending threats, purchasing a weapon, and driving to the location are concerning behaviours, they constitute preparation for assault rather than the beginning of its execution. Melissa never approached Julia, left her vehicle, or took any direct steps towards actually committing the assault. Simply watching from a vehicle with a weapon nearby represents positioning and preparation but not the commencement of the attack itself. Since Melissa abandoned her plan before crossing the threshold from preparation into execution, she has not committed the actus reus of attempt.</w:t>
      </w:r>
    </w:p>
    <w:p w14:paraId="6F53B780" w14:textId="77777777" w:rsidR="00943C36" w:rsidRPr="00943C36" w:rsidRDefault="00943C36" w:rsidP="00943C36">
      <w:pPr>
        <w:rPr>
          <w:lang w:val="en-GB"/>
        </w:rPr>
      </w:pPr>
      <w:r w:rsidRPr="00943C36">
        <w:rPr>
          <w:lang w:val="en-GB"/>
        </w:rPr>
        <w:t>Option A is incorrect because it misapplies the principle of voluntary abandonment. Abandonment is not a defence once the actus reus is complete, but in Melissa's case, she never completed the actus reus. Her lack of liability stems from never progressing beyond preparation, not from abandonment operating as a defence.</w:t>
      </w:r>
    </w:p>
    <w:p w14:paraId="79B38CC7" w14:textId="77777777" w:rsidR="00943C36" w:rsidRPr="00943C36" w:rsidRDefault="00943C36" w:rsidP="00943C36">
      <w:pPr>
        <w:rPr>
          <w:lang w:val="en-GB"/>
        </w:rPr>
      </w:pPr>
      <w:r w:rsidRPr="00943C36">
        <w:rPr>
          <w:lang w:val="en-GB"/>
        </w:rPr>
        <w:t>Option C is incorrect because sending threats and travelling with a weapon, whilst preparatory to assault, do not constitute acts more than merely preparatory to its commission. These actions set the scene and create conditions for the offence but do not represent the beginning of the assault itself.</w:t>
      </w:r>
    </w:p>
    <w:p w14:paraId="782CA20E" w14:textId="77777777" w:rsidR="00943C36" w:rsidRPr="00943C36" w:rsidRDefault="00943C36" w:rsidP="00943C36">
      <w:pPr>
        <w:rPr>
          <w:lang w:val="en-GB"/>
        </w:rPr>
      </w:pPr>
      <w:r w:rsidRPr="00943C36">
        <w:rPr>
          <w:lang w:val="en-GB"/>
        </w:rPr>
        <w:t>Option D is incorrect because the genuineness or motivation for abandonment is irrelevant to liability. The critical issue is whether Melissa completed the actus reus before abandoning her plan. Since she remained in the preparatory stage, the nature of her remorse or reasons for withdrawal do not affect the legal analysis.</w:t>
      </w:r>
    </w:p>
    <w:p w14:paraId="6351E55A" w14:textId="77777777" w:rsidR="00943C36" w:rsidRPr="00943C36" w:rsidRDefault="00943C36" w:rsidP="00943C36">
      <w:pPr>
        <w:rPr>
          <w:lang w:val="en-GB"/>
        </w:rPr>
      </w:pPr>
      <w:r w:rsidRPr="00943C36">
        <w:rPr>
          <w:lang w:val="en-GB"/>
        </w:rPr>
        <w:t xml:space="preserve">Option E is incorrect because liability does not depend on proving what the defendant would definitely have done in different circumstances. The question is whether Melissa's actual </w:t>
      </w:r>
      <w:r w:rsidRPr="00943C36">
        <w:rPr>
          <w:lang w:val="en-GB"/>
        </w:rPr>
        <w:lastRenderedPageBreak/>
        <w:t>conduct satisfied the actus reus requirement. Since her observable actions never progressed beyond preparation, hypothetical questions about her future intentions are irrelevant.</w:t>
      </w:r>
    </w:p>
    <w:p w14:paraId="57D887AF" w14:textId="77777777" w:rsidR="00943C36" w:rsidRPr="00943C36" w:rsidRDefault="00943C36" w:rsidP="00943C36">
      <w:pPr>
        <w:rPr>
          <w:lang w:val="en-GB"/>
        </w:rPr>
      </w:pPr>
      <w:r w:rsidRPr="00943C36">
        <w:rPr>
          <w:lang w:val="en-GB"/>
        </w:rPr>
        <w:pict w14:anchorId="54B39DC7">
          <v:rect id="_x0000_i2147" style="width:468pt;height:1.2pt" o:hralign="center" o:hrstd="t" o:hr="t" fillcolor="#a0a0a0" stroked="f"/>
        </w:pict>
      </w:r>
    </w:p>
    <w:p w14:paraId="28DA242F" w14:textId="77777777" w:rsidR="00943C36" w:rsidRPr="00943C36" w:rsidRDefault="00943C36" w:rsidP="00943C36">
      <w:pPr>
        <w:rPr>
          <w:lang w:val="en-GB"/>
        </w:rPr>
      </w:pPr>
      <w:r w:rsidRPr="00943C36">
        <w:rPr>
          <w:lang w:val="en-GB"/>
        </w:rPr>
        <w:t>Question 27 (Specific Intent Offences)</w:t>
      </w:r>
    </w:p>
    <w:p w14:paraId="53AAF038" w14:textId="77777777" w:rsidR="00943C36" w:rsidRPr="00943C36" w:rsidRDefault="00943C36" w:rsidP="00943C36">
      <w:pPr>
        <w:rPr>
          <w:lang w:val="en-GB"/>
        </w:rPr>
      </w:pPr>
      <w:r w:rsidRPr="00943C36">
        <w:rPr>
          <w:lang w:val="en-GB"/>
        </w:rPr>
        <w:t>Georgina is angry with her neighbour Andrew because his dog repeatedly enters her garden. After drinking heavily one evening, Georgina becomes extremely intoxicated. In this state, she picks up a brick and throws it through Andrew's living room window. The brick narrowly misses Andrew, who is sitting on his sofa. Georgina shouts incoherently before stumbling away. Police arrest her nearby, and she has no memory of the incident. At trial, medical evidence establishes Georgina was so intoxicated that she could not form any specific intention regarding Andrew's wellbeing. She may have been reckless about whether the brick would hit him but lacked the capacity to form actual intent either to kill or cause serious harm. The prosecution charges her with attempted murder. Georgina's defence counsel argues her intoxication prevented the formation of the necessary mens rea for this charge.</w:t>
      </w:r>
    </w:p>
    <w:p w14:paraId="5FCE89AE" w14:textId="77777777" w:rsidR="00943C36" w:rsidRPr="00943C36" w:rsidRDefault="00943C36" w:rsidP="00943C36">
      <w:pPr>
        <w:rPr>
          <w:lang w:val="en-GB"/>
        </w:rPr>
      </w:pPr>
      <w:r w:rsidRPr="00943C36">
        <w:rPr>
          <w:lang w:val="en-GB"/>
        </w:rPr>
        <w:t>Which of the following best describes whether Georgina can be convicted of attempted murder?</w:t>
      </w:r>
    </w:p>
    <w:p w14:paraId="1184C349" w14:textId="77777777" w:rsidR="00943C36" w:rsidRPr="00943C36" w:rsidRDefault="00943C36" w:rsidP="00943C36">
      <w:pPr>
        <w:rPr>
          <w:lang w:val="en-GB"/>
        </w:rPr>
      </w:pPr>
      <w:r w:rsidRPr="00943C36">
        <w:rPr>
          <w:lang w:val="en-GB"/>
        </w:rPr>
        <w:t>A) Georgina can be convicted because her voluntary intoxication does not negate mens rea for attempted murder, and the dangerous nature of her act demonstrates sufficient intent.</w:t>
      </w:r>
    </w:p>
    <w:p w14:paraId="2D4490A7" w14:textId="77777777" w:rsidR="00943C36" w:rsidRPr="00943C36" w:rsidRDefault="00943C36" w:rsidP="00943C36">
      <w:pPr>
        <w:rPr>
          <w:lang w:val="en-GB"/>
        </w:rPr>
      </w:pPr>
      <w:r w:rsidRPr="00943C36">
        <w:rPr>
          <w:lang w:val="en-GB"/>
        </w:rPr>
        <w:t>B) Georgina cannot be convicted because the prosecution must prove she had unqualified intention to kill Andrew, and her intoxication prevented this intention from forming.</w:t>
      </w:r>
    </w:p>
    <w:p w14:paraId="3A6E14EF" w14:textId="77777777" w:rsidR="00943C36" w:rsidRPr="00943C36" w:rsidRDefault="00943C36" w:rsidP="00943C36">
      <w:pPr>
        <w:rPr>
          <w:lang w:val="en-GB"/>
        </w:rPr>
      </w:pPr>
      <w:r w:rsidRPr="00943C36">
        <w:rPr>
          <w:lang w:val="en-GB"/>
        </w:rPr>
        <w:t>C) Georgina can be convicted because recklessness as to whether the brick would hit Andrew is sufficient mens rea for attempted murder when combined with the dangerous nature of throwing a brick through a window.</w:t>
      </w:r>
    </w:p>
    <w:p w14:paraId="2C25EC7E" w14:textId="77777777" w:rsidR="00943C36" w:rsidRPr="00943C36" w:rsidRDefault="00943C36" w:rsidP="00943C36">
      <w:pPr>
        <w:rPr>
          <w:lang w:val="en-GB"/>
        </w:rPr>
      </w:pPr>
      <w:r w:rsidRPr="00943C36">
        <w:rPr>
          <w:lang w:val="en-GB"/>
        </w:rPr>
        <w:t>D) Georgina cannot be convicted unless the prosecution proves she formed the intention to kill before becoming intoxicated, with the drunken act simply executing that prior intention.</w:t>
      </w:r>
    </w:p>
    <w:p w14:paraId="45EE652E" w14:textId="77777777" w:rsidR="00943C36" w:rsidRPr="00943C36" w:rsidRDefault="00943C36" w:rsidP="00943C36">
      <w:pPr>
        <w:rPr>
          <w:lang w:val="en-GB"/>
        </w:rPr>
      </w:pPr>
      <w:r w:rsidRPr="00943C36">
        <w:rPr>
          <w:lang w:val="en-GB"/>
        </w:rPr>
        <w:t>E) Georgina can be convicted because attempted murder is a crime of basic intent where recklessness suffices, and voluntary intoxication is no defence to such crimes.</w:t>
      </w:r>
    </w:p>
    <w:p w14:paraId="65AC7385" w14:textId="77777777" w:rsidR="00943C36" w:rsidRPr="00943C36" w:rsidRDefault="00943C36" w:rsidP="00943C36">
      <w:pPr>
        <w:rPr>
          <w:lang w:val="en-GB"/>
        </w:rPr>
      </w:pPr>
      <w:r w:rsidRPr="00943C36">
        <w:rPr>
          <w:lang w:val="en-GB"/>
        </w:rPr>
        <w:t>The correct option is B</w:t>
      </w:r>
    </w:p>
    <w:p w14:paraId="23D89F0B" w14:textId="77777777" w:rsidR="00943C36" w:rsidRPr="00943C36" w:rsidRDefault="00943C36" w:rsidP="00943C36">
      <w:pPr>
        <w:rPr>
          <w:lang w:val="en-GB"/>
        </w:rPr>
      </w:pPr>
      <w:r w:rsidRPr="00943C36">
        <w:rPr>
          <w:lang w:val="en-GB"/>
        </w:rPr>
        <w:t>Explanation</w:t>
      </w:r>
    </w:p>
    <w:p w14:paraId="485A27C9" w14:textId="77777777" w:rsidR="00943C36" w:rsidRPr="00943C36" w:rsidRDefault="00943C36" w:rsidP="00943C36">
      <w:pPr>
        <w:rPr>
          <w:lang w:val="en-GB"/>
        </w:rPr>
      </w:pPr>
      <w:r w:rsidRPr="00943C36">
        <w:rPr>
          <w:lang w:val="en-GB"/>
        </w:rPr>
        <w:t xml:space="preserve">Option B is correct because attempted murder requires proof of unqualified intention to kill, as established in </w:t>
      </w:r>
      <w:r w:rsidRPr="00943C36">
        <w:rPr>
          <w:b/>
          <w:i/>
          <w:lang w:val="en-GB"/>
        </w:rPr>
        <w:t>R v Whybrow</w:t>
      </w:r>
      <w:r w:rsidRPr="00943C36">
        <w:rPr>
          <w:lang w:val="en-GB"/>
        </w:rPr>
        <w:t xml:space="preserve">, and if Georgina's intoxication prevented this intention from forming, she cannot be convicted. The prosecution must prove the necessary mens rea beyond </w:t>
      </w:r>
      <w:r w:rsidRPr="00943C36">
        <w:rPr>
          <w:lang w:val="en-GB"/>
        </w:rPr>
        <w:lastRenderedPageBreak/>
        <w:t>reasonable doubt, and medical evidence establishing that Georgina lacked capacity to form specific intention creates doubt about whether she possessed the required mental element. Whilst voluntary intoxication is generally not a defence to crimes of basic intent, it can negate specific intent for crimes requiring such mens rea. Attempted murder demands the highest level of specific intent, namely unqualified intention to kill.</w:t>
      </w:r>
    </w:p>
    <w:p w14:paraId="45B52C1A" w14:textId="77777777" w:rsidR="00943C36" w:rsidRPr="00943C36" w:rsidRDefault="00943C36" w:rsidP="00943C36">
      <w:pPr>
        <w:rPr>
          <w:lang w:val="en-GB"/>
        </w:rPr>
      </w:pPr>
      <w:r w:rsidRPr="00943C36">
        <w:rPr>
          <w:lang w:val="en-GB"/>
        </w:rPr>
        <w:t>Option A is incorrect because whilst voluntary intoxication does not provide a general defence, it can prevent the formation of specific intent required for certain offences. Attempted murder requires specific intention to kill, and if intoxication prevented this from forming, the necessary mens rea is absent. The dangerous nature of conduct cannot substitute for proof of actual subjective intention to kill.</w:t>
      </w:r>
    </w:p>
    <w:p w14:paraId="5269B25E" w14:textId="77777777" w:rsidR="00943C36" w:rsidRPr="00943C36" w:rsidRDefault="00943C36" w:rsidP="00943C36">
      <w:pPr>
        <w:rPr>
          <w:lang w:val="en-GB"/>
        </w:rPr>
      </w:pPr>
      <w:r w:rsidRPr="00943C36">
        <w:rPr>
          <w:lang w:val="en-GB"/>
        </w:rPr>
        <w:t>Option C is incorrect because it fundamentally misunderstands the mens rea for attempted murder. Recklessness is never sufficient for attempt, even when combined with objectively dangerous conduct. The law requires full intention to commit the complete offence, and for attempted murder this means unqualified intention to kill.</w:t>
      </w:r>
    </w:p>
    <w:p w14:paraId="3BECA095" w14:textId="77777777" w:rsidR="00943C36" w:rsidRPr="00943C36" w:rsidRDefault="00943C36" w:rsidP="00943C36">
      <w:pPr>
        <w:rPr>
          <w:lang w:val="en-GB"/>
        </w:rPr>
      </w:pPr>
      <w:r w:rsidRPr="00943C36">
        <w:rPr>
          <w:lang w:val="en-GB"/>
        </w:rPr>
        <w:t>Option D is incorrect because there is no requirement to prove intention was formed before intoxication occurred. The prosecution must prove mens rea existed at the time of the actus reus. However, if intoxication at that time prevented the specific intention from forming, conviction cannot follow.</w:t>
      </w:r>
    </w:p>
    <w:p w14:paraId="7FD94533" w14:textId="77777777" w:rsidR="00943C36" w:rsidRPr="00943C36" w:rsidRDefault="00943C36" w:rsidP="00943C36">
      <w:pPr>
        <w:rPr>
          <w:lang w:val="en-GB"/>
        </w:rPr>
      </w:pPr>
      <w:r w:rsidRPr="00943C36">
        <w:rPr>
          <w:lang w:val="en-GB"/>
        </w:rPr>
        <w:t>Option E is incorrect because it mischaracterises attempted murder as a crime of basic intent. Attempted murder requires specific intent, namely unqualified intention to kill, which represents the highest level of mens rea. It is not a crime where recklessness suffices.</w:t>
      </w:r>
    </w:p>
    <w:p w14:paraId="4D40A3E5" w14:textId="77777777" w:rsidR="00943C36" w:rsidRPr="00943C36" w:rsidRDefault="00943C36" w:rsidP="00943C36">
      <w:pPr>
        <w:rPr>
          <w:lang w:val="en-GB"/>
        </w:rPr>
      </w:pPr>
      <w:r w:rsidRPr="00943C36">
        <w:rPr>
          <w:lang w:val="en-GB"/>
        </w:rPr>
        <w:pict w14:anchorId="09B8CDB6">
          <v:rect id="_x0000_i2148" style="width:468pt;height:1.2pt" o:hralign="center" o:hrstd="t" o:hr="t" fillcolor="#a0a0a0" stroked="f"/>
        </w:pict>
      </w:r>
    </w:p>
    <w:p w14:paraId="43DC7776" w14:textId="77777777" w:rsidR="00943C36" w:rsidRPr="00943C36" w:rsidRDefault="00943C36" w:rsidP="00943C36">
      <w:pPr>
        <w:rPr>
          <w:lang w:val="en-GB"/>
        </w:rPr>
      </w:pPr>
      <w:r w:rsidRPr="00943C36">
        <w:rPr>
          <w:lang w:val="en-GB"/>
        </w:rPr>
        <w:t>Question 28 (Impossibility Through Inadequate Means)</w:t>
      </w:r>
    </w:p>
    <w:p w14:paraId="7BDFB996" w14:textId="77777777" w:rsidR="00943C36" w:rsidRPr="00943C36" w:rsidRDefault="00943C36" w:rsidP="00943C36">
      <w:pPr>
        <w:rPr>
          <w:lang w:val="en-GB"/>
        </w:rPr>
      </w:pPr>
      <w:r w:rsidRPr="00943C36">
        <w:rPr>
          <w:lang w:val="en-GB"/>
        </w:rPr>
        <w:t>Stuart decides to kill his business partner Frances by electrocution. He researches electrical currents and believes that exposing someone to a twelve-volt battery will cause fatal electrocution. Stuart invites Frances to his workshop and offers her tea. While she is distracted, Stuart attaches wires from a twelve-volt car battery to the metal handle of the teacup. Frances picks up the cup and feels a slight tingling sensation but suffers no injury whatsoever. Unknown to Stuart, twelve volts is insufficient to cause serious harm, let alone death, under any circumstances. A twelve-amp  current can cause mild discomfort but is incapable of causing electrocution or significant injury to humans. Stuart is arrested after Frances reports the incident, and he admits he believed the voltage would be fatal. Stuart is charged with attempted murder.</w:t>
      </w:r>
    </w:p>
    <w:p w14:paraId="50DFB9E2" w14:textId="77777777" w:rsidR="00943C36" w:rsidRPr="00943C36" w:rsidRDefault="00943C36" w:rsidP="00943C36">
      <w:pPr>
        <w:rPr>
          <w:lang w:val="en-GB"/>
        </w:rPr>
      </w:pPr>
      <w:r w:rsidRPr="00943C36">
        <w:rPr>
          <w:lang w:val="en-GB"/>
        </w:rPr>
        <w:t>Which of the following best describes Stuart's criminal liability for attempted murder?</w:t>
      </w:r>
    </w:p>
    <w:p w14:paraId="31EAFFD3" w14:textId="77777777" w:rsidR="00943C36" w:rsidRPr="00943C36" w:rsidRDefault="00943C36" w:rsidP="00943C36">
      <w:pPr>
        <w:rPr>
          <w:lang w:val="en-GB"/>
        </w:rPr>
      </w:pPr>
      <w:r w:rsidRPr="00943C36">
        <w:rPr>
          <w:lang w:val="en-GB"/>
        </w:rPr>
        <w:lastRenderedPageBreak/>
        <w:t>A) Stuart is not liable because the method he chose was inherently incapable of causing death, creating an impossibility that prevents conviction for attempted murder.</w:t>
      </w:r>
    </w:p>
    <w:p w14:paraId="1F650AA3" w14:textId="77777777" w:rsidR="00943C36" w:rsidRPr="00943C36" w:rsidRDefault="00943C36" w:rsidP="00943C36">
      <w:pPr>
        <w:rPr>
          <w:lang w:val="en-GB"/>
        </w:rPr>
      </w:pPr>
      <w:r w:rsidRPr="00943C36">
        <w:rPr>
          <w:lang w:val="en-GB"/>
        </w:rPr>
        <w:t>B) Stuart is liable because he had the mens rea of intending to kill Frances and performed the actus reus of administering what he believed would be a fatal electrical current, despite factual impossibility.</w:t>
      </w:r>
    </w:p>
    <w:p w14:paraId="0255BF8C" w14:textId="77777777" w:rsidR="00943C36" w:rsidRPr="00943C36" w:rsidRDefault="00943C36" w:rsidP="00943C36">
      <w:pPr>
        <w:rPr>
          <w:lang w:val="en-GB"/>
        </w:rPr>
      </w:pPr>
      <w:r w:rsidRPr="00943C36">
        <w:rPr>
          <w:lang w:val="en-GB"/>
        </w:rPr>
        <w:t>C) Stuart is not liable because his fundamental misunderstanding about electrical voltage demonstrates the act could never constitute murder, representing legal impossibility.</w:t>
      </w:r>
    </w:p>
    <w:p w14:paraId="2EA21768" w14:textId="77777777" w:rsidR="00943C36" w:rsidRPr="00943C36" w:rsidRDefault="00943C36" w:rsidP="00943C36">
      <w:pPr>
        <w:rPr>
          <w:lang w:val="en-GB"/>
        </w:rPr>
      </w:pPr>
      <w:r w:rsidRPr="00943C36">
        <w:rPr>
          <w:lang w:val="en-GB"/>
        </w:rPr>
        <w:t>D) Stuart is liable only if the prosecution can prove he conducted adequate research into electrocution methods and reasonably believed twelve volts would be fatal.</w:t>
      </w:r>
    </w:p>
    <w:p w14:paraId="1B68B772" w14:textId="77777777" w:rsidR="00943C36" w:rsidRPr="00943C36" w:rsidRDefault="00943C36" w:rsidP="00943C36">
      <w:pPr>
        <w:rPr>
          <w:lang w:val="en-GB"/>
        </w:rPr>
      </w:pPr>
      <w:r w:rsidRPr="00943C36">
        <w:rPr>
          <w:lang w:val="en-GB"/>
        </w:rPr>
        <w:t>E) Stuart is not liable because factual impossibility arising from inadequate means requires the method to be theoretically capable of success, which a twelve-volt current is not.</w:t>
      </w:r>
    </w:p>
    <w:p w14:paraId="1B523F8C" w14:textId="77777777" w:rsidR="00943C36" w:rsidRPr="00943C36" w:rsidRDefault="00943C36" w:rsidP="00943C36">
      <w:pPr>
        <w:rPr>
          <w:lang w:val="en-GB"/>
        </w:rPr>
      </w:pPr>
      <w:r w:rsidRPr="00943C36">
        <w:rPr>
          <w:lang w:val="en-GB"/>
        </w:rPr>
        <w:t>The correct option is B</w:t>
      </w:r>
    </w:p>
    <w:p w14:paraId="3D5C9B00" w14:textId="77777777" w:rsidR="00943C36" w:rsidRPr="00943C36" w:rsidRDefault="00943C36" w:rsidP="00943C36">
      <w:pPr>
        <w:rPr>
          <w:lang w:val="en-GB"/>
        </w:rPr>
      </w:pPr>
      <w:r w:rsidRPr="00943C36">
        <w:rPr>
          <w:lang w:val="en-GB"/>
        </w:rPr>
        <w:t>Explanation</w:t>
      </w:r>
    </w:p>
    <w:p w14:paraId="24B3313C" w14:textId="77777777" w:rsidR="00943C36" w:rsidRPr="00943C36" w:rsidRDefault="00943C36" w:rsidP="00943C36">
      <w:pPr>
        <w:rPr>
          <w:lang w:val="en-GB"/>
        </w:rPr>
      </w:pPr>
      <w:r w:rsidRPr="00943C36">
        <w:rPr>
          <w:lang w:val="en-GB"/>
        </w:rPr>
        <w:t xml:space="preserve">Option B is correct because Stuart's situation involves factual impossibility arising from inadequate means, which does not prevent conviction for attempt. Stuart had the necessary mens rea of intending to kill Frances, as required by </w:t>
      </w:r>
      <w:r w:rsidRPr="00943C36">
        <w:rPr>
          <w:b/>
          <w:i/>
          <w:lang w:val="en-GB"/>
        </w:rPr>
        <w:t>R v Whybrow</w:t>
      </w:r>
      <w:r w:rsidRPr="00943C36">
        <w:rPr>
          <w:lang w:val="en-GB"/>
        </w:rPr>
        <w:t xml:space="preserve"> for attempted murder. He also performed the actus reus by deliberately administering what he genuinely believed would be a fatal electrical current. The fact that twelve volts is actually incapable of causing death is a factual circumstance that made completion of the murder impossible, but this does not negate his criminal liability. This scenario parallels </w:t>
      </w:r>
      <w:r w:rsidRPr="00943C36">
        <w:rPr>
          <w:b/>
          <w:i/>
          <w:lang w:val="en-GB"/>
        </w:rPr>
        <w:t>R v Shivpuri</w:t>
      </w:r>
      <w:r w:rsidRPr="00943C36">
        <w:rPr>
          <w:lang w:val="en-GB"/>
        </w:rPr>
        <w:t>, where impossibility arising from the true nature of the substance did not prevent conviction.</w:t>
      </w:r>
    </w:p>
    <w:p w14:paraId="0974834C" w14:textId="77777777" w:rsidR="00943C36" w:rsidRPr="00943C36" w:rsidRDefault="00943C36" w:rsidP="00943C36">
      <w:pPr>
        <w:rPr>
          <w:lang w:val="en-GB"/>
        </w:rPr>
      </w:pPr>
      <w:r w:rsidRPr="00943C36">
        <w:rPr>
          <w:lang w:val="en-GB"/>
        </w:rPr>
        <w:t xml:space="preserve">Option A is incorrect because impossibility arising from inadequate means constitutes factual impossibility, which is explicitly not a defence under the </w:t>
      </w:r>
      <w:r w:rsidRPr="00943C36">
        <w:rPr>
          <w:i/>
          <w:lang w:val="en-GB"/>
        </w:rPr>
        <w:t>Criminal Attempts Act 1981</w:t>
      </w:r>
      <w:r w:rsidRPr="00943C36">
        <w:rPr>
          <w:lang w:val="en-GB"/>
        </w:rPr>
        <w:t>. Whether the method was inherently incapable of causing death is irrelevant when the defendant genuinely believed it would be effective and acted with intention to kill.</w:t>
      </w:r>
    </w:p>
    <w:p w14:paraId="55DDAC70" w14:textId="77777777" w:rsidR="00943C36" w:rsidRPr="00943C36" w:rsidRDefault="00943C36" w:rsidP="00943C36">
      <w:pPr>
        <w:rPr>
          <w:lang w:val="en-GB"/>
        </w:rPr>
      </w:pPr>
      <w:r w:rsidRPr="00943C36">
        <w:rPr>
          <w:lang w:val="en-GB"/>
        </w:rPr>
        <w:t>Option C is incorrect because this represents factual impossibility, not legal impossibility. If twelve volts had been fatal, as Stuart believed, his act of administering the current with intent to kill would clearly constitute murder. The impossibility arises purely from Stuart's mistaken factual belief about electrical voltage.</w:t>
      </w:r>
    </w:p>
    <w:p w14:paraId="342D1683" w14:textId="77777777" w:rsidR="00943C36" w:rsidRPr="00943C36" w:rsidRDefault="00943C36" w:rsidP="00943C36">
      <w:pPr>
        <w:rPr>
          <w:lang w:val="en-GB"/>
        </w:rPr>
      </w:pPr>
      <w:r w:rsidRPr="00943C36">
        <w:rPr>
          <w:lang w:val="en-GB"/>
        </w:rPr>
        <w:t>Option D is incorrect because the adequacy or reasonableness of Stuart's research is not a legal requirement for conviction. The prosecution must prove Stuart genuinely believed he was administering a fatal current and intended to kill but need not establish that his belief was reasonable.</w:t>
      </w:r>
    </w:p>
    <w:p w14:paraId="40C5608E" w14:textId="77777777" w:rsidR="00943C36" w:rsidRPr="00943C36" w:rsidRDefault="00943C36" w:rsidP="00943C36">
      <w:pPr>
        <w:rPr>
          <w:lang w:val="en-GB"/>
        </w:rPr>
      </w:pPr>
      <w:r w:rsidRPr="00943C36">
        <w:rPr>
          <w:lang w:val="en-GB"/>
        </w:rPr>
        <w:lastRenderedPageBreak/>
        <w:t xml:space="preserve">Option E is incorrect because it creates a nonexistent distinction regarding factual impossibility. The law does not differentiate between methods that are theoretically capable of success versus those that are inherently impossible. All forms of factual impossibility are treated identically under the </w:t>
      </w:r>
      <w:r w:rsidRPr="00943C36">
        <w:rPr>
          <w:i/>
          <w:lang w:val="en-GB"/>
        </w:rPr>
        <w:t>Criminal Attempts Act 1981</w:t>
      </w:r>
      <w:r w:rsidRPr="00943C36">
        <w:rPr>
          <w:lang w:val="en-GB"/>
        </w:rPr>
        <w:t>.</w:t>
      </w:r>
    </w:p>
    <w:p w14:paraId="6F15ED91" w14:textId="77777777" w:rsidR="00943C36" w:rsidRPr="00943C36" w:rsidRDefault="00943C36" w:rsidP="00943C36">
      <w:pPr>
        <w:rPr>
          <w:lang w:val="en-GB"/>
        </w:rPr>
      </w:pPr>
      <w:r w:rsidRPr="00943C36">
        <w:rPr>
          <w:lang w:val="en-GB"/>
        </w:rPr>
        <w:pict w14:anchorId="11B8809C">
          <v:rect id="_x0000_i2149" style="width:468pt;height:1.2pt" o:hralign="center" o:hrstd="t" o:hr="t" fillcolor="#a0a0a0" stroked="f"/>
        </w:pict>
      </w:r>
    </w:p>
    <w:p w14:paraId="3747C68B" w14:textId="77777777" w:rsidR="00943C36" w:rsidRPr="00943C36" w:rsidRDefault="00943C36" w:rsidP="00943C36">
      <w:pPr>
        <w:rPr>
          <w:lang w:val="en-GB"/>
        </w:rPr>
      </w:pPr>
      <w:r w:rsidRPr="00943C36">
        <w:rPr>
          <w:lang w:val="en-GB"/>
        </w:rPr>
        <w:t>Question 29 (Acts Immediately Connected to Offence)</w:t>
      </w:r>
    </w:p>
    <w:p w14:paraId="57988781" w14:textId="77777777" w:rsidR="00943C36" w:rsidRPr="00943C36" w:rsidRDefault="00943C36" w:rsidP="00943C36">
      <w:pPr>
        <w:rPr>
          <w:lang w:val="en-GB"/>
        </w:rPr>
      </w:pPr>
      <w:r w:rsidRPr="00943C36">
        <w:rPr>
          <w:lang w:val="en-GB"/>
        </w:rPr>
        <w:t>Harriet plans to poison her elderly aunt Beatrice to inherit her estate. She researches various poisons online and settles on adding antifreeze to Beatrice's tea, having read that it is difficult to detect and causes symptoms resembling natural illness. Harriet purchases a bottle of antifreeze and visits Beatrice's home one afternoon. In the kitchen, while Beatrice is in the living room, Harriet prepares tea for both of them. She pours antifreeze into a small container she brought with her and holds it above Beatrice's teacup. Harriet hesitates for several seconds, the container hovering over the cup. At this moment, Beatrice calls out, asking if the tea is ready. Startled, Harriet quickly places the container back in her handbag without pouring any antifreeze into the tea. She serves both cups of unpoisoned tea, and they drink together. Harriet then leaves, taking the antifreeze with her. A concerned friend of Beatrice who witnessed Harriet's suspicious behaviour in the kitchen reports the incident to police. Harriet is arrested and charged with attempted murder.</w:t>
      </w:r>
    </w:p>
    <w:p w14:paraId="119344DF" w14:textId="77777777" w:rsidR="00943C36" w:rsidRPr="00943C36" w:rsidRDefault="00943C36" w:rsidP="00943C36">
      <w:pPr>
        <w:rPr>
          <w:lang w:val="en-GB"/>
        </w:rPr>
      </w:pPr>
      <w:r w:rsidRPr="00943C36">
        <w:rPr>
          <w:lang w:val="en-GB"/>
        </w:rPr>
        <w:t>Which of the following best describes whether Harriet has committed the actus reus of attempted murder?</w:t>
      </w:r>
    </w:p>
    <w:p w14:paraId="59C5CCCB" w14:textId="77777777" w:rsidR="00943C36" w:rsidRPr="00943C36" w:rsidRDefault="00943C36" w:rsidP="00943C36">
      <w:pPr>
        <w:rPr>
          <w:lang w:val="en-GB"/>
        </w:rPr>
      </w:pPr>
      <w:r w:rsidRPr="00943C36">
        <w:rPr>
          <w:lang w:val="en-GB"/>
        </w:rPr>
        <w:t>A) Harriet has not committed the actus reus because she never added poison to the tea, which is the essential step that would constitute beginning the execution of murder.</w:t>
      </w:r>
    </w:p>
    <w:p w14:paraId="144E60EA" w14:textId="77777777" w:rsidR="00943C36" w:rsidRPr="00943C36" w:rsidRDefault="00943C36" w:rsidP="00943C36">
      <w:pPr>
        <w:rPr>
          <w:lang w:val="en-GB"/>
        </w:rPr>
      </w:pPr>
      <w:r w:rsidRPr="00943C36">
        <w:rPr>
          <w:lang w:val="en-GB"/>
        </w:rPr>
        <w:t>B) Harriet has committed the actus reus because by preparing the poison, holding it above the intended victim's cup, and being on the verge of adding it, she had moved beyond preparation into execution.</w:t>
      </w:r>
    </w:p>
    <w:p w14:paraId="1DE8AA55" w14:textId="77777777" w:rsidR="00943C36" w:rsidRPr="00943C36" w:rsidRDefault="00943C36" w:rsidP="00943C36">
      <w:pPr>
        <w:rPr>
          <w:lang w:val="en-GB"/>
        </w:rPr>
      </w:pPr>
      <w:r w:rsidRPr="00943C36">
        <w:rPr>
          <w:lang w:val="en-GB"/>
        </w:rPr>
        <w:t>C) Harriet has not committed the actus reus because her hesitation demonstrates she had not definitively committed to proceeding, meaning she remained in the preparatory stage of considering her options.</w:t>
      </w:r>
    </w:p>
    <w:p w14:paraId="01DB30A3" w14:textId="77777777" w:rsidR="00943C36" w:rsidRPr="00943C36" w:rsidRDefault="00943C36" w:rsidP="00943C36">
      <w:pPr>
        <w:rPr>
          <w:lang w:val="en-GB"/>
        </w:rPr>
      </w:pPr>
      <w:r w:rsidRPr="00943C36">
        <w:rPr>
          <w:lang w:val="en-GB"/>
        </w:rPr>
        <w:t>D) Harriet has committed the actus reus only if the prosecution can prove she would definitely have added the poison but for being startled by Beatrice calling out to her.</w:t>
      </w:r>
    </w:p>
    <w:p w14:paraId="50E581B4" w14:textId="77777777" w:rsidR="00943C36" w:rsidRPr="00943C36" w:rsidRDefault="00943C36" w:rsidP="00943C36">
      <w:pPr>
        <w:rPr>
          <w:lang w:val="en-GB"/>
        </w:rPr>
      </w:pPr>
      <w:r w:rsidRPr="00943C36">
        <w:rPr>
          <w:lang w:val="en-GB"/>
        </w:rPr>
        <w:t>E) Harriet has not committed the actus reus because preparing tea and holding poison nearby are preparatory acts regardless of how close she came to adding it to the cup.</w:t>
      </w:r>
    </w:p>
    <w:p w14:paraId="0FADC1D8" w14:textId="77777777" w:rsidR="00943C36" w:rsidRPr="00943C36" w:rsidRDefault="00943C36" w:rsidP="00943C36">
      <w:pPr>
        <w:rPr>
          <w:lang w:val="en-GB"/>
        </w:rPr>
      </w:pPr>
      <w:r w:rsidRPr="00943C36">
        <w:rPr>
          <w:lang w:val="en-GB"/>
        </w:rPr>
        <w:t>The correct option is B</w:t>
      </w:r>
    </w:p>
    <w:p w14:paraId="17F231B8" w14:textId="77777777" w:rsidR="00943C36" w:rsidRPr="00943C36" w:rsidRDefault="00943C36" w:rsidP="00943C36">
      <w:pPr>
        <w:rPr>
          <w:lang w:val="en-GB"/>
        </w:rPr>
      </w:pPr>
      <w:r w:rsidRPr="00943C36">
        <w:rPr>
          <w:lang w:val="en-GB"/>
        </w:rPr>
        <w:lastRenderedPageBreak/>
        <w:t>Explanation</w:t>
      </w:r>
    </w:p>
    <w:p w14:paraId="416A26CD" w14:textId="77777777" w:rsidR="00943C36" w:rsidRPr="00943C36" w:rsidRDefault="00943C36" w:rsidP="00943C36">
      <w:pPr>
        <w:rPr>
          <w:lang w:val="en-GB"/>
        </w:rPr>
      </w:pPr>
      <w:r w:rsidRPr="00943C36">
        <w:rPr>
          <w:lang w:val="en-GB"/>
        </w:rPr>
        <w:t xml:space="preserve">Option B is correct because Harriet had prepared the poison and held it above Beatrice's cup, poised to add it, entering the execution stage of murder. Purchasing poison and visiting are preparatory, but positioning to poison the specific cup satisfies actus reus. </w:t>
      </w:r>
      <w:r w:rsidRPr="00943C36">
        <w:rPr>
          <w:b/>
          <w:i/>
          <w:lang w:val="en-GB"/>
        </w:rPr>
        <w:t>R v Jones</w:t>
      </w:r>
      <w:r w:rsidRPr="00943C36">
        <w:rPr>
          <w:lang w:val="en-GB"/>
        </w:rPr>
        <w:t xml:space="preserve"> confirms no final act is needed. This is directly connected to the killing, like aiming a gun without firing.</w:t>
      </w:r>
    </w:p>
    <w:p w14:paraId="205F60D7" w14:textId="77777777" w:rsidR="00943C36" w:rsidRPr="00943C36" w:rsidRDefault="00943C36" w:rsidP="00943C36">
      <w:pPr>
        <w:rPr>
          <w:lang w:val="en-GB"/>
        </w:rPr>
      </w:pPr>
      <w:r w:rsidRPr="00943C36">
        <w:rPr>
          <w:lang w:val="en-GB"/>
        </w:rPr>
        <w:t xml:space="preserve">Option A is incorrect because the actus reus does not require completion of the final step of the intended crime. Harriet had already moved into the execution stage by positioning the poison to add it to Beatrice's tea. Requiring actual addition of poison would set the threshold too late and would be inconsistent with the flexible approach established in </w:t>
      </w:r>
      <w:r w:rsidRPr="00943C36">
        <w:rPr>
          <w:b/>
          <w:i/>
          <w:lang w:val="en-GB"/>
        </w:rPr>
        <w:t>R v Jones</w:t>
      </w:r>
      <w:r w:rsidRPr="00943C36">
        <w:rPr>
          <w:lang w:val="en-GB"/>
        </w:rPr>
        <w:t>.</w:t>
      </w:r>
    </w:p>
    <w:p w14:paraId="0612CDD5" w14:textId="77777777" w:rsidR="00943C36" w:rsidRPr="00943C36" w:rsidRDefault="00943C36" w:rsidP="00943C36">
      <w:pPr>
        <w:rPr>
          <w:lang w:val="en-GB"/>
        </w:rPr>
      </w:pPr>
      <w:r w:rsidRPr="00943C36">
        <w:rPr>
          <w:lang w:val="en-GB"/>
        </w:rPr>
        <w:t>Option C is incorrect because hesitation at the point of execution does not mean the defendant remained in preparation. Once Harriet reached the stage of holding poison above the cup ready to add it, she had crossed into execution. Her momentary hesitation is irrelevant to whether she had already taken acts more than merely preparatory to murder.</w:t>
      </w:r>
    </w:p>
    <w:p w14:paraId="1A6F20EC" w14:textId="77777777" w:rsidR="00943C36" w:rsidRPr="00943C36" w:rsidRDefault="00943C36" w:rsidP="00943C36">
      <w:pPr>
        <w:rPr>
          <w:lang w:val="en-GB"/>
        </w:rPr>
      </w:pPr>
      <w:r w:rsidRPr="00943C36">
        <w:rPr>
          <w:lang w:val="en-GB"/>
        </w:rPr>
        <w:t>Option D is incorrect because liability for attempt does not depend on proving what the defendant would definitely have done in the absence of interruption. Once the actus reus threshold is crossed, hypothetical questions about future actions become irrelevant. Harriet's positioning of poison above the cup satisfies the actus reus regardless of what she might have done next.</w:t>
      </w:r>
    </w:p>
    <w:p w14:paraId="344ECE95" w14:textId="77777777" w:rsidR="00943C36" w:rsidRPr="00943C36" w:rsidRDefault="00943C36" w:rsidP="00943C36">
      <w:pPr>
        <w:rPr>
          <w:lang w:val="en-GB"/>
        </w:rPr>
      </w:pPr>
      <w:r w:rsidRPr="00943C36">
        <w:rPr>
          <w:lang w:val="en-GB"/>
        </w:rPr>
        <w:t>Option E is incorrect because whilst preparing tea is preparatory, holding poison directly above the intended victim's cup ready to pour it crosses the threshold into execution. The cumulative effect of Harriet's actions, particularly the final positioning of poison above the specific cup, demonstrates she had begun the murder itself rather than merely preparing for it.</w:t>
      </w:r>
    </w:p>
    <w:p w14:paraId="4E580398" w14:textId="77777777" w:rsidR="00943C36" w:rsidRPr="00943C36" w:rsidRDefault="00943C36" w:rsidP="00943C36">
      <w:pPr>
        <w:rPr>
          <w:lang w:val="en-GB"/>
        </w:rPr>
      </w:pPr>
      <w:r w:rsidRPr="00943C36">
        <w:rPr>
          <w:lang w:val="en-GB"/>
        </w:rPr>
        <w:pict w14:anchorId="6E2A8AB4">
          <v:rect id="_x0000_i2150" style="width:468pt;height:1.2pt" o:hralign="center" o:hrstd="t" o:hr="t" fillcolor="#a0a0a0" stroked="f"/>
        </w:pict>
      </w:r>
    </w:p>
    <w:p w14:paraId="218EB36A" w14:textId="77777777" w:rsidR="00943C36" w:rsidRPr="00943C36" w:rsidRDefault="00943C36" w:rsidP="00943C36">
      <w:pPr>
        <w:rPr>
          <w:lang w:val="en-GB"/>
        </w:rPr>
      </w:pPr>
      <w:r w:rsidRPr="00943C36">
        <w:rPr>
          <w:lang w:val="en-GB"/>
        </w:rPr>
        <w:t>Question 30 (Attempted Offences)</w:t>
      </w:r>
    </w:p>
    <w:p w14:paraId="7A85B123" w14:textId="77777777" w:rsidR="00943C36" w:rsidRPr="00943C36" w:rsidRDefault="00943C36" w:rsidP="00943C36">
      <w:pPr>
        <w:rPr>
          <w:lang w:val="en-GB"/>
        </w:rPr>
      </w:pPr>
      <w:r w:rsidRPr="00943C36">
        <w:rPr>
          <w:lang w:val="en-GB"/>
        </w:rPr>
        <w:t>Thomas, who has a grudge against his neighbour Mark, decides to confront him. Late one evening, Thomas drives to Mark's house armed with a loaded shotgun hidden in his car. Upon arriving, he waits outside until Mark returns home from work. As Mark approaches his front door, Thomas emerges from the vehicle, points the shotgun directly at Mark from close range, and squeezes the trigger with the aim of killing him. However, the safety catch is accidentally engaged, preventing the gun from firing. Mark quickly runs inside and calls the police, who arrest Thomas shortly after. Thomas later claims he only wanted to scare Mark and had no real intention to harm him. The prosecution considers charging Thomas with attempted murder. The case proceeds to trial in the Crown Court.</w:t>
      </w:r>
    </w:p>
    <w:p w14:paraId="75E97E6D" w14:textId="77777777" w:rsidR="00943C36" w:rsidRPr="00943C36" w:rsidRDefault="00943C36" w:rsidP="00943C36">
      <w:pPr>
        <w:rPr>
          <w:lang w:val="en-GB"/>
        </w:rPr>
      </w:pPr>
      <w:r w:rsidRPr="00943C36">
        <w:rPr>
          <w:lang w:val="en-GB"/>
        </w:rPr>
        <w:lastRenderedPageBreak/>
        <w:t>Which of the following best describes whether Thomas has committed the actus reus of attempted murder?</w:t>
      </w:r>
    </w:p>
    <w:p w14:paraId="19A41F66" w14:textId="77777777" w:rsidR="00943C36" w:rsidRPr="00943C36" w:rsidRDefault="00943C36" w:rsidP="00943C36">
      <w:pPr>
        <w:rPr>
          <w:lang w:val="en-GB"/>
        </w:rPr>
      </w:pPr>
      <w:r w:rsidRPr="00943C36">
        <w:rPr>
          <w:lang w:val="en-GB"/>
        </w:rPr>
        <w:t>A. Yes, because pointing the shotgun and pulling the trigger is more than merely preparatory.</w:t>
      </w:r>
    </w:p>
    <w:p w14:paraId="48555303" w14:textId="77777777" w:rsidR="00943C36" w:rsidRPr="00943C36" w:rsidRDefault="00943C36" w:rsidP="00943C36">
      <w:pPr>
        <w:rPr>
          <w:lang w:val="en-GB"/>
        </w:rPr>
      </w:pPr>
      <w:r w:rsidRPr="00943C36">
        <w:rPr>
          <w:lang w:val="en-GB"/>
        </w:rPr>
        <w:t>B. No, because the safety catch prevented the completion of the offence.</w:t>
      </w:r>
    </w:p>
    <w:p w14:paraId="0C5E7475" w14:textId="77777777" w:rsidR="00943C36" w:rsidRPr="00943C36" w:rsidRDefault="00943C36" w:rsidP="00943C36">
      <w:pPr>
        <w:rPr>
          <w:lang w:val="en-GB"/>
        </w:rPr>
      </w:pPr>
      <w:r w:rsidRPr="00943C36">
        <w:rPr>
          <w:lang w:val="en-GB"/>
        </w:rPr>
        <w:t>C. Yes, because Thomas drove to Mark's house with a loaded weapon.</w:t>
      </w:r>
    </w:p>
    <w:p w14:paraId="1EA6623B" w14:textId="77777777" w:rsidR="00943C36" w:rsidRPr="00943C36" w:rsidRDefault="00943C36" w:rsidP="00943C36">
      <w:pPr>
        <w:rPr>
          <w:lang w:val="en-GB"/>
        </w:rPr>
      </w:pPr>
      <w:r w:rsidRPr="00943C36">
        <w:rPr>
          <w:lang w:val="en-GB"/>
        </w:rPr>
        <w:t>D. No, because no harm was actually caused to Mark.</w:t>
      </w:r>
    </w:p>
    <w:p w14:paraId="70132DF9" w14:textId="77777777" w:rsidR="00943C36" w:rsidRPr="00943C36" w:rsidRDefault="00943C36" w:rsidP="00943C36">
      <w:pPr>
        <w:rPr>
          <w:lang w:val="en-GB"/>
        </w:rPr>
      </w:pPr>
      <w:r w:rsidRPr="00943C36">
        <w:rPr>
          <w:lang w:val="en-GB"/>
        </w:rPr>
        <w:t>E. Yes, because the grudge provides evidence of preparatory actions.</w:t>
      </w:r>
    </w:p>
    <w:p w14:paraId="2AD7A0AB" w14:textId="77777777" w:rsidR="00943C36" w:rsidRPr="00943C36" w:rsidRDefault="00943C36" w:rsidP="00943C36">
      <w:pPr>
        <w:rPr>
          <w:lang w:val="en-GB"/>
        </w:rPr>
      </w:pPr>
      <w:r w:rsidRPr="00943C36">
        <w:rPr>
          <w:lang w:val="en-GB"/>
        </w:rPr>
        <w:t>The correct option is A</w:t>
      </w:r>
    </w:p>
    <w:p w14:paraId="2D3B99A9" w14:textId="77777777" w:rsidR="00943C36" w:rsidRPr="00943C36" w:rsidRDefault="00943C36" w:rsidP="00943C36">
      <w:pPr>
        <w:rPr>
          <w:lang w:val="en-GB"/>
        </w:rPr>
      </w:pPr>
      <w:r w:rsidRPr="00943C36">
        <w:rPr>
          <w:lang w:val="en-GB"/>
        </w:rPr>
        <w:t>Explanation</w:t>
      </w:r>
    </w:p>
    <w:p w14:paraId="6282C48E" w14:textId="77777777" w:rsidR="00943C36" w:rsidRPr="00943C36" w:rsidRDefault="00943C36" w:rsidP="00943C36">
      <w:pPr>
        <w:rPr>
          <w:lang w:val="en-GB"/>
        </w:rPr>
      </w:pPr>
      <w:r w:rsidRPr="00943C36">
        <w:rPr>
          <w:lang w:val="en-GB"/>
        </w:rPr>
        <w:t xml:space="preserve">Option A is correct because the actus reus for attempt under </w:t>
      </w:r>
      <w:r w:rsidRPr="00943C36">
        <w:rPr>
          <w:i/>
          <w:lang w:val="en-GB"/>
        </w:rPr>
        <w:t>section 1(1) of the Criminal Attempts Act 1981</w:t>
      </w:r>
      <w:r w:rsidRPr="00943C36">
        <w:rPr>
          <w:lang w:val="en-GB"/>
        </w:rPr>
        <w:t xml:space="preserve"> requires an act that is more than merely preparatory to the commission of the offence. Thomas's actions of pointing the shotgun at Mark and pulling the trigger constitute the execution stage of the crime, as he performed the final intended act before completion. This aligns with </w:t>
      </w:r>
      <w:r w:rsidRPr="00943C36">
        <w:rPr>
          <w:b/>
          <w:i/>
          <w:lang w:val="en-GB"/>
        </w:rPr>
        <w:t>R v Jones</w:t>
      </w:r>
      <w:r w:rsidRPr="00943C36">
        <w:rPr>
          <w:lang w:val="en-GB"/>
        </w:rPr>
        <w:t>, where similar conduct of producing and aiming a weapon was held to satisfy the threshold, even though the offence was not completed due to a mechanical issue.</w:t>
      </w:r>
    </w:p>
    <w:p w14:paraId="4DBB6576" w14:textId="77777777" w:rsidR="00943C36" w:rsidRPr="00943C36" w:rsidRDefault="00943C36" w:rsidP="00943C36">
      <w:pPr>
        <w:rPr>
          <w:lang w:val="en-GB"/>
        </w:rPr>
      </w:pPr>
      <w:r w:rsidRPr="00943C36">
        <w:rPr>
          <w:lang w:val="en-GB"/>
        </w:rPr>
        <w:t>Option B is incorrect because the impossibility of completion due to the safety catch relates to factual impossibility, which does not negate the actus reus once the preparatory line is crossed.</w:t>
      </w:r>
    </w:p>
    <w:p w14:paraId="29302C98" w14:textId="77777777" w:rsidR="00943C36" w:rsidRPr="00943C36" w:rsidRDefault="00943C36" w:rsidP="00943C36">
      <w:pPr>
        <w:rPr>
          <w:lang w:val="en-GB"/>
        </w:rPr>
      </w:pPr>
      <w:r w:rsidRPr="00943C36">
        <w:rPr>
          <w:lang w:val="en-GB"/>
        </w:rPr>
        <w:t xml:space="preserve">Option C is incorrect because driving to the house with a weapon is typically mere preparation, not execution, as per </w:t>
      </w:r>
      <w:r w:rsidRPr="00943C36">
        <w:rPr>
          <w:b/>
          <w:i/>
          <w:lang w:val="en-GB"/>
        </w:rPr>
        <w:t>R v Gullefer</w:t>
      </w:r>
      <w:r w:rsidRPr="00943C36">
        <w:rPr>
          <w:lang w:val="en-GB"/>
        </w:rPr>
        <w:t xml:space="preserve"> where initial steps to set conditions for the crime were insufficient.</w:t>
      </w:r>
    </w:p>
    <w:p w14:paraId="382B9D0F" w14:textId="77777777" w:rsidR="00943C36" w:rsidRPr="00943C36" w:rsidRDefault="00943C36" w:rsidP="00943C36">
      <w:pPr>
        <w:rPr>
          <w:lang w:val="en-GB"/>
        </w:rPr>
      </w:pPr>
      <w:r w:rsidRPr="00943C36">
        <w:rPr>
          <w:lang w:val="en-GB"/>
        </w:rPr>
        <w:t>Option D is incorrect because attempt does not require actual harm or completion; it punishes the substantial step towards the offence.</w:t>
      </w:r>
    </w:p>
    <w:p w14:paraId="7C351A1E" w14:textId="77777777" w:rsidR="00943C36" w:rsidRPr="00943C36" w:rsidRDefault="00943C36" w:rsidP="00943C36">
      <w:pPr>
        <w:rPr>
          <w:lang w:val="en-GB"/>
        </w:rPr>
      </w:pPr>
      <w:r w:rsidRPr="00943C36">
        <w:rPr>
          <w:lang w:val="en-GB"/>
        </w:rPr>
        <w:t>Option E is incorrect because while the grudge may indicate motive, preparatory actions alone do not establish the actus reus without moving into execution.</w:t>
      </w:r>
    </w:p>
    <w:p w14:paraId="1C37F0A7" w14:textId="77777777" w:rsidR="00943C36" w:rsidRPr="00943C36" w:rsidRDefault="00943C36" w:rsidP="00943C36">
      <w:pPr>
        <w:rPr>
          <w:lang w:val="en-GB"/>
        </w:rPr>
      </w:pPr>
      <w:r w:rsidRPr="00943C36">
        <w:rPr>
          <w:lang w:val="en-GB"/>
        </w:rPr>
        <w:t>Question 31 (Mens Rea for Attempt)</w:t>
      </w:r>
    </w:p>
    <w:p w14:paraId="291804F8" w14:textId="77777777" w:rsidR="00943C36" w:rsidRPr="00943C36" w:rsidRDefault="00943C36" w:rsidP="00943C36">
      <w:pPr>
        <w:rPr>
          <w:lang w:val="en-GB"/>
        </w:rPr>
      </w:pPr>
      <w:r w:rsidRPr="00943C36">
        <w:rPr>
          <w:lang w:val="en-GB"/>
        </w:rPr>
        <w:t xml:space="preserve">Chloe, facing financial difficulties, plans to break into her friend Sarah's house to steal valuables. She researches the house layout online and purchases tools like a crowbar and gloves. One night, Chloe drives to Sarah's address, parks nearby, and forces open a window to enter the property. Once inside, she searches the living room but finds nothing of value, as Sarah had recently moved her jewellery to a safe deposit box. Chloe leaves empty-handed and is later arrested based on CCTV footage. During questioning, Chloe admits she would have taken items </w:t>
      </w:r>
      <w:r w:rsidRPr="00943C36">
        <w:rPr>
          <w:lang w:val="en-GB"/>
        </w:rPr>
        <w:lastRenderedPageBreak/>
        <w:t>if available but claims she was only reckless about depriving Sarah permanently. The prosecution evaluates the mens rea for attempted theft.</w:t>
      </w:r>
    </w:p>
    <w:p w14:paraId="198370D1" w14:textId="77777777" w:rsidR="00943C36" w:rsidRPr="00943C36" w:rsidRDefault="00943C36" w:rsidP="00943C36">
      <w:pPr>
        <w:rPr>
          <w:lang w:val="en-GB"/>
        </w:rPr>
      </w:pPr>
      <w:r w:rsidRPr="00943C36">
        <w:rPr>
          <w:lang w:val="en-GB"/>
        </w:rPr>
        <w:t>Which of the following best describes whether Chloe has the mens rea for attempted theft?</w:t>
      </w:r>
    </w:p>
    <w:p w14:paraId="628BC9C8" w14:textId="77777777" w:rsidR="00943C36" w:rsidRPr="00943C36" w:rsidRDefault="00943C36" w:rsidP="00943C36">
      <w:pPr>
        <w:rPr>
          <w:lang w:val="en-GB"/>
        </w:rPr>
      </w:pPr>
      <w:r w:rsidRPr="00943C36">
        <w:rPr>
          <w:lang w:val="en-GB"/>
        </w:rPr>
        <w:t>A. Yes, because she had a conditional intention to steal any valuables found.</w:t>
      </w:r>
    </w:p>
    <w:p w14:paraId="27C8DEEA" w14:textId="77777777" w:rsidR="00943C36" w:rsidRPr="00943C36" w:rsidRDefault="00943C36" w:rsidP="00943C36">
      <w:pPr>
        <w:rPr>
          <w:lang w:val="en-GB"/>
        </w:rPr>
      </w:pPr>
      <w:r w:rsidRPr="00943C36">
        <w:rPr>
          <w:lang w:val="en-GB"/>
        </w:rPr>
        <w:t>B. No, because no property was actually taken from the house.</w:t>
      </w:r>
    </w:p>
    <w:p w14:paraId="601C8801" w14:textId="77777777" w:rsidR="00943C36" w:rsidRPr="00943C36" w:rsidRDefault="00943C36" w:rsidP="00943C36">
      <w:pPr>
        <w:rPr>
          <w:lang w:val="en-GB"/>
        </w:rPr>
      </w:pPr>
      <w:r w:rsidRPr="00943C36">
        <w:rPr>
          <w:lang w:val="en-GB"/>
        </w:rPr>
        <w:t>C. Yes, because purchasing tools shows intention to commit theft.</w:t>
      </w:r>
    </w:p>
    <w:p w14:paraId="419A75C4" w14:textId="77777777" w:rsidR="00943C36" w:rsidRPr="00943C36" w:rsidRDefault="00943C36" w:rsidP="00943C36">
      <w:pPr>
        <w:rPr>
          <w:lang w:val="en-GB"/>
        </w:rPr>
      </w:pPr>
      <w:r w:rsidRPr="00943C36">
        <w:rPr>
          <w:lang w:val="en-GB"/>
        </w:rPr>
        <w:t>D. No, because recklessness is sufficient for the full offence of theft.</w:t>
      </w:r>
    </w:p>
    <w:p w14:paraId="5DA4AD27" w14:textId="77777777" w:rsidR="00943C36" w:rsidRPr="00943C36" w:rsidRDefault="00943C36" w:rsidP="00943C36">
      <w:pPr>
        <w:rPr>
          <w:lang w:val="en-GB"/>
        </w:rPr>
      </w:pPr>
      <w:r w:rsidRPr="00943C36">
        <w:rPr>
          <w:lang w:val="en-GB"/>
        </w:rPr>
        <w:t>E. Yes, because financial difficulties establish her motive for theft.</w:t>
      </w:r>
    </w:p>
    <w:p w14:paraId="11939FEA" w14:textId="77777777" w:rsidR="00943C36" w:rsidRPr="00943C36" w:rsidRDefault="00943C36" w:rsidP="00943C36">
      <w:pPr>
        <w:rPr>
          <w:lang w:val="en-GB"/>
        </w:rPr>
      </w:pPr>
      <w:r w:rsidRPr="00943C36">
        <w:rPr>
          <w:lang w:val="en-GB"/>
        </w:rPr>
        <w:t>The correct option is A</w:t>
      </w:r>
    </w:p>
    <w:p w14:paraId="676A9950" w14:textId="77777777" w:rsidR="00943C36" w:rsidRPr="00943C36" w:rsidRDefault="00943C36" w:rsidP="00943C36">
      <w:pPr>
        <w:rPr>
          <w:lang w:val="en-GB"/>
        </w:rPr>
      </w:pPr>
      <w:r w:rsidRPr="00943C36">
        <w:rPr>
          <w:lang w:val="en-GB"/>
        </w:rPr>
        <w:t>Explanation</w:t>
      </w:r>
    </w:p>
    <w:p w14:paraId="7F8892F0" w14:textId="77777777" w:rsidR="00943C36" w:rsidRPr="00943C36" w:rsidRDefault="00943C36" w:rsidP="00943C36">
      <w:pPr>
        <w:rPr>
          <w:lang w:val="en-GB"/>
        </w:rPr>
      </w:pPr>
      <w:r w:rsidRPr="00943C36">
        <w:rPr>
          <w:lang w:val="en-GB"/>
        </w:rPr>
        <w:t>Option A is correct because the mens rea for attempt requires intention to commit the full offence, and conditional intent suffices where the defendant intends to commit the crime if certain conditions are met. Chloe's entry and search demonstrate her intention to steal valuables if present, satisfying the threshold despite nothing being found. This is consistent with case law where such conditional intent supports conviction for attempt, as the focus is on the defendant's mindset at the time of the act.</w:t>
      </w:r>
    </w:p>
    <w:p w14:paraId="3579EB36" w14:textId="77777777" w:rsidR="00943C36" w:rsidRPr="00943C36" w:rsidRDefault="00943C36" w:rsidP="00943C36">
      <w:pPr>
        <w:rPr>
          <w:lang w:val="en-GB"/>
        </w:rPr>
      </w:pPr>
      <w:r w:rsidRPr="00943C36">
        <w:rPr>
          <w:lang w:val="en-GB"/>
        </w:rPr>
        <w:t>Option B is incorrect because the absence of property relates to factual impossibility, which does not affect mens rea if the defendant intended to complete the offence.</w:t>
      </w:r>
    </w:p>
    <w:p w14:paraId="2141515C" w14:textId="77777777" w:rsidR="00943C36" w:rsidRPr="00943C36" w:rsidRDefault="00943C36" w:rsidP="00943C36">
      <w:pPr>
        <w:rPr>
          <w:lang w:val="en-GB"/>
        </w:rPr>
      </w:pPr>
      <w:r w:rsidRPr="00943C36">
        <w:rPr>
          <w:lang w:val="en-GB"/>
        </w:rPr>
        <w:t>Option C is incorrect because while purchasing tools indicates preparation, the best description emphasises the conditional nature of her intention during the execution stage.</w:t>
      </w:r>
    </w:p>
    <w:p w14:paraId="61DAE89F" w14:textId="77777777" w:rsidR="00943C36" w:rsidRPr="00943C36" w:rsidRDefault="00943C36" w:rsidP="00943C36">
      <w:pPr>
        <w:rPr>
          <w:lang w:val="en-GB"/>
        </w:rPr>
      </w:pPr>
      <w:r w:rsidRPr="00943C36">
        <w:rPr>
          <w:lang w:val="en-GB"/>
        </w:rPr>
        <w:t>Option D is incorrect because although recklessness suffices for completed theft, attempt demands full intention, not mere recklessness.</w:t>
      </w:r>
    </w:p>
    <w:p w14:paraId="261B106D" w14:textId="77777777" w:rsidR="00943C36" w:rsidRPr="00943C36" w:rsidRDefault="00943C36" w:rsidP="00943C36">
      <w:pPr>
        <w:rPr>
          <w:lang w:val="en-GB"/>
        </w:rPr>
      </w:pPr>
      <w:r w:rsidRPr="00943C36">
        <w:rPr>
          <w:lang w:val="en-GB"/>
        </w:rPr>
        <w:t>Option E is incorrect because motive like financial difficulties may explain behaviour but does not alone establish the required intention for mens rea.</w:t>
      </w:r>
    </w:p>
    <w:p w14:paraId="7751F851" w14:textId="77777777" w:rsidR="00943C36" w:rsidRPr="00943C36" w:rsidRDefault="00943C36" w:rsidP="00943C36">
      <w:pPr>
        <w:rPr>
          <w:lang w:val="en-GB"/>
        </w:rPr>
      </w:pPr>
      <w:r w:rsidRPr="00943C36">
        <w:rPr>
          <w:lang w:val="en-GB"/>
        </w:rPr>
        <w:t>Question 32 (Legal Impossibility)</w:t>
      </w:r>
    </w:p>
    <w:p w14:paraId="1EB029A6" w14:textId="77777777" w:rsidR="00943C36" w:rsidRPr="00943C36" w:rsidRDefault="00943C36" w:rsidP="00943C36">
      <w:pPr>
        <w:rPr>
          <w:lang w:val="en-GB"/>
        </w:rPr>
      </w:pPr>
      <w:r w:rsidRPr="00943C36">
        <w:rPr>
          <w:lang w:val="en-GB"/>
        </w:rPr>
        <w:t xml:space="preserve">James, believing he is handling illegal substances, agrees to transport a package for a contact. He collects the package from a designated location, convinced it contains prohibited drugs based on prior discussions. James then drives across town intending to deliver it to a buyer for profit, fully aware that dealing in such substances is criminal. Upon arrival, police intercept him and seize the package. Analysis reveals it contains only harmless vegetable matter, not drugs. James argues he cannot be guilty, as no actual crime was possible. The prosecution charges him </w:t>
      </w:r>
      <w:r w:rsidRPr="00943C36">
        <w:rPr>
          <w:lang w:val="en-GB"/>
        </w:rPr>
        <w:lastRenderedPageBreak/>
        <w:t>with attempting to be knowingly concerned in dealing prohibited drugs. The court examines the impossibility aspect.</w:t>
      </w:r>
    </w:p>
    <w:p w14:paraId="673A8045" w14:textId="77777777" w:rsidR="00943C36" w:rsidRPr="00943C36" w:rsidRDefault="00943C36" w:rsidP="00943C36">
      <w:pPr>
        <w:rPr>
          <w:lang w:val="en-GB"/>
        </w:rPr>
      </w:pPr>
      <w:r w:rsidRPr="00943C36">
        <w:rPr>
          <w:lang w:val="en-GB"/>
        </w:rPr>
        <w:t>Which of the following best describes whether factual impossibility is a defence for James?</w:t>
      </w:r>
    </w:p>
    <w:p w14:paraId="4A57D565" w14:textId="77777777" w:rsidR="00943C36" w:rsidRPr="00943C36" w:rsidRDefault="00943C36" w:rsidP="00943C36">
      <w:pPr>
        <w:rPr>
          <w:lang w:val="en-GB"/>
        </w:rPr>
      </w:pPr>
      <w:r w:rsidRPr="00943C36">
        <w:rPr>
          <w:lang w:val="en-GB"/>
        </w:rPr>
        <w:t>A. No, because he believed he was committing a crime and acted on that belief.</w:t>
      </w:r>
    </w:p>
    <w:p w14:paraId="26A266F9" w14:textId="77777777" w:rsidR="00943C36" w:rsidRPr="00943C36" w:rsidRDefault="00943C36" w:rsidP="00943C36">
      <w:pPr>
        <w:rPr>
          <w:lang w:val="en-GB"/>
        </w:rPr>
      </w:pPr>
      <w:r w:rsidRPr="00943C36">
        <w:rPr>
          <w:lang w:val="en-GB"/>
        </w:rPr>
        <w:t>B. Yes, because the package contained harmless matter, not drugs.</w:t>
      </w:r>
    </w:p>
    <w:p w14:paraId="3F552BC9" w14:textId="77777777" w:rsidR="00943C36" w:rsidRPr="00943C36" w:rsidRDefault="00943C36" w:rsidP="00943C36">
      <w:pPr>
        <w:rPr>
          <w:lang w:val="en-GB"/>
        </w:rPr>
      </w:pPr>
      <w:r w:rsidRPr="00943C36">
        <w:rPr>
          <w:lang w:val="en-GB"/>
        </w:rPr>
        <w:t>C. No, because transporting the package was more than preparatory.</w:t>
      </w:r>
    </w:p>
    <w:p w14:paraId="417D82E1" w14:textId="77777777" w:rsidR="00943C36" w:rsidRPr="00943C36" w:rsidRDefault="00943C36" w:rsidP="00943C36">
      <w:pPr>
        <w:rPr>
          <w:lang w:val="en-GB"/>
        </w:rPr>
      </w:pPr>
      <w:r w:rsidRPr="00943C36">
        <w:rPr>
          <w:lang w:val="en-GB"/>
        </w:rPr>
        <w:t>D. Yes, because no prohibited substances were involved.</w:t>
      </w:r>
    </w:p>
    <w:p w14:paraId="0712C8CF" w14:textId="77777777" w:rsidR="00943C36" w:rsidRPr="00943C36" w:rsidRDefault="00943C36" w:rsidP="00943C36">
      <w:pPr>
        <w:rPr>
          <w:lang w:val="en-GB"/>
        </w:rPr>
      </w:pPr>
      <w:r w:rsidRPr="00943C36">
        <w:rPr>
          <w:lang w:val="en-GB"/>
        </w:rPr>
        <w:t>E. No, because his profit motive shows criminal intent.</w:t>
      </w:r>
    </w:p>
    <w:p w14:paraId="76AE6338" w14:textId="77777777" w:rsidR="00943C36" w:rsidRPr="00943C36" w:rsidRDefault="00943C36" w:rsidP="00943C36">
      <w:pPr>
        <w:rPr>
          <w:lang w:val="en-GB"/>
        </w:rPr>
      </w:pPr>
      <w:r w:rsidRPr="00943C36">
        <w:rPr>
          <w:lang w:val="en-GB"/>
        </w:rPr>
        <w:t>The correct option is A</w:t>
      </w:r>
    </w:p>
    <w:p w14:paraId="1B215A20" w14:textId="77777777" w:rsidR="00943C36" w:rsidRPr="00943C36" w:rsidRDefault="00943C36" w:rsidP="00943C36">
      <w:pPr>
        <w:rPr>
          <w:lang w:val="en-GB"/>
        </w:rPr>
      </w:pPr>
      <w:r w:rsidRPr="00943C36">
        <w:rPr>
          <w:lang w:val="en-GB"/>
        </w:rPr>
        <w:t>Explanation</w:t>
      </w:r>
    </w:p>
    <w:p w14:paraId="698B3DFC" w14:textId="77777777" w:rsidR="00943C36" w:rsidRPr="00943C36" w:rsidRDefault="00943C36" w:rsidP="00943C36">
      <w:pPr>
        <w:rPr>
          <w:lang w:val="en-GB"/>
        </w:rPr>
      </w:pPr>
      <w:r w:rsidRPr="00943C36">
        <w:rPr>
          <w:lang w:val="en-GB"/>
        </w:rPr>
        <w:t xml:space="preserve">Option A is correct because under </w:t>
      </w:r>
      <w:r w:rsidRPr="00943C36">
        <w:rPr>
          <w:i/>
          <w:lang w:val="en-GB"/>
        </w:rPr>
        <w:t>section 1 of the Criminal Attempts Act 1981</w:t>
      </w:r>
      <w:r w:rsidRPr="00943C36">
        <w:rPr>
          <w:lang w:val="en-GB"/>
        </w:rPr>
        <w:t xml:space="preserve">, factual impossibility is no defence if the defendant intends to commit an offence and performs acts more than merely preparatory based on their belief. James's actions of collecting and transporting the package, believing it to contain drugs, satisfy both elements, as upheld in </w:t>
      </w:r>
      <w:r w:rsidRPr="00943C36">
        <w:rPr>
          <w:b/>
          <w:i/>
          <w:lang w:val="en-GB"/>
        </w:rPr>
        <w:t>R v Shivpuri</w:t>
      </w:r>
      <w:r w:rsidRPr="00943C36">
        <w:rPr>
          <w:lang w:val="en-GB"/>
        </w:rPr>
        <w:t xml:space="preserve"> where a similar conviction stood despite the substance being harmless. The law focuses on the defendant's perception and culpable intent, not the actual feasibility.</w:t>
      </w:r>
    </w:p>
    <w:p w14:paraId="1DD5EDE0" w14:textId="77777777" w:rsidR="00943C36" w:rsidRPr="00943C36" w:rsidRDefault="00943C36" w:rsidP="00943C36">
      <w:pPr>
        <w:rPr>
          <w:lang w:val="en-GB"/>
        </w:rPr>
      </w:pPr>
      <w:r w:rsidRPr="00943C36">
        <w:rPr>
          <w:lang w:val="en-GB"/>
        </w:rPr>
        <w:t>Option B is incorrect because the harmless nature constitutes factual impossibility, which the Act explicitly rejects as a defence.</w:t>
      </w:r>
    </w:p>
    <w:p w14:paraId="3313717C" w14:textId="77777777" w:rsidR="00943C36" w:rsidRPr="00943C36" w:rsidRDefault="00943C36" w:rsidP="00943C36">
      <w:pPr>
        <w:rPr>
          <w:lang w:val="en-GB"/>
        </w:rPr>
      </w:pPr>
      <w:r w:rsidRPr="00943C36">
        <w:rPr>
          <w:lang w:val="en-GB"/>
        </w:rPr>
        <w:t>Option C is incorrect because while the act was more than preparatory, the best description addresses the impossibility defence directly.</w:t>
      </w:r>
    </w:p>
    <w:p w14:paraId="0BF563FD" w14:textId="77777777" w:rsidR="00943C36" w:rsidRPr="00943C36" w:rsidRDefault="00943C36" w:rsidP="00943C36">
      <w:pPr>
        <w:rPr>
          <w:lang w:val="en-GB"/>
        </w:rPr>
      </w:pPr>
      <w:r w:rsidRPr="00943C36">
        <w:rPr>
          <w:lang w:val="en-GB"/>
        </w:rPr>
        <w:t>Option D is incorrect because involvement of actual prohibited items is unnecessary if the defendant acted on the belief they were present.</w:t>
      </w:r>
    </w:p>
    <w:p w14:paraId="60098E64" w14:textId="77777777" w:rsidR="00943C36" w:rsidRPr="00943C36" w:rsidRDefault="00943C36" w:rsidP="00943C36">
      <w:pPr>
        <w:rPr>
          <w:lang w:val="en-GB"/>
        </w:rPr>
      </w:pPr>
      <w:r w:rsidRPr="00943C36">
        <w:rPr>
          <w:lang w:val="en-GB"/>
        </w:rPr>
        <w:t>Option E is incorrect because although motive reinforces intent, the core issue is the non-applicability of factual impossibility as a defence.</w:t>
      </w:r>
    </w:p>
    <w:p w14:paraId="69A875FB" w14:textId="77777777" w:rsidR="00943C36" w:rsidRPr="00943C36" w:rsidRDefault="00943C36" w:rsidP="00943C36">
      <w:pPr>
        <w:rPr>
          <w:lang w:val="en-GB"/>
        </w:rPr>
      </w:pPr>
      <w:r w:rsidRPr="00943C36">
        <w:rPr>
          <w:lang w:val="en-GB"/>
        </w:rPr>
        <w:t>Question 33 (Withdrawal and Abandonment)</w:t>
      </w:r>
    </w:p>
    <w:p w14:paraId="7EC30E59" w14:textId="77777777" w:rsidR="00943C36" w:rsidRPr="00943C36" w:rsidRDefault="00943C36" w:rsidP="00943C36">
      <w:pPr>
        <w:rPr>
          <w:lang w:val="en-GB"/>
        </w:rPr>
      </w:pPr>
      <w:r w:rsidRPr="00943C36">
        <w:rPr>
          <w:lang w:val="en-GB"/>
        </w:rPr>
        <w:t xml:space="preserve">David, upset over a lost bet at a dog race, decides to disrupt the event to void the race. He purchases a ticket, enters the track grounds, and positions himself near the railing. As the dogs approach the finish line and his chosen dog lags behind, David climbs over the barrier and runs onto the track, waving his arms to stop the race. However, security guards tackle him before he reaches the dogs, preventing disruption. Later, David claims he changed his mind mid-run and </w:t>
      </w:r>
      <w:r w:rsidRPr="00943C36">
        <w:rPr>
          <w:lang w:val="en-GB"/>
        </w:rPr>
        <w:lastRenderedPageBreak/>
        <w:t>was turning back. The prosecution considers attempted criminal damage or a related offence. The defence argues abandonment negates liability.</w:t>
      </w:r>
    </w:p>
    <w:p w14:paraId="1C0A6951" w14:textId="77777777" w:rsidR="00943C36" w:rsidRPr="00943C36" w:rsidRDefault="00943C36" w:rsidP="00943C36">
      <w:pPr>
        <w:rPr>
          <w:lang w:val="en-GB"/>
        </w:rPr>
      </w:pPr>
      <w:r w:rsidRPr="00943C36">
        <w:rPr>
          <w:lang w:val="en-GB"/>
        </w:rPr>
        <w:t>Which of the following best describes whether voluntary abandonment is a defence for David?</w:t>
      </w:r>
    </w:p>
    <w:p w14:paraId="5676FB00" w14:textId="77777777" w:rsidR="00943C36" w:rsidRPr="00943C36" w:rsidRDefault="00943C36" w:rsidP="00943C36">
      <w:pPr>
        <w:rPr>
          <w:lang w:val="en-GB"/>
        </w:rPr>
      </w:pPr>
      <w:r w:rsidRPr="00943C36">
        <w:rPr>
          <w:lang w:val="en-GB"/>
        </w:rPr>
        <w:t>A. No, because abandonment is not a defence once the actus reus is complete.</w:t>
      </w:r>
    </w:p>
    <w:p w14:paraId="2D882025" w14:textId="77777777" w:rsidR="00943C36" w:rsidRPr="00943C36" w:rsidRDefault="00943C36" w:rsidP="00943C36">
      <w:pPr>
        <w:rPr>
          <w:lang w:val="en-GB"/>
        </w:rPr>
      </w:pPr>
      <w:r w:rsidRPr="00943C36">
        <w:rPr>
          <w:lang w:val="en-GB"/>
        </w:rPr>
        <w:t>B. Yes, because he was tackled before causing actual disruption.</w:t>
      </w:r>
    </w:p>
    <w:p w14:paraId="5A45E98E" w14:textId="77777777" w:rsidR="00943C36" w:rsidRPr="00943C36" w:rsidRDefault="00943C36" w:rsidP="00943C36">
      <w:pPr>
        <w:rPr>
          <w:lang w:val="en-GB"/>
        </w:rPr>
      </w:pPr>
      <w:r w:rsidRPr="00943C36">
        <w:rPr>
          <w:lang w:val="en-GB"/>
        </w:rPr>
        <w:t>C. No, because climbing the barrier was more than preparatory.</w:t>
      </w:r>
    </w:p>
    <w:p w14:paraId="471DDCAE" w14:textId="77777777" w:rsidR="00943C36" w:rsidRPr="00943C36" w:rsidRDefault="00943C36" w:rsidP="00943C36">
      <w:pPr>
        <w:rPr>
          <w:lang w:val="en-GB"/>
        </w:rPr>
      </w:pPr>
      <w:r w:rsidRPr="00943C36">
        <w:rPr>
          <w:lang w:val="en-GB"/>
        </w:rPr>
        <w:t>D. Yes, because changing his mind shows lack of full intention.</w:t>
      </w:r>
    </w:p>
    <w:p w14:paraId="5FA7CEDC" w14:textId="77777777" w:rsidR="00943C36" w:rsidRPr="00943C36" w:rsidRDefault="00943C36" w:rsidP="00943C36">
      <w:pPr>
        <w:rPr>
          <w:lang w:val="en-GB"/>
        </w:rPr>
      </w:pPr>
      <w:r w:rsidRPr="00943C36">
        <w:rPr>
          <w:lang w:val="en-GB"/>
        </w:rPr>
        <w:t>E. No, because the lost bet provides motive for the attempt.</w:t>
      </w:r>
    </w:p>
    <w:p w14:paraId="43B7AAFC" w14:textId="77777777" w:rsidR="00943C36" w:rsidRPr="00943C36" w:rsidRDefault="00943C36" w:rsidP="00943C36">
      <w:pPr>
        <w:rPr>
          <w:lang w:val="en-GB"/>
        </w:rPr>
      </w:pPr>
      <w:r w:rsidRPr="00943C36">
        <w:rPr>
          <w:lang w:val="en-GB"/>
        </w:rPr>
        <w:t>The correct option is A</w:t>
      </w:r>
    </w:p>
    <w:p w14:paraId="78274FF3" w14:textId="77777777" w:rsidR="00943C36" w:rsidRPr="00943C36" w:rsidRDefault="00943C36" w:rsidP="00943C36">
      <w:pPr>
        <w:rPr>
          <w:lang w:val="en-GB"/>
        </w:rPr>
      </w:pPr>
      <w:r w:rsidRPr="00943C36">
        <w:rPr>
          <w:lang w:val="en-GB"/>
        </w:rPr>
        <w:t>Explanation</w:t>
      </w:r>
    </w:p>
    <w:p w14:paraId="17330548" w14:textId="77777777" w:rsidR="00943C36" w:rsidRPr="00943C36" w:rsidRDefault="00943C36" w:rsidP="00943C36">
      <w:pPr>
        <w:rPr>
          <w:lang w:val="en-GB"/>
        </w:rPr>
      </w:pPr>
      <w:r w:rsidRPr="00943C36">
        <w:rPr>
          <w:lang w:val="en-GB"/>
        </w:rPr>
        <w:t xml:space="preserve">Option A is correct because once an act more than merely preparatory is performed, voluntary withdrawal or abandonment does not provide a defence to attempt, as the offence is complete at that point. David's actions of climbing the barrier and running onto the track cross into the execution stage, similar to </w:t>
      </w:r>
      <w:r w:rsidRPr="00943C36">
        <w:rPr>
          <w:b/>
          <w:i/>
          <w:lang w:val="en-GB"/>
        </w:rPr>
        <w:t>R v Gullefer</w:t>
      </w:r>
      <w:r w:rsidRPr="00943C36">
        <w:rPr>
          <w:lang w:val="en-GB"/>
        </w:rPr>
        <w:t xml:space="preserve"> where jumping onto the track was assessed as preparatory, but here execution begins with the run. The law prioritises punishing the culpable step taken, not allowing later regret to erase liability.</w:t>
      </w:r>
    </w:p>
    <w:p w14:paraId="1B5E5321" w14:textId="77777777" w:rsidR="00943C36" w:rsidRPr="00943C36" w:rsidRDefault="00943C36" w:rsidP="00943C36">
      <w:pPr>
        <w:rPr>
          <w:lang w:val="en-GB"/>
        </w:rPr>
      </w:pPr>
      <w:r w:rsidRPr="00943C36">
        <w:rPr>
          <w:lang w:val="en-GB"/>
        </w:rPr>
        <w:t>Option B is incorrect because prevention by external intervention like security does not equate to voluntary abandonment and does not negate completed actus reus.</w:t>
      </w:r>
    </w:p>
    <w:p w14:paraId="0CA7E6C4" w14:textId="77777777" w:rsidR="00943C36" w:rsidRPr="00943C36" w:rsidRDefault="00943C36" w:rsidP="00943C36">
      <w:pPr>
        <w:rPr>
          <w:lang w:val="en-GB"/>
        </w:rPr>
      </w:pPr>
      <w:r w:rsidRPr="00943C36">
        <w:rPr>
          <w:lang w:val="en-GB"/>
        </w:rPr>
        <w:t>Option C is incorrect because while the act satisfies actus reus, the best description focuses on the ineffectiveness of abandonment post-execution.</w:t>
      </w:r>
    </w:p>
    <w:p w14:paraId="204CB583" w14:textId="77777777" w:rsidR="00943C36" w:rsidRPr="00943C36" w:rsidRDefault="00943C36" w:rsidP="00943C36">
      <w:pPr>
        <w:rPr>
          <w:lang w:val="en-GB"/>
        </w:rPr>
      </w:pPr>
      <w:r w:rsidRPr="00943C36">
        <w:rPr>
          <w:lang w:val="en-GB"/>
        </w:rPr>
        <w:t>Option D is incorrect because a change of mind after the preparatory threshold does not retroactively remove the mens rea present at the time of the act.</w:t>
      </w:r>
    </w:p>
    <w:p w14:paraId="39DC20EE" w14:textId="77777777" w:rsidR="00943C36" w:rsidRPr="00943C36" w:rsidRDefault="00943C36" w:rsidP="00943C36">
      <w:pPr>
        <w:rPr>
          <w:lang w:val="en-GB"/>
        </w:rPr>
      </w:pPr>
      <w:r w:rsidRPr="00943C36">
        <w:rPr>
          <w:lang w:val="en-GB"/>
        </w:rPr>
        <w:t>Option E is incorrect because motive explains intent but does not address the abandonment defence.</w:t>
      </w:r>
    </w:p>
    <w:p w14:paraId="4CE82918" w14:textId="77777777" w:rsidR="00943C36" w:rsidRPr="00943C36" w:rsidRDefault="00943C36" w:rsidP="00943C36">
      <w:pPr>
        <w:rPr>
          <w:lang w:val="en-GB"/>
        </w:rPr>
      </w:pPr>
      <w:r w:rsidRPr="00943C36">
        <w:rPr>
          <w:lang w:val="en-GB"/>
        </w:rPr>
        <w:t>Question 34 (Elements of Attempt)</w:t>
      </w:r>
    </w:p>
    <w:p w14:paraId="017D675F" w14:textId="77777777" w:rsidR="00943C36" w:rsidRPr="00943C36" w:rsidRDefault="00943C36" w:rsidP="00943C36">
      <w:pPr>
        <w:rPr>
          <w:lang w:val="en-GB"/>
        </w:rPr>
      </w:pPr>
      <w:r w:rsidRPr="00943C36">
        <w:rPr>
          <w:lang w:val="en-GB"/>
        </w:rPr>
        <w:t>Kenneth, intending to rob a local shop, gathers a mask and imitation firearm. He travels to the shop, enters during business hours, and approaches the counter while pulling out the fake gun. Pointing it at the cashier, Mary, he demands money from the till. Mary, realising the gun is fake, refuses and activates a silent alarm. Police arrive and arrest Kenneth before he obtains any cash. Kenneth later states he was only reckless about scaring Mary and had no firm plan to take money if resisted. The prosecution reviews the elements for attempted robbery.</w:t>
      </w:r>
    </w:p>
    <w:p w14:paraId="42F35F55" w14:textId="77777777" w:rsidR="00943C36" w:rsidRPr="00943C36" w:rsidRDefault="00943C36" w:rsidP="00943C36">
      <w:pPr>
        <w:rPr>
          <w:lang w:val="en-GB"/>
        </w:rPr>
      </w:pPr>
      <w:r w:rsidRPr="00943C36">
        <w:rPr>
          <w:lang w:val="en-GB"/>
        </w:rPr>
        <w:lastRenderedPageBreak/>
        <w:t>Which of the following best describes the overall elements required to convict Kenneth of attempted robbery?</w:t>
      </w:r>
    </w:p>
    <w:p w14:paraId="0D9D2616" w14:textId="77777777" w:rsidR="00943C36" w:rsidRPr="00943C36" w:rsidRDefault="00943C36" w:rsidP="00943C36">
      <w:pPr>
        <w:rPr>
          <w:lang w:val="en-GB"/>
        </w:rPr>
      </w:pPr>
      <w:r w:rsidRPr="00943C36">
        <w:rPr>
          <w:lang w:val="en-GB"/>
        </w:rPr>
        <w:t>A. Intention to commit robbery and an act more than merely preparatory.</w:t>
      </w:r>
    </w:p>
    <w:p w14:paraId="60CACFA4" w14:textId="77777777" w:rsidR="00943C36" w:rsidRPr="00943C36" w:rsidRDefault="00943C36" w:rsidP="00943C36">
      <w:pPr>
        <w:rPr>
          <w:lang w:val="en-GB"/>
        </w:rPr>
      </w:pPr>
      <w:r w:rsidRPr="00943C36">
        <w:rPr>
          <w:lang w:val="en-GB"/>
        </w:rPr>
        <w:t>B. Recklessness as to force and mere preparation for theft.</w:t>
      </w:r>
    </w:p>
    <w:p w14:paraId="5F8CA283" w14:textId="77777777" w:rsidR="00943C36" w:rsidRPr="00943C36" w:rsidRDefault="00943C36" w:rsidP="00943C36">
      <w:pPr>
        <w:rPr>
          <w:lang w:val="en-GB"/>
        </w:rPr>
      </w:pPr>
      <w:r w:rsidRPr="00943C36">
        <w:rPr>
          <w:lang w:val="en-GB"/>
        </w:rPr>
        <w:t>C. Intention to steal and completion of the full offence.</w:t>
      </w:r>
    </w:p>
    <w:p w14:paraId="314376EC" w14:textId="77777777" w:rsidR="00943C36" w:rsidRPr="00943C36" w:rsidRDefault="00943C36" w:rsidP="00943C36">
      <w:pPr>
        <w:rPr>
          <w:lang w:val="en-GB"/>
        </w:rPr>
      </w:pPr>
      <w:r w:rsidRPr="00943C36">
        <w:rPr>
          <w:lang w:val="en-GB"/>
        </w:rPr>
        <w:t>D. Recklessness to cause fear and actual theft of property.</w:t>
      </w:r>
    </w:p>
    <w:p w14:paraId="043614D4" w14:textId="77777777" w:rsidR="00943C36" w:rsidRPr="00943C36" w:rsidRDefault="00943C36" w:rsidP="00943C36">
      <w:pPr>
        <w:rPr>
          <w:lang w:val="en-GB"/>
        </w:rPr>
      </w:pPr>
      <w:r w:rsidRPr="00943C36">
        <w:rPr>
          <w:lang w:val="en-GB"/>
        </w:rPr>
        <w:t>E. Intention to use force and preparatory gathering of tools.</w:t>
      </w:r>
    </w:p>
    <w:p w14:paraId="29C9BB5E" w14:textId="77777777" w:rsidR="00943C36" w:rsidRPr="00943C36" w:rsidRDefault="00943C36" w:rsidP="00943C36">
      <w:pPr>
        <w:rPr>
          <w:lang w:val="en-GB"/>
        </w:rPr>
      </w:pPr>
      <w:r w:rsidRPr="00943C36">
        <w:rPr>
          <w:lang w:val="en-GB"/>
        </w:rPr>
        <w:t>The correct option is A</w:t>
      </w:r>
    </w:p>
    <w:p w14:paraId="3B25E163" w14:textId="77777777" w:rsidR="00943C36" w:rsidRPr="00943C36" w:rsidRDefault="00943C36" w:rsidP="00943C36">
      <w:pPr>
        <w:rPr>
          <w:lang w:val="en-GB"/>
        </w:rPr>
      </w:pPr>
      <w:r w:rsidRPr="00943C36">
        <w:rPr>
          <w:lang w:val="en-GB"/>
        </w:rPr>
        <w:t>Explanation</w:t>
      </w:r>
    </w:p>
    <w:p w14:paraId="37445D72" w14:textId="77777777" w:rsidR="00943C36" w:rsidRPr="00943C36" w:rsidRDefault="00943C36" w:rsidP="00943C36">
      <w:pPr>
        <w:rPr>
          <w:lang w:val="en-GB"/>
        </w:rPr>
      </w:pPr>
      <w:r w:rsidRPr="00943C36">
        <w:rPr>
          <w:lang w:val="en-GB"/>
        </w:rPr>
        <w:t xml:space="preserve">Option A is correct because conviction for attempt under </w:t>
      </w:r>
      <w:r w:rsidRPr="00943C36">
        <w:rPr>
          <w:i/>
          <w:lang w:val="en-GB"/>
        </w:rPr>
        <w:t>Criminal Attempts Act 1981</w:t>
      </w:r>
      <w:r w:rsidRPr="00943C36">
        <w:rPr>
          <w:lang w:val="en-GB"/>
        </w:rPr>
        <w:t xml:space="preserve"> demands proof of mens rea as full intention to commit the offence and actus reus as an act more than merely preparatory. Kenneth's entry, approach, and demand with the imitation gun satisfy the preparatory threshold, akin to </w:t>
      </w:r>
      <w:r w:rsidRPr="00943C36">
        <w:rPr>
          <w:b/>
          <w:i/>
          <w:lang w:val="en-GB"/>
        </w:rPr>
        <w:t>R v Jones</w:t>
      </w:r>
      <w:r w:rsidRPr="00943C36">
        <w:rPr>
          <w:lang w:val="en-GB"/>
        </w:rPr>
        <w:t>, and his demand evidences intent to steal by force, meeting both elements for attempted robbery.</w:t>
      </w:r>
    </w:p>
    <w:p w14:paraId="54C1A705" w14:textId="77777777" w:rsidR="00943C36" w:rsidRPr="00943C36" w:rsidRDefault="00943C36" w:rsidP="00943C36">
      <w:pPr>
        <w:rPr>
          <w:lang w:val="en-GB"/>
        </w:rPr>
      </w:pPr>
      <w:r w:rsidRPr="00943C36">
        <w:rPr>
          <w:lang w:val="en-GB"/>
        </w:rPr>
        <w:t>Option B is incorrect because recklessness does not suffice for mens rea in attempt, and mere preparation alone fails the actus reus test.</w:t>
      </w:r>
    </w:p>
    <w:p w14:paraId="24314508" w14:textId="77777777" w:rsidR="00943C36" w:rsidRPr="00943C36" w:rsidRDefault="00943C36" w:rsidP="00943C36">
      <w:pPr>
        <w:rPr>
          <w:lang w:val="en-GB"/>
        </w:rPr>
      </w:pPr>
      <w:r w:rsidRPr="00943C36">
        <w:rPr>
          <w:lang w:val="en-GB"/>
        </w:rPr>
        <w:t>Option C is incorrect because attempt does not require completion, and while intention to steal is part of it, the full mens rea includes permanently depriving by force.</w:t>
      </w:r>
    </w:p>
    <w:p w14:paraId="1132120F" w14:textId="77777777" w:rsidR="00943C36" w:rsidRPr="00943C36" w:rsidRDefault="00943C36" w:rsidP="00943C36">
      <w:pPr>
        <w:rPr>
          <w:lang w:val="en-GB"/>
        </w:rPr>
      </w:pPr>
      <w:r w:rsidRPr="00943C36">
        <w:rPr>
          <w:lang w:val="en-GB"/>
        </w:rPr>
        <w:t>Option D is incorrect because actual theft is unnecessary for attempt, and recklessness is insufficient for the mental element.</w:t>
      </w:r>
    </w:p>
    <w:p w14:paraId="48EB8E3C" w14:textId="77777777" w:rsidR="00943C36" w:rsidRPr="00943C36" w:rsidRDefault="00943C36" w:rsidP="00943C36">
      <w:pPr>
        <w:rPr>
          <w:lang w:val="en-GB"/>
        </w:rPr>
      </w:pPr>
      <w:r w:rsidRPr="00943C36">
        <w:rPr>
          <w:lang w:val="en-GB"/>
        </w:rPr>
        <w:t>Option E is incorrect because preparatory tools are insufficient without execution, and intention must encompass the complete offence of robbery.</w:t>
      </w:r>
    </w:p>
    <w:p w14:paraId="0FBC63E6" w14:textId="77777777" w:rsidR="00943C36" w:rsidRPr="00943C36" w:rsidRDefault="00943C36" w:rsidP="00943C36">
      <w:pPr>
        <w:rPr>
          <w:lang w:val="en-GB"/>
        </w:rPr>
      </w:pPr>
      <w:r w:rsidRPr="00943C36">
        <w:rPr>
          <w:lang w:val="en-GB"/>
        </w:rPr>
        <w:t>Question 35 (Proximity and Intervening Steps)</w:t>
      </w:r>
    </w:p>
    <w:p w14:paraId="495128B3" w14:textId="77777777" w:rsidR="00943C36" w:rsidRPr="00943C36" w:rsidRDefault="00943C36" w:rsidP="00943C36">
      <w:pPr>
        <w:rPr>
          <w:lang w:val="en-GB"/>
        </w:rPr>
      </w:pPr>
      <w:r w:rsidRPr="00943C36">
        <w:rPr>
          <w:lang w:val="en-GB"/>
        </w:rPr>
        <w:t xml:space="preserve">Donald is determined to kill his former business partner, Richard, by causing a gas explosion. He researches gas safety systems and formulates a detailed plan. Donald breaks into Richard's house while Richard is away on holiday. Once inside, Donald locates the gas boiler in the kitchen and uses tools to disconnect the safety valve and tamper with the pilot light mechanism. He arranges for gas to leak slowly into the property, calculating that when Richard returns in three days and switches on any electrical appliance, a spark will ignite the accumulated gas and cause a fatal explosion. Donald leaves the house with the gas leaking as planned. However, a neighbour notices the smell of gas the following day and calls the emergency services. </w:t>
      </w:r>
      <w:r w:rsidRPr="00943C36">
        <w:rPr>
          <w:lang w:val="en-GB"/>
        </w:rPr>
        <w:lastRenderedPageBreak/>
        <w:t>Engineers arrive, discover the tampering, and make the system safe before any explosion occurs and before Richard returns home. Donald is arrested after forensic evidence links him to the break-in. He is charged with attempted murder. Donald's defence counsel argues that too many intervening steps remained between his actions and Richard's death for the actus reus to be satisfied.</w:t>
      </w:r>
    </w:p>
    <w:p w14:paraId="49933311" w14:textId="77777777" w:rsidR="00943C36" w:rsidRPr="00943C36" w:rsidRDefault="00943C36" w:rsidP="00943C36">
      <w:pPr>
        <w:rPr>
          <w:lang w:val="en-GB"/>
        </w:rPr>
      </w:pPr>
      <w:r w:rsidRPr="00943C36">
        <w:rPr>
          <w:lang w:val="en-GB"/>
        </w:rPr>
        <w:t>Which of the following best describes whether Donald has committed the actus reus of attempted murder?</w:t>
      </w:r>
    </w:p>
    <w:p w14:paraId="2F1AFD6D" w14:textId="77777777" w:rsidR="00943C36" w:rsidRPr="00943C36" w:rsidRDefault="00943C36" w:rsidP="00943C36">
      <w:pPr>
        <w:rPr>
          <w:lang w:val="en-GB"/>
        </w:rPr>
      </w:pPr>
      <w:r w:rsidRPr="00943C36">
        <w:rPr>
          <w:lang w:val="en-GB"/>
        </w:rPr>
        <w:t>A) Donald has not committed the actus reus because several intervening steps were required before death could occur, including Richard's return and his use of an electrical appliance, meaning Donald remained in preparation.</w:t>
      </w:r>
    </w:p>
    <w:p w14:paraId="397907CE" w14:textId="77777777" w:rsidR="00943C36" w:rsidRPr="00943C36" w:rsidRDefault="00943C36" w:rsidP="00943C36">
      <w:pPr>
        <w:rPr>
          <w:lang w:val="en-GB"/>
        </w:rPr>
      </w:pPr>
      <w:r w:rsidRPr="00943C36">
        <w:rPr>
          <w:lang w:val="en-GB"/>
        </w:rPr>
        <w:t>B) Donald has committed the actus reus because by tampering with the gas system to create a lethal trap that would kill Richard upon his return, he had moved beyond preparation into execution.</w:t>
      </w:r>
    </w:p>
    <w:p w14:paraId="732D2F11" w14:textId="77777777" w:rsidR="00943C36" w:rsidRPr="00943C36" w:rsidRDefault="00943C36" w:rsidP="00943C36">
      <w:pPr>
        <w:rPr>
          <w:lang w:val="en-GB"/>
        </w:rPr>
      </w:pPr>
      <w:r w:rsidRPr="00943C36">
        <w:rPr>
          <w:lang w:val="en-GB"/>
        </w:rPr>
        <w:t>C) Donald has not committed the actus reus because the explosion was too remote from his actions, with multiple independent factors needed for the plan to succeed.</w:t>
      </w:r>
    </w:p>
    <w:p w14:paraId="27739916" w14:textId="77777777" w:rsidR="00943C36" w:rsidRPr="00943C36" w:rsidRDefault="00943C36" w:rsidP="00943C36">
      <w:pPr>
        <w:rPr>
          <w:lang w:val="en-GB"/>
        </w:rPr>
      </w:pPr>
      <w:r w:rsidRPr="00943C36">
        <w:rPr>
          <w:lang w:val="en-GB"/>
        </w:rPr>
        <w:t>D) Donald has committed the actus reus only if the prosecution can prove that Richard would definitely have triggered the explosion had the gas not been discovered by the neighbour.</w:t>
      </w:r>
    </w:p>
    <w:p w14:paraId="18C4A8DA" w14:textId="77777777" w:rsidR="00943C36" w:rsidRPr="00943C36" w:rsidRDefault="00943C36" w:rsidP="00943C36">
      <w:pPr>
        <w:rPr>
          <w:lang w:val="en-GB"/>
        </w:rPr>
      </w:pPr>
      <w:r w:rsidRPr="00943C36">
        <w:rPr>
          <w:lang w:val="en-GB"/>
        </w:rPr>
        <w:t>E) Donald has not committed the actus reus because setting a trap that requires the victim's unknowing participation constitutes preparation rather than execution of murder.</w:t>
      </w:r>
    </w:p>
    <w:p w14:paraId="4B8E6E17" w14:textId="77777777" w:rsidR="00943C36" w:rsidRPr="00943C36" w:rsidRDefault="00943C36" w:rsidP="00943C36">
      <w:pPr>
        <w:rPr>
          <w:lang w:val="en-GB"/>
        </w:rPr>
      </w:pPr>
      <w:r w:rsidRPr="00943C36">
        <w:rPr>
          <w:lang w:val="en-GB"/>
        </w:rPr>
        <w:t>The correct option is B</w:t>
      </w:r>
    </w:p>
    <w:p w14:paraId="3222395B" w14:textId="77777777" w:rsidR="00943C36" w:rsidRPr="00943C36" w:rsidRDefault="00943C36" w:rsidP="00943C36">
      <w:pPr>
        <w:rPr>
          <w:lang w:val="en-GB"/>
        </w:rPr>
      </w:pPr>
      <w:r w:rsidRPr="00943C36">
        <w:rPr>
          <w:lang w:val="en-GB"/>
        </w:rPr>
        <w:t>Explanation</w:t>
      </w:r>
    </w:p>
    <w:p w14:paraId="65FF1918" w14:textId="77777777" w:rsidR="00943C36" w:rsidRPr="00943C36" w:rsidRDefault="00943C36" w:rsidP="00943C36">
      <w:pPr>
        <w:rPr>
          <w:lang w:val="en-GB"/>
        </w:rPr>
      </w:pPr>
      <w:r w:rsidRPr="00943C36">
        <w:rPr>
          <w:lang w:val="en-GB"/>
        </w:rPr>
        <w:t xml:space="preserve">Option B is correct because Donald tampered with the gas system to create a lethal trap specifically for Richard, completing acts more than merely preparatory to murder. The actus reus requires embarking on the crime itself; imminence or no remaining steps are unnecessary. Analogous to </w:t>
      </w:r>
      <w:r w:rsidRPr="00943C36">
        <w:rPr>
          <w:b/>
          <w:i/>
          <w:lang w:val="en-GB"/>
        </w:rPr>
        <w:t>R v Jones</w:t>
      </w:r>
      <w:r w:rsidRPr="00943C36">
        <w:rPr>
          <w:lang w:val="en-GB"/>
        </w:rPr>
        <w:t>, where aiming a sawn-off shotgun satisfied the threshold without firing. Donald finished setting the mechanism; Richard's later return and ignition are intervening events. This setup directly initiates the causal chain toward death.</w:t>
      </w:r>
    </w:p>
    <w:p w14:paraId="0672A10A" w14:textId="77777777" w:rsidR="00943C36" w:rsidRPr="00943C36" w:rsidRDefault="00943C36" w:rsidP="00943C36">
      <w:pPr>
        <w:rPr>
          <w:lang w:val="en-GB"/>
        </w:rPr>
      </w:pPr>
      <w:r w:rsidRPr="00943C36">
        <w:rPr>
          <w:lang w:val="en-GB"/>
        </w:rPr>
        <w:t>Option A is incorrect because the number of intervening steps is not the determinative factor in assessing whether the actus reus is satisfied. Donald had completed his part in executing the murder by creating a lethal trap specifically designed to kill Richard. The fact that Richard's later action would trigger the mechanism does not mean Donald's conduct was merely preparatory. He had embarked on the commission of murder by setting the fatal chain of events in motion.</w:t>
      </w:r>
    </w:p>
    <w:p w14:paraId="76989EA6" w14:textId="77777777" w:rsidR="00943C36" w:rsidRPr="00943C36" w:rsidRDefault="00943C36" w:rsidP="00943C36">
      <w:pPr>
        <w:rPr>
          <w:lang w:val="en-GB"/>
        </w:rPr>
      </w:pPr>
      <w:r w:rsidRPr="00943C36">
        <w:rPr>
          <w:lang w:val="en-GB"/>
        </w:rPr>
        <w:lastRenderedPageBreak/>
        <w:t xml:space="preserve">Option C is incorrect because remoteness in time or the need for additional factors does not prevent the actus reus from being satisfied. Donald's tampering with the gas system was directly connected to causing Richard's death. The principle from </w:t>
      </w:r>
      <w:r w:rsidRPr="00943C36">
        <w:rPr>
          <w:b/>
          <w:i/>
          <w:lang w:val="en-GB"/>
        </w:rPr>
        <w:t>R v Jones</w:t>
      </w:r>
      <w:r w:rsidRPr="00943C36">
        <w:rPr>
          <w:lang w:val="en-GB"/>
        </w:rPr>
        <w:t xml:space="preserve"> demonstrates that a defendant need not eliminate all steps between their act and the ultimate harm for the actus reus to be complete.</w:t>
      </w:r>
    </w:p>
    <w:p w14:paraId="580B31FA" w14:textId="77777777" w:rsidR="00943C36" w:rsidRPr="00943C36" w:rsidRDefault="00943C36" w:rsidP="00943C36">
      <w:pPr>
        <w:rPr>
          <w:lang w:val="en-GB"/>
        </w:rPr>
      </w:pPr>
      <w:r w:rsidRPr="00943C36">
        <w:rPr>
          <w:lang w:val="en-GB"/>
        </w:rPr>
        <w:t>Option D is incorrect because liability for attempt does not depend on proving what would definitely have happened in the absence of intervention. Once the actus reus threshold is crossed through acts more than merely preparatory, hypothetical questions about whether the plan would have succeeded become irrelevant. Donald's creation of the lethal trap satisfies the actus reus regardless of what Richard might have done.</w:t>
      </w:r>
    </w:p>
    <w:p w14:paraId="40891E69" w14:textId="77777777" w:rsidR="00943C36" w:rsidRPr="00943C36" w:rsidRDefault="00943C36" w:rsidP="00943C36">
      <w:pPr>
        <w:rPr>
          <w:lang w:val="en-GB"/>
        </w:rPr>
      </w:pPr>
      <w:r w:rsidRPr="00943C36">
        <w:rPr>
          <w:lang w:val="en-GB"/>
        </w:rPr>
        <w:t>Option E is incorrect because setting a trap that requires the victim's participation can still constitute execution rather than mere preparation. Donald's actions went beyond positioning himself or creating favourable conditions. He completed the sabotage designed to kill Richard, and the fact that Richard would unknowingly trigger it himself does not reduce Donald's conduct to mere preparation when he had finished implementing his lethal plan.</w:t>
      </w:r>
    </w:p>
    <w:p w14:paraId="67606CC5" w14:textId="77777777" w:rsidR="00943C36" w:rsidRPr="00943C36" w:rsidRDefault="00943C36" w:rsidP="00943C36">
      <w:pPr>
        <w:rPr>
          <w:lang w:val="en-GB"/>
        </w:rPr>
      </w:pPr>
      <w:r w:rsidRPr="00943C36">
        <w:rPr>
          <w:lang w:val="en-GB"/>
        </w:rPr>
        <w:pict w14:anchorId="711817C5">
          <v:rect id="_x0000_i2151" style="width:468pt;height:1.2pt" o:hralign="center" o:hrstd="t" o:hr="t" fillcolor="#a0a0a0" stroked="f"/>
        </w:pict>
      </w:r>
    </w:p>
    <w:p w14:paraId="7939BE78" w14:textId="77777777" w:rsidR="00943C36" w:rsidRPr="00943C36" w:rsidRDefault="00943C36" w:rsidP="00943C36">
      <w:pPr>
        <w:rPr>
          <w:lang w:val="en-GB"/>
        </w:rPr>
      </w:pPr>
      <w:r w:rsidRPr="00943C36">
        <w:rPr>
          <w:lang w:val="en-GB"/>
        </w:rPr>
        <w:t>Question 36 (Mens Rea and Transferred Intention)</w:t>
      </w:r>
    </w:p>
    <w:p w14:paraId="374CF9EE" w14:textId="77777777" w:rsidR="00943C36" w:rsidRPr="00943C36" w:rsidRDefault="00943C36" w:rsidP="00943C36">
      <w:pPr>
        <w:rPr>
          <w:lang w:val="en-GB"/>
        </w:rPr>
      </w:pPr>
      <w:r w:rsidRPr="00943C36">
        <w:rPr>
          <w:lang w:val="en-GB"/>
        </w:rPr>
        <w:t>Sophie is having an affair with a married man named James. She decides to kill James's wife, Catherine, so they can be together. Sophie researches poisons and purchases a lethal dose of cyanide. She invites James to her flat and prepares dinner, intending to give him the poisoned meal to take home to Catherine. Sophie mixes the cyanide into a homemade lasagne and packages it carefully. She tells James the lasagne is a gift for Catherine and emphasises that Catherine should eat it that evening while it is fresh. James thanks Sophie and takes the lasagne home. However, James finds the lasagne so appealing that he eats the entire portion himself that evening without sharing any with Catherine. James becomes seriously ill and is rushed to hospital, where doctors identify cyanide poisoning. He survives after emergency treatment. Sophie is arrested and charged with attempted murder of Catherine. Sophie's defence counsel argues that because James, not Catherine, consumed the poison, Sophie cannot be guilty of attempting to murder Catherine, as the poison never reached its intended victim.</w:t>
      </w:r>
    </w:p>
    <w:p w14:paraId="1F1CEE83" w14:textId="77777777" w:rsidR="00943C36" w:rsidRPr="00943C36" w:rsidRDefault="00943C36" w:rsidP="00943C36">
      <w:pPr>
        <w:rPr>
          <w:lang w:val="en-GB"/>
        </w:rPr>
      </w:pPr>
      <w:r w:rsidRPr="00943C36">
        <w:rPr>
          <w:lang w:val="en-GB"/>
        </w:rPr>
        <w:t>Which of the following best describes whether Sophie has the necessary mens rea for attempted murder of Catherine?</w:t>
      </w:r>
    </w:p>
    <w:p w14:paraId="33F6E345" w14:textId="77777777" w:rsidR="00943C36" w:rsidRPr="00943C36" w:rsidRDefault="00943C36" w:rsidP="00943C36">
      <w:pPr>
        <w:rPr>
          <w:lang w:val="en-GB"/>
        </w:rPr>
      </w:pPr>
      <w:r w:rsidRPr="00943C36">
        <w:rPr>
          <w:lang w:val="en-GB"/>
        </w:rPr>
        <w:t>A) Sophie lacks the necessary mens rea for attempted murder of Catherine because the poison was consumed by James, and her intention must correspond to the actual victim who was harmed.</w:t>
      </w:r>
    </w:p>
    <w:p w14:paraId="21799314" w14:textId="77777777" w:rsidR="00943C36" w:rsidRPr="00943C36" w:rsidRDefault="00943C36" w:rsidP="00943C36">
      <w:pPr>
        <w:rPr>
          <w:lang w:val="en-GB"/>
        </w:rPr>
      </w:pPr>
      <w:r w:rsidRPr="00943C36">
        <w:rPr>
          <w:lang w:val="en-GB"/>
        </w:rPr>
        <w:lastRenderedPageBreak/>
        <w:t>B) Sophie has the necessary mens rea for attempted murder of Catherine because she intended to kill Catherine and took substantial steps towards achieving that goal, regardless of who actually consumed the poison.</w:t>
      </w:r>
    </w:p>
    <w:p w14:paraId="500C24E8" w14:textId="77777777" w:rsidR="00943C36" w:rsidRPr="00943C36" w:rsidRDefault="00943C36" w:rsidP="00943C36">
      <w:pPr>
        <w:rPr>
          <w:lang w:val="en-GB"/>
        </w:rPr>
      </w:pPr>
      <w:r w:rsidRPr="00943C36">
        <w:rPr>
          <w:lang w:val="en-GB"/>
        </w:rPr>
        <w:t>C) Sophie lacks the necessary mens rea because the doctrine of transferred malice does not apply to attempted offences, only to completed crimes where actual harm results.</w:t>
      </w:r>
    </w:p>
    <w:p w14:paraId="7CF0AC6C" w14:textId="77777777" w:rsidR="00943C36" w:rsidRPr="00943C36" w:rsidRDefault="00943C36" w:rsidP="00943C36">
      <w:pPr>
        <w:rPr>
          <w:lang w:val="en-GB"/>
        </w:rPr>
      </w:pPr>
      <w:r w:rsidRPr="00943C36">
        <w:rPr>
          <w:lang w:val="en-GB"/>
        </w:rPr>
        <w:t>D) Sophie has the necessary mens rea only if the prosecution can prove she foresaw the possibility that James might consume the lasagne himself instead of giving it to Catherine.</w:t>
      </w:r>
    </w:p>
    <w:p w14:paraId="3813AAC3" w14:textId="77777777" w:rsidR="00943C36" w:rsidRPr="00943C36" w:rsidRDefault="00943C36" w:rsidP="00943C36">
      <w:pPr>
        <w:rPr>
          <w:lang w:val="en-GB"/>
        </w:rPr>
      </w:pPr>
      <w:r w:rsidRPr="00943C36">
        <w:rPr>
          <w:lang w:val="en-GB"/>
        </w:rPr>
        <w:t>E) Sophie lacks the necessary mens rea because attempt requires intention regarding the actual victim harmed, and James's consumption of the poison demonstrates impossibility that prevents conviction.</w:t>
      </w:r>
    </w:p>
    <w:p w14:paraId="658ADAAC" w14:textId="77777777" w:rsidR="00943C36" w:rsidRPr="00943C36" w:rsidRDefault="00943C36" w:rsidP="00943C36">
      <w:pPr>
        <w:rPr>
          <w:lang w:val="en-GB"/>
        </w:rPr>
      </w:pPr>
      <w:r w:rsidRPr="00943C36">
        <w:rPr>
          <w:lang w:val="en-GB"/>
        </w:rPr>
        <w:t>The correct option is B</w:t>
      </w:r>
    </w:p>
    <w:p w14:paraId="1AF3DE8A" w14:textId="77777777" w:rsidR="00943C36" w:rsidRPr="00943C36" w:rsidRDefault="00943C36" w:rsidP="00943C36">
      <w:pPr>
        <w:rPr>
          <w:lang w:val="en-GB"/>
        </w:rPr>
      </w:pPr>
      <w:r w:rsidRPr="00943C36">
        <w:rPr>
          <w:lang w:val="en-GB"/>
        </w:rPr>
        <w:t>Explanation</w:t>
      </w:r>
    </w:p>
    <w:p w14:paraId="18AD16BF" w14:textId="77777777" w:rsidR="00943C36" w:rsidRPr="00943C36" w:rsidRDefault="00943C36" w:rsidP="00943C36">
      <w:pPr>
        <w:rPr>
          <w:lang w:val="en-GB"/>
        </w:rPr>
      </w:pPr>
      <w:r w:rsidRPr="00943C36">
        <w:rPr>
          <w:lang w:val="en-GB"/>
        </w:rPr>
        <w:t xml:space="preserve">Option B is correct because Sophie intended to kill Catherine per </w:t>
      </w:r>
      <w:r w:rsidRPr="00943C36">
        <w:rPr>
          <w:b/>
          <w:i/>
          <w:lang w:val="en-GB"/>
        </w:rPr>
        <w:t>R v Whybrow</w:t>
      </w:r>
      <w:r w:rsidRPr="00943C36">
        <w:rPr>
          <w:lang w:val="en-GB"/>
        </w:rPr>
        <w:t xml:space="preserve"> and performed more than preparatory acts by poisoning food for her and arranging delivery. Attempt is complete upon substantial steps with intent. James eating it does not negate her directed mens rea and actions toward Catherine. Subsequent events are irrelevant to the attempt.</w:t>
      </w:r>
    </w:p>
    <w:p w14:paraId="434E6338" w14:textId="77777777" w:rsidR="00943C36" w:rsidRPr="00943C36" w:rsidRDefault="00943C36" w:rsidP="00943C36">
      <w:pPr>
        <w:rPr>
          <w:lang w:val="en-GB"/>
        </w:rPr>
      </w:pPr>
      <w:r w:rsidRPr="00943C36">
        <w:rPr>
          <w:lang w:val="en-GB"/>
        </w:rPr>
        <w:t>Option A is incorrect because mens rea for attempt is assessed based on the defendant's intention at the time they commit the actus reus, not on who ultimately suffers harm. Sophie intended to kill Catherine and took substantial steps towards that goal. The fact that James happened to consume the poison does not negate her attempted murder of Catherine. The law distinguishes between the intended victim for attempt purposes and who actually suffered harm.</w:t>
      </w:r>
    </w:p>
    <w:p w14:paraId="31414046" w14:textId="77777777" w:rsidR="00943C36" w:rsidRPr="00943C36" w:rsidRDefault="00943C36" w:rsidP="00943C36">
      <w:pPr>
        <w:rPr>
          <w:lang w:val="en-GB"/>
        </w:rPr>
      </w:pPr>
      <w:r w:rsidRPr="00943C36">
        <w:rPr>
          <w:lang w:val="en-GB"/>
        </w:rPr>
        <w:t>Option C is incorrect because the issue here is not about transferred malice but about Sophie's direct intention to kill Catherine. Transferred malice is relevant when the defendant intends to harm one person but actually harms another. Here, Sophie is charged with attempted murder of Catherine, who was her intended victim. Her clear intention to kill Catherine, combined with her substantial steps towards achieving that goal, establishes both mens rea and actus reus for attempted murder of Catherine.</w:t>
      </w:r>
    </w:p>
    <w:p w14:paraId="2F4B8A9B" w14:textId="77777777" w:rsidR="00943C36" w:rsidRPr="00943C36" w:rsidRDefault="00943C36" w:rsidP="00943C36">
      <w:pPr>
        <w:rPr>
          <w:lang w:val="en-GB"/>
        </w:rPr>
      </w:pPr>
      <w:r w:rsidRPr="00943C36">
        <w:rPr>
          <w:lang w:val="en-GB"/>
        </w:rPr>
        <w:t>Option D is incorrect because the prosecution need not prove Sophie foresaw James might eat the lasagne himself. Her liability for attempting to murder Catherine is based on her intention to kill Catherine and her actions directed at achieving that goal. What Sophie foresaw regarding James's potential actions is irrelevant to whether she attempted to murder Catherine. Foresight of how the plan might go wrong is not a required element.</w:t>
      </w:r>
    </w:p>
    <w:p w14:paraId="00113999" w14:textId="77777777" w:rsidR="00943C36" w:rsidRPr="00943C36" w:rsidRDefault="00943C36" w:rsidP="00943C36">
      <w:pPr>
        <w:rPr>
          <w:lang w:val="en-GB"/>
        </w:rPr>
      </w:pPr>
      <w:r w:rsidRPr="00943C36">
        <w:rPr>
          <w:lang w:val="en-GB"/>
        </w:rPr>
        <w:lastRenderedPageBreak/>
        <w:t>Option E is incorrect because James's consumption of the poison does not create an impossibility that affects Sophie's liability for attempting to murder Catherine. Sophie had the complete mens rea and actus reus for attempted murder of Catherine when she prepared the poisoned food and sent it to Catherine. The fact that circumstances prevented the poison from reaching Catherine does not negate the attempt that was already complete when Sophie took her substantial steps.</w:t>
      </w:r>
    </w:p>
    <w:p w14:paraId="2FDB5B87" w14:textId="77777777" w:rsidR="00943C36" w:rsidRPr="00943C36" w:rsidRDefault="00943C36" w:rsidP="00943C36">
      <w:pPr>
        <w:rPr>
          <w:lang w:val="en-GB"/>
        </w:rPr>
      </w:pPr>
      <w:r w:rsidRPr="00943C36">
        <w:rPr>
          <w:lang w:val="en-GB"/>
        </w:rPr>
        <w:pict w14:anchorId="4454CE7C">
          <v:rect id="_x0000_i2152" style="width:468pt;height:1.2pt" o:hralign="center" o:hrstd="t" o:hr="t" fillcolor="#a0a0a0" stroked="f"/>
        </w:pict>
      </w:r>
    </w:p>
    <w:p w14:paraId="0D5325AF" w14:textId="77777777" w:rsidR="00943C36" w:rsidRPr="00943C36" w:rsidRDefault="00943C36" w:rsidP="00943C36">
      <w:pPr>
        <w:rPr>
          <w:lang w:val="en-GB"/>
        </w:rPr>
      </w:pPr>
      <w:r w:rsidRPr="00943C36">
        <w:rPr>
          <w:lang w:val="en-GB"/>
        </w:rPr>
        <w:t>Question 37 (Distinguishing Preparation From Execution in Complex Plans)</w:t>
      </w:r>
    </w:p>
    <w:p w14:paraId="49D9714E" w14:textId="77777777" w:rsidR="00943C36" w:rsidRPr="00943C36" w:rsidRDefault="00943C36" w:rsidP="00943C36">
      <w:pPr>
        <w:rPr>
          <w:lang w:val="en-GB"/>
        </w:rPr>
      </w:pPr>
      <w:r w:rsidRPr="00943C36">
        <w:rPr>
          <w:lang w:val="en-GB"/>
        </w:rPr>
        <w:t>Phillip holds a grudge against his supervisor, Alan, and plans to cause him serious harm by sabotaging the brakes on Alan's bicycle, which Alan uses to commute to work along busy roads. Phillip researches bicycle brake systems online and watches instructional videos about brake maintenance. He purchases specific tools needed to disassemble brake mechanisms. Phillip follows Alan home from work on three separate occasions to identify where Alan stores his bicycle overnight. He discovers the bicycle is kept in an unlocked shed in Alan's back garden. One evening, Phillip drives to Alan's street and parks several houses away. He walks to Alan's property carrying the tools in a rucksack. Phillip enters the back garden and approaches the shed. As he reaches for the shed door handle, he hears voices from inside Alan's house and sees lights turning on in rooms facing the garden. Phillip panics, fearing discovery, and immediately flees the property without opening the shed door or touching the bicycle. He is arrested the following day after a neighbour reported his suspicious behaviour. Phillip is charged with attempted criminal damage with intent to endanger life.</w:t>
      </w:r>
    </w:p>
    <w:p w14:paraId="35DCA929" w14:textId="77777777" w:rsidR="00943C36" w:rsidRPr="00943C36" w:rsidRDefault="00943C36" w:rsidP="00943C36">
      <w:pPr>
        <w:rPr>
          <w:lang w:val="en-GB"/>
        </w:rPr>
      </w:pPr>
      <w:r w:rsidRPr="00943C36">
        <w:rPr>
          <w:lang w:val="en-GB"/>
        </w:rPr>
        <w:t>Which of the following best describes whether Phillip has committed the actus reus of the attempted offence?</w:t>
      </w:r>
    </w:p>
    <w:p w14:paraId="6D524BFB" w14:textId="77777777" w:rsidR="00943C36" w:rsidRPr="00943C36" w:rsidRDefault="00943C36" w:rsidP="00943C36">
      <w:pPr>
        <w:rPr>
          <w:lang w:val="en-GB"/>
        </w:rPr>
      </w:pPr>
      <w:r w:rsidRPr="00943C36">
        <w:rPr>
          <w:lang w:val="en-GB"/>
        </w:rPr>
        <w:t>A) Phillip has not committed the actus reus because he never touched the bicycle or entered the shed, which are necessary steps before execution of the sabotage begins.</w:t>
      </w:r>
    </w:p>
    <w:p w14:paraId="0939BDF8" w14:textId="77777777" w:rsidR="00943C36" w:rsidRPr="00943C36" w:rsidRDefault="00943C36" w:rsidP="00943C36">
      <w:pPr>
        <w:rPr>
          <w:lang w:val="en-GB"/>
        </w:rPr>
      </w:pPr>
      <w:r w:rsidRPr="00943C36">
        <w:rPr>
          <w:lang w:val="en-GB"/>
        </w:rPr>
        <w:t>B) Phillip has committed the actus reus because by entering Alan's property with tools and approaching the shed where the bicycle was stored, he had moved beyond preparation into execution.</w:t>
      </w:r>
    </w:p>
    <w:p w14:paraId="07398839" w14:textId="77777777" w:rsidR="00943C36" w:rsidRPr="00943C36" w:rsidRDefault="00943C36" w:rsidP="00943C36">
      <w:pPr>
        <w:rPr>
          <w:lang w:val="en-GB"/>
        </w:rPr>
      </w:pPr>
      <w:r w:rsidRPr="00943C36">
        <w:rPr>
          <w:lang w:val="en-GB"/>
        </w:rPr>
        <w:t>C) Phillip has not committed the actus reus because researching, purchasing tools, and surveillance are merely preparatory, and approaching the shed is simply a continuation of these preparatory acts.</w:t>
      </w:r>
    </w:p>
    <w:p w14:paraId="452B9DDE" w14:textId="77777777" w:rsidR="00943C36" w:rsidRPr="00943C36" w:rsidRDefault="00943C36" w:rsidP="00943C36">
      <w:pPr>
        <w:rPr>
          <w:lang w:val="en-GB"/>
        </w:rPr>
      </w:pPr>
      <w:r w:rsidRPr="00943C36">
        <w:rPr>
          <w:lang w:val="en-GB"/>
        </w:rPr>
        <w:t>D) Phillip has committed the actus reus only if the prosecution can prove he would definitely have sabotaged the bicycle had he not heard voices from the house.</w:t>
      </w:r>
    </w:p>
    <w:p w14:paraId="3554191A" w14:textId="77777777" w:rsidR="00943C36" w:rsidRPr="00943C36" w:rsidRDefault="00943C36" w:rsidP="00943C36">
      <w:pPr>
        <w:rPr>
          <w:lang w:val="en-GB"/>
        </w:rPr>
      </w:pPr>
      <w:r w:rsidRPr="00943C36">
        <w:rPr>
          <w:lang w:val="en-GB"/>
        </w:rPr>
        <w:lastRenderedPageBreak/>
        <w:t>E) Phillip has not committed the actus reus because fleeing before opening the shed door demonstrates he had not yet embarked on the actual sabotage of the bicycle.</w:t>
      </w:r>
    </w:p>
    <w:p w14:paraId="7653D0E9" w14:textId="77777777" w:rsidR="00943C36" w:rsidRPr="00943C36" w:rsidRDefault="00943C36" w:rsidP="00943C36">
      <w:pPr>
        <w:rPr>
          <w:lang w:val="en-GB"/>
        </w:rPr>
      </w:pPr>
      <w:r w:rsidRPr="00943C36">
        <w:rPr>
          <w:lang w:val="en-GB"/>
        </w:rPr>
        <w:t>The correct option is E</w:t>
      </w:r>
    </w:p>
    <w:p w14:paraId="08826C04" w14:textId="77777777" w:rsidR="00943C36" w:rsidRPr="00943C36" w:rsidRDefault="00943C36" w:rsidP="00943C36">
      <w:pPr>
        <w:rPr>
          <w:lang w:val="en-GB"/>
        </w:rPr>
      </w:pPr>
      <w:r w:rsidRPr="00943C36">
        <w:rPr>
          <w:lang w:val="en-GB"/>
        </w:rPr>
        <w:t>Explanation</w:t>
      </w:r>
    </w:p>
    <w:p w14:paraId="0E768230" w14:textId="77777777" w:rsidR="00943C36" w:rsidRPr="00943C36" w:rsidRDefault="00943C36" w:rsidP="00943C36">
      <w:pPr>
        <w:rPr>
          <w:lang w:val="en-GB"/>
        </w:rPr>
      </w:pPr>
      <w:r w:rsidRPr="00943C36">
        <w:rPr>
          <w:lang w:val="en-GB"/>
        </w:rPr>
        <w:t xml:space="preserve">Option E is correct because Phillip had not yet moved from preparation to execution. Purchasing tools, surveillance, and travelling to the location are preparatory acts. Approaching the shed door is still preparation, not the beginning of the execution. Unlike </w:t>
      </w:r>
      <w:r w:rsidRPr="00943C36">
        <w:rPr>
          <w:b/>
          <w:i/>
          <w:lang w:val="en-GB"/>
        </w:rPr>
        <w:t>R v Jones</w:t>
      </w:r>
      <w:r w:rsidRPr="00943C36">
        <w:rPr>
          <w:lang w:val="en-GB"/>
        </w:rPr>
        <w:t xml:space="preserve">, Phillip had not accessed the bike or begun the sabotage. Reaching for the door is preparatory positioning, similar to </w:t>
      </w:r>
      <w:r w:rsidRPr="00943C36">
        <w:rPr>
          <w:b/>
          <w:i/>
          <w:lang w:val="en-GB"/>
        </w:rPr>
        <w:t>R v Gullefer</w:t>
      </w:r>
      <w:r w:rsidRPr="00943C36">
        <w:rPr>
          <w:lang w:val="en-GB"/>
        </w:rPr>
        <w:t>. He had positioned himself to commit the crime but had not yet embarked on it.</w:t>
      </w:r>
    </w:p>
    <w:p w14:paraId="736D2FC5" w14:textId="77777777" w:rsidR="00943C36" w:rsidRPr="00943C36" w:rsidRDefault="00943C36" w:rsidP="00943C36">
      <w:pPr>
        <w:rPr>
          <w:lang w:val="en-GB"/>
        </w:rPr>
      </w:pPr>
      <w:r w:rsidRPr="00943C36">
        <w:rPr>
          <w:lang w:val="en-GB"/>
        </w:rPr>
        <w:t>Option A is correct in conclusion but uses overly rigid reasoning. Whilst it is true Phillip never touched the bicycle or entered the shed, the actus reus analysis should not create fixed requirements about specific actions. The better reasoning is that Phillip's conduct of approaching the shed, whilst moving him closer to execution, had not yet crossed the threshold into acts more than merely preparatory to the actual sabotage.</w:t>
      </w:r>
    </w:p>
    <w:p w14:paraId="3ECE8B95" w14:textId="77777777" w:rsidR="00943C36" w:rsidRPr="00943C36" w:rsidRDefault="00943C36" w:rsidP="00943C36">
      <w:pPr>
        <w:rPr>
          <w:lang w:val="en-GB"/>
        </w:rPr>
      </w:pPr>
      <w:r w:rsidRPr="00943C36">
        <w:rPr>
          <w:lang w:val="en-GB"/>
        </w:rPr>
        <w:t xml:space="preserve">Option B is incorrect because entering property with tools and approaching the location where an offence will occur, whilst clearly purposeful and proximate, does not automatically constitute execution. The test from </w:t>
      </w:r>
      <w:r w:rsidRPr="00943C36">
        <w:rPr>
          <w:b/>
          <w:i/>
          <w:lang w:val="en-GB"/>
        </w:rPr>
        <w:t>R v Gullefer</w:t>
      </w:r>
      <w:r w:rsidRPr="00943C36">
        <w:rPr>
          <w:lang w:val="en-GB"/>
        </w:rPr>
        <w:t xml:space="preserve"> emphasises that defendants must have moved from preparation to commission of the offence itself. Phillip was still positioning himself and had not begun the sabotage that would damage the bicycle.</w:t>
      </w:r>
    </w:p>
    <w:p w14:paraId="14CDA614" w14:textId="77777777" w:rsidR="00943C36" w:rsidRPr="00943C36" w:rsidRDefault="00943C36" w:rsidP="00943C36">
      <w:pPr>
        <w:rPr>
          <w:lang w:val="en-GB"/>
        </w:rPr>
      </w:pPr>
      <w:r w:rsidRPr="00943C36">
        <w:rPr>
          <w:lang w:val="en-GB"/>
        </w:rPr>
        <w:t>Option C is correct in its conclusion but wrong to characterise approaching the shed as merely a continuation of earlier preparatory acts. Phillip's approach to the shed represents an escalation beyond research and planning. However, it still falls short of the execution threshold because he had not yet begun any act directly connected to damaging the bicycle itself.</w:t>
      </w:r>
    </w:p>
    <w:p w14:paraId="306903AA" w14:textId="77777777" w:rsidR="00943C36" w:rsidRPr="00943C36" w:rsidRDefault="00943C36" w:rsidP="00943C36">
      <w:pPr>
        <w:rPr>
          <w:lang w:val="en-GB"/>
        </w:rPr>
      </w:pPr>
      <w:r w:rsidRPr="00943C36">
        <w:rPr>
          <w:lang w:val="en-GB"/>
        </w:rPr>
        <w:t>Option D is incorrect because liability for attempt does not depend on proving what the defendant would definitely have done in the absence of interruption. However, the more fundamental error is that this option assumes the actus reus was satisfied, when in fact Phillip's conduct had not yet progressed beyond preparation regardless of his future intentions.</w:t>
      </w:r>
    </w:p>
    <w:p w14:paraId="47BE65A7" w14:textId="77777777" w:rsidR="00943C36" w:rsidRPr="00943C36" w:rsidRDefault="00943C36" w:rsidP="00943C36">
      <w:pPr>
        <w:rPr>
          <w:lang w:val="en-GB"/>
        </w:rPr>
      </w:pPr>
      <w:r w:rsidRPr="00943C36">
        <w:rPr>
          <w:lang w:val="en-GB"/>
        </w:rPr>
        <w:pict w14:anchorId="048256DF">
          <v:rect id="_x0000_i2153" style="width:468pt;height:1.2pt" o:hralign="center" o:hrstd="t" o:hr="t" fillcolor="#a0a0a0" stroked="f"/>
        </w:pict>
      </w:r>
    </w:p>
    <w:p w14:paraId="6E4E89C9" w14:textId="77777777" w:rsidR="00943C36" w:rsidRPr="00943C36" w:rsidRDefault="00943C36" w:rsidP="00943C36">
      <w:pPr>
        <w:rPr>
          <w:lang w:val="en-GB"/>
        </w:rPr>
      </w:pPr>
      <w:r w:rsidRPr="00943C36">
        <w:rPr>
          <w:lang w:val="en-GB"/>
        </w:rPr>
        <w:t>Question 38 (Impossibility With Multiple Mistaken Beliefs)</w:t>
      </w:r>
    </w:p>
    <w:p w14:paraId="5608E738" w14:textId="77777777" w:rsidR="00943C36" w:rsidRPr="00943C36" w:rsidRDefault="00943C36" w:rsidP="00943C36">
      <w:pPr>
        <w:rPr>
          <w:lang w:val="en-GB"/>
        </w:rPr>
      </w:pPr>
      <w:r w:rsidRPr="00943C36">
        <w:rPr>
          <w:lang w:val="en-GB"/>
        </w:rPr>
        <w:t xml:space="preserve">Yasmin works as a care assistant in a residential facility for elderly residents. She becomes convinced that one of the residents, Margaret, has hidden valuable jewellery in her room. In reality, Margaret has no valuable jewellery and never did. Yasmin forms a plan to steal what she </w:t>
      </w:r>
      <w:r w:rsidRPr="00943C36">
        <w:rPr>
          <w:lang w:val="en-GB"/>
        </w:rPr>
        <w:lastRenderedPageBreak/>
        <w:t>believes is Margaret's jewellery. One evening, Yasmin enters Margaret's room while Margaret is asleep. She searches through drawers, wardrobes, and personal belongings for approximately twenty minutes. Yasmin finds a decorative box that she believes contains expensive jewellery based on its ornate appearance. She takes the box and leaves the facility. When Yasmin opens the box at home, she discovers it contains only costume jewellery worth approximately ten pounds. Moreover, the box and its contents do not belong to Margaret at all but to another resident who had accidentally left it in Margaret's room earlier that day. Yasmin is arrested and charged with attempted theft from Margaret. Her defence counsel argues multiple impossibilities prevent conviction.</w:t>
      </w:r>
    </w:p>
    <w:p w14:paraId="2E9B2B48" w14:textId="77777777" w:rsidR="00943C36" w:rsidRPr="00943C36" w:rsidRDefault="00943C36" w:rsidP="00943C36">
      <w:pPr>
        <w:rPr>
          <w:lang w:val="en-GB"/>
        </w:rPr>
      </w:pPr>
      <w:r w:rsidRPr="00943C36">
        <w:rPr>
          <w:lang w:val="en-GB"/>
        </w:rPr>
        <w:t>Which of the following best describes Yasmin's criminal liability for attempted theft from Margaret?</w:t>
      </w:r>
    </w:p>
    <w:p w14:paraId="11D83E21" w14:textId="77777777" w:rsidR="00943C36" w:rsidRPr="00943C36" w:rsidRDefault="00943C36" w:rsidP="00943C36">
      <w:pPr>
        <w:rPr>
          <w:lang w:val="en-GB"/>
        </w:rPr>
      </w:pPr>
      <w:r w:rsidRPr="00943C36">
        <w:rPr>
          <w:lang w:val="en-GB"/>
        </w:rPr>
        <w:t>A) Yasmin is not liable because the box did not belong to Margaret, creating legal impossibility, as she cannot steal Margaret's property when the property belongs to someone else.</w:t>
      </w:r>
    </w:p>
    <w:p w14:paraId="2FD42AB7" w14:textId="77777777" w:rsidR="00943C36" w:rsidRPr="00943C36" w:rsidRDefault="00943C36" w:rsidP="00943C36">
      <w:pPr>
        <w:rPr>
          <w:lang w:val="en-GB"/>
        </w:rPr>
      </w:pPr>
      <w:r w:rsidRPr="00943C36">
        <w:rPr>
          <w:lang w:val="en-GB"/>
        </w:rPr>
        <w:t>B) Yasmin is liable because she had the mens rea of intending to steal what she believed was Margaret's valuable jewellery and performed the actus reus of searching and taking property, despite multiple factual impossibilities.</w:t>
      </w:r>
    </w:p>
    <w:p w14:paraId="79778731" w14:textId="77777777" w:rsidR="00943C36" w:rsidRPr="00943C36" w:rsidRDefault="00943C36" w:rsidP="00943C36">
      <w:pPr>
        <w:rPr>
          <w:lang w:val="en-GB"/>
        </w:rPr>
      </w:pPr>
      <w:r w:rsidRPr="00943C36">
        <w:rPr>
          <w:lang w:val="en-GB"/>
        </w:rPr>
        <w:t>C) Yasmin is not liable because the jewellery was not as valuable as she believed, and this impossibility regarding the nature of the property prevents conviction for attempted theft.</w:t>
      </w:r>
    </w:p>
    <w:p w14:paraId="798A6566" w14:textId="77777777" w:rsidR="00943C36" w:rsidRPr="00943C36" w:rsidRDefault="00943C36" w:rsidP="00943C36">
      <w:pPr>
        <w:rPr>
          <w:lang w:val="en-GB"/>
        </w:rPr>
      </w:pPr>
      <w:r w:rsidRPr="00943C36">
        <w:rPr>
          <w:lang w:val="en-GB"/>
        </w:rPr>
        <w:t>D) Yasmin is liable for attempted theft only from the actual owner of the box, not from Margaret, because criminal liability must correspond to the actual property relationships involved.</w:t>
      </w:r>
    </w:p>
    <w:p w14:paraId="4D60EAF9" w14:textId="77777777" w:rsidR="00943C36" w:rsidRPr="00943C36" w:rsidRDefault="00943C36" w:rsidP="00943C36">
      <w:pPr>
        <w:rPr>
          <w:lang w:val="en-GB"/>
        </w:rPr>
      </w:pPr>
      <w:r w:rsidRPr="00943C36">
        <w:rPr>
          <w:lang w:val="en-GB"/>
        </w:rPr>
        <w:t>E) Yasmin is not liable because the combination of the property not belonging to Margaret and not being valuable creates a compounded impossibility that prevents criminal liability.</w:t>
      </w:r>
    </w:p>
    <w:p w14:paraId="1A23221C" w14:textId="77777777" w:rsidR="00943C36" w:rsidRPr="00943C36" w:rsidRDefault="00943C36" w:rsidP="00943C36">
      <w:pPr>
        <w:rPr>
          <w:lang w:val="en-GB"/>
        </w:rPr>
      </w:pPr>
      <w:r w:rsidRPr="00943C36">
        <w:rPr>
          <w:lang w:val="en-GB"/>
        </w:rPr>
        <w:t>The correct option is B</w:t>
      </w:r>
    </w:p>
    <w:p w14:paraId="50E042DE" w14:textId="77777777" w:rsidR="00943C36" w:rsidRPr="00943C36" w:rsidRDefault="00943C36" w:rsidP="00943C36">
      <w:pPr>
        <w:rPr>
          <w:lang w:val="en-GB"/>
        </w:rPr>
      </w:pPr>
      <w:r w:rsidRPr="00943C36">
        <w:rPr>
          <w:lang w:val="en-GB"/>
        </w:rPr>
        <w:t>Explanation</w:t>
      </w:r>
    </w:p>
    <w:p w14:paraId="46722F6A" w14:textId="77777777" w:rsidR="00943C36" w:rsidRPr="00943C36" w:rsidRDefault="00943C36" w:rsidP="00943C36">
      <w:pPr>
        <w:rPr>
          <w:lang w:val="en-GB"/>
        </w:rPr>
      </w:pPr>
      <w:r w:rsidRPr="00943C36">
        <w:rPr>
          <w:lang w:val="en-GB"/>
        </w:rPr>
        <w:t xml:space="preserve">Option B is correct because Yasmin's situation involves factual impossibility. Under the </w:t>
      </w:r>
      <w:r w:rsidRPr="00943C36">
        <w:rPr>
          <w:i/>
          <w:lang w:val="en-GB"/>
        </w:rPr>
        <w:t>Criminal Attempts Act 1981</w:t>
      </w:r>
      <w:r w:rsidRPr="00943C36">
        <w:rPr>
          <w:lang w:val="en-GB"/>
        </w:rPr>
        <w:t xml:space="preserve">, factual impossibility is not a defence. Yasmin had the mens rea for theft, intending to steal valuable jewellery from Margaret. She performed more than preparatory acts by entering Margaret's room and searching. The facts (no valuable jewellery, wrong owner) just made the specific theft impossible. As in </w:t>
      </w:r>
      <w:r w:rsidRPr="00943C36">
        <w:rPr>
          <w:b/>
          <w:i/>
          <w:lang w:val="en-GB"/>
        </w:rPr>
        <w:t>R v Shivpuri</w:t>
      </w:r>
      <w:r w:rsidRPr="00943C36">
        <w:rPr>
          <w:lang w:val="en-GB"/>
        </w:rPr>
        <w:t>, liability rests on her belief and substantial steps, not on objective possibility.</w:t>
      </w:r>
    </w:p>
    <w:p w14:paraId="2591DD83" w14:textId="77777777" w:rsidR="00943C36" w:rsidRPr="00943C36" w:rsidRDefault="00943C36" w:rsidP="00943C36">
      <w:pPr>
        <w:rPr>
          <w:lang w:val="en-GB"/>
        </w:rPr>
      </w:pPr>
      <w:r w:rsidRPr="00943C36">
        <w:rPr>
          <w:lang w:val="en-GB"/>
        </w:rPr>
        <w:t xml:space="preserve">Option A is incorrect because this represents factual impossibility, not legal impossibility. If the box had belonged to Margaret, as Yasmin believed, taking it with intent to permanently deprive </w:t>
      </w:r>
      <w:r w:rsidRPr="00943C36">
        <w:rPr>
          <w:lang w:val="en-GB"/>
        </w:rPr>
        <w:lastRenderedPageBreak/>
        <w:t>would clearly constitute theft. The impossibility arises purely from Yasmin's mistaken belief about ownership, not from any legal principle that would make her intended act lawful. This is a factual impossibility that does not prevent conviction.</w:t>
      </w:r>
    </w:p>
    <w:p w14:paraId="67EBA28F" w14:textId="77777777" w:rsidR="00943C36" w:rsidRPr="00943C36" w:rsidRDefault="00943C36" w:rsidP="00943C36">
      <w:pPr>
        <w:rPr>
          <w:lang w:val="en-GB"/>
        </w:rPr>
      </w:pPr>
      <w:r w:rsidRPr="00943C36">
        <w:rPr>
          <w:lang w:val="en-GB"/>
        </w:rPr>
        <w:t>Option C is incorrect because the value of property is not determinative of whether theft occurs, and impossibility regarding value is simply another form of factual impossibility. Yasmin believed she was stealing valuable jewellery and intended to do so. The fact that the items were not as valuable as she thought does not negate her intention to steal what she believed was valuable property belonging to Margaret.</w:t>
      </w:r>
    </w:p>
    <w:p w14:paraId="55C83C16" w14:textId="77777777" w:rsidR="00943C36" w:rsidRPr="00943C36" w:rsidRDefault="00943C36" w:rsidP="00943C36">
      <w:pPr>
        <w:rPr>
          <w:lang w:val="en-GB"/>
        </w:rPr>
      </w:pPr>
      <w:r w:rsidRPr="00943C36">
        <w:rPr>
          <w:lang w:val="en-GB"/>
        </w:rPr>
        <w:t>Option D is incorrect because Yasmin is charged with attempted theft from Margaret based on her intention and belief that she was stealing Margaret's property. The fact that the box actually belonged to another resident does not change Yasmin's mens rea, which was directed at stealing from Margaret. Her liability is assessed based on what she intended to do and believed she was doing, not on the actual ownership of property.</w:t>
      </w:r>
    </w:p>
    <w:p w14:paraId="7DB606A8" w14:textId="77777777" w:rsidR="00943C36" w:rsidRPr="00943C36" w:rsidRDefault="00943C36" w:rsidP="00943C36">
      <w:pPr>
        <w:rPr>
          <w:lang w:val="en-GB"/>
        </w:rPr>
      </w:pPr>
      <w:r w:rsidRPr="00943C36">
        <w:rPr>
          <w:lang w:val="en-GB"/>
        </w:rPr>
        <w:t xml:space="preserve">Option E is incorrect because multiple factual impossibilities do not combine to create some enhanced form of impossibility that prevents liability. Each impossibility Yasmin encountered represents factual circumstances that prevented completion of the theft from Margaret, but none affects her criminal liability. The law treats all factual impossibility uniformly under the </w:t>
      </w:r>
      <w:r w:rsidRPr="00943C36">
        <w:rPr>
          <w:i/>
          <w:lang w:val="en-GB"/>
        </w:rPr>
        <w:t>Criminal Attempts Act 1981</w:t>
      </w:r>
      <w:r w:rsidRPr="00943C36">
        <w:rPr>
          <w:lang w:val="en-GB"/>
        </w:rPr>
        <w:t>, regardless of how many mistaken beliefs the defendant held.</w:t>
      </w:r>
    </w:p>
    <w:p w14:paraId="4B2A6619" w14:textId="77777777" w:rsidR="00943C36" w:rsidRPr="00943C36" w:rsidRDefault="00943C36" w:rsidP="00943C36">
      <w:pPr>
        <w:rPr>
          <w:lang w:val="en-GB"/>
        </w:rPr>
      </w:pPr>
      <w:r w:rsidRPr="00943C36">
        <w:rPr>
          <w:lang w:val="en-GB"/>
        </w:rPr>
        <w:pict w14:anchorId="174B6B1A">
          <v:rect id="_x0000_i2154" style="width:468pt;height:1.2pt" o:hralign="center" o:hrstd="t" o:hr="t" fillcolor="#a0a0a0" stroked="f"/>
        </w:pict>
      </w:r>
    </w:p>
    <w:p w14:paraId="349BABB8" w14:textId="77777777" w:rsidR="00943C36" w:rsidRPr="00943C36" w:rsidRDefault="00943C36" w:rsidP="00943C36">
      <w:pPr>
        <w:rPr>
          <w:lang w:val="en-GB"/>
        </w:rPr>
      </w:pPr>
      <w:r w:rsidRPr="00943C36">
        <w:rPr>
          <w:lang w:val="en-GB"/>
        </w:rPr>
        <w:t>Question 39 (Late-Stage Preparation vs Early Execution)</w:t>
      </w:r>
    </w:p>
    <w:p w14:paraId="53177521" w14:textId="77777777" w:rsidR="00943C36" w:rsidRPr="00943C36" w:rsidRDefault="00943C36" w:rsidP="00943C36">
      <w:pPr>
        <w:rPr>
          <w:lang w:val="en-GB"/>
        </w:rPr>
      </w:pPr>
      <w:r w:rsidRPr="00943C36">
        <w:rPr>
          <w:lang w:val="en-GB"/>
        </w:rPr>
        <w:t>Brenda plans to defraud her employer by submitting false expense claims for international business travel that never occurred. She researches her company's expense reimbursement system and identifies weaknesses in the verification process. Brenda creates elaborate false documentation, including fake hotel receipts, restaurant bills, and taxi receipts for a supposed business trip to Paris. She prepares a detailed expense claim form totalling three thousand pounds and compiles all supporting documents into a submission package. Brenda reviews the package multiple times to ensure it appears authentic. One morning, she arrives at work carrying the completed expense claim package in an envelope. Brenda walks to the human resources department, where expense claims are submitted. She stands at the submission desk and removes the envelope from her bag. As Brenda opens the envelope to remove the expense claim form, she notices the human resources manager walking towards the desk. Brenda suddenly loses her nerve, quickly places the envelope back in her bag, and walks away without submitting anything. She is arrested later that day after the company discovers her fraudulent documents during a routine computer security check. Brenda is charged with attempted fraud.</w:t>
      </w:r>
    </w:p>
    <w:p w14:paraId="45F5512C" w14:textId="77777777" w:rsidR="00943C36" w:rsidRPr="00943C36" w:rsidRDefault="00943C36" w:rsidP="00943C36">
      <w:pPr>
        <w:rPr>
          <w:lang w:val="en-GB"/>
        </w:rPr>
      </w:pPr>
      <w:r w:rsidRPr="00943C36">
        <w:rPr>
          <w:lang w:val="en-GB"/>
        </w:rPr>
        <w:lastRenderedPageBreak/>
        <w:t>Which of the following best describes whether Brenda has committed the actus reus of attempted fraud?</w:t>
      </w:r>
    </w:p>
    <w:p w14:paraId="6F37EB2F" w14:textId="77777777" w:rsidR="00943C36" w:rsidRPr="00943C36" w:rsidRDefault="00943C36" w:rsidP="00943C36">
      <w:pPr>
        <w:rPr>
          <w:lang w:val="en-GB"/>
        </w:rPr>
      </w:pPr>
      <w:r w:rsidRPr="00943C36">
        <w:rPr>
          <w:lang w:val="en-GB"/>
        </w:rPr>
        <w:t>A) Brenda has not committed the actus reus because she never submitted the fraudulent expense claim, which is the essential act that would constitute beginning the execution of fraud.</w:t>
      </w:r>
    </w:p>
    <w:p w14:paraId="4F4660FC" w14:textId="77777777" w:rsidR="00943C36" w:rsidRPr="00943C36" w:rsidRDefault="00943C36" w:rsidP="00943C36">
      <w:pPr>
        <w:rPr>
          <w:lang w:val="en-GB"/>
        </w:rPr>
      </w:pPr>
      <w:r w:rsidRPr="00943C36">
        <w:rPr>
          <w:lang w:val="en-GB"/>
        </w:rPr>
        <w:t>B) Brenda has committed the actus reus because by creating false documents and travelling to the submission location with intent to submit them, she had moved beyond preparation into execution.</w:t>
      </w:r>
    </w:p>
    <w:p w14:paraId="5A038793" w14:textId="77777777" w:rsidR="00943C36" w:rsidRPr="00943C36" w:rsidRDefault="00943C36" w:rsidP="00943C36">
      <w:pPr>
        <w:rPr>
          <w:lang w:val="en-GB"/>
        </w:rPr>
      </w:pPr>
      <w:r w:rsidRPr="00943C36">
        <w:rPr>
          <w:lang w:val="en-GB"/>
        </w:rPr>
        <w:t>C) Brenda has not committed the actus reus because standing at the submission desk with documents is merely the final preparatory step before execution would begin with actual submission.</w:t>
      </w:r>
    </w:p>
    <w:p w14:paraId="5474FF0C" w14:textId="77777777" w:rsidR="00943C36" w:rsidRPr="00943C36" w:rsidRDefault="00943C36" w:rsidP="00943C36">
      <w:pPr>
        <w:rPr>
          <w:lang w:val="en-GB"/>
        </w:rPr>
      </w:pPr>
      <w:r w:rsidRPr="00943C36">
        <w:rPr>
          <w:lang w:val="en-GB"/>
        </w:rPr>
        <w:t>D) Brenda has committed the actus reus only if the prosecution can prove she would definitely have submitted the claim but for seeing the human resources manager approaching.</w:t>
      </w:r>
    </w:p>
    <w:p w14:paraId="276957BC" w14:textId="77777777" w:rsidR="00943C36" w:rsidRPr="00943C36" w:rsidRDefault="00943C36" w:rsidP="00943C36">
      <w:pPr>
        <w:rPr>
          <w:lang w:val="en-GB"/>
        </w:rPr>
      </w:pPr>
      <w:r w:rsidRPr="00943C36">
        <w:rPr>
          <w:lang w:val="en-GB"/>
        </w:rPr>
        <w:t>E) Brenda has not committed the actus reus because her loss of nerve demonstrates she had not yet made the irrevocable decision to proceed, meaning she remained in preparation.</w:t>
      </w:r>
    </w:p>
    <w:p w14:paraId="0F57A21D" w14:textId="77777777" w:rsidR="00943C36" w:rsidRPr="00943C36" w:rsidRDefault="00943C36" w:rsidP="00943C36">
      <w:pPr>
        <w:rPr>
          <w:lang w:val="en-GB"/>
        </w:rPr>
      </w:pPr>
      <w:r w:rsidRPr="00943C36">
        <w:rPr>
          <w:lang w:val="en-GB"/>
        </w:rPr>
        <w:t>The correct option is C</w:t>
      </w:r>
    </w:p>
    <w:p w14:paraId="2FF2EBB5" w14:textId="77777777" w:rsidR="00943C36" w:rsidRPr="00943C36" w:rsidRDefault="00943C36" w:rsidP="00943C36">
      <w:pPr>
        <w:rPr>
          <w:lang w:val="en-GB"/>
        </w:rPr>
      </w:pPr>
      <w:r w:rsidRPr="00943C36">
        <w:rPr>
          <w:lang w:val="en-GB"/>
        </w:rPr>
        <w:t>Explanation</w:t>
      </w:r>
    </w:p>
    <w:p w14:paraId="154948F0" w14:textId="77777777" w:rsidR="00943C36" w:rsidRPr="00943C36" w:rsidRDefault="00943C36" w:rsidP="00943C36">
      <w:pPr>
        <w:rPr>
          <w:lang w:val="en-GB"/>
        </w:rPr>
      </w:pPr>
      <w:r w:rsidRPr="00943C36">
        <w:rPr>
          <w:lang w:val="en-GB"/>
        </w:rPr>
        <w:t xml:space="preserve">Option C is correct, as Brenda had not moved from preparation to execution. Creating false documents and travelling to the location are preparatory acts. Standing at the desk, even with the envelope open, was the final preparatory step. This is distinct from </w:t>
      </w:r>
      <w:r w:rsidRPr="00943C36">
        <w:rPr>
          <w:b/>
          <w:i/>
          <w:lang w:val="en-GB"/>
        </w:rPr>
        <w:t>R v Jones</w:t>
      </w:r>
      <w:r w:rsidRPr="00943C36">
        <w:rPr>
          <w:lang w:val="en-GB"/>
        </w:rPr>
        <w:t>, where the act of execution (pointing a gun) had begun. The act of fraud is the submission of the claim, which Brenda had not started. She remained in the preparatory stage of positioning, not yet embarking on the crime.</w:t>
      </w:r>
    </w:p>
    <w:p w14:paraId="377FCBEC" w14:textId="77777777" w:rsidR="00943C36" w:rsidRPr="00943C36" w:rsidRDefault="00943C36" w:rsidP="00943C36">
      <w:pPr>
        <w:rPr>
          <w:lang w:val="en-GB"/>
        </w:rPr>
      </w:pPr>
      <w:r w:rsidRPr="00943C36">
        <w:rPr>
          <w:lang w:val="en-GB"/>
        </w:rPr>
        <w:t>Option A is correct in conclusion, but the reasoning could be more precise. The issue is not simply that Brenda never submitted the claim, but that she had not yet begun the act of submission when she withdrew. The actus reus analysis should focus on whether her conduct had crossed the threshold from preparation to execution, not merely on whether she completed the final step.</w:t>
      </w:r>
    </w:p>
    <w:p w14:paraId="3CBEE112" w14:textId="77777777" w:rsidR="00943C36" w:rsidRPr="00943C36" w:rsidRDefault="00943C36" w:rsidP="00943C36">
      <w:pPr>
        <w:rPr>
          <w:lang w:val="en-GB"/>
        </w:rPr>
      </w:pPr>
      <w:r w:rsidRPr="00943C36">
        <w:rPr>
          <w:lang w:val="en-GB"/>
        </w:rPr>
        <w:t xml:space="preserve">Option B is incorrect because creating false documents and travelling to the location, whilst clearly purposeful acts directed towards fraud, constitute preparation rather than execution. The principle from </w:t>
      </w:r>
      <w:r w:rsidRPr="00943C36">
        <w:rPr>
          <w:b/>
          <w:i/>
          <w:lang w:val="en-GB"/>
        </w:rPr>
        <w:t>R v Gullefer</w:t>
      </w:r>
      <w:r w:rsidRPr="00943C36">
        <w:rPr>
          <w:lang w:val="en-GB"/>
        </w:rPr>
        <w:t xml:space="preserve"> establishes that setting conditions for an offence, even elaborate and proximate conditions, does not satisfy the actus reus. Brenda had positioned herself advantageously but had not yet begun the submission process that would constitute making the fraudulent representation.</w:t>
      </w:r>
    </w:p>
    <w:p w14:paraId="01CD3C32" w14:textId="77777777" w:rsidR="00943C36" w:rsidRPr="00943C36" w:rsidRDefault="00943C36" w:rsidP="00943C36">
      <w:pPr>
        <w:rPr>
          <w:lang w:val="en-GB"/>
        </w:rPr>
      </w:pPr>
      <w:r w:rsidRPr="00943C36">
        <w:rPr>
          <w:lang w:val="en-GB"/>
        </w:rPr>
        <w:lastRenderedPageBreak/>
        <w:t>Option D is incorrect because liability for attempt does not depend on proving what the defendant would definitely have done in the absence of the factor that caused withdrawal. The more fundamental issue is that this option assumes the actus reus was satisfied when Brenda's conduct had not yet progressed beyond preparation, regardless of her likely future actions.</w:t>
      </w:r>
    </w:p>
    <w:p w14:paraId="398AF6AC" w14:textId="77777777" w:rsidR="00943C36" w:rsidRPr="00943C36" w:rsidRDefault="00943C36" w:rsidP="00943C36">
      <w:pPr>
        <w:rPr>
          <w:lang w:val="en-GB"/>
        </w:rPr>
      </w:pPr>
      <w:r w:rsidRPr="00943C36">
        <w:rPr>
          <w:lang w:val="en-GB"/>
        </w:rPr>
        <w:t>Option E reaches the correct conclusion but for the wrong reason. Brenda's lack of liability stems from not having crossed the threshold into execution, not from her loss of nerve or failure to make an irrevocable decision. The law does not require irrevocable commitment; rather, it requires acts more than merely preparatory. Brenda's psychological state is less relevant than the objective assessment of whether her conduct had begun the execution of fraud.</w:t>
      </w:r>
    </w:p>
    <w:p w14:paraId="2325FA48" w14:textId="77777777" w:rsidR="00943C36" w:rsidRPr="00943C36" w:rsidRDefault="00943C36" w:rsidP="00943C36">
      <w:pPr>
        <w:rPr>
          <w:lang w:val="en-GB"/>
        </w:rPr>
      </w:pPr>
      <w:r w:rsidRPr="00943C36">
        <w:rPr>
          <w:lang w:val="en-GB"/>
        </w:rPr>
        <w:t>Question 40 (More Than Merely Preparatory Acts)</w:t>
      </w:r>
    </w:p>
    <w:p w14:paraId="02FF65D1" w14:textId="77777777" w:rsidR="00943C36" w:rsidRPr="00943C36" w:rsidRDefault="00943C36" w:rsidP="00943C36">
      <w:pPr>
        <w:rPr>
          <w:lang w:val="en-GB"/>
        </w:rPr>
      </w:pPr>
      <w:r w:rsidRPr="00943C36">
        <w:rPr>
          <w:lang w:val="en-GB"/>
        </w:rPr>
        <w:t>Thomas, frustrated with his employer after being denied a promotion, decides to set fire to the company's storage warehouse containing valuable stock. He researches online how to create a simple incendiary device using household items and purchases petrol, rags, and matches from a local shop. That evening, Thomas fills a glass bottle with petrol, stuffs a rag into the neck, and drives to the warehouse car park. He parks nearby, exits his vehicle with the bottle and matches in hand, and walks towards the warehouse side entrance holding the unlit device. Before he can reach the door or ignite the rag, security lights activate and a guard approaches, causing Thomas to discard the bottle into a bush and run back to his car. Police later recover the intact device and arrest Thomas based on his purchases and movements captured on CCTV.</w:t>
      </w:r>
    </w:p>
    <w:p w14:paraId="1AF1A53F" w14:textId="77777777" w:rsidR="00943C36" w:rsidRPr="00943C36" w:rsidRDefault="00943C36" w:rsidP="00943C36">
      <w:pPr>
        <w:rPr>
          <w:lang w:val="en-GB"/>
        </w:rPr>
      </w:pPr>
      <w:r w:rsidRPr="00943C36">
        <w:rPr>
          <w:lang w:val="en-GB"/>
        </w:rPr>
        <w:t>Which of the following best describes Thomas's criminal liability?</w:t>
      </w:r>
    </w:p>
    <w:p w14:paraId="435D1CB5" w14:textId="77777777" w:rsidR="00943C36" w:rsidRPr="00943C36" w:rsidRDefault="00943C36" w:rsidP="00943C36">
      <w:pPr>
        <w:rPr>
          <w:lang w:val="en-GB"/>
        </w:rPr>
      </w:pPr>
      <w:r w:rsidRPr="00943C36">
        <w:rPr>
          <w:lang w:val="en-GB"/>
        </w:rPr>
        <w:t>A. Thomas is liable for attempted arson because his actions of assembling the device, travelling to the scene, and approaching the entrance with it were more than merely preparatory.</w:t>
      </w:r>
    </w:p>
    <w:p w14:paraId="66232CC9" w14:textId="77777777" w:rsidR="00943C36" w:rsidRPr="00943C36" w:rsidRDefault="00943C36" w:rsidP="00943C36">
      <w:pPr>
        <w:rPr>
          <w:lang w:val="en-GB"/>
        </w:rPr>
      </w:pPr>
      <w:r w:rsidRPr="00943C36">
        <w:rPr>
          <w:lang w:val="en-GB"/>
        </w:rPr>
        <w:t>B. Thomas is not liable for attempt because he had not yet lit the rag or caused any fire to the warehouse.</w:t>
      </w:r>
    </w:p>
    <w:p w14:paraId="6E79FD79" w14:textId="77777777" w:rsidR="00943C36" w:rsidRPr="00943C36" w:rsidRDefault="00943C36" w:rsidP="00943C36">
      <w:pPr>
        <w:rPr>
          <w:lang w:val="en-GB"/>
        </w:rPr>
      </w:pPr>
      <w:r w:rsidRPr="00943C36">
        <w:rPr>
          <w:lang w:val="en-GB"/>
        </w:rPr>
        <w:t>C. Thomas is liable for attempted arson, as discarding the device shows completion of the last possible act.</w:t>
      </w:r>
    </w:p>
    <w:p w14:paraId="58FDFEB8" w14:textId="77777777" w:rsidR="00943C36" w:rsidRPr="00943C36" w:rsidRDefault="00943C36" w:rsidP="00943C36">
      <w:pPr>
        <w:rPr>
          <w:lang w:val="en-GB"/>
        </w:rPr>
      </w:pPr>
      <w:r w:rsidRPr="00943C36">
        <w:rPr>
          <w:lang w:val="en-GB"/>
        </w:rPr>
        <w:t xml:space="preserve">D. Thomas is liable for possession of articles with intent but not for attempt under the </w:t>
      </w:r>
      <w:r w:rsidRPr="00943C36">
        <w:rPr>
          <w:i/>
          <w:lang w:val="en-GB"/>
        </w:rPr>
        <w:t>Criminal Attempts Act 1981</w:t>
      </w:r>
      <w:r w:rsidRPr="00943C36">
        <w:rPr>
          <w:lang w:val="en-GB"/>
        </w:rPr>
        <w:t>.</w:t>
      </w:r>
    </w:p>
    <w:p w14:paraId="2321CB1D" w14:textId="77777777" w:rsidR="00943C36" w:rsidRPr="00943C36" w:rsidRDefault="00943C36" w:rsidP="00943C36">
      <w:pPr>
        <w:rPr>
          <w:lang w:val="en-GB"/>
        </w:rPr>
      </w:pPr>
      <w:r w:rsidRPr="00943C36">
        <w:rPr>
          <w:lang w:val="en-GB"/>
        </w:rPr>
        <w:t>E. Thomas is not liable for attempt because his actions remained in the preparatory phase until ignition occurred.</w:t>
      </w:r>
    </w:p>
    <w:p w14:paraId="6279CB16" w14:textId="77777777" w:rsidR="00943C36" w:rsidRPr="00943C36" w:rsidRDefault="00943C36" w:rsidP="00943C36">
      <w:pPr>
        <w:rPr>
          <w:lang w:val="en-GB"/>
        </w:rPr>
      </w:pPr>
      <w:r w:rsidRPr="00943C36">
        <w:rPr>
          <w:lang w:val="en-GB"/>
        </w:rPr>
        <w:t>The correct option is A</w:t>
      </w:r>
    </w:p>
    <w:p w14:paraId="7570E3A1" w14:textId="77777777" w:rsidR="00943C36" w:rsidRPr="00943C36" w:rsidRDefault="00943C36" w:rsidP="00943C36">
      <w:pPr>
        <w:rPr>
          <w:lang w:val="en-GB"/>
        </w:rPr>
      </w:pPr>
      <w:r w:rsidRPr="00943C36">
        <w:rPr>
          <w:b/>
          <w:lang w:val="en-GB"/>
        </w:rPr>
        <w:t>Explanation</w:t>
      </w:r>
    </w:p>
    <w:p w14:paraId="06D99320" w14:textId="77777777" w:rsidR="00943C36" w:rsidRPr="00943C36" w:rsidRDefault="00943C36" w:rsidP="00943C36">
      <w:pPr>
        <w:rPr>
          <w:lang w:val="en-GB"/>
        </w:rPr>
      </w:pPr>
      <w:r w:rsidRPr="00943C36">
        <w:rPr>
          <w:lang w:val="en-GB"/>
        </w:rPr>
        <w:lastRenderedPageBreak/>
        <w:t xml:space="preserve">Option A is correct because section 1(1) of the </w:t>
      </w:r>
      <w:r w:rsidRPr="00943C36">
        <w:rPr>
          <w:i/>
          <w:lang w:val="en-GB"/>
        </w:rPr>
        <w:t>Criminal Attempts Act 1981</w:t>
      </w:r>
      <w:r w:rsidRPr="00943C36">
        <w:rPr>
          <w:lang w:val="en-GB"/>
        </w:rPr>
        <w:t xml:space="preserve"> imposes liability where a defendant, with intent to commit the full offence, performs an act that is more than merely preparatory to its commission. Thomas's research, acquisition of materials, construction of the Molotov cocktail, journey to the warehouse, and physical approach to the entrance while carrying the ready device unequivocally enter the executory stage, as illustrated in </w:t>
      </w:r>
      <w:r w:rsidRPr="00943C36">
        <w:rPr>
          <w:b/>
          <w:i/>
          <w:lang w:val="en-GB"/>
        </w:rPr>
        <w:t>R v Geddes,</w:t>
      </w:r>
      <w:r w:rsidRPr="00943C36">
        <w:rPr>
          <w:lang w:val="en-GB"/>
        </w:rPr>
        <w:t xml:space="preserve"> where the focus is on proximity and embarkation on the crime proper rather than requiring the final act.</w:t>
      </w:r>
    </w:p>
    <w:p w14:paraId="63EDDB02" w14:textId="77777777" w:rsidR="00943C36" w:rsidRPr="00943C36" w:rsidRDefault="00943C36" w:rsidP="00943C36">
      <w:pPr>
        <w:rPr>
          <w:lang w:val="en-GB"/>
        </w:rPr>
      </w:pPr>
      <w:r w:rsidRPr="00943C36">
        <w:rPr>
          <w:lang w:val="en-GB"/>
        </w:rPr>
        <w:t>Option B is incorrect because attempt does not require the full offence or any harm; the threshold is crossed once acts go beyond preparation with the necessary intent.</w:t>
      </w:r>
    </w:p>
    <w:p w14:paraId="36F7D842" w14:textId="77777777" w:rsidR="00943C36" w:rsidRPr="00943C36" w:rsidRDefault="00943C36" w:rsidP="00943C36">
      <w:pPr>
        <w:rPr>
          <w:lang w:val="en-GB"/>
        </w:rPr>
      </w:pPr>
      <w:r w:rsidRPr="00943C36">
        <w:rPr>
          <w:lang w:val="en-GB"/>
        </w:rPr>
        <w:t xml:space="preserve">Option C is incorrect because discarding the device indicates interruption rather than completion; the "last act" is not the statutory test under the </w:t>
      </w:r>
      <w:r w:rsidRPr="00943C36">
        <w:rPr>
          <w:i/>
          <w:lang w:val="en-GB"/>
        </w:rPr>
        <w:t>Criminal Attempts Act 1981</w:t>
      </w:r>
      <w:r w:rsidRPr="00943C36">
        <w:rPr>
          <w:lang w:val="en-GB"/>
        </w:rPr>
        <w:t>.</w:t>
      </w:r>
    </w:p>
    <w:p w14:paraId="5D303178" w14:textId="77777777" w:rsidR="00943C36" w:rsidRPr="00943C36" w:rsidRDefault="00943C36" w:rsidP="00943C36">
      <w:pPr>
        <w:rPr>
          <w:lang w:val="en-GB"/>
        </w:rPr>
      </w:pPr>
      <w:r w:rsidRPr="00943C36">
        <w:rPr>
          <w:lang w:val="en-GB"/>
        </w:rPr>
        <w:t>Option D is incorrect because while possession might attract separate charges, the facts establish liability for attempt given the advanced stage of execution.</w:t>
      </w:r>
    </w:p>
    <w:p w14:paraId="1CE6AC1A" w14:textId="77777777" w:rsidR="00943C36" w:rsidRPr="00943C36" w:rsidRDefault="00943C36" w:rsidP="00943C36">
      <w:pPr>
        <w:rPr>
          <w:lang w:val="en-GB"/>
        </w:rPr>
      </w:pPr>
      <w:r w:rsidRPr="00943C36">
        <w:rPr>
          <w:lang w:val="en-GB"/>
        </w:rPr>
        <w:t>Option E is incorrect because assembling, transporting, and approaching the target with a functional incendiary device surpass mere preparation on any reasonable assessment.</w:t>
      </w:r>
    </w:p>
    <w:p w14:paraId="58651D50" w14:textId="77777777" w:rsidR="00943C36" w:rsidRPr="00943C36" w:rsidRDefault="00943C36" w:rsidP="00943C36">
      <w:pPr>
        <w:rPr>
          <w:lang w:val="en-GB"/>
        </w:rPr>
      </w:pPr>
      <w:r w:rsidRPr="00943C36">
        <w:rPr>
          <w:lang w:val="en-GB"/>
        </w:rPr>
        <w:t>Question 41 (Impossibility and Intent)</w:t>
      </w:r>
    </w:p>
    <w:p w14:paraId="3A2264EC" w14:textId="77777777" w:rsidR="00943C36" w:rsidRPr="00943C36" w:rsidRDefault="00943C36" w:rsidP="00943C36">
      <w:pPr>
        <w:rPr>
          <w:lang w:val="en-GB"/>
        </w:rPr>
      </w:pPr>
      <w:r w:rsidRPr="00943C36">
        <w:rPr>
          <w:lang w:val="en-GB"/>
        </w:rPr>
        <w:t>Rebecca, believing her rival Sophie keeps a priceless antique vase in her living room display cabinet, plans to steal it during a house party. She attends the event armed with a small crowbar concealed in her bag and waits until Sophie is distracted in the kitchen. Rebecca then moves to the cabinet, inserts the crowbar to force the lock, and begins prying it open with the intention of removing the vase once access is gained. Unbeknown to Rebecca, Sophie had moved the vase to secure storage earlier that day and replaced it with a cheap replica. The cabinet lock snaps under pressure, but before Rebecca can reach inside, another guest enters the room, and she quickly closes the door, leaving empty-handed. Rebecca is later identified from party footage and charged.</w:t>
      </w:r>
    </w:p>
    <w:p w14:paraId="548689ED" w14:textId="77777777" w:rsidR="00943C36" w:rsidRPr="00943C36" w:rsidRDefault="00943C36" w:rsidP="00943C36">
      <w:pPr>
        <w:rPr>
          <w:lang w:val="en-GB"/>
        </w:rPr>
      </w:pPr>
      <w:r w:rsidRPr="00943C36">
        <w:rPr>
          <w:lang w:val="en-GB"/>
        </w:rPr>
        <w:t>Which of the following best describes Rebecca's criminal liability?</w:t>
      </w:r>
    </w:p>
    <w:p w14:paraId="48661AEB" w14:textId="77777777" w:rsidR="00943C36" w:rsidRPr="00943C36" w:rsidRDefault="00943C36" w:rsidP="00943C36">
      <w:pPr>
        <w:rPr>
          <w:lang w:val="en-GB"/>
        </w:rPr>
      </w:pPr>
      <w:r w:rsidRPr="00943C36">
        <w:rPr>
          <w:lang w:val="en-GB"/>
        </w:rPr>
        <w:t>A. Rebecca is liable for attempted theft because she performed acts more than merely preparatory with intent to appropriate property belonging to another, despite the factual impossibility.</w:t>
      </w:r>
    </w:p>
    <w:p w14:paraId="102390B3" w14:textId="77777777" w:rsidR="00943C36" w:rsidRPr="00943C36" w:rsidRDefault="00943C36" w:rsidP="00943C36">
      <w:pPr>
        <w:rPr>
          <w:lang w:val="en-GB"/>
        </w:rPr>
      </w:pPr>
      <w:r w:rsidRPr="00943C36">
        <w:rPr>
          <w:lang w:val="en-GB"/>
        </w:rPr>
        <w:t>B. Rebecca is not liable for attempt because the vase was not present, rendering the theft legally impossible.</w:t>
      </w:r>
    </w:p>
    <w:p w14:paraId="3F72E903" w14:textId="77777777" w:rsidR="00943C36" w:rsidRPr="00943C36" w:rsidRDefault="00943C36" w:rsidP="00943C36">
      <w:pPr>
        <w:rPr>
          <w:lang w:val="en-GB"/>
        </w:rPr>
      </w:pPr>
      <w:r w:rsidRPr="00943C36">
        <w:rPr>
          <w:lang w:val="en-GB"/>
        </w:rPr>
        <w:t>C. Rebecca is liable for attempted theft, as the replica vase could still satisfy the elements of the offence.</w:t>
      </w:r>
    </w:p>
    <w:p w14:paraId="3661E498" w14:textId="77777777" w:rsidR="00943C36" w:rsidRPr="00943C36" w:rsidRDefault="00943C36" w:rsidP="00943C36">
      <w:pPr>
        <w:rPr>
          <w:lang w:val="en-GB"/>
        </w:rPr>
      </w:pPr>
      <w:r w:rsidRPr="00943C36">
        <w:rPr>
          <w:lang w:val="en-GB"/>
        </w:rPr>
        <w:lastRenderedPageBreak/>
        <w:t>D. Rebecca is not liable for attempt because impossibility arising from absence of the targeted item negates the actus reus.</w:t>
      </w:r>
    </w:p>
    <w:p w14:paraId="648B6027" w14:textId="77777777" w:rsidR="00943C36" w:rsidRPr="00943C36" w:rsidRDefault="00943C36" w:rsidP="00943C36">
      <w:pPr>
        <w:rPr>
          <w:lang w:val="en-GB"/>
        </w:rPr>
      </w:pPr>
      <w:r w:rsidRPr="00943C36">
        <w:rPr>
          <w:lang w:val="en-GB"/>
        </w:rPr>
        <w:t>E. Rebecca is liable for criminal damage to the cabinet but not for attempted theft due to the mistaken belief.</w:t>
      </w:r>
    </w:p>
    <w:p w14:paraId="51F49634" w14:textId="77777777" w:rsidR="00943C36" w:rsidRPr="00943C36" w:rsidRDefault="00943C36" w:rsidP="00943C36">
      <w:pPr>
        <w:rPr>
          <w:lang w:val="en-GB"/>
        </w:rPr>
      </w:pPr>
      <w:r w:rsidRPr="00943C36">
        <w:rPr>
          <w:lang w:val="en-GB"/>
        </w:rPr>
        <w:t>The correct option is A</w:t>
      </w:r>
    </w:p>
    <w:p w14:paraId="2F332128" w14:textId="77777777" w:rsidR="00943C36" w:rsidRPr="00943C36" w:rsidRDefault="00943C36" w:rsidP="00943C36">
      <w:pPr>
        <w:rPr>
          <w:lang w:val="en-GB"/>
        </w:rPr>
      </w:pPr>
      <w:r w:rsidRPr="00943C36">
        <w:rPr>
          <w:b/>
          <w:lang w:val="en-GB"/>
        </w:rPr>
        <w:t>Explanation</w:t>
      </w:r>
    </w:p>
    <w:p w14:paraId="578BD452" w14:textId="77777777" w:rsidR="00943C36" w:rsidRPr="00943C36" w:rsidRDefault="00943C36" w:rsidP="00943C36">
      <w:pPr>
        <w:rPr>
          <w:lang w:val="en-GB"/>
        </w:rPr>
      </w:pPr>
      <w:r w:rsidRPr="00943C36">
        <w:rPr>
          <w:lang w:val="en-GB"/>
        </w:rPr>
        <w:t xml:space="preserve">Option A is correct because under section 1(2) and (3) of the </w:t>
      </w:r>
      <w:r w:rsidRPr="00943C36">
        <w:rPr>
          <w:i/>
          <w:lang w:val="en-GB"/>
        </w:rPr>
        <w:t>Criminal Attempts Act 1981</w:t>
      </w:r>
      <w:r w:rsidRPr="00943C36">
        <w:rPr>
          <w:lang w:val="en-GB"/>
        </w:rPr>
        <w:t xml:space="preserve">, attempt liability attaches if the defendant would have committed the full offence with the facts as he believed them to be, and factual impossibility is no defence, as confirmed in </w:t>
      </w:r>
      <w:r w:rsidRPr="00943C36">
        <w:rPr>
          <w:b/>
          <w:i/>
          <w:lang w:val="en-GB"/>
        </w:rPr>
        <w:t>R v Shivpuri</w:t>
      </w:r>
      <w:r w:rsidRPr="00943C36">
        <w:rPr>
          <w:lang w:val="en-GB"/>
        </w:rPr>
        <w:t xml:space="preserve"> overturning earlier restrictions. Rebecca's insertion of the crowbar and forcing of the lock constitute more than merely preparatory acts, done with full intent to steal the vase she believed was inside and belonging to Sophie.</w:t>
      </w:r>
    </w:p>
    <w:p w14:paraId="2A5D30FF" w14:textId="77777777" w:rsidR="00943C36" w:rsidRPr="00943C36" w:rsidRDefault="00943C36" w:rsidP="00943C36">
      <w:pPr>
        <w:rPr>
          <w:lang w:val="en-GB"/>
        </w:rPr>
      </w:pPr>
      <w:r w:rsidRPr="00943C36">
        <w:rPr>
          <w:lang w:val="en-GB"/>
        </w:rPr>
        <w:t>Option B is incorrect because legal impossibility might bar liability, but factual absence of the item does not prevent attempt where intent and proximate acts are present.</w:t>
      </w:r>
    </w:p>
    <w:p w14:paraId="542D6CFE" w14:textId="77777777" w:rsidR="00943C36" w:rsidRPr="00943C36" w:rsidRDefault="00943C36" w:rsidP="00943C36">
      <w:pPr>
        <w:rPr>
          <w:lang w:val="en-GB"/>
        </w:rPr>
      </w:pPr>
      <w:r w:rsidRPr="00943C36">
        <w:rPr>
          <w:lang w:val="en-GB"/>
        </w:rPr>
        <w:t>Option C is incorrect because while potentially supporting a separate charge, the replica's presence is irrelevant to Rebecca's liability for attempting to steal the believed valuable vase.</w:t>
      </w:r>
    </w:p>
    <w:p w14:paraId="6DBB3B9D" w14:textId="77777777" w:rsidR="00943C36" w:rsidRPr="00943C36" w:rsidRDefault="00943C36" w:rsidP="00943C36">
      <w:pPr>
        <w:rPr>
          <w:lang w:val="en-GB"/>
        </w:rPr>
      </w:pPr>
      <w:r w:rsidRPr="00943C36">
        <w:rPr>
          <w:lang w:val="en-GB"/>
        </w:rPr>
        <w:t>Option D is incorrect because the actus reus of attempt focuses on the defendant's conduct and belief, not the actual existence of the property targeted.</w:t>
      </w:r>
    </w:p>
    <w:p w14:paraId="42EAF317" w14:textId="77777777" w:rsidR="00943C36" w:rsidRPr="00943C36" w:rsidRDefault="00943C36" w:rsidP="00943C36">
      <w:pPr>
        <w:rPr>
          <w:lang w:val="en-GB"/>
        </w:rPr>
      </w:pPr>
      <w:r w:rsidRPr="00943C36">
        <w:rPr>
          <w:lang w:val="en-GB"/>
        </w:rPr>
        <w:t>Option E is incorrect because damage may occur incidentally, but the primary charge of attempt succeeds independently on the theft elements as perceived by Rebecca.</w:t>
      </w:r>
    </w:p>
    <w:p w14:paraId="4A7C9957" w14:textId="77777777" w:rsidR="00943C36" w:rsidRPr="00943C36" w:rsidRDefault="00943C36" w:rsidP="00943C36">
      <w:pPr>
        <w:rPr>
          <w:lang w:val="en-GB"/>
        </w:rPr>
      </w:pPr>
    </w:p>
    <w:p w14:paraId="6C08D6C4" w14:textId="77777777" w:rsidR="00D671E6" w:rsidRPr="00D671E6" w:rsidRDefault="00D671E6" w:rsidP="00D671E6"/>
    <w:p w14:paraId="326791DF" w14:textId="77777777" w:rsidR="0058122B" w:rsidRPr="00041C3B" w:rsidRDefault="0058122B" w:rsidP="0058122B">
      <w:pPr>
        <w:spacing w:line="360" w:lineRule="auto"/>
        <w:rPr>
          <w:rFonts w:ascii="Times New Roman" w:hAnsi="Times New Roman" w:cs="Times New Roman"/>
        </w:rPr>
      </w:pPr>
    </w:p>
    <w:p w14:paraId="5D2DFD56" w14:textId="77777777" w:rsidR="00041C3B" w:rsidRPr="00973E10" w:rsidRDefault="00041C3B" w:rsidP="0058122B">
      <w:pPr>
        <w:spacing w:line="360" w:lineRule="auto"/>
        <w:rPr>
          <w:rFonts w:ascii="Times New Roman" w:hAnsi="Times New Roman" w:cs="Times New Roman"/>
        </w:rPr>
      </w:pPr>
    </w:p>
    <w:p w14:paraId="0CBDB947" w14:textId="77777777" w:rsidR="00973E10" w:rsidRPr="00E670C9" w:rsidRDefault="00973E10" w:rsidP="0058122B">
      <w:pPr>
        <w:spacing w:line="360" w:lineRule="auto"/>
        <w:rPr>
          <w:rFonts w:ascii="Times New Roman" w:hAnsi="Times New Roman" w:cs="Times New Roman"/>
        </w:rPr>
      </w:pPr>
    </w:p>
    <w:p w14:paraId="0AE528CF" w14:textId="77777777" w:rsidR="00E670C9" w:rsidRPr="00E670C9" w:rsidRDefault="00E670C9" w:rsidP="0058122B">
      <w:pPr>
        <w:spacing w:line="360" w:lineRule="auto"/>
        <w:rPr>
          <w:rFonts w:ascii="Times New Roman" w:hAnsi="Times New Roman" w:cs="Times New Roman"/>
        </w:rPr>
      </w:pPr>
    </w:p>
    <w:p w14:paraId="5268CA01" w14:textId="77777777" w:rsidR="00221EF1" w:rsidRPr="0058122B" w:rsidRDefault="00221EF1" w:rsidP="0058122B">
      <w:pPr>
        <w:spacing w:line="360" w:lineRule="auto"/>
        <w:rPr>
          <w:rFonts w:ascii="Times New Roman" w:hAnsi="Times New Roman" w:cs="Times New Roman"/>
        </w:rPr>
      </w:pPr>
    </w:p>
    <w:sectPr w:rsidR="00221EF1" w:rsidRPr="005812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32EE"/>
    <w:multiLevelType w:val="multilevel"/>
    <w:tmpl w:val="10307CF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005B60A9"/>
    <w:multiLevelType w:val="multilevel"/>
    <w:tmpl w:val="FC10B17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 w15:restartNumberingAfterBreak="0">
    <w:nsid w:val="005C68B0"/>
    <w:multiLevelType w:val="multilevel"/>
    <w:tmpl w:val="C7E074C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00AF6F15"/>
    <w:multiLevelType w:val="multilevel"/>
    <w:tmpl w:val="ABA8D62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00E204FC"/>
    <w:multiLevelType w:val="multilevel"/>
    <w:tmpl w:val="B8E83C3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 w15:restartNumberingAfterBreak="0">
    <w:nsid w:val="03366B87"/>
    <w:multiLevelType w:val="hybridMultilevel"/>
    <w:tmpl w:val="0D48EB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A70672"/>
    <w:multiLevelType w:val="multilevel"/>
    <w:tmpl w:val="EA08E39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 w15:restartNumberingAfterBreak="0">
    <w:nsid w:val="065C14A7"/>
    <w:multiLevelType w:val="multilevel"/>
    <w:tmpl w:val="FE82692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067D0D2B"/>
    <w:multiLevelType w:val="multilevel"/>
    <w:tmpl w:val="B8761B4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 w15:restartNumberingAfterBreak="0">
    <w:nsid w:val="06B27F34"/>
    <w:multiLevelType w:val="multilevel"/>
    <w:tmpl w:val="64EE854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 w15:restartNumberingAfterBreak="0">
    <w:nsid w:val="07EC22F1"/>
    <w:multiLevelType w:val="multilevel"/>
    <w:tmpl w:val="506A43A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 w15:restartNumberingAfterBreak="0">
    <w:nsid w:val="10831F3C"/>
    <w:multiLevelType w:val="multilevel"/>
    <w:tmpl w:val="0AC2249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2" w15:restartNumberingAfterBreak="0">
    <w:nsid w:val="124067BD"/>
    <w:multiLevelType w:val="multilevel"/>
    <w:tmpl w:val="0458216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3" w15:restartNumberingAfterBreak="0">
    <w:nsid w:val="15533812"/>
    <w:multiLevelType w:val="multilevel"/>
    <w:tmpl w:val="8BFA887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4" w15:restartNumberingAfterBreak="0">
    <w:nsid w:val="15714AA6"/>
    <w:multiLevelType w:val="multilevel"/>
    <w:tmpl w:val="E8D0021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5" w15:restartNumberingAfterBreak="0">
    <w:nsid w:val="18024B55"/>
    <w:multiLevelType w:val="multilevel"/>
    <w:tmpl w:val="5CB85C9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6" w15:restartNumberingAfterBreak="0">
    <w:nsid w:val="1A891F11"/>
    <w:multiLevelType w:val="multilevel"/>
    <w:tmpl w:val="3188932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7" w15:restartNumberingAfterBreak="0">
    <w:nsid w:val="1C3847F6"/>
    <w:multiLevelType w:val="multilevel"/>
    <w:tmpl w:val="B25ADDA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8" w15:restartNumberingAfterBreak="0">
    <w:nsid w:val="1C5B7998"/>
    <w:multiLevelType w:val="multilevel"/>
    <w:tmpl w:val="41A0F9F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9" w15:restartNumberingAfterBreak="0">
    <w:nsid w:val="1D82304D"/>
    <w:multiLevelType w:val="multilevel"/>
    <w:tmpl w:val="8522E68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0" w15:restartNumberingAfterBreak="0">
    <w:nsid w:val="1DA31D2C"/>
    <w:multiLevelType w:val="multilevel"/>
    <w:tmpl w:val="9D6CE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BA33F7"/>
    <w:multiLevelType w:val="multilevel"/>
    <w:tmpl w:val="8D8CB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8B0AE0"/>
    <w:multiLevelType w:val="multilevel"/>
    <w:tmpl w:val="DDDE256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3" w15:restartNumberingAfterBreak="0">
    <w:nsid w:val="2211180C"/>
    <w:multiLevelType w:val="multilevel"/>
    <w:tmpl w:val="5C10467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4" w15:restartNumberingAfterBreak="0">
    <w:nsid w:val="251D79C4"/>
    <w:multiLevelType w:val="multilevel"/>
    <w:tmpl w:val="68F620A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5" w15:restartNumberingAfterBreak="0">
    <w:nsid w:val="26026211"/>
    <w:multiLevelType w:val="multilevel"/>
    <w:tmpl w:val="C0784F7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6" w15:restartNumberingAfterBreak="0">
    <w:nsid w:val="274F3FA4"/>
    <w:multiLevelType w:val="multilevel"/>
    <w:tmpl w:val="89B4651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7" w15:restartNumberingAfterBreak="0">
    <w:nsid w:val="29DD3D8F"/>
    <w:multiLevelType w:val="multilevel"/>
    <w:tmpl w:val="B424634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8" w15:restartNumberingAfterBreak="0">
    <w:nsid w:val="2A136855"/>
    <w:multiLevelType w:val="multilevel"/>
    <w:tmpl w:val="B1B4FA5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9" w15:restartNumberingAfterBreak="0">
    <w:nsid w:val="2B5B06C7"/>
    <w:multiLevelType w:val="multilevel"/>
    <w:tmpl w:val="3D30D58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0" w15:restartNumberingAfterBreak="0">
    <w:nsid w:val="2C1149EE"/>
    <w:multiLevelType w:val="multilevel"/>
    <w:tmpl w:val="D21CF1B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1" w15:restartNumberingAfterBreak="0">
    <w:nsid w:val="2C3652A3"/>
    <w:multiLevelType w:val="multilevel"/>
    <w:tmpl w:val="0464B8F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2" w15:restartNumberingAfterBreak="0">
    <w:nsid w:val="2D7361E7"/>
    <w:multiLevelType w:val="multilevel"/>
    <w:tmpl w:val="6B48160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3" w15:restartNumberingAfterBreak="0">
    <w:nsid w:val="303B085B"/>
    <w:multiLevelType w:val="multilevel"/>
    <w:tmpl w:val="62A8204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4" w15:restartNumberingAfterBreak="0">
    <w:nsid w:val="308A5E23"/>
    <w:multiLevelType w:val="multilevel"/>
    <w:tmpl w:val="3CE23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78090B"/>
    <w:multiLevelType w:val="multilevel"/>
    <w:tmpl w:val="2036090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6" w15:restartNumberingAfterBreak="0">
    <w:nsid w:val="33C9658B"/>
    <w:multiLevelType w:val="multilevel"/>
    <w:tmpl w:val="A19C740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7" w15:restartNumberingAfterBreak="0">
    <w:nsid w:val="355F40E7"/>
    <w:multiLevelType w:val="multilevel"/>
    <w:tmpl w:val="5E98883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8" w15:restartNumberingAfterBreak="0">
    <w:nsid w:val="3B8D594E"/>
    <w:multiLevelType w:val="multilevel"/>
    <w:tmpl w:val="AE2E9F4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9" w15:restartNumberingAfterBreak="0">
    <w:nsid w:val="3C856AEE"/>
    <w:multiLevelType w:val="multilevel"/>
    <w:tmpl w:val="18B2D5F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0" w15:restartNumberingAfterBreak="0">
    <w:nsid w:val="3C90190D"/>
    <w:multiLevelType w:val="multilevel"/>
    <w:tmpl w:val="79BA741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1" w15:restartNumberingAfterBreak="0">
    <w:nsid w:val="3DD836FD"/>
    <w:multiLevelType w:val="multilevel"/>
    <w:tmpl w:val="8C227C6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2" w15:restartNumberingAfterBreak="0">
    <w:nsid w:val="3EA927BB"/>
    <w:multiLevelType w:val="multilevel"/>
    <w:tmpl w:val="B6903B6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3" w15:restartNumberingAfterBreak="0">
    <w:nsid w:val="3F0A363D"/>
    <w:multiLevelType w:val="multilevel"/>
    <w:tmpl w:val="E3FA815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4" w15:restartNumberingAfterBreak="0">
    <w:nsid w:val="3F1F3642"/>
    <w:multiLevelType w:val="multilevel"/>
    <w:tmpl w:val="81982AF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5" w15:restartNumberingAfterBreak="0">
    <w:nsid w:val="40E839FE"/>
    <w:multiLevelType w:val="multilevel"/>
    <w:tmpl w:val="1590813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6" w15:restartNumberingAfterBreak="0">
    <w:nsid w:val="44B922B9"/>
    <w:multiLevelType w:val="multilevel"/>
    <w:tmpl w:val="9EE656E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7" w15:restartNumberingAfterBreak="0">
    <w:nsid w:val="45BE438E"/>
    <w:multiLevelType w:val="multilevel"/>
    <w:tmpl w:val="D6144F5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8" w15:restartNumberingAfterBreak="0">
    <w:nsid w:val="478D1F1D"/>
    <w:multiLevelType w:val="multilevel"/>
    <w:tmpl w:val="B750ED1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9" w15:restartNumberingAfterBreak="0">
    <w:nsid w:val="48581526"/>
    <w:multiLevelType w:val="multilevel"/>
    <w:tmpl w:val="1A0EFFA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0" w15:restartNumberingAfterBreak="0">
    <w:nsid w:val="4A306290"/>
    <w:multiLevelType w:val="multilevel"/>
    <w:tmpl w:val="D31C7C4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1" w15:restartNumberingAfterBreak="0">
    <w:nsid w:val="4E77608A"/>
    <w:multiLevelType w:val="multilevel"/>
    <w:tmpl w:val="BFBACFE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2" w15:restartNumberingAfterBreak="0">
    <w:nsid w:val="5052286D"/>
    <w:multiLevelType w:val="multilevel"/>
    <w:tmpl w:val="4FEA294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3" w15:restartNumberingAfterBreak="0">
    <w:nsid w:val="5451794F"/>
    <w:multiLevelType w:val="multilevel"/>
    <w:tmpl w:val="2F0AF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7F6ACF"/>
    <w:multiLevelType w:val="multilevel"/>
    <w:tmpl w:val="D0D2AAB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5" w15:restartNumberingAfterBreak="0">
    <w:nsid w:val="579F2D9A"/>
    <w:multiLevelType w:val="multilevel"/>
    <w:tmpl w:val="4B3CA97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6" w15:restartNumberingAfterBreak="0">
    <w:nsid w:val="597D6A5F"/>
    <w:multiLevelType w:val="multilevel"/>
    <w:tmpl w:val="2F4E52C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7" w15:restartNumberingAfterBreak="0">
    <w:nsid w:val="5C7364BB"/>
    <w:multiLevelType w:val="multilevel"/>
    <w:tmpl w:val="38F4359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8" w15:restartNumberingAfterBreak="0">
    <w:nsid w:val="5DF82E58"/>
    <w:multiLevelType w:val="multilevel"/>
    <w:tmpl w:val="39FE595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9" w15:restartNumberingAfterBreak="0">
    <w:nsid w:val="5E066531"/>
    <w:multiLevelType w:val="multilevel"/>
    <w:tmpl w:val="92124ED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0" w15:restartNumberingAfterBreak="0">
    <w:nsid w:val="5E400D69"/>
    <w:multiLevelType w:val="multilevel"/>
    <w:tmpl w:val="58727AB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1" w15:restartNumberingAfterBreak="0">
    <w:nsid w:val="5FB60747"/>
    <w:multiLevelType w:val="multilevel"/>
    <w:tmpl w:val="AF68BE4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2" w15:restartNumberingAfterBreak="0">
    <w:nsid w:val="5FEF3115"/>
    <w:multiLevelType w:val="multilevel"/>
    <w:tmpl w:val="47281B1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3" w15:restartNumberingAfterBreak="0">
    <w:nsid w:val="62B914E8"/>
    <w:multiLevelType w:val="multilevel"/>
    <w:tmpl w:val="8156202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4" w15:restartNumberingAfterBreak="0">
    <w:nsid w:val="63556DB1"/>
    <w:multiLevelType w:val="multilevel"/>
    <w:tmpl w:val="C2D2800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5" w15:restartNumberingAfterBreak="0">
    <w:nsid w:val="65AB0B20"/>
    <w:multiLevelType w:val="multilevel"/>
    <w:tmpl w:val="E03C18B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6" w15:restartNumberingAfterBreak="0">
    <w:nsid w:val="694A1BA8"/>
    <w:multiLevelType w:val="multilevel"/>
    <w:tmpl w:val="64406B0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7" w15:restartNumberingAfterBreak="0">
    <w:nsid w:val="69A8320B"/>
    <w:multiLevelType w:val="multilevel"/>
    <w:tmpl w:val="0416117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8" w15:restartNumberingAfterBreak="0">
    <w:nsid w:val="69AB21CC"/>
    <w:multiLevelType w:val="multilevel"/>
    <w:tmpl w:val="AAE6E80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9" w15:restartNumberingAfterBreak="0">
    <w:nsid w:val="69F77CD9"/>
    <w:multiLevelType w:val="multilevel"/>
    <w:tmpl w:val="D4D80A6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0" w15:restartNumberingAfterBreak="0">
    <w:nsid w:val="6C140E66"/>
    <w:multiLevelType w:val="multilevel"/>
    <w:tmpl w:val="FD88E35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1" w15:restartNumberingAfterBreak="0">
    <w:nsid w:val="6D4F3230"/>
    <w:multiLevelType w:val="multilevel"/>
    <w:tmpl w:val="172EB08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2" w15:restartNumberingAfterBreak="0">
    <w:nsid w:val="6F416C73"/>
    <w:multiLevelType w:val="multilevel"/>
    <w:tmpl w:val="6E5C5CB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3" w15:restartNumberingAfterBreak="0">
    <w:nsid w:val="71995C0C"/>
    <w:multiLevelType w:val="multilevel"/>
    <w:tmpl w:val="061E209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4" w15:restartNumberingAfterBreak="0">
    <w:nsid w:val="72E351E5"/>
    <w:multiLevelType w:val="multilevel"/>
    <w:tmpl w:val="1696FCC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5" w15:restartNumberingAfterBreak="0">
    <w:nsid w:val="75E52BF5"/>
    <w:multiLevelType w:val="multilevel"/>
    <w:tmpl w:val="2C369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6447173"/>
    <w:multiLevelType w:val="multilevel"/>
    <w:tmpl w:val="1D2A458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7" w15:restartNumberingAfterBreak="0">
    <w:nsid w:val="76557176"/>
    <w:multiLevelType w:val="multilevel"/>
    <w:tmpl w:val="24AEA21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8" w15:restartNumberingAfterBreak="0">
    <w:nsid w:val="775D7C5C"/>
    <w:multiLevelType w:val="multilevel"/>
    <w:tmpl w:val="EB02539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79" w15:restartNumberingAfterBreak="0">
    <w:nsid w:val="79410FBB"/>
    <w:multiLevelType w:val="multilevel"/>
    <w:tmpl w:val="78E6783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0" w15:restartNumberingAfterBreak="0">
    <w:nsid w:val="7A333F07"/>
    <w:multiLevelType w:val="multilevel"/>
    <w:tmpl w:val="57D8920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1" w15:restartNumberingAfterBreak="0">
    <w:nsid w:val="7A68485A"/>
    <w:multiLevelType w:val="multilevel"/>
    <w:tmpl w:val="D6F0403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2" w15:restartNumberingAfterBreak="0">
    <w:nsid w:val="7A987A84"/>
    <w:multiLevelType w:val="multilevel"/>
    <w:tmpl w:val="E8CEB7F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3" w15:restartNumberingAfterBreak="0">
    <w:nsid w:val="7B106B87"/>
    <w:multiLevelType w:val="multilevel"/>
    <w:tmpl w:val="AF3C105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4" w15:restartNumberingAfterBreak="0">
    <w:nsid w:val="7BEE20A0"/>
    <w:multiLevelType w:val="multilevel"/>
    <w:tmpl w:val="8E4C7AD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5" w15:restartNumberingAfterBreak="0">
    <w:nsid w:val="7C6874C6"/>
    <w:multiLevelType w:val="multilevel"/>
    <w:tmpl w:val="39106FF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57439430">
    <w:abstractNumId w:val="46"/>
  </w:num>
  <w:num w:numId="2" w16cid:durableId="1713578671">
    <w:abstractNumId w:val="3"/>
  </w:num>
  <w:num w:numId="3" w16cid:durableId="1225095665">
    <w:abstractNumId w:val="25"/>
  </w:num>
  <w:num w:numId="4" w16cid:durableId="7830491">
    <w:abstractNumId w:val="61"/>
  </w:num>
  <w:num w:numId="5" w16cid:durableId="1348362289">
    <w:abstractNumId w:val="24"/>
  </w:num>
  <w:num w:numId="6" w16cid:durableId="1320690459">
    <w:abstractNumId w:val="8"/>
  </w:num>
  <w:num w:numId="7" w16cid:durableId="1009716987">
    <w:abstractNumId w:val="16"/>
  </w:num>
  <w:num w:numId="8" w16cid:durableId="961351653">
    <w:abstractNumId w:val="17"/>
  </w:num>
  <w:num w:numId="9" w16cid:durableId="1265922910">
    <w:abstractNumId w:val="49"/>
  </w:num>
  <w:num w:numId="10" w16cid:durableId="1495142368">
    <w:abstractNumId w:val="73"/>
  </w:num>
  <w:num w:numId="11" w16cid:durableId="854340140">
    <w:abstractNumId w:val="18"/>
  </w:num>
  <w:num w:numId="12" w16cid:durableId="562184876">
    <w:abstractNumId w:val="51"/>
  </w:num>
  <w:num w:numId="13" w16cid:durableId="650209741">
    <w:abstractNumId w:val="39"/>
  </w:num>
  <w:num w:numId="14" w16cid:durableId="1044645923">
    <w:abstractNumId w:val="85"/>
  </w:num>
  <w:num w:numId="15" w16cid:durableId="917712784">
    <w:abstractNumId w:val="60"/>
  </w:num>
  <w:num w:numId="16" w16cid:durableId="537085155">
    <w:abstractNumId w:val="35"/>
  </w:num>
  <w:num w:numId="17" w16cid:durableId="1341010668">
    <w:abstractNumId w:val="11"/>
  </w:num>
  <w:num w:numId="18" w16cid:durableId="1113204334">
    <w:abstractNumId w:val="38"/>
  </w:num>
  <w:num w:numId="19" w16cid:durableId="1258173512">
    <w:abstractNumId w:val="33"/>
  </w:num>
  <w:num w:numId="20" w16cid:durableId="1782610335">
    <w:abstractNumId w:val="41"/>
  </w:num>
  <w:num w:numId="21" w16cid:durableId="274556359">
    <w:abstractNumId w:val="64"/>
  </w:num>
  <w:num w:numId="22" w16cid:durableId="381636339">
    <w:abstractNumId w:val="83"/>
  </w:num>
  <w:num w:numId="23" w16cid:durableId="1637032022">
    <w:abstractNumId w:val="42"/>
  </w:num>
  <w:num w:numId="24" w16cid:durableId="464347348">
    <w:abstractNumId w:val="31"/>
  </w:num>
  <w:num w:numId="25" w16cid:durableId="1307201136">
    <w:abstractNumId w:val="37"/>
  </w:num>
  <w:num w:numId="26" w16cid:durableId="1195994424">
    <w:abstractNumId w:val="14"/>
  </w:num>
  <w:num w:numId="27" w16cid:durableId="1314676179">
    <w:abstractNumId w:val="19"/>
  </w:num>
  <w:num w:numId="28" w16cid:durableId="2103603403">
    <w:abstractNumId w:val="82"/>
  </w:num>
  <w:num w:numId="29" w16cid:durableId="1389957305">
    <w:abstractNumId w:val="6"/>
  </w:num>
  <w:num w:numId="30" w16cid:durableId="2024475864">
    <w:abstractNumId w:val="67"/>
  </w:num>
  <w:num w:numId="31" w16cid:durableId="988360686">
    <w:abstractNumId w:val="47"/>
  </w:num>
  <w:num w:numId="32" w16cid:durableId="1906983927">
    <w:abstractNumId w:val="58"/>
  </w:num>
  <w:num w:numId="33" w16cid:durableId="385111577">
    <w:abstractNumId w:val="0"/>
  </w:num>
  <w:num w:numId="34" w16cid:durableId="1680501094">
    <w:abstractNumId w:val="70"/>
  </w:num>
  <w:num w:numId="35" w16cid:durableId="1430661019">
    <w:abstractNumId w:val="13"/>
  </w:num>
  <w:num w:numId="36" w16cid:durableId="1905676240">
    <w:abstractNumId w:val="80"/>
  </w:num>
  <w:num w:numId="37" w16cid:durableId="1447845201">
    <w:abstractNumId w:val="68"/>
  </w:num>
  <w:num w:numId="38" w16cid:durableId="238097889">
    <w:abstractNumId w:val="62"/>
  </w:num>
  <w:num w:numId="39" w16cid:durableId="1320428053">
    <w:abstractNumId w:val="52"/>
  </w:num>
  <w:num w:numId="40" w16cid:durableId="817963194">
    <w:abstractNumId w:val="21"/>
    <w:lvlOverride w:ilvl="0"/>
    <w:lvlOverride w:ilvl="1"/>
    <w:lvlOverride w:ilvl="2"/>
    <w:lvlOverride w:ilvl="3"/>
    <w:lvlOverride w:ilvl="4"/>
    <w:lvlOverride w:ilvl="5"/>
    <w:lvlOverride w:ilvl="6"/>
    <w:lvlOverride w:ilvl="7"/>
    <w:lvlOverride w:ilvl="8"/>
  </w:num>
  <w:num w:numId="41" w16cid:durableId="1706321359">
    <w:abstractNumId w:val="20"/>
    <w:lvlOverride w:ilvl="0"/>
    <w:lvlOverride w:ilvl="1"/>
    <w:lvlOverride w:ilvl="2"/>
    <w:lvlOverride w:ilvl="3"/>
    <w:lvlOverride w:ilvl="4"/>
    <w:lvlOverride w:ilvl="5"/>
    <w:lvlOverride w:ilvl="6"/>
    <w:lvlOverride w:ilvl="7"/>
    <w:lvlOverride w:ilvl="8"/>
  </w:num>
  <w:num w:numId="42" w16cid:durableId="1293370216">
    <w:abstractNumId w:val="53"/>
    <w:lvlOverride w:ilvl="0"/>
    <w:lvlOverride w:ilvl="1"/>
    <w:lvlOverride w:ilvl="2"/>
    <w:lvlOverride w:ilvl="3"/>
    <w:lvlOverride w:ilvl="4"/>
    <w:lvlOverride w:ilvl="5"/>
    <w:lvlOverride w:ilvl="6"/>
    <w:lvlOverride w:ilvl="7"/>
    <w:lvlOverride w:ilvl="8"/>
  </w:num>
  <w:num w:numId="43" w16cid:durableId="815225601">
    <w:abstractNumId w:val="75"/>
    <w:lvlOverride w:ilvl="0"/>
    <w:lvlOverride w:ilvl="1"/>
    <w:lvlOverride w:ilvl="2"/>
    <w:lvlOverride w:ilvl="3"/>
    <w:lvlOverride w:ilvl="4"/>
    <w:lvlOverride w:ilvl="5"/>
    <w:lvlOverride w:ilvl="6"/>
    <w:lvlOverride w:ilvl="7"/>
    <w:lvlOverride w:ilvl="8"/>
  </w:num>
  <w:num w:numId="44" w16cid:durableId="454255901">
    <w:abstractNumId w:val="34"/>
    <w:lvlOverride w:ilvl="0"/>
    <w:lvlOverride w:ilvl="1"/>
    <w:lvlOverride w:ilvl="2"/>
    <w:lvlOverride w:ilvl="3"/>
    <w:lvlOverride w:ilvl="4"/>
    <w:lvlOverride w:ilvl="5"/>
    <w:lvlOverride w:ilvl="6"/>
    <w:lvlOverride w:ilvl="7"/>
    <w:lvlOverride w:ilvl="8"/>
  </w:num>
  <w:num w:numId="45" w16cid:durableId="105270026">
    <w:abstractNumId w:val="44"/>
  </w:num>
  <w:num w:numId="46" w16cid:durableId="46421731">
    <w:abstractNumId w:val="44"/>
    <w:lvlOverride w:ilvl="0"/>
    <w:lvlOverride w:ilvl="1"/>
    <w:lvlOverride w:ilvl="2"/>
    <w:lvlOverride w:ilvl="3"/>
    <w:lvlOverride w:ilvl="4"/>
    <w:lvlOverride w:ilvl="5"/>
    <w:lvlOverride w:ilvl="6"/>
    <w:lvlOverride w:ilvl="7"/>
    <w:lvlOverride w:ilvl="8"/>
  </w:num>
  <w:num w:numId="47" w16cid:durableId="778109762">
    <w:abstractNumId w:val="43"/>
  </w:num>
  <w:num w:numId="48" w16cid:durableId="946739274">
    <w:abstractNumId w:val="43"/>
    <w:lvlOverride w:ilvl="0"/>
    <w:lvlOverride w:ilvl="1"/>
    <w:lvlOverride w:ilvl="2"/>
    <w:lvlOverride w:ilvl="3"/>
    <w:lvlOverride w:ilvl="4"/>
    <w:lvlOverride w:ilvl="5"/>
    <w:lvlOverride w:ilvl="6"/>
    <w:lvlOverride w:ilvl="7"/>
    <w:lvlOverride w:ilvl="8"/>
  </w:num>
  <w:num w:numId="49" w16cid:durableId="1403022502">
    <w:abstractNumId w:val="22"/>
  </w:num>
  <w:num w:numId="50" w16cid:durableId="2076272496">
    <w:abstractNumId w:val="22"/>
    <w:lvlOverride w:ilvl="0"/>
    <w:lvlOverride w:ilvl="1"/>
    <w:lvlOverride w:ilvl="2"/>
    <w:lvlOverride w:ilvl="3"/>
    <w:lvlOverride w:ilvl="4"/>
    <w:lvlOverride w:ilvl="5"/>
    <w:lvlOverride w:ilvl="6"/>
    <w:lvlOverride w:ilvl="7"/>
    <w:lvlOverride w:ilvl="8"/>
  </w:num>
  <w:num w:numId="51" w16cid:durableId="2088187514">
    <w:abstractNumId w:val="77"/>
  </w:num>
  <w:num w:numId="52" w16cid:durableId="847671965">
    <w:abstractNumId w:val="77"/>
    <w:lvlOverride w:ilvl="0"/>
    <w:lvlOverride w:ilvl="1"/>
    <w:lvlOverride w:ilvl="2"/>
    <w:lvlOverride w:ilvl="3"/>
    <w:lvlOverride w:ilvl="4"/>
    <w:lvlOverride w:ilvl="5"/>
    <w:lvlOverride w:ilvl="6"/>
    <w:lvlOverride w:ilvl="7"/>
    <w:lvlOverride w:ilvl="8"/>
  </w:num>
  <w:num w:numId="53" w16cid:durableId="1510948298">
    <w:abstractNumId w:val="63"/>
  </w:num>
  <w:num w:numId="54" w16cid:durableId="705982680">
    <w:abstractNumId w:val="63"/>
    <w:lvlOverride w:ilvl="0"/>
    <w:lvlOverride w:ilvl="1"/>
    <w:lvlOverride w:ilvl="2"/>
    <w:lvlOverride w:ilvl="3"/>
    <w:lvlOverride w:ilvl="4"/>
    <w:lvlOverride w:ilvl="5"/>
    <w:lvlOverride w:ilvl="6"/>
    <w:lvlOverride w:ilvl="7"/>
    <w:lvlOverride w:ilvl="8"/>
  </w:num>
  <w:num w:numId="55" w16cid:durableId="79303141">
    <w:abstractNumId w:val="4"/>
  </w:num>
  <w:num w:numId="56" w16cid:durableId="930505288">
    <w:abstractNumId w:val="4"/>
    <w:lvlOverride w:ilvl="0"/>
    <w:lvlOverride w:ilvl="1"/>
    <w:lvlOverride w:ilvl="2"/>
    <w:lvlOverride w:ilvl="3"/>
    <w:lvlOverride w:ilvl="4"/>
    <w:lvlOverride w:ilvl="5"/>
    <w:lvlOverride w:ilvl="6"/>
    <w:lvlOverride w:ilvl="7"/>
    <w:lvlOverride w:ilvl="8"/>
  </w:num>
  <w:num w:numId="57" w16cid:durableId="1468888165">
    <w:abstractNumId w:val="29"/>
  </w:num>
  <w:num w:numId="58" w16cid:durableId="688022586">
    <w:abstractNumId w:val="29"/>
    <w:lvlOverride w:ilvl="0"/>
    <w:lvlOverride w:ilvl="1"/>
    <w:lvlOverride w:ilvl="2"/>
    <w:lvlOverride w:ilvl="3"/>
    <w:lvlOverride w:ilvl="4"/>
    <w:lvlOverride w:ilvl="5"/>
    <w:lvlOverride w:ilvl="6"/>
    <w:lvlOverride w:ilvl="7"/>
    <w:lvlOverride w:ilvl="8"/>
  </w:num>
  <w:num w:numId="59" w16cid:durableId="1629706372">
    <w:abstractNumId w:val="36"/>
  </w:num>
  <w:num w:numId="60" w16cid:durableId="371999775">
    <w:abstractNumId w:val="36"/>
    <w:lvlOverride w:ilvl="0"/>
    <w:lvlOverride w:ilvl="1"/>
    <w:lvlOverride w:ilvl="2"/>
    <w:lvlOverride w:ilvl="3"/>
    <w:lvlOverride w:ilvl="4"/>
    <w:lvlOverride w:ilvl="5"/>
    <w:lvlOverride w:ilvl="6"/>
    <w:lvlOverride w:ilvl="7"/>
    <w:lvlOverride w:ilvl="8"/>
  </w:num>
  <w:num w:numId="61" w16cid:durableId="1027564842">
    <w:abstractNumId w:val="76"/>
  </w:num>
  <w:num w:numId="62" w16cid:durableId="1001859533">
    <w:abstractNumId w:val="76"/>
    <w:lvlOverride w:ilvl="0"/>
    <w:lvlOverride w:ilvl="1"/>
    <w:lvlOverride w:ilvl="2"/>
    <w:lvlOverride w:ilvl="3"/>
    <w:lvlOverride w:ilvl="4"/>
    <w:lvlOverride w:ilvl="5"/>
    <w:lvlOverride w:ilvl="6"/>
    <w:lvlOverride w:ilvl="7"/>
    <w:lvlOverride w:ilvl="8"/>
  </w:num>
  <w:num w:numId="63" w16cid:durableId="59376758">
    <w:abstractNumId w:val="57"/>
  </w:num>
  <w:num w:numId="64" w16cid:durableId="1225488299">
    <w:abstractNumId w:val="57"/>
    <w:lvlOverride w:ilvl="0"/>
    <w:lvlOverride w:ilvl="1"/>
    <w:lvlOverride w:ilvl="2"/>
    <w:lvlOverride w:ilvl="3"/>
    <w:lvlOverride w:ilvl="4"/>
    <w:lvlOverride w:ilvl="5"/>
    <w:lvlOverride w:ilvl="6"/>
    <w:lvlOverride w:ilvl="7"/>
    <w:lvlOverride w:ilvl="8"/>
  </w:num>
  <w:num w:numId="65" w16cid:durableId="564265242">
    <w:abstractNumId w:val="26"/>
  </w:num>
  <w:num w:numId="66" w16cid:durableId="1640259774">
    <w:abstractNumId w:val="26"/>
    <w:lvlOverride w:ilvl="0"/>
    <w:lvlOverride w:ilvl="1"/>
    <w:lvlOverride w:ilvl="2"/>
    <w:lvlOverride w:ilvl="3"/>
    <w:lvlOverride w:ilvl="4"/>
    <w:lvlOverride w:ilvl="5"/>
    <w:lvlOverride w:ilvl="6"/>
    <w:lvlOverride w:ilvl="7"/>
    <w:lvlOverride w:ilvl="8"/>
  </w:num>
  <w:num w:numId="67" w16cid:durableId="1107308123">
    <w:abstractNumId w:val="50"/>
  </w:num>
  <w:num w:numId="68" w16cid:durableId="130287952">
    <w:abstractNumId w:val="50"/>
    <w:lvlOverride w:ilvl="0"/>
    <w:lvlOverride w:ilvl="1"/>
    <w:lvlOverride w:ilvl="2"/>
    <w:lvlOverride w:ilvl="3"/>
    <w:lvlOverride w:ilvl="4"/>
    <w:lvlOverride w:ilvl="5"/>
    <w:lvlOverride w:ilvl="6"/>
    <w:lvlOverride w:ilvl="7"/>
    <w:lvlOverride w:ilvl="8"/>
  </w:num>
  <w:num w:numId="69" w16cid:durableId="1947736116">
    <w:abstractNumId w:val="2"/>
  </w:num>
  <w:num w:numId="70" w16cid:durableId="1049307511">
    <w:abstractNumId w:val="2"/>
    <w:lvlOverride w:ilvl="0"/>
    <w:lvlOverride w:ilvl="1"/>
    <w:lvlOverride w:ilvl="2"/>
    <w:lvlOverride w:ilvl="3"/>
    <w:lvlOverride w:ilvl="4"/>
    <w:lvlOverride w:ilvl="5"/>
    <w:lvlOverride w:ilvl="6"/>
    <w:lvlOverride w:ilvl="7"/>
    <w:lvlOverride w:ilvl="8"/>
  </w:num>
  <w:num w:numId="71" w16cid:durableId="1588225609">
    <w:abstractNumId w:val="59"/>
  </w:num>
  <w:num w:numId="72" w16cid:durableId="1167357209">
    <w:abstractNumId w:val="59"/>
    <w:lvlOverride w:ilvl="0"/>
    <w:lvlOverride w:ilvl="1"/>
    <w:lvlOverride w:ilvl="2"/>
    <w:lvlOverride w:ilvl="3"/>
    <w:lvlOverride w:ilvl="4"/>
    <w:lvlOverride w:ilvl="5"/>
    <w:lvlOverride w:ilvl="6"/>
    <w:lvlOverride w:ilvl="7"/>
    <w:lvlOverride w:ilvl="8"/>
  </w:num>
  <w:num w:numId="73" w16cid:durableId="212354043">
    <w:abstractNumId w:val="56"/>
  </w:num>
  <w:num w:numId="74" w16cid:durableId="683243667">
    <w:abstractNumId w:val="56"/>
    <w:lvlOverride w:ilvl="0"/>
    <w:lvlOverride w:ilvl="1"/>
    <w:lvlOverride w:ilvl="2"/>
    <w:lvlOverride w:ilvl="3"/>
    <w:lvlOverride w:ilvl="4"/>
    <w:lvlOverride w:ilvl="5"/>
    <w:lvlOverride w:ilvl="6"/>
    <w:lvlOverride w:ilvl="7"/>
    <w:lvlOverride w:ilvl="8"/>
  </w:num>
  <w:num w:numId="75" w16cid:durableId="1261336469">
    <w:abstractNumId w:val="10"/>
  </w:num>
  <w:num w:numId="76" w16cid:durableId="1516307944">
    <w:abstractNumId w:val="10"/>
    <w:lvlOverride w:ilvl="0"/>
    <w:lvlOverride w:ilvl="1"/>
    <w:lvlOverride w:ilvl="2"/>
    <w:lvlOverride w:ilvl="3"/>
    <w:lvlOverride w:ilvl="4"/>
    <w:lvlOverride w:ilvl="5"/>
    <w:lvlOverride w:ilvl="6"/>
    <w:lvlOverride w:ilvl="7"/>
    <w:lvlOverride w:ilvl="8"/>
  </w:num>
  <w:num w:numId="77" w16cid:durableId="941959623">
    <w:abstractNumId w:val="45"/>
  </w:num>
  <w:num w:numId="78" w16cid:durableId="2084521694">
    <w:abstractNumId w:val="45"/>
    <w:lvlOverride w:ilvl="0"/>
    <w:lvlOverride w:ilvl="1"/>
    <w:lvlOverride w:ilvl="2"/>
    <w:lvlOverride w:ilvl="3"/>
    <w:lvlOverride w:ilvl="4"/>
    <w:lvlOverride w:ilvl="5"/>
    <w:lvlOverride w:ilvl="6"/>
    <w:lvlOverride w:ilvl="7"/>
    <w:lvlOverride w:ilvl="8"/>
  </w:num>
  <w:num w:numId="79" w16cid:durableId="1791050700">
    <w:abstractNumId w:val="1"/>
  </w:num>
  <w:num w:numId="80" w16cid:durableId="538518034">
    <w:abstractNumId w:val="1"/>
    <w:lvlOverride w:ilvl="0"/>
    <w:lvlOverride w:ilvl="1"/>
    <w:lvlOverride w:ilvl="2"/>
    <w:lvlOverride w:ilvl="3"/>
    <w:lvlOverride w:ilvl="4"/>
    <w:lvlOverride w:ilvl="5"/>
    <w:lvlOverride w:ilvl="6"/>
    <w:lvlOverride w:ilvl="7"/>
    <w:lvlOverride w:ilvl="8"/>
  </w:num>
  <w:num w:numId="81" w16cid:durableId="1741440736">
    <w:abstractNumId w:val="12"/>
  </w:num>
  <w:num w:numId="82" w16cid:durableId="1184435352">
    <w:abstractNumId w:val="12"/>
    <w:lvlOverride w:ilvl="0"/>
    <w:lvlOverride w:ilvl="1"/>
    <w:lvlOverride w:ilvl="2"/>
    <w:lvlOverride w:ilvl="3"/>
    <w:lvlOverride w:ilvl="4"/>
    <w:lvlOverride w:ilvl="5"/>
    <w:lvlOverride w:ilvl="6"/>
    <w:lvlOverride w:ilvl="7"/>
    <w:lvlOverride w:ilvl="8"/>
  </w:num>
  <w:num w:numId="83" w16cid:durableId="2044085879">
    <w:abstractNumId w:val="28"/>
  </w:num>
  <w:num w:numId="84" w16cid:durableId="203561517">
    <w:abstractNumId w:val="28"/>
    <w:lvlOverride w:ilvl="0"/>
    <w:lvlOverride w:ilvl="1"/>
    <w:lvlOverride w:ilvl="2"/>
    <w:lvlOverride w:ilvl="3"/>
    <w:lvlOverride w:ilvl="4"/>
    <w:lvlOverride w:ilvl="5"/>
    <w:lvlOverride w:ilvl="6"/>
    <w:lvlOverride w:ilvl="7"/>
    <w:lvlOverride w:ilvl="8"/>
  </w:num>
  <w:num w:numId="85" w16cid:durableId="1041709538">
    <w:abstractNumId w:val="72"/>
  </w:num>
  <w:num w:numId="86" w16cid:durableId="1371808748">
    <w:abstractNumId w:val="72"/>
    <w:lvlOverride w:ilvl="0"/>
    <w:lvlOverride w:ilvl="1"/>
    <w:lvlOverride w:ilvl="2"/>
    <w:lvlOverride w:ilvl="3"/>
    <w:lvlOverride w:ilvl="4"/>
    <w:lvlOverride w:ilvl="5"/>
    <w:lvlOverride w:ilvl="6"/>
    <w:lvlOverride w:ilvl="7"/>
    <w:lvlOverride w:ilvl="8"/>
  </w:num>
  <w:num w:numId="87" w16cid:durableId="20984935">
    <w:abstractNumId w:val="81"/>
  </w:num>
  <w:num w:numId="88" w16cid:durableId="507139486">
    <w:abstractNumId w:val="81"/>
    <w:lvlOverride w:ilvl="0"/>
    <w:lvlOverride w:ilvl="1"/>
    <w:lvlOverride w:ilvl="2"/>
    <w:lvlOverride w:ilvl="3"/>
    <w:lvlOverride w:ilvl="4"/>
    <w:lvlOverride w:ilvl="5"/>
    <w:lvlOverride w:ilvl="6"/>
    <w:lvlOverride w:ilvl="7"/>
    <w:lvlOverride w:ilvl="8"/>
  </w:num>
  <w:num w:numId="89" w16cid:durableId="2043549508">
    <w:abstractNumId w:val="79"/>
  </w:num>
  <w:num w:numId="90" w16cid:durableId="998265618">
    <w:abstractNumId w:val="79"/>
    <w:lvlOverride w:ilvl="0"/>
    <w:lvlOverride w:ilvl="1"/>
    <w:lvlOverride w:ilvl="2"/>
    <w:lvlOverride w:ilvl="3"/>
    <w:lvlOverride w:ilvl="4"/>
    <w:lvlOverride w:ilvl="5"/>
    <w:lvlOverride w:ilvl="6"/>
    <w:lvlOverride w:ilvl="7"/>
    <w:lvlOverride w:ilvl="8"/>
  </w:num>
  <w:num w:numId="91" w16cid:durableId="1324625514">
    <w:abstractNumId w:val="74"/>
  </w:num>
  <w:num w:numId="92" w16cid:durableId="1424910543">
    <w:abstractNumId w:val="74"/>
    <w:lvlOverride w:ilvl="0"/>
    <w:lvlOverride w:ilvl="1"/>
    <w:lvlOverride w:ilvl="2"/>
    <w:lvlOverride w:ilvl="3"/>
    <w:lvlOverride w:ilvl="4"/>
    <w:lvlOverride w:ilvl="5"/>
    <w:lvlOverride w:ilvl="6"/>
    <w:lvlOverride w:ilvl="7"/>
    <w:lvlOverride w:ilvl="8"/>
  </w:num>
  <w:num w:numId="93" w16cid:durableId="29647776">
    <w:abstractNumId w:val="27"/>
  </w:num>
  <w:num w:numId="94" w16cid:durableId="1041827597">
    <w:abstractNumId w:val="27"/>
    <w:lvlOverride w:ilvl="0"/>
    <w:lvlOverride w:ilvl="1"/>
    <w:lvlOverride w:ilvl="2"/>
    <w:lvlOverride w:ilvl="3"/>
    <w:lvlOverride w:ilvl="4"/>
    <w:lvlOverride w:ilvl="5"/>
    <w:lvlOverride w:ilvl="6"/>
    <w:lvlOverride w:ilvl="7"/>
    <w:lvlOverride w:ilvl="8"/>
  </w:num>
  <w:num w:numId="95" w16cid:durableId="1421753831">
    <w:abstractNumId w:val="40"/>
  </w:num>
  <w:num w:numId="96" w16cid:durableId="434860850">
    <w:abstractNumId w:val="40"/>
    <w:lvlOverride w:ilvl="0"/>
    <w:lvlOverride w:ilvl="1"/>
    <w:lvlOverride w:ilvl="2"/>
    <w:lvlOverride w:ilvl="3"/>
    <w:lvlOverride w:ilvl="4"/>
    <w:lvlOverride w:ilvl="5"/>
    <w:lvlOverride w:ilvl="6"/>
    <w:lvlOverride w:ilvl="7"/>
    <w:lvlOverride w:ilvl="8"/>
  </w:num>
  <w:num w:numId="97" w16cid:durableId="2009356661">
    <w:abstractNumId w:val="30"/>
  </w:num>
  <w:num w:numId="98" w16cid:durableId="661855687">
    <w:abstractNumId w:val="30"/>
    <w:lvlOverride w:ilvl="0"/>
    <w:lvlOverride w:ilvl="1"/>
    <w:lvlOverride w:ilvl="2"/>
    <w:lvlOverride w:ilvl="3"/>
    <w:lvlOverride w:ilvl="4"/>
    <w:lvlOverride w:ilvl="5"/>
    <w:lvlOverride w:ilvl="6"/>
    <w:lvlOverride w:ilvl="7"/>
    <w:lvlOverride w:ilvl="8"/>
  </w:num>
  <w:num w:numId="99" w16cid:durableId="1062950554">
    <w:abstractNumId w:val="84"/>
  </w:num>
  <w:num w:numId="100" w16cid:durableId="729033589">
    <w:abstractNumId w:val="84"/>
    <w:lvlOverride w:ilvl="0"/>
    <w:lvlOverride w:ilvl="1"/>
    <w:lvlOverride w:ilvl="2"/>
    <w:lvlOverride w:ilvl="3"/>
    <w:lvlOverride w:ilvl="4"/>
    <w:lvlOverride w:ilvl="5"/>
    <w:lvlOverride w:ilvl="6"/>
    <w:lvlOverride w:ilvl="7"/>
    <w:lvlOverride w:ilvl="8"/>
  </w:num>
  <w:num w:numId="101" w16cid:durableId="394090052">
    <w:abstractNumId w:val="54"/>
  </w:num>
  <w:num w:numId="102" w16cid:durableId="939409754">
    <w:abstractNumId w:val="54"/>
    <w:lvlOverride w:ilvl="0"/>
    <w:lvlOverride w:ilvl="1"/>
    <w:lvlOverride w:ilvl="2"/>
    <w:lvlOverride w:ilvl="3"/>
    <w:lvlOverride w:ilvl="4"/>
    <w:lvlOverride w:ilvl="5"/>
    <w:lvlOverride w:ilvl="6"/>
    <w:lvlOverride w:ilvl="7"/>
    <w:lvlOverride w:ilvl="8"/>
  </w:num>
  <w:num w:numId="103" w16cid:durableId="470907220">
    <w:abstractNumId w:val="55"/>
  </w:num>
  <w:num w:numId="104" w16cid:durableId="1475290349">
    <w:abstractNumId w:val="55"/>
    <w:lvlOverride w:ilvl="0"/>
    <w:lvlOverride w:ilvl="1"/>
    <w:lvlOverride w:ilvl="2"/>
    <w:lvlOverride w:ilvl="3"/>
    <w:lvlOverride w:ilvl="4"/>
    <w:lvlOverride w:ilvl="5"/>
    <w:lvlOverride w:ilvl="6"/>
    <w:lvlOverride w:ilvl="7"/>
    <w:lvlOverride w:ilvl="8"/>
  </w:num>
  <w:num w:numId="105" w16cid:durableId="604655099">
    <w:abstractNumId w:val="69"/>
  </w:num>
  <w:num w:numId="106" w16cid:durableId="1688099542">
    <w:abstractNumId w:val="69"/>
    <w:lvlOverride w:ilvl="0"/>
    <w:lvlOverride w:ilvl="1"/>
    <w:lvlOverride w:ilvl="2"/>
    <w:lvlOverride w:ilvl="3"/>
    <w:lvlOverride w:ilvl="4"/>
    <w:lvlOverride w:ilvl="5"/>
    <w:lvlOverride w:ilvl="6"/>
    <w:lvlOverride w:ilvl="7"/>
    <w:lvlOverride w:ilvl="8"/>
  </w:num>
  <w:num w:numId="107" w16cid:durableId="2070960212">
    <w:abstractNumId w:val="65"/>
  </w:num>
  <w:num w:numId="108" w16cid:durableId="1335038150">
    <w:abstractNumId w:val="65"/>
    <w:lvlOverride w:ilvl="0"/>
    <w:lvlOverride w:ilvl="1"/>
    <w:lvlOverride w:ilvl="2"/>
    <w:lvlOverride w:ilvl="3"/>
    <w:lvlOverride w:ilvl="4"/>
    <w:lvlOverride w:ilvl="5"/>
    <w:lvlOverride w:ilvl="6"/>
    <w:lvlOverride w:ilvl="7"/>
    <w:lvlOverride w:ilvl="8"/>
  </w:num>
  <w:num w:numId="109" w16cid:durableId="1494492598">
    <w:abstractNumId w:val="71"/>
  </w:num>
  <w:num w:numId="110" w16cid:durableId="1976177243">
    <w:abstractNumId w:val="71"/>
    <w:lvlOverride w:ilvl="0"/>
    <w:lvlOverride w:ilvl="1"/>
    <w:lvlOverride w:ilvl="2"/>
    <w:lvlOverride w:ilvl="3"/>
    <w:lvlOverride w:ilvl="4"/>
    <w:lvlOverride w:ilvl="5"/>
    <w:lvlOverride w:ilvl="6"/>
    <w:lvlOverride w:ilvl="7"/>
    <w:lvlOverride w:ilvl="8"/>
  </w:num>
  <w:num w:numId="111" w16cid:durableId="1219436306">
    <w:abstractNumId w:val="23"/>
  </w:num>
  <w:num w:numId="112" w16cid:durableId="928126529">
    <w:abstractNumId w:val="23"/>
    <w:lvlOverride w:ilvl="0"/>
    <w:lvlOverride w:ilvl="1"/>
    <w:lvlOverride w:ilvl="2"/>
    <w:lvlOverride w:ilvl="3"/>
    <w:lvlOverride w:ilvl="4"/>
    <w:lvlOverride w:ilvl="5"/>
    <w:lvlOverride w:ilvl="6"/>
    <w:lvlOverride w:ilvl="7"/>
    <w:lvlOverride w:ilvl="8"/>
  </w:num>
  <w:num w:numId="113" w16cid:durableId="2045908424">
    <w:abstractNumId w:val="7"/>
  </w:num>
  <w:num w:numId="114" w16cid:durableId="1237322759">
    <w:abstractNumId w:val="7"/>
    <w:lvlOverride w:ilvl="0"/>
    <w:lvlOverride w:ilvl="1"/>
    <w:lvlOverride w:ilvl="2"/>
    <w:lvlOverride w:ilvl="3"/>
    <w:lvlOverride w:ilvl="4"/>
    <w:lvlOverride w:ilvl="5"/>
    <w:lvlOverride w:ilvl="6"/>
    <w:lvlOverride w:ilvl="7"/>
    <w:lvlOverride w:ilvl="8"/>
  </w:num>
  <w:num w:numId="115" w16cid:durableId="1944458678">
    <w:abstractNumId w:val="48"/>
  </w:num>
  <w:num w:numId="116" w16cid:durableId="497505630">
    <w:abstractNumId w:val="48"/>
    <w:lvlOverride w:ilvl="0"/>
    <w:lvlOverride w:ilvl="1"/>
    <w:lvlOverride w:ilvl="2"/>
    <w:lvlOverride w:ilvl="3"/>
    <w:lvlOverride w:ilvl="4"/>
    <w:lvlOverride w:ilvl="5"/>
    <w:lvlOverride w:ilvl="6"/>
    <w:lvlOverride w:ilvl="7"/>
    <w:lvlOverride w:ilvl="8"/>
  </w:num>
  <w:num w:numId="117" w16cid:durableId="1196112804">
    <w:abstractNumId w:val="9"/>
  </w:num>
  <w:num w:numId="118" w16cid:durableId="1331955611">
    <w:abstractNumId w:val="9"/>
    <w:lvlOverride w:ilvl="0"/>
    <w:lvlOverride w:ilvl="1"/>
    <w:lvlOverride w:ilvl="2"/>
    <w:lvlOverride w:ilvl="3"/>
    <w:lvlOverride w:ilvl="4"/>
    <w:lvlOverride w:ilvl="5"/>
    <w:lvlOverride w:ilvl="6"/>
    <w:lvlOverride w:ilvl="7"/>
    <w:lvlOverride w:ilvl="8"/>
  </w:num>
  <w:num w:numId="119" w16cid:durableId="1297954970">
    <w:abstractNumId w:val="15"/>
  </w:num>
  <w:num w:numId="120" w16cid:durableId="673075714">
    <w:abstractNumId w:val="15"/>
    <w:lvlOverride w:ilvl="0"/>
    <w:lvlOverride w:ilvl="1"/>
    <w:lvlOverride w:ilvl="2"/>
    <w:lvlOverride w:ilvl="3"/>
    <w:lvlOverride w:ilvl="4"/>
    <w:lvlOverride w:ilvl="5"/>
    <w:lvlOverride w:ilvl="6"/>
    <w:lvlOverride w:ilvl="7"/>
    <w:lvlOverride w:ilvl="8"/>
  </w:num>
  <w:num w:numId="121" w16cid:durableId="1195733998">
    <w:abstractNumId w:val="32"/>
  </w:num>
  <w:num w:numId="122" w16cid:durableId="987854696">
    <w:abstractNumId w:val="32"/>
    <w:lvlOverride w:ilvl="0"/>
    <w:lvlOverride w:ilvl="1"/>
    <w:lvlOverride w:ilvl="2"/>
    <w:lvlOverride w:ilvl="3"/>
    <w:lvlOverride w:ilvl="4"/>
    <w:lvlOverride w:ilvl="5"/>
    <w:lvlOverride w:ilvl="6"/>
    <w:lvlOverride w:ilvl="7"/>
    <w:lvlOverride w:ilvl="8"/>
  </w:num>
  <w:num w:numId="123" w16cid:durableId="1194197121">
    <w:abstractNumId w:val="66"/>
  </w:num>
  <w:num w:numId="124" w16cid:durableId="9845001">
    <w:abstractNumId w:val="66"/>
    <w:lvlOverride w:ilvl="0"/>
    <w:lvlOverride w:ilvl="1"/>
    <w:lvlOverride w:ilvl="2"/>
    <w:lvlOverride w:ilvl="3"/>
    <w:lvlOverride w:ilvl="4"/>
    <w:lvlOverride w:ilvl="5"/>
    <w:lvlOverride w:ilvl="6"/>
    <w:lvlOverride w:ilvl="7"/>
    <w:lvlOverride w:ilvl="8"/>
  </w:num>
  <w:num w:numId="125" w16cid:durableId="1096831186">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16380282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0C9"/>
    <w:rsid w:val="00041C3B"/>
    <w:rsid w:val="00221EF1"/>
    <w:rsid w:val="002F099C"/>
    <w:rsid w:val="00302C5B"/>
    <w:rsid w:val="00484E44"/>
    <w:rsid w:val="004A5A90"/>
    <w:rsid w:val="004F219F"/>
    <w:rsid w:val="00567605"/>
    <w:rsid w:val="0058122B"/>
    <w:rsid w:val="00730AEE"/>
    <w:rsid w:val="0073699B"/>
    <w:rsid w:val="008102E6"/>
    <w:rsid w:val="008D3D77"/>
    <w:rsid w:val="00943C36"/>
    <w:rsid w:val="00973E10"/>
    <w:rsid w:val="00B37A1E"/>
    <w:rsid w:val="00D671E6"/>
    <w:rsid w:val="00E670C9"/>
    <w:rsid w:val="00F573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EFC1C"/>
  <w15:chartTrackingRefBased/>
  <w15:docId w15:val="{5EEA60EA-9D7F-4234-86FF-FF1597EF6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71E6"/>
    <w:pPr>
      <w:keepNext/>
      <w:keepLines/>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semiHidden/>
    <w:unhideWhenUsed/>
    <w:qFormat/>
    <w:rsid w:val="00E670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70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70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70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70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70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70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70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71E6"/>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semiHidden/>
    <w:rsid w:val="00E670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70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70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70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70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70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70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70C9"/>
    <w:rPr>
      <w:rFonts w:eastAsiaTheme="majorEastAsia" w:cstheme="majorBidi"/>
      <w:color w:val="272727" w:themeColor="text1" w:themeTint="D8"/>
    </w:rPr>
  </w:style>
  <w:style w:type="paragraph" w:styleId="Title">
    <w:name w:val="Title"/>
    <w:basedOn w:val="Normal"/>
    <w:next w:val="Normal"/>
    <w:link w:val="TitleChar"/>
    <w:uiPriority w:val="10"/>
    <w:qFormat/>
    <w:rsid w:val="00E670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70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70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70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70C9"/>
    <w:pPr>
      <w:spacing w:before="160"/>
      <w:jc w:val="center"/>
    </w:pPr>
    <w:rPr>
      <w:i/>
      <w:iCs/>
      <w:color w:val="404040" w:themeColor="text1" w:themeTint="BF"/>
    </w:rPr>
  </w:style>
  <w:style w:type="character" w:customStyle="1" w:styleId="QuoteChar">
    <w:name w:val="Quote Char"/>
    <w:basedOn w:val="DefaultParagraphFont"/>
    <w:link w:val="Quote"/>
    <w:uiPriority w:val="29"/>
    <w:rsid w:val="00E670C9"/>
    <w:rPr>
      <w:i/>
      <w:iCs/>
      <w:color w:val="404040" w:themeColor="text1" w:themeTint="BF"/>
    </w:rPr>
  </w:style>
  <w:style w:type="paragraph" w:styleId="ListParagraph">
    <w:name w:val="List Paragraph"/>
    <w:basedOn w:val="Normal"/>
    <w:uiPriority w:val="34"/>
    <w:qFormat/>
    <w:rsid w:val="00E670C9"/>
    <w:pPr>
      <w:ind w:left="720"/>
      <w:contextualSpacing/>
    </w:pPr>
  </w:style>
  <w:style w:type="character" w:styleId="IntenseEmphasis">
    <w:name w:val="Intense Emphasis"/>
    <w:basedOn w:val="DefaultParagraphFont"/>
    <w:uiPriority w:val="21"/>
    <w:qFormat/>
    <w:rsid w:val="00E670C9"/>
    <w:rPr>
      <w:i/>
      <w:iCs/>
      <w:color w:val="2F5496" w:themeColor="accent1" w:themeShade="BF"/>
    </w:rPr>
  </w:style>
  <w:style w:type="paragraph" w:styleId="IntenseQuote">
    <w:name w:val="Intense Quote"/>
    <w:basedOn w:val="Normal"/>
    <w:next w:val="Normal"/>
    <w:link w:val="IntenseQuoteChar"/>
    <w:uiPriority w:val="30"/>
    <w:qFormat/>
    <w:rsid w:val="00E670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70C9"/>
    <w:rPr>
      <w:i/>
      <w:iCs/>
      <w:color w:val="2F5496" w:themeColor="accent1" w:themeShade="BF"/>
    </w:rPr>
  </w:style>
  <w:style w:type="character" w:styleId="IntenseReference">
    <w:name w:val="Intense Reference"/>
    <w:basedOn w:val="DefaultParagraphFont"/>
    <w:uiPriority w:val="32"/>
    <w:qFormat/>
    <w:rsid w:val="00E670C9"/>
    <w:rPr>
      <w:b/>
      <w:bCs/>
      <w:smallCaps/>
      <w:color w:val="2F5496" w:themeColor="accent1" w:themeShade="BF"/>
      <w:spacing w:val="5"/>
    </w:rPr>
  </w:style>
  <w:style w:type="paragraph" w:customStyle="1" w:styleId="msonormal0">
    <w:name w:val="msonormal"/>
    <w:basedOn w:val="Normal"/>
    <w:rsid w:val="00D671E6"/>
    <w:pPr>
      <w:spacing w:before="100" w:beforeAutospacing="1" w:after="100" w:afterAutospacing="1" w:line="240" w:lineRule="auto"/>
    </w:pPr>
    <w:rPr>
      <w:rFonts w:ascii="Times New Roman" w:eastAsia="Times New Roman" w:hAnsi="Times New Roman" w:cs="Times New Roman"/>
      <w:kern w:val="0"/>
      <w14:ligatures w14:val="none"/>
    </w:rPr>
  </w:style>
  <w:style w:type="table" w:customStyle="1" w:styleId="TableNormal0">
    <w:name w:val="TableNormal"/>
    <w:rsid w:val="00D671E6"/>
    <w:pPr>
      <w:spacing w:after="0" w:line="276" w:lineRule="auto"/>
    </w:pPr>
    <w:rPr>
      <w:rFonts w:ascii="Arial" w:eastAsia="Arial" w:hAnsi="Arial" w:cs="Arial"/>
      <w:kern w:val="0"/>
      <w:sz w:val="22"/>
      <w:szCs w:val="22"/>
      <w:lang w:val="en"/>
      <w14:ligatures w14:val="none"/>
    </w:rPr>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244</TotalTime>
  <Pages>469</Pages>
  <Words>144169</Words>
  <Characters>821764</Characters>
  <Application>Microsoft Office Word</Application>
  <DocSecurity>0</DocSecurity>
  <Lines>6848</Lines>
  <Paragraphs>1928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Adeoluwatofunmi Adebayo</dc:creator>
  <cp:keywords/>
  <dc:description/>
  <cp:lastModifiedBy>Adeoluwatofunmi Adebayo</cp:lastModifiedBy>
  <cp:revision>3</cp:revision>
  <dcterms:created xsi:type="dcterms:W3CDTF">2025-11-05T13:04:00Z</dcterms:created>
  <dcterms:modified xsi:type="dcterms:W3CDTF">2025-11-11T15:26:00Z</dcterms:modified>
</cp:coreProperties>
</file>