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3</w:t>
      </w:r>
      <w:r>
        <w:rPr>
          <w:b w:val="1"/>
          <w:bCs w:val="1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242570</wp:posOffset>
            </wp:positionH>
            <wp:positionV relativeFrom="line">
              <wp:posOffset>177799</wp:posOffset>
            </wp:positionV>
            <wp:extent cx="4483100" cy="3619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61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828577</wp:posOffset>
            </wp:positionH>
            <wp:positionV relativeFrom="line">
              <wp:posOffset>216874</wp:posOffset>
            </wp:positionV>
            <wp:extent cx="3981646" cy="4469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6-05-30 at 6.32.46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46" cy="4469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Week 4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