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92A3E" w14:textId="77777777" w:rsidR="004C36B3" w:rsidRDefault="00B74F9A">
      <w:pPr>
        <w:spacing w:after="63"/>
        <w:ind w:left="4051"/>
        <w:jc w:val="left"/>
      </w:pPr>
      <w:r>
        <w:rPr>
          <w:noProof/>
        </w:rPr>
        <w:drawing>
          <wp:inline distT="0" distB="0" distL="0" distR="0" wp14:anchorId="33D2B597" wp14:editId="358D3B8C">
            <wp:extent cx="522605" cy="671195"/>
            <wp:effectExtent l="0" t="0" r="0" b="0"/>
            <wp:docPr id="1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605" cy="671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68709" w14:textId="77777777" w:rsidR="004C36B3" w:rsidRDefault="00B74F9A">
      <w:pPr>
        <w:spacing w:after="32"/>
        <w:ind w:left="476" w:right="478" w:hanging="1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Минобрнауки России </w:t>
      </w:r>
    </w:p>
    <w:p w14:paraId="52271725" w14:textId="77777777" w:rsidR="004C36B3" w:rsidRDefault="00B74F9A">
      <w:pPr>
        <w:spacing w:after="30"/>
        <w:ind w:left="3577" w:right="17" w:hanging="2568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федеральное государственное бюджетное образовательное </w:t>
      </w:r>
      <w:proofErr w:type="gramStart"/>
      <w:r>
        <w:rPr>
          <w:sz w:val="24"/>
          <w:szCs w:val="24"/>
        </w:rPr>
        <w:t>учреждение  высшего</w:t>
      </w:r>
      <w:proofErr w:type="gramEnd"/>
      <w:r>
        <w:rPr>
          <w:sz w:val="24"/>
          <w:szCs w:val="24"/>
        </w:rPr>
        <w:t xml:space="preserve"> образования </w:t>
      </w:r>
    </w:p>
    <w:p w14:paraId="40AFCD18" w14:textId="77777777" w:rsidR="004C36B3" w:rsidRDefault="00B74F9A">
      <w:pPr>
        <w:spacing w:after="32"/>
        <w:ind w:left="476" w:right="410" w:hanging="1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«Санкт-Петербургский государственный технологический институт (технический университет)» </w:t>
      </w:r>
    </w:p>
    <w:p w14:paraId="335BE5B7" w14:textId="77777777" w:rsidR="004C36B3" w:rsidRDefault="00B74F9A">
      <w:pPr>
        <w:spacing w:after="34"/>
        <w:ind w:left="4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78868B5" w14:textId="77777777" w:rsidR="004C36B3" w:rsidRDefault="00B74F9A">
      <w:pPr>
        <w:spacing w:after="0"/>
        <w:ind w:left="476" w:right="481" w:hanging="1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КУРСОВОЙ ПРОЕКТ </w:t>
      </w:r>
    </w:p>
    <w:tbl>
      <w:tblPr>
        <w:tblStyle w:val="a5"/>
        <w:tblW w:w="832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147"/>
        <w:gridCol w:w="5176"/>
      </w:tblGrid>
      <w:tr w:rsidR="004C36B3" w14:paraId="268488D0" w14:textId="77777777">
        <w:trPr>
          <w:trHeight w:val="271"/>
        </w:trPr>
        <w:tc>
          <w:tcPr>
            <w:tcW w:w="3147" w:type="dxa"/>
          </w:tcPr>
          <w:p w14:paraId="7725CFAD" w14:textId="77777777" w:rsidR="004C36B3" w:rsidRDefault="00B74F9A">
            <w:pPr>
              <w:spacing w:after="0"/>
              <w:ind w:lef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176" w:type="dxa"/>
          </w:tcPr>
          <w:p w14:paraId="009D1D95" w14:textId="77777777" w:rsidR="004C36B3" w:rsidRDefault="004C36B3">
            <w:pPr>
              <w:spacing w:after="160"/>
              <w:ind w:left="0"/>
              <w:jc w:val="left"/>
            </w:pPr>
          </w:p>
        </w:tc>
      </w:tr>
      <w:tr w:rsidR="004C36B3" w14:paraId="4636CDBA" w14:textId="77777777">
        <w:trPr>
          <w:trHeight w:val="336"/>
        </w:trPr>
        <w:tc>
          <w:tcPr>
            <w:tcW w:w="3147" w:type="dxa"/>
          </w:tcPr>
          <w:p w14:paraId="4581696E" w14:textId="77777777" w:rsidR="004C36B3" w:rsidRDefault="00B74F9A">
            <w:pPr>
              <w:spacing w:after="0"/>
              <w:ind w:left="108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Направление подготовки </w:t>
            </w:r>
          </w:p>
        </w:tc>
        <w:tc>
          <w:tcPr>
            <w:tcW w:w="5176" w:type="dxa"/>
          </w:tcPr>
          <w:p w14:paraId="10B68C73" w14:textId="77777777" w:rsidR="004C36B3" w:rsidRDefault="00B74F9A">
            <w:pPr>
              <w:spacing w:after="0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09.03.01 Информатика и вычислительная техника </w:t>
            </w:r>
          </w:p>
        </w:tc>
      </w:tr>
      <w:tr w:rsidR="004C36B3" w14:paraId="03735291" w14:textId="77777777">
        <w:trPr>
          <w:trHeight w:val="397"/>
        </w:trPr>
        <w:tc>
          <w:tcPr>
            <w:tcW w:w="3147" w:type="dxa"/>
          </w:tcPr>
          <w:p w14:paraId="3F7F2A05" w14:textId="77777777" w:rsidR="004C36B3" w:rsidRDefault="00B74F9A">
            <w:pPr>
              <w:spacing w:after="0"/>
              <w:ind w:left="108"/>
              <w:jc w:val="left"/>
            </w:pPr>
            <w:r>
              <w:rPr>
                <w:b/>
                <w:sz w:val="24"/>
                <w:szCs w:val="24"/>
              </w:rPr>
              <w:t>Направленность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176" w:type="dxa"/>
          </w:tcPr>
          <w:p w14:paraId="0C7BC64E" w14:textId="77777777" w:rsidR="004C36B3" w:rsidRDefault="00B74F9A">
            <w:pPr>
              <w:spacing w:after="0"/>
              <w:ind w:lef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Системы автоматизированного проектирования </w:t>
            </w:r>
          </w:p>
        </w:tc>
      </w:tr>
      <w:tr w:rsidR="004C36B3" w14:paraId="4EC376C4" w14:textId="77777777">
        <w:trPr>
          <w:trHeight w:val="396"/>
        </w:trPr>
        <w:tc>
          <w:tcPr>
            <w:tcW w:w="3147" w:type="dxa"/>
          </w:tcPr>
          <w:p w14:paraId="7A3328F0" w14:textId="77777777" w:rsidR="004C36B3" w:rsidRDefault="00B74F9A">
            <w:pPr>
              <w:spacing w:after="0"/>
              <w:ind w:left="108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Факультет </w:t>
            </w:r>
          </w:p>
        </w:tc>
        <w:tc>
          <w:tcPr>
            <w:tcW w:w="5176" w:type="dxa"/>
          </w:tcPr>
          <w:p w14:paraId="17B67C19" w14:textId="77777777" w:rsidR="004C36B3" w:rsidRDefault="00B74F9A">
            <w:pPr>
              <w:spacing w:after="0"/>
              <w:ind w:lef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Информационных технологий и управления </w:t>
            </w:r>
          </w:p>
        </w:tc>
      </w:tr>
      <w:tr w:rsidR="004C36B3" w14:paraId="47BAD74E" w14:textId="77777777">
        <w:trPr>
          <w:trHeight w:val="672"/>
        </w:trPr>
        <w:tc>
          <w:tcPr>
            <w:tcW w:w="3147" w:type="dxa"/>
          </w:tcPr>
          <w:p w14:paraId="3BB01312" w14:textId="77777777" w:rsidR="004C36B3" w:rsidRDefault="00B74F9A">
            <w:pPr>
              <w:spacing w:after="0"/>
              <w:ind w:left="108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Кафедра </w:t>
            </w:r>
          </w:p>
        </w:tc>
        <w:tc>
          <w:tcPr>
            <w:tcW w:w="5176" w:type="dxa"/>
          </w:tcPr>
          <w:p w14:paraId="6CD87985" w14:textId="77777777" w:rsidR="004C36B3" w:rsidRDefault="00B74F9A">
            <w:pPr>
              <w:spacing w:after="0"/>
              <w:ind w:lef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 автоматизированного проектирования и управления </w:t>
            </w:r>
          </w:p>
        </w:tc>
      </w:tr>
      <w:tr w:rsidR="004C36B3" w14:paraId="679B8425" w14:textId="77777777">
        <w:trPr>
          <w:trHeight w:val="396"/>
        </w:trPr>
        <w:tc>
          <w:tcPr>
            <w:tcW w:w="3147" w:type="dxa"/>
          </w:tcPr>
          <w:p w14:paraId="65E2AC11" w14:textId="77777777" w:rsidR="004C36B3" w:rsidRDefault="00B74F9A">
            <w:pPr>
              <w:spacing w:after="0"/>
              <w:ind w:left="108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Учебная дисциплина </w:t>
            </w:r>
          </w:p>
        </w:tc>
        <w:tc>
          <w:tcPr>
            <w:tcW w:w="5176" w:type="dxa"/>
          </w:tcPr>
          <w:p w14:paraId="43EFF51F" w14:textId="77777777" w:rsidR="004C36B3" w:rsidRDefault="00B74F9A">
            <w:pPr>
              <w:spacing w:after="0"/>
              <w:ind w:left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Базы данных</w:t>
            </w:r>
          </w:p>
        </w:tc>
      </w:tr>
      <w:tr w:rsidR="004C36B3" w14:paraId="57D1F70E" w14:textId="77777777">
        <w:trPr>
          <w:trHeight w:val="396"/>
        </w:trPr>
        <w:tc>
          <w:tcPr>
            <w:tcW w:w="3147" w:type="dxa"/>
          </w:tcPr>
          <w:p w14:paraId="54297022" w14:textId="77777777" w:rsidR="004C36B3" w:rsidRDefault="00B74F9A">
            <w:pPr>
              <w:tabs>
                <w:tab w:val="center" w:pos="1273"/>
              </w:tabs>
              <w:spacing w:after="0"/>
              <w:ind w:left="0"/>
              <w:jc w:val="left"/>
            </w:pPr>
            <w:r>
              <w:rPr>
                <w:b/>
                <w:sz w:val="24"/>
                <w:szCs w:val="24"/>
              </w:rPr>
              <w:t xml:space="preserve"> Курс </w:t>
            </w:r>
            <w:r>
              <w:rPr>
                <w:b/>
                <w:sz w:val="24"/>
                <w:szCs w:val="24"/>
              </w:rPr>
              <w:tab/>
            </w:r>
            <w:r>
              <w:rPr>
                <w:color w:val="000000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176" w:type="dxa"/>
          </w:tcPr>
          <w:p w14:paraId="54BFA962" w14:textId="77777777" w:rsidR="004C36B3" w:rsidRDefault="00B74F9A">
            <w:pPr>
              <w:tabs>
                <w:tab w:val="center" w:pos="1454"/>
              </w:tabs>
              <w:spacing w:after="0"/>
              <w:ind w:left="0"/>
              <w:jc w:val="left"/>
            </w:pPr>
            <w:r>
              <w:rPr>
                <w:b/>
                <w:sz w:val="24"/>
                <w:szCs w:val="24"/>
              </w:rPr>
              <w:t xml:space="preserve">Группа </w:t>
            </w:r>
            <w:r>
              <w:rPr>
                <w:b/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 xml:space="preserve">493 </w:t>
            </w:r>
          </w:p>
        </w:tc>
      </w:tr>
      <w:tr w:rsidR="004C36B3" w14:paraId="765CDCEE" w14:textId="77777777">
        <w:trPr>
          <w:trHeight w:val="1264"/>
        </w:trPr>
        <w:tc>
          <w:tcPr>
            <w:tcW w:w="3147" w:type="dxa"/>
            <w:vAlign w:val="bottom"/>
          </w:tcPr>
          <w:p w14:paraId="2CFFC7DA" w14:textId="77777777" w:rsidR="004C36B3" w:rsidRDefault="00B74F9A">
            <w:pPr>
              <w:spacing w:after="107"/>
              <w:ind w:left="108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Студент </w:t>
            </w:r>
          </w:p>
          <w:p w14:paraId="6BA2C205" w14:textId="77777777" w:rsidR="004C36B3" w:rsidRDefault="00B74F9A">
            <w:pPr>
              <w:spacing w:after="0"/>
              <w:ind w:lef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5DFA3320" w14:textId="77777777" w:rsidR="004C36B3" w:rsidRDefault="00B74F9A">
            <w:pPr>
              <w:spacing w:after="0"/>
              <w:ind w:lef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62882F76" w14:textId="77777777" w:rsidR="004C36B3" w:rsidRDefault="00B74F9A">
            <w:pPr>
              <w:spacing w:after="0"/>
              <w:ind w:lef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176" w:type="dxa"/>
          </w:tcPr>
          <w:p w14:paraId="1D919DBB" w14:textId="77777777" w:rsidR="004C36B3" w:rsidRDefault="00B74F9A">
            <w:pPr>
              <w:spacing w:after="0"/>
              <w:ind w:lef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Казанцев Александр Михайлович</w:t>
            </w:r>
          </w:p>
        </w:tc>
      </w:tr>
    </w:tbl>
    <w:p w14:paraId="63949A08" w14:textId="77777777" w:rsidR="004C36B3" w:rsidRDefault="00B74F9A">
      <w:pPr>
        <w:tabs>
          <w:tab w:val="center" w:pos="5223"/>
        </w:tabs>
        <w:spacing w:after="0" w:line="360" w:lineRule="auto"/>
        <w:ind w:left="0"/>
        <w:jc w:val="left"/>
      </w:pPr>
      <w:r>
        <w:rPr>
          <w:b/>
          <w:sz w:val="24"/>
          <w:szCs w:val="24"/>
        </w:rPr>
        <w:t xml:space="preserve">Тема: </w:t>
      </w:r>
      <w:r>
        <w:rPr>
          <w:b/>
          <w:sz w:val="24"/>
          <w:szCs w:val="24"/>
        </w:rPr>
        <w:tab/>
      </w:r>
      <w:r>
        <w:rPr>
          <w:color w:val="222222"/>
          <w:sz w:val="24"/>
          <w:szCs w:val="24"/>
        </w:rPr>
        <w:t xml:space="preserve">Разработка базы данных для оперативного управления производством </w:t>
      </w:r>
      <w:r>
        <w:rPr>
          <w:color w:val="000000"/>
          <w:sz w:val="24"/>
          <w:szCs w:val="24"/>
        </w:rPr>
        <w:t>печатной продукции</w:t>
      </w:r>
      <w:r>
        <w:rPr>
          <w:i/>
          <w:color w:val="000000"/>
          <w:sz w:val="24"/>
          <w:szCs w:val="24"/>
        </w:rPr>
        <w:t>.</w:t>
      </w:r>
    </w:p>
    <w:p w14:paraId="56E6239C" w14:textId="77777777" w:rsidR="004C36B3" w:rsidRDefault="00B74F9A">
      <w:pPr>
        <w:spacing w:after="0" w:line="360" w:lineRule="auto"/>
        <w:ind w:left="0"/>
        <w:jc w:val="left"/>
        <w:rPr>
          <w:sz w:val="24"/>
          <w:szCs w:val="24"/>
        </w:rPr>
      </w:pPr>
      <w:r>
        <w:rPr>
          <w:b/>
          <w:sz w:val="24"/>
          <w:szCs w:val="24"/>
        </w:rPr>
        <w:t>Вариант дополнительного задания:</w:t>
      </w:r>
      <w:r>
        <w:rPr>
          <w:sz w:val="24"/>
          <w:szCs w:val="24"/>
        </w:rPr>
        <w:t xml:space="preserve"> 9</w:t>
      </w:r>
    </w:p>
    <w:p w14:paraId="55F0F76E" w14:textId="77777777" w:rsidR="004C36B3" w:rsidRDefault="00B74F9A">
      <w:pPr>
        <w:spacing w:after="0" w:line="360" w:lineRule="auto"/>
        <w:ind w:left="0"/>
        <w:jc w:val="left"/>
      </w:pPr>
      <w:r>
        <w:rPr>
          <w:b/>
          <w:sz w:val="24"/>
          <w:szCs w:val="24"/>
        </w:rPr>
        <w:t xml:space="preserve">Оценка: </w:t>
      </w:r>
    </w:p>
    <w:p w14:paraId="1851160C" w14:textId="77777777" w:rsidR="004C36B3" w:rsidRDefault="00B74F9A">
      <w:pPr>
        <w:spacing w:after="0" w:line="360" w:lineRule="auto"/>
        <w:ind w:left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Дата выдачи задания: </w:t>
      </w:r>
    </w:p>
    <w:p w14:paraId="79C79117" w14:textId="77777777" w:rsidR="004C36B3" w:rsidRDefault="00B74F9A">
      <w:pPr>
        <w:tabs>
          <w:tab w:val="center" w:pos="7580"/>
        </w:tabs>
        <w:spacing w:after="0" w:line="360" w:lineRule="auto"/>
        <w:ind w:left="0"/>
        <w:jc w:val="left"/>
      </w:pPr>
      <w:r>
        <w:rPr>
          <w:b/>
          <w:sz w:val="24"/>
          <w:szCs w:val="24"/>
        </w:rPr>
        <w:t xml:space="preserve">Дата предоставления курсового проекта к защите: </w:t>
      </w: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 </w:t>
      </w:r>
    </w:p>
    <w:p w14:paraId="78160B2D" w14:textId="77777777" w:rsidR="004C36B3" w:rsidRDefault="00B74F9A">
      <w:pPr>
        <w:spacing w:after="160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B7A5E0" w14:textId="77777777" w:rsidR="004C36B3" w:rsidRDefault="00B74F9A">
      <w:pPr>
        <w:tabs>
          <w:tab w:val="center" w:pos="7481"/>
        </w:tabs>
        <w:spacing w:after="0" w:line="360" w:lineRule="auto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Заведующая кафедрой, проф. 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Т.Б.</w:t>
      </w:r>
      <w:proofErr w:type="gramEnd"/>
      <w:r>
        <w:rPr>
          <w:sz w:val="24"/>
          <w:szCs w:val="24"/>
        </w:rPr>
        <w:t xml:space="preserve"> Чистякова </w:t>
      </w:r>
    </w:p>
    <w:p w14:paraId="206344D7" w14:textId="77777777" w:rsidR="004C36B3" w:rsidRDefault="00B74F9A">
      <w:pPr>
        <w:tabs>
          <w:tab w:val="center" w:pos="7530"/>
        </w:tabs>
        <w:spacing w:after="0" w:line="360" w:lineRule="auto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Лектор, доц. </w:t>
      </w:r>
      <w:r>
        <w:rPr>
          <w:sz w:val="24"/>
          <w:szCs w:val="24"/>
        </w:rPr>
        <w:tab/>
        <w:t>В.</w:t>
      </w:r>
      <w:r>
        <w:rPr>
          <w:color w:val="000000"/>
          <w:sz w:val="24"/>
          <w:szCs w:val="24"/>
        </w:rPr>
        <w:t>Ю</w:t>
      </w:r>
      <w:r>
        <w:rPr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Плонский</w:t>
      </w:r>
      <w:proofErr w:type="spellEnd"/>
      <w:r>
        <w:rPr>
          <w:sz w:val="24"/>
          <w:szCs w:val="24"/>
        </w:rPr>
        <w:t xml:space="preserve"> </w:t>
      </w:r>
    </w:p>
    <w:p w14:paraId="1B54A401" w14:textId="77777777" w:rsidR="004C36B3" w:rsidRDefault="00B74F9A">
      <w:pPr>
        <w:tabs>
          <w:tab w:val="center" w:pos="7385"/>
        </w:tabs>
        <w:spacing w:after="0" w:line="360" w:lineRule="auto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выполнению </w:t>
      </w:r>
      <w:r>
        <w:rPr>
          <w:sz w:val="24"/>
          <w:szCs w:val="24"/>
        </w:rPr>
        <w:tab/>
        <w:t xml:space="preserve">  А.</w:t>
      </w:r>
      <w:r>
        <w:rPr>
          <w:color w:val="000000"/>
          <w:sz w:val="24"/>
          <w:szCs w:val="24"/>
        </w:rPr>
        <w:t>М</w:t>
      </w:r>
      <w:r>
        <w:rPr>
          <w:sz w:val="24"/>
          <w:szCs w:val="24"/>
        </w:rPr>
        <w:t xml:space="preserve">. </w:t>
      </w:r>
      <w:r>
        <w:rPr>
          <w:color w:val="000000"/>
          <w:sz w:val="24"/>
          <w:szCs w:val="24"/>
        </w:rPr>
        <w:t>Казанцев</w:t>
      </w:r>
      <w:r>
        <w:rPr>
          <w:sz w:val="24"/>
          <w:szCs w:val="24"/>
        </w:rPr>
        <w:t xml:space="preserve"> </w:t>
      </w:r>
    </w:p>
    <w:p w14:paraId="19248CAD" w14:textId="77777777" w:rsidR="004C36B3" w:rsidRDefault="00B74F9A">
      <w:pPr>
        <w:spacing w:after="160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2A357D90" w14:textId="77777777" w:rsidR="004C36B3" w:rsidRDefault="00B74F9A">
      <w:pPr>
        <w:spacing w:after="0" w:line="360" w:lineRule="auto"/>
        <w:ind w:left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Санкт-Петербург </w:t>
      </w:r>
    </w:p>
    <w:p w14:paraId="611EBBB0" w14:textId="77777777" w:rsidR="004C36B3" w:rsidRDefault="00B74F9A">
      <w:pPr>
        <w:tabs>
          <w:tab w:val="center" w:pos="4673"/>
          <w:tab w:val="center" w:pos="7796"/>
        </w:tabs>
        <w:spacing w:after="0" w:line="360" w:lineRule="auto"/>
        <w:ind w:left="0"/>
        <w:jc w:val="left"/>
      </w:pPr>
      <w:r>
        <w:rPr>
          <w:sz w:val="22"/>
          <w:szCs w:val="22"/>
        </w:rPr>
        <w:tab/>
      </w:r>
      <w:r>
        <w:rPr>
          <w:sz w:val="24"/>
          <w:szCs w:val="24"/>
        </w:rPr>
        <w:t>202</w:t>
      </w:r>
      <w:r>
        <w:rPr>
          <w:color w:val="000000"/>
          <w:sz w:val="24"/>
          <w:szCs w:val="24"/>
        </w:rPr>
        <w:t>1</w:t>
      </w:r>
    </w:p>
    <w:p w14:paraId="7313443C" w14:textId="77777777" w:rsidR="004C36B3" w:rsidRDefault="00B74F9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ind w:left="0"/>
        <w:jc w:val="center"/>
        <w:rPr>
          <w:rFonts w:ascii="Liberation Sans" w:eastAsia="Liberation Sans" w:hAnsi="Liberation Sans" w:cs="Liberation Sans"/>
          <w:b/>
          <w:color w:val="000000"/>
          <w:sz w:val="32"/>
          <w:szCs w:val="32"/>
        </w:rPr>
      </w:pPr>
      <w:r>
        <w:rPr>
          <w:rFonts w:ascii="Liberation Sans" w:eastAsia="Liberation Sans" w:hAnsi="Liberation Sans" w:cs="Liberation Sans"/>
          <w:b/>
          <w:color w:val="000000"/>
          <w:sz w:val="32"/>
          <w:szCs w:val="32"/>
        </w:rPr>
        <w:lastRenderedPageBreak/>
        <w:t>Содержание</w:t>
      </w:r>
    </w:p>
    <w:sdt>
      <w:sdtPr>
        <w:id w:val="-680358836"/>
        <w:docPartObj>
          <w:docPartGallery w:val="Table of Contents"/>
          <w:docPartUnique/>
        </w:docPartObj>
      </w:sdtPr>
      <w:sdtEndPr/>
      <w:sdtContent>
        <w:p w14:paraId="010498F0" w14:textId="1BF8205B" w:rsidR="002C6332" w:rsidRDefault="00B74F9A">
          <w:pPr>
            <w:pStyle w:val="1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 w:rsidR="002C6332" w:rsidRPr="00E64359">
            <w:rPr>
              <w:rStyle w:val="ac"/>
              <w:noProof/>
            </w:rPr>
            <w:fldChar w:fldCharType="begin"/>
          </w:r>
          <w:r w:rsidR="002C6332" w:rsidRPr="00E64359">
            <w:rPr>
              <w:rStyle w:val="ac"/>
              <w:noProof/>
            </w:rPr>
            <w:instrText xml:space="preserve"> </w:instrText>
          </w:r>
          <w:r w:rsidR="002C6332">
            <w:rPr>
              <w:noProof/>
            </w:rPr>
            <w:instrText>HYPERLINK \l "_Toc89916933"</w:instrText>
          </w:r>
          <w:r w:rsidR="002C6332" w:rsidRPr="00E64359">
            <w:rPr>
              <w:rStyle w:val="ac"/>
              <w:noProof/>
            </w:rPr>
            <w:instrText xml:space="preserve"> </w:instrText>
          </w:r>
          <w:r w:rsidR="002C6332" w:rsidRPr="00E64359">
            <w:rPr>
              <w:rStyle w:val="ac"/>
              <w:noProof/>
            </w:rPr>
          </w:r>
          <w:r w:rsidR="002C6332" w:rsidRPr="00E64359">
            <w:rPr>
              <w:rStyle w:val="ac"/>
              <w:noProof/>
            </w:rPr>
            <w:fldChar w:fldCharType="separate"/>
          </w:r>
          <w:r w:rsidR="002C6332" w:rsidRPr="00E64359">
            <w:rPr>
              <w:rStyle w:val="ac"/>
              <w:noProof/>
            </w:rPr>
            <w:t>ВВЕДЕНИЕ</w:t>
          </w:r>
          <w:r w:rsidR="002C6332">
            <w:rPr>
              <w:noProof/>
              <w:webHidden/>
            </w:rPr>
            <w:tab/>
          </w:r>
          <w:r w:rsidR="002C6332">
            <w:rPr>
              <w:noProof/>
              <w:webHidden/>
            </w:rPr>
            <w:fldChar w:fldCharType="begin"/>
          </w:r>
          <w:r w:rsidR="002C6332">
            <w:rPr>
              <w:noProof/>
              <w:webHidden/>
            </w:rPr>
            <w:instrText xml:space="preserve"> PAGEREF _Toc89916933 \h </w:instrText>
          </w:r>
          <w:r w:rsidR="002C6332">
            <w:rPr>
              <w:noProof/>
              <w:webHidden/>
            </w:rPr>
          </w:r>
          <w:r w:rsidR="002C6332">
            <w:rPr>
              <w:noProof/>
              <w:webHidden/>
            </w:rPr>
            <w:fldChar w:fldCharType="separate"/>
          </w:r>
          <w:r w:rsidR="002C6332">
            <w:rPr>
              <w:noProof/>
              <w:webHidden/>
            </w:rPr>
            <w:t>3</w:t>
          </w:r>
          <w:r w:rsidR="002C6332">
            <w:rPr>
              <w:noProof/>
              <w:webHidden/>
            </w:rPr>
            <w:fldChar w:fldCharType="end"/>
          </w:r>
          <w:r w:rsidR="002C6332" w:rsidRPr="00E64359">
            <w:rPr>
              <w:rStyle w:val="ac"/>
              <w:noProof/>
            </w:rPr>
            <w:fldChar w:fldCharType="end"/>
          </w:r>
        </w:p>
        <w:p w14:paraId="286BD3E7" w14:textId="7AF9058B" w:rsidR="002C6332" w:rsidRDefault="002C6332">
          <w:pPr>
            <w:pStyle w:val="1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34" w:history="1">
            <w:r w:rsidRPr="00E64359">
              <w:rPr>
                <w:rStyle w:val="ac"/>
                <w:noProof/>
              </w:rPr>
              <w:t>1 АНАЛИТИЧЕСКИЙ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D1EE8" w14:textId="60FEBAAC" w:rsidR="002C6332" w:rsidRDefault="002C6332">
          <w:pPr>
            <w:pStyle w:val="2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35" w:history="1">
            <w:r w:rsidRPr="00E64359">
              <w:rPr>
                <w:rStyle w:val="ac"/>
                <w:noProof/>
              </w:rPr>
              <w:t>1.1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79564" w14:textId="3FF2921B" w:rsidR="002C6332" w:rsidRDefault="002C6332">
          <w:pPr>
            <w:pStyle w:val="3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36" w:history="1">
            <w:r w:rsidRPr="00E64359">
              <w:rPr>
                <w:rStyle w:val="ac"/>
                <w:noProof/>
              </w:rPr>
              <w:t>1.1.1 Состав используемой номенклатуры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AFD17" w14:textId="679649A3" w:rsidR="002C6332" w:rsidRDefault="002C6332">
          <w:pPr>
            <w:pStyle w:val="3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37" w:history="1">
            <w:r w:rsidRPr="00E64359">
              <w:rPr>
                <w:rStyle w:val="ac"/>
                <w:noProof/>
              </w:rPr>
              <w:t>1.1.2 Спецификации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C1414" w14:textId="072FB5FC" w:rsidR="002C6332" w:rsidRDefault="002C6332">
          <w:pPr>
            <w:pStyle w:val="3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38" w:history="1">
            <w:r w:rsidRPr="00E64359">
              <w:rPr>
                <w:rStyle w:val="ac"/>
                <w:noProof/>
              </w:rPr>
              <w:t>1.1.3 Технологические карты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B0A00" w14:textId="55D3E7C2" w:rsidR="002C6332" w:rsidRDefault="002C6332">
          <w:pPr>
            <w:pStyle w:val="3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39" w:history="1">
            <w:r w:rsidRPr="00E64359">
              <w:rPr>
                <w:rStyle w:val="ac"/>
                <w:noProof/>
              </w:rPr>
              <w:t>1.1.4 Рабочие центры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B6776" w14:textId="11B48633" w:rsidR="002C6332" w:rsidRDefault="002C6332">
          <w:pPr>
            <w:pStyle w:val="2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40" w:history="1">
            <w:r w:rsidRPr="00E64359">
              <w:rPr>
                <w:rStyle w:val="ac"/>
                <w:noProof/>
              </w:rPr>
              <w:t>1.2 Описание материальных потоков производственного процесса.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CDBF5" w14:textId="672C5BB3" w:rsidR="002C6332" w:rsidRDefault="002C6332">
          <w:pPr>
            <w:pStyle w:val="2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41" w:history="1">
            <w:r w:rsidRPr="00E64359">
              <w:rPr>
                <w:rStyle w:val="ac"/>
                <w:noProof/>
              </w:rPr>
              <w:t>1.3  Обзор механизма доступа к данным ADO.NET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F016D" w14:textId="73FB63E2" w:rsidR="002C6332" w:rsidRDefault="002C6332">
          <w:pPr>
            <w:pStyle w:val="1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42" w:history="1">
            <w:r w:rsidRPr="00E64359">
              <w:rPr>
                <w:rStyle w:val="ac"/>
                <w:noProof/>
              </w:rPr>
              <w:t>2 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67EA6" w14:textId="50B520DA" w:rsidR="002C6332" w:rsidRDefault="002C6332">
          <w:pPr>
            <w:pStyle w:val="2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43" w:history="1">
            <w:r w:rsidRPr="00E64359">
              <w:rPr>
                <w:rStyle w:val="ac"/>
                <w:noProof/>
              </w:rPr>
              <w:t>2.1 Цели и задач проектирования.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58E29" w14:textId="2F54E8BE" w:rsidR="002C6332" w:rsidRDefault="002C6332">
          <w:pPr>
            <w:pStyle w:val="2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44" w:history="1">
            <w:r w:rsidRPr="00E64359">
              <w:rPr>
                <w:rStyle w:val="ac"/>
                <w:noProof/>
              </w:rPr>
              <w:t>2.2 Схема информационных потоков.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B6514" w14:textId="2399A6E4" w:rsidR="002C6332" w:rsidRDefault="002C6332">
          <w:pPr>
            <w:pStyle w:val="2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45" w:history="1">
            <w:r w:rsidRPr="00E64359">
              <w:rPr>
                <w:rStyle w:val="ac"/>
                <w:noProof/>
              </w:rPr>
              <w:t>2.3 Функциональная структура ИС.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1943A" w14:textId="075490D6" w:rsidR="002C6332" w:rsidRDefault="002C6332">
          <w:pPr>
            <w:pStyle w:val="2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46" w:history="1">
            <w:r w:rsidRPr="00E64359">
              <w:rPr>
                <w:rStyle w:val="ac"/>
                <w:noProof/>
              </w:rPr>
              <w:t>2.4 Инфологическая модель БД.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02519" w14:textId="5B1BC7B4" w:rsidR="002C6332" w:rsidRDefault="002C6332">
          <w:pPr>
            <w:pStyle w:val="2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47" w:history="1">
            <w:r w:rsidRPr="00E64359">
              <w:rPr>
                <w:rStyle w:val="ac"/>
                <w:noProof/>
              </w:rPr>
              <w:t>2.5 Обоснование выбора СУБД. Даталогическая модель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C1A7B" w14:textId="70A49A46" w:rsidR="002C6332" w:rsidRDefault="002C6332">
          <w:pPr>
            <w:pStyle w:val="2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48" w:history="1">
            <w:r w:rsidRPr="00E64359">
              <w:rPr>
                <w:rStyle w:val="ac"/>
                <w:noProof/>
              </w:rPr>
              <w:t>2.6 Модель безопасности ИС (группы пользователей и права доступа).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0B7D4" w14:textId="77EC26E6" w:rsidR="002C6332" w:rsidRDefault="002C6332">
          <w:pPr>
            <w:pStyle w:val="2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49" w:history="1">
            <w:r w:rsidRPr="00E64359">
              <w:rPr>
                <w:rStyle w:val="ac"/>
                <w:noProof/>
              </w:rPr>
              <w:t>2.</w:t>
            </w:r>
            <w:r w:rsidRPr="00E64359">
              <w:rPr>
                <w:rStyle w:val="ac"/>
                <w:noProof/>
                <w:lang w:val="en-US"/>
              </w:rPr>
              <w:t>7</w:t>
            </w:r>
            <w:r w:rsidRPr="00E64359">
              <w:rPr>
                <w:rStyle w:val="ac"/>
                <w:noProof/>
              </w:rPr>
              <w:t xml:space="preserve"> Тестирование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8FD01" w14:textId="35C75315" w:rsidR="002C6332" w:rsidRDefault="002C6332">
          <w:pPr>
            <w:pStyle w:val="3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50" w:history="1">
            <w:r w:rsidRPr="00E64359">
              <w:rPr>
                <w:rStyle w:val="ac"/>
                <w:noProof/>
              </w:rPr>
              <w:t>2.7.1</w:t>
            </w:r>
            <w:r w:rsidRPr="00E64359">
              <w:rPr>
                <w:rStyle w:val="ac"/>
                <w:noProof/>
                <w:lang w:val="en-US"/>
              </w:rPr>
              <w:t xml:space="preserve"> </w:t>
            </w:r>
            <w:r w:rsidRPr="00E64359">
              <w:rPr>
                <w:rStyle w:val="ac"/>
                <w:noProof/>
              </w:rPr>
              <w:t>Проверка основн</w:t>
            </w:r>
            <w:r w:rsidRPr="00E64359">
              <w:rPr>
                <w:rStyle w:val="ac"/>
                <w:noProof/>
              </w:rPr>
              <w:t>ы</w:t>
            </w:r>
            <w:r w:rsidRPr="00E64359">
              <w:rPr>
                <w:rStyle w:val="ac"/>
                <w:noProof/>
              </w:rPr>
              <w:t>х функций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F0A06" w14:textId="3E7D1F91" w:rsidR="002C6332" w:rsidRDefault="002C6332">
          <w:pPr>
            <w:pStyle w:val="3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51" w:history="1">
            <w:r w:rsidRPr="00E64359">
              <w:rPr>
                <w:rStyle w:val="ac"/>
                <w:noProof/>
              </w:rPr>
              <w:t>2.7.2 Проверка корректности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048FF" w14:textId="3D2B3CD0" w:rsidR="002C6332" w:rsidRDefault="002C6332">
          <w:pPr>
            <w:pStyle w:val="3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52" w:history="1">
            <w:r w:rsidRPr="00E64359">
              <w:rPr>
                <w:rStyle w:val="ac"/>
                <w:noProof/>
              </w:rPr>
              <w:t>2.7.3 Корректное выполнение индивидуального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D16AF" w14:textId="3DD562B0" w:rsidR="002C6332" w:rsidRDefault="002C6332">
          <w:pPr>
            <w:pStyle w:val="2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53" w:history="1">
            <w:r w:rsidRPr="00E64359">
              <w:rPr>
                <w:rStyle w:val="ac"/>
                <w:noProof/>
              </w:rPr>
              <w:t>2.8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C17D2" w14:textId="1A55A151" w:rsidR="002C6332" w:rsidRDefault="002C6332">
          <w:pPr>
            <w:pStyle w:val="1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54" w:history="1">
            <w:r w:rsidRPr="00E64359">
              <w:rPr>
                <w:rStyle w:val="ac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AA62A" w14:textId="47654ADD" w:rsidR="002C6332" w:rsidRDefault="002C6332">
          <w:pPr>
            <w:pStyle w:val="10"/>
            <w:tabs>
              <w:tab w:val="right" w:pos="93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16955" w:history="1">
            <w:r w:rsidRPr="00E64359">
              <w:rPr>
                <w:rStyle w:val="ac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7DCB8" w14:textId="192548B1" w:rsidR="004C36B3" w:rsidRDefault="00B74F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3"/>
            </w:tabs>
            <w:ind w:left="0"/>
            <w:rPr>
              <w:color w:val="000000"/>
            </w:rPr>
          </w:pPr>
          <w:r>
            <w:fldChar w:fldCharType="end"/>
          </w:r>
        </w:p>
      </w:sdtContent>
    </w:sdt>
    <w:p w14:paraId="255B3877" w14:textId="77777777" w:rsidR="004C36B3" w:rsidRDefault="00B74F9A">
      <w:pPr>
        <w:tabs>
          <w:tab w:val="center" w:pos="4673"/>
          <w:tab w:val="center" w:pos="7796"/>
        </w:tabs>
        <w:spacing w:after="0"/>
        <w:ind w:left="0" w:firstLine="850"/>
        <w:jc w:val="left"/>
      </w:pPr>
      <w:r>
        <w:br w:type="page"/>
      </w:r>
    </w:p>
    <w:p w14:paraId="3791FADB" w14:textId="77777777" w:rsidR="004C36B3" w:rsidRDefault="00B74F9A">
      <w:pPr>
        <w:pStyle w:val="1"/>
        <w:jc w:val="both"/>
      </w:pPr>
      <w:bookmarkStart w:id="0" w:name="30j0zll" w:colFirst="0" w:colLast="0"/>
      <w:bookmarkStart w:id="1" w:name="_Toc89916933"/>
      <w:bookmarkEnd w:id="0"/>
      <w:r>
        <w:lastRenderedPageBreak/>
        <w:t>ВВЕДЕНИЕ</w:t>
      </w:r>
      <w:bookmarkEnd w:id="1"/>
      <w:r>
        <w:t xml:space="preserve"> </w:t>
      </w:r>
    </w:p>
    <w:p w14:paraId="7651844A" w14:textId="77777777" w:rsidR="004C36B3" w:rsidRDefault="00B74F9A">
      <w:pPr>
        <w:spacing w:after="0" w:line="360" w:lineRule="auto"/>
        <w:ind w:left="0" w:firstLine="850"/>
      </w:pPr>
      <w:r>
        <w:rPr>
          <w:color w:val="000000"/>
        </w:rPr>
        <w:t xml:space="preserve">Целью данного курсового проекта является разработка базы данных для сопровождения технологического процесса производства </w:t>
      </w:r>
      <w:r>
        <w:t>печатной продукции</w:t>
      </w:r>
      <w:r>
        <w:rPr>
          <w:color w:val="000000"/>
        </w:rPr>
        <w:t xml:space="preserve">. При разработке необходимо учесть следующие задачи: </w:t>
      </w:r>
    </w:p>
    <w:p w14:paraId="304CF7D4" w14:textId="77777777" w:rsidR="004C36B3" w:rsidRDefault="00B74F9A">
      <w:pPr>
        <w:numPr>
          <w:ilvl w:val="0"/>
          <w:numId w:val="10"/>
        </w:numPr>
        <w:spacing w:after="0" w:line="360" w:lineRule="auto"/>
        <w:ind w:firstLine="850"/>
      </w:pPr>
      <w:r>
        <w:rPr>
          <w:color w:val="000000"/>
        </w:rPr>
        <w:t>Необходимо проанализировать выбранную предметную область;</w:t>
      </w:r>
    </w:p>
    <w:p w14:paraId="13CC5E0E" w14:textId="77777777" w:rsidR="004C36B3" w:rsidRDefault="00B74F9A">
      <w:pPr>
        <w:numPr>
          <w:ilvl w:val="0"/>
          <w:numId w:val="10"/>
        </w:numPr>
        <w:spacing w:after="0" w:line="360" w:lineRule="auto"/>
        <w:ind w:firstLine="850"/>
      </w:pPr>
      <w:r>
        <w:rPr>
          <w:color w:val="000000"/>
        </w:rPr>
        <w:t>Необходимо разработать техническое задание для базы данных;</w:t>
      </w:r>
    </w:p>
    <w:p w14:paraId="2240F0FE" w14:textId="77777777" w:rsidR="004C36B3" w:rsidRDefault="00B74F9A">
      <w:pPr>
        <w:numPr>
          <w:ilvl w:val="0"/>
          <w:numId w:val="10"/>
        </w:numPr>
        <w:spacing w:after="0" w:line="360" w:lineRule="auto"/>
        <w:ind w:firstLine="850"/>
      </w:pPr>
      <w:r>
        <w:rPr>
          <w:color w:val="000000"/>
        </w:rPr>
        <w:t>Необходимо выполнить технологическую часть по проектированию базы данных и разработке программного обеспечения.</w:t>
      </w:r>
    </w:p>
    <w:p w14:paraId="3069F2B4" w14:textId="77777777" w:rsidR="004C36B3" w:rsidRDefault="00B74F9A">
      <w:pPr>
        <w:spacing w:after="0" w:line="360" w:lineRule="auto"/>
        <w:ind w:left="0"/>
      </w:pPr>
      <w:r>
        <w:rPr>
          <w:color w:val="000000"/>
        </w:rPr>
        <w:t xml:space="preserve">Тема курсового проекта была выбрана как одна из наиболее классических – производство печатной продукции занимает </w:t>
      </w:r>
      <w:proofErr w:type="gramStart"/>
      <w:r>
        <w:rPr>
          <w:color w:val="000000"/>
        </w:rPr>
        <w:t>положение  одного</w:t>
      </w:r>
      <w:proofErr w:type="gramEnd"/>
      <w:r>
        <w:rPr>
          <w:color w:val="000000"/>
        </w:rPr>
        <w:t xml:space="preserve"> из старейших производств. Программное обеспечение и база данных должны способствовать процессу производства его ускорением и упрощением.</w:t>
      </w:r>
      <w:r>
        <w:br w:type="page"/>
      </w:r>
    </w:p>
    <w:p w14:paraId="6B90A03B" w14:textId="77777777" w:rsidR="004C36B3" w:rsidRDefault="00B74F9A">
      <w:pPr>
        <w:pStyle w:val="1"/>
        <w:jc w:val="both"/>
      </w:pPr>
      <w:bookmarkStart w:id="2" w:name="3znysh7" w:colFirst="0" w:colLast="0"/>
      <w:bookmarkStart w:id="3" w:name="_Toc89916934"/>
      <w:bookmarkEnd w:id="2"/>
      <w:r>
        <w:lastRenderedPageBreak/>
        <w:t>1 АНАЛИТИЧЕСКИЙ ОБЗОР</w:t>
      </w:r>
      <w:bookmarkEnd w:id="3"/>
      <w:r>
        <w:t xml:space="preserve">  </w:t>
      </w:r>
    </w:p>
    <w:p w14:paraId="265FE428" w14:textId="77777777" w:rsidR="004C36B3" w:rsidRDefault="00B74F9A">
      <w:pPr>
        <w:spacing w:after="0" w:line="360" w:lineRule="auto"/>
        <w:ind w:left="-15" w:right="11" w:firstLine="853"/>
      </w:pPr>
      <w:r>
        <w:rPr>
          <w:color w:val="000000"/>
        </w:rPr>
        <w:t xml:space="preserve">Полиграфия - </w:t>
      </w:r>
      <w:r>
        <w:rPr>
          <w:color w:val="202122"/>
        </w:rPr>
        <w:t xml:space="preserve">отрасль промышленности, занимающаяся изготовлением: </w:t>
      </w:r>
      <w:proofErr w:type="spellStart"/>
      <w:r>
        <w:rPr>
          <w:color w:val="202122"/>
        </w:rPr>
        <w:t>книжно</w:t>
      </w:r>
      <w:proofErr w:type="spellEnd"/>
      <w:r>
        <w:rPr>
          <w:color w:val="202122"/>
        </w:rPr>
        <w:t xml:space="preserve">-журнальной, деловой, газетной, этикеточной, картографической, упаковочной, акцидентной и прочей печатной </w:t>
      </w:r>
      <w:proofErr w:type="gramStart"/>
      <w:r>
        <w:rPr>
          <w:color w:val="202122"/>
        </w:rPr>
        <w:t>продукции</w:t>
      </w:r>
      <w:r>
        <w:rPr>
          <w:color w:val="000000"/>
        </w:rPr>
        <w:t xml:space="preserve">  [</w:t>
      </w:r>
      <w:proofErr w:type="gramEnd"/>
      <w:r>
        <w:rPr>
          <w:color w:val="000000"/>
        </w:rPr>
        <w:t>1, 2]. Первый печатный станок изобрел немец-ювелир в 1436 году, работал он по типу пресса. Изначально типографии представляли собой крупный бизнес, требовавший больших объёмов инвестиций, но благодаря развитию технологий появился первый коммерческий принтер в 1976 году. Его мощность была довольно сильной для 20 века, он выдавал 120 листов минуту. К 80-м годам дизайн лазерных принтеров претерпел изменения. Теперь они стали гораздо компактней, но вместе с тем теряли и мощность [1, 2].</w:t>
      </w:r>
    </w:p>
    <w:p w14:paraId="47C09B96" w14:textId="77777777" w:rsidR="004C36B3" w:rsidRDefault="00B74F9A">
      <w:pPr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left"/>
        <w:rPr>
          <w:color w:val="000000"/>
        </w:rPr>
      </w:pPr>
      <w:r>
        <w:rPr>
          <w:color w:val="000000"/>
        </w:rPr>
        <w:t> Цифровой метод печати не сразу стал пользоваться популярным, офсетный был быстрее. Однако в цифре присутствовали явные преимущества:</w:t>
      </w:r>
    </w:p>
    <w:p w14:paraId="431DA727" w14:textId="77777777" w:rsidR="004C36B3" w:rsidRDefault="00B74F9A">
      <w:pPr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" w:hanging="10"/>
        <w:jc w:val="left"/>
        <w:rPr>
          <w:color w:val="000000"/>
        </w:rPr>
      </w:pPr>
      <w:r>
        <w:rPr>
          <w:color w:val="000000"/>
        </w:rPr>
        <w:t> Низкие издержки на кадры. Автоматизация процесса позволяла экономить на оплате труда.</w:t>
      </w:r>
    </w:p>
    <w:p w14:paraId="63A25EF4" w14:textId="77777777" w:rsidR="004C36B3" w:rsidRDefault="00B74F9A">
      <w:pPr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left="10" w:hanging="10"/>
        <w:jc w:val="left"/>
        <w:rPr>
          <w:color w:val="000000"/>
        </w:rPr>
      </w:pPr>
      <w:r>
        <w:rPr>
          <w:color w:val="000000"/>
        </w:rPr>
        <w:t> Упрощенная технология печати. Меньше деталей для замены и обслуживания, простота и экономичность технологии.</w:t>
      </w:r>
    </w:p>
    <w:p w14:paraId="6721A409" w14:textId="77777777" w:rsidR="004C36B3" w:rsidRDefault="00B74F9A">
      <w:pPr>
        <w:spacing w:after="0" w:line="360" w:lineRule="auto"/>
        <w:ind w:left="-15" w:right="11" w:firstLine="853"/>
      </w:pPr>
      <w:r>
        <w:rPr>
          <w:color w:val="000000"/>
        </w:rPr>
        <w:t>С тех пор начали появляться небольшие типографии, не требующие крупных финансовых вложений и способные обслужить небольшие заказы, которые было бы нерентабельно выполнять на дорогом офсетном оборудовании [1, 2, 3].</w:t>
      </w:r>
    </w:p>
    <w:p w14:paraId="109ECE9B" w14:textId="77777777" w:rsidR="004C36B3" w:rsidRDefault="004C36B3">
      <w:pPr>
        <w:spacing w:after="0" w:line="360" w:lineRule="auto"/>
        <w:ind w:left="-15" w:right="11" w:firstLine="853"/>
      </w:pPr>
    </w:p>
    <w:p w14:paraId="3768C1E9" w14:textId="77777777" w:rsidR="004C36B3" w:rsidRDefault="00B74F9A">
      <w:pPr>
        <w:pStyle w:val="2"/>
        <w:spacing w:after="262" w:line="360" w:lineRule="auto"/>
        <w:ind w:left="848"/>
        <w:jc w:val="both"/>
      </w:pPr>
      <w:bookmarkStart w:id="4" w:name="tyjcwt" w:colFirst="0" w:colLast="0"/>
      <w:bookmarkStart w:id="5" w:name="_Toc89916935"/>
      <w:bookmarkEnd w:id="4"/>
      <w:r>
        <w:t>1.1 Анализ предметной области</w:t>
      </w:r>
      <w:bookmarkEnd w:id="5"/>
    </w:p>
    <w:p w14:paraId="48E3EAED" w14:textId="77777777" w:rsidR="004C36B3" w:rsidRDefault="00B74F9A">
      <w:pPr>
        <w:spacing w:after="0" w:line="360" w:lineRule="auto"/>
        <w:ind w:left="-15" w:right="11" w:firstLine="853"/>
      </w:pPr>
      <w:r>
        <w:rPr>
          <w:color w:val="000000"/>
        </w:rPr>
        <w:t xml:space="preserve">Разрабатывается программный комплекс для информационного обеспечения предприятия по производству печатной продукции. Рассмотрению подлежат технологии производства печатной продукции в соответствии с обычно </w:t>
      </w:r>
      <w:r>
        <w:t>применяемыми</w:t>
      </w:r>
      <w:r>
        <w:rPr>
          <w:color w:val="000000"/>
        </w:rPr>
        <w:t xml:space="preserve"> практиками их изготовления. Этапы </w:t>
      </w:r>
      <w:r>
        <w:rPr>
          <w:color w:val="000000"/>
        </w:rPr>
        <w:lastRenderedPageBreak/>
        <w:t xml:space="preserve">жизненного цикла серийного производства представимы в следующей схеме: </w:t>
      </w:r>
    </w:p>
    <w:p w14:paraId="6AB8536C" w14:textId="77777777" w:rsidR="004C36B3" w:rsidRDefault="00B74F9A">
      <w:pPr>
        <w:spacing w:after="0" w:line="360" w:lineRule="auto"/>
        <w:ind w:left="-15" w:right="11"/>
        <w:jc w:val="center"/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6322D99" wp14:editId="4E0C01DA">
            <wp:simplePos x="0" y="0"/>
            <wp:positionH relativeFrom="column">
              <wp:posOffset>1113155</wp:posOffset>
            </wp:positionH>
            <wp:positionV relativeFrom="paragraph">
              <wp:posOffset>635</wp:posOffset>
            </wp:positionV>
            <wp:extent cx="3719195" cy="1483360"/>
            <wp:effectExtent l="0" t="0" r="0" b="0"/>
            <wp:wrapTopAndBottom distT="0" dist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148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654175" w14:textId="77777777" w:rsidR="004C36B3" w:rsidRDefault="00B74F9A">
      <w:pPr>
        <w:spacing w:after="0" w:line="360" w:lineRule="auto"/>
        <w:ind w:left="-15" w:right="11"/>
        <w:jc w:val="center"/>
      </w:pPr>
      <w:r>
        <w:rPr>
          <w:color w:val="000000"/>
        </w:rPr>
        <w:t>Рисунок 1 — Этапы жизненного цикла серийного производства</w:t>
      </w:r>
    </w:p>
    <w:p w14:paraId="138CFC93" w14:textId="77777777" w:rsidR="004C36B3" w:rsidRDefault="00B74F9A">
      <w:pPr>
        <w:spacing w:line="343" w:lineRule="auto"/>
        <w:ind w:left="-15" w:right="11" w:firstLine="853"/>
      </w:pPr>
      <w:r>
        <w:t xml:space="preserve">Любое производство является комплексным и многоплановым механизмом, в котором все его части работают и действуют в зависимости не только от внешних факторов, но и от других частей производства. </w:t>
      </w:r>
      <w:proofErr w:type="gramStart"/>
      <w:r>
        <w:t>Т.к.</w:t>
      </w:r>
      <w:proofErr w:type="gramEnd"/>
      <w:r>
        <w:t xml:space="preserve"> производство не ограничивается одним изготовлением продукции по строго заданному шаблону, оно включает в себя различные аспекты, такие как подготовка заказов, изменение технологических стандартов, сам процесс изготовления товара и многое другое. </w:t>
      </w:r>
    </w:p>
    <w:p w14:paraId="22C2496E" w14:textId="77777777" w:rsidR="004C36B3" w:rsidRDefault="004C36B3">
      <w:pPr>
        <w:spacing w:line="343" w:lineRule="auto"/>
        <w:ind w:left="-15" w:right="11" w:firstLine="853"/>
      </w:pPr>
    </w:p>
    <w:p w14:paraId="1287B304" w14:textId="77777777" w:rsidR="004C36B3" w:rsidRDefault="00B74F9A">
      <w:pPr>
        <w:pStyle w:val="3"/>
        <w:ind w:left="0" w:firstLine="850"/>
      </w:pPr>
      <w:bookmarkStart w:id="6" w:name="_Toc89916936"/>
      <w:r>
        <w:t>1.1.1 Состав используемой номенклатуры</w:t>
      </w:r>
      <w:bookmarkEnd w:id="6"/>
    </w:p>
    <w:p w14:paraId="7AEB60D0" w14:textId="77777777" w:rsidR="004C36B3" w:rsidRDefault="00B74F9A">
      <w:pPr>
        <w:ind w:left="0" w:firstLine="850"/>
      </w:pPr>
      <w:r>
        <w:t xml:space="preserve">Основными сырьём и материалами для производства служат разные виды бумаги, чернил, краски, лак, а также то, чем можно скреплять бумаги (скрепки, клей и т. п.). </w:t>
      </w:r>
    </w:p>
    <w:p w14:paraId="32EE0CE4" w14:textId="77777777" w:rsidR="004C36B3" w:rsidRDefault="00B74F9A">
      <w:pPr>
        <w:ind w:left="0" w:firstLine="850"/>
      </w:pPr>
      <w:r>
        <w:t xml:space="preserve">Полуфабрикатами могут являться ещё не скрепленные листы </w:t>
      </w:r>
      <w:r>
        <w:rPr>
          <w:color w:val="000000"/>
        </w:rPr>
        <w:t>ГП</w:t>
      </w:r>
      <w:r>
        <w:t xml:space="preserve"> (книг, тетрадей, альбомов и др.), обложки или окрашенная бумага.</w:t>
      </w:r>
    </w:p>
    <w:p w14:paraId="71714E15" w14:textId="77777777" w:rsidR="004C36B3" w:rsidRDefault="00B74F9A">
      <w:pPr>
        <w:ind w:left="0" w:firstLine="850"/>
      </w:pPr>
      <w:r>
        <w:t>Уже готовой продукцией будут являться сами книги, тетради, альбомы, журналы и т. д.</w:t>
      </w:r>
    </w:p>
    <w:p w14:paraId="22CD71DE" w14:textId="77777777" w:rsidR="004C36B3" w:rsidRDefault="004C36B3">
      <w:pPr>
        <w:ind w:left="0" w:firstLine="850"/>
      </w:pPr>
    </w:p>
    <w:p w14:paraId="3E961D67" w14:textId="77777777" w:rsidR="004C36B3" w:rsidRDefault="00B74F9A">
      <w:pPr>
        <w:pStyle w:val="3"/>
        <w:ind w:left="0" w:firstLine="850"/>
      </w:pPr>
      <w:bookmarkStart w:id="7" w:name="_Toc89916937"/>
      <w:r>
        <w:t>1.1.2 Спецификации</w:t>
      </w:r>
      <w:bookmarkEnd w:id="7"/>
    </w:p>
    <w:p w14:paraId="1FF2C466" w14:textId="77777777" w:rsidR="004C36B3" w:rsidRDefault="00B74F9A">
      <w:pPr>
        <w:ind w:left="0" w:firstLine="850"/>
      </w:pPr>
      <w:r>
        <w:rPr>
          <w:color w:val="000000"/>
        </w:rPr>
        <w:t xml:space="preserve">Основные компоненты готовой печатной продукции описаны в предыдущем пункте, основываясь на них, как пример для большинства видов печатной продукции, были составлены основные спецификации, которые можно увидеть на рисунка 2, 3, 4. </w:t>
      </w:r>
    </w:p>
    <w:p w14:paraId="3F653793" w14:textId="77777777" w:rsidR="004C36B3" w:rsidRDefault="00B74F9A">
      <w:pPr>
        <w:ind w:left="0"/>
        <w:jc w:val="center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hidden="0" allowOverlap="1" wp14:anchorId="3DAFD5AC" wp14:editId="1DA4FA48">
            <wp:simplePos x="0" y="0"/>
            <wp:positionH relativeFrom="column">
              <wp:posOffset>1297305</wp:posOffset>
            </wp:positionH>
            <wp:positionV relativeFrom="paragraph">
              <wp:posOffset>-103503</wp:posOffset>
            </wp:positionV>
            <wp:extent cx="3350260" cy="2123440"/>
            <wp:effectExtent l="0" t="0" r="0" b="0"/>
            <wp:wrapTopAndBottom distT="0" dist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212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11D6EC" w14:textId="23E63058" w:rsidR="004C36B3" w:rsidRPr="00C633F5" w:rsidRDefault="00B74F9A">
      <w:pPr>
        <w:ind w:left="0"/>
        <w:jc w:val="center"/>
      </w:pPr>
      <w:r>
        <w:rPr>
          <w:color w:val="000000"/>
        </w:rPr>
        <w:t>Рисунок 2 — Спецификация производства книги</w:t>
      </w:r>
    </w:p>
    <w:p w14:paraId="2C6EF161" w14:textId="77777777" w:rsidR="004C36B3" w:rsidRDefault="00B74F9A">
      <w:pPr>
        <w:ind w:left="0"/>
        <w:jc w:val="center"/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5D226AFB" wp14:editId="0C6EFC53">
            <wp:simplePos x="0" y="0"/>
            <wp:positionH relativeFrom="column">
              <wp:posOffset>1495425</wp:posOffset>
            </wp:positionH>
            <wp:positionV relativeFrom="paragraph">
              <wp:posOffset>221615</wp:posOffset>
            </wp:positionV>
            <wp:extent cx="2954655" cy="2673985"/>
            <wp:effectExtent l="0" t="0" r="0" b="0"/>
            <wp:wrapTopAndBottom distT="0" dist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2673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2EE151" w14:textId="77777777" w:rsidR="004C36B3" w:rsidRDefault="00B74F9A">
      <w:pPr>
        <w:ind w:left="0"/>
        <w:jc w:val="center"/>
      </w:pPr>
      <w:r>
        <w:rPr>
          <w:color w:val="000000"/>
        </w:rPr>
        <w:t>Рисунок 3 — Спецификация производства журнала</w:t>
      </w:r>
    </w:p>
    <w:p w14:paraId="1C86BA6B" w14:textId="77777777" w:rsidR="004C36B3" w:rsidRDefault="004C36B3">
      <w:pPr>
        <w:ind w:left="0"/>
        <w:jc w:val="center"/>
      </w:pPr>
    </w:p>
    <w:p w14:paraId="77AA541D" w14:textId="77777777" w:rsidR="004C36B3" w:rsidRDefault="00B74F9A">
      <w:pPr>
        <w:ind w:left="0"/>
        <w:jc w:val="center"/>
      </w:pPr>
      <w:r>
        <w:rPr>
          <w:color w:val="000000"/>
        </w:rPr>
        <w:t>Рисунок 4 — Спецификация производства тетради</w:t>
      </w:r>
      <w:r>
        <w:rPr>
          <w:noProof/>
        </w:rPr>
        <w:drawing>
          <wp:anchor distT="0" distB="0" distL="0" distR="0" simplePos="0" relativeHeight="251661312" behindDoc="0" locked="0" layoutInCell="1" hidden="0" allowOverlap="1" wp14:anchorId="18D2A72A" wp14:editId="6463B3C6">
            <wp:simplePos x="0" y="0"/>
            <wp:positionH relativeFrom="column">
              <wp:posOffset>1397635</wp:posOffset>
            </wp:positionH>
            <wp:positionV relativeFrom="paragraph">
              <wp:posOffset>26035</wp:posOffset>
            </wp:positionV>
            <wp:extent cx="3246755" cy="2648585"/>
            <wp:effectExtent l="0" t="0" r="0" b="0"/>
            <wp:wrapTopAndBottom distT="0" dist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2648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69D40B" w14:textId="77777777" w:rsidR="004C36B3" w:rsidRDefault="00B74F9A">
      <w:pPr>
        <w:ind w:left="0" w:firstLine="850"/>
      </w:pPr>
      <w:r>
        <w:rPr>
          <w:color w:val="000000"/>
        </w:rPr>
        <w:lastRenderedPageBreak/>
        <w:t>Также стоит отметить, что спецификация производства альбомов аналогична токовой для тетради, будет изменен только вид и размер самой бумаги, для некоторых книг же при создании обложки будет использоваться твёрдая бумага, а не мягкий картон.</w:t>
      </w:r>
    </w:p>
    <w:p w14:paraId="62F89F68" w14:textId="77777777" w:rsidR="004C36B3" w:rsidRDefault="004C36B3">
      <w:pPr>
        <w:ind w:left="0" w:firstLine="850"/>
      </w:pPr>
    </w:p>
    <w:p w14:paraId="77084AD2" w14:textId="77777777" w:rsidR="004C36B3" w:rsidRDefault="00B74F9A">
      <w:pPr>
        <w:pStyle w:val="3"/>
        <w:ind w:left="0" w:firstLine="850"/>
      </w:pPr>
      <w:bookmarkStart w:id="8" w:name="_Toc89916938"/>
      <w:r>
        <w:t>1.1.3 Технологические карты</w:t>
      </w:r>
      <w:bookmarkEnd w:id="8"/>
    </w:p>
    <w:p w14:paraId="142B45AA" w14:textId="77777777" w:rsidR="004C36B3" w:rsidRDefault="00B74F9A">
      <w:pPr>
        <w:spacing w:line="343" w:lineRule="auto"/>
        <w:ind w:left="0" w:firstLine="850"/>
      </w:pPr>
      <w:r>
        <w:t>Технология изготовления любо</w:t>
      </w:r>
      <w:r>
        <w:rPr>
          <w:color w:val="000000"/>
        </w:rPr>
        <w:t>й печатной продукции</w:t>
      </w:r>
      <w:r>
        <w:t xml:space="preserve">, </w:t>
      </w:r>
      <w:proofErr w:type="gramStart"/>
      <w:r>
        <w:t>в частности,</w:t>
      </w:r>
      <w:proofErr w:type="gramEnd"/>
      <w:r>
        <w:t xml:space="preserve"> </w:t>
      </w:r>
      <w:r>
        <w:rPr>
          <w:color w:val="000000"/>
        </w:rPr>
        <w:t>книг</w:t>
      </w:r>
      <w:r>
        <w:t xml:space="preserve">, можно подразделить на основные этапы: </w:t>
      </w:r>
    </w:p>
    <w:p w14:paraId="5B1C4979" w14:textId="77777777" w:rsidR="004C36B3" w:rsidRDefault="00B74F9A">
      <w:pPr>
        <w:numPr>
          <w:ilvl w:val="0"/>
          <w:numId w:val="1"/>
        </w:numPr>
        <w:spacing w:line="343" w:lineRule="auto"/>
        <w:ind w:firstLine="850"/>
      </w:pPr>
      <w:r>
        <w:t xml:space="preserve">составление проекта готового изделия; </w:t>
      </w:r>
    </w:p>
    <w:p w14:paraId="673B8211" w14:textId="77777777" w:rsidR="004C36B3" w:rsidRDefault="00B74F9A">
      <w:pPr>
        <w:numPr>
          <w:ilvl w:val="0"/>
          <w:numId w:val="1"/>
        </w:numPr>
        <w:spacing w:line="343" w:lineRule="auto"/>
        <w:ind w:firstLine="850"/>
      </w:pPr>
      <w:r>
        <w:rPr>
          <w:color w:val="000000"/>
        </w:rPr>
        <w:t>выбор и окраска необходимых материалов (обложки, листов</w:t>
      </w:r>
      <w:proofErr w:type="gramStart"/>
      <w:r>
        <w:rPr>
          <w:color w:val="000000"/>
        </w:rPr>
        <w:t xml:space="preserve">, например </w:t>
      </w:r>
      <w:proofErr w:type="gramEnd"/>
      <w:r>
        <w:rPr>
          <w:color w:val="000000"/>
        </w:rPr>
        <w:t>нанесение рисунков, и др.)</w:t>
      </w:r>
      <w:r>
        <w:t xml:space="preserve">; </w:t>
      </w:r>
    </w:p>
    <w:p w14:paraId="70F9C194" w14:textId="77777777" w:rsidR="004C36B3" w:rsidRDefault="00B74F9A">
      <w:pPr>
        <w:numPr>
          <w:ilvl w:val="0"/>
          <w:numId w:val="1"/>
        </w:numPr>
        <w:spacing w:line="343" w:lineRule="auto"/>
        <w:ind w:firstLine="850"/>
      </w:pPr>
      <w:r>
        <w:rPr>
          <w:color w:val="000000"/>
        </w:rPr>
        <w:t>печать текста нужного заказчику, определенным стилем и чернилами на обложке и листах;</w:t>
      </w:r>
    </w:p>
    <w:p w14:paraId="38845130" w14:textId="77777777" w:rsidR="004C36B3" w:rsidRDefault="00B74F9A">
      <w:pPr>
        <w:numPr>
          <w:ilvl w:val="0"/>
          <w:numId w:val="1"/>
        </w:numPr>
        <w:spacing w:line="343" w:lineRule="auto"/>
        <w:ind w:firstLine="850"/>
      </w:pPr>
      <w:r>
        <w:t xml:space="preserve">сборка готового изделия. </w:t>
      </w:r>
    </w:p>
    <w:p w14:paraId="472B732E" w14:textId="77777777" w:rsidR="004C36B3" w:rsidRDefault="00B74F9A">
      <w:pPr>
        <w:spacing w:line="343" w:lineRule="auto"/>
        <w:ind w:left="0" w:firstLine="850"/>
      </w:pPr>
      <w:r>
        <w:t xml:space="preserve">Весь этот процесс для тетради и книги показаны на рисунках </w:t>
      </w:r>
      <w:r>
        <w:rPr>
          <w:color w:val="000000"/>
        </w:rPr>
        <w:t>5</w:t>
      </w:r>
      <w:r>
        <w:t xml:space="preserve">, </w:t>
      </w:r>
      <w:r>
        <w:rPr>
          <w:color w:val="000000"/>
        </w:rPr>
        <w:t>6</w:t>
      </w:r>
      <w:r>
        <w:t>. Технологическая карта для производства тетради почти идентична той, которая может быть составлена для журнала, отличие будет в материалах сборки (у тетради — это скрепка, у журнала — клей), а также добавлении промежуточного действия — лакирования.</w:t>
      </w:r>
    </w:p>
    <w:p w14:paraId="68EE9642" w14:textId="77777777" w:rsidR="004C36B3" w:rsidRDefault="004C36B3">
      <w:pPr>
        <w:spacing w:line="343" w:lineRule="auto"/>
        <w:ind w:left="0"/>
        <w:jc w:val="center"/>
      </w:pPr>
    </w:p>
    <w:p w14:paraId="2407470F" w14:textId="77777777" w:rsidR="004C36B3" w:rsidRDefault="00B74F9A">
      <w:pPr>
        <w:spacing w:line="343" w:lineRule="auto"/>
        <w:ind w:left="0"/>
        <w:jc w:val="center"/>
      </w:pPr>
      <w:r>
        <w:t xml:space="preserve">Рисунок </w:t>
      </w:r>
      <w:r>
        <w:rPr>
          <w:color w:val="000000"/>
        </w:rPr>
        <w:t>5</w:t>
      </w:r>
      <w:r>
        <w:t xml:space="preserve"> — Технологическая карта производства книги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5FF491A3" wp14:editId="44840AD5">
            <wp:simplePos x="0" y="0"/>
            <wp:positionH relativeFrom="column">
              <wp:posOffset>525145</wp:posOffset>
            </wp:positionH>
            <wp:positionV relativeFrom="paragraph">
              <wp:posOffset>10160</wp:posOffset>
            </wp:positionV>
            <wp:extent cx="4991100" cy="1897380"/>
            <wp:effectExtent l="0" t="0" r="0" b="0"/>
            <wp:wrapTopAndBottom distT="0" dist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97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3DBF33" w14:textId="77777777" w:rsidR="004C36B3" w:rsidRDefault="00B74F9A">
      <w:pPr>
        <w:spacing w:line="343" w:lineRule="auto"/>
        <w:ind w:left="0"/>
        <w:jc w:val="center"/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hidden="0" allowOverlap="1" wp14:anchorId="18A06772" wp14:editId="5CAD40A0">
            <wp:simplePos x="0" y="0"/>
            <wp:positionH relativeFrom="column">
              <wp:posOffset>614997</wp:posOffset>
            </wp:positionH>
            <wp:positionV relativeFrom="paragraph">
              <wp:posOffset>635</wp:posOffset>
            </wp:positionV>
            <wp:extent cx="4715510" cy="1792605"/>
            <wp:effectExtent l="0" t="0" r="0" b="0"/>
            <wp:wrapTopAndBottom distT="0" dist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1792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DCDC92" w14:textId="77777777" w:rsidR="004C36B3" w:rsidRDefault="00B74F9A">
      <w:pPr>
        <w:spacing w:line="343" w:lineRule="auto"/>
        <w:ind w:left="0"/>
        <w:jc w:val="center"/>
      </w:pPr>
      <w:r>
        <w:t xml:space="preserve">Рисунок </w:t>
      </w:r>
      <w:r>
        <w:rPr>
          <w:color w:val="000000"/>
        </w:rPr>
        <w:t>6</w:t>
      </w:r>
      <w:r>
        <w:t xml:space="preserve"> — Технологическая карта производства </w:t>
      </w:r>
      <w:r>
        <w:rPr>
          <w:color w:val="000000"/>
        </w:rPr>
        <w:t>тетради</w:t>
      </w:r>
    </w:p>
    <w:p w14:paraId="3906AD19" w14:textId="77777777" w:rsidR="004C36B3" w:rsidRDefault="00B74F9A">
      <w:pPr>
        <w:spacing w:line="343" w:lineRule="auto"/>
        <w:ind w:left="0" w:firstLine="850"/>
      </w:pPr>
      <w:r>
        <w:t xml:space="preserve">Взаимосвязь технологической карты и спецификации для производства книги изображена на рисунке </w:t>
      </w:r>
      <w:r>
        <w:rPr>
          <w:color w:val="000000"/>
        </w:rPr>
        <w:t>7</w:t>
      </w:r>
      <w:r>
        <w:t>.</w:t>
      </w:r>
    </w:p>
    <w:p w14:paraId="502B6CAD" w14:textId="77777777" w:rsidR="004C36B3" w:rsidRDefault="00B74F9A">
      <w:pPr>
        <w:spacing w:line="343" w:lineRule="auto"/>
        <w:ind w:left="0"/>
        <w:jc w:val="center"/>
      </w:pPr>
      <w:r>
        <w:rPr>
          <w:noProof/>
        </w:rPr>
        <w:drawing>
          <wp:anchor distT="0" distB="0" distL="0" distR="0" simplePos="0" relativeHeight="251664384" behindDoc="0" locked="0" layoutInCell="1" hidden="0" allowOverlap="1" wp14:anchorId="7D952D83" wp14:editId="5EFFF04D">
            <wp:simplePos x="0" y="0"/>
            <wp:positionH relativeFrom="column">
              <wp:posOffset>409892</wp:posOffset>
            </wp:positionH>
            <wp:positionV relativeFrom="paragraph">
              <wp:posOffset>635</wp:posOffset>
            </wp:positionV>
            <wp:extent cx="5125720" cy="2425065"/>
            <wp:effectExtent l="0" t="0" r="0" b="0"/>
            <wp:wrapTopAndBottom distT="0" dist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2425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F50576" w14:textId="77777777" w:rsidR="004C36B3" w:rsidRDefault="00B74F9A">
      <w:pPr>
        <w:spacing w:line="343" w:lineRule="auto"/>
        <w:ind w:left="0"/>
        <w:jc w:val="center"/>
      </w:pPr>
      <w:r>
        <w:t xml:space="preserve">Рисунок </w:t>
      </w:r>
      <w:r>
        <w:rPr>
          <w:color w:val="000000"/>
        </w:rPr>
        <w:t>7</w:t>
      </w:r>
      <w:r>
        <w:t xml:space="preserve"> — </w:t>
      </w:r>
      <w:r>
        <w:rPr>
          <w:color w:val="000000"/>
        </w:rPr>
        <w:t>Взаимосвязь технологической карты и спецификации</w:t>
      </w:r>
    </w:p>
    <w:p w14:paraId="4EDF46D3" w14:textId="77777777" w:rsidR="004C36B3" w:rsidRDefault="004C36B3">
      <w:pPr>
        <w:spacing w:line="343" w:lineRule="auto"/>
      </w:pPr>
    </w:p>
    <w:p w14:paraId="66ACE704" w14:textId="77777777" w:rsidR="004C36B3" w:rsidRDefault="00B74F9A">
      <w:pPr>
        <w:pStyle w:val="3"/>
        <w:spacing w:after="4" w:line="343" w:lineRule="auto"/>
        <w:ind w:left="-15" w:right="11" w:firstLine="853"/>
        <w:jc w:val="both"/>
      </w:pPr>
      <w:bookmarkStart w:id="9" w:name="_Toc89916939"/>
      <w:r>
        <w:t>1.1.4 Рабочие центры</w:t>
      </w:r>
      <w:bookmarkEnd w:id="9"/>
    </w:p>
    <w:p w14:paraId="1227608B" w14:textId="77777777" w:rsidR="004C36B3" w:rsidRDefault="00B74F9A">
      <w:pPr>
        <w:spacing w:line="343" w:lineRule="auto"/>
        <w:ind w:left="-15" w:right="11" w:firstLine="853"/>
      </w:pPr>
      <w:r>
        <w:t xml:space="preserve">Операция окраски может осуществляться на сублимационной машине, пример которой можно увидеть на рисунке </w:t>
      </w:r>
      <w:r>
        <w:rPr>
          <w:color w:val="000000"/>
        </w:rPr>
        <w:t>8</w:t>
      </w:r>
      <w:r>
        <w:t>.</w:t>
      </w:r>
    </w:p>
    <w:p w14:paraId="0BAF710B" w14:textId="77777777" w:rsidR="004C36B3" w:rsidRDefault="00B74F9A">
      <w:pPr>
        <w:spacing w:line="343" w:lineRule="auto"/>
        <w:ind w:left="-15" w:right="11"/>
        <w:jc w:val="center"/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hidden="0" allowOverlap="1" wp14:anchorId="1BB2A19A" wp14:editId="2EEE4C71">
            <wp:simplePos x="0" y="0"/>
            <wp:positionH relativeFrom="column">
              <wp:posOffset>2264410</wp:posOffset>
            </wp:positionH>
            <wp:positionV relativeFrom="paragraph">
              <wp:posOffset>117475</wp:posOffset>
            </wp:positionV>
            <wp:extent cx="1631315" cy="1631315"/>
            <wp:effectExtent l="0" t="0" r="0" b="0"/>
            <wp:wrapTopAndBottom distT="0" dist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1631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905D7B" w14:textId="77777777" w:rsidR="004C36B3" w:rsidRDefault="00B74F9A">
      <w:pPr>
        <w:spacing w:line="343" w:lineRule="auto"/>
        <w:ind w:left="-15" w:right="11"/>
        <w:jc w:val="center"/>
      </w:pPr>
      <w:r>
        <w:t xml:space="preserve">Рисунок </w:t>
      </w:r>
      <w:r>
        <w:rPr>
          <w:color w:val="000000"/>
        </w:rPr>
        <w:t>8</w:t>
      </w:r>
      <w:r>
        <w:t xml:space="preserve"> — Пример сублимационной машины</w:t>
      </w:r>
    </w:p>
    <w:p w14:paraId="115F1127" w14:textId="77777777" w:rsidR="004C36B3" w:rsidRDefault="00B74F9A">
      <w:pPr>
        <w:spacing w:line="343" w:lineRule="auto"/>
        <w:ind w:left="-15" w:right="11" w:firstLine="853"/>
      </w:pPr>
      <w:r>
        <w:t xml:space="preserve">Печать </w:t>
      </w:r>
      <w:r>
        <w:rPr>
          <w:color w:val="000000"/>
        </w:rPr>
        <w:t>осуществляется на печатных машинах (рисунок 9), некоторую печатную продукцию можно изготавливать только на нём (газеты).</w:t>
      </w:r>
    </w:p>
    <w:p w14:paraId="0721B400" w14:textId="77777777" w:rsidR="004C36B3" w:rsidRDefault="00B74F9A">
      <w:pPr>
        <w:spacing w:line="343" w:lineRule="auto"/>
        <w:ind w:left="-15" w:right="11"/>
        <w:jc w:val="center"/>
      </w:pPr>
      <w:r>
        <w:rPr>
          <w:noProof/>
        </w:rPr>
        <w:drawing>
          <wp:anchor distT="0" distB="0" distL="0" distR="0" simplePos="0" relativeHeight="251666432" behindDoc="0" locked="0" layoutInCell="1" hidden="0" allowOverlap="1" wp14:anchorId="06F74712" wp14:editId="576E43F8">
            <wp:simplePos x="0" y="0"/>
            <wp:positionH relativeFrom="column">
              <wp:posOffset>1406525</wp:posOffset>
            </wp:positionH>
            <wp:positionV relativeFrom="paragraph">
              <wp:posOffset>235584</wp:posOffset>
            </wp:positionV>
            <wp:extent cx="3132455" cy="1510030"/>
            <wp:effectExtent l="0" t="0" r="0" b="0"/>
            <wp:wrapTopAndBottom distT="0" dist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1510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032BA2" w14:textId="77777777" w:rsidR="004C36B3" w:rsidRDefault="00B74F9A">
      <w:pPr>
        <w:spacing w:line="343" w:lineRule="auto"/>
        <w:ind w:left="-15" w:right="11"/>
        <w:jc w:val="center"/>
      </w:pPr>
      <w:r>
        <w:rPr>
          <w:color w:val="000000"/>
        </w:rPr>
        <w:t>Рисунок 9 — Внешний и внутренний вид печатной машины</w:t>
      </w:r>
    </w:p>
    <w:p w14:paraId="1BADB235" w14:textId="77777777" w:rsidR="004C36B3" w:rsidRDefault="00B74F9A">
      <w:pPr>
        <w:spacing w:line="343" w:lineRule="auto"/>
        <w:ind w:left="-15" w:right="11" w:firstLine="853"/>
      </w:pPr>
      <w:r>
        <w:rPr>
          <w:color w:val="000000"/>
        </w:rPr>
        <w:t xml:space="preserve">Одним </w:t>
      </w:r>
      <w:proofErr w:type="gramStart"/>
      <w:r>
        <w:rPr>
          <w:color w:val="000000"/>
        </w:rPr>
        <w:t>из аппаратов</w:t>
      </w:r>
      <w:proofErr w:type="gramEnd"/>
      <w:r>
        <w:rPr>
          <w:color w:val="000000"/>
        </w:rPr>
        <w:t xml:space="preserve"> осуществляющих сборку является </w:t>
      </w:r>
      <w:proofErr w:type="spellStart"/>
      <w:r>
        <w:rPr>
          <w:color w:val="000000"/>
        </w:rPr>
        <w:t>клеемазка</w:t>
      </w:r>
      <w:proofErr w:type="spellEnd"/>
      <w:r>
        <w:rPr>
          <w:color w:val="000000"/>
        </w:rPr>
        <w:t xml:space="preserve"> (рисунок 10). </w:t>
      </w:r>
    </w:p>
    <w:p w14:paraId="719A5240" w14:textId="77777777" w:rsidR="004C36B3" w:rsidRDefault="004C36B3">
      <w:pPr>
        <w:spacing w:line="343" w:lineRule="auto"/>
        <w:ind w:left="-15" w:right="11"/>
        <w:jc w:val="center"/>
      </w:pPr>
    </w:p>
    <w:p w14:paraId="48524787" w14:textId="77777777" w:rsidR="004C36B3" w:rsidRDefault="00B74F9A">
      <w:pPr>
        <w:spacing w:line="343" w:lineRule="auto"/>
        <w:ind w:left="-15" w:right="11"/>
        <w:jc w:val="center"/>
      </w:pPr>
      <w:r>
        <w:rPr>
          <w:color w:val="000000"/>
        </w:rPr>
        <w:t xml:space="preserve">Рисунок 10 — Внешний вид </w:t>
      </w:r>
      <w:proofErr w:type="spellStart"/>
      <w:r>
        <w:rPr>
          <w:color w:val="000000"/>
        </w:rPr>
        <w:t>клеемазки</w:t>
      </w:r>
      <w:proofErr w:type="spellEnd"/>
      <w:r>
        <w:rPr>
          <w:noProof/>
        </w:rPr>
        <w:drawing>
          <wp:anchor distT="0" distB="0" distL="0" distR="0" simplePos="0" relativeHeight="251667456" behindDoc="0" locked="0" layoutInCell="1" hidden="0" allowOverlap="1" wp14:anchorId="3C327768" wp14:editId="771BA359">
            <wp:simplePos x="0" y="0"/>
            <wp:positionH relativeFrom="column">
              <wp:posOffset>2067560</wp:posOffset>
            </wp:positionH>
            <wp:positionV relativeFrom="paragraph">
              <wp:posOffset>-24764</wp:posOffset>
            </wp:positionV>
            <wp:extent cx="1892300" cy="1420495"/>
            <wp:effectExtent l="0" t="0" r="0" b="0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42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8EDDA3" w14:textId="77777777" w:rsidR="004C36B3" w:rsidRDefault="004C36B3">
      <w:pPr>
        <w:spacing w:line="343" w:lineRule="auto"/>
        <w:ind w:left="-15" w:right="11" w:firstLine="853"/>
      </w:pPr>
    </w:p>
    <w:p w14:paraId="5ED976A7" w14:textId="77777777" w:rsidR="004C36B3" w:rsidRDefault="00B74F9A">
      <w:pPr>
        <w:pStyle w:val="2"/>
        <w:spacing w:after="249" w:line="360" w:lineRule="auto"/>
        <w:ind w:left="0" w:firstLine="850"/>
        <w:jc w:val="both"/>
      </w:pPr>
      <w:bookmarkStart w:id="10" w:name="_Toc89916940"/>
      <w:r>
        <w:t>1.2 Описание материальных потоков производственного процесса.</w:t>
      </w:r>
      <w:bookmarkEnd w:id="10"/>
    </w:p>
    <w:p w14:paraId="57A9C699" w14:textId="77777777" w:rsidR="004C36B3" w:rsidRDefault="00B74F9A">
      <w:pPr>
        <w:spacing w:after="0" w:line="360" w:lineRule="auto"/>
        <w:ind w:left="0" w:firstLine="850"/>
        <w:rPr>
          <w:b/>
          <w:color w:val="000000"/>
        </w:rPr>
      </w:pPr>
      <w:r>
        <w:rPr>
          <w:color w:val="000000"/>
        </w:rPr>
        <w:t xml:space="preserve">Основываясь на работе предприятия, описанной в анализе предметной области, можно составить </w:t>
      </w:r>
      <w:proofErr w:type="gramStart"/>
      <w:r>
        <w:rPr>
          <w:color w:val="000000"/>
        </w:rPr>
        <w:t>схему  материальных</w:t>
      </w:r>
      <w:proofErr w:type="gramEnd"/>
      <w:r>
        <w:rPr>
          <w:color w:val="000000"/>
        </w:rPr>
        <w:t xml:space="preserve"> потоков производственного </w:t>
      </w:r>
      <w:r>
        <w:rPr>
          <w:color w:val="000000"/>
        </w:rPr>
        <w:lastRenderedPageBreak/>
        <w:t>процесса (рисунок 11), а в таблице 1 условные обозначения к схеме.</w:t>
      </w:r>
    </w:p>
    <w:p w14:paraId="2734C4EF" w14:textId="77777777" w:rsidR="004C36B3" w:rsidRDefault="00B74F9A">
      <w:pPr>
        <w:spacing w:after="0" w:line="360" w:lineRule="auto"/>
        <w:ind w:left="0" w:firstLine="850"/>
        <w:rPr>
          <w:b/>
          <w:color w:val="000000"/>
        </w:rPr>
      </w:pPr>
      <w:r>
        <w:rPr>
          <w:color w:val="000000"/>
        </w:rPr>
        <w:t>Таблица 1 — Условные обозначения схемы материальных потоков</w:t>
      </w:r>
    </w:p>
    <w:tbl>
      <w:tblPr>
        <w:tblStyle w:val="a6"/>
        <w:tblW w:w="936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55"/>
        <w:gridCol w:w="7607"/>
      </w:tblGrid>
      <w:tr w:rsidR="004C36B3" w14:paraId="0AAA00B0" w14:textId="77777777"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73C723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Обозначение потока</w:t>
            </w:r>
          </w:p>
        </w:tc>
        <w:tc>
          <w:tcPr>
            <w:tcW w:w="7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B5A0A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Вид материального потока</w:t>
            </w:r>
          </w:p>
        </w:tc>
      </w:tr>
      <w:tr w:rsidR="004C36B3" w14:paraId="2A43DFC4" w14:textId="77777777">
        <w:tc>
          <w:tcPr>
            <w:tcW w:w="1755" w:type="dxa"/>
            <w:tcBorders>
              <w:left w:val="single" w:sz="4" w:space="0" w:color="000000"/>
              <w:bottom w:val="single" w:sz="4" w:space="0" w:color="000000"/>
            </w:tcBorders>
          </w:tcPr>
          <w:p w14:paraId="36E90541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МП1</w:t>
            </w:r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B53A0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Доставка сырья и материалов</w:t>
            </w:r>
          </w:p>
        </w:tc>
      </w:tr>
      <w:tr w:rsidR="004C36B3" w14:paraId="05F160D3" w14:textId="77777777">
        <w:tc>
          <w:tcPr>
            <w:tcW w:w="1755" w:type="dxa"/>
            <w:tcBorders>
              <w:left w:val="single" w:sz="4" w:space="0" w:color="000000"/>
              <w:bottom w:val="single" w:sz="4" w:space="0" w:color="000000"/>
            </w:tcBorders>
          </w:tcPr>
          <w:p w14:paraId="08EC365A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МП2</w:t>
            </w:r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DCD7F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Перемещение необходимого сырья и материалов в место производства</w:t>
            </w:r>
          </w:p>
        </w:tc>
      </w:tr>
      <w:tr w:rsidR="004C36B3" w14:paraId="3845C24D" w14:textId="77777777">
        <w:tc>
          <w:tcPr>
            <w:tcW w:w="1755" w:type="dxa"/>
            <w:tcBorders>
              <w:left w:val="single" w:sz="4" w:space="0" w:color="000000"/>
              <w:bottom w:val="single" w:sz="4" w:space="0" w:color="000000"/>
            </w:tcBorders>
          </w:tcPr>
          <w:p w14:paraId="181C3068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МП3</w:t>
            </w:r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9D0A3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Перемещение неиспользованного сырья и материала на склад</w:t>
            </w:r>
          </w:p>
        </w:tc>
      </w:tr>
      <w:tr w:rsidR="004C36B3" w14:paraId="568496B5" w14:textId="77777777">
        <w:tc>
          <w:tcPr>
            <w:tcW w:w="1755" w:type="dxa"/>
            <w:tcBorders>
              <w:left w:val="single" w:sz="4" w:space="0" w:color="000000"/>
              <w:bottom w:val="single" w:sz="4" w:space="0" w:color="000000"/>
            </w:tcBorders>
          </w:tcPr>
          <w:p w14:paraId="673BC994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МП4</w:t>
            </w:r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12926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Перемещение готовых или неиспользованных полуфабрикатов на склад</w:t>
            </w:r>
          </w:p>
        </w:tc>
      </w:tr>
      <w:tr w:rsidR="004C36B3" w14:paraId="0C78E7B9" w14:textId="77777777">
        <w:tc>
          <w:tcPr>
            <w:tcW w:w="1755" w:type="dxa"/>
            <w:tcBorders>
              <w:left w:val="single" w:sz="4" w:space="0" w:color="000000"/>
              <w:bottom w:val="single" w:sz="4" w:space="0" w:color="000000"/>
            </w:tcBorders>
          </w:tcPr>
          <w:p w14:paraId="379679FE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МП5</w:t>
            </w:r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2CFC1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Доставка полуфабрикатов</w:t>
            </w:r>
          </w:p>
        </w:tc>
      </w:tr>
      <w:tr w:rsidR="004C36B3" w14:paraId="4194A9BB" w14:textId="77777777">
        <w:tc>
          <w:tcPr>
            <w:tcW w:w="1755" w:type="dxa"/>
            <w:tcBorders>
              <w:left w:val="single" w:sz="4" w:space="0" w:color="000000"/>
              <w:bottom w:val="single" w:sz="4" w:space="0" w:color="000000"/>
            </w:tcBorders>
          </w:tcPr>
          <w:p w14:paraId="155E580F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МП6</w:t>
            </w:r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50599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Перемещение необходимого полуфабриката в место производства</w:t>
            </w:r>
          </w:p>
        </w:tc>
      </w:tr>
      <w:tr w:rsidR="004C36B3" w14:paraId="6008F48C" w14:textId="77777777"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403B07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МП7</w:t>
            </w:r>
          </w:p>
        </w:tc>
        <w:tc>
          <w:tcPr>
            <w:tcW w:w="7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5826A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Перемещение готовой продукции на склад</w:t>
            </w:r>
          </w:p>
        </w:tc>
      </w:tr>
      <w:tr w:rsidR="004C36B3" w14:paraId="1F030E79" w14:textId="77777777">
        <w:tc>
          <w:tcPr>
            <w:tcW w:w="1755" w:type="dxa"/>
            <w:tcBorders>
              <w:left w:val="single" w:sz="4" w:space="0" w:color="000000"/>
              <w:bottom w:val="single" w:sz="4" w:space="0" w:color="000000"/>
            </w:tcBorders>
          </w:tcPr>
          <w:p w14:paraId="529A891B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МП8</w:t>
            </w:r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AC061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Сбыт готовой продукции заказчику</w:t>
            </w:r>
          </w:p>
        </w:tc>
      </w:tr>
    </w:tbl>
    <w:p w14:paraId="534F0B80" w14:textId="77777777" w:rsidR="004C36B3" w:rsidRDefault="004C36B3">
      <w:pPr>
        <w:spacing w:after="0" w:line="360" w:lineRule="auto"/>
        <w:ind w:left="0" w:firstLine="850"/>
        <w:rPr>
          <w:b/>
          <w:color w:val="000000"/>
        </w:rPr>
      </w:pPr>
    </w:p>
    <w:p w14:paraId="1A791BA6" w14:textId="77777777" w:rsidR="004C36B3" w:rsidRDefault="00B74F9A">
      <w:pPr>
        <w:spacing w:after="0" w:line="360" w:lineRule="auto"/>
        <w:ind w:left="0"/>
        <w:jc w:val="center"/>
        <w:rPr>
          <w:b/>
          <w:color w:val="000000"/>
        </w:rPr>
      </w:pPr>
      <w:r>
        <w:rPr>
          <w:noProof/>
        </w:rPr>
        <w:drawing>
          <wp:anchor distT="0" distB="0" distL="0" distR="0" simplePos="0" relativeHeight="251668480" behindDoc="0" locked="0" layoutInCell="1" hidden="0" allowOverlap="1" wp14:anchorId="7A5693FA" wp14:editId="6677C764">
            <wp:simplePos x="0" y="0"/>
            <wp:positionH relativeFrom="column">
              <wp:posOffset>34925</wp:posOffset>
            </wp:positionH>
            <wp:positionV relativeFrom="paragraph">
              <wp:posOffset>263525</wp:posOffset>
            </wp:positionV>
            <wp:extent cx="5945505" cy="2052320"/>
            <wp:effectExtent l="0" t="0" r="0" b="0"/>
            <wp:wrapTopAndBottom distT="0" dist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2052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26633B" w14:textId="77777777" w:rsidR="004C36B3" w:rsidRDefault="00B74F9A">
      <w:pPr>
        <w:spacing w:after="0" w:line="360" w:lineRule="auto"/>
        <w:ind w:left="0"/>
        <w:jc w:val="center"/>
        <w:rPr>
          <w:b/>
          <w:color w:val="000000"/>
        </w:rPr>
      </w:pPr>
      <w:r>
        <w:rPr>
          <w:color w:val="000000"/>
        </w:rPr>
        <w:t>Рисунок 11 — Схема материальных потоков производства печатной продукции</w:t>
      </w:r>
    </w:p>
    <w:p w14:paraId="62B9A38D" w14:textId="77777777" w:rsidR="004C36B3" w:rsidRDefault="004C36B3">
      <w:pPr>
        <w:spacing w:after="0" w:line="360" w:lineRule="auto"/>
        <w:ind w:left="0" w:firstLine="850"/>
        <w:rPr>
          <w:b/>
          <w:color w:val="000000"/>
        </w:rPr>
      </w:pPr>
    </w:p>
    <w:p w14:paraId="06C43F41" w14:textId="77777777" w:rsidR="004C36B3" w:rsidRDefault="00B74F9A">
      <w:pPr>
        <w:pStyle w:val="2"/>
        <w:spacing w:after="248" w:line="360" w:lineRule="auto"/>
        <w:ind w:left="0" w:firstLine="850"/>
        <w:jc w:val="both"/>
      </w:pPr>
      <w:bookmarkStart w:id="11" w:name="26in1rg" w:colFirst="0" w:colLast="0"/>
      <w:bookmarkStart w:id="12" w:name="_Toc89916941"/>
      <w:bookmarkEnd w:id="11"/>
      <w:proofErr w:type="gramStart"/>
      <w:r>
        <w:t>1.3  Обзор</w:t>
      </w:r>
      <w:proofErr w:type="gramEnd"/>
      <w:r>
        <w:t xml:space="preserve"> механизма доступа к данным ADO.NET</w:t>
      </w:r>
      <w:bookmarkEnd w:id="12"/>
    </w:p>
    <w:p w14:paraId="31BB4AB9" w14:textId="77777777" w:rsidR="004C36B3" w:rsidRDefault="00B74F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0"/>
        <w:rPr>
          <w:color w:val="000000"/>
        </w:rPr>
      </w:pPr>
      <w:r>
        <w:rPr>
          <w:color w:val="000000"/>
        </w:rPr>
        <w:t xml:space="preserve">ADO.NET </w:t>
      </w:r>
      <w:proofErr w:type="gramStart"/>
      <w:r>
        <w:rPr>
          <w:color w:val="000000"/>
        </w:rPr>
        <w:t>- это</w:t>
      </w:r>
      <w:proofErr w:type="gramEnd"/>
      <w:r>
        <w:rPr>
          <w:color w:val="000000"/>
        </w:rPr>
        <w:t xml:space="preserve"> название звена данных, предоставляемого библиотекой Foundation Class Library (FCL) в среде .NET. Концептуально технология </w:t>
      </w:r>
      <w:r>
        <w:rPr>
          <w:color w:val="000000"/>
        </w:rPr>
        <w:lastRenderedPageBreak/>
        <w:t>ADO.NET может быть разделена на две различные составляющие: механизм доступа к данным и система хранения данных.</w:t>
      </w:r>
    </w:p>
    <w:p w14:paraId="792E7831" w14:textId="77777777" w:rsidR="004C36B3" w:rsidRDefault="00B74F9A">
      <w:pPr>
        <w:widowControl/>
        <w:pBdr>
          <w:top w:val="nil"/>
          <w:left w:val="nil"/>
          <w:bottom w:val="nil"/>
          <w:right w:val="nil"/>
          <w:between w:val="nil"/>
        </w:pBdr>
        <w:spacing w:after="140" w:line="360" w:lineRule="auto"/>
        <w:ind w:left="0"/>
        <w:rPr>
          <w:color w:val="000000"/>
        </w:rPr>
      </w:pPr>
      <w:r>
        <w:rPr>
          <w:color w:val="000000"/>
        </w:rPr>
        <w:t xml:space="preserve">Все основные классы, интерфейсы и типы, используемые в ADO.NET, определены в пространстве имен второго уровня </w:t>
      </w:r>
      <w:proofErr w:type="spellStart"/>
      <w:r>
        <w:rPr>
          <w:color w:val="000000"/>
        </w:rPr>
        <w:t>System.Data</w:t>
      </w:r>
      <w:proofErr w:type="spellEnd"/>
      <w:r>
        <w:rPr>
          <w:color w:val="000000"/>
        </w:rPr>
        <w:t xml:space="preserve">. Классы, соответствующие системе хранения данных, являются самостоятельными классами, которые можно использовать в любом приложении ADO.NET. Такие классы включают в себя </w:t>
      </w:r>
      <w:proofErr w:type="spellStart"/>
      <w:r>
        <w:rPr>
          <w:color w:val="000000"/>
        </w:rPr>
        <w:t>DataColumn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DataRelation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DataRow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DataSet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DataTable</w:t>
      </w:r>
      <w:proofErr w:type="spellEnd"/>
      <w:r>
        <w:rPr>
          <w:color w:val="000000"/>
        </w:rPr>
        <w:t xml:space="preserve">, из которых наиболее важным является класс </w:t>
      </w:r>
      <w:proofErr w:type="spellStart"/>
      <w:r>
        <w:rPr>
          <w:color w:val="000000"/>
        </w:rPr>
        <w:t>DataSet</w:t>
      </w:r>
      <w:proofErr w:type="spellEnd"/>
      <w:r>
        <w:rPr>
          <w:color w:val="000000"/>
        </w:rPr>
        <w:t>.</w:t>
      </w:r>
    </w:p>
    <w:p w14:paraId="06C5D99A" w14:textId="77777777" w:rsidR="004C36B3" w:rsidRDefault="00B74F9A">
      <w:pPr>
        <w:widowControl/>
        <w:pBdr>
          <w:top w:val="nil"/>
          <w:left w:val="nil"/>
          <w:bottom w:val="nil"/>
          <w:right w:val="nil"/>
          <w:between w:val="nil"/>
        </w:pBdr>
        <w:spacing w:after="140" w:line="360" w:lineRule="auto"/>
        <w:ind w:left="0"/>
        <w:rPr>
          <w:color w:val="000000"/>
        </w:rPr>
      </w:pPr>
      <w:r>
        <w:rPr>
          <w:color w:val="000000"/>
        </w:rPr>
        <w:t xml:space="preserve">В отличие от механизма хранения, который определен в терминах классов, механизм доступа к данным определен на языке интерфейсов. Эти интерфейсы реализованы специальными классами, связанными с конкретным механизмом доступа к данным. В среде .Net Framework версии 1.1 существует пять механизмов доступа к данным. Они связаны со следующими пространствами имен третьего уровня: </w:t>
      </w:r>
      <w:proofErr w:type="spellStart"/>
      <w:r>
        <w:rPr>
          <w:color w:val="000000"/>
        </w:rPr>
        <w:t>System.Data.SqlClient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System.Data.OleDb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System.Data.Odbc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System.Data.SqlServerCE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System.Data.OracleClient</w:t>
      </w:r>
      <w:proofErr w:type="spellEnd"/>
      <w:r>
        <w:rPr>
          <w:color w:val="000000"/>
        </w:rPr>
        <w:t xml:space="preserve"> [5].</w:t>
      </w:r>
    </w:p>
    <w:p w14:paraId="6F39AEB3" w14:textId="77777777" w:rsidR="004C36B3" w:rsidRDefault="00B74F9A">
      <w:pPr>
        <w:spacing w:after="0" w:line="360" w:lineRule="auto"/>
        <w:ind w:left="0" w:firstLine="850"/>
      </w:pPr>
      <w:r>
        <w:rPr>
          <w:color w:val="000000"/>
        </w:rPr>
        <w:t xml:space="preserve">На рисунке № диаграмма, описывающая уровень доступа к данным в ADO.NET и его взаимоотношение с классом </w:t>
      </w:r>
      <w:proofErr w:type="spellStart"/>
      <w:r>
        <w:rPr>
          <w:color w:val="000000"/>
        </w:rPr>
        <w:t>DataSet</w:t>
      </w:r>
      <w:proofErr w:type="spellEnd"/>
      <w:r>
        <w:rPr>
          <w:color w:val="000000"/>
        </w:rPr>
        <w:t xml:space="preserve">. Как можно видеть, классы реализации интерфейсов доступа к данным предназначены для согласованного взаимодействия при доступе к основной базе данных. При этом, класс, реализующий </w:t>
      </w:r>
      <w:proofErr w:type="spellStart"/>
      <w:r>
        <w:rPr>
          <w:color w:val="000000"/>
        </w:rPr>
        <w:t>IdbDataAdapter</w:t>
      </w:r>
      <w:proofErr w:type="spellEnd"/>
      <w:r>
        <w:rPr>
          <w:color w:val="000000"/>
        </w:rPr>
        <w:t xml:space="preserve">, используется для доставки требуемых данных классу </w:t>
      </w:r>
      <w:proofErr w:type="spellStart"/>
      <w:r>
        <w:rPr>
          <w:color w:val="000000"/>
        </w:rPr>
        <w:t>DataSet</w:t>
      </w:r>
      <w:proofErr w:type="spellEnd"/>
      <w:r>
        <w:rPr>
          <w:color w:val="000000"/>
        </w:rPr>
        <w:t>.</w:t>
      </w:r>
      <w:r>
        <w:t xml:space="preserve"> </w:t>
      </w:r>
    </w:p>
    <w:p w14:paraId="12F00D5B" w14:textId="77777777" w:rsidR="004C36B3" w:rsidRDefault="00B74F9A">
      <w:pPr>
        <w:spacing w:after="0" w:line="360" w:lineRule="auto"/>
        <w:ind w:left="0"/>
        <w:jc w:val="center"/>
      </w:pPr>
      <w:r>
        <w:rPr>
          <w:noProof/>
        </w:rPr>
        <w:lastRenderedPageBreak/>
        <w:drawing>
          <wp:anchor distT="0" distB="0" distL="0" distR="0" simplePos="0" relativeHeight="251669504" behindDoc="0" locked="0" layoutInCell="1" hidden="0" allowOverlap="1" wp14:anchorId="1C2944FC" wp14:editId="76484279">
            <wp:simplePos x="0" y="0"/>
            <wp:positionH relativeFrom="column">
              <wp:posOffset>1250632</wp:posOffset>
            </wp:positionH>
            <wp:positionV relativeFrom="paragraph">
              <wp:posOffset>635</wp:posOffset>
            </wp:positionV>
            <wp:extent cx="3444240" cy="2834640"/>
            <wp:effectExtent l="0" t="0" r="0" b="0"/>
            <wp:wrapTopAndBottom distT="0" dist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834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3D0725" w14:textId="77777777" w:rsidR="004C36B3" w:rsidRDefault="00B74F9A">
      <w:pPr>
        <w:spacing w:after="0" w:line="360" w:lineRule="auto"/>
        <w:ind w:left="0"/>
        <w:jc w:val="center"/>
      </w:pPr>
      <w:r>
        <w:rPr>
          <w:color w:val="000000"/>
        </w:rPr>
        <w:t>Рисунок 12 — Уровни доступа к данным ADO.NET</w:t>
      </w:r>
    </w:p>
    <w:p w14:paraId="2647DAEE" w14:textId="77777777" w:rsidR="004C36B3" w:rsidRDefault="00B74F9A">
      <w:pPr>
        <w:spacing w:after="0" w:line="360" w:lineRule="auto"/>
        <w:ind w:left="0" w:firstLine="850"/>
      </w:pPr>
      <w:r>
        <w:rPr>
          <w:color w:val="000000"/>
        </w:rPr>
        <w:t xml:space="preserve">Такой реализованный в терминах интерфейсов доступ к данным в среде .NET имеет большое значение, поскольку он обеспечивает доступ к данным на уровне API, оставляя реализующим классам специфические детали. В среде .NET Framework 1.1 каждый из этих интерфейсов реализуется некоторым классом, который принадлежит одному из пространств имен, соответствующих конкретному механизму доступа к данным. Например, для доступа к данным с помощью сервера SQL можно использовать классы </w:t>
      </w:r>
      <w:proofErr w:type="spellStart"/>
      <w:r>
        <w:rPr>
          <w:color w:val="000000"/>
        </w:rPr>
        <w:t>SqlConnection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SqlCommand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SqlDataReader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SqlDataAdapters</w:t>
      </w:r>
      <w:proofErr w:type="spellEnd"/>
      <w:r>
        <w:rPr>
          <w:color w:val="000000"/>
        </w:rPr>
        <w:t xml:space="preserve">. С другой стороны, при доступе к данным через провайдера </w:t>
      </w:r>
      <w:proofErr w:type="spellStart"/>
      <w:r>
        <w:rPr>
          <w:color w:val="000000"/>
        </w:rPr>
        <w:t>OleDb</w:t>
      </w:r>
      <w:proofErr w:type="spellEnd"/>
      <w:r>
        <w:rPr>
          <w:color w:val="000000"/>
        </w:rPr>
        <w:t xml:space="preserve"> следует, соответственно, использовать классы </w:t>
      </w:r>
      <w:proofErr w:type="spellStart"/>
      <w:r>
        <w:rPr>
          <w:color w:val="000000"/>
        </w:rPr>
        <w:t>OleDbConnection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OleDbCommand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OleDbDataReader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OleDbDataAdapter</w:t>
      </w:r>
      <w:proofErr w:type="spellEnd"/>
      <w:r>
        <w:rPr>
          <w:color w:val="000000"/>
        </w:rPr>
        <w:t xml:space="preserve"> [6]. </w:t>
      </w:r>
      <w:r>
        <w:br w:type="page"/>
      </w:r>
    </w:p>
    <w:p w14:paraId="2DA690B0" w14:textId="77777777" w:rsidR="004C36B3" w:rsidRDefault="00B74F9A">
      <w:pPr>
        <w:pStyle w:val="1"/>
        <w:spacing w:after="0" w:line="360" w:lineRule="auto"/>
        <w:ind w:left="0" w:firstLine="850"/>
        <w:jc w:val="both"/>
      </w:pPr>
      <w:bookmarkStart w:id="13" w:name="_Toc89916942"/>
      <w:r>
        <w:lastRenderedPageBreak/>
        <w:t>2</w:t>
      </w:r>
      <w:bookmarkStart w:id="14" w:name="35nkun2" w:colFirst="0" w:colLast="0"/>
      <w:bookmarkEnd w:id="14"/>
      <w:r>
        <w:t xml:space="preserve"> ТЕХНОЛОГИЧЕСКАЯ ЧАСТЬ</w:t>
      </w:r>
      <w:bookmarkEnd w:id="13"/>
    </w:p>
    <w:p w14:paraId="6A097A90" w14:textId="77777777" w:rsidR="004C36B3" w:rsidRDefault="00B74F9A">
      <w:pPr>
        <w:pStyle w:val="2"/>
        <w:spacing w:after="0" w:line="360" w:lineRule="auto"/>
        <w:ind w:left="0" w:firstLine="850"/>
        <w:jc w:val="both"/>
      </w:pPr>
      <w:bookmarkStart w:id="15" w:name="_Toc89916943"/>
      <w:r>
        <w:t>2</w:t>
      </w:r>
      <w:bookmarkStart w:id="16" w:name="2jxsxqh" w:colFirst="0" w:colLast="0"/>
      <w:bookmarkStart w:id="17" w:name="44sinio" w:colFirst="0" w:colLast="0"/>
      <w:bookmarkEnd w:id="16"/>
      <w:bookmarkEnd w:id="17"/>
      <w:r>
        <w:t>.1 Цели и задач проектирования.</w:t>
      </w:r>
      <w:bookmarkEnd w:id="15"/>
    </w:p>
    <w:p w14:paraId="08AFE339" w14:textId="77777777" w:rsidR="004C36B3" w:rsidRDefault="00B74F9A">
      <w:pPr>
        <w:spacing w:after="0" w:line="360" w:lineRule="auto"/>
        <w:ind w:left="0" w:firstLine="850"/>
      </w:pPr>
      <w:r>
        <w:t xml:space="preserve">Целью курсового проекта является разработка </w:t>
      </w:r>
      <w:r>
        <w:rPr>
          <w:color w:val="000000"/>
        </w:rPr>
        <w:t>базы данных для оперативного управления печатной продукцией</w:t>
      </w:r>
      <w:r>
        <w:t>.</w:t>
      </w:r>
    </w:p>
    <w:p w14:paraId="5EACAD50" w14:textId="77777777" w:rsidR="004C36B3" w:rsidRDefault="00B74F9A">
      <w:pPr>
        <w:spacing w:after="0" w:line="360" w:lineRule="auto"/>
        <w:ind w:left="-15" w:right="11" w:firstLine="853"/>
      </w:pPr>
      <w:r>
        <w:rPr>
          <w:color w:val="000000"/>
        </w:rPr>
        <w:t>Дополнительной целью является реализация программы, взаимодействующей с базой данных, которая</w:t>
      </w:r>
      <w:r>
        <w:t xml:space="preserve"> должна помогать </w:t>
      </w:r>
      <w:r>
        <w:rPr>
          <w:color w:val="000000"/>
        </w:rPr>
        <w:t>работникам работать с базой данных и выдавать отчет</w:t>
      </w:r>
      <w:r>
        <w:t xml:space="preserve"> со статистикой по завершенному производственному заказу.</w:t>
      </w:r>
    </w:p>
    <w:p w14:paraId="2181CB54" w14:textId="77777777" w:rsidR="004C36B3" w:rsidRDefault="00B74F9A">
      <w:pPr>
        <w:spacing w:after="0" w:line="360" w:lineRule="auto"/>
        <w:ind w:left="0" w:firstLine="850"/>
      </w:pPr>
      <w:r>
        <w:t xml:space="preserve">Для достижения данной цели необходимо решить следующие задачи: </w:t>
      </w:r>
    </w:p>
    <w:p w14:paraId="0B621343" w14:textId="77777777" w:rsidR="004C36B3" w:rsidRDefault="00B74F9A">
      <w:pPr>
        <w:numPr>
          <w:ilvl w:val="0"/>
          <w:numId w:val="8"/>
        </w:numPr>
        <w:spacing w:after="0" w:line="360" w:lineRule="auto"/>
        <w:ind w:firstLine="850"/>
      </w:pPr>
      <w:r>
        <w:rPr>
          <w:color w:val="000000"/>
        </w:rPr>
        <w:t>разобрать предметную область;</w:t>
      </w:r>
    </w:p>
    <w:p w14:paraId="4C89983A" w14:textId="77777777" w:rsidR="004C36B3" w:rsidRDefault="00B74F9A">
      <w:pPr>
        <w:numPr>
          <w:ilvl w:val="0"/>
          <w:numId w:val="8"/>
        </w:numPr>
        <w:spacing w:after="0" w:line="360" w:lineRule="auto"/>
        <w:ind w:firstLine="850"/>
      </w:pPr>
      <w:r>
        <w:rPr>
          <w:color w:val="000000"/>
        </w:rPr>
        <w:t xml:space="preserve">создать диаграммы и </w:t>
      </w:r>
      <w:proofErr w:type="gramStart"/>
      <w:r>
        <w:rPr>
          <w:color w:val="000000"/>
        </w:rPr>
        <w:t>модели</w:t>
      </w:r>
      <w:proofErr w:type="gramEnd"/>
      <w:r>
        <w:rPr>
          <w:color w:val="000000"/>
        </w:rPr>
        <w:t xml:space="preserve"> описывающие базу данных</w:t>
      </w:r>
      <w:r>
        <w:t>;</w:t>
      </w:r>
    </w:p>
    <w:p w14:paraId="55A1CD53" w14:textId="77777777" w:rsidR="004C36B3" w:rsidRDefault="00B74F9A">
      <w:pPr>
        <w:numPr>
          <w:ilvl w:val="0"/>
          <w:numId w:val="8"/>
        </w:numPr>
        <w:spacing w:after="0" w:line="360" w:lineRule="auto"/>
        <w:ind w:firstLine="850"/>
      </w:pPr>
      <w:r>
        <w:t>составить модель безопасности информации в базе данных;</w:t>
      </w:r>
    </w:p>
    <w:p w14:paraId="3B4EC457" w14:textId="77777777" w:rsidR="004C36B3" w:rsidRDefault="00B74F9A">
      <w:pPr>
        <w:numPr>
          <w:ilvl w:val="0"/>
          <w:numId w:val="8"/>
        </w:numPr>
        <w:spacing w:after="140" w:line="360" w:lineRule="auto"/>
        <w:ind w:firstLine="850"/>
      </w:pPr>
      <w:r>
        <w:rPr>
          <w:color w:val="000000"/>
        </w:rPr>
        <w:t>создать окно взаимодействия программы с пользователем;</w:t>
      </w:r>
      <w:r>
        <w:t xml:space="preserve"> </w:t>
      </w:r>
    </w:p>
    <w:p w14:paraId="57CF199E" w14:textId="77777777" w:rsidR="004C36B3" w:rsidRDefault="00B74F9A">
      <w:pPr>
        <w:numPr>
          <w:ilvl w:val="0"/>
          <w:numId w:val="8"/>
        </w:numPr>
        <w:spacing w:after="0" w:line="360" w:lineRule="auto"/>
        <w:ind w:firstLine="850"/>
      </w:pPr>
      <w:r>
        <w:t xml:space="preserve">решить проблему </w:t>
      </w:r>
      <w:r>
        <w:rPr>
          <w:color w:val="000000"/>
        </w:rPr>
        <w:t>подключения базы данных к программе и работы с ней с ней</w:t>
      </w:r>
      <w:r>
        <w:t>;</w:t>
      </w:r>
    </w:p>
    <w:p w14:paraId="3F169E56" w14:textId="77777777" w:rsidR="004C36B3" w:rsidRDefault="00B74F9A">
      <w:pPr>
        <w:numPr>
          <w:ilvl w:val="0"/>
          <w:numId w:val="8"/>
        </w:numPr>
        <w:spacing w:after="0" w:line="360" w:lineRule="auto"/>
        <w:ind w:firstLine="850"/>
      </w:pPr>
      <w:r>
        <w:t>разработать диаграмму прецедентов для точного понимания основных взаимодействий пользователей с базой данных;</w:t>
      </w:r>
    </w:p>
    <w:p w14:paraId="61C51E36" w14:textId="77777777" w:rsidR="004C36B3" w:rsidRDefault="00B74F9A">
      <w:pPr>
        <w:numPr>
          <w:ilvl w:val="0"/>
          <w:numId w:val="8"/>
        </w:numPr>
        <w:spacing w:after="0" w:line="360" w:lineRule="auto"/>
        <w:ind w:firstLine="850"/>
      </w:pPr>
      <w:r>
        <w:t xml:space="preserve">протестировать </w:t>
      </w:r>
      <w:r>
        <w:rPr>
          <w:color w:val="000000"/>
        </w:rPr>
        <w:t>программу</w:t>
      </w:r>
      <w:r>
        <w:t xml:space="preserve"> (</w:t>
      </w:r>
      <w:r>
        <w:rPr>
          <w:color w:val="000000"/>
        </w:rPr>
        <w:t>на управление информацией разными пользователями, а также выдачу отчета со статистикой по завершенному производственному заказу</w:t>
      </w:r>
      <w:r>
        <w:t>).</w:t>
      </w:r>
    </w:p>
    <w:p w14:paraId="6224D6B5" w14:textId="77777777" w:rsidR="004C36B3" w:rsidRDefault="004C36B3">
      <w:pPr>
        <w:spacing w:after="0" w:line="360" w:lineRule="auto"/>
        <w:ind w:left="0" w:firstLine="850"/>
      </w:pPr>
    </w:p>
    <w:p w14:paraId="3A4DB678" w14:textId="77777777" w:rsidR="004C36B3" w:rsidRDefault="00B74F9A">
      <w:pPr>
        <w:pStyle w:val="2"/>
        <w:spacing w:line="360" w:lineRule="auto"/>
        <w:ind w:left="0" w:firstLine="850"/>
        <w:jc w:val="both"/>
      </w:pPr>
      <w:bookmarkStart w:id="18" w:name="_Toc89916944"/>
      <w:r>
        <w:t>2</w:t>
      </w:r>
      <w:bookmarkStart w:id="19" w:name="3j2qqm3" w:colFirst="0" w:colLast="0"/>
      <w:bookmarkEnd w:id="19"/>
      <w:r>
        <w:t>.2 Схема информационных потоков.</w:t>
      </w:r>
      <w:bookmarkEnd w:id="18"/>
    </w:p>
    <w:p w14:paraId="525DF5D4" w14:textId="218273AA" w:rsidR="004C36B3" w:rsidRDefault="00B74F9A">
      <w:pPr>
        <w:spacing w:after="0" w:line="360" w:lineRule="auto"/>
        <w:ind w:left="0" w:firstLine="850"/>
        <w:rPr>
          <w:b/>
          <w:color w:val="000000"/>
        </w:rPr>
      </w:pPr>
      <w:r>
        <w:rPr>
          <w:color w:val="000000"/>
        </w:rPr>
        <w:t xml:space="preserve">Основываясь на работе предприятия, описанной в аналитическом обзоре, можно составить </w:t>
      </w:r>
      <w:r w:rsidR="001D7BB5">
        <w:rPr>
          <w:color w:val="000000"/>
        </w:rPr>
        <w:t>схему информационных</w:t>
      </w:r>
      <w:r>
        <w:rPr>
          <w:color w:val="000000"/>
        </w:rPr>
        <w:t xml:space="preserve"> потоков (рисунок 13), а в таблице 1 условные обозначения к схеме.</w:t>
      </w:r>
    </w:p>
    <w:p w14:paraId="79ACB6DB" w14:textId="77777777" w:rsidR="004C36B3" w:rsidRDefault="004C36B3">
      <w:pPr>
        <w:spacing w:after="0" w:line="360" w:lineRule="auto"/>
        <w:ind w:left="0" w:firstLine="850"/>
        <w:rPr>
          <w:b/>
          <w:color w:val="000000"/>
        </w:rPr>
      </w:pPr>
    </w:p>
    <w:p w14:paraId="71EFDE86" w14:textId="77777777" w:rsidR="004C36B3" w:rsidRDefault="004C36B3">
      <w:pPr>
        <w:spacing w:after="0" w:line="360" w:lineRule="auto"/>
        <w:ind w:left="0" w:firstLine="850"/>
        <w:rPr>
          <w:b/>
          <w:color w:val="000000"/>
        </w:rPr>
      </w:pPr>
    </w:p>
    <w:p w14:paraId="1A38BB56" w14:textId="77777777" w:rsidR="004C36B3" w:rsidRDefault="004C36B3">
      <w:pPr>
        <w:spacing w:after="0" w:line="360" w:lineRule="auto"/>
        <w:ind w:left="0" w:firstLine="850"/>
        <w:rPr>
          <w:b/>
          <w:color w:val="000000"/>
        </w:rPr>
      </w:pPr>
    </w:p>
    <w:p w14:paraId="0D778113" w14:textId="77777777" w:rsidR="004C36B3" w:rsidRDefault="00B74F9A">
      <w:pPr>
        <w:spacing w:after="0" w:line="360" w:lineRule="auto"/>
        <w:ind w:left="0" w:firstLine="850"/>
        <w:rPr>
          <w:b/>
          <w:color w:val="000000"/>
        </w:rPr>
      </w:pPr>
      <w:r>
        <w:rPr>
          <w:color w:val="000000"/>
        </w:rPr>
        <w:lastRenderedPageBreak/>
        <w:t>Таблица 2 — Условные обозначения схемы информационных потоков</w:t>
      </w:r>
    </w:p>
    <w:tbl>
      <w:tblPr>
        <w:tblStyle w:val="a7"/>
        <w:tblW w:w="936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55"/>
        <w:gridCol w:w="7607"/>
      </w:tblGrid>
      <w:tr w:rsidR="004C36B3" w14:paraId="04272BA0" w14:textId="77777777"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9F7D89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Обозначение потока</w:t>
            </w:r>
          </w:p>
        </w:tc>
        <w:tc>
          <w:tcPr>
            <w:tcW w:w="7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FBD1F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Вид материального потока</w:t>
            </w:r>
          </w:p>
        </w:tc>
      </w:tr>
      <w:tr w:rsidR="004C36B3" w14:paraId="62B60DA3" w14:textId="77777777">
        <w:tc>
          <w:tcPr>
            <w:tcW w:w="1755" w:type="dxa"/>
            <w:tcBorders>
              <w:left w:val="single" w:sz="4" w:space="0" w:color="000000"/>
              <w:bottom w:val="single" w:sz="4" w:space="0" w:color="000000"/>
            </w:tcBorders>
          </w:tcPr>
          <w:p w14:paraId="6DC15909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ИП1</w:t>
            </w:r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1AC27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Передача информации о заказе: тексте печатаемой на продукции, сроках, форматах и др.</w:t>
            </w:r>
          </w:p>
        </w:tc>
      </w:tr>
      <w:tr w:rsidR="004C36B3" w14:paraId="0A8C5A1F" w14:textId="77777777">
        <w:tc>
          <w:tcPr>
            <w:tcW w:w="1755" w:type="dxa"/>
            <w:tcBorders>
              <w:left w:val="single" w:sz="4" w:space="0" w:color="000000"/>
              <w:bottom w:val="single" w:sz="4" w:space="0" w:color="000000"/>
            </w:tcBorders>
          </w:tcPr>
          <w:p w14:paraId="7D360C44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ИП2</w:t>
            </w:r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175AE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Запрос ресурсов для заказа</w:t>
            </w:r>
          </w:p>
        </w:tc>
      </w:tr>
      <w:tr w:rsidR="004C36B3" w14:paraId="245133EC" w14:textId="77777777">
        <w:tc>
          <w:tcPr>
            <w:tcW w:w="1755" w:type="dxa"/>
            <w:tcBorders>
              <w:left w:val="single" w:sz="4" w:space="0" w:color="000000"/>
              <w:bottom w:val="single" w:sz="4" w:space="0" w:color="000000"/>
            </w:tcBorders>
          </w:tcPr>
          <w:p w14:paraId="456A1CCC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ИП3</w:t>
            </w:r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F872B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Добавление информации о новых ресурсах</w:t>
            </w:r>
          </w:p>
        </w:tc>
      </w:tr>
      <w:tr w:rsidR="004C36B3" w14:paraId="7225AE6D" w14:textId="77777777">
        <w:tc>
          <w:tcPr>
            <w:tcW w:w="1755" w:type="dxa"/>
            <w:tcBorders>
              <w:left w:val="single" w:sz="4" w:space="0" w:color="000000"/>
              <w:bottom w:val="single" w:sz="4" w:space="0" w:color="000000"/>
            </w:tcBorders>
          </w:tcPr>
          <w:p w14:paraId="5A419A28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ИП4</w:t>
            </w:r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3DDEE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Передача информации о ресурсах</w:t>
            </w:r>
          </w:p>
        </w:tc>
      </w:tr>
      <w:tr w:rsidR="004C36B3" w14:paraId="1CFA124F" w14:textId="77777777">
        <w:tc>
          <w:tcPr>
            <w:tcW w:w="1755" w:type="dxa"/>
            <w:tcBorders>
              <w:left w:val="single" w:sz="4" w:space="0" w:color="000000"/>
              <w:bottom w:val="single" w:sz="4" w:space="0" w:color="000000"/>
            </w:tcBorders>
          </w:tcPr>
          <w:p w14:paraId="2AA189EE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ИП5</w:t>
            </w:r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52C88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Готовность ресурсов для производства</w:t>
            </w:r>
          </w:p>
        </w:tc>
      </w:tr>
      <w:tr w:rsidR="004C36B3" w14:paraId="053013DF" w14:textId="77777777">
        <w:tc>
          <w:tcPr>
            <w:tcW w:w="1755" w:type="dxa"/>
            <w:tcBorders>
              <w:left w:val="single" w:sz="4" w:space="0" w:color="000000"/>
              <w:bottom w:val="single" w:sz="4" w:space="0" w:color="000000"/>
            </w:tcBorders>
          </w:tcPr>
          <w:p w14:paraId="409D1D51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ИП6</w:t>
            </w:r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A843D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Изменение информации о использованных ресурсах, полуфабрикатах и готовой продукции</w:t>
            </w:r>
          </w:p>
        </w:tc>
      </w:tr>
      <w:tr w:rsidR="004C36B3" w14:paraId="2DEA9141" w14:textId="77777777"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770138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ИП7</w:t>
            </w:r>
          </w:p>
        </w:tc>
        <w:tc>
          <w:tcPr>
            <w:tcW w:w="7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68575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Готовность заказа</w:t>
            </w:r>
          </w:p>
        </w:tc>
      </w:tr>
      <w:tr w:rsidR="004C36B3" w14:paraId="2CC4F010" w14:textId="77777777">
        <w:tc>
          <w:tcPr>
            <w:tcW w:w="1755" w:type="dxa"/>
            <w:tcBorders>
              <w:left w:val="single" w:sz="4" w:space="0" w:color="000000"/>
              <w:bottom w:val="single" w:sz="4" w:space="0" w:color="000000"/>
            </w:tcBorders>
          </w:tcPr>
          <w:p w14:paraId="1AD3237D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ИП8</w:t>
            </w:r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520B8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Передача информации о заказчике и готовой продукции отделу сбыта</w:t>
            </w:r>
          </w:p>
        </w:tc>
      </w:tr>
      <w:tr w:rsidR="004C36B3" w14:paraId="644C858F" w14:textId="77777777">
        <w:tc>
          <w:tcPr>
            <w:tcW w:w="1755" w:type="dxa"/>
            <w:tcBorders>
              <w:left w:val="single" w:sz="4" w:space="0" w:color="000000"/>
              <w:bottom w:val="single" w:sz="4" w:space="0" w:color="000000"/>
            </w:tcBorders>
          </w:tcPr>
          <w:p w14:paraId="1A3A58A7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ИП9</w:t>
            </w:r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7B30B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Изменение информации о готовой продукции</w:t>
            </w:r>
          </w:p>
        </w:tc>
      </w:tr>
      <w:tr w:rsidR="004C36B3" w14:paraId="0753BA56" w14:textId="77777777">
        <w:tc>
          <w:tcPr>
            <w:tcW w:w="1755" w:type="dxa"/>
            <w:tcBorders>
              <w:left w:val="single" w:sz="4" w:space="0" w:color="000000"/>
              <w:bottom w:val="single" w:sz="4" w:space="0" w:color="000000"/>
            </w:tcBorders>
          </w:tcPr>
          <w:p w14:paraId="66ACB39C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ИП10</w:t>
            </w:r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360C2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Отчет о заказе и потраченных ресурсах</w:t>
            </w:r>
          </w:p>
        </w:tc>
      </w:tr>
      <w:tr w:rsidR="004C36B3" w14:paraId="0DA75086" w14:textId="77777777">
        <w:tc>
          <w:tcPr>
            <w:tcW w:w="1755" w:type="dxa"/>
            <w:tcBorders>
              <w:left w:val="single" w:sz="4" w:space="0" w:color="000000"/>
              <w:bottom w:val="single" w:sz="4" w:space="0" w:color="000000"/>
            </w:tcBorders>
          </w:tcPr>
          <w:p w14:paraId="32203023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ИП11</w:t>
            </w:r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37FB7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Приказ оператора базы (клиенты)</w:t>
            </w:r>
          </w:p>
        </w:tc>
      </w:tr>
      <w:tr w:rsidR="004C36B3" w14:paraId="47A4A716" w14:textId="77777777">
        <w:tc>
          <w:tcPr>
            <w:tcW w:w="1755" w:type="dxa"/>
            <w:tcBorders>
              <w:left w:val="single" w:sz="4" w:space="0" w:color="000000"/>
              <w:bottom w:val="single" w:sz="4" w:space="0" w:color="000000"/>
            </w:tcBorders>
          </w:tcPr>
          <w:p w14:paraId="66C8CB44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ИП12</w:t>
            </w:r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ADE73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Приказ оператора базы (техника)</w:t>
            </w:r>
          </w:p>
        </w:tc>
      </w:tr>
      <w:tr w:rsidR="004C36B3" w14:paraId="72847E20" w14:textId="77777777">
        <w:tc>
          <w:tcPr>
            <w:tcW w:w="1755" w:type="dxa"/>
            <w:tcBorders>
              <w:left w:val="single" w:sz="4" w:space="0" w:color="000000"/>
              <w:bottom w:val="single" w:sz="4" w:space="0" w:color="000000"/>
            </w:tcBorders>
          </w:tcPr>
          <w:p w14:paraId="12AAD182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ИП13</w:t>
            </w:r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42BE3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Приказ оператора базы (ресурсы, доставка техники)</w:t>
            </w:r>
          </w:p>
        </w:tc>
      </w:tr>
      <w:tr w:rsidR="004C36B3" w14:paraId="283CF03A" w14:textId="77777777">
        <w:tc>
          <w:tcPr>
            <w:tcW w:w="1755" w:type="dxa"/>
            <w:tcBorders>
              <w:left w:val="single" w:sz="4" w:space="0" w:color="000000"/>
              <w:bottom w:val="single" w:sz="4" w:space="0" w:color="000000"/>
            </w:tcBorders>
          </w:tcPr>
          <w:p w14:paraId="5FE78995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ИП14</w:t>
            </w:r>
          </w:p>
        </w:tc>
        <w:tc>
          <w:tcPr>
            <w:tcW w:w="76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611FD" w14:textId="77777777" w:rsidR="004C36B3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</w:rPr>
            </w:pPr>
            <w:r>
              <w:rPr>
                <w:color w:val="000000"/>
              </w:rPr>
              <w:t>Приказ оператора базы (сбыт неиспользованных ресурсов)</w:t>
            </w:r>
          </w:p>
        </w:tc>
      </w:tr>
    </w:tbl>
    <w:p w14:paraId="44D8A854" w14:textId="77777777" w:rsidR="004C36B3" w:rsidRDefault="004C36B3">
      <w:pPr>
        <w:spacing w:after="0" w:line="360" w:lineRule="auto"/>
        <w:ind w:left="0" w:firstLine="850"/>
        <w:rPr>
          <w:b/>
          <w:color w:val="000000"/>
        </w:rPr>
      </w:pPr>
    </w:p>
    <w:p w14:paraId="46BE6E64" w14:textId="77777777" w:rsidR="004C36B3" w:rsidRDefault="00B74F9A">
      <w:pPr>
        <w:ind w:left="0"/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670528" behindDoc="0" locked="0" layoutInCell="1" hidden="0" allowOverlap="1" wp14:anchorId="4D2B0E5F" wp14:editId="07D33A71">
            <wp:simplePos x="0" y="0"/>
            <wp:positionH relativeFrom="column">
              <wp:posOffset>1142365</wp:posOffset>
            </wp:positionH>
            <wp:positionV relativeFrom="paragraph">
              <wp:posOffset>635</wp:posOffset>
            </wp:positionV>
            <wp:extent cx="3660775" cy="2335530"/>
            <wp:effectExtent l="0" t="0" r="0" b="0"/>
            <wp:wrapTopAndBottom distT="0" dist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2335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9DBDEF" w14:textId="77777777" w:rsidR="004C36B3" w:rsidRDefault="00B74F9A">
      <w:pPr>
        <w:ind w:left="0"/>
        <w:jc w:val="center"/>
        <w:rPr>
          <w:b/>
        </w:rPr>
      </w:pPr>
      <w:r>
        <w:t>Рисунок 13 — Схема информационных потоков</w:t>
      </w:r>
    </w:p>
    <w:p w14:paraId="488C37DD" w14:textId="77777777" w:rsidR="004C36B3" w:rsidRDefault="004C36B3">
      <w:pPr>
        <w:ind w:left="0" w:firstLine="850"/>
        <w:rPr>
          <w:b/>
        </w:rPr>
      </w:pPr>
    </w:p>
    <w:p w14:paraId="46480269" w14:textId="77777777" w:rsidR="004C36B3" w:rsidRDefault="00B74F9A">
      <w:pPr>
        <w:pStyle w:val="2"/>
        <w:ind w:left="0" w:firstLine="850"/>
        <w:jc w:val="both"/>
      </w:pPr>
      <w:bookmarkStart w:id="20" w:name="_Toc89916945"/>
      <w:r>
        <w:t>2</w:t>
      </w:r>
      <w:bookmarkStart w:id="21" w:name="4i7ojhp" w:colFirst="0" w:colLast="0"/>
      <w:bookmarkEnd w:id="21"/>
      <w:r>
        <w:t>.3 Функциональная структура ИС.</w:t>
      </w:r>
      <w:bookmarkEnd w:id="20"/>
    </w:p>
    <w:p w14:paraId="539149EA" w14:textId="06C5F8CB" w:rsidR="004C36B3" w:rsidRDefault="00B74F9A">
      <w:pPr>
        <w:ind w:left="0" w:firstLine="850"/>
        <w:rPr>
          <w:b/>
        </w:rPr>
      </w:pPr>
      <w:r>
        <w:t>Обобщенная функциональная структура информационной системы изображена на рисунке 14.</w:t>
      </w:r>
    </w:p>
    <w:p w14:paraId="07CD72B3" w14:textId="77777777" w:rsidR="004C36B3" w:rsidRDefault="00B74F9A">
      <w:pPr>
        <w:ind w:left="0"/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671552" behindDoc="0" locked="0" layoutInCell="1" hidden="0" allowOverlap="1" wp14:anchorId="4D75B20E" wp14:editId="373C94FC">
            <wp:simplePos x="0" y="0"/>
            <wp:positionH relativeFrom="column">
              <wp:posOffset>988695</wp:posOffset>
            </wp:positionH>
            <wp:positionV relativeFrom="paragraph">
              <wp:posOffset>635</wp:posOffset>
            </wp:positionV>
            <wp:extent cx="3968115" cy="1539875"/>
            <wp:effectExtent l="0" t="0" r="0" b="0"/>
            <wp:wrapTopAndBottom distT="0" dist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153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C0DA9E" w14:textId="618DFB21" w:rsidR="004C36B3" w:rsidRDefault="00B74F9A" w:rsidP="0030618F">
      <w:pPr>
        <w:ind w:left="0"/>
        <w:jc w:val="center"/>
        <w:rPr>
          <w:b/>
        </w:rPr>
      </w:pPr>
      <w:r>
        <w:t>Рисунок 14 — Обобщенная функциональная структура информационной системы</w:t>
      </w:r>
    </w:p>
    <w:p w14:paraId="628FC5C0" w14:textId="77777777" w:rsidR="004C36B3" w:rsidRDefault="004C36B3">
      <w:pPr>
        <w:ind w:left="0" w:firstLine="850"/>
        <w:rPr>
          <w:b/>
        </w:rPr>
      </w:pPr>
    </w:p>
    <w:p w14:paraId="40A2353C" w14:textId="77777777" w:rsidR="004C36B3" w:rsidRDefault="004C36B3">
      <w:pPr>
        <w:ind w:left="0" w:firstLine="850"/>
        <w:rPr>
          <w:b/>
        </w:rPr>
      </w:pPr>
    </w:p>
    <w:p w14:paraId="29E11A83" w14:textId="77777777" w:rsidR="004C36B3" w:rsidRDefault="00B74F9A">
      <w:pPr>
        <w:pStyle w:val="2"/>
        <w:ind w:left="0" w:firstLine="850"/>
        <w:jc w:val="both"/>
      </w:pPr>
      <w:bookmarkStart w:id="22" w:name="_Toc89916946"/>
      <w:r>
        <w:t>2</w:t>
      </w:r>
      <w:bookmarkStart w:id="23" w:name="1ci93xb" w:colFirst="0" w:colLast="0"/>
      <w:bookmarkEnd w:id="23"/>
      <w:r>
        <w:t>.4 Инфологическая модель БД.</w:t>
      </w:r>
      <w:bookmarkEnd w:id="22"/>
    </w:p>
    <w:p w14:paraId="3BC2D3A7" w14:textId="4529A1B4" w:rsidR="004C36B3" w:rsidRDefault="00B74F9A">
      <w:pPr>
        <w:ind w:left="0" w:firstLine="850"/>
        <w:rPr>
          <w:b/>
        </w:rPr>
      </w:pPr>
      <w:r>
        <w:t>С учетом задани</w:t>
      </w:r>
      <w:r>
        <w:rPr>
          <w:color w:val="000000"/>
        </w:rPr>
        <w:t>я по</w:t>
      </w:r>
      <w:r>
        <w:t xml:space="preserve"> курсовому проекту и изученной предметной обл</w:t>
      </w:r>
      <w:r>
        <w:rPr>
          <w:color w:val="000000"/>
        </w:rPr>
        <w:t>а</w:t>
      </w:r>
      <w:r>
        <w:t xml:space="preserve">сти была создана </w:t>
      </w:r>
      <w:r w:rsidR="00197FAD">
        <w:t xml:space="preserve">и нормализована </w:t>
      </w:r>
      <w:r>
        <w:t>инфологическая модель базы данных (рисунок 1</w:t>
      </w:r>
      <w:r w:rsidR="0030618F" w:rsidRPr="0030618F">
        <w:t>5</w:t>
      </w:r>
      <w:r>
        <w:t>).</w:t>
      </w:r>
    </w:p>
    <w:p w14:paraId="3C3E931F" w14:textId="660E1553" w:rsidR="004C36B3" w:rsidRDefault="00197FAD">
      <w:pPr>
        <w:ind w:left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554FD6C" wp14:editId="688B0421">
            <wp:extent cx="5943600" cy="5334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3BE1" w14:textId="0B7FACB2" w:rsidR="004C36B3" w:rsidRDefault="00B74F9A" w:rsidP="00197FAD">
      <w:pPr>
        <w:ind w:left="0"/>
        <w:jc w:val="center"/>
        <w:rPr>
          <w:b/>
        </w:rPr>
      </w:pPr>
      <w:r>
        <w:t>Рисунок 1</w:t>
      </w:r>
      <w:r w:rsidR="0030618F" w:rsidRPr="001D7BB5">
        <w:t>5</w:t>
      </w:r>
      <w:r>
        <w:t xml:space="preserve"> — </w:t>
      </w:r>
      <w:r w:rsidR="00197FAD">
        <w:t>Нормализованная и</w:t>
      </w:r>
      <w:r>
        <w:t>нфологическая модель БД</w:t>
      </w:r>
    </w:p>
    <w:p w14:paraId="1C601C28" w14:textId="77777777" w:rsidR="004C36B3" w:rsidRDefault="004C36B3">
      <w:pPr>
        <w:ind w:left="0" w:firstLine="850"/>
        <w:rPr>
          <w:b/>
        </w:rPr>
      </w:pPr>
    </w:p>
    <w:p w14:paraId="2E24DB50" w14:textId="4F900AFE" w:rsidR="004C36B3" w:rsidRDefault="00B74F9A">
      <w:pPr>
        <w:pStyle w:val="2"/>
        <w:ind w:left="0" w:firstLine="850"/>
        <w:jc w:val="both"/>
      </w:pPr>
      <w:bookmarkStart w:id="24" w:name="_Toc89916947"/>
      <w:r>
        <w:t>2</w:t>
      </w:r>
      <w:bookmarkStart w:id="25" w:name="3as4poj" w:colFirst="0" w:colLast="0"/>
      <w:bookmarkEnd w:id="25"/>
      <w:r>
        <w:t>.</w:t>
      </w:r>
      <w:r w:rsidR="00197FAD">
        <w:t>5</w:t>
      </w:r>
      <w:r>
        <w:t xml:space="preserve"> Обоснование выбора СУБД. </w:t>
      </w:r>
      <w:proofErr w:type="spellStart"/>
      <w:r>
        <w:t>Даталогическая</w:t>
      </w:r>
      <w:proofErr w:type="spellEnd"/>
      <w:r>
        <w:t xml:space="preserve"> модель данных.</w:t>
      </w:r>
      <w:bookmarkEnd w:id="24"/>
    </w:p>
    <w:p w14:paraId="56FE490E" w14:textId="71B1DA84" w:rsidR="004C36B3" w:rsidRDefault="00B74F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0"/>
        <w:rPr>
          <w:color w:val="000000"/>
        </w:rPr>
      </w:pPr>
      <w:r>
        <w:rPr>
          <w:color w:val="000000"/>
        </w:rPr>
        <w:t xml:space="preserve">В этой </w:t>
      </w:r>
      <w:r w:rsidR="00197FAD">
        <w:rPr>
          <w:color w:val="000000"/>
        </w:rPr>
        <w:t>разработке</w:t>
      </w:r>
      <w:r>
        <w:rPr>
          <w:color w:val="000000"/>
        </w:rPr>
        <w:t xml:space="preserve"> основополагающим элементом является база данных. Она должна быть четко структурирована, а связи между ее объектами должны явно прослеживаться, также она должна быть достаточно гибкой. Эти требования удовлетворяют реляционные базы данных.</w:t>
      </w:r>
    </w:p>
    <w:p w14:paraId="74457261" w14:textId="77777777" w:rsidR="004C36B3" w:rsidRDefault="00B74F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0"/>
        <w:rPr>
          <w:color w:val="000000"/>
        </w:rPr>
      </w:pPr>
      <w:r>
        <w:rPr>
          <w:color w:val="000000"/>
        </w:rPr>
        <w:t xml:space="preserve">Среди соответствующих СУБД можно выделить несколько наиболее популярных, это: MySQL,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>, SQL Server. Рассмотрим их достоинства и недостатки.</w:t>
      </w:r>
    </w:p>
    <w:p w14:paraId="2741DA57" w14:textId="77777777" w:rsidR="004C36B3" w:rsidRDefault="00B74F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color w:val="000000"/>
        </w:rPr>
      </w:pPr>
      <w:r>
        <w:rPr>
          <w:color w:val="000000"/>
        </w:rPr>
        <w:t>1) MySQL</w:t>
      </w:r>
    </w:p>
    <w:p w14:paraId="2462130C" w14:textId="77777777" w:rsidR="004C36B3" w:rsidRDefault="00B74F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0"/>
        <w:rPr>
          <w:color w:val="000000"/>
        </w:rPr>
      </w:pPr>
      <w:r>
        <w:rPr>
          <w:color w:val="000000"/>
        </w:rPr>
        <w:t>Достоинства:</w:t>
      </w:r>
    </w:p>
    <w:p w14:paraId="61818C39" w14:textId="77777777" w:rsidR="004C36B3" w:rsidRDefault="00B74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lastRenderedPageBreak/>
        <w:t>распространяется бесплатно;</w:t>
      </w:r>
    </w:p>
    <w:p w14:paraId="41ED50E1" w14:textId="77777777" w:rsidR="004C36B3" w:rsidRDefault="00B74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прекрасно документирована;</w:t>
      </w:r>
    </w:p>
    <w:p w14:paraId="4844B057" w14:textId="77777777" w:rsidR="004C36B3" w:rsidRDefault="00B74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предлагает много функций, даже в бесплатной версии;</w:t>
      </w:r>
    </w:p>
    <w:p w14:paraId="0E2DC2F7" w14:textId="77777777" w:rsidR="004C36B3" w:rsidRDefault="00B74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поддерживает набор пользовательских интерфейсов;</w:t>
      </w:r>
    </w:p>
    <w:p w14:paraId="0C9D2A8B" w14:textId="77777777" w:rsidR="004C36B3" w:rsidRDefault="00B74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может работать с другими базами данных, включая DB2 и Oracle.</w:t>
      </w:r>
    </w:p>
    <w:p w14:paraId="0475BB71" w14:textId="77777777" w:rsidR="004C36B3" w:rsidRDefault="00B74F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0"/>
        <w:rPr>
          <w:color w:val="000000"/>
        </w:rPr>
      </w:pPr>
      <w:r>
        <w:rPr>
          <w:color w:val="000000"/>
        </w:rPr>
        <w:t>Недостатки:</w:t>
      </w:r>
    </w:p>
    <w:p w14:paraId="33A48038" w14:textId="77777777" w:rsidR="004C36B3" w:rsidRDefault="00B74F9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придётся потратить много времени и усилий, чтобы заставить MySQL выполнять несложные задачи, хотя другие системы делают это автоматически, например: создавать инкрементные резервные копии;</w:t>
      </w:r>
    </w:p>
    <w:p w14:paraId="48D7B797" w14:textId="77777777" w:rsidR="004C36B3" w:rsidRDefault="00B74F9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для бесплатной версии доступна только платная поддержка.</w:t>
      </w:r>
    </w:p>
    <w:p w14:paraId="16AAEE21" w14:textId="77777777" w:rsidR="004C36B3" w:rsidRDefault="00B74F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color w:val="000000"/>
        </w:rPr>
      </w:pPr>
      <w:r>
        <w:rPr>
          <w:color w:val="000000"/>
        </w:rPr>
        <w:t xml:space="preserve">2) </w:t>
      </w:r>
      <w:proofErr w:type="spellStart"/>
      <w:r>
        <w:rPr>
          <w:color w:val="000000"/>
        </w:rPr>
        <w:t>PostgreSQL</w:t>
      </w:r>
      <w:proofErr w:type="spellEnd"/>
    </w:p>
    <w:p w14:paraId="367E2C66" w14:textId="77777777" w:rsidR="004C36B3" w:rsidRDefault="00B74F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  <w:r>
        <w:rPr>
          <w:color w:val="000000"/>
        </w:rPr>
        <w:t>Достоинства:</w:t>
      </w:r>
    </w:p>
    <w:p w14:paraId="217A18AD" w14:textId="77777777" w:rsidR="004C36B3" w:rsidRDefault="00B74F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является масштабируемым и способен обрабатывать терабайты данных;</w:t>
      </w:r>
    </w:p>
    <w:p w14:paraId="64117398" w14:textId="77777777" w:rsidR="004C36B3" w:rsidRDefault="00B74F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 xml:space="preserve">поддерживает формат </w:t>
      </w:r>
      <w:proofErr w:type="spellStart"/>
      <w:r>
        <w:rPr>
          <w:color w:val="000000"/>
        </w:rPr>
        <w:t>json</w:t>
      </w:r>
      <w:proofErr w:type="spellEnd"/>
      <w:r>
        <w:rPr>
          <w:color w:val="000000"/>
        </w:rPr>
        <w:t>;</w:t>
      </w:r>
    </w:p>
    <w:p w14:paraId="0C8C8AC1" w14:textId="77777777" w:rsidR="004C36B3" w:rsidRDefault="00B74F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существует множество предопределенных функций;</w:t>
      </w:r>
    </w:p>
    <w:p w14:paraId="06B3BD3F" w14:textId="77777777" w:rsidR="004C36B3" w:rsidRDefault="00B74F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доступен ряд интерфейсов.</w:t>
      </w:r>
    </w:p>
    <w:p w14:paraId="386FD707" w14:textId="77777777" w:rsidR="004C36B3" w:rsidRDefault="00B74F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  <w:r>
        <w:rPr>
          <w:color w:val="000000"/>
        </w:rPr>
        <w:t>Недостатки:</w:t>
      </w:r>
    </w:p>
    <w:p w14:paraId="359909C6" w14:textId="77777777" w:rsidR="004C36B3" w:rsidRDefault="00B74F9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конфигурация может смутить неподготовленного пользователя;</w:t>
      </w:r>
    </w:p>
    <w:p w14:paraId="4B18CFCA" w14:textId="77777777" w:rsidR="004C36B3" w:rsidRDefault="00B74F9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скорость работы может падать во время проведения пакетных операций или выполнения запросов чтения.</w:t>
      </w:r>
    </w:p>
    <w:p w14:paraId="11E85094" w14:textId="77777777" w:rsidR="004C36B3" w:rsidRDefault="00B74F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color w:val="000000"/>
        </w:rPr>
      </w:pPr>
      <w:r>
        <w:rPr>
          <w:color w:val="000000"/>
        </w:rPr>
        <w:t>3) SQL Server</w:t>
      </w:r>
    </w:p>
    <w:p w14:paraId="1867E93A" w14:textId="77777777" w:rsidR="004C36B3" w:rsidRDefault="00B74F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color w:val="000000"/>
        </w:rPr>
      </w:pPr>
      <w:r>
        <w:rPr>
          <w:color w:val="000000"/>
        </w:rPr>
        <w:t>Достоинства</w:t>
      </w:r>
    </w:p>
    <w:p w14:paraId="656B1708" w14:textId="77777777" w:rsidR="004C36B3" w:rsidRDefault="00B74F9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продукт очень прост в использовании;</w:t>
      </w:r>
    </w:p>
    <w:p w14:paraId="585F7A40" w14:textId="77777777" w:rsidR="004C36B3" w:rsidRDefault="00B74F9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движок предоставляет возможность регулировать и отслеживать уровни производительности, которые помогают снизить использование ресурсов;</w:t>
      </w:r>
    </w:p>
    <w:p w14:paraId="61E1DC1D" w14:textId="77777777" w:rsidR="004C36B3" w:rsidRDefault="00B74F9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он очень хорошо взаимодействует с другими продуктами Microsoft.</w:t>
      </w:r>
    </w:p>
    <w:p w14:paraId="30C62FD5" w14:textId="77777777" w:rsidR="004C36B3" w:rsidRDefault="00B74F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color w:val="000000"/>
        </w:rPr>
      </w:pPr>
      <w:r>
        <w:rPr>
          <w:color w:val="000000"/>
        </w:rPr>
        <w:t>Недостатки</w:t>
      </w:r>
    </w:p>
    <w:p w14:paraId="3E25DC6A" w14:textId="77777777" w:rsidR="004C36B3" w:rsidRDefault="00B74F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 xml:space="preserve">цена для юридических лиц оказывается неприемлемой для большей </w:t>
      </w:r>
      <w:r>
        <w:rPr>
          <w:color w:val="000000"/>
        </w:rPr>
        <w:lastRenderedPageBreak/>
        <w:t>части организаций;</w:t>
      </w:r>
    </w:p>
    <w:p w14:paraId="4D85A6C6" w14:textId="77777777" w:rsidR="004C36B3" w:rsidRDefault="00B74F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даже при тщательной настройке производительности корпорация SQL Server способен занять все доступные ресурсы;</w:t>
      </w:r>
    </w:p>
    <w:p w14:paraId="1B5BD2B9" w14:textId="77777777" w:rsidR="004C36B3" w:rsidRDefault="00B74F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сообщается о проблемах с использованием службы интеграции для импорта файлов.</w:t>
      </w:r>
    </w:p>
    <w:p w14:paraId="2CAFC00D" w14:textId="77777777" w:rsidR="004C36B3" w:rsidRDefault="00B74F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color w:val="000000"/>
        </w:rPr>
      </w:pPr>
      <w:r>
        <w:rPr>
          <w:color w:val="000000"/>
        </w:rPr>
        <w:t xml:space="preserve">Наиболее подходящим для курсовой работы является СУБД </w:t>
      </w:r>
      <w:proofErr w:type="spellStart"/>
      <w:r>
        <w:rPr>
          <w:color w:val="000000"/>
        </w:rPr>
        <w:t>MySQ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так ,как</w:t>
      </w:r>
      <w:proofErr w:type="gramEnd"/>
      <w:r>
        <w:rPr>
          <w:color w:val="000000"/>
        </w:rPr>
        <w:t xml:space="preserve"> она бесплатная, а также чаще всего использовалась на занятиях, и следовательно в данной работе должна быть закреплена.</w:t>
      </w:r>
    </w:p>
    <w:p w14:paraId="6D677914" w14:textId="77777777" w:rsidR="004C36B3" w:rsidRDefault="00B74F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color w:val="000000"/>
        </w:rPr>
      </w:pPr>
      <w:r>
        <w:rPr>
          <w:color w:val="000000"/>
        </w:rPr>
        <w:t xml:space="preserve">При написании программного комплекса был выбран язык для отработки и применения полученных навыков — С#, разрабатываться будет стандартное приложение </w:t>
      </w:r>
      <w:proofErr w:type="spellStart"/>
      <w:r>
        <w:rPr>
          <w:color w:val="000000"/>
        </w:rPr>
        <w:t>WinForms</w:t>
      </w:r>
      <w:proofErr w:type="spellEnd"/>
      <w:r>
        <w:rPr>
          <w:color w:val="000000"/>
        </w:rPr>
        <w:t>. Именно этот стек технологий изучался нами в последнем учебном семестре. В связи с выбором языка было решено использовать среду разработки Microsoft Visual Studio, которое является стандартом для данного типа приложений.</w:t>
      </w:r>
    </w:p>
    <w:p w14:paraId="359CE39C" w14:textId="1DE743F5" w:rsidR="004C36B3" w:rsidRDefault="00B74F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color w:val="000000"/>
        </w:rPr>
      </w:pPr>
      <w:r>
        <w:rPr>
          <w:color w:val="000000"/>
        </w:rPr>
        <w:t xml:space="preserve">После нормализации на основе информационно-логической модели базы данных была создана </w:t>
      </w:r>
      <w:proofErr w:type="spellStart"/>
      <w:r>
        <w:rPr>
          <w:color w:val="000000"/>
        </w:rPr>
        <w:t>даталогическая</w:t>
      </w:r>
      <w:proofErr w:type="spellEnd"/>
      <w:r>
        <w:rPr>
          <w:color w:val="000000"/>
        </w:rPr>
        <w:t xml:space="preserve"> модель БД (рисунок 1</w:t>
      </w:r>
      <w:r w:rsidR="00A8794F" w:rsidRPr="00A8794F">
        <w:rPr>
          <w:color w:val="000000"/>
        </w:rPr>
        <w:t>6</w:t>
      </w:r>
      <w:r>
        <w:rPr>
          <w:color w:val="000000"/>
        </w:rPr>
        <w:t>).</w:t>
      </w:r>
    </w:p>
    <w:p w14:paraId="5ED4AE83" w14:textId="6847C025" w:rsidR="004C36B3" w:rsidRDefault="008B1D0A">
      <w:pPr>
        <w:ind w:left="0"/>
        <w:jc w:val="center"/>
        <w:rPr>
          <w:b/>
        </w:rPr>
      </w:pPr>
      <w:r>
        <w:rPr>
          <w:noProof/>
        </w:rPr>
        <w:drawing>
          <wp:inline distT="0" distB="0" distL="0" distR="0" wp14:anchorId="23A3455A" wp14:editId="02121C75">
            <wp:extent cx="4580838" cy="34594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0672" cy="346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C570" w14:textId="094BD5A8" w:rsidR="004C36B3" w:rsidRDefault="00B74F9A">
      <w:pPr>
        <w:ind w:left="0"/>
        <w:jc w:val="center"/>
        <w:rPr>
          <w:color w:val="000000"/>
        </w:rPr>
      </w:pPr>
      <w:r>
        <w:rPr>
          <w:color w:val="000000"/>
        </w:rPr>
        <w:t>Рисунок 1</w:t>
      </w:r>
      <w:r w:rsidR="00A8794F" w:rsidRPr="00A8794F">
        <w:rPr>
          <w:color w:val="000000"/>
        </w:rPr>
        <w:t>6</w:t>
      </w:r>
      <w:r>
        <w:rPr>
          <w:color w:val="000000"/>
        </w:rPr>
        <w:t xml:space="preserve"> — </w:t>
      </w:r>
      <w:proofErr w:type="spellStart"/>
      <w:r>
        <w:rPr>
          <w:color w:val="000000"/>
        </w:rPr>
        <w:t>Даталогическая</w:t>
      </w:r>
      <w:proofErr w:type="spellEnd"/>
      <w:r>
        <w:rPr>
          <w:color w:val="000000"/>
        </w:rPr>
        <w:t xml:space="preserve"> модель базы данных </w:t>
      </w:r>
    </w:p>
    <w:p w14:paraId="1BBC7834" w14:textId="285C26ED" w:rsidR="001D7BB5" w:rsidRDefault="001D7BB5">
      <w:pPr>
        <w:ind w:left="0"/>
        <w:jc w:val="center"/>
        <w:rPr>
          <w:color w:val="000000"/>
        </w:rPr>
      </w:pPr>
    </w:p>
    <w:p w14:paraId="724E293D" w14:textId="4B930766" w:rsidR="001D7BB5" w:rsidRDefault="001D7BB5" w:rsidP="00FE29FC">
      <w:pPr>
        <w:ind w:left="0" w:firstLine="851"/>
        <w:rPr>
          <w:color w:val="000000"/>
        </w:rPr>
      </w:pPr>
      <w:r>
        <w:rPr>
          <w:color w:val="000000"/>
        </w:rPr>
        <w:lastRenderedPageBreak/>
        <w:t xml:space="preserve">На рисунка 18, 19 и </w:t>
      </w:r>
      <w:r w:rsidR="00A8794F" w:rsidRPr="00A8794F">
        <w:rPr>
          <w:color w:val="000000"/>
        </w:rPr>
        <w:t>17</w:t>
      </w:r>
      <w:r>
        <w:rPr>
          <w:color w:val="000000"/>
        </w:rPr>
        <w:t xml:space="preserve"> </w:t>
      </w:r>
      <w:r w:rsidR="005E754E">
        <w:rPr>
          <w:color w:val="000000"/>
        </w:rPr>
        <w:t>отдельно показаны</w:t>
      </w:r>
      <w:r>
        <w:rPr>
          <w:color w:val="000000"/>
        </w:rPr>
        <w:t xml:space="preserve"> возможности взаимодействия</w:t>
      </w:r>
      <w:r w:rsidR="005E754E">
        <w:rPr>
          <w:color w:val="000000"/>
        </w:rPr>
        <w:t xml:space="preserve"> разных</w:t>
      </w:r>
      <w:r>
        <w:rPr>
          <w:color w:val="000000"/>
        </w:rPr>
        <w:t xml:space="preserve"> пользователей с системой.</w:t>
      </w:r>
    </w:p>
    <w:p w14:paraId="120B1975" w14:textId="4AED81F3" w:rsidR="001D7BB5" w:rsidRDefault="00773286" w:rsidP="001D7BB5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484AD9E" wp14:editId="281B9B90">
            <wp:extent cx="5685183" cy="78790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136" cy="788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9A3CB" w14:textId="3B994CAD" w:rsidR="001D7BB5" w:rsidRDefault="001D7BB5" w:rsidP="001D7BB5">
      <w:pPr>
        <w:ind w:left="0"/>
        <w:jc w:val="center"/>
        <w:rPr>
          <w:color w:val="000000"/>
        </w:rPr>
      </w:pPr>
      <w:r>
        <w:rPr>
          <w:color w:val="000000"/>
        </w:rPr>
        <w:t>Рисунок 1</w:t>
      </w:r>
      <w:r w:rsidR="00A8794F" w:rsidRPr="00A8794F">
        <w:rPr>
          <w:color w:val="000000"/>
        </w:rPr>
        <w:t>7</w:t>
      </w:r>
      <w:r>
        <w:rPr>
          <w:color w:val="000000"/>
        </w:rPr>
        <w:t xml:space="preserve"> — </w:t>
      </w:r>
      <w:r w:rsidR="00730091">
        <w:rPr>
          <w:color w:val="000000"/>
        </w:rPr>
        <w:t>Процесс деятельности менеджера и оператора базы с системой</w:t>
      </w:r>
      <w:r>
        <w:rPr>
          <w:color w:val="000000"/>
        </w:rPr>
        <w:t xml:space="preserve"> </w:t>
      </w:r>
    </w:p>
    <w:p w14:paraId="022EAC6E" w14:textId="4ECDC293" w:rsidR="001D7BB5" w:rsidRDefault="00A95A29" w:rsidP="001D7BB5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7EC82906" wp14:editId="578247BF">
            <wp:extent cx="4518660" cy="23520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27" cy="236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B717C" w14:textId="65D4CEB6" w:rsidR="001D7BB5" w:rsidRDefault="001D7BB5" w:rsidP="001D7BB5">
      <w:pPr>
        <w:ind w:left="0"/>
        <w:jc w:val="center"/>
        <w:rPr>
          <w:color w:val="000000"/>
        </w:rPr>
      </w:pPr>
      <w:r>
        <w:rPr>
          <w:color w:val="000000"/>
        </w:rPr>
        <w:t>Рисунок 1</w:t>
      </w:r>
      <w:r w:rsidR="00A8794F" w:rsidRPr="00A8794F">
        <w:rPr>
          <w:color w:val="000000"/>
        </w:rPr>
        <w:t>8</w:t>
      </w:r>
      <w:r>
        <w:rPr>
          <w:color w:val="000000"/>
        </w:rPr>
        <w:t xml:space="preserve"> — </w:t>
      </w:r>
      <w:r w:rsidR="00730091">
        <w:rPr>
          <w:color w:val="000000"/>
        </w:rPr>
        <w:t>Процесс деятельности сотрудников отдела снабжения и отдела сбыта с системой</w:t>
      </w:r>
    </w:p>
    <w:p w14:paraId="3CEC8CA1" w14:textId="77777777" w:rsidR="000725B3" w:rsidRDefault="000725B3" w:rsidP="001D7BB5">
      <w:pPr>
        <w:ind w:left="0"/>
        <w:jc w:val="center"/>
        <w:rPr>
          <w:color w:val="000000"/>
        </w:rPr>
      </w:pPr>
    </w:p>
    <w:p w14:paraId="276B5FF2" w14:textId="6FAF581E" w:rsidR="001D7BB5" w:rsidRDefault="00773286" w:rsidP="001D7BB5">
      <w:pPr>
        <w:ind w:left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7E1338F" wp14:editId="0A7707A6">
            <wp:extent cx="5479951" cy="549402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379" cy="549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7CC8" w14:textId="6006F7D3" w:rsidR="001D7BB5" w:rsidRDefault="001D7BB5" w:rsidP="001D7BB5">
      <w:pPr>
        <w:ind w:left="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="00A8794F" w:rsidRPr="00A8794F">
        <w:rPr>
          <w:color w:val="000000"/>
        </w:rPr>
        <w:t>19</w:t>
      </w:r>
      <w:r>
        <w:rPr>
          <w:color w:val="000000"/>
        </w:rPr>
        <w:t xml:space="preserve"> — </w:t>
      </w:r>
      <w:r w:rsidR="00730091">
        <w:rPr>
          <w:color w:val="000000"/>
        </w:rPr>
        <w:t>Процесс деятельности инженера с системой</w:t>
      </w:r>
    </w:p>
    <w:p w14:paraId="4A0F830C" w14:textId="158AAC3F" w:rsidR="004C36B3" w:rsidRDefault="00B74F9A">
      <w:pPr>
        <w:pStyle w:val="2"/>
        <w:ind w:left="0" w:firstLine="850"/>
        <w:jc w:val="both"/>
      </w:pPr>
      <w:bookmarkStart w:id="26" w:name="_h0ehxxw4l5jo" w:colFirst="0" w:colLast="0"/>
      <w:bookmarkStart w:id="27" w:name="_Toc89916948"/>
      <w:bookmarkEnd w:id="26"/>
      <w:r>
        <w:lastRenderedPageBreak/>
        <w:t>2</w:t>
      </w:r>
      <w:bookmarkStart w:id="28" w:name="49x2ik5" w:colFirst="0" w:colLast="0"/>
      <w:bookmarkEnd w:id="28"/>
      <w:r>
        <w:t>.</w:t>
      </w:r>
      <w:r w:rsidR="00197FAD">
        <w:t>6</w:t>
      </w:r>
      <w:r>
        <w:t xml:space="preserve"> Модель безопасности ИС (группы пользователей и права доступа).</w:t>
      </w:r>
      <w:bookmarkEnd w:id="27"/>
    </w:p>
    <w:p w14:paraId="502348E3" w14:textId="582397DA" w:rsidR="004C36B3" w:rsidRPr="00E70031" w:rsidRDefault="00B74F9A">
      <w:pPr>
        <w:ind w:left="0" w:firstLine="850"/>
        <w:rPr>
          <w:b/>
        </w:rPr>
      </w:pPr>
      <w:r>
        <w:rPr>
          <w:color w:val="000000"/>
        </w:rPr>
        <w:t>Таблица 3</w:t>
      </w:r>
      <w:r w:rsidR="00E70031">
        <w:rPr>
          <w:color w:val="000000"/>
        </w:rPr>
        <w:t>.1</w:t>
      </w:r>
      <w:r>
        <w:rPr>
          <w:color w:val="000000"/>
        </w:rPr>
        <w:t xml:space="preserve"> — Таблица матрицы доступа пользователей ИС</w:t>
      </w:r>
      <w:r w:rsidR="00E70031" w:rsidRPr="00E70031">
        <w:rPr>
          <w:color w:val="000000"/>
        </w:rPr>
        <w:t xml:space="preserve"> </w:t>
      </w:r>
      <w:r w:rsidR="00A13F7D">
        <w:rPr>
          <w:color w:val="000000"/>
        </w:rPr>
        <w:t>о</w:t>
      </w:r>
      <w:r w:rsidR="00E70031">
        <w:rPr>
          <w:color w:val="000000"/>
        </w:rPr>
        <w:t>ператора базы, менеджера и инженера</w:t>
      </w:r>
    </w:p>
    <w:tbl>
      <w:tblPr>
        <w:tblStyle w:val="a8"/>
        <w:tblW w:w="759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864"/>
        <w:gridCol w:w="1593"/>
        <w:gridCol w:w="1757"/>
        <w:gridCol w:w="1243"/>
        <w:gridCol w:w="1136"/>
      </w:tblGrid>
      <w:tr w:rsidR="004C36B3" w14:paraId="146DDA87" w14:textId="77777777"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B00B05" w14:textId="77777777" w:rsidR="004C36B3" w:rsidRPr="00E70031" w:rsidRDefault="004C3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A3C7DD" w14:textId="77777777" w:rsidR="004C36B3" w:rsidRPr="00E70031" w:rsidRDefault="004C3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37254D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Оператор базы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9EE7C5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Менеджер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E4085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Инженер</w:t>
            </w:r>
          </w:p>
        </w:tc>
      </w:tr>
      <w:tr w:rsidR="004C36B3" w14:paraId="5DA19B1B" w14:textId="77777777">
        <w:tc>
          <w:tcPr>
            <w:tcW w:w="1864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 w14:paraId="556526F6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  <w:p w14:paraId="249494DE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  <w:p w14:paraId="731FD8E5" w14:textId="175EE4D5" w:rsidR="004C36B3" w:rsidRPr="00E70031" w:rsidRDefault="007E5026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Ресурс</w:t>
            </w: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27D0B7A3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0D21B82B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61A2F5D4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DA64C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12DD60A7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1BC8516C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6EE86450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645D4739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698240C7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C01C9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002B40FA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51D197F8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70BFF2DC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0ED4E619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188C1072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FA434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222FC0EE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16686162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3D6CA6AC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0C42F3EE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7F94962C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21657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4B4ED782" w14:textId="77777777">
        <w:tc>
          <w:tcPr>
            <w:tcW w:w="1864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 w14:paraId="1D091C38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018C4BD7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7E46331F" w14:textId="362BD4EF" w:rsidR="004C36B3" w:rsidRPr="00E70031" w:rsidRDefault="00B74F9A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 xml:space="preserve">Используемые </w:t>
            </w:r>
            <w:r w:rsidR="007E5026" w:rsidRPr="00E70031">
              <w:rPr>
                <w:color w:val="000000"/>
                <w:sz w:val="20"/>
                <w:szCs w:val="20"/>
              </w:rPr>
              <w:t>ресурс</w:t>
            </w: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6624190F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11E22FF1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2D55DBB6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AA092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66E2DB28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2AAE613B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7ED4E773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48C030DF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101FABDD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0F063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2CD1B9CA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27FE7B87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68D5B665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69C31E0D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7D64BEFF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03A85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1155936E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04D13A13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69ADAD83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46E666C9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100211F4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76474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5A4A63FB" w14:textId="77777777">
        <w:tc>
          <w:tcPr>
            <w:tcW w:w="1864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 w14:paraId="1B059BE9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413AEEEB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0CEC8CD5" w14:textId="793725CB" w:rsidR="004C36B3" w:rsidRPr="00E70031" w:rsidRDefault="00B74F9A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 xml:space="preserve">Нахождение </w:t>
            </w:r>
            <w:r w:rsidR="007E5026" w:rsidRPr="00E70031">
              <w:rPr>
                <w:color w:val="000000"/>
                <w:sz w:val="20"/>
                <w:szCs w:val="20"/>
              </w:rPr>
              <w:t>ресурса</w:t>
            </w: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69E38A96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59489A12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514B8EDD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48475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6301E327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72EA681A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25A89812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4FDEB04C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2D1E3192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07F55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3A4EC0A1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5A7431FF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36AEF3E1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70CEDC52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4AE730F9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E8B9D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45FFE4B6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7A40BBF9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20783758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3EEFF66C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16CD63B4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6BB64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1DE81CED" w14:textId="77777777">
        <w:tc>
          <w:tcPr>
            <w:tcW w:w="1864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 w14:paraId="04F5FDDA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6C183E9A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792692CD" w14:textId="437620F6" w:rsidR="004C36B3" w:rsidRPr="00E70031" w:rsidRDefault="00B74F9A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Готов</w:t>
            </w:r>
            <w:r w:rsidR="007E5026" w:rsidRPr="00E70031">
              <w:rPr>
                <w:color w:val="000000"/>
                <w:sz w:val="20"/>
                <w:szCs w:val="20"/>
              </w:rPr>
              <w:t xml:space="preserve">ая </w:t>
            </w:r>
            <w:r w:rsidRPr="00E70031">
              <w:rPr>
                <w:color w:val="000000"/>
                <w:sz w:val="20"/>
                <w:szCs w:val="20"/>
              </w:rPr>
              <w:t>продук</w:t>
            </w:r>
            <w:r w:rsidR="007E5026" w:rsidRPr="00E70031">
              <w:rPr>
                <w:color w:val="000000"/>
                <w:sz w:val="20"/>
                <w:szCs w:val="20"/>
              </w:rPr>
              <w:t>ция</w:t>
            </w: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57DAC239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7E59F95E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5CC0843B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DB9A7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0687113C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6CAA8118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64275D1E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552C3B36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1CE8755D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B3619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6E7D9799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06ACEE76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3344D92B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734C1837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4949EEC4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9A78D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4F51395E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632DBE71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6CEFEA9C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4B0862A6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1BBD5D70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65114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22674CAF" w14:textId="77777777">
        <w:tc>
          <w:tcPr>
            <w:tcW w:w="1864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 w14:paraId="7A12A176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37C935A9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3D1C6FBC" w14:textId="77777777" w:rsidR="004C36B3" w:rsidRPr="00E70031" w:rsidRDefault="00B74F9A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Склад</w:t>
            </w: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06F742E3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56CDABCC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2B4486D4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5450F" w14:textId="53D38403" w:rsidR="004C36B3" w:rsidRPr="00E70031" w:rsidRDefault="00F641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4C36B3" w14:paraId="104DF6AA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6FF58F57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3A88FE88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3499800C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7FD221A0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0EC17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431CD0FC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19FC961A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0A171BB8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338F2521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1590412D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11B2F" w14:textId="5F3B0BF7" w:rsidR="004C36B3" w:rsidRPr="00E70031" w:rsidRDefault="00F641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4C36B3" w14:paraId="07D3F608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438A3780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28800F2E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53D31DD8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652CC1E8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7C457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13E48DE1" w14:textId="77777777">
        <w:tc>
          <w:tcPr>
            <w:tcW w:w="1864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 w14:paraId="69923BC4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4FA21C1F" w14:textId="77777777" w:rsidR="00E70031" w:rsidRDefault="00E70031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2A0BAFA6" w14:textId="21763A2A" w:rsidR="004C36B3" w:rsidRPr="00E70031" w:rsidRDefault="007E5026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Состояние</w:t>
            </w:r>
            <w:r w:rsidR="00B74F9A" w:rsidRPr="00E70031">
              <w:rPr>
                <w:color w:val="000000"/>
                <w:sz w:val="20"/>
                <w:szCs w:val="20"/>
              </w:rPr>
              <w:t xml:space="preserve"> продукта</w:t>
            </w: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1D5E4295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442D0859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0EA61D58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078BC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0381720B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4223B273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6E81CB14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0458AE4A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5922EF46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23895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7327C828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1800AF2B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6D4CCDAC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367B4382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31D9AE2A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B563B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7C307574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5836A59C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437C2DE9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0DFA0E20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4CFCAA3B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B73A6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73EDAC8A" w14:textId="77777777">
        <w:tc>
          <w:tcPr>
            <w:tcW w:w="186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16CE49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07F4BD22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5308896F" w14:textId="61690A56" w:rsidR="004C36B3" w:rsidRPr="00E70031" w:rsidRDefault="007E5026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Спецификация</w:t>
            </w:r>
          </w:p>
        </w:tc>
        <w:tc>
          <w:tcPr>
            <w:tcW w:w="1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8D3720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888B43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534B80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45640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3F5FD203" w14:textId="77777777">
        <w:tc>
          <w:tcPr>
            <w:tcW w:w="18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011B6E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4585F0A6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3E6DF828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1BD5F4CB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CD68D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21D70E3F" w14:textId="77777777">
        <w:tc>
          <w:tcPr>
            <w:tcW w:w="18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08A16B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18256808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6E14AC6E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2A27FAA3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710A9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2B24E62B" w14:textId="77777777">
        <w:tc>
          <w:tcPr>
            <w:tcW w:w="18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4A3B1C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04CA922B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6A562BCC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06DB2973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1C951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1F58F8" w14:paraId="7BB2AEA3" w14:textId="77777777" w:rsidTr="0023538A">
        <w:tc>
          <w:tcPr>
            <w:tcW w:w="1864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 w14:paraId="68DF468A" w14:textId="77777777" w:rsidR="001F58F8" w:rsidRPr="00E70031" w:rsidRDefault="001F58F8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46166BC6" w14:textId="4464BB6B" w:rsidR="001F58F8" w:rsidRPr="00E70031" w:rsidRDefault="001F58F8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Cs/>
                <w:color w:val="000000"/>
                <w:sz w:val="20"/>
                <w:szCs w:val="20"/>
              </w:rPr>
              <w:t>Состав</w:t>
            </w:r>
            <w:r w:rsidRPr="00E70031">
              <w:rPr>
                <w:b/>
                <w:color w:val="000000"/>
                <w:sz w:val="20"/>
                <w:szCs w:val="20"/>
              </w:rPr>
              <w:t xml:space="preserve"> </w:t>
            </w:r>
            <w:r w:rsidRPr="00E70031">
              <w:rPr>
                <w:bCs/>
                <w:color w:val="000000"/>
                <w:sz w:val="20"/>
                <w:szCs w:val="20"/>
              </w:rPr>
              <w:t>спецификации</w:t>
            </w: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65317301" w14:textId="39DB4BD6" w:rsidR="001F58F8" w:rsidRPr="00E70031" w:rsidRDefault="001F58F8" w:rsidP="001F58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3515D2AB" w14:textId="0F2F385E" w:rsidR="001F58F8" w:rsidRPr="00E70031" w:rsidRDefault="009C47C3" w:rsidP="001F58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213FB3C7" w14:textId="5810F14A" w:rsidR="001F58F8" w:rsidRPr="00E70031" w:rsidRDefault="009C47C3" w:rsidP="001F58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0A1FA" w14:textId="1B69FD24" w:rsidR="001F58F8" w:rsidRPr="00E70031" w:rsidRDefault="009C47C3" w:rsidP="001F58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1F58F8" w14:paraId="3F2504C2" w14:textId="77777777" w:rsidTr="0023538A">
        <w:tc>
          <w:tcPr>
            <w:tcW w:w="1864" w:type="dxa"/>
            <w:vMerge/>
            <w:tcBorders>
              <w:left w:val="single" w:sz="4" w:space="0" w:color="000000"/>
            </w:tcBorders>
          </w:tcPr>
          <w:p w14:paraId="00A0ADCF" w14:textId="77777777" w:rsidR="001F58F8" w:rsidRPr="00E70031" w:rsidRDefault="001F58F8" w:rsidP="001F58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left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2F388D1B" w14:textId="2CF919CC" w:rsidR="001F58F8" w:rsidRPr="00E70031" w:rsidRDefault="001F58F8" w:rsidP="001F58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278A1369" w14:textId="21921A35" w:rsidR="001F58F8" w:rsidRPr="00E70031" w:rsidRDefault="009C47C3" w:rsidP="001F58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771776E0" w14:textId="35E78D94" w:rsidR="001F58F8" w:rsidRPr="00E70031" w:rsidRDefault="009C47C3" w:rsidP="001F58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85BC2" w14:textId="4C2113D6" w:rsidR="001F58F8" w:rsidRPr="00E70031" w:rsidRDefault="009C47C3" w:rsidP="001F58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1F58F8" w14:paraId="4EC57667" w14:textId="77777777" w:rsidTr="0023538A">
        <w:tc>
          <w:tcPr>
            <w:tcW w:w="1864" w:type="dxa"/>
            <w:vMerge/>
            <w:tcBorders>
              <w:left w:val="single" w:sz="4" w:space="0" w:color="000000"/>
            </w:tcBorders>
          </w:tcPr>
          <w:p w14:paraId="13ECF69F" w14:textId="77777777" w:rsidR="001F58F8" w:rsidRPr="00E70031" w:rsidRDefault="001F58F8" w:rsidP="001F58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left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04BDE671" w14:textId="6B5F84C4" w:rsidR="001F58F8" w:rsidRPr="00E70031" w:rsidRDefault="001F58F8" w:rsidP="001F58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043E24C4" w14:textId="7D043599" w:rsidR="001F58F8" w:rsidRPr="00E70031" w:rsidRDefault="009C47C3" w:rsidP="001F58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5F153104" w14:textId="7A414B02" w:rsidR="001F58F8" w:rsidRPr="00E70031" w:rsidRDefault="009C47C3" w:rsidP="001F58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66109" w14:textId="2C02D6B4" w:rsidR="001F58F8" w:rsidRPr="00E70031" w:rsidRDefault="009C47C3" w:rsidP="001F58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1F58F8" w14:paraId="4197AA13" w14:textId="77777777" w:rsidTr="0023538A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398FA7D3" w14:textId="77777777" w:rsidR="001F58F8" w:rsidRPr="00E70031" w:rsidRDefault="001F58F8" w:rsidP="001F58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left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57262B22" w14:textId="4A75555A" w:rsidR="001F58F8" w:rsidRPr="00E70031" w:rsidRDefault="001F58F8" w:rsidP="001F58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6E519D40" w14:textId="25892053" w:rsidR="001F58F8" w:rsidRPr="00E70031" w:rsidRDefault="009C47C3" w:rsidP="001F58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4C0AA1A7" w14:textId="1D059567" w:rsidR="001F58F8" w:rsidRPr="00E70031" w:rsidRDefault="009C47C3" w:rsidP="001F58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851D1" w14:textId="28F3FBAA" w:rsidR="001F58F8" w:rsidRPr="00E70031" w:rsidRDefault="009C47C3" w:rsidP="001F58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063606F8" w14:textId="77777777">
        <w:tc>
          <w:tcPr>
            <w:tcW w:w="1864" w:type="dxa"/>
            <w:tcBorders>
              <w:top w:val="single" w:sz="4" w:space="0" w:color="000000"/>
              <w:left w:val="single" w:sz="4" w:space="0" w:color="000000"/>
            </w:tcBorders>
          </w:tcPr>
          <w:p w14:paraId="419ECCDF" w14:textId="77777777" w:rsidR="004C36B3" w:rsidRPr="00E70031" w:rsidRDefault="004C3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000000"/>
              <w:left w:val="single" w:sz="4" w:space="0" w:color="000000"/>
            </w:tcBorders>
          </w:tcPr>
          <w:p w14:paraId="04266B45" w14:textId="77777777" w:rsidR="004C36B3" w:rsidRPr="00E70031" w:rsidRDefault="004C3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</w:tcBorders>
          </w:tcPr>
          <w:p w14:paraId="50EDEAE4" w14:textId="77777777" w:rsidR="004C36B3" w:rsidRPr="00E70031" w:rsidRDefault="004C3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</w:tcBorders>
          </w:tcPr>
          <w:p w14:paraId="525908D7" w14:textId="77777777" w:rsidR="004C36B3" w:rsidRPr="00E70031" w:rsidRDefault="004C3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CB4FC0B" w14:textId="77777777" w:rsidR="004C36B3" w:rsidRPr="00E70031" w:rsidRDefault="004C3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1FC9F302" w14:textId="56767F99" w:rsidR="004C36B3" w:rsidRDefault="00B74F9A" w:rsidP="00E70031">
      <w:pPr>
        <w:rPr>
          <w:b/>
        </w:rPr>
      </w:pPr>
      <w:r>
        <w:lastRenderedPageBreak/>
        <w:t>Продолжение таблицы 3</w:t>
      </w:r>
      <w:r w:rsidR="00E70031">
        <w:t>.1</w:t>
      </w:r>
    </w:p>
    <w:tbl>
      <w:tblPr>
        <w:tblStyle w:val="a9"/>
        <w:tblW w:w="759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864"/>
        <w:gridCol w:w="1593"/>
        <w:gridCol w:w="1757"/>
        <w:gridCol w:w="1243"/>
        <w:gridCol w:w="1136"/>
      </w:tblGrid>
      <w:tr w:rsidR="004C36B3" w14:paraId="47D46D27" w14:textId="77777777"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7C499A" w14:textId="77777777" w:rsidR="004C36B3" w:rsidRPr="00E70031" w:rsidRDefault="004C3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20636D" w14:textId="77777777" w:rsidR="004C36B3" w:rsidRPr="00E70031" w:rsidRDefault="004C3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931534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Оператор базы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A1461B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Менеджер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B47F6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Инженер</w:t>
            </w:r>
          </w:p>
        </w:tc>
      </w:tr>
      <w:tr w:rsidR="004C36B3" w14:paraId="62653B24" w14:textId="77777777">
        <w:tc>
          <w:tcPr>
            <w:tcW w:w="1864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 w14:paraId="3B6C4144" w14:textId="043BE45D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  <w:p w14:paraId="08B47CA9" w14:textId="77777777" w:rsidR="001F58F8" w:rsidRPr="00E70031" w:rsidRDefault="001F58F8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  <w:p w14:paraId="4310AE36" w14:textId="00A63B41" w:rsidR="004C36B3" w:rsidRPr="00E70031" w:rsidRDefault="001F58F8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Состав заказа</w:t>
            </w: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71F825A8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57C98847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697DFB82" w14:textId="571FDD79" w:rsidR="004C36B3" w:rsidRPr="00E70031" w:rsidRDefault="009246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6A3C3" w14:textId="75D431A2" w:rsidR="004C36B3" w:rsidRPr="00E70031" w:rsidRDefault="009246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4C36B3" w14:paraId="3D40FC46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609AC2F8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2C369DB4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464CD4A9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0C87422C" w14:textId="30A89BE7" w:rsidR="004C36B3" w:rsidRPr="00E70031" w:rsidRDefault="009246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23F3E" w14:textId="3C04E229" w:rsidR="004C36B3" w:rsidRPr="00E70031" w:rsidRDefault="009246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4C36B3" w14:paraId="1AD5ECA2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011ADF9A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7F00C612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5BBBAA68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4985458D" w14:textId="3DCC172C" w:rsidR="004C36B3" w:rsidRPr="00E70031" w:rsidRDefault="009246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A1009" w14:textId="1964ADA3" w:rsidR="004C36B3" w:rsidRPr="00E70031" w:rsidRDefault="009246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4C36B3" w14:paraId="5E7AE7CB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1BE3C1A5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0B8892AA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116F2E52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7150B9DB" w14:textId="54E0422A" w:rsidR="004C36B3" w:rsidRPr="00E70031" w:rsidRDefault="009246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6FDFF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A95A29" w14:paraId="28516841" w14:textId="77777777" w:rsidTr="00684617">
        <w:tc>
          <w:tcPr>
            <w:tcW w:w="1864" w:type="dxa"/>
            <w:vMerge w:val="restart"/>
            <w:tcBorders>
              <w:left w:val="single" w:sz="4" w:space="0" w:color="000000"/>
            </w:tcBorders>
          </w:tcPr>
          <w:p w14:paraId="5EC54FA9" w14:textId="77777777" w:rsidR="00A95A29" w:rsidRPr="00E70031" w:rsidRDefault="00A95A29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528DE1F5" w14:textId="77777777" w:rsidR="00A95A29" w:rsidRDefault="00A95A29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Cs/>
                <w:color w:val="000000"/>
                <w:sz w:val="20"/>
                <w:szCs w:val="20"/>
              </w:rPr>
            </w:pPr>
          </w:p>
          <w:p w14:paraId="70DB30FC" w14:textId="28224C7F" w:rsidR="00A95A29" w:rsidRPr="00E70031" w:rsidRDefault="00A95A29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Cs/>
                <w:color w:val="000000"/>
                <w:sz w:val="20"/>
                <w:szCs w:val="20"/>
              </w:rPr>
              <w:t>Этап производства</w:t>
            </w: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23F32823" w14:textId="46DD6B78" w:rsidR="00A95A29" w:rsidRPr="00E70031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42579278" w14:textId="3770B170" w:rsidR="00A95A29" w:rsidRPr="00E70031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349AD192" w14:textId="7953DD2A" w:rsidR="00A95A29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6AEEC" w14:textId="21589F67" w:rsidR="00A95A29" w:rsidRPr="00E70031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A95A29" w14:paraId="484B1512" w14:textId="77777777" w:rsidTr="00684617">
        <w:tc>
          <w:tcPr>
            <w:tcW w:w="1864" w:type="dxa"/>
            <w:vMerge/>
            <w:tcBorders>
              <w:left w:val="single" w:sz="4" w:space="0" w:color="000000"/>
            </w:tcBorders>
          </w:tcPr>
          <w:p w14:paraId="336BE0A3" w14:textId="77777777" w:rsidR="00A95A29" w:rsidRPr="00E70031" w:rsidRDefault="00A95A29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4C9591EC" w14:textId="5FE7F1BB" w:rsidR="00A95A29" w:rsidRPr="00E70031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210BFA3B" w14:textId="60317F6E" w:rsidR="00A95A29" w:rsidRPr="00E70031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638B67B2" w14:textId="65F27966" w:rsidR="00A95A29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615B1" w14:textId="2228211D" w:rsidR="00A95A29" w:rsidRPr="00E70031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A95A29" w14:paraId="1BC9C0F5" w14:textId="77777777" w:rsidTr="00684617">
        <w:tc>
          <w:tcPr>
            <w:tcW w:w="1864" w:type="dxa"/>
            <w:vMerge/>
            <w:tcBorders>
              <w:left w:val="single" w:sz="4" w:space="0" w:color="000000"/>
            </w:tcBorders>
          </w:tcPr>
          <w:p w14:paraId="1FBD50C1" w14:textId="77777777" w:rsidR="00A95A29" w:rsidRPr="00E70031" w:rsidRDefault="00A95A29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3CCFCF0F" w14:textId="788B0DF4" w:rsidR="00A95A29" w:rsidRPr="00E70031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0B474F37" w14:textId="09A3413B" w:rsidR="00A95A29" w:rsidRPr="00E70031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49B69F83" w14:textId="570A2403" w:rsidR="00A95A29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36B5" w14:textId="3B146E0B" w:rsidR="00A95A29" w:rsidRPr="00E70031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A95A29" w14:paraId="3D0C1454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3CCAEE42" w14:textId="77777777" w:rsidR="00A95A29" w:rsidRPr="00E70031" w:rsidRDefault="00A95A29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50232295" w14:textId="19CE6581" w:rsidR="00A95A29" w:rsidRPr="00E70031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6EF28857" w14:textId="1E18C09C" w:rsidR="00A95A29" w:rsidRPr="00E70031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6965661E" w14:textId="36A1E3BC" w:rsidR="00A95A29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B781E" w14:textId="7BAA6C93" w:rsidR="00A95A29" w:rsidRPr="00E70031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04367585" w14:textId="77777777">
        <w:tc>
          <w:tcPr>
            <w:tcW w:w="1864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 w14:paraId="2C1B2D84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770FBF6D" w14:textId="77777777" w:rsidR="00E70031" w:rsidRDefault="00E70031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0EAF7B22" w14:textId="278A1336" w:rsidR="004C36B3" w:rsidRPr="00E70031" w:rsidRDefault="007E5026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Печатная машина</w:t>
            </w: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7D138637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7110D507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2DC960DC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5A061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4C36B3" w14:paraId="635E393D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38471F59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1B8A5D5F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262CB64B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1C5A183D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0B074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5A811F18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30C6D6F7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57319A98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2504A365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3DFD1BEE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542D1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4C36B3" w14:paraId="75BC2AA3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2692CD63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68DE177E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2B383662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268B1FE0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298C9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78115DB7" w14:textId="77777777">
        <w:tc>
          <w:tcPr>
            <w:tcW w:w="1864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 w14:paraId="4EBCA454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35F900C2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2C9EEEF1" w14:textId="77777777" w:rsidR="004C36B3" w:rsidRPr="00E70031" w:rsidRDefault="00B74F9A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Заказы</w:t>
            </w: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68414C92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2C235FA5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64191847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545BE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4C36B3" w14:paraId="74619FF1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4D453190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728B335B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613E264A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284FC505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60605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4C36B3" w14:paraId="44EA35CA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6041CE3F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57921DBA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1B8B566B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4B7F0549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AA71F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4C36B3" w14:paraId="410D5CE1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681E64F1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7113543B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0D933DBE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64B4617C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CCC7A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4C36B3" w14:paraId="6D8DE17B" w14:textId="77777777">
        <w:tc>
          <w:tcPr>
            <w:tcW w:w="1864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 w14:paraId="38B1079E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7A7E171B" w14:textId="77777777" w:rsidR="004C36B3" w:rsidRPr="00E70031" w:rsidRDefault="004C36B3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5249576D" w14:textId="77777777" w:rsidR="004C36B3" w:rsidRPr="00E70031" w:rsidRDefault="00B74F9A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Клиенты</w:t>
            </w: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62ABCABC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738D7BD7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15D4D660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0F0AD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4C36B3" w14:paraId="1A8BDB5F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77101435" w14:textId="77777777" w:rsidR="004C36B3" w:rsidRPr="00E70031" w:rsidRDefault="004C3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left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3EE41E14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5062C39A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77F6B8B8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95983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4C36B3" w14:paraId="2C86BFDD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026B8AC1" w14:textId="77777777" w:rsidR="004C36B3" w:rsidRPr="00E70031" w:rsidRDefault="004C3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left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72B6CD46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69EDFB5A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69D0A574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8335A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4C36B3" w14:paraId="79149D54" w14:textId="77777777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487B55A7" w14:textId="77777777" w:rsidR="004C36B3" w:rsidRPr="00E70031" w:rsidRDefault="004C3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left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3E91D5BD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E70031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</w:tcBorders>
          </w:tcPr>
          <w:p w14:paraId="7BC186FA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1243" w:type="dxa"/>
            <w:tcBorders>
              <w:left w:val="single" w:sz="4" w:space="0" w:color="000000"/>
              <w:bottom w:val="single" w:sz="4" w:space="0" w:color="000000"/>
            </w:tcBorders>
          </w:tcPr>
          <w:p w14:paraId="4A64246C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629F5" w14:textId="77777777" w:rsidR="004C36B3" w:rsidRPr="00E70031" w:rsidRDefault="00B74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E70031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</w:tbl>
    <w:p w14:paraId="35A01865" w14:textId="77777777" w:rsidR="00C50534" w:rsidRDefault="00C50534" w:rsidP="00713956"/>
    <w:p w14:paraId="37BAA1FB" w14:textId="7CD5EADD" w:rsidR="004C36B3" w:rsidRDefault="00E70031" w:rsidP="00713956">
      <w:r>
        <w:t xml:space="preserve">Таблица 3.2 </w:t>
      </w:r>
      <w:r>
        <w:rPr>
          <w:color w:val="000000"/>
        </w:rPr>
        <w:t>—</w:t>
      </w:r>
      <w:r>
        <w:t xml:space="preserve"> </w:t>
      </w:r>
      <w:r>
        <w:rPr>
          <w:color w:val="000000"/>
        </w:rPr>
        <w:t>Таблица матрицы доступа пользователей ИС</w:t>
      </w:r>
      <w:r w:rsidRPr="00E70031">
        <w:rPr>
          <w:color w:val="000000"/>
        </w:rPr>
        <w:t xml:space="preserve"> </w:t>
      </w:r>
      <w:r w:rsidR="00A13F7D">
        <w:rPr>
          <w:color w:val="000000"/>
        </w:rPr>
        <w:t>с</w:t>
      </w:r>
      <w:r>
        <w:rPr>
          <w:color w:val="000000"/>
        </w:rPr>
        <w:t xml:space="preserve">отрудников </w:t>
      </w:r>
      <w:r w:rsidR="00A13F7D">
        <w:rPr>
          <w:color w:val="000000"/>
        </w:rPr>
        <w:t>отделов снабжения и сбыта</w:t>
      </w:r>
    </w:p>
    <w:tbl>
      <w:tblPr>
        <w:tblStyle w:val="aa"/>
        <w:tblW w:w="7591" w:type="dxa"/>
        <w:tblInd w:w="51" w:type="dxa"/>
        <w:tblLayout w:type="fixed"/>
        <w:tblLook w:val="0000" w:firstRow="0" w:lastRow="0" w:firstColumn="0" w:lastColumn="0" w:noHBand="0" w:noVBand="0"/>
      </w:tblPr>
      <w:tblGrid>
        <w:gridCol w:w="1864"/>
        <w:gridCol w:w="1593"/>
        <w:gridCol w:w="2095"/>
        <w:gridCol w:w="2039"/>
      </w:tblGrid>
      <w:tr w:rsidR="00A13F7D" w14:paraId="3AFF2315" w14:textId="77777777" w:rsidTr="00A95A29">
        <w:tc>
          <w:tcPr>
            <w:tcW w:w="186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056DC6E8" w14:textId="77777777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5F7457F8" w14:textId="77777777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0D5FACF3" w14:textId="7996C878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Сотрудник отдела снабжения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A9050" w14:textId="289595A3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Сотрудник отдела сбыта</w:t>
            </w:r>
          </w:p>
        </w:tc>
      </w:tr>
      <w:tr w:rsidR="00A95A29" w14:paraId="359102AB" w14:textId="77777777" w:rsidTr="00D06020"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257CCF2" w14:textId="77777777" w:rsidR="00A95A29" w:rsidRPr="00A13F7D" w:rsidRDefault="00A95A29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  <w:p w14:paraId="7D5E0646" w14:textId="77777777" w:rsidR="00A95A29" w:rsidRPr="00A13F7D" w:rsidRDefault="00A95A29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  <w:p w14:paraId="0DCD011D" w14:textId="1B23ABA3" w:rsidR="00A95A29" w:rsidRDefault="00A95A29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Ресурс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063D8" w14:textId="427C4E87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2095" w:type="dxa"/>
            <w:tcBorders>
              <w:left w:val="single" w:sz="4" w:space="0" w:color="auto"/>
              <w:bottom w:val="single" w:sz="4" w:space="0" w:color="000000"/>
            </w:tcBorders>
          </w:tcPr>
          <w:p w14:paraId="65F312AF" w14:textId="35DD615E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0ACC6" w14:textId="08ED2234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95A29" w14:paraId="56B7C9B6" w14:textId="77777777" w:rsidTr="00D06020"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9CE51A8" w14:textId="77777777" w:rsidR="00A95A29" w:rsidRDefault="00A95A29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F8ED7" w14:textId="0C45CA35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2095" w:type="dxa"/>
            <w:tcBorders>
              <w:left w:val="single" w:sz="4" w:space="0" w:color="auto"/>
              <w:bottom w:val="single" w:sz="4" w:space="0" w:color="000000"/>
            </w:tcBorders>
          </w:tcPr>
          <w:p w14:paraId="04B7D535" w14:textId="6C6B1843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AF28D" w14:textId="638EA757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95A29" w14:paraId="493823F7" w14:textId="77777777" w:rsidTr="00D06020"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8E55FF8" w14:textId="77777777" w:rsidR="00A95A29" w:rsidRDefault="00A95A29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F6E6E" w14:textId="72B6AF1C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2095" w:type="dxa"/>
            <w:tcBorders>
              <w:left w:val="single" w:sz="4" w:space="0" w:color="auto"/>
              <w:bottom w:val="single" w:sz="4" w:space="0" w:color="000000"/>
            </w:tcBorders>
          </w:tcPr>
          <w:p w14:paraId="495C5AC9" w14:textId="6568C4B3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3AF47" w14:textId="7F4EE6DB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95A29" w14:paraId="7F1BDF22" w14:textId="77777777" w:rsidTr="00804D8C">
        <w:tc>
          <w:tcPr>
            <w:tcW w:w="186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97815" w14:textId="77777777" w:rsidR="00A95A29" w:rsidRDefault="00A95A29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09CB6" w14:textId="10FB6BFA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2095" w:type="dxa"/>
            <w:tcBorders>
              <w:left w:val="single" w:sz="4" w:space="0" w:color="auto"/>
              <w:bottom w:val="single" w:sz="4" w:space="0" w:color="auto"/>
            </w:tcBorders>
          </w:tcPr>
          <w:p w14:paraId="0FD8DF37" w14:textId="186A1896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DF80671" w14:textId="393DDFE6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95A29" w14:paraId="43217C60" w14:textId="77777777" w:rsidTr="00804D8C"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3573E" w14:textId="77777777" w:rsidR="00A95A29" w:rsidRPr="00A13F7D" w:rsidRDefault="00A95A29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01F6B374" w14:textId="77777777" w:rsidR="00A95A29" w:rsidRPr="00A13F7D" w:rsidRDefault="00A95A29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1178D6D6" w14:textId="704F1904" w:rsidR="00A95A29" w:rsidRDefault="00A95A29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Используемый ресурс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69B1E" w14:textId="257FB148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9C3C3" w14:textId="2EC0E742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7DEF8" w14:textId="3974891F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95A29" w14:paraId="5AE1B1C6" w14:textId="77777777" w:rsidTr="00804D8C">
        <w:tc>
          <w:tcPr>
            <w:tcW w:w="18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086D3" w14:textId="77777777" w:rsidR="00A95A29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1346D" w14:textId="46BD424D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52965" w14:textId="65A56E38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1BB77" w14:textId="168249EA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95A29" w14:paraId="353844A6" w14:textId="77777777" w:rsidTr="00804D8C">
        <w:tc>
          <w:tcPr>
            <w:tcW w:w="18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B4011" w14:textId="77777777" w:rsidR="00A95A29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580A0" w14:textId="1F5A5B3E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459A8" w14:textId="686B2D11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07293" w14:textId="72ACD351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95A29" w14:paraId="2A2A0201" w14:textId="77777777" w:rsidTr="00804D8C">
        <w:tc>
          <w:tcPr>
            <w:tcW w:w="18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825A2" w14:textId="77777777" w:rsidR="00A95A29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8B3B5" w14:textId="6B33CB13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30A55" w14:textId="3D029376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04814" w14:textId="26DFDD93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804D8C" w14:paraId="11825881" w14:textId="77777777" w:rsidTr="00804D8C">
        <w:tc>
          <w:tcPr>
            <w:tcW w:w="18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E4EDA39" w14:textId="77777777" w:rsidR="00804D8C" w:rsidRDefault="00804D8C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69B0B" w14:textId="77777777" w:rsidR="00804D8C" w:rsidRPr="00A13F7D" w:rsidRDefault="00804D8C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846C2C5" w14:textId="77777777" w:rsidR="00804D8C" w:rsidRPr="00A13F7D" w:rsidRDefault="00804D8C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AAEE3D" w14:textId="77777777" w:rsidR="00804D8C" w:rsidRPr="00A13F7D" w:rsidRDefault="00804D8C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34A254F9" w14:textId="61F29C67" w:rsidR="00804D8C" w:rsidRDefault="00804D8C">
      <w:r>
        <w:br w:type="page"/>
      </w:r>
    </w:p>
    <w:p w14:paraId="30AC954E" w14:textId="62079106" w:rsidR="00804D8C" w:rsidRDefault="00804D8C" w:rsidP="00804D8C">
      <w:pPr>
        <w:rPr>
          <w:b/>
        </w:rPr>
      </w:pPr>
      <w:r>
        <w:lastRenderedPageBreak/>
        <w:t>Продолжение таблицы 3.2</w:t>
      </w:r>
    </w:p>
    <w:tbl>
      <w:tblPr>
        <w:tblStyle w:val="aa"/>
        <w:tblW w:w="7591" w:type="dxa"/>
        <w:tblInd w:w="51" w:type="dxa"/>
        <w:tblLayout w:type="fixed"/>
        <w:tblLook w:val="0000" w:firstRow="0" w:lastRow="0" w:firstColumn="0" w:lastColumn="0" w:noHBand="0" w:noVBand="0"/>
      </w:tblPr>
      <w:tblGrid>
        <w:gridCol w:w="1864"/>
        <w:gridCol w:w="1593"/>
        <w:gridCol w:w="2095"/>
        <w:gridCol w:w="2039"/>
      </w:tblGrid>
      <w:tr w:rsidR="00804D8C" w14:paraId="327B604E" w14:textId="77777777" w:rsidTr="00804D8C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76737" w14:textId="77777777" w:rsidR="00804D8C" w:rsidRPr="00A13F7D" w:rsidRDefault="00804D8C" w:rsidP="00804D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FA8BC" w14:textId="77777777" w:rsidR="00804D8C" w:rsidRPr="00A13F7D" w:rsidRDefault="00804D8C" w:rsidP="00804D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90287" w14:textId="19192B0A" w:rsidR="00804D8C" w:rsidRPr="00A13F7D" w:rsidRDefault="00804D8C" w:rsidP="00804D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Сотрудник отдела снабжения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29A6F" w14:textId="7594CF42" w:rsidR="00804D8C" w:rsidRPr="00A13F7D" w:rsidRDefault="00804D8C" w:rsidP="00804D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Сотрудник отдела сбыта</w:t>
            </w:r>
          </w:p>
        </w:tc>
      </w:tr>
      <w:tr w:rsidR="00A95A29" w14:paraId="4D981CF8" w14:textId="77777777" w:rsidTr="00804D8C"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423B8" w14:textId="77777777" w:rsidR="00A95A29" w:rsidRPr="00A13F7D" w:rsidRDefault="00A95A29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521B4972" w14:textId="77777777" w:rsidR="00A95A29" w:rsidRPr="00A13F7D" w:rsidRDefault="00A95A29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3F33F1E1" w14:textId="7BDD8123" w:rsidR="00A95A29" w:rsidRDefault="00A95A29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Нахождение ресурса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315E3" w14:textId="7BB01D0A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B7471" w14:textId="2E56F641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ED7C3" w14:textId="5931EB90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95A29" w14:paraId="270ED49F" w14:textId="77777777" w:rsidTr="00804D8C">
        <w:tc>
          <w:tcPr>
            <w:tcW w:w="1864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DF9BEF5" w14:textId="77777777" w:rsidR="00A95A29" w:rsidRDefault="00A95A29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F7BCC" w14:textId="6B26C5E2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</w:tcBorders>
          </w:tcPr>
          <w:p w14:paraId="7FDCFCD3" w14:textId="49824F62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C21F0" w14:textId="272C4C2D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95A29" w14:paraId="47DFFFF4" w14:textId="77777777" w:rsidTr="00D13EC9"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68D3F25" w14:textId="77777777" w:rsidR="00A95A29" w:rsidRDefault="00A95A29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C34B9" w14:textId="69733190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2095" w:type="dxa"/>
            <w:tcBorders>
              <w:left w:val="single" w:sz="4" w:space="0" w:color="auto"/>
              <w:bottom w:val="single" w:sz="4" w:space="0" w:color="000000"/>
            </w:tcBorders>
          </w:tcPr>
          <w:p w14:paraId="163F8596" w14:textId="03414BA4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48005" w14:textId="7AFF7C63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95A29" w14:paraId="617DBFA5" w14:textId="77777777" w:rsidTr="00D13EC9">
        <w:tc>
          <w:tcPr>
            <w:tcW w:w="186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86744" w14:textId="77777777" w:rsidR="00A95A29" w:rsidRDefault="00A95A29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E4656" w14:textId="3653C972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2095" w:type="dxa"/>
            <w:tcBorders>
              <w:left w:val="single" w:sz="4" w:space="0" w:color="auto"/>
              <w:bottom w:val="single" w:sz="4" w:space="0" w:color="000000"/>
            </w:tcBorders>
          </w:tcPr>
          <w:p w14:paraId="729D38A4" w14:textId="4763DEF9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2DEE5" w14:textId="5D6DD803" w:rsidR="00A95A29" w:rsidRPr="00A13F7D" w:rsidRDefault="00A95A29" w:rsidP="00A95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CA343F" w14:paraId="474F3FEC" w14:textId="77777777" w:rsidTr="00A95A29"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3FB49" w14:textId="77777777" w:rsidR="00CA343F" w:rsidRDefault="00CA343F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00B31749" w14:textId="77777777" w:rsidR="00CA343F" w:rsidRDefault="00CA343F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69C85535" w14:textId="597BE2A7" w:rsidR="00CA343F" w:rsidRPr="00A13F7D" w:rsidRDefault="00CA343F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Готовая продукция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9C69E" w14:textId="232CF8C5" w:rsidR="00CA343F" w:rsidRPr="00A13F7D" w:rsidRDefault="00CA343F" w:rsidP="00CA34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2095" w:type="dxa"/>
            <w:tcBorders>
              <w:left w:val="single" w:sz="4" w:space="0" w:color="auto"/>
              <w:bottom w:val="single" w:sz="4" w:space="0" w:color="000000"/>
            </w:tcBorders>
          </w:tcPr>
          <w:p w14:paraId="6BC5789B" w14:textId="0F50505F" w:rsidR="00CA343F" w:rsidRPr="00A13F7D" w:rsidRDefault="00CA343F" w:rsidP="00CA34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0D104" w14:textId="172805D6" w:rsidR="00CA343F" w:rsidRPr="00A13F7D" w:rsidRDefault="00CA343F" w:rsidP="00CA34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CA343F" w14:paraId="169DD5FE" w14:textId="77777777" w:rsidTr="00A95A29">
        <w:tc>
          <w:tcPr>
            <w:tcW w:w="18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BF348" w14:textId="77777777" w:rsidR="00CA343F" w:rsidRPr="00A13F7D" w:rsidRDefault="00CA343F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100F4" w14:textId="7574947E" w:rsidR="00CA343F" w:rsidRPr="00A13F7D" w:rsidRDefault="00CA343F" w:rsidP="00CA34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2095" w:type="dxa"/>
            <w:tcBorders>
              <w:left w:val="single" w:sz="4" w:space="0" w:color="auto"/>
              <w:bottom w:val="single" w:sz="4" w:space="0" w:color="000000"/>
            </w:tcBorders>
          </w:tcPr>
          <w:p w14:paraId="555E446A" w14:textId="147196FE" w:rsidR="00CA343F" w:rsidRPr="00A13F7D" w:rsidRDefault="00CA343F" w:rsidP="00CA34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3840E" w14:textId="64BA536E" w:rsidR="00CA343F" w:rsidRPr="00A13F7D" w:rsidRDefault="00CA343F" w:rsidP="00CA34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CA343F" w14:paraId="237FB4D9" w14:textId="77777777" w:rsidTr="00A95A29">
        <w:tc>
          <w:tcPr>
            <w:tcW w:w="1864" w:type="dxa"/>
            <w:vMerge/>
            <w:tcBorders>
              <w:top w:val="single" w:sz="4" w:space="0" w:color="auto"/>
              <w:left w:val="single" w:sz="4" w:space="0" w:color="000000"/>
            </w:tcBorders>
          </w:tcPr>
          <w:p w14:paraId="7AEFB98E" w14:textId="77777777" w:rsidR="00CA343F" w:rsidRPr="00A13F7D" w:rsidRDefault="00CA343F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59AE827B" w14:textId="5B1F95E6" w:rsidR="00CA343F" w:rsidRPr="00A13F7D" w:rsidRDefault="00CA343F" w:rsidP="00CA34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16D0994E" w14:textId="65C68AD1" w:rsidR="00CA343F" w:rsidRPr="00A13F7D" w:rsidRDefault="00CA343F" w:rsidP="00CA34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5F909" w14:textId="0CC87435" w:rsidR="00CA343F" w:rsidRPr="00A13F7D" w:rsidRDefault="00CA343F" w:rsidP="00CA34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CA343F" w14:paraId="24829353" w14:textId="77777777" w:rsidTr="00A13F7D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5B35FEE9" w14:textId="77777777" w:rsidR="00CA343F" w:rsidRPr="00A13F7D" w:rsidRDefault="00CA343F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41811D71" w14:textId="3AF7415D" w:rsidR="00CA343F" w:rsidRPr="00A13F7D" w:rsidRDefault="00CA343F" w:rsidP="00CA34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11534801" w14:textId="3A935B9C" w:rsidR="00CA343F" w:rsidRPr="00A13F7D" w:rsidRDefault="00CA343F" w:rsidP="00CA34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DFA92" w14:textId="422E4CCF" w:rsidR="00CA343F" w:rsidRPr="00A13F7D" w:rsidRDefault="00CA343F" w:rsidP="00CA34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A13F7D" w14:paraId="431D1530" w14:textId="77777777" w:rsidTr="00A13F7D">
        <w:tc>
          <w:tcPr>
            <w:tcW w:w="1864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 w14:paraId="774BA872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2C8A0318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6B16D352" w14:textId="45A575ED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Склад</w:t>
            </w: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65B5E6E0" w14:textId="77A9E680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0E670368" w14:textId="612103B3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A7311" w14:textId="3C774A79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1A1E7576" w14:textId="77777777" w:rsidTr="000C0E5B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4DC2AD40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407D4FC9" w14:textId="2F989AA4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226A9C33" w14:textId="3E7DC813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7239F" w14:textId="6577B568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79ECFD85" w14:textId="77777777" w:rsidTr="000C0E5B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1D8CFC85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44C04D30" w14:textId="090D74A8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205E003C" w14:textId="7A715CB0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BB073" w14:textId="51A29695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38C296CA" w14:textId="77777777" w:rsidTr="000C0E5B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13C6DE0A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4F40EFE3" w14:textId="0FCC72B2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093FB188" w14:textId="69FDB955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+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A6E9E" w14:textId="45BBD336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A13F7D" w14:paraId="245C99A0" w14:textId="77777777" w:rsidTr="000C0E5B">
        <w:tc>
          <w:tcPr>
            <w:tcW w:w="1864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 w14:paraId="78D46ADA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7B16E781" w14:textId="77777777" w:rsidR="00CB345D" w:rsidRDefault="00CB345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5DBF2AEF" w14:textId="0FDF0D89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Состояние продукта</w:t>
            </w: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09DEF955" w14:textId="05AEDB61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4A0FE894" w14:textId="127BB919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A402B" w14:textId="7E5986FB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3129FE70" w14:textId="77777777" w:rsidTr="000C0E5B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0F7E471A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7A7A57DB" w14:textId="5DDC4A43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42895B3A" w14:textId="2F78AB9B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DA4DA" w14:textId="4B9C4671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3309D66C" w14:textId="77777777" w:rsidTr="000C0E5B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3312CDDA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737002C1" w14:textId="657F423D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2B2688CC" w14:textId="435C23A3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AB622" w14:textId="45472F3F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611F946E" w14:textId="77777777" w:rsidTr="000C0E5B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1B73BD30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422D9508" w14:textId="0BD9AA16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69BB2F64" w14:textId="40D0053F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60737" w14:textId="56EC67B1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6C0048F7" w14:textId="77777777" w:rsidTr="000C0E5B">
        <w:tc>
          <w:tcPr>
            <w:tcW w:w="1864" w:type="dxa"/>
            <w:vMerge w:val="restart"/>
            <w:tcBorders>
              <w:left w:val="single" w:sz="4" w:space="0" w:color="000000"/>
            </w:tcBorders>
          </w:tcPr>
          <w:p w14:paraId="6B0A210E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7EA31250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03E3A84F" w14:textId="51028D8F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Спецификация</w:t>
            </w: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4FBC8450" w14:textId="69FD8296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0E2CD1F3" w14:textId="7692F4A0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F056E" w14:textId="41867E46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606D9168" w14:textId="77777777" w:rsidTr="000C0E5B">
        <w:tc>
          <w:tcPr>
            <w:tcW w:w="1864" w:type="dxa"/>
            <w:vMerge/>
            <w:tcBorders>
              <w:left w:val="single" w:sz="4" w:space="0" w:color="000000"/>
            </w:tcBorders>
          </w:tcPr>
          <w:p w14:paraId="5F143A88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26165770" w14:textId="62641469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422529F8" w14:textId="7EBF8DD7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7F779" w14:textId="5FA728F5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2AF467F7" w14:textId="77777777" w:rsidTr="000C0E5B">
        <w:tc>
          <w:tcPr>
            <w:tcW w:w="1864" w:type="dxa"/>
            <w:vMerge/>
            <w:tcBorders>
              <w:left w:val="single" w:sz="4" w:space="0" w:color="000000"/>
            </w:tcBorders>
          </w:tcPr>
          <w:p w14:paraId="2082756C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47DF7EFC" w14:textId="691CBFAD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64175FB6" w14:textId="15B16AB8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FC4F9" w14:textId="2ADB1D91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799D0992" w14:textId="77777777" w:rsidTr="000C0E5B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52939C13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03D77200" w14:textId="6A2752B7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7B3D2F75" w14:textId="5257C0D3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283F3" w14:textId="3309FFFF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5C58EBCC" w14:textId="77777777" w:rsidTr="00E40FEE">
        <w:tc>
          <w:tcPr>
            <w:tcW w:w="1864" w:type="dxa"/>
            <w:vMerge w:val="restart"/>
            <w:tcBorders>
              <w:left w:val="single" w:sz="4" w:space="0" w:color="000000"/>
            </w:tcBorders>
          </w:tcPr>
          <w:p w14:paraId="06CC1FE6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12780959" w14:textId="5FF070EA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Cs/>
                <w:color w:val="000000"/>
                <w:sz w:val="20"/>
                <w:szCs w:val="20"/>
              </w:rPr>
              <w:t>Состав</w:t>
            </w:r>
            <w:r w:rsidRPr="00A13F7D">
              <w:rPr>
                <w:b/>
                <w:color w:val="000000"/>
                <w:sz w:val="20"/>
                <w:szCs w:val="20"/>
              </w:rPr>
              <w:t xml:space="preserve"> </w:t>
            </w:r>
            <w:r w:rsidRPr="00A13F7D">
              <w:rPr>
                <w:bCs/>
                <w:color w:val="000000"/>
                <w:sz w:val="20"/>
                <w:szCs w:val="20"/>
              </w:rPr>
              <w:t>спецификации</w:t>
            </w: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220B4837" w14:textId="2628A59A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25DE3841" w14:textId="31BB3F12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0DA06" w14:textId="36FE2A8F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329FDA75" w14:textId="77777777" w:rsidTr="00E40FEE">
        <w:tc>
          <w:tcPr>
            <w:tcW w:w="1864" w:type="dxa"/>
            <w:vMerge/>
            <w:tcBorders>
              <w:left w:val="single" w:sz="4" w:space="0" w:color="000000"/>
            </w:tcBorders>
          </w:tcPr>
          <w:p w14:paraId="78B0DE44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344BD7CE" w14:textId="0065C5FD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5CA2D27A" w14:textId="776F6D47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16796" w14:textId="4FB38957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324C4314" w14:textId="77777777" w:rsidTr="00E40FEE">
        <w:tc>
          <w:tcPr>
            <w:tcW w:w="1864" w:type="dxa"/>
            <w:vMerge/>
            <w:tcBorders>
              <w:left w:val="single" w:sz="4" w:space="0" w:color="000000"/>
            </w:tcBorders>
          </w:tcPr>
          <w:p w14:paraId="13C3F633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5FC8C25D" w14:textId="5B69217F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33D560B3" w14:textId="08C03189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B709F" w14:textId="35A89CD5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0228B894" w14:textId="77777777" w:rsidTr="000C0E5B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1E0F2FB3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47A5959B" w14:textId="6B36F3E1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36694243" w14:textId="5039083F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FCDD7" w14:textId="20956322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6DDFE042" w14:textId="77777777" w:rsidTr="0081395B">
        <w:tc>
          <w:tcPr>
            <w:tcW w:w="1864" w:type="dxa"/>
            <w:vMerge w:val="restart"/>
            <w:tcBorders>
              <w:left w:val="single" w:sz="4" w:space="0" w:color="000000"/>
            </w:tcBorders>
          </w:tcPr>
          <w:p w14:paraId="3636F8CC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  <w:p w14:paraId="286B83ED" w14:textId="77777777" w:rsidR="00CB345D" w:rsidRDefault="00CB345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Cs/>
                <w:color w:val="000000"/>
                <w:sz w:val="20"/>
                <w:szCs w:val="20"/>
              </w:rPr>
            </w:pPr>
          </w:p>
          <w:p w14:paraId="6D66DF63" w14:textId="38BC3C8B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Cs/>
                <w:color w:val="000000"/>
                <w:sz w:val="20"/>
                <w:szCs w:val="20"/>
              </w:rPr>
              <w:t>Этап производства</w:t>
            </w: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1E94D666" w14:textId="197E99EF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4EF1D428" w14:textId="47D1C370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4D8DA" w14:textId="42E6540C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3EE8AC54" w14:textId="77777777" w:rsidTr="0081395B">
        <w:tc>
          <w:tcPr>
            <w:tcW w:w="1864" w:type="dxa"/>
            <w:vMerge/>
            <w:tcBorders>
              <w:left w:val="single" w:sz="4" w:space="0" w:color="000000"/>
            </w:tcBorders>
          </w:tcPr>
          <w:p w14:paraId="45DE16AC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74188D03" w14:textId="28E43793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6CE6A5B2" w14:textId="554379D3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F965F" w14:textId="19333464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114E6A57" w14:textId="77777777" w:rsidTr="0081395B">
        <w:tc>
          <w:tcPr>
            <w:tcW w:w="1864" w:type="dxa"/>
            <w:vMerge/>
            <w:tcBorders>
              <w:left w:val="single" w:sz="4" w:space="0" w:color="000000"/>
            </w:tcBorders>
          </w:tcPr>
          <w:p w14:paraId="04E57048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711126AA" w14:textId="5634BC65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3A05290C" w14:textId="18A58133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4917D" w14:textId="5C6DA69C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5F099FA5" w14:textId="77777777" w:rsidTr="000C0E5B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7DEDCBEF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26B598F2" w14:textId="402C5F29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1FB93EFA" w14:textId="205A4A6F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1C61A" w14:textId="759D970B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005B01CE" w14:textId="77777777" w:rsidTr="001D1579">
        <w:tc>
          <w:tcPr>
            <w:tcW w:w="1864" w:type="dxa"/>
            <w:vMerge w:val="restart"/>
            <w:tcBorders>
              <w:left w:val="single" w:sz="4" w:space="0" w:color="000000"/>
            </w:tcBorders>
          </w:tcPr>
          <w:p w14:paraId="03EAC6BB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  <w:p w14:paraId="60D6A1A3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  <w:p w14:paraId="4C7D6C9D" w14:textId="2503E2C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Состав заказа</w:t>
            </w: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02BCA844" w14:textId="211FA9BD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1A8FFB64" w14:textId="5A01FDDF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BF822" w14:textId="4D563EAF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742778E6" w14:textId="77777777" w:rsidTr="001D1579">
        <w:tc>
          <w:tcPr>
            <w:tcW w:w="1864" w:type="dxa"/>
            <w:vMerge/>
            <w:tcBorders>
              <w:left w:val="single" w:sz="4" w:space="0" w:color="000000"/>
            </w:tcBorders>
          </w:tcPr>
          <w:p w14:paraId="738085DA" w14:textId="77777777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left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249BECAA" w14:textId="52A1ED6A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0CD301F7" w14:textId="19753ECA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F09CB" w14:textId="00AF9512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343AB1A5" w14:textId="77777777" w:rsidTr="001D1579">
        <w:tc>
          <w:tcPr>
            <w:tcW w:w="1864" w:type="dxa"/>
            <w:vMerge/>
            <w:tcBorders>
              <w:left w:val="single" w:sz="4" w:space="0" w:color="000000"/>
            </w:tcBorders>
          </w:tcPr>
          <w:p w14:paraId="00045C5D" w14:textId="77777777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left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4257FB2E" w14:textId="08DA8708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444BF1AC" w14:textId="41F678A4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332A5" w14:textId="6AF690AE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7B6C975D" w14:textId="77777777" w:rsidTr="00C50534">
        <w:tc>
          <w:tcPr>
            <w:tcW w:w="1864" w:type="dxa"/>
            <w:vMerge/>
            <w:tcBorders>
              <w:left w:val="single" w:sz="4" w:space="0" w:color="000000"/>
              <w:bottom w:val="single" w:sz="4" w:space="0" w:color="auto"/>
            </w:tcBorders>
          </w:tcPr>
          <w:p w14:paraId="505BF022" w14:textId="77777777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left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auto"/>
            </w:tcBorders>
          </w:tcPr>
          <w:p w14:paraId="72182B67" w14:textId="2D615EE1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auto"/>
            </w:tcBorders>
          </w:tcPr>
          <w:p w14:paraId="24461391" w14:textId="277EFA54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F6972F9" w14:textId="10194572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C50534" w14:paraId="7DFC134C" w14:textId="77777777" w:rsidTr="00C50534">
        <w:tc>
          <w:tcPr>
            <w:tcW w:w="18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99184EC" w14:textId="77777777" w:rsidR="00C50534" w:rsidRPr="00A13F7D" w:rsidRDefault="00C50534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left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EA50728" w14:textId="77777777" w:rsidR="00C50534" w:rsidRPr="00A13F7D" w:rsidRDefault="00C50534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C10854C" w14:textId="77777777" w:rsidR="00C50534" w:rsidRPr="00A13F7D" w:rsidRDefault="00C50534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0D672BA" w14:textId="77777777" w:rsidR="00C50534" w:rsidRPr="00A13F7D" w:rsidRDefault="00C50534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7AA28169" w14:textId="77777777" w:rsidR="00C50534" w:rsidRDefault="00C50534" w:rsidP="00C50534">
      <w:pPr>
        <w:ind w:left="0"/>
      </w:pPr>
      <w:r>
        <w:br w:type="page"/>
      </w:r>
    </w:p>
    <w:p w14:paraId="353FE07E" w14:textId="419B373A" w:rsidR="00C50534" w:rsidRPr="00C50534" w:rsidRDefault="00C50534" w:rsidP="00C50534">
      <w:pPr>
        <w:ind w:left="0"/>
        <w:rPr>
          <w:b/>
          <w:lang w:val="en-US"/>
        </w:rPr>
      </w:pPr>
      <w:r>
        <w:lastRenderedPageBreak/>
        <w:t>Продолжение таблицы 3</w:t>
      </w:r>
      <w:r>
        <w:rPr>
          <w:b/>
          <w:lang w:val="en-US"/>
        </w:rPr>
        <w:t>.</w:t>
      </w:r>
      <w:r w:rsidRPr="00C50534">
        <w:rPr>
          <w:bCs/>
          <w:lang w:val="en-US"/>
        </w:rPr>
        <w:t>2</w:t>
      </w:r>
    </w:p>
    <w:tbl>
      <w:tblPr>
        <w:tblStyle w:val="aa"/>
        <w:tblW w:w="7591" w:type="dxa"/>
        <w:tblInd w:w="51" w:type="dxa"/>
        <w:tblLayout w:type="fixed"/>
        <w:tblLook w:val="0000" w:firstRow="0" w:lastRow="0" w:firstColumn="0" w:lastColumn="0" w:noHBand="0" w:noVBand="0"/>
      </w:tblPr>
      <w:tblGrid>
        <w:gridCol w:w="1864"/>
        <w:gridCol w:w="1593"/>
        <w:gridCol w:w="2095"/>
        <w:gridCol w:w="2039"/>
      </w:tblGrid>
      <w:tr w:rsidR="00C50534" w14:paraId="218D488C" w14:textId="77777777" w:rsidTr="00C50534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3D81F" w14:textId="77777777" w:rsidR="00C50534" w:rsidRPr="00A13F7D" w:rsidRDefault="00C50534" w:rsidP="00C505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71E11" w14:textId="77777777" w:rsidR="00C50534" w:rsidRPr="00A13F7D" w:rsidRDefault="00C50534" w:rsidP="00C505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92EDF" w14:textId="6FD5B76F" w:rsidR="00C50534" w:rsidRPr="00A13F7D" w:rsidRDefault="00C50534" w:rsidP="00C505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Сотрудник отдела снабжения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7D96E" w14:textId="74EB0672" w:rsidR="00C50534" w:rsidRPr="00A13F7D" w:rsidRDefault="00C50534" w:rsidP="00C505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Сотрудник отдела сбыта</w:t>
            </w:r>
          </w:p>
        </w:tc>
      </w:tr>
      <w:tr w:rsidR="00804D8C" w14:paraId="7EFC6E19" w14:textId="77777777" w:rsidTr="006444BC"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CEFE970" w14:textId="13850300" w:rsidR="00804D8C" w:rsidRDefault="00804D8C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70D0D9AF" w14:textId="77777777" w:rsidR="00804D8C" w:rsidRPr="00A13F7D" w:rsidRDefault="00804D8C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348A5029" w14:textId="5ADB3BC3" w:rsidR="00804D8C" w:rsidRPr="00A13F7D" w:rsidRDefault="00804D8C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Печатная машина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1F46F" w14:textId="27908C05" w:rsidR="00804D8C" w:rsidRPr="00A13F7D" w:rsidRDefault="00804D8C" w:rsidP="00804D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B215D" w14:textId="6F587009" w:rsidR="00804D8C" w:rsidRPr="00A13F7D" w:rsidRDefault="00804D8C" w:rsidP="00804D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BBADD" w14:textId="2ECEE967" w:rsidR="00804D8C" w:rsidRPr="00A13F7D" w:rsidRDefault="00804D8C" w:rsidP="00804D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804D8C" w14:paraId="65B40C7F" w14:textId="77777777" w:rsidTr="006444BC"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EF195A0" w14:textId="77777777" w:rsidR="00804D8C" w:rsidRPr="00A13F7D" w:rsidRDefault="00804D8C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5CB9B" w14:textId="52DCF00E" w:rsidR="00804D8C" w:rsidRPr="00A13F7D" w:rsidRDefault="00804D8C" w:rsidP="00804D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0C0CA" w14:textId="00F2288C" w:rsidR="00804D8C" w:rsidRPr="00A13F7D" w:rsidRDefault="00804D8C" w:rsidP="00804D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0EA2A" w14:textId="650A4611" w:rsidR="00804D8C" w:rsidRPr="00A13F7D" w:rsidRDefault="00804D8C" w:rsidP="00804D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804D8C" w14:paraId="6EBEB9C2" w14:textId="77777777" w:rsidTr="006444BC"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80C9B3B" w14:textId="77777777" w:rsidR="00804D8C" w:rsidRPr="00A13F7D" w:rsidRDefault="00804D8C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C1CBE" w14:textId="562EF7C1" w:rsidR="00804D8C" w:rsidRPr="00A13F7D" w:rsidRDefault="00804D8C" w:rsidP="00804D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79DF5" w14:textId="62E39CE6" w:rsidR="00804D8C" w:rsidRPr="00A13F7D" w:rsidRDefault="00804D8C" w:rsidP="00804D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3A070" w14:textId="51071213" w:rsidR="00804D8C" w:rsidRPr="00A13F7D" w:rsidRDefault="00804D8C" w:rsidP="00804D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804D8C" w14:paraId="4304524D" w14:textId="77777777" w:rsidTr="006444BC">
        <w:tc>
          <w:tcPr>
            <w:tcW w:w="186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2EC22" w14:textId="77777777" w:rsidR="00804D8C" w:rsidRPr="00A13F7D" w:rsidRDefault="00804D8C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9BCE0" w14:textId="174D39AC" w:rsidR="00804D8C" w:rsidRPr="00A13F7D" w:rsidRDefault="00804D8C" w:rsidP="00804D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FC620" w14:textId="08AA3C00" w:rsidR="00804D8C" w:rsidRPr="00A13F7D" w:rsidRDefault="00804D8C" w:rsidP="00804D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090EB" w14:textId="05CC8E8A" w:rsidR="00804D8C" w:rsidRPr="00A13F7D" w:rsidRDefault="00804D8C" w:rsidP="00804D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2A55E84A" w14:textId="77777777" w:rsidTr="00C50534"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E9A52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7F62F734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03A8B6F4" w14:textId="12B287AC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Заказы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F62F0" w14:textId="660B8CC0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38927" w14:textId="0C21C2C8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1494E" w14:textId="66C48DEC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4E3CCAC8" w14:textId="77777777" w:rsidTr="00C50534">
        <w:tc>
          <w:tcPr>
            <w:tcW w:w="1864" w:type="dxa"/>
            <w:vMerge/>
            <w:tcBorders>
              <w:top w:val="single" w:sz="4" w:space="0" w:color="auto"/>
              <w:left w:val="single" w:sz="4" w:space="0" w:color="000000"/>
            </w:tcBorders>
          </w:tcPr>
          <w:p w14:paraId="38716939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71DE8379" w14:textId="4A09997E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0066BC03" w14:textId="063A2A72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766BB" w14:textId="1D8589AD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311F227B" w14:textId="77777777" w:rsidTr="00141813">
        <w:tc>
          <w:tcPr>
            <w:tcW w:w="1864" w:type="dxa"/>
            <w:vMerge/>
            <w:tcBorders>
              <w:left w:val="single" w:sz="4" w:space="0" w:color="000000"/>
            </w:tcBorders>
          </w:tcPr>
          <w:p w14:paraId="11CE4032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30817709" w14:textId="1B36F47C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71C068F0" w14:textId="007B0097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6A2C4" w14:textId="26FF7DC0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521F4CAB" w14:textId="77777777" w:rsidTr="000C0E5B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2E8163C0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34DC8343" w14:textId="25A602A5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0AA468E6" w14:textId="09D26049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904F0" w14:textId="454CAEC1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  <w:tr w:rsidR="00A13F7D" w14:paraId="62C7135D" w14:textId="77777777" w:rsidTr="005F1D98">
        <w:tc>
          <w:tcPr>
            <w:tcW w:w="1864" w:type="dxa"/>
            <w:vMerge w:val="restart"/>
            <w:tcBorders>
              <w:left w:val="single" w:sz="4" w:space="0" w:color="000000"/>
            </w:tcBorders>
          </w:tcPr>
          <w:p w14:paraId="5289EEBA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109827D8" w14:textId="77777777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color w:val="000000"/>
                <w:sz w:val="20"/>
                <w:szCs w:val="20"/>
              </w:rPr>
            </w:pPr>
          </w:p>
          <w:p w14:paraId="72172B9F" w14:textId="383D4DE1" w:rsidR="00A13F7D" w:rsidRPr="00A13F7D" w:rsidRDefault="00A13F7D" w:rsidP="00FE29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Клиенты</w:t>
            </w: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7DF15A4F" w14:textId="22E1845C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Добавление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2F228A1A" w14:textId="5AB384A6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8D598" w14:textId="10C4DDD9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13752626" w14:textId="77777777" w:rsidTr="005F1D98">
        <w:tc>
          <w:tcPr>
            <w:tcW w:w="1864" w:type="dxa"/>
            <w:vMerge/>
            <w:tcBorders>
              <w:left w:val="single" w:sz="4" w:space="0" w:color="000000"/>
            </w:tcBorders>
          </w:tcPr>
          <w:p w14:paraId="7E944047" w14:textId="77777777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left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1872CF65" w14:textId="4F168FA9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Модификация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078B19F4" w14:textId="33F4C719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F6B52" w14:textId="6B7F83C7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13D3944E" w14:textId="77777777" w:rsidTr="005F1D98">
        <w:tc>
          <w:tcPr>
            <w:tcW w:w="1864" w:type="dxa"/>
            <w:vMerge/>
            <w:tcBorders>
              <w:left w:val="single" w:sz="4" w:space="0" w:color="000000"/>
            </w:tcBorders>
          </w:tcPr>
          <w:p w14:paraId="0D045915" w14:textId="77777777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left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7ADA2616" w14:textId="5B9B83E1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Удаление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1DF40152" w14:textId="5086C80C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36CD9" w14:textId="15EF611B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</w:tr>
      <w:tr w:rsidR="00A13F7D" w14:paraId="17F1C4FE" w14:textId="77777777" w:rsidTr="000C0E5B">
        <w:tc>
          <w:tcPr>
            <w:tcW w:w="1864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60CC3F57" w14:textId="77777777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0"/>
              <w:jc w:val="left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593" w:type="dxa"/>
            <w:tcBorders>
              <w:left w:val="single" w:sz="4" w:space="0" w:color="000000"/>
              <w:bottom w:val="single" w:sz="4" w:space="0" w:color="000000"/>
            </w:tcBorders>
          </w:tcPr>
          <w:p w14:paraId="16A6D5A8" w14:textId="579F937B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rPr>
                <w:color w:val="000000"/>
                <w:sz w:val="20"/>
                <w:szCs w:val="20"/>
              </w:rPr>
            </w:pPr>
            <w:r w:rsidRPr="00A13F7D">
              <w:rPr>
                <w:color w:val="000000"/>
                <w:sz w:val="20"/>
                <w:szCs w:val="20"/>
              </w:rPr>
              <w:t>Просмотр</w:t>
            </w:r>
          </w:p>
        </w:tc>
        <w:tc>
          <w:tcPr>
            <w:tcW w:w="2095" w:type="dxa"/>
            <w:tcBorders>
              <w:left w:val="single" w:sz="4" w:space="0" w:color="000000"/>
              <w:bottom w:val="single" w:sz="4" w:space="0" w:color="000000"/>
            </w:tcBorders>
          </w:tcPr>
          <w:p w14:paraId="195F5AD6" w14:textId="5DB55684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-</w:t>
            </w:r>
          </w:p>
        </w:tc>
        <w:tc>
          <w:tcPr>
            <w:tcW w:w="20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C7E2F" w14:textId="32D5D643" w:rsidR="00A13F7D" w:rsidRPr="00A13F7D" w:rsidRDefault="00A13F7D" w:rsidP="00A13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0"/>
              <w:jc w:val="center"/>
              <w:rPr>
                <w:b/>
                <w:color w:val="000000"/>
                <w:sz w:val="20"/>
                <w:szCs w:val="20"/>
                <w:lang w:val="en-US"/>
              </w:rPr>
            </w:pPr>
            <w:r w:rsidRPr="00A13F7D">
              <w:rPr>
                <w:b/>
                <w:color w:val="000000"/>
                <w:sz w:val="20"/>
                <w:szCs w:val="20"/>
              </w:rPr>
              <w:t>+</w:t>
            </w:r>
          </w:p>
        </w:tc>
      </w:tr>
    </w:tbl>
    <w:p w14:paraId="7BBE7118" w14:textId="173C01BE" w:rsidR="004C36B3" w:rsidRDefault="004C36B3">
      <w:pPr>
        <w:ind w:left="0"/>
        <w:rPr>
          <w:b/>
        </w:rPr>
      </w:pPr>
    </w:p>
    <w:p w14:paraId="03CF746C" w14:textId="77777777" w:rsidR="00B146CB" w:rsidRPr="00F749CE" w:rsidRDefault="00B146CB">
      <w:pPr>
        <w:ind w:left="0" w:firstLine="850"/>
        <w:rPr>
          <w:b/>
        </w:rPr>
      </w:pPr>
    </w:p>
    <w:p w14:paraId="79E18936" w14:textId="7668872B" w:rsidR="004C36B3" w:rsidRDefault="00B74F9A">
      <w:pPr>
        <w:pStyle w:val="2"/>
        <w:ind w:left="0" w:firstLine="850"/>
        <w:jc w:val="both"/>
      </w:pPr>
      <w:bookmarkStart w:id="29" w:name="_Toc89916949"/>
      <w:r>
        <w:t>2</w:t>
      </w:r>
      <w:bookmarkStart w:id="30" w:name="23ckvvd" w:colFirst="0" w:colLast="0"/>
      <w:bookmarkEnd w:id="30"/>
      <w:r>
        <w:t>.</w:t>
      </w:r>
      <w:r w:rsidR="00F144E6">
        <w:rPr>
          <w:lang w:val="en-US"/>
        </w:rPr>
        <w:t>7</w:t>
      </w:r>
      <w:r>
        <w:t xml:space="preserve"> Тестирование приложения.</w:t>
      </w:r>
      <w:bookmarkEnd w:id="29"/>
    </w:p>
    <w:p w14:paraId="3E5C965B" w14:textId="76D359E9" w:rsidR="004309B3" w:rsidRPr="004309B3" w:rsidRDefault="004309B3" w:rsidP="004309B3">
      <w:pPr>
        <w:pStyle w:val="3"/>
        <w:ind w:left="0" w:firstLine="850"/>
      </w:pPr>
      <w:bookmarkStart w:id="31" w:name="_Toc89916950"/>
      <w:r>
        <w:t>2.7.1</w:t>
      </w:r>
      <w:r>
        <w:rPr>
          <w:lang w:val="en-US"/>
        </w:rPr>
        <w:t xml:space="preserve"> </w:t>
      </w:r>
      <w:r>
        <w:t>Проверка основных функций приложения</w:t>
      </w:r>
      <w:bookmarkEnd w:id="31"/>
    </w:p>
    <w:p w14:paraId="5C59E31D" w14:textId="5122C7EC" w:rsidR="004C36B3" w:rsidRDefault="00A8794F">
      <w:pPr>
        <w:ind w:left="0" w:firstLine="850"/>
        <w:rPr>
          <w:bCs/>
        </w:rPr>
      </w:pPr>
      <w:r>
        <w:rPr>
          <w:bCs/>
        </w:rPr>
        <w:t>На рисунках 20, 21 можно увидеть основное окно входа пользователей приложения, разделенных по должностям.</w:t>
      </w:r>
    </w:p>
    <w:p w14:paraId="6D150AE2" w14:textId="50834F68" w:rsidR="00A8794F" w:rsidRDefault="00DB6DDC" w:rsidP="00A8794F">
      <w:pPr>
        <w:jc w:val="center"/>
        <w:rPr>
          <w:bCs/>
        </w:rPr>
      </w:pPr>
      <w:r>
        <w:rPr>
          <w:noProof/>
        </w:rPr>
        <w:drawing>
          <wp:inline distT="0" distB="0" distL="0" distR="0" wp14:anchorId="588A3414" wp14:editId="3CB20847">
            <wp:extent cx="1859280" cy="1689110"/>
            <wp:effectExtent l="0" t="0" r="762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8948" cy="169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2642" w14:textId="4B485428" w:rsidR="00A8794F" w:rsidRDefault="00A8794F" w:rsidP="00A8794F">
      <w:pPr>
        <w:jc w:val="center"/>
        <w:rPr>
          <w:bCs/>
        </w:rPr>
      </w:pPr>
      <w:r>
        <w:rPr>
          <w:bCs/>
        </w:rPr>
        <w:t xml:space="preserve">Рисунок 20 – Окно входа в программу с закрытым </w:t>
      </w:r>
      <w:r w:rsidR="00DB6DDC">
        <w:rPr>
          <w:bCs/>
        </w:rPr>
        <w:t>паролём</w:t>
      </w:r>
    </w:p>
    <w:p w14:paraId="30D155C7" w14:textId="05BE05F7" w:rsidR="00DB6DDC" w:rsidRDefault="00DB6DDC" w:rsidP="00A8794F">
      <w:pPr>
        <w:jc w:val="center"/>
        <w:rPr>
          <w:bCs/>
        </w:rPr>
      </w:pPr>
      <w:r>
        <w:rPr>
          <w:noProof/>
        </w:rPr>
        <w:drawing>
          <wp:inline distT="0" distB="0" distL="0" distR="0" wp14:anchorId="65F78D39" wp14:editId="069D7730">
            <wp:extent cx="1769077" cy="1630680"/>
            <wp:effectExtent l="0" t="0" r="3175" b="762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8212" cy="16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B421" w14:textId="7366D6B8" w:rsidR="00DB6DDC" w:rsidRDefault="00DB6DDC" w:rsidP="00A8794F">
      <w:pPr>
        <w:jc w:val="center"/>
        <w:rPr>
          <w:bCs/>
        </w:rPr>
      </w:pPr>
      <w:r>
        <w:rPr>
          <w:bCs/>
        </w:rPr>
        <w:t>Рисунок 21 – Окно входа в программу с открытым паролём</w:t>
      </w:r>
    </w:p>
    <w:p w14:paraId="0F70B655" w14:textId="048E4848" w:rsidR="00A8794F" w:rsidRDefault="00DB6DDC">
      <w:pPr>
        <w:ind w:left="0" w:firstLine="850"/>
        <w:rPr>
          <w:bCs/>
        </w:rPr>
      </w:pPr>
      <w:r>
        <w:rPr>
          <w:bCs/>
        </w:rPr>
        <w:lastRenderedPageBreak/>
        <w:t>На рисунках 22, 23, 24, 25, 26 показан доступ к разным таблицам от пользователей</w:t>
      </w:r>
    </w:p>
    <w:p w14:paraId="47CC5EC8" w14:textId="0DAA41E9" w:rsidR="00DB6DDC" w:rsidRDefault="00BF46CD" w:rsidP="00BF46CD">
      <w:pPr>
        <w:jc w:val="center"/>
        <w:rPr>
          <w:bCs/>
        </w:rPr>
      </w:pPr>
      <w:r>
        <w:rPr>
          <w:noProof/>
        </w:rPr>
        <w:drawing>
          <wp:inline distT="0" distB="0" distL="0" distR="0" wp14:anchorId="57AF4469" wp14:editId="6EED18C2">
            <wp:extent cx="3413627" cy="2065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6082" cy="207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F115" w14:textId="14E3E01D" w:rsidR="00DB6DDC" w:rsidRDefault="00DB6DDC" w:rsidP="00BF46CD">
      <w:pPr>
        <w:jc w:val="center"/>
        <w:rPr>
          <w:bCs/>
        </w:rPr>
      </w:pPr>
      <w:r>
        <w:rPr>
          <w:bCs/>
        </w:rPr>
        <w:t>Рисунок 22 – Окно с доступными таблицами для оператора базы</w:t>
      </w:r>
    </w:p>
    <w:p w14:paraId="112E5EFD" w14:textId="74049C7B" w:rsidR="00DB6DDC" w:rsidRDefault="00BF46CD" w:rsidP="00BF46CD">
      <w:pPr>
        <w:jc w:val="center"/>
        <w:rPr>
          <w:bCs/>
        </w:rPr>
      </w:pPr>
      <w:r>
        <w:rPr>
          <w:noProof/>
        </w:rPr>
        <w:drawing>
          <wp:inline distT="0" distB="0" distL="0" distR="0" wp14:anchorId="6FF40AB3" wp14:editId="61478F69">
            <wp:extent cx="3413760" cy="205999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8201" cy="206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8518" w14:textId="17406AF2" w:rsidR="00A8794F" w:rsidRDefault="00DB6DDC" w:rsidP="00BF46CD">
      <w:pPr>
        <w:ind w:left="0" w:firstLine="850"/>
        <w:jc w:val="center"/>
        <w:rPr>
          <w:bCs/>
        </w:rPr>
      </w:pPr>
      <w:r>
        <w:rPr>
          <w:bCs/>
        </w:rPr>
        <w:t>Рисунок 23 – Окно с доступными таблицами для менеджера</w:t>
      </w:r>
    </w:p>
    <w:p w14:paraId="2650A3E8" w14:textId="147CBA15" w:rsidR="00DB6DDC" w:rsidRDefault="00BF46CD" w:rsidP="00BF46CD">
      <w:pPr>
        <w:jc w:val="center"/>
        <w:rPr>
          <w:bCs/>
        </w:rPr>
      </w:pPr>
      <w:r>
        <w:rPr>
          <w:noProof/>
        </w:rPr>
        <w:drawing>
          <wp:inline distT="0" distB="0" distL="0" distR="0" wp14:anchorId="0FFB620B" wp14:editId="4409A0BB">
            <wp:extent cx="3528728" cy="21259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3757" cy="21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78DE" w14:textId="749D98C3" w:rsidR="00DB6DDC" w:rsidRDefault="00DB6DDC" w:rsidP="00BF46CD">
      <w:pPr>
        <w:ind w:left="0" w:firstLine="850"/>
        <w:jc w:val="center"/>
        <w:rPr>
          <w:bCs/>
        </w:rPr>
      </w:pPr>
      <w:r>
        <w:rPr>
          <w:bCs/>
        </w:rPr>
        <w:t>Рисунок 24 – Окно с доступными таблицами для инженера</w:t>
      </w:r>
    </w:p>
    <w:p w14:paraId="0A93EC81" w14:textId="01BBA7C2" w:rsidR="00DB6DDC" w:rsidRDefault="00BF46CD" w:rsidP="00BF46CD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171F7B72" wp14:editId="1BD4790B">
            <wp:extent cx="3520440" cy="2146179"/>
            <wp:effectExtent l="0" t="0" r="381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1463" cy="21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54CC" w14:textId="36003905" w:rsidR="00DB6DDC" w:rsidRDefault="00DB6DDC" w:rsidP="00BF46CD">
      <w:pPr>
        <w:ind w:left="0" w:firstLine="850"/>
        <w:jc w:val="center"/>
        <w:rPr>
          <w:bCs/>
        </w:rPr>
      </w:pPr>
      <w:r>
        <w:rPr>
          <w:bCs/>
        </w:rPr>
        <w:t>Рисунок 2</w:t>
      </w:r>
      <w:r w:rsidR="00BF46CD">
        <w:rPr>
          <w:bCs/>
        </w:rPr>
        <w:t>5</w:t>
      </w:r>
      <w:r>
        <w:rPr>
          <w:bCs/>
        </w:rPr>
        <w:t xml:space="preserve"> – Окно с доступными таблицами для </w:t>
      </w:r>
      <w:r w:rsidR="00BF46CD">
        <w:rPr>
          <w:bCs/>
        </w:rPr>
        <w:t>сотрудников отдела снабжения</w:t>
      </w:r>
    </w:p>
    <w:p w14:paraId="0AAF78F9" w14:textId="50EE738B" w:rsidR="00BF46CD" w:rsidRDefault="00BF46CD" w:rsidP="00BF46CD">
      <w:pPr>
        <w:jc w:val="center"/>
        <w:rPr>
          <w:bCs/>
        </w:rPr>
      </w:pPr>
      <w:r>
        <w:rPr>
          <w:noProof/>
        </w:rPr>
        <w:drawing>
          <wp:inline distT="0" distB="0" distL="0" distR="0" wp14:anchorId="66D37316" wp14:editId="46954C47">
            <wp:extent cx="3538544" cy="215646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5558" cy="216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4C2F" w14:textId="616712C7" w:rsidR="00BF46CD" w:rsidRDefault="00BF46CD" w:rsidP="00BF46CD">
      <w:pPr>
        <w:ind w:left="0" w:firstLine="850"/>
        <w:jc w:val="center"/>
        <w:rPr>
          <w:bCs/>
        </w:rPr>
      </w:pPr>
      <w:r>
        <w:rPr>
          <w:bCs/>
        </w:rPr>
        <w:t>Рисунок 26 – Окно с доступными таблицами для сотрудников отдела сбыта</w:t>
      </w:r>
    </w:p>
    <w:p w14:paraId="0382B0FC" w14:textId="634F42F5" w:rsidR="00DB6DDC" w:rsidRDefault="001C5E1F">
      <w:pPr>
        <w:ind w:left="0" w:firstLine="850"/>
        <w:rPr>
          <w:bCs/>
        </w:rPr>
      </w:pPr>
      <w:r>
        <w:rPr>
          <w:bCs/>
        </w:rPr>
        <w:t xml:space="preserve">Далее </w:t>
      </w:r>
      <w:r w:rsidR="006F1183">
        <w:rPr>
          <w:bCs/>
        </w:rPr>
        <w:t>видно,</w:t>
      </w:r>
      <w:r>
        <w:rPr>
          <w:bCs/>
        </w:rPr>
        <w:t xml:space="preserve"> как могут </w:t>
      </w:r>
      <w:r w:rsidR="00416797">
        <w:rPr>
          <w:bCs/>
        </w:rPr>
        <w:t>пользователи взаимодействовать с таблицами</w:t>
      </w:r>
      <w:r w:rsidR="00416797" w:rsidRPr="00416797">
        <w:rPr>
          <w:bCs/>
        </w:rPr>
        <w:t xml:space="preserve">: </w:t>
      </w:r>
      <w:r w:rsidR="00416797">
        <w:rPr>
          <w:bCs/>
        </w:rPr>
        <w:t xml:space="preserve">добавлять, удалять, изменять или просто видеть информации, а также в таблице </w:t>
      </w:r>
      <w:r w:rsidR="00285361" w:rsidRPr="00B3711F">
        <w:rPr>
          <w:bCs/>
        </w:rPr>
        <w:t>“</w:t>
      </w:r>
      <w:r w:rsidR="00285361">
        <w:rPr>
          <w:bCs/>
        </w:rPr>
        <w:t>Заказы</w:t>
      </w:r>
      <w:r w:rsidR="00285361" w:rsidRPr="00B3711F">
        <w:rPr>
          <w:bCs/>
        </w:rPr>
        <w:t>”</w:t>
      </w:r>
      <w:r w:rsidR="00285361">
        <w:rPr>
          <w:bCs/>
        </w:rPr>
        <w:t xml:space="preserve">, </w:t>
      </w:r>
      <w:r w:rsidR="00416797">
        <w:rPr>
          <w:bCs/>
        </w:rPr>
        <w:t>некоторые пользователи могу получить отчет, завершенных заказов</w:t>
      </w:r>
      <w:r w:rsidR="00060B65">
        <w:rPr>
          <w:bCs/>
        </w:rPr>
        <w:t>, для примера взята таблица заказов</w:t>
      </w:r>
      <w:r w:rsidR="00416797">
        <w:rPr>
          <w:bCs/>
        </w:rPr>
        <w:t xml:space="preserve"> (рисунки </w:t>
      </w:r>
      <w:r w:rsidR="00060B65">
        <w:rPr>
          <w:bCs/>
        </w:rPr>
        <w:t>27, 28, 29</w:t>
      </w:r>
      <w:r w:rsidR="00416797">
        <w:rPr>
          <w:bCs/>
        </w:rPr>
        <w:t>).</w:t>
      </w:r>
    </w:p>
    <w:p w14:paraId="686B8BDF" w14:textId="6896224A" w:rsidR="00416797" w:rsidRDefault="00060B65" w:rsidP="00060B65">
      <w:pPr>
        <w:ind w:left="0" w:firstLine="850"/>
        <w:jc w:val="center"/>
        <w:rPr>
          <w:bCs/>
        </w:rPr>
      </w:pPr>
      <w:r>
        <w:rPr>
          <w:noProof/>
        </w:rPr>
        <w:drawing>
          <wp:inline distT="0" distB="0" distL="0" distR="0" wp14:anchorId="62AE4CBE" wp14:editId="688AD0F6">
            <wp:extent cx="3456289" cy="23012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1079" cy="230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2C95" w14:textId="08763407" w:rsidR="00416797" w:rsidRDefault="00416797" w:rsidP="00416797">
      <w:pPr>
        <w:ind w:left="0" w:firstLine="850"/>
        <w:jc w:val="center"/>
        <w:rPr>
          <w:bCs/>
        </w:rPr>
      </w:pPr>
      <w:r>
        <w:rPr>
          <w:bCs/>
        </w:rPr>
        <w:t xml:space="preserve">Рисунок 27 – Окно с таблицей </w:t>
      </w:r>
      <w:r w:rsidR="00B3711F" w:rsidRPr="00B3711F">
        <w:rPr>
          <w:bCs/>
        </w:rPr>
        <w:t>“</w:t>
      </w:r>
      <w:r w:rsidR="00B3711F">
        <w:rPr>
          <w:bCs/>
        </w:rPr>
        <w:t>Заказы</w:t>
      </w:r>
      <w:r w:rsidR="00B3711F" w:rsidRPr="00B3711F">
        <w:rPr>
          <w:bCs/>
        </w:rPr>
        <w:t>”</w:t>
      </w:r>
      <w:r>
        <w:rPr>
          <w:bCs/>
        </w:rPr>
        <w:t>, доступную только для просмотра</w:t>
      </w:r>
    </w:p>
    <w:p w14:paraId="25EBFA44" w14:textId="78EA986B" w:rsidR="00060B65" w:rsidRDefault="00060B65" w:rsidP="00416797">
      <w:pPr>
        <w:ind w:left="0" w:firstLine="85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5AE63981" wp14:editId="2FDE9082">
            <wp:extent cx="3481412" cy="2316480"/>
            <wp:effectExtent l="0" t="0" r="508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0956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4F4E" w14:textId="67055862" w:rsidR="00060B65" w:rsidRDefault="00060B65" w:rsidP="00060B65">
      <w:pPr>
        <w:ind w:left="0" w:firstLine="850"/>
        <w:jc w:val="center"/>
        <w:rPr>
          <w:bCs/>
        </w:rPr>
      </w:pPr>
      <w:r>
        <w:rPr>
          <w:bCs/>
        </w:rPr>
        <w:t xml:space="preserve">Рисунок 28 – Окно с таблицей </w:t>
      </w:r>
      <w:r w:rsidR="00B3711F" w:rsidRPr="00B3711F">
        <w:rPr>
          <w:bCs/>
        </w:rPr>
        <w:t>“</w:t>
      </w:r>
      <w:r w:rsidR="00B3711F">
        <w:rPr>
          <w:bCs/>
        </w:rPr>
        <w:t>Заказы</w:t>
      </w:r>
      <w:r w:rsidR="00B3711F" w:rsidRPr="00B3711F">
        <w:rPr>
          <w:bCs/>
        </w:rPr>
        <w:t>”</w:t>
      </w:r>
      <w:r>
        <w:rPr>
          <w:bCs/>
        </w:rPr>
        <w:t>, доступную только для просмотра и вызова отчета</w:t>
      </w:r>
    </w:p>
    <w:p w14:paraId="2AAD2C8A" w14:textId="154509B9" w:rsidR="00060B65" w:rsidRDefault="00060B65" w:rsidP="00060B65">
      <w:pPr>
        <w:ind w:left="0" w:firstLine="850"/>
        <w:jc w:val="center"/>
        <w:rPr>
          <w:bCs/>
        </w:rPr>
      </w:pPr>
      <w:r>
        <w:rPr>
          <w:noProof/>
        </w:rPr>
        <w:drawing>
          <wp:inline distT="0" distB="0" distL="0" distR="0" wp14:anchorId="1492C099" wp14:editId="46E075E6">
            <wp:extent cx="3482340" cy="2315609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2287" cy="232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6F4A" w14:textId="6B7DB605" w:rsidR="00060B65" w:rsidRDefault="00060B65" w:rsidP="00280BF2">
      <w:pPr>
        <w:ind w:left="0" w:firstLine="850"/>
        <w:jc w:val="center"/>
        <w:rPr>
          <w:bCs/>
        </w:rPr>
      </w:pPr>
      <w:r>
        <w:rPr>
          <w:bCs/>
        </w:rPr>
        <w:t xml:space="preserve">Рисунок 29 – Окно с таблицей </w:t>
      </w:r>
      <w:r w:rsidR="00B3711F" w:rsidRPr="00B3711F">
        <w:rPr>
          <w:bCs/>
        </w:rPr>
        <w:t>“</w:t>
      </w:r>
      <w:r w:rsidR="00B3711F">
        <w:rPr>
          <w:bCs/>
        </w:rPr>
        <w:t>Заказы</w:t>
      </w:r>
      <w:r w:rsidR="00B3711F" w:rsidRPr="00B3711F">
        <w:rPr>
          <w:bCs/>
        </w:rPr>
        <w:t>”</w:t>
      </w:r>
      <w:r>
        <w:rPr>
          <w:bCs/>
        </w:rPr>
        <w:t>, доступную только для изменения и вызова отчета</w:t>
      </w:r>
    </w:p>
    <w:p w14:paraId="76467712" w14:textId="1267BCE0" w:rsidR="00416797" w:rsidRDefault="00C2431F">
      <w:pPr>
        <w:ind w:left="0" w:firstLine="850"/>
        <w:rPr>
          <w:bCs/>
        </w:rPr>
      </w:pPr>
      <w:r>
        <w:rPr>
          <w:bCs/>
        </w:rPr>
        <w:t xml:space="preserve">На рисунке 30 показана изначальная таблица </w:t>
      </w:r>
      <w:r w:rsidR="00B3711F" w:rsidRPr="00B3711F">
        <w:rPr>
          <w:bCs/>
        </w:rPr>
        <w:t>“</w:t>
      </w:r>
      <w:r w:rsidR="00B3711F">
        <w:rPr>
          <w:bCs/>
        </w:rPr>
        <w:t>Клиенты</w:t>
      </w:r>
      <w:r w:rsidR="00B3711F" w:rsidRPr="00B3711F">
        <w:rPr>
          <w:bCs/>
        </w:rPr>
        <w:t>”</w:t>
      </w:r>
      <w:r>
        <w:rPr>
          <w:bCs/>
        </w:rPr>
        <w:t>, а на рисунках</w:t>
      </w:r>
      <w:r w:rsidRPr="00C2431F">
        <w:rPr>
          <w:bCs/>
        </w:rPr>
        <w:t>:</w:t>
      </w:r>
      <w:r>
        <w:rPr>
          <w:bCs/>
        </w:rPr>
        <w:t xml:space="preserve"> 31, 32 – окно добавления информации и результат, 33, 34 – окно изменения информации и его результат, 35</w:t>
      </w:r>
      <w:r w:rsidR="00001A2C">
        <w:rPr>
          <w:bCs/>
        </w:rPr>
        <w:t xml:space="preserve"> – выделение строки для удаления, 36</w:t>
      </w:r>
      <w:r>
        <w:rPr>
          <w:bCs/>
        </w:rPr>
        <w:t xml:space="preserve"> – окно с результатом удаления строки таблицы.</w:t>
      </w:r>
    </w:p>
    <w:p w14:paraId="6DA02490" w14:textId="4CD44A08" w:rsidR="00416797" w:rsidRDefault="00AB12A3" w:rsidP="00C2431F">
      <w:pPr>
        <w:jc w:val="center"/>
        <w:rPr>
          <w:bCs/>
        </w:rPr>
      </w:pPr>
      <w:r>
        <w:rPr>
          <w:noProof/>
        </w:rPr>
        <w:drawing>
          <wp:inline distT="0" distB="0" distL="0" distR="0" wp14:anchorId="0728E4EF" wp14:editId="0ACD9CBB">
            <wp:extent cx="3489960" cy="2334468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6456" cy="233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592A" w14:textId="6BB663B8" w:rsidR="00C2431F" w:rsidRDefault="00C2431F" w:rsidP="00AB12A3">
      <w:pPr>
        <w:jc w:val="center"/>
        <w:rPr>
          <w:bCs/>
        </w:rPr>
      </w:pPr>
      <w:r>
        <w:rPr>
          <w:bCs/>
        </w:rPr>
        <w:lastRenderedPageBreak/>
        <w:t xml:space="preserve">Рисунок 30 – Окно </w:t>
      </w:r>
      <w:r w:rsidR="00AB12A3">
        <w:rPr>
          <w:bCs/>
        </w:rPr>
        <w:t xml:space="preserve">изначальной таблица </w:t>
      </w:r>
      <w:r w:rsidR="00B3711F" w:rsidRPr="00B3711F">
        <w:rPr>
          <w:bCs/>
        </w:rPr>
        <w:t>“</w:t>
      </w:r>
      <w:r w:rsidR="00B3711F">
        <w:rPr>
          <w:bCs/>
        </w:rPr>
        <w:t>Клиенты</w:t>
      </w:r>
      <w:r w:rsidR="00B3711F" w:rsidRPr="00B3711F">
        <w:rPr>
          <w:bCs/>
        </w:rPr>
        <w:t>”</w:t>
      </w:r>
    </w:p>
    <w:p w14:paraId="7956157D" w14:textId="69B83073" w:rsidR="00C2431F" w:rsidRDefault="00AB12A3" w:rsidP="00C2431F">
      <w:pPr>
        <w:jc w:val="center"/>
        <w:rPr>
          <w:bCs/>
        </w:rPr>
      </w:pPr>
      <w:r>
        <w:rPr>
          <w:noProof/>
        </w:rPr>
        <w:drawing>
          <wp:inline distT="0" distB="0" distL="0" distR="0" wp14:anchorId="5A279400" wp14:editId="4DA1EC96">
            <wp:extent cx="3756660" cy="1333668"/>
            <wp:effectExtent l="0" t="0" r="0" b="0"/>
            <wp:docPr id="33" name="Рисунок 3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7509" cy="133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5194" w14:textId="1261F7EC" w:rsidR="00AB12A3" w:rsidRDefault="00AB12A3" w:rsidP="00AB12A3">
      <w:pPr>
        <w:jc w:val="center"/>
        <w:rPr>
          <w:bCs/>
        </w:rPr>
      </w:pPr>
      <w:r>
        <w:rPr>
          <w:bCs/>
        </w:rPr>
        <w:t>Рисунок 31 – Окно добавления новой строки в таблицу</w:t>
      </w:r>
    </w:p>
    <w:p w14:paraId="34711974" w14:textId="6AD275F6" w:rsidR="00AB12A3" w:rsidRDefault="00AB12A3" w:rsidP="00C2431F">
      <w:pPr>
        <w:jc w:val="center"/>
        <w:rPr>
          <w:bCs/>
        </w:rPr>
      </w:pPr>
      <w:r>
        <w:rPr>
          <w:noProof/>
        </w:rPr>
        <w:drawing>
          <wp:inline distT="0" distB="0" distL="0" distR="0" wp14:anchorId="270443AC" wp14:editId="6CA86225">
            <wp:extent cx="3558061" cy="2346960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6525" cy="235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20B2" w14:textId="6D3D1439" w:rsidR="00AB12A3" w:rsidRDefault="00AB12A3" w:rsidP="00AB12A3">
      <w:pPr>
        <w:jc w:val="center"/>
        <w:rPr>
          <w:bCs/>
        </w:rPr>
      </w:pPr>
      <w:r>
        <w:rPr>
          <w:bCs/>
        </w:rPr>
        <w:t xml:space="preserve">Рисунок 32 – Окно результата добавления строки в таблицу </w:t>
      </w:r>
      <w:r w:rsidR="00B3711F" w:rsidRPr="00B3711F">
        <w:rPr>
          <w:bCs/>
        </w:rPr>
        <w:t>“</w:t>
      </w:r>
      <w:r w:rsidR="00B3711F">
        <w:rPr>
          <w:bCs/>
        </w:rPr>
        <w:t>Клиенты</w:t>
      </w:r>
      <w:r w:rsidR="00B3711F" w:rsidRPr="00B3711F">
        <w:rPr>
          <w:bCs/>
        </w:rPr>
        <w:t>”</w:t>
      </w:r>
    </w:p>
    <w:p w14:paraId="4377F956" w14:textId="4DD58E1D" w:rsidR="00AB12A3" w:rsidRDefault="00AB12A3" w:rsidP="00C2431F">
      <w:pPr>
        <w:jc w:val="center"/>
        <w:rPr>
          <w:bCs/>
        </w:rPr>
      </w:pPr>
      <w:r>
        <w:rPr>
          <w:noProof/>
        </w:rPr>
        <w:drawing>
          <wp:inline distT="0" distB="0" distL="0" distR="0" wp14:anchorId="14B9CDC6" wp14:editId="1BD22572">
            <wp:extent cx="3596640" cy="1270329"/>
            <wp:effectExtent l="0" t="0" r="381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9594" cy="12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8925" w14:textId="4A0D7EC4" w:rsidR="00AB12A3" w:rsidRDefault="00AB12A3" w:rsidP="00AB12A3">
      <w:pPr>
        <w:jc w:val="center"/>
        <w:rPr>
          <w:bCs/>
        </w:rPr>
      </w:pPr>
      <w:r>
        <w:rPr>
          <w:bCs/>
        </w:rPr>
        <w:t>Рисунок 33 – Окно изменения строки в таблице</w:t>
      </w:r>
    </w:p>
    <w:p w14:paraId="02C5087D" w14:textId="2FDA39F2" w:rsidR="00AB12A3" w:rsidRDefault="00001A2C" w:rsidP="00AB12A3">
      <w:pPr>
        <w:jc w:val="center"/>
        <w:rPr>
          <w:bCs/>
        </w:rPr>
      </w:pPr>
      <w:r>
        <w:rPr>
          <w:noProof/>
        </w:rPr>
        <w:drawing>
          <wp:inline distT="0" distB="0" distL="0" distR="0" wp14:anchorId="61EDD0F4" wp14:editId="462E057A">
            <wp:extent cx="3893820" cy="258881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1503" cy="259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4A5F" w14:textId="543C5A6D" w:rsidR="00AB12A3" w:rsidRDefault="00AB12A3" w:rsidP="00AB12A3">
      <w:pPr>
        <w:jc w:val="center"/>
        <w:rPr>
          <w:bCs/>
        </w:rPr>
      </w:pPr>
      <w:r>
        <w:rPr>
          <w:bCs/>
        </w:rPr>
        <w:t xml:space="preserve">Рисунок 34 – Окно результата изменения строки в таблице </w:t>
      </w:r>
      <w:r w:rsidR="00B3711F" w:rsidRPr="00B3711F">
        <w:rPr>
          <w:bCs/>
        </w:rPr>
        <w:t>“</w:t>
      </w:r>
      <w:r w:rsidR="00B3711F">
        <w:rPr>
          <w:bCs/>
        </w:rPr>
        <w:t>Клиенты</w:t>
      </w:r>
      <w:r w:rsidR="00B3711F" w:rsidRPr="00B3711F">
        <w:rPr>
          <w:bCs/>
        </w:rPr>
        <w:t>”</w:t>
      </w:r>
    </w:p>
    <w:p w14:paraId="4708B188" w14:textId="794D6649" w:rsidR="00AB12A3" w:rsidRDefault="00001A2C" w:rsidP="00C2431F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295A077D" wp14:editId="7E30BAA7">
            <wp:extent cx="3842861" cy="2545080"/>
            <wp:effectExtent l="0" t="0" r="571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7838" cy="254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7A83" w14:textId="227D8C3D" w:rsidR="00001A2C" w:rsidRDefault="00001A2C" w:rsidP="00001A2C">
      <w:pPr>
        <w:jc w:val="center"/>
        <w:rPr>
          <w:bCs/>
        </w:rPr>
      </w:pPr>
      <w:r>
        <w:rPr>
          <w:bCs/>
        </w:rPr>
        <w:t xml:space="preserve">Рисунок 35 – Окно таблицы </w:t>
      </w:r>
      <w:r w:rsidR="00B3711F" w:rsidRPr="00B3711F">
        <w:rPr>
          <w:bCs/>
        </w:rPr>
        <w:t>“</w:t>
      </w:r>
      <w:r w:rsidR="00B3711F">
        <w:rPr>
          <w:bCs/>
        </w:rPr>
        <w:t>Клиенты</w:t>
      </w:r>
      <w:r w:rsidR="00B3711F" w:rsidRPr="00B3711F">
        <w:rPr>
          <w:bCs/>
        </w:rPr>
        <w:t>”</w:t>
      </w:r>
      <w:r>
        <w:rPr>
          <w:bCs/>
        </w:rPr>
        <w:t xml:space="preserve"> с выделением строки для удаления</w:t>
      </w:r>
    </w:p>
    <w:p w14:paraId="7004F77D" w14:textId="5FF471B3" w:rsidR="00001A2C" w:rsidRDefault="00001A2C" w:rsidP="00C2431F">
      <w:pPr>
        <w:jc w:val="center"/>
        <w:rPr>
          <w:bCs/>
        </w:rPr>
      </w:pPr>
      <w:r>
        <w:rPr>
          <w:noProof/>
        </w:rPr>
        <w:drawing>
          <wp:inline distT="0" distB="0" distL="0" distR="0" wp14:anchorId="3FBAC269" wp14:editId="01C76533">
            <wp:extent cx="3856855" cy="25527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0490" cy="255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2F3A" w14:textId="0ECE98C7" w:rsidR="00001A2C" w:rsidRDefault="00001A2C" w:rsidP="00001A2C">
      <w:pPr>
        <w:jc w:val="center"/>
        <w:rPr>
          <w:bCs/>
        </w:rPr>
      </w:pPr>
      <w:r>
        <w:rPr>
          <w:bCs/>
        </w:rPr>
        <w:t xml:space="preserve">Рисунок 36 – Окно результата </w:t>
      </w:r>
      <w:r w:rsidR="00A566EC">
        <w:rPr>
          <w:bCs/>
        </w:rPr>
        <w:t>удаления</w:t>
      </w:r>
      <w:r>
        <w:rPr>
          <w:bCs/>
        </w:rPr>
        <w:t xml:space="preserve"> строки в таблице </w:t>
      </w:r>
      <w:r w:rsidR="00B3711F" w:rsidRPr="00B3711F">
        <w:rPr>
          <w:bCs/>
        </w:rPr>
        <w:t>“</w:t>
      </w:r>
      <w:r w:rsidR="00B3711F">
        <w:rPr>
          <w:bCs/>
        </w:rPr>
        <w:t>Клиенты</w:t>
      </w:r>
      <w:r w:rsidR="00B3711F" w:rsidRPr="00B3711F">
        <w:rPr>
          <w:bCs/>
        </w:rPr>
        <w:t>”</w:t>
      </w:r>
    </w:p>
    <w:p w14:paraId="26C7C02B" w14:textId="789E0710" w:rsidR="003B3568" w:rsidRPr="00600160" w:rsidRDefault="003B3568" w:rsidP="003B3568">
      <w:pPr>
        <w:ind w:left="11" w:firstLine="851"/>
        <w:rPr>
          <w:bCs/>
        </w:rPr>
      </w:pPr>
      <w:r>
        <w:rPr>
          <w:bCs/>
        </w:rPr>
        <w:t>Также был реализован отчет о нахождении материалов</w:t>
      </w:r>
      <w:r w:rsidRPr="003B3568">
        <w:rPr>
          <w:bCs/>
        </w:rPr>
        <w:t>/</w:t>
      </w:r>
      <w:r>
        <w:rPr>
          <w:bCs/>
        </w:rPr>
        <w:t>полуфабрикатов</w:t>
      </w:r>
      <w:r w:rsidRPr="003B3568">
        <w:rPr>
          <w:bCs/>
        </w:rPr>
        <w:t>/</w:t>
      </w:r>
      <w:r>
        <w:rPr>
          <w:bCs/>
        </w:rPr>
        <w:t>готовой продукции на складах (рисунки 37, 38, 39).</w:t>
      </w:r>
      <w:r w:rsidR="00600160">
        <w:rPr>
          <w:bCs/>
        </w:rPr>
        <w:t xml:space="preserve"> Сама же таблица </w:t>
      </w:r>
      <w:r w:rsidR="00600160">
        <w:rPr>
          <w:bCs/>
          <w:lang w:val="en-US"/>
        </w:rPr>
        <w:t>“</w:t>
      </w:r>
      <w:r w:rsidR="00600160">
        <w:rPr>
          <w:bCs/>
        </w:rPr>
        <w:t>Склад</w:t>
      </w:r>
      <w:r w:rsidR="00600160">
        <w:rPr>
          <w:bCs/>
          <w:lang w:val="en-US"/>
        </w:rPr>
        <w:t>”</w:t>
      </w:r>
      <w:r w:rsidR="00600160">
        <w:rPr>
          <w:bCs/>
        </w:rPr>
        <w:t xml:space="preserve"> изображена на рисунке 40.</w:t>
      </w:r>
    </w:p>
    <w:p w14:paraId="1FA049E8" w14:textId="550D2BE4" w:rsidR="00C2431F" w:rsidRDefault="003B3568" w:rsidP="003B3568">
      <w:pPr>
        <w:jc w:val="center"/>
        <w:rPr>
          <w:bCs/>
        </w:rPr>
      </w:pPr>
      <w:r>
        <w:rPr>
          <w:noProof/>
        </w:rPr>
        <w:drawing>
          <wp:inline distT="0" distB="0" distL="0" distR="0" wp14:anchorId="7559A65D" wp14:editId="4A8E2E04">
            <wp:extent cx="3631077" cy="2407920"/>
            <wp:effectExtent l="0" t="0" r="7620" b="0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8287" cy="24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9FE7" w14:textId="1584DFBE" w:rsidR="003B3568" w:rsidRPr="003B3568" w:rsidRDefault="003B3568" w:rsidP="003B3568">
      <w:pPr>
        <w:jc w:val="center"/>
        <w:rPr>
          <w:bCs/>
        </w:rPr>
      </w:pPr>
      <w:r>
        <w:rPr>
          <w:bCs/>
        </w:rPr>
        <w:t>Рисунок 37 – Отчет о складе№1</w:t>
      </w:r>
      <w:r w:rsidRPr="003B3568">
        <w:rPr>
          <w:bCs/>
        </w:rPr>
        <w:t xml:space="preserve"> </w:t>
      </w:r>
      <w:r>
        <w:rPr>
          <w:bCs/>
        </w:rPr>
        <w:t>предназначенном для материалов</w:t>
      </w:r>
    </w:p>
    <w:p w14:paraId="4E4F6AAF" w14:textId="7A220B42" w:rsidR="003B3568" w:rsidRDefault="003B3568" w:rsidP="003B3568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0716EA4D" wp14:editId="3D901910">
            <wp:extent cx="3779520" cy="250111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03408" cy="251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78E2" w14:textId="2BD8ECC7" w:rsidR="003B3568" w:rsidRPr="003B3568" w:rsidRDefault="003B3568" w:rsidP="003B3568">
      <w:pPr>
        <w:jc w:val="center"/>
        <w:rPr>
          <w:bCs/>
        </w:rPr>
      </w:pPr>
      <w:r>
        <w:rPr>
          <w:bCs/>
        </w:rPr>
        <w:t>Рисунок 38 – Отчет о складе№2</w:t>
      </w:r>
      <w:r w:rsidRPr="003B3568">
        <w:rPr>
          <w:bCs/>
        </w:rPr>
        <w:t xml:space="preserve"> </w:t>
      </w:r>
      <w:r>
        <w:rPr>
          <w:bCs/>
        </w:rPr>
        <w:t>предназначенном для полуфабрикатов</w:t>
      </w:r>
    </w:p>
    <w:p w14:paraId="4DCD07CB" w14:textId="126ABA42" w:rsidR="003B3568" w:rsidRDefault="00A94AB0" w:rsidP="003B3568">
      <w:pPr>
        <w:jc w:val="center"/>
        <w:rPr>
          <w:bCs/>
        </w:rPr>
      </w:pPr>
      <w:r>
        <w:rPr>
          <w:noProof/>
        </w:rPr>
        <w:drawing>
          <wp:inline distT="0" distB="0" distL="0" distR="0" wp14:anchorId="23782B54" wp14:editId="54FAA80F">
            <wp:extent cx="3787140" cy="2509794"/>
            <wp:effectExtent l="0" t="0" r="3810" b="5080"/>
            <wp:docPr id="42" name="Рисунок 4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2099" cy="2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256C" w14:textId="341695CB" w:rsidR="003B3568" w:rsidRDefault="003B3568" w:rsidP="003B3568">
      <w:pPr>
        <w:jc w:val="center"/>
        <w:rPr>
          <w:bCs/>
        </w:rPr>
      </w:pPr>
      <w:r>
        <w:rPr>
          <w:bCs/>
        </w:rPr>
        <w:t>Рисунок 39 – Отчет о складе№3</w:t>
      </w:r>
      <w:r w:rsidRPr="003B3568">
        <w:rPr>
          <w:bCs/>
        </w:rPr>
        <w:t xml:space="preserve"> </w:t>
      </w:r>
      <w:r>
        <w:rPr>
          <w:bCs/>
        </w:rPr>
        <w:t>предназначенном для готовой продукции</w:t>
      </w:r>
    </w:p>
    <w:p w14:paraId="617D68FB" w14:textId="755AA89E" w:rsidR="00600160" w:rsidRDefault="00600160" w:rsidP="003B3568">
      <w:pPr>
        <w:jc w:val="center"/>
        <w:rPr>
          <w:bCs/>
        </w:rPr>
      </w:pPr>
      <w:r>
        <w:rPr>
          <w:noProof/>
        </w:rPr>
        <w:drawing>
          <wp:inline distT="0" distB="0" distL="0" distR="0" wp14:anchorId="3203BEE5" wp14:editId="5325C860">
            <wp:extent cx="3284238" cy="2179320"/>
            <wp:effectExtent l="0" t="0" r="0" b="0"/>
            <wp:docPr id="52" name="Рисунок 5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4476" cy="218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0B21" w14:textId="421D499E" w:rsidR="00600160" w:rsidRPr="00722149" w:rsidRDefault="00600160" w:rsidP="00600160">
      <w:pPr>
        <w:jc w:val="center"/>
        <w:rPr>
          <w:bCs/>
        </w:rPr>
      </w:pPr>
      <w:r>
        <w:rPr>
          <w:bCs/>
        </w:rPr>
        <w:t xml:space="preserve">Рисунок 40 – Элементы таблицы </w:t>
      </w:r>
      <w:r w:rsidRPr="00722149">
        <w:rPr>
          <w:bCs/>
        </w:rPr>
        <w:t>“</w:t>
      </w:r>
      <w:r>
        <w:rPr>
          <w:bCs/>
        </w:rPr>
        <w:t>Склад</w:t>
      </w:r>
      <w:r w:rsidRPr="00722149">
        <w:rPr>
          <w:bCs/>
        </w:rPr>
        <w:t>”</w:t>
      </w:r>
    </w:p>
    <w:p w14:paraId="07C0A4E7" w14:textId="0482F32F" w:rsidR="004309B3" w:rsidRDefault="004309B3">
      <w:pPr>
        <w:ind w:left="0" w:firstLine="850"/>
        <w:rPr>
          <w:bCs/>
        </w:rPr>
      </w:pPr>
    </w:p>
    <w:p w14:paraId="65ED560E" w14:textId="306C99B8" w:rsidR="004309B3" w:rsidRPr="004309B3" w:rsidRDefault="004309B3" w:rsidP="004309B3">
      <w:pPr>
        <w:pStyle w:val="3"/>
        <w:ind w:left="0" w:firstLine="850"/>
      </w:pPr>
      <w:bookmarkStart w:id="32" w:name="_Toc89916951"/>
      <w:r>
        <w:t>2.7.2 Проверка корректности работы программы</w:t>
      </w:r>
      <w:bookmarkEnd w:id="32"/>
      <w:r>
        <w:t xml:space="preserve"> </w:t>
      </w:r>
    </w:p>
    <w:p w14:paraId="2EB80D92" w14:textId="63D6F732" w:rsidR="004309B3" w:rsidRDefault="004309B3">
      <w:pPr>
        <w:ind w:left="0" w:firstLine="850"/>
        <w:rPr>
          <w:bCs/>
        </w:rPr>
      </w:pPr>
      <w:r>
        <w:rPr>
          <w:bCs/>
        </w:rPr>
        <w:t xml:space="preserve">В данном пункте показана корректности работы программы на примере </w:t>
      </w:r>
      <w:r w:rsidR="00B716D3">
        <w:rPr>
          <w:bCs/>
        </w:rPr>
        <w:lastRenderedPageBreak/>
        <w:t xml:space="preserve">обработки </w:t>
      </w:r>
      <w:r>
        <w:rPr>
          <w:bCs/>
        </w:rPr>
        <w:t>одного</w:t>
      </w:r>
      <w:r w:rsidR="00B716D3">
        <w:rPr>
          <w:bCs/>
        </w:rPr>
        <w:t xml:space="preserve"> завершенного</w:t>
      </w:r>
      <w:r>
        <w:rPr>
          <w:bCs/>
        </w:rPr>
        <w:t xml:space="preserve"> заказа</w:t>
      </w:r>
      <w:r w:rsidR="00B716D3" w:rsidRPr="00B716D3">
        <w:rPr>
          <w:bCs/>
        </w:rPr>
        <w:t xml:space="preserve">, </w:t>
      </w:r>
      <w:r w:rsidR="00B716D3">
        <w:rPr>
          <w:bCs/>
          <w:lang w:val="en-US"/>
        </w:rPr>
        <w:t>id</w:t>
      </w:r>
      <w:r w:rsidR="00B716D3">
        <w:rPr>
          <w:bCs/>
        </w:rPr>
        <w:t xml:space="preserve"> которого 2 (рисунок 27), а заказчик </w:t>
      </w:r>
      <w:r w:rsidR="00B716D3" w:rsidRPr="00B716D3">
        <w:rPr>
          <w:bCs/>
          <w:lang w:val="en-US"/>
        </w:rPr>
        <w:t>Mikhail</w:t>
      </w:r>
      <w:r w:rsidR="00B716D3" w:rsidRPr="00B716D3">
        <w:rPr>
          <w:bCs/>
        </w:rPr>
        <w:t xml:space="preserve"> </w:t>
      </w:r>
      <w:proofErr w:type="spellStart"/>
      <w:r w:rsidR="00B716D3" w:rsidRPr="00B716D3">
        <w:rPr>
          <w:bCs/>
          <w:lang w:val="en-US"/>
        </w:rPr>
        <w:t>Alexandrovich</w:t>
      </w:r>
      <w:proofErr w:type="spellEnd"/>
      <w:r w:rsidR="00B716D3" w:rsidRPr="00B716D3">
        <w:rPr>
          <w:bCs/>
        </w:rPr>
        <w:t xml:space="preserve"> (</w:t>
      </w:r>
      <w:r w:rsidR="00B716D3">
        <w:rPr>
          <w:bCs/>
        </w:rPr>
        <w:t>рисунок 35</w:t>
      </w:r>
      <w:r w:rsidR="00B716D3" w:rsidRPr="00B716D3">
        <w:rPr>
          <w:bCs/>
        </w:rPr>
        <w:t>)</w:t>
      </w:r>
      <w:r>
        <w:rPr>
          <w:bCs/>
        </w:rPr>
        <w:t>.</w:t>
      </w:r>
      <w:r w:rsidR="00B716D3">
        <w:rPr>
          <w:bCs/>
        </w:rPr>
        <w:t xml:space="preserve"> Пускай в состав заказа входят</w:t>
      </w:r>
      <w:r w:rsidR="00B716D3" w:rsidRPr="00722149">
        <w:rPr>
          <w:bCs/>
        </w:rPr>
        <w:t>:</w:t>
      </w:r>
      <w:r w:rsidR="00B716D3">
        <w:rPr>
          <w:bCs/>
        </w:rPr>
        <w:t xml:space="preserve"> </w:t>
      </w:r>
      <w:r w:rsidR="0082102C">
        <w:rPr>
          <w:bCs/>
        </w:rPr>
        <w:t xml:space="preserve">в количестве </w:t>
      </w:r>
      <w:r w:rsidR="00722149">
        <w:rPr>
          <w:bCs/>
        </w:rPr>
        <w:t>3</w:t>
      </w:r>
      <w:r w:rsidR="0082102C">
        <w:rPr>
          <w:bCs/>
        </w:rPr>
        <w:t xml:space="preserve"> шт.</w:t>
      </w:r>
      <w:r w:rsidR="00722149">
        <w:rPr>
          <w:bCs/>
        </w:rPr>
        <w:t xml:space="preserve"> готовой продукции с названием </w:t>
      </w:r>
      <w:r w:rsidR="00722149" w:rsidRPr="00722149">
        <w:rPr>
          <w:bCs/>
        </w:rPr>
        <w:t>‘</w:t>
      </w:r>
      <w:r w:rsidR="00722149">
        <w:rPr>
          <w:bCs/>
        </w:rPr>
        <w:t>Т</w:t>
      </w:r>
      <w:r w:rsidR="00B716D3">
        <w:rPr>
          <w:bCs/>
        </w:rPr>
        <w:t>етрадь</w:t>
      </w:r>
      <w:r w:rsidR="00722149" w:rsidRPr="00722149">
        <w:rPr>
          <w:bCs/>
        </w:rPr>
        <w:t xml:space="preserve">’ </w:t>
      </w:r>
      <w:r w:rsidR="00722149">
        <w:rPr>
          <w:bCs/>
        </w:rPr>
        <w:t>и 2</w:t>
      </w:r>
      <w:r w:rsidR="0082102C">
        <w:rPr>
          <w:bCs/>
        </w:rPr>
        <w:t xml:space="preserve"> шт.</w:t>
      </w:r>
      <w:r w:rsidR="00722149">
        <w:rPr>
          <w:bCs/>
        </w:rPr>
        <w:t xml:space="preserve"> </w:t>
      </w:r>
      <w:r w:rsidR="00722149" w:rsidRPr="00722149">
        <w:rPr>
          <w:bCs/>
        </w:rPr>
        <w:t>‘</w:t>
      </w:r>
      <w:proofErr w:type="gramStart"/>
      <w:r w:rsidR="00722149">
        <w:rPr>
          <w:bCs/>
        </w:rPr>
        <w:t xml:space="preserve">Журнал </w:t>
      </w:r>
      <w:r w:rsidR="00722149" w:rsidRPr="00722149">
        <w:rPr>
          <w:bCs/>
        </w:rPr>
        <w:t>”</w:t>
      </w:r>
      <w:r w:rsidR="00722149">
        <w:rPr>
          <w:bCs/>
        </w:rPr>
        <w:t>Совёнок</w:t>
      </w:r>
      <w:proofErr w:type="gramEnd"/>
      <w:r w:rsidR="00722149" w:rsidRPr="00722149">
        <w:rPr>
          <w:bCs/>
        </w:rPr>
        <w:t>”’</w:t>
      </w:r>
      <w:r w:rsidR="00B716D3">
        <w:rPr>
          <w:bCs/>
        </w:rPr>
        <w:t xml:space="preserve"> </w:t>
      </w:r>
      <w:r w:rsidR="00722149">
        <w:rPr>
          <w:bCs/>
        </w:rPr>
        <w:t>(рисунок 4</w:t>
      </w:r>
      <w:r w:rsidR="00600160">
        <w:rPr>
          <w:bCs/>
        </w:rPr>
        <w:t>1</w:t>
      </w:r>
      <w:r w:rsidR="00722149">
        <w:rPr>
          <w:bCs/>
        </w:rPr>
        <w:t>).</w:t>
      </w:r>
    </w:p>
    <w:p w14:paraId="2F62F822" w14:textId="3B8203B6" w:rsidR="00722149" w:rsidRDefault="00722149" w:rsidP="00722149">
      <w:pPr>
        <w:jc w:val="center"/>
        <w:rPr>
          <w:bCs/>
        </w:rPr>
      </w:pPr>
      <w:r>
        <w:rPr>
          <w:noProof/>
        </w:rPr>
        <w:drawing>
          <wp:inline distT="0" distB="0" distL="0" distR="0" wp14:anchorId="05D53430" wp14:editId="06E7E757">
            <wp:extent cx="3920490" cy="2613660"/>
            <wp:effectExtent l="0" t="0" r="3810" b="0"/>
            <wp:docPr id="43" name="Рисунок 4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C3D4" w14:textId="58AC5323" w:rsidR="00722149" w:rsidRPr="00722149" w:rsidRDefault="00722149" w:rsidP="00722149">
      <w:pPr>
        <w:jc w:val="center"/>
        <w:rPr>
          <w:bCs/>
        </w:rPr>
      </w:pPr>
      <w:r>
        <w:rPr>
          <w:bCs/>
        </w:rPr>
        <w:t>Рисунок 4</w:t>
      </w:r>
      <w:r w:rsidR="00600160">
        <w:rPr>
          <w:bCs/>
        </w:rPr>
        <w:t>1</w:t>
      </w:r>
      <w:r>
        <w:rPr>
          <w:bCs/>
        </w:rPr>
        <w:t xml:space="preserve"> – Элементы таблицы </w:t>
      </w:r>
      <w:r w:rsidRPr="00722149">
        <w:rPr>
          <w:bCs/>
        </w:rPr>
        <w:t>“</w:t>
      </w:r>
      <w:r>
        <w:rPr>
          <w:bCs/>
        </w:rPr>
        <w:t>Состав заказа</w:t>
      </w:r>
      <w:r w:rsidRPr="00722149">
        <w:rPr>
          <w:bCs/>
        </w:rPr>
        <w:t>”</w:t>
      </w:r>
    </w:p>
    <w:p w14:paraId="67C7D1AE" w14:textId="7BC622C7" w:rsidR="00722149" w:rsidRPr="008829DF" w:rsidRDefault="0082102C">
      <w:pPr>
        <w:ind w:left="0" w:firstLine="850"/>
        <w:rPr>
          <w:bCs/>
        </w:rPr>
      </w:pPr>
      <w:r>
        <w:rPr>
          <w:bCs/>
        </w:rPr>
        <w:t xml:space="preserve">В таблице </w:t>
      </w:r>
      <w:r w:rsidRPr="0082102C">
        <w:rPr>
          <w:bCs/>
        </w:rPr>
        <w:t>“</w:t>
      </w:r>
      <w:r>
        <w:rPr>
          <w:bCs/>
        </w:rPr>
        <w:t>Готов</w:t>
      </w:r>
      <w:r w:rsidR="00EF6294">
        <w:rPr>
          <w:bCs/>
        </w:rPr>
        <w:t>ый</w:t>
      </w:r>
      <w:r>
        <w:rPr>
          <w:bCs/>
        </w:rPr>
        <w:t xml:space="preserve"> продук</w:t>
      </w:r>
      <w:r w:rsidR="00EF6294">
        <w:rPr>
          <w:bCs/>
        </w:rPr>
        <w:t>т</w:t>
      </w:r>
      <w:r w:rsidRPr="0082102C">
        <w:rPr>
          <w:bCs/>
        </w:rPr>
        <w:t>”</w:t>
      </w:r>
      <w:r>
        <w:rPr>
          <w:bCs/>
        </w:rPr>
        <w:t xml:space="preserve"> находится основная информация о производимо</w:t>
      </w:r>
      <w:r w:rsidR="00EF6294">
        <w:rPr>
          <w:bCs/>
        </w:rPr>
        <w:t>й</w:t>
      </w:r>
      <w:r>
        <w:rPr>
          <w:bCs/>
        </w:rPr>
        <w:t xml:space="preserve"> </w:t>
      </w:r>
      <w:r w:rsidR="00EF6294">
        <w:rPr>
          <w:bCs/>
        </w:rPr>
        <w:t>продукции</w:t>
      </w:r>
      <w:r>
        <w:rPr>
          <w:bCs/>
        </w:rPr>
        <w:t xml:space="preserve"> (рисунок 4</w:t>
      </w:r>
      <w:r w:rsidR="00600160">
        <w:rPr>
          <w:bCs/>
        </w:rPr>
        <w:t>2</w:t>
      </w:r>
      <w:r>
        <w:rPr>
          <w:bCs/>
        </w:rPr>
        <w:t>)</w:t>
      </w:r>
      <w:r w:rsidR="00EF6294">
        <w:rPr>
          <w:bCs/>
        </w:rPr>
        <w:t xml:space="preserve">, столбец </w:t>
      </w:r>
      <w:r w:rsidR="00EF6294" w:rsidRPr="00EF6294">
        <w:rPr>
          <w:bCs/>
        </w:rPr>
        <w:t>‘</w:t>
      </w:r>
      <w:r w:rsidR="00B539C5">
        <w:rPr>
          <w:bCs/>
          <w:lang w:val="en-US"/>
        </w:rPr>
        <w:t>production</w:t>
      </w:r>
      <w:r w:rsidR="00B539C5" w:rsidRPr="00B539C5">
        <w:rPr>
          <w:bCs/>
        </w:rPr>
        <w:t>_</w:t>
      </w:r>
      <w:r w:rsidR="00B539C5">
        <w:rPr>
          <w:bCs/>
          <w:lang w:val="en-US"/>
        </w:rPr>
        <w:t>stage</w:t>
      </w:r>
      <w:r w:rsidR="00EF6294" w:rsidRPr="00EF6294">
        <w:rPr>
          <w:bCs/>
        </w:rPr>
        <w:t>’</w:t>
      </w:r>
      <w:r w:rsidR="00B539C5">
        <w:rPr>
          <w:bCs/>
        </w:rPr>
        <w:t xml:space="preserve"> показывает сколько товару осталось пройти стадий производства, где 0 – уже завершенный товар.</w:t>
      </w:r>
      <w:r>
        <w:rPr>
          <w:bCs/>
        </w:rPr>
        <w:t xml:space="preserve"> </w:t>
      </w:r>
      <w:r w:rsidR="00B539C5">
        <w:rPr>
          <w:bCs/>
        </w:rPr>
        <w:t>В</w:t>
      </w:r>
      <w:r>
        <w:rPr>
          <w:bCs/>
        </w:rPr>
        <w:t xml:space="preserve"> таблице </w:t>
      </w:r>
      <w:r w:rsidR="00402584" w:rsidRPr="00402584">
        <w:rPr>
          <w:bCs/>
        </w:rPr>
        <w:t>“</w:t>
      </w:r>
      <w:r w:rsidR="00402584">
        <w:rPr>
          <w:bCs/>
        </w:rPr>
        <w:t>Состояние готового продукта</w:t>
      </w:r>
      <w:r w:rsidR="00402584" w:rsidRPr="00402584">
        <w:rPr>
          <w:bCs/>
        </w:rPr>
        <w:t>”</w:t>
      </w:r>
      <w:r w:rsidR="00402584">
        <w:rPr>
          <w:bCs/>
        </w:rPr>
        <w:t xml:space="preserve"> указаны основные возможные состояния производимого товара (рисунок 4</w:t>
      </w:r>
      <w:r w:rsidR="00600160">
        <w:rPr>
          <w:bCs/>
        </w:rPr>
        <w:t>3</w:t>
      </w:r>
      <w:r w:rsidR="00402584">
        <w:rPr>
          <w:bCs/>
        </w:rPr>
        <w:t xml:space="preserve">), а в таблице </w:t>
      </w:r>
      <w:r w:rsidR="00402584" w:rsidRPr="00402584">
        <w:rPr>
          <w:bCs/>
        </w:rPr>
        <w:t>“</w:t>
      </w:r>
      <w:r w:rsidR="00402584">
        <w:rPr>
          <w:bCs/>
        </w:rPr>
        <w:t>Спецификации</w:t>
      </w:r>
      <w:r w:rsidR="00402584" w:rsidRPr="00402584">
        <w:rPr>
          <w:bCs/>
        </w:rPr>
        <w:t>”</w:t>
      </w:r>
      <w:r w:rsidR="00402584">
        <w:rPr>
          <w:bCs/>
        </w:rPr>
        <w:t xml:space="preserve"> определяется количество ветвей производственного процесса на основании</w:t>
      </w:r>
      <w:r w:rsidR="00402584" w:rsidRPr="00402584">
        <w:rPr>
          <w:bCs/>
        </w:rPr>
        <w:t xml:space="preserve"> </w:t>
      </w:r>
      <w:r w:rsidR="00402584">
        <w:rPr>
          <w:bCs/>
        </w:rPr>
        <w:t>основных спецификаций (рисунки 2, 3, 4) или добавление новой с полным описанием</w:t>
      </w:r>
      <w:r w:rsidR="00EF6294">
        <w:rPr>
          <w:bCs/>
        </w:rPr>
        <w:t xml:space="preserve"> (рисунок 4</w:t>
      </w:r>
      <w:r w:rsidR="00600160">
        <w:rPr>
          <w:bCs/>
        </w:rPr>
        <w:t>4</w:t>
      </w:r>
      <w:r w:rsidR="00EF6294">
        <w:rPr>
          <w:bCs/>
        </w:rPr>
        <w:t>)</w:t>
      </w:r>
      <w:r w:rsidR="00402584">
        <w:rPr>
          <w:bCs/>
        </w:rPr>
        <w:t>.</w:t>
      </w:r>
      <w:r w:rsidR="00AC5C0C">
        <w:rPr>
          <w:bCs/>
        </w:rPr>
        <w:t xml:space="preserve"> Сама спецификация определяет материалы используемые для производства продукции, поэтому для сопоставления множества спецификаций с материалами была создана вспомогательная таблица </w:t>
      </w:r>
      <w:r w:rsidR="00AC5C0C" w:rsidRPr="00AC5C0C">
        <w:rPr>
          <w:bCs/>
        </w:rPr>
        <w:t>“</w:t>
      </w:r>
      <w:r w:rsidR="00AC5C0C">
        <w:rPr>
          <w:bCs/>
        </w:rPr>
        <w:t>Состав спецификации</w:t>
      </w:r>
      <w:r w:rsidR="00AC5C0C" w:rsidRPr="00AC5C0C">
        <w:rPr>
          <w:bCs/>
        </w:rPr>
        <w:t>”</w:t>
      </w:r>
      <w:r w:rsidR="00AC5C0C">
        <w:rPr>
          <w:bCs/>
        </w:rPr>
        <w:t xml:space="preserve"> (рисунок 4</w:t>
      </w:r>
      <w:r w:rsidR="00600160">
        <w:rPr>
          <w:bCs/>
        </w:rPr>
        <w:t>5</w:t>
      </w:r>
      <w:r w:rsidR="00AC5C0C">
        <w:rPr>
          <w:bCs/>
        </w:rPr>
        <w:t xml:space="preserve">), подобным образом для сопоставления различного количества материалов </w:t>
      </w:r>
      <w:r w:rsidR="00F43250">
        <w:rPr>
          <w:bCs/>
        </w:rPr>
        <w:t xml:space="preserve">с этапами производства (таблица </w:t>
      </w:r>
      <w:r w:rsidR="00F43250" w:rsidRPr="00F43250">
        <w:rPr>
          <w:bCs/>
        </w:rPr>
        <w:t>“</w:t>
      </w:r>
      <w:r w:rsidR="00F43250">
        <w:rPr>
          <w:bCs/>
        </w:rPr>
        <w:t>Этапы производства</w:t>
      </w:r>
      <w:r w:rsidR="00F43250" w:rsidRPr="00F43250">
        <w:rPr>
          <w:bCs/>
        </w:rPr>
        <w:t>”,</w:t>
      </w:r>
      <w:r w:rsidR="00F43250">
        <w:rPr>
          <w:bCs/>
        </w:rPr>
        <w:t xml:space="preserve"> изображенного на рисунке 4</w:t>
      </w:r>
      <w:r w:rsidR="00600160">
        <w:rPr>
          <w:bCs/>
        </w:rPr>
        <w:t>6</w:t>
      </w:r>
      <w:r w:rsidR="00F43250">
        <w:rPr>
          <w:bCs/>
        </w:rPr>
        <w:t xml:space="preserve">) имеется вспомогательная таблица </w:t>
      </w:r>
      <w:r w:rsidR="00F43250" w:rsidRPr="00F43250">
        <w:rPr>
          <w:bCs/>
        </w:rPr>
        <w:t>“</w:t>
      </w:r>
      <w:r w:rsidR="00F43250">
        <w:rPr>
          <w:bCs/>
        </w:rPr>
        <w:t>Используемые материалы</w:t>
      </w:r>
      <w:r w:rsidR="00F43250" w:rsidRPr="00F43250">
        <w:rPr>
          <w:bCs/>
        </w:rPr>
        <w:t>”</w:t>
      </w:r>
      <w:r w:rsidR="00F43250">
        <w:rPr>
          <w:bCs/>
        </w:rPr>
        <w:t xml:space="preserve"> (рисунок 4</w:t>
      </w:r>
      <w:r w:rsidR="00600160">
        <w:rPr>
          <w:bCs/>
        </w:rPr>
        <w:t>7</w:t>
      </w:r>
      <w:r w:rsidR="00F43250">
        <w:rPr>
          <w:bCs/>
        </w:rPr>
        <w:t>). Само оборудование, на котором осуществляется производство товара</w:t>
      </w:r>
      <w:r w:rsidR="008829DF">
        <w:rPr>
          <w:bCs/>
        </w:rPr>
        <w:t xml:space="preserve">, описывается в таблице </w:t>
      </w:r>
      <w:r w:rsidR="008829DF" w:rsidRPr="008829DF">
        <w:rPr>
          <w:bCs/>
        </w:rPr>
        <w:t>“</w:t>
      </w:r>
      <w:r w:rsidR="008829DF">
        <w:rPr>
          <w:bCs/>
        </w:rPr>
        <w:t>Оборудование</w:t>
      </w:r>
      <w:r w:rsidR="008829DF" w:rsidRPr="008829DF">
        <w:rPr>
          <w:bCs/>
        </w:rPr>
        <w:t>”</w:t>
      </w:r>
      <w:r w:rsidR="008829DF">
        <w:rPr>
          <w:bCs/>
        </w:rPr>
        <w:t xml:space="preserve"> (рисунка 4</w:t>
      </w:r>
      <w:r w:rsidR="00600160">
        <w:rPr>
          <w:bCs/>
        </w:rPr>
        <w:t>8</w:t>
      </w:r>
      <w:r w:rsidR="008829DF">
        <w:rPr>
          <w:bCs/>
        </w:rPr>
        <w:t>).</w:t>
      </w:r>
    </w:p>
    <w:p w14:paraId="72F031F3" w14:textId="3DB12C24" w:rsidR="00E46B1C" w:rsidRDefault="00B539C5" w:rsidP="00EF6294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50F73B37" wp14:editId="11ADBC8A">
            <wp:extent cx="3406140" cy="2260210"/>
            <wp:effectExtent l="0" t="0" r="3810" b="6985"/>
            <wp:docPr id="45" name="Рисунок 4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5534" cy="227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A961" w14:textId="284B5879" w:rsidR="00EF6294" w:rsidRPr="00722149" w:rsidRDefault="00EF6294" w:rsidP="00EF6294">
      <w:pPr>
        <w:jc w:val="center"/>
        <w:rPr>
          <w:bCs/>
        </w:rPr>
      </w:pPr>
      <w:r>
        <w:rPr>
          <w:bCs/>
        </w:rPr>
        <w:t>Рисунок 4</w:t>
      </w:r>
      <w:r w:rsidR="00600160">
        <w:rPr>
          <w:bCs/>
        </w:rPr>
        <w:t>2</w:t>
      </w:r>
      <w:r>
        <w:rPr>
          <w:bCs/>
        </w:rPr>
        <w:t xml:space="preserve"> – Элементы таблицы </w:t>
      </w:r>
      <w:r w:rsidRPr="00722149">
        <w:rPr>
          <w:bCs/>
        </w:rPr>
        <w:t>“</w:t>
      </w:r>
      <w:r>
        <w:rPr>
          <w:bCs/>
        </w:rPr>
        <w:t>Готовый продукт</w:t>
      </w:r>
      <w:r w:rsidRPr="00722149">
        <w:rPr>
          <w:bCs/>
        </w:rPr>
        <w:t>”</w:t>
      </w:r>
    </w:p>
    <w:p w14:paraId="52CD9DBB" w14:textId="7C806F33" w:rsidR="00EF6294" w:rsidRDefault="00B539C5" w:rsidP="00EF6294">
      <w:pPr>
        <w:jc w:val="center"/>
        <w:rPr>
          <w:bCs/>
        </w:rPr>
      </w:pPr>
      <w:r>
        <w:rPr>
          <w:noProof/>
        </w:rPr>
        <w:drawing>
          <wp:inline distT="0" distB="0" distL="0" distR="0" wp14:anchorId="6636E60B" wp14:editId="3A0C64DB">
            <wp:extent cx="3433333" cy="22555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6023" cy="226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B962" w14:textId="36B672A2" w:rsidR="00EF6294" w:rsidRDefault="00EF6294" w:rsidP="00EF6294">
      <w:pPr>
        <w:jc w:val="center"/>
        <w:rPr>
          <w:bCs/>
        </w:rPr>
      </w:pPr>
      <w:r>
        <w:rPr>
          <w:bCs/>
        </w:rPr>
        <w:t>Рисунок 4</w:t>
      </w:r>
      <w:r w:rsidR="00600160">
        <w:rPr>
          <w:bCs/>
        </w:rPr>
        <w:t>3</w:t>
      </w:r>
      <w:r>
        <w:rPr>
          <w:bCs/>
        </w:rPr>
        <w:t xml:space="preserve"> – Элементы таблицы </w:t>
      </w:r>
      <w:r w:rsidRPr="00722149">
        <w:rPr>
          <w:bCs/>
        </w:rPr>
        <w:t>“</w:t>
      </w:r>
      <w:r>
        <w:rPr>
          <w:bCs/>
        </w:rPr>
        <w:t>Состояние готового продукта</w:t>
      </w:r>
      <w:r w:rsidRPr="00722149">
        <w:rPr>
          <w:bCs/>
        </w:rPr>
        <w:t>”</w:t>
      </w:r>
    </w:p>
    <w:p w14:paraId="4F6255C9" w14:textId="0934E2B5" w:rsidR="00EF6294" w:rsidRDefault="00EF6294" w:rsidP="00EF6294">
      <w:pPr>
        <w:jc w:val="center"/>
        <w:rPr>
          <w:bCs/>
        </w:rPr>
      </w:pPr>
      <w:r>
        <w:rPr>
          <w:noProof/>
        </w:rPr>
        <w:drawing>
          <wp:inline distT="0" distB="0" distL="0" distR="0" wp14:anchorId="4CE9FCBD" wp14:editId="29A9963A">
            <wp:extent cx="3268980" cy="2154531"/>
            <wp:effectExtent l="0" t="0" r="7620" b="0"/>
            <wp:docPr id="44" name="Рисунок 4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78019" cy="216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053F" w14:textId="6325A84D" w:rsidR="00EF6294" w:rsidRDefault="00EF6294" w:rsidP="00EF6294">
      <w:pPr>
        <w:jc w:val="center"/>
        <w:rPr>
          <w:bCs/>
        </w:rPr>
      </w:pPr>
      <w:r>
        <w:rPr>
          <w:bCs/>
        </w:rPr>
        <w:t>Рисунок 4</w:t>
      </w:r>
      <w:r w:rsidR="00600160">
        <w:rPr>
          <w:bCs/>
        </w:rPr>
        <w:t>4</w:t>
      </w:r>
      <w:r>
        <w:rPr>
          <w:bCs/>
        </w:rPr>
        <w:t xml:space="preserve"> – Элементы таблицы </w:t>
      </w:r>
      <w:r w:rsidRPr="00722149">
        <w:rPr>
          <w:bCs/>
        </w:rPr>
        <w:t>“</w:t>
      </w:r>
      <w:r>
        <w:rPr>
          <w:bCs/>
        </w:rPr>
        <w:t>Спецификации</w:t>
      </w:r>
      <w:r w:rsidRPr="00722149">
        <w:rPr>
          <w:bCs/>
        </w:rPr>
        <w:t>”</w:t>
      </w:r>
    </w:p>
    <w:p w14:paraId="20A25FF3" w14:textId="098A87E9" w:rsidR="00F43250" w:rsidRDefault="00F43250" w:rsidP="00EF6294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228C9EDB" wp14:editId="12292512">
            <wp:extent cx="3474720" cy="2290502"/>
            <wp:effectExtent l="0" t="0" r="0" b="0"/>
            <wp:docPr id="47" name="Рисунок 4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82773" cy="229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0CF1" w14:textId="1A73AFA2" w:rsidR="00F43250" w:rsidRPr="00416797" w:rsidRDefault="00F43250" w:rsidP="00F43250">
      <w:pPr>
        <w:jc w:val="center"/>
        <w:rPr>
          <w:bCs/>
        </w:rPr>
      </w:pPr>
      <w:r>
        <w:rPr>
          <w:bCs/>
        </w:rPr>
        <w:t>Рисунок 4</w:t>
      </w:r>
      <w:r w:rsidR="00600160">
        <w:rPr>
          <w:bCs/>
        </w:rPr>
        <w:t>5</w:t>
      </w:r>
      <w:r>
        <w:rPr>
          <w:bCs/>
        </w:rPr>
        <w:t xml:space="preserve"> – Элементы таблицы </w:t>
      </w:r>
      <w:r w:rsidRPr="00722149">
        <w:rPr>
          <w:bCs/>
        </w:rPr>
        <w:t>“</w:t>
      </w:r>
      <w:r>
        <w:rPr>
          <w:bCs/>
        </w:rPr>
        <w:t>Состав спецификации</w:t>
      </w:r>
      <w:r w:rsidRPr="00722149">
        <w:rPr>
          <w:bCs/>
        </w:rPr>
        <w:t>”</w:t>
      </w:r>
    </w:p>
    <w:p w14:paraId="2BB486D3" w14:textId="590E52E8" w:rsidR="00F43250" w:rsidRDefault="00F43250" w:rsidP="00EF6294">
      <w:pPr>
        <w:jc w:val="center"/>
        <w:rPr>
          <w:bCs/>
        </w:rPr>
      </w:pPr>
      <w:r>
        <w:rPr>
          <w:noProof/>
        </w:rPr>
        <w:drawing>
          <wp:inline distT="0" distB="0" distL="0" distR="0" wp14:anchorId="158F73AA" wp14:editId="1FCA1423">
            <wp:extent cx="3566160" cy="2363348"/>
            <wp:effectExtent l="0" t="0" r="0" b="0"/>
            <wp:docPr id="48" name="Рисунок 4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74958" cy="236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96EA" w14:textId="045A6224" w:rsidR="00F43250" w:rsidRPr="00416797" w:rsidRDefault="00F43250" w:rsidP="00F43250">
      <w:pPr>
        <w:jc w:val="center"/>
        <w:rPr>
          <w:bCs/>
        </w:rPr>
      </w:pPr>
      <w:r>
        <w:rPr>
          <w:bCs/>
        </w:rPr>
        <w:t>Рисунок 4</w:t>
      </w:r>
      <w:r w:rsidR="00600160">
        <w:rPr>
          <w:bCs/>
        </w:rPr>
        <w:t>6</w:t>
      </w:r>
      <w:r>
        <w:rPr>
          <w:bCs/>
        </w:rPr>
        <w:t xml:space="preserve"> – Элементы таблицы </w:t>
      </w:r>
      <w:r w:rsidRPr="00722149">
        <w:rPr>
          <w:bCs/>
        </w:rPr>
        <w:t>“</w:t>
      </w:r>
      <w:r>
        <w:rPr>
          <w:bCs/>
        </w:rPr>
        <w:t>Этапы производства</w:t>
      </w:r>
      <w:r w:rsidRPr="00722149">
        <w:rPr>
          <w:bCs/>
        </w:rPr>
        <w:t>”</w:t>
      </w:r>
    </w:p>
    <w:p w14:paraId="4E21BF16" w14:textId="11CE57C8" w:rsidR="00F43250" w:rsidRDefault="00F43250" w:rsidP="00EF6294">
      <w:pPr>
        <w:jc w:val="center"/>
        <w:rPr>
          <w:bCs/>
        </w:rPr>
      </w:pPr>
      <w:r>
        <w:rPr>
          <w:noProof/>
        </w:rPr>
        <w:drawing>
          <wp:inline distT="0" distB="0" distL="0" distR="0" wp14:anchorId="340A5332" wp14:editId="55B0559D">
            <wp:extent cx="3618001" cy="2392680"/>
            <wp:effectExtent l="0" t="0" r="1905" b="7620"/>
            <wp:docPr id="50" name="Рисунок 5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22227" cy="23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00B5" w14:textId="4220EE15" w:rsidR="00F43250" w:rsidRDefault="00F43250" w:rsidP="00F43250">
      <w:pPr>
        <w:jc w:val="center"/>
        <w:rPr>
          <w:bCs/>
        </w:rPr>
      </w:pPr>
      <w:r>
        <w:rPr>
          <w:bCs/>
        </w:rPr>
        <w:t>Рисунок 4</w:t>
      </w:r>
      <w:r w:rsidR="00600160">
        <w:rPr>
          <w:bCs/>
        </w:rPr>
        <w:t>7</w:t>
      </w:r>
      <w:r>
        <w:rPr>
          <w:bCs/>
        </w:rPr>
        <w:t xml:space="preserve"> – Элементы таблицы </w:t>
      </w:r>
      <w:r w:rsidRPr="00722149">
        <w:rPr>
          <w:bCs/>
        </w:rPr>
        <w:t>“</w:t>
      </w:r>
      <w:r>
        <w:rPr>
          <w:bCs/>
        </w:rPr>
        <w:t>Используемые материалы</w:t>
      </w:r>
      <w:r w:rsidRPr="00722149">
        <w:rPr>
          <w:bCs/>
        </w:rPr>
        <w:t>”</w:t>
      </w:r>
    </w:p>
    <w:p w14:paraId="1240407B" w14:textId="3CEE89C6" w:rsidR="008829DF" w:rsidRDefault="008829DF" w:rsidP="00F43250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262857A9" wp14:editId="1EE39C52">
            <wp:extent cx="3641044" cy="2407920"/>
            <wp:effectExtent l="0" t="0" r="0" b="0"/>
            <wp:docPr id="51" name="Рисунок 5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5417" cy="241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4F21" w14:textId="28C5AA3F" w:rsidR="008829DF" w:rsidRPr="00416797" w:rsidRDefault="008829DF" w:rsidP="008829DF">
      <w:pPr>
        <w:jc w:val="center"/>
        <w:rPr>
          <w:bCs/>
        </w:rPr>
      </w:pPr>
      <w:r>
        <w:rPr>
          <w:bCs/>
        </w:rPr>
        <w:t>Рисунок 4</w:t>
      </w:r>
      <w:r w:rsidR="00600160">
        <w:rPr>
          <w:bCs/>
        </w:rPr>
        <w:t>8</w:t>
      </w:r>
      <w:r>
        <w:rPr>
          <w:bCs/>
        </w:rPr>
        <w:t xml:space="preserve"> – Элементы таблицы </w:t>
      </w:r>
      <w:r w:rsidRPr="00722149">
        <w:rPr>
          <w:bCs/>
        </w:rPr>
        <w:t>“</w:t>
      </w:r>
      <w:r>
        <w:rPr>
          <w:bCs/>
        </w:rPr>
        <w:t>Оборудование</w:t>
      </w:r>
      <w:r w:rsidRPr="00722149">
        <w:rPr>
          <w:bCs/>
        </w:rPr>
        <w:t>”</w:t>
      </w:r>
    </w:p>
    <w:p w14:paraId="17D01431" w14:textId="77777777" w:rsidR="008829DF" w:rsidRPr="00416797" w:rsidRDefault="008829DF" w:rsidP="00F43250">
      <w:pPr>
        <w:jc w:val="center"/>
        <w:rPr>
          <w:bCs/>
        </w:rPr>
      </w:pPr>
    </w:p>
    <w:p w14:paraId="6EA47DB6" w14:textId="741FC63B" w:rsidR="00B146CB" w:rsidRDefault="008829DF" w:rsidP="008829DF">
      <w:pPr>
        <w:ind w:left="0" w:firstLine="851"/>
        <w:rPr>
          <w:bCs/>
        </w:rPr>
      </w:pPr>
      <w:r>
        <w:rPr>
          <w:bCs/>
        </w:rPr>
        <w:t xml:space="preserve">Само описание материалов, а также места их непосредственного хранение расположено в таблице </w:t>
      </w:r>
      <w:r w:rsidRPr="008829DF">
        <w:rPr>
          <w:bCs/>
        </w:rPr>
        <w:t>“</w:t>
      </w:r>
      <w:r>
        <w:rPr>
          <w:bCs/>
        </w:rPr>
        <w:t>Материалы</w:t>
      </w:r>
      <w:r w:rsidRPr="008829DF">
        <w:rPr>
          <w:bCs/>
        </w:rPr>
        <w:t>”</w:t>
      </w:r>
      <w:r>
        <w:rPr>
          <w:bCs/>
        </w:rPr>
        <w:t xml:space="preserve"> (рис. 4</w:t>
      </w:r>
      <w:r w:rsidR="00600160">
        <w:rPr>
          <w:bCs/>
        </w:rPr>
        <w:t>9</w:t>
      </w:r>
      <w:r>
        <w:rPr>
          <w:bCs/>
        </w:rPr>
        <w:t xml:space="preserve">) и вспомогательной таблице </w:t>
      </w:r>
      <w:r w:rsidRPr="008829DF">
        <w:rPr>
          <w:bCs/>
        </w:rPr>
        <w:t>“</w:t>
      </w:r>
      <w:r>
        <w:rPr>
          <w:bCs/>
        </w:rPr>
        <w:t>Нахождение материалов</w:t>
      </w:r>
      <w:r w:rsidRPr="008829DF">
        <w:rPr>
          <w:bCs/>
        </w:rPr>
        <w:t>”</w:t>
      </w:r>
      <w:r>
        <w:rPr>
          <w:bCs/>
        </w:rPr>
        <w:t xml:space="preserve"> (рис. </w:t>
      </w:r>
      <w:r w:rsidR="00600160">
        <w:rPr>
          <w:bCs/>
        </w:rPr>
        <w:t>50</w:t>
      </w:r>
      <w:r>
        <w:rPr>
          <w:bCs/>
        </w:rPr>
        <w:t>)</w:t>
      </w:r>
      <w:r w:rsidR="0019567D">
        <w:rPr>
          <w:bCs/>
        </w:rPr>
        <w:t>, в которой также описывается количество находящиеся на определённом складе (рисунок 40)</w:t>
      </w:r>
      <w:r>
        <w:rPr>
          <w:bCs/>
        </w:rPr>
        <w:t>.</w:t>
      </w:r>
      <w:r w:rsidR="000A5AC1">
        <w:rPr>
          <w:bCs/>
        </w:rPr>
        <w:t xml:space="preserve"> Благодаря подобному способу хранения информации о материалах и этапах производства, можно сделать выход, что при производстве товара </w:t>
      </w:r>
      <w:r w:rsidR="000A5AC1" w:rsidRPr="000A5AC1">
        <w:rPr>
          <w:bCs/>
        </w:rPr>
        <w:t>“</w:t>
      </w:r>
      <w:r w:rsidR="000A5AC1">
        <w:rPr>
          <w:bCs/>
        </w:rPr>
        <w:t>Тетрадь</w:t>
      </w:r>
      <w:r w:rsidR="000A5AC1" w:rsidRPr="000A5AC1">
        <w:rPr>
          <w:bCs/>
        </w:rPr>
        <w:t>”</w:t>
      </w:r>
      <w:r w:rsidR="000A5AC1">
        <w:rPr>
          <w:bCs/>
        </w:rPr>
        <w:t xml:space="preserve"> на 3 этапе производства, используется</w:t>
      </w:r>
      <w:r w:rsidR="000A5AC1" w:rsidRPr="000A5AC1">
        <w:rPr>
          <w:bCs/>
        </w:rPr>
        <w:t xml:space="preserve">: </w:t>
      </w:r>
      <w:r w:rsidR="000A5AC1">
        <w:rPr>
          <w:bCs/>
        </w:rPr>
        <w:t>тонкая бумага, светло-синие и светло-красные чернила.</w:t>
      </w:r>
    </w:p>
    <w:p w14:paraId="33B36418" w14:textId="316F7D12" w:rsidR="0019567D" w:rsidRDefault="0019567D" w:rsidP="0019567D">
      <w:pPr>
        <w:jc w:val="center"/>
        <w:rPr>
          <w:bCs/>
        </w:rPr>
      </w:pPr>
      <w:r>
        <w:rPr>
          <w:noProof/>
        </w:rPr>
        <w:drawing>
          <wp:inline distT="0" distB="0" distL="0" distR="0" wp14:anchorId="1D1DF6E1" wp14:editId="4062023C">
            <wp:extent cx="3759253" cy="25146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3291" cy="2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C1C3" w14:textId="5C0AE37A" w:rsidR="0019567D" w:rsidRDefault="0019567D" w:rsidP="0019567D">
      <w:pPr>
        <w:jc w:val="center"/>
        <w:rPr>
          <w:bCs/>
        </w:rPr>
      </w:pPr>
      <w:r>
        <w:rPr>
          <w:bCs/>
        </w:rPr>
        <w:t xml:space="preserve">Рисунок 49 – Элементы таблицы </w:t>
      </w:r>
      <w:r w:rsidRPr="00722149">
        <w:rPr>
          <w:bCs/>
        </w:rPr>
        <w:t>“</w:t>
      </w:r>
      <w:r>
        <w:rPr>
          <w:bCs/>
        </w:rPr>
        <w:t>Материалы</w:t>
      </w:r>
      <w:r w:rsidRPr="00722149">
        <w:rPr>
          <w:bCs/>
        </w:rPr>
        <w:t>”</w:t>
      </w:r>
    </w:p>
    <w:p w14:paraId="41F8FA28" w14:textId="7DFA7722" w:rsidR="0019567D" w:rsidRDefault="0019567D" w:rsidP="0019567D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0CB952CF" wp14:editId="1D54E54A">
            <wp:extent cx="3625026" cy="2392680"/>
            <wp:effectExtent l="0" t="0" r="0" b="7620"/>
            <wp:docPr id="54" name="Рисунок 5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37624" cy="24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3904" w14:textId="08367CF9" w:rsidR="00B539C5" w:rsidRDefault="0019567D" w:rsidP="0019567D">
      <w:pPr>
        <w:jc w:val="center"/>
        <w:rPr>
          <w:bCs/>
        </w:rPr>
      </w:pPr>
      <w:r>
        <w:rPr>
          <w:bCs/>
        </w:rPr>
        <w:t xml:space="preserve">Рисунок 50 – Элементы таблицы </w:t>
      </w:r>
      <w:r w:rsidRPr="00722149">
        <w:rPr>
          <w:bCs/>
        </w:rPr>
        <w:t>“</w:t>
      </w:r>
      <w:r>
        <w:rPr>
          <w:bCs/>
        </w:rPr>
        <w:t>Нахождение материалов</w:t>
      </w:r>
      <w:r w:rsidRPr="00722149">
        <w:rPr>
          <w:bCs/>
        </w:rPr>
        <w:t>”</w:t>
      </w:r>
    </w:p>
    <w:p w14:paraId="75F2FD09" w14:textId="77777777" w:rsidR="004465FE" w:rsidRDefault="004465FE" w:rsidP="0019567D">
      <w:pPr>
        <w:pStyle w:val="3"/>
        <w:ind w:left="0" w:firstLine="850"/>
      </w:pPr>
      <w:bookmarkStart w:id="33" w:name="_Toc89916952"/>
    </w:p>
    <w:p w14:paraId="2C79DF1E" w14:textId="1DF25D53" w:rsidR="0019567D" w:rsidRPr="004309B3" w:rsidRDefault="0019567D" w:rsidP="0019567D">
      <w:pPr>
        <w:pStyle w:val="3"/>
        <w:ind w:left="0" w:firstLine="850"/>
      </w:pPr>
      <w:r>
        <w:t xml:space="preserve">2.7.3 </w:t>
      </w:r>
      <w:r w:rsidR="005E35C3">
        <w:t>Корректное выполнение индивидуального задания</w:t>
      </w:r>
      <w:bookmarkEnd w:id="33"/>
    </w:p>
    <w:p w14:paraId="10253A0B" w14:textId="77777777" w:rsidR="00C62823" w:rsidRDefault="005E35C3" w:rsidP="005E35C3">
      <w:pPr>
        <w:ind w:left="11" w:firstLine="851"/>
        <w:rPr>
          <w:bCs/>
        </w:rPr>
      </w:pPr>
      <w:r w:rsidRPr="005E35C3">
        <w:rPr>
          <w:bCs/>
        </w:rPr>
        <w:t xml:space="preserve">Вариант №9 является моим индивидуальным заданием, и звучит: </w:t>
      </w:r>
    </w:p>
    <w:p w14:paraId="2D64FEC7" w14:textId="7F307D4D" w:rsidR="0019567D" w:rsidRDefault="005E35C3" w:rsidP="00C62823">
      <w:pPr>
        <w:ind w:left="11"/>
        <w:rPr>
          <w:bCs/>
        </w:rPr>
      </w:pPr>
      <w:r w:rsidRPr="005E35C3">
        <w:rPr>
          <w:bCs/>
        </w:rPr>
        <w:t>“</w:t>
      </w:r>
      <w:r w:rsidRPr="005E35C3">
        <w:t>Предоставляется статистика по завершенному производственному заказу, показывающая плановое (по спецификации и технологической карте) и фактическое потребление ресурсов.</w:t>
      </w:r>
      <w:r w:rsidRPr="005E35C3">
        <w:rPr>
          <w:bCs/>
        </w:rPr>
        <w:t>”</w:t>
      </w:r>
    </w:p>
    <w:p w14:paraId="4749ED30" w14:textId="5D5C5641" w:rsidR="005E35C3" w:rsidRDefault="005E35C3" w:rsidP="005E35C3">
      <w:pPr>
        <w:ind w:left="11" w:firstLine="851"/>
        <w:rPr>
          <w:bCs/>
        </w:rPr>
      </w:pPr>
      <w:r>
        <w:rPr>
          <w:bCs/>
        </w:rPr>
        <w:t>В программе был реализован отчет, сравнивающий сначала планируемое и фактический</w:t>
      </w:r>
      <w:r w:rsidR="00C62823">
        <w:rPr>
          <w:bCs/>
        </w:rPr>
        <w:t xml:space="preserve"> произведённое количество готовой продукции, а отдельно можно более подробно изучить дополнительно затраченные ресурсы и их стоимость для той или инфой готовой продукции.</w:t>
      </w:r>
    </w:p>
    <w:p w14:paraId="3A65D89A" w14:textId="06443CCB" w:rsidR="00C62823" w:rsidRPr="005E35C3" w:rsidRDefault="00C62823" w:rsidP="005E35C3">
      <w:pPr>
        <w:ind w:left="11" w:firstLine="851"/>
        <w:rPr>
          <w:bCs/>
        </w:rPr>
      </w:pPr>
      <w:r>
        <w:rPr>
          <w:bCs/>
        </w:rPr>
        <w:t>Сама реализация подобного отчета показана на примере завершенного заказа из предыдущего пункта пояснительной записки (рисунки 51, 52, 53).</w:t>
      </w:r>
    </w:p>
    <w:p w14:paraId="03B7E5E4" w14:textId="3106406E" w:rsidR="0019567D" w:rsidRDefault="005A0AD4" w:rsidP="00C62823">
      <w:pPr>
        <w:jc w:val="center"/>
        <w:rPr>
          <w:bCs/>
        </w:rPr>
      </w:pPr>
      <w:r>
        <w:rPr>
          <w:noProof/>
        </w:rPr>
        <w:drawing>
          <wp:inline distT="0" distB="0" distL="0" distR="0" wp14:anchorId="57E297C0" wp14:editId="1212BE7B">
            <wp:extent cx="3541921" cy="2339340"/>
            <wp:effectExtent l="0" t="0" r="190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48157" cy="234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AF74" w14:textId="4C5B57A2" w:rsidR="00C62823" w:rsidRDefault="00C62823" w:rsidP="00C62823">
      <w:pPr>
        <w:jc w:val="center"/>
        <w:rPr>
          <w:bCs/>
        </w:rPr>
      </w:pPr>
      <w:r>
        <w:rPr>
          <w:bCs/>
        </w:rPr>
        <w:t xml:space="preserve">Рисунок 51 – </w:t>
      </w:r>
      <w:r w:rsidR="005A0AD4">
        <w:rPr>
          <w:bCs/>
        </w:rPr>
        <w:t>Основная таблица отчета с выбранной ячейкой</w:t>
      </w:r>
    </w:p>
    <w:p w14:paraId="244F8CA7" w14:textId="7602CA8A" w:rsidR="00C62823" w:rsidRDefault="0065156C" w:rsidP="00C62823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64210997" wp14:editId="3592E64D">
            <wp:extent cx="3664090" cy="2423160"/>
            <wp:effectExtent l="0" t="0" r="0" b="0"/>
            <wp:docPr id="57" name="Рисунок 5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69872" cy="24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5472" w14:textId="61FE0AA1" w:rsidR="00C62823" w:rsidRPr="0065156C" w:rsidRDefault="00C62823" w:rsidP="00C62823">
      <w:pPr>
        <w:jc w:val="center"/>
        <w:rPr>
          <w:bCs/>
        </w:rPr>
      </w:pPr>
      <w:r>
        <w:rPr>
          <w:bCs/>
        </w:rPr>
        <w:t xml:space="preserve">Рисунок 52 – </w:t>
      </w:r>
      <w:r w:rsidR="0065156C">
        <w:rPr>
          <w:bCs/>
        </w:rPr>
        <w:t xml:space="preserve">Подотчет о дополнительных затрата при производстве продукции </w:t>
      </w:r>
      <w:r w:rsidR="0065156C" w:rsidRPr="0065156C">
        <w:rPr>
          <w:bCs/>
        </w:rPr>
        <w:t>‘</w:t>
      </w:r>
      <w:proofErr w:type="gramStart"/>
      <w:r w:rsidR="0065156C">
        <w:rPr>
          <w:bCs/>
        </w:rPr>
        <w:t xml:space="preserve">Журнал </w:t>
      </w:r>
      <w:r w:rsidR="0065156C" w:rsidRPr="0065156C">
        <w:rPr>
          <w:bCs/>
        </w:rPr>
        <w:t>”</w:t>
      </w:r>
      <w:r w:rsidR="0065156C">
        <w:rPr>
          <w:bCs/>
        </w:rPr>
        <w:t>Совёнок</w:t>
      </w:r>
      <w:proofErr w:type="gramEnd"/>
      <w:r w:rsidR="0065156C" w:rsidRPr="0065156C">
        <w:rPr>
          <w:bCs/>
        </w:rPr>
        <w:t>”’</w:t>
      </w:r>
    </w:p>
    <w:p w14:paraId="3576513C" w14:textId="5AAC7E31" w:rsidR="00C62823" w:rsidRDefault="0065156C" w:rsidP="00C62823">
      <w:pPr>
        <w:jc w:val="center"/>
        <w:rPr>
          <w:bCs/>
        </w:rPr>
      </w:pPr>
      <w:r>
        <w:rPr>
          <w:noProof/>
        </w:rPr>
        <w:drawing>
          <wp:inline distT="0" distB="0" distL="0" distR="0" wp14:anchorId="2671FE58" wp14:editId="0967C8DE">
            <wp:extent cx="3634740" cy="2423160"/>
            <wp:effectExtent l="0" t="0" r="3810" b="0"/>
            <wp:docPr id="58" name="Рисунок 5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35222" cy="242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2DCD" w14:textId="0228EC6F" w:rsidR="00C62823" w:rsidRPr="00EF6294" w:rsidRDefault="00C62823" w:rsidP="00C62823">
      <w:pPr>
        <w:jc w:val="center"/>
        <w:rPr>
          <w:bCs/>
        </w:rPr>
      </w:pPr>
      <w:r>
        <w:rPr>
          <w:bCs/>
        </w:rPr>
        <w:t xml:space="preserve">Рисунок 53 – </w:t>
      </w:r>
      <w:r w:rsidR="0065156C">
        <w:rPr>
          <w:bCs/>
        </w:rPr>
        <w:t xml:space="preserve">Подотчет о дополнительных затрата при производстве продукции </w:t>
      </w:r>
      <w:r w:rsidR="0065156C" w:rsidRPr="0065156C">
        <w:rPr>
          <w:bCs/>
        </w:rPr>
        <w:t>‘</w:t>
      </w:r>
      <w:r w:rsidR="0065156C">
        <w:rPr>
          <w:bCs/>
        </w:rPr>
        <w:t>Тетрадь</w:t>
      </w:r>
      <w:r w:rsidR="0065156C" w:rsidRPr="0065156C">
        <w:rPr>
          <w:bCs/>
        </w:rPr>
        <w:t>’</w:t>
      </w:r>
    </w:p>
    <w:p w14:paraId="06ED137A" w14:textId="77777777" w:rsidR="004309B3" w:rsidRDefault="004309B3">
      <w:pPr>
        <w:ind w:left="0" w:firstLine="850"/>
        <w:rPr>
          <w:b/>
        </w:rPr>
      </w:pPr>
    </w:p>
    <w:p w14:paraId="7F6AAB2B" w14:textId="2D8F2121" w:rsidR="004C36B3" w:rsidRPr="00F749CE" w:rsidRDefault="00B74F9A">
      <w:pPr>
        <w:pStyle w:val="2"/>
        <w:ind w:left="0" w:firstLine="850"/>
        <w:jc w:val="both"/>
      </w:pPr>
      <w:bookmarkStart w:id="34" w:name="_Toc89916953"/>
      <w:r>
        <w:t>2</w:t>
      </w:r>
      <w:bookmarkStart w:id="35" w:name="32hioqz" w:colFirst="0" w:colLast="0"/>
      <w:bookmarkEnd w:id="35"/>
      <w:r>
        <w:t>.</w:t>
      </w:r>
      <w:r w:rsidR="00F144E6" w:rsidRPr="004309B3">
        <w:t>8</w:t>
      </w:r>
      <w:r>
        <w:t xml:space="preserve"> Руководств</w:t>
      </w:r>
      <w:r w:rsidR="009B2C52">
        <w:t>о</w:t>
      </w:r>
      <w:r>
        <w:t xml:space="preserve"> пользователя</w:t>
      </w:r>
      <w:bookmarkEnd w:id="34"/>
    </w:p>
    <w:p w14:paraId="3A359672" w14:textId="6D049613" w:rsidR="004C36B3" w:rsidRDefault="009B2C52">
      <w:pPr>
        <w:spacing w:after="0" w:line="360" w:lineRule="auto"/>
        <w:ind w:left="0" w:firstLine="850"/>
      </w:pPr>
      <w:r>
        <w:t xml:space="preserve">В программе пользователь должен вначале войти в аккаунт в зависимости от своей должности (оператор базы, менеджер, инженер, сотрудник отдела снабжения или сбыта). После входа у пользователя всегда будет возможность вернуться в главное меню, кнопка </w:t>
      </w:r>
      <w:r w:rsidRPr="009B2C52">
        <w:t>“</w:t>
      </w:r>
      <w:r>
        <w:t>выход</w:t>
      </w:r>
      <w:r w:rsidRPr="009B2C52">
        <w:t>”</w:t>
      </w:r>
      <w:r>
        <w:t xml:space="preserve"> расположена слева сверху в окне.</w:t>
      </w:r>
      <w:r w:rsidR="00FD532B">
        <w:t xml:space="preserve"> В таблица дополнительно присутствуют кнопки </w:t>
      </w:r>
      <w:r w:rsidR="00FD532B" w:rsidRPr="00FD532B">
        <w:t>“</w:t>
      </w:r>
      <w:r w:rsidR="00FD532B">
        <w:t>назад</w:t>
      </w:r>
      <w:r w:rsidR="00FD532B" w:rsidRPr="00FD532B">
        <w:t>”</w:t>
      </w:r>
      <w:r w:rsidR="00FD532B">
        <w:t xml:space="preserve"> (возвращение к выбору таблицу)</w:t>
      </w:r>
      <w:r>
        <w:t xml:space="preserve"> </w:t>
      </w:r>
      <w:r w:rsidR="00FD532B">
        <w:t xml:space="preserve">и </w:t>
      </w:r>
      <w:r w:rsidR="00FD532B" w:rsidRPr="00FD532B">
        <w:t>“</w:t>
      </w:r>
      <w:r w:rsidR="00FD532B">
        <w:t>обновить</w:t>
      </w:r>
      <w:r w:rsidR="00FD532B" w:rsidRPr="00FD532B">
        <w:t>”</w:t>
      </w:r>
      <w:r w:rsidR="00FD532B">
        <w:t xml:space="preserve"> (обновление подключения к таблице).</w:t>
      </w:r>
    </w:p>
    <w:p w14:paraId="76831E60" w14:textId="0A92D463" w:rsidR="00FD532B" w:rsidRDefault="00FD532B">
      <w:pPr>
        <w:spacing w:after="0" w:line="360" w:lineRule="auto"/>
        <w:ind w:left="0" w:firstLine="850"/>
      </w:pPr>
      <w:r>
        <w:t>При добавлении или изменении таблиц</w:t>
      </w:r>
      <w:r w:rsidR="00B3711F">
        <w:t xml:space="preserve"> базы данных</w:t>
      </w:r>
      <w:r>
        <w:t xml:space="preserve">, пользователю </w:t>
      </w:r>
      <w:r>
        <w:lastRenderedPageBreak/>
        <w:t xml:space="preserve">всегда доступно максимальное количество </w:t>
      </w:r>
      <w:r w:rsidR="00B3711F">
        <w:t>параметров, различие в количестве параметров показано на рисунках 37, 38.</w:t>
      </w:r>
    </w:p>
    <w:p w14:paraId="3DEA9C6D" w14:textId="129ABE30" w:rsidR="00B3711F" w:rsidRDefault="0090464F" w:rsidP="00B3711F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57EEDE9" wp14:editId="488D6672">
            <wp:extent cx="2537460" cy="353534"/>
            <wp:effectExtent l="0" t="0" r="0" b="889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87353" cy="36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5B31" w14:textId="009901AE" w:rsidR="00B3711F" w:rsidRPr="00B3711F" w:rsidRDefault="00B3711F" w:rsidP="00B3711F">
      <w:pPr>
        <w:jc w:val="center"/>
        <w:rPr>
          <w:bCs/>
        </w:rPr>
      </w:pPr>
      <w:r>
        <w:rPr>
          <w:bCs/>
        </w:rPr>
        <w:t xml:space="preserve">Рисунок 37 – </w:t>
      </w:r>
      <w:r w:rsidR="0090464F">
        <w:rPr>
          <w:bCs/>
        </w:rPr>
        <w:t>Параметры для изменения</w:t>
      </w:r>
      <w:r w:rsidR="0090464F" w:rsidRPr="0090464F">
        <w:rPr>
          <w:bCs/>
        </w:rPr>
        <w:t>/</w:t>
      </w:r>
      <w:r w:rsidR="0090464F">
        <w:rPr>
          <w:bCs/>
        </w:rPr>
        <w:t>добавления</w:t>
      </w:r>
      <w:r>
        <w:rPr>
          <w:bCs/>
        </w:rPr>
        <w:t xml:space="preserve"> в таблицу </w:t>
      </w:r>
      <w:r w:rsidRPr="00B3711F">
        <w:rPr>
          <w:bCs/>
        </w:rPr>
        <w:t>“</w:t>
      </w:r>
      <w:r>
        <w:rPr>
          <w:bCs/>
        </w:rPr>
        <w:t>Состав спецификации</w:t>
      </w:r>
      <w:r w:rsidRPr="00B3711F">
        <w:rPr>
          <w:bCs/>
        </w:rPr>
        <w:t>”</w:t>
      </w:r>
    </w:p>
    <w:p w14:paraId="398F2085" w14:textId="607B95FF" w:rsidR="00B3711F" w:rsidRDefault="0090464F" w:rsidP="00B3711F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0364184" wp14:editId="6BF1FB98">
            <wp:extent cx="3070860" cy="8983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99879" cy="9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354A" w14:textId="043C25D8" w:rsidR="00B3711F" w:rsidRPr="0090464F" w:rsidRDefault="00B3711F" w:rsidP="0090464F">
      <w:pPr>
        <w:jc w:val="center"/>
      </w:pPr>
      <w:r>
        <w:rPr>
          <w:bCs/>
        </w:rPr>
        <w:t xml:space="preserve">Рисунок 38 – </w:t>
      </w:r>
      <w:r w:rsidR="0090464F">
        <w:rPr>
          <w:bCs/>
        </w:rPr>
        <w:t>Параметры для изменения</w:t>
      </w:r>
      <w:r w:rsidR="0090464F" w:rsidRPr="0090464F">
        <w:rPr>
          <w:bCs/>
        </w:rPr>
        <w:t>/</w:t>
      </w:r>
      <w:r w:rsidR="0090464F">
        <w:rPr>
          <w:bCs/>
        </w:rPr>
        <w:t xml:space="preserve">добавления в таблицу </w:t>
      </w:r>
      <w:r w:rsidR="0090464F" w:rsidRPr="00B3711F">
        <w:rPr>
          <w:bCs/>
        </w:rPr>
        <w:t>“</w:t>
      </w:r>
      <w:r w:rsidR="0090464F">
        <w:rPr>
          <w:bCs/>
        </w:rPr>
        <w:t>Спецификации</w:t>
      </w:r>
      <w:r w:rsidR="0090464F" w:rsidRPr="00B3711F">
        <w:rPr>
          <w:bCs/>
        </w:rPr>
        <w:t>”</w:t>
      </w:r>
    </w:p>
    <w:p w14:paraId="350997CE" w14:textId="7C47378D" w:rsidR="00B3711F" w:rsidRDefault="00B3711F">
      <w:pPr>
        <w:spacing w:after="0" w:line="360" w:lineRule="auto"/>
        <w:ind w:left="0" w:firstLine="850"/>
      </w:pPr>
      <w:r>
        <w:t>При добавлении может появиться окно ошибки на английском языке, через него можно понять, что пошло не так при взаимодействии с базой данных.</w:t>
      </w:r>
    </w:p>
    <w:p w14:paraId="60A5620B" w14:textId="77777777" w:rsidR="00FD532B" w:rsidRPr="00FD532B" w:rsidRDefault="00FD532B">
      <w:pPr>
        <w:spacing w:after="0" w:line="360" w:lineRule="auto"/>
        <w:ind w:left="0" w:firstLine="850"/>
      </w:pPr>
    </w:p>
    <w:p w14:paraId="5AE779CE" w14:textId="77777777" w:rsidR="00B146CB" w:rsidRDefault="00B146CB">
      <w:pPr>
        <w:spacing w:after="0" w:line="360" w:lineRule="auto"/>
        <w:ind w:left="0" w:firstLine="850"/>
      </w:pPr>
    </w:p>
    <w:p w14:paraId="34D956C7" w14:textId="77777777" w:rsidR="004C36B3" w:rsidRDefault="004C36B3">
      <w:pPr>
        <w:spacing w:after="60"/>
        <w:ind w:right="795"/>
        <w:rPr>
          <w:rFonts w:ascii="Arial" w:eastAsia="Arial" w:hAnsi="Arial" w:cs="Arial"/>
          <w:color w:val="000000"/>
        </w:rPr>
      </w:pPr>
    </w:p>
    <w:p w14:paraId="10E2CF16" w14:textId="77777777" w:rsidR="004C36B3" w:rsidRDefault="00B74F9A">
      <w:pPr>
        <w:pStyle w:val="3"/>
        <w:spacing w:after="0" w:line="360" w:lineRule="auto"/>
        <w:ind w:left="0" w:firstLine="850"/>
        <w:jc w:val="both"/>
        <w:rPr>
          <w:b w:val="0"/>
        </w:rPr>
      </w:pPr>
      <w:r>
        <w:br w:type="page"/>
      </w:r>
    </w:p>
    <w:p w14:paraId="682F3AB5" w14:textId="77777777" w:rsidR="004C36B3" w:rsidRDefault="00B74F9A">
      <w:pPr>
        <w:pStyle w:val="1"/>
        <w:jc w:val="both"/>
      </w:pPr>
      <w:bookmarkStart w:id="36" w:name="41mghml" w:colFirst="0" w:colLast="0"/>
      <w:bookmarkStart w:id="37" w:name="_Toc89916954"/>
      <w:bookmarkEnd w:id="36"/>
      <w:r>
        <w:lastRenderedPageBreak/>
        <w:t>ВЫВОДЫ</w:t>
      </w:r>
      <w:bookmarkEnd w:id="37"/>
    </w:p>
    <w:p w14:paraId="68F4EF84" w14:textId="5F304223" w:rsidR="00001A2C" w:rsidRDefault="00001A2C" w:rsidP="007C6AEF">
      <w:pPr>
        <w:spacing w:after="0" w:line="360" w:lineRule="auto"/>
        <w:ind w:left="0" w:firstLine="850"/>
      </w:pPr>
      <w:r>
        <w:t xml:space="preserve">Цель курсового проекта - разработка </w:t>
      </w:r>
      <w:r>
        <w:rPr>
          <w:color w:val="000000"/>
        </w:rPr>
        <w:t>базы данных для оперативного управления печатной продукцией, была выполнена в полной мере</w:t>
      </w:r>
      <w:r w:rsidR="007C6AEF">
        <w:rPr>
          <w:color w:val="000000"/>
        </w:rPr>
        <w:t xml:space="preserve"> (рисунок 16)</w:t>
      </w:r>
      <w:r>
        <w:t>.</w:t>
      </w:r>
      <w:r w:rsidR="007C6AEF">
        <w:t xml:space="preserve"> </w:t>
      </w:r>
      <w:r>
        <w:t xml:space="preserve">Для достижения </w:t>
      </w:r>
      <w:r w:rsidR="007C6AEF">
        <w:t>были</w:t>
      </w:r>
      <w:r>
        <w:t xml:space="preserve"> реш</w:t>
      </w:r>
      <w:r w:rsidR="007C6AEF">
        <w:t>ены</w:t>
      </w:r>
      <w:r>
        <w:t xml:space="preserve"> следующие задачи: </w:t>
      </w:r>
    </w:p>
    <w:p w14:paraId="17958641" w14:textId="63C6AC55" w:rsidR="00001A2C" w:rsidRDefault="00001A2C" w:rsidP="00001A2C">
      <w:pPr>
        <w:numPr>
          <w:ilvl w:val="0"/>
          <w:numId w:val="8"/>
        </w:numPr>
        <w:spacing w:after="0" w:line="360" w:lineRule="auto"/>
        <w:ind w:firstLine="850"/>
      </w:pPr>
      <w:r>
        <w:rPr>
          <w:color w:val="000000"/>
        </w:rPr>
        <w:t>разобр</w:t>
      </w:r>
      <w:r w:rsidR="007C6AEF">
        <w:rPr>
          <w:color w:val="000000"/>
        </w:rPr>
        <w:t>ана предметная область</w:t>
      </w:r>
      <w:r>
        <w:rPr>
          <w:color w:val="000000"/>
        </w:rPr>
        <w:t>;</w:t>
      </w:r>
    </w:p>
    <w:p w14:paraId="5E4C2349" w14:textId="7CDD5330" w:rsidR="00001A2C" w:rsidRDefault="00001A2C" w:rsidP="00001A2C">
      <w:pPr>
        <w:numPr>
          <w:ilvl w:val="0"/>
          <w:numId w:val="8"/>
        </w:numPr>
        <w:spacing w:after="0" w:line="360" w:lineRule="auto"/>
        <w:ind w:firstLine="850"/>
      </w:pPr>
      <w:r>
        <w:rPr>
          <w:color w:val="000000"/>
        </w:rPr>
        <w:t>созда</w:t>
      </w:r>
      <w:r w:rsidR="007C6AEF">
        <w:rPr>
          <w:color w:val="000000"/>
        </w:rPr>
        <w:t>ны</w:t>
      </w:r>
      <w:r>
        <w:rPr>
          <w:color w:val="000000"/>
        </w:rPr>
        <w:t xml:space="preserve"> диаграммы и </w:t>
      </w:r>
      <w:proofErr w:type="gramStart"/>
      <w:r>
        <w:rPr>
          <w:color w:val="000000"/>
        </w:rPr>
        <w:t>модели</w:t>
      </w:r>
      <w:proofErr w:type="gramEnd"/>
      <w:r>
        <w:rPr>
          <w:color w:val="000000"/>
        </w:rPr>
        <w:t xml:space="preserve"> описывающие базу данных</w:t>
      </w:r>
      <w:r>
        <w:t>;</w:t>
      </w:r>
    </w:p>
    <w:p w14:paraId="6740842D" w14:textId="77777777" w:rsidR="007C6AEF" w:rsidRPr="007C6AEF" w:rsidRDefault="00001A2C" w:rsidP="007C6AEF">
      <w:pPr>
        <w:numPr>
          <w:ilvl w:val="0"/>
          <w:numId w:val="8"/>
        </w:numPr>
        <w:spacing w:after="0" w:line="360" w:lineRule="auto"/>
        <w:ind w:firstLine="850"/>
        <w:rPr>
          <w:b/>
        </w:rPr>
      </w:pPr>
      <w:r>
        <w:t>состав</w:t>
      </w:r>
      <w:r w:rsidR="007C6AEF">
        <w:t>лена</w:t>
      </w:r>
      <w:r>
        <w:t xml:space="preserve"> модель безопасности информации в базе данных;</w:t>
      </w:r>
    </w:p>
    <w:p w14:paraId="76EC2909" w14:textId="5E89BB00" w:rsidR="004C36B3" w:rsidRDefault="007C6AEF" w:rsidP="007C6AEF">
      <w:pPr>
        <w:numPr>
          <w:ilvl w:val="0"/>
          <w:numId w:val="8"/>
        </w:numPr>
        <w:spacing w:after="0" w:line="360" w:lineRule="auto"/>
        <w:ind w:firstLine="850"/>
        <w:rPr>
          <w:b/>
        </w:rPr>
      </w:pPr>
      <w:r>
        <w:t xml:space="preserve">создана и </w:t>
      </w:r>
      <w:r w:rsidR="00001A2C">
        <w:t>протестирова</w:t>
      </w:r>
      <w:r>
        <w:t>на</w:t>
      </w:r>
      <w:r w:rsidR="00001A2C">
        <w:t xml:space="preserve"> </w:t>
      </w:r>
      <w:r w:rsidR="00001A2C">
        <w:rPr>
          <w:color w:val="000000"/>
        </w:rPr>
        <w:t>программ</w:t>
      </w:r>
      <w:r>
        <w:rPr>
          <w:color w:val="000000"/>
        </w:rPr>
        <w:t>а</w:t>
      </w:r>
      <w:r w:rsidR="00001A2C">
        <w:t xml:space="preserve"> </w:t>
      </w:r>
      <w:r>
        <w:t xml:space="preserve">для </w:t>
      </w:r>
      <w:r w:rsidR="00001A2C">
        <w:rPr>
          <w:color w:val="000000"/>
        </w:rPr>
        <w:t>управлени</w:t>
      </w:r>
      <w:r>
        <w:rPr>
          <w:color w:val="000000"/>
        </w:rPr>
        <w:t>я</w:t>
      </w:r>
      <w:r w:rsidR="00001A2C">
        <w:rPr>
          <w:color w:val="000000"/>
        </w:rPr>
        <w:t xml:space="preserve"> информацией</w:t>
      </w:r>
      <w:r w:rsidR="00B74F9A">
        <w:br w:type="page"/>
      </w:r>
    </w:p>
    <w:p w14:paraId="5CEF4510" w14:textId="77777777" w:rsidR="004C36B3" w:rsidRDefault="00B74F9A">
      <w:pPr>
        <w:pStyle w:val="1"/>
        <w:spacing w:line="360" w:lineRule="auto"/>
        <w:ind w:left="0" w:firstLine="850"/>
        <w:jc w:val="both"/>
      </w:pPr>
      <w:bookmarkStart w:id="38" w:name="vx1227" w:colFirst="0" w:colLast="0"/>
      <w:bookmarkStart w:id="39" w:name="_Toc89916955"/>
      <w:bookmarkEnd w:id="38"/>
      <w:r>
        <w:lastRenderedPageBreak/>
        <w:t>СПИСОК ИСПОЛЬЗОВАННЫХ ИСТОЧНИКОВ</w:t>
      </w:r>
      <w:bookmarkEnd w:id="39"/>
    </w:p>
    <w:p w14:paraId="62396E52" w14:textId="77777777" w:rsidR="004C36B3" w:rsidRDefault="00B74F9A">
      <w:pPr>
        <w:spacing w:after="0" w:line="360" w:lineRule="auto"/>
        <w:ind w:left="0" w:firstLine="850"/>
      </w:pPr>
      <w:r>
        <w:t xml:space="preserve">1 </w:t>
      </w:r>
      <w:r>
        <w:rPr>
          <w:color w:val="000000"/>
        </w:rPr>
        <w:t>Полиграфия</w:t>
      </w:r>
      <w:r>
        <w:t xml:space="preserve"> — Wikipedia [Электронный ресурс] — Режим доступа: https://ru.wikipedia.org/wiki/Полиграфия </w:t>
      </w:r>
    </w:p>
    <w:p w14:paraId="504A3520" w14:textId="77777777" w:rsidR="004C36B3" w:rsidRDefault="00B74F9A">
      <w:pPr>
        <w:spacing w:after="0" w:line="360" w:lineRule="auto"/>
        <w:ind w:left="0" w:firstLine="850"/>
      </w:pPr>
      <w:r>
        <w:t xml:space="preserve">2 </w:t>
      </w:r>
      <w:r>
        <w:rPr>
          <w:color w:val="000000"/>
        </w:rPr>
        <w:t xml:space="preserve">История полиграфии — </w:t>
      </w:r>
      <w:proofErr w:type="spellStart"/>
      <w:r>
        <w:rPr>
          <w:color w:val="000000"/>
        </w:rPr>
        <w:t>Оптполиграф</w:t>
      </w:r>
      <w:proofErr w:type="spellEnd"/>
      <w:r>
        <w:rPr>
          <w:color w:val="000000"/>
        </w:rPr>
        <w:t xml:space="preserve"> [Электронный ресурс] – Режим доступа: https://opt-poligraf.ru/blog/istoriya-poligrafii/</w:t>
      </w:r>
    </w:p>
    <w:p w14:paraId="49E4F7B2" w14:textId="77777777" w:rsidR="004C36B3" w:rsidRDefault="00B74F9A">
      <w:pPr>
        <w:spacing w:after="0" w:line="360" w:lineRule="auto"/>
        <w:ind w:left="0" w:firstLine="850"/>
      </w:pPr>
      <w:r>
        <w:t xml:space="preserve">3 Что такое типография и для чего она нужна — </w:t>
      </w:r>
      <w:r>
        <w:rPr>
          <w:color w:val="000000"/>
        </w:rPr>
        <w:t>Радиус</w:t>
      </w:r>
      <w:r>
        <w:t xml:space="preserve"> [Электронный ресурс] – Режим доступа:</w:t>
      </w:r>
      <w:r>
        <w:br/>
      </w:r>
      <w:r>
        <w:rPr>
          <w:color w:val="000000"/>
        </w:rPr>
        <w:t xml:space="preserve">https://radiusink.ru/news/chto-takoe-poligrafiya-i-dlya-chego-ona-nuzhna.html </w:t>
      </w:r>
    </w:p>
    <w:p w14:paraId="6FFF5728" w14:textId="77777777" w:rsidR="004C36B3" w:rsidRDefault="00B74F9A">
      <w:pPr>
        <w:spacing w:after="0" w:line="360" w:lineRule="auto"/>
        <w:ind w:left="0" w:firstLine="850"/>
      </w:pPr>
      <w:r>
        <w:rPr>
          <w:color w:val="000000"/>
        </w:rPr>
        <w:t>4</w:t>
      </w:r>
      <w:r>
        <w:t xml:space="preserve"> Структура типографии</w:t>
      </w:r>
      <w:r>
        <w:rPr>
          <w:color w:val="000000"/>
        </w:rPr>
        <w:t xml:space="preserve"> — Национальная ассоциация полиграфистов [Электронный ресурс] – Режим доступа: https://www.nrap.ru/pub20_30_1_1210.html </w:t>
      </w:r>
    </w:p>
    <w:p w14:paraId="31BF7E29" w14:textId="77777777" w:rsidR="004C36B3" w:rsidRDefault="00B74F9A">
      <w:pPr>
        <w:spacing w:after="0" w:line="360" w:lineRule="auto"/>
        <w:ind w:left="0" w:firstLine="850"/>
      </w:pPr>
      <w:r>
        <w:rPr>
          <w:color w:val="000000"/>
        </w:rPr>
        <w:t xml:space="preserve"> 5 Доступ к данным с помощью ADO.NET — Interface [Электронный ресурс] — Режим доступа: http://www.interface.ru/home.asp?artId=1998</w:t>
      </w:r>
    </w:p>
    <w:p w14:paraId="1A57C2A3" w14:textId="77777777" w:rsidR="004C36B3" w:rsidRDefault="00B74F9A">
      <w:pPr>
        <w:spacing w:after="0" w:line="360" w:lineRule="auto"/>
        <w:ind w:left="0" w:firstLine="850"/>
      </w:pPr>
      <w:r>
        <w:rPr>
          <w:color w:val="000000"/>
        </w:rPr>
        <w:t>6 Microsoft </w:t>
      </w:r>
      <w:proofErr w:type="spellStart"/>
      <w:r>
        <w:rPr>
          <w:color w:val="000000"/>
        </w:rPr>
        <w:t>Docs</w:t>
      </w:r>
      <w:proofErr w:type="spellEnd"/>
      <w:r>
        <w:rPr>
          <w:color w:val="000000"/>
        </w:rPr>
        <w:t xml:space="preserve"> — Microsoft [Электронный ресурс] – Режим доступа: https://docs.microsoft.com/ru-ru/</w:t>
      </w:r>
    </w:p>
    <w:sectPr w:rsidR="004C36B3">
      <w:footerReference w:type="even" r:id="rId63"/>
      <w:footerReference w:type="default" r:id="rId64"/>
      <w:footerReference w:type="first" r:id="rId65"/>
      <w:pgSz w:w="11906" w:h="16838"/>
      <w:pgMar w:top="1418" w:right="837" w:bottom="1425" w:left="1706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606A7" w14:textId="77777777" w:rsidR="003C1DD4" w:rsidRDefault="003C1DD4">
      <w:pPr>
        <w:spacing w:after="0" w:line="240" w:lineRule="auto"/>
      </w:pPr>
      <w:r>
        <w:separator/>
      </w:r>
    </w:p>
  </w:endnote>
  <w:endnote w:type="continuationSeparator" w:id="0">
    <w:p w14:paraId="2172C34A" w14:textId="77777777" w:rsidR="003C1DD4" w:rsidRDefault="003C1D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iberation Sans">
    <w:altName w:val="Arial"/>
    <w:charset w:val="CC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36ADE" w14:textId="77777777" w:rsidR="004C36B3" w:rsidRDefault="00B74F9A">
    <w:pPr>
      <w:spacing w:after="0"/>
      <w:ind w:left="0" w:right="2"/>
      <w:jc w:val="right"/>
    </w:pPr>
    <w:r>
      <w:rPr>
        <w:rFonts w:ascii="Calibri" w:eastAsia="Calibri" w:hAnsi="Calibri" w:cs="Calibri"/>
        <w:sz w:val="22"/>
        <w:szCs w:val="22"/>
      </w:rPr>
      <w:fldChar w:fldCharType="begin"/>
    </w:r>
    <w:r>
      <w:rPr>
        <w:rFonts w:ascii="Calibri" w:eastAsia="Calibri" w:hAnsi="Calibri" w:cs="Calibri"/>
        <w:sz w:val="22"/>
        <w:szCs w:val="22"/>
      </w:rPr>
      <w:instrText>PAGE</w:instrText>
    </w:r>
    <w:r>
      <w:rPr>
        <w:rFonts w:ascii="Calibri" w:eastAsia="Calibri" w:hAnsi="Calibri" w:cs="Calibri"/>
        <w:sz w:val="22"/>
        <w:szCs w:val="22"/>
      </w:rPr>
      <w:fldChar w:fldCharType="separate"/>
    </w:r>
    <w:r w:rsidR="00197FAD">
      <w:rPr>
        <w:rFonts w:ascii="Calibri" w:eastAsia="Calibri" w:hAnsi="Calibri" w:cs="Calibri"/>
        <w:noProof/>
        <w:sz w:val="22"/>
        <w:szCs w:val="22"/>
      </w:rPr>
      <w:t>2</w:t>
    </w:r>
    <w:r>
      <w:rPr>
        <w:rFonts w:ascii="Calibri" w:eastAsia="Calibri" w:hAnsi="Calibri" w:cs="Calibri"/>
        <w:sz w:val="22"/>
        <w:szCs w:val="22"/>
      </w:rPr>
      <w:fldChar w:fldCharType="end"/>
    </w:r>
    <w:r>
      <w:rPr>
        <w:rFonts w:ascii="Calibri" w:eastAsia="Calibri" w:hAnsi="Calibri" w:cs="Calibri"/>
        <w:sz w:val="22"/>
        <w:szCs w:val="22"/>
      </w:rPr>
      <w:t xml:space="preserve"> </w:t>
    </w:r>
  </w:p>
  <w:p w14:paraId="14A7C2E2" w14:textId="77777777" w:rsidR="004C36B3" w:rsidRDefault="00B74F9A">
    <w:pPr>
      <w:spacing w:after="0"/>
      <w:ind w:left="0"/>
      <w:jc w:val="left"/>
      <w:rPr>
        <w:rFonts w:ascii="Calibri" w:eastAsia="Calibri" w:hAnsi="Calibri" w:cs="Calibri"/>
        <w:sz w:val="22"/>
        <w:szCs w:val="22"/>
      </w:rPr>
    </w:pPr>
    <w:r>
      <w:rPr>
        <w:rFonts w:ascii="Calibri" w:eastAsia="Calibri" w:hAnsi="Calibri" w:cs="Calibri"/>
        <w:sz w:val="22"/>
        <w:szCs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0B3D5" w14:textId="7AE5CA57" w:rsidR="004C36B3" w:rsidRDefault="00B74F9A">
    <w:pPr>
      <w:spacing w:after="0"/>
      <w:ind w:left="0"/>
      <w:jc w:val="right"/>
      <w:rPr>
        <w:rFonts w:ascii="Calibri" w:eastAsia="Calibri" w:hAnsi="Calibri" w:cs="Calibri"/>
        <w:sz w:val="22"/>
        <w:szCs w:val="22"/>
      </w:rPr>
    </w:pPr>
    <w:r>
      <w:rPr>
        <w:rFonts w:ascii="Calibri" w:eastAsia="Calibri" w:hAnsi="Calibri" w:cs="Calibri"/>
        <w:sz w:val="22"/>
        <w:szCs w:val="22"/>
      </w:rPr>
      <w:t xml:space="preserve"> </w:t>
    </w:r>
    <w:r>
      <w:rPr>
        <w:rFonts w:ascii="Calibri" w:eastAsia="Calibri" w:hAnsi="Calibri" w:cs="Calibri"/>
        <w:sz w:val="22"/>
        <w:szCs w:val="22"/>
      </w:rPr>
      <w:fldChar w:fldCharType="begin"/>
    </w:r>
    <w:r>
      <w:rPr>
        <w:rFonts w:ascii="Calibri" w:eastAsia="Calibri" w:hAnsi="Calibri" w:cs="Calibri"/>
        <w:sz w:val="22"/>
        <w:szCs w:val="22"/>
      </w:rPr>
      <w:instrText>PAGE</w:instrText>
    </w:r>
    <w:r>
      <w:rPr>
        <w:rFonts w:ascii="Calibri" w:eastAsia="Calibri" w:hAnsi="Calibri" w:cs="Calibri"/>
        <w:sz w:val="22"/>
        <w:szCs w:val="22"/>
      </w:rPr>
      <w:fldChar w:fldCharType="separate"/>
    </w:r>
    <w:r w:rsidR="00197FAD">
      <w:rPr>
        <w:rFonts w:ascii="Calibri" w:eastAsia="Calibri" w:hAnsi="Calibri" w:cs="Calibri"/>
        <w:noProof/>
        <w:sz w:val="22"/>
        <w:szCs w:val="22"/>
      </w:rPr>
      <w:t>3</w:t>
    </w:r>
    <w:r>
      <w:rPr>
        <w:rFonts w:ascii="Calibri" w:eastAsia="Calibri" w:hAnsi="Calibri" w:cs="Calibri"/>
        <w:sz w:val="22"/>
        <w:szCs w:val="22"/>
      </w:rPr>
      <w:fldChar w:fldCharType="end"/>
    </w:r>
  </w:p>
  <w:p w14:paraId="3FAFD31D" w14:textId="77777777" w:rsidR="004C36B3" w:rsidRDefault="004C36B3">
    <w:pPr>
      <w:pBdr>
        <w:top w:val="nil"/>
        <w:left w:val="nil"/>
        <w:bottom w:val="nil"/>
        <w:right w:val="nil"/>
        <w:between w:val="nil"/>
      </w:pBdr>
      <w:spacing w:after="0" w:line="276" w:lineRule="auto"/>
      <w:ind w:left="0"/>
      <w:jc w:val="left"/>
      <w:rPr>
        <w:rFonts w:ascii="Calibri" w:eastAsia="Calibri" w:hAnsi="Calibri" w:cs="Calibri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9C315" w14:textId="77777777" w:rsidR="004C36B3" w:rsidRDefault="004C36B3">
    <w:pPr>
      <w:spacing w:after="160"/>
      <w:ind w:left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276AF" w14:textId="77777777" w:rsidR="003C1DD4" w:rsidRDefault="003C1DD4">
      <w:pPr>
        <w:spacing w:after="0" w:line="240" w:lineRule="auto"/>
      </w:pPr>
      <w:r>
        <w:separator/>
      </w:r>
    </w:p>
  </w:footnote>
  <w:footnote w:type="continuationSeparator" w:id="0">
    <w:p w14:paraId="76FE1053" w14:textId="77777777" w:rsidR="003C1DD4" w:rsidRDefault="003C1D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11800"/>
    <w:multiLevelType w:val="multilevel"/>
    <w:tmpl w:val="E8F0DEFA"/>
    <w:lvl w:ilvl="0">
      <w:start w:val="1"/>
      <w:numFmt w:val="bullet"/>
      <w:lvlText w:val="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sz w:val="20"/>
        <w:szCs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sz w:val="20"/>
        <w:szCs w:val="20"/>
      </w:rPr>
    </w:lvl>
    <w:lvl w:ilvl="3">
      <w:start w:val="1"/>
      <w:numFmt w:val="bullet"/>
      <w:lvlText w:val=""/>
      <w:lvlJc w:val="left"/>
      <w:pPr>
        <w:ind w:left="2880" w:hanging="360"/>
      </w:pPr>
      <w:rPr>
        <w:sz w:val="20"/>
        <w:szCs w:val="20"/>
      </w:rPr>
    </w:lvl>
    <w:lvl w:ilvl="4">
      <w:start w:val="1"/>
      <w:numFmt w:val="bullet"/>
      <w:lvlText w:val=""/>
      <w:lvlJc w:val="left"/>
      <w:pPr>
        <w:ind w:left="3600" w:hanging="360"/>
      </w:pPr>
      <w:rPr>
        <w:sz w:val="20"/>
        <w:szCs w:val="20"/>
      </w:rPr>
    </w:lvl>
    <w:lvl w:ilvl="5">
      <w:start w:val="1"/>
      <w:numFmt w:val="bullet"/>
      <w:lvlText w:val=""/>
      <w:lvlJc w:val="left"/>
      <w:pPr>
        <w:ind w:left="4320" w:hanging="360"/>
      </w:pPr>
      <w:rPr>
        <w:sz w:val="20"/>
        <w:szCs w:val="20"/>
      </w:rPr>
    </w:lvl>
    <w:lvl w:ilvl="6">
      <w:start w:val="1"/>
      <w:numFmt w:val="bullet"/>
      <w:lvlText w:val=""/>
      <w:lvlJc w:val="left"/>
      <w:pPr>
        <w:ind w:left="5040" w:hanging="360"/>
      </w:pPr>
      <w:rPr>
        <w:sz w:val="20"/>
        <w:szCs w:val="20"/>
      </w:rPr>
    </w:lvl>
    <w:lvl w:ilvl="7">
      <w:start w:val="1"/>
      <w:numFmt w:val="bullet"/>
      <w:lvlText w:val=""/>
      <w:lvlJc w:val="left"/>
      <w:pPr>
        <w:ind w:left="5760" w:hanging="360"/>
      </w:pPr>
      <w:rPr>
        <w:sz w:val="20"/>
        <w:szCs w:val="20"/>
      </w:rPr>
    </w:lvl>
    <w:lvl w:ilvl="8">
      <w:start w:val="1"/>
      <w:numFmt w:val="bullet"/>
      <w:lvlText w:val=""/>
      <w:lvlJc w:val="left"/>
      <w:pPr>
        <w:ind w:left="6480" w:hanging="360"/>
      </w:pPr>
      <w:rPr>
        <w:sz w:val="20"/>
        <w:szCs w:val="20"/>
      </w:rPr>
    </w:lvl>
  </w:abstractNum>
  <w:abstractNum w:abstractNumId="1" w15:restartNumberingAfterBreak="0">
    <w:nsid w:val="33465283"/>
    <w:multiLevelType w:val="multilevel"/>
    <w:tmpl w:val="436A9EF6"/>
    <w:lvl w:ilvl="0">
      <w:start w:val="1"/>
      <w:numFmt w:val="bullet"/>
      <w:lvlText w:val="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sz w:val="20"/>
        <w:szCs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sz w:val="20"/>
        <w:szCs w:val="20"/>
      </w:rPr>
    </w:lvl>
    <w:lvl w:ilvl="3">
      <w:start w:val="1"/>
      <w:numFmt w:val="bullet"/>
      <w:lvlText w:val=""/>
      <w:lvlJc w:val="left"/>
      <w:pPr>
        <w:ind w:left="2880" w:hanging="360"/>
      </w:pPr>
      <w:rPr>
        <w:sz w:val="20"/>
        <w:szCs w:val="20"/>
      </w:rPr>
    </w:lvl>
    <w:lvl w:ilvl="4">
      <w:start w:val="1"/>
      <w:numFmt w:val="bullet"/>
      <w:lvlText w:val=""/>
      <w:lvlJc w:val="left"/>
      <w:pPr>
        <w:ind w:left="3600" w:hanging="360"/>
      </w:pPr>
      <w:rPr>
        <w:sz w:val="20"/>
        <w:szCs w:val="20"/>
      </w:rPr>
    </w:lvl>
    <w:lvl w:ilvl="5">
      <w:start w:val="1"/>
      <w:numFmt w:val="bullet"/>
      <w:lvlText w:val=""/>
      <w:lvlJc w:val="left"/>
      <w:pPr>
        <w:ind w:left="4320" w:hanging="360"/>
      </w:pPr>
      <w:rPr>
        <w:sz w:val="20"/>
        <w:szCs w:val="20"/>
      </w:rPr>
    </w:lvl>
    <w:lvl w:ilvl="6">
      <w:start w:val="1"/>
      <w:numFmt w:val="bullet"/>
      <w:lvlText w:val=""/>
      <w:lvlJc w:val="left"/>
      <w:pPr>
        <w:ind w:left="5040" w:hanging="360"/>
      </w:pPr>
      <w:rPr>
        <w:sz w:val="20"/>
        <w:szCs w:val="20"/>
      </w:rPr>
    </w:lvl>
    <w:lvl w:ilvl="7">
      <w:start w:val="1"/>
      <w:numFmt w:val="bullet"/>
      <w:lvlText w:val=""/>
      <w:lvlJc w:val="left"/>
      <w:pPr>
        <w:ind w:left="5760" w:hanging="360"/>
      </w:pPr>
      <w:rPr>
        <w:sz w:val="20"/>
        <w:szCs w:val="20"/>
      </w:rPr>
    </w:lvl>
    <w:lvl w:ilvl="8">
      <w:start w:val="1"/>
      <w:numFmt w:val="bullet"/>
      <w:lvlText w:val=""/>
      <w:lvlJc w:val="left"/>
      <w:pPr>
        <w:ind w:left="6480" w:hanging="360"/>
      </w:pPr>
      <w:rPr>
        <w:sz w:val="20"/>
        <w:szCs w:val="20"/>
      </w:rPr>
    </w:lvl>
  </w:abstractNum>
  <w:abstractNum w:abstractNumId="2" w15:restartNumberingAfterBreak="0">
    <w:nsid w:val="352F15DF"/>
    <w:multiLevelType w:val="multilevel"/>
    <w:tmpl w:val="82FCA1F2"/>
    <w:lvl w:ilvl="0">
      <w:start w:val="1"/>
      <w:numFmt w:val="bullet"/>
      <w:lvlText w:val=""/>
      <w:lvlJc w:val="left"/>
      <w:pPr>
        <w:ind w:left="0" w:firstLine="0"/>
      </w:p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3" w15:restartNumberingAfterBreak="0">
    <w:nsid w:val="39FF2EB1"/>
    <w:multiLevelType w:val="multilevel"/>
    <w:tmpl w:val="0C047604"/>
    <w:lvl w:ilvl="0">
      <w:start w:val="1"/>
      <w:numFmt w:val="bullet"/>
      <w:lvlText w:val=""/>
      <w:lvlJc w:val="left"/>
      <w:pPr>
        <w:ind w:left="0" w:firstLine="0"/>
      </w:pPr>
    </w:lvl>
    <w:lvl w:ilvl="1">
      <w:start w:val="1"/>
      <w:numFmt w:val="bullet"/>
      <w:lvlText w:val="◦"/>
      <w:lvlJc w:val="left"/>
      <w:pPr>
        <w:ind w:left="1065" w:hanging="360"/>
      </w:pPr>
    </w:lvl>
    <w:lvl w:ilvl="2">
      <w:start w:val="1"/>
      <w:numFmt w:val="bullet"/>
      <w:lvlText w:val="▪"/>
      <w:lvlJc w:val="left"/>
      <w:pPr>
        <w:ind w:left="1425" w:hanging="360"/>
      </w:pPr>
    </w:lvl>
    <w:lvl w:ilvl="3">
      <w:start w:val="1"/>
      <w:numFmt w:val="bullet"/>
      <w:lvlText w:val=""/>
      <w:lvlJc w:val="left"/>
      <w:pPr>
        <w:ind w:left="1785" w:hanging="360"/>
      </w:pPr>
    </w:lvl>
    <w:lvl w:ilvl="4">
      <w:start w:val="1"/>
      <w:numFmt w:val="bullet"/>
      <w:lvlText w:val="◦"/>
      <w:lvlJc w:val="left"/>
      <w:pPr>
        <w:ind w:left="2145" w:hanging="360"/>
      </w:pPr>
    </w:lvl>
    <w:lvl w:ilvl="5">
      <w:start w:val="1"/>
      <w:numFmt w:val="bullet"/>
      <w:lvlText w:val="▪"/>
      <w:lvlJc w:val="left"/>
      <w:pPr>
        <w:ind w:left="2505" w:hanging="360"/>
      </w:pPr>
    </w:lvl>
    <w:lvl w:ilvl="6">
      <w:start w:val="1"/>
      <w:numFmt w:val="bullet"/>
      <w:lvlText w:val=""/>
      <w:lvlJc w:val="left"/>
      <w:pPr>
        <w:ind w:left="2865" w:hanging="360"/>
      </w:pPr>
    </w:lvl>
    <w:lvl w:ilvl="7">
      <w:start w:val="1"/>
      <w:numFmt w:val="bullet"/>
      <w:lvlText w:val="◦"/>
      <w:lvlJc w:val="left"/>
      <w:pPr>
        <w:ind w:left="3225" w:hanging="360"/>
      </w:pPr>
    </w:lvl>
    <w:lvl w:ilvl="8">
      <w:start w:val="1"/>
      <w:numFmt w:val="bullet"/>
      <w:lvlText w:val="▪"/>
      <w:lvlJc w:val="left"/>
      <w:pPr>
        <w:ind w:left="3585" w:hanging="360"/>
      </w:pPr>
    </w:lvl>
  </w:abstractNum>
  <w:abstractNum w:abstractNumId="4" w15:restartNumberingAfterBreak="0">
    <w:nsid w:val="4E7F2E83"/>
    <w:multiLevelType w:val="multilevel"/>
    <w:tmpl w:val="1272FE8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2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5" w15:restartNumberingAfterBreak="0">
    <w:nsid w:val="5E565307"/>
    <w:multiLevelType w:val="multilevel"/>
    <w:tmpl w:val="E9C83056"/>
    <w:lvl w:ilvl="0">
      <w:start w:val="1"/>
      <w:numFmt w:val="bullet"/>
      <w:lvlText w:val="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sz w:val="20"/>
        <w:szCs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sz w:val="20"/>
        <w:szCs w:val="20"/>
      </w:rPr>
    </w:lvl>
    <w:lvl w:ilvl="3">
      <w:start w:val="1"/>
      <w:numFmt w:val="bullet"/>
      <w:lvlText w:val=""/>
      <w:lvlJc w:val="left"/>
      <w:pPr>
        <w:ind w:left="2880" w:hanging="360"/>
      </w:pPr>
      <w:rPr>
        <w:sz w:val="20"/>
        <w:szCs w:val="20"/>
      </w:rPr>
    </w:lvl>
    <w:lvl w:ilvl="4">
      <w:start w:val="1"/>
      <w:numFmt w:val="bullet"/>
      <w:lvlText w:val=""/>
      <w:lvlJc w:val="left"/>
      <w:pPr>
        <w:ind w:left="3600" w:hanging="360"/>
      </w:pPr>
      <w:rPr>
        <w:sz w:val="20"/>
        <w:szCs w:val="20"/>
      </w:rPr>
    </w:lvl>
    <w:lvl w:ilvl="5">
      <w:start w:val="1"/>
      <w:numFmt w:val="bullet"/>
      <w:lvlText w:val=""/>
      <w:lvlJc w:val="left"/>
      <w:pPr>
        <w:ind w:left="4320" w:hanging="360"/>
      </w:pPr>
      <w:rPr>
        <w:sz w:val="20"/>
        <w:szCs w:val="20"/>
      </w:rPr>
    </w:lvl>
    <w:lvl w:ilvl="6">
      <w:start w:val="1"/>
      <w:numFmt w:val="bullet"/>
      <w:lvlText w:val=""/>
      <w:lvlJc w:val="left"/>
      <w:pPr>
        <w:ind w:left="5040" w:hanging="360"/>
      </w:pPr>
      <w:rPr>
        <w:sz w:val="20"/>
        <w:szCs w:val="20"/>
      </w:rPr>
    </w:lvl>
    <w:lvl w:ilvl="7">
      <w:start w:val="1"/>
      <w:numFmt w:val="bullet"/>
      <w:lvlText w:val=""/>
      <w:lvlJc w:val="left"/>
      <w:pPr>
        <w:ind w:left="5760" w:hanging="360"/>
      </w:pPr>
      <w:rPr>
        <w:sz w:val="20"/>
        <w:szCs w:val="20"/>
      </w:rPr>
    </w:lvl>
    <w:lvl w:ilvl="8">
      <w:start w:val="1"/>
      <w:numFmt w:val="bullet"/>
      <w:lvlText w:val=""/>
      <w:lvlJc w:val="left"/>
      <w:pPr>
        <w:ind w:left="6480" w:hanging="360"/>
      </w:pPr>
      <w:rPr>
        <w:sz w:val="20"/>
        <w:szCs w:val="20"/>
      </w:rPr>
    </w:lvl>
  </w:abstractNum>
  <w:abstractNum w:abstractNumId="6" w15:restartNumberingAfterBreak="0">
    <w:nsid w:val="608347AA"/>
    <w:multiLevelType w:val="multilevel"/>
    <w:tmpl w:val="0A743F60"/>
    <w:lvl w:ilvl="0">
      <w:start w:val="1"/>
      <w:numFmt w:val="bullet"/>
      <w:lvlText w:val="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sz w:val="20"/>
        <w:szCs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sz w:val="20"/>
        <w:szCs w:val="20"/>
      </w:rPr>
    </w:lvl>
    <w:lvl w:ilvl="3">
      <w:start w:val="1"/>
      <w:numFmt w:val="bullet"/>
      <w:lvlText w:val=""/>
      <w:lvlJc w:val="left"/>
      <w:pPr>
        <w:ind w:left="2880" w:hanging="360"/>
      </w:pPr>
      <w:rPr>
        <w:sz w:val="20"/>
        <w:szCs w:val="20"/>
      </w:rPr>
    </w:lvl>
    <w:lvl w:ilvl="4">
      <w:start w:val="1"/>
      <w:numFmt w:val="bullet"/>
      <w:lvlText w:val=""/>
      <w:lvlJc w:val="left"/>
      <w:pPr>
        <w:ind w:left="3600" w:hanging="360"/>
      </w:pPr>
      <w:rPr>
        <w:sz w:val="20"/>
        <w:szCs w:val="20"/>
      </w:rPr>
    </w:lvl>
    <w:lvl w:ilvl="5">
      <w:start w:val="1"/>
      <w:numFmt w:val="bullet"/>
      <w:lvlText w:val=""/>
      <w:lvlJc w:val="left"/>
      <w:pPr>
        <w:ind w:left="4320" w:hanging="360"/>
      </w:pPr>
      <w:rPr>
        <w:sz w:val="20"/>
        <w:szCs w:val="20"/>
      </w:rPr>
    </w:lvl>
    <w:lvl w:ilvl="6">
      <w:start w:val="1"/>
      <w:numFmt w:val="bullet"/>
      <w:lvlText w:val=""/>
      <w:lvlJc w:val="left"/>
      <w:pPr>
        <w:ind w:left="5040" w:hanging="360"/>
      </w:pPr>
      <w:rPr>
        <w:sz w:val="20"/>
        <w:szCs w:val="20"/>
      </w:rPr>
    </w:lvl>
    <w:lvl w:ilvl="7">
      <w:start w:val="1"/>
      <w:numFmt w:val="bullet"/>
      <w:lvlText w:val=""/>
      <w:lvlJc w:val="left"/>
      <w:pPr>
        <w:ind w:left="5760" w:hanging="360"/>
      </w:pPr>
      <w:rPr>
        <w:sz w:val="20"/>
        <w:szCs w:val="20"/>
      </w:rPr>
    </w:lvl>
    <w:lvl w:ilvl="8">
      <w:start w:val="1"/>
      <w:numFmt w:val="bullet"/>
      <w:lvlText w:val=""/>
      <w:lvlJc w:val="left"/>
      <w:pPr>
        <w:ind w:left="6480" w:hanging="360"/>
      </w:pPr>
      <w:rPr>
        <w:sz w:val="20"/>
        <w:szCs w:val="20"/>
      </w:rPr>
    </w:lvl>
  </w:abstractNum>
  <w:abstractNum w:abstractNumId="7" w15:restartNumberingAfterBreak="0">
    <w:nsid w:val="66C44D44"/>
    <w:multiLevelType w:val="multilevel"/>
    <w:tmpl w:val="FA1A6DB6"/>
    <w:lvl w:ilvl="0">
      <w:start w:val="1"/>
      <w:numFmt w:val="bullet"/>
      <w:lvlText w:val="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sz w:val="20"/>
        <w:szCs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sz w:val="20"/>
        <w:szCs w:val="20"/>
      </w:rPr>
    </w:lvl>
    <w:lvl w:ilvl="3">
      <w:start w:val="1"/>
      <w:numFmt w:val="bullet"/>
      <w:lvlText w:val=""/>
      <w:lvlJc w:val="left"/>
      <w:pPr>
        <w:ind w:left="2880" w:hanging="360"/>
      </w:pPr>
      <w:rPr>
        <w:sz w:val="20"/>
        <w:szCs w:val="20"/>
      </w:rPr>
    </w:lvl>
    <w:lvl w:ilvl="4">
      <w:start w:val="1"/>
      <w:numFmt w:val="bullet"/>
      <w:lvlText w:val=""/>
      <w:lvlJc w:val="left"/>
      <w:pPr>
        <w:ind w:left="3600" w:hanging="360"/>
      </w:pPr>
      <w:rPr>
        <w:sz w:val="20"/>
        <w:szCs w:val="20"/>
      </w:rPr>
    </w:lvl>
    <w:lvl w:ilvl="5">
      <w:start w:val="1"/>
      <w:numFmt w:val="bullet"/>
      <w:lvlText w:val=""/>
      <w:lvlJc w:val="left"/>
      <w:pPr>
        <w:ind w:left="4320" w:hanging="360"/>
      </w:pPr>
      <w:rPr>
        <w:sz w:val="20"/>
        <w:szCs w:val="20"/>
      </w:rPr>
    </w:lvl>
    <w:lvl w:ilvl="6">
      <w:start w:val="1"/>
      <w:numFmt w:val="bullet"/>
      <w:lvlText w:val=""/>
      <w:lvlJc w:val="left"/>
      <w:pPr>
        <w:ind w:left="5040" w:hanging="360"/>
      </w:pPr>
      <w:rPr>
        <w:sz w:val="20"/>
        <w:szCs w:val="20"/>
      </w:rPr>
    </w:lvl>
    <w:lvl w:ilvl="7">
      <w:start w:val="1"/>
      <w:numFmt w:val="bullet"/>
      <w:lvlText w:val=""/>
      <w:lvlJc w:val="left"/>
      <w:pPr>
        <w:ind w:left="5760" w:hanging="360"/>
      </w:pPr>
      <w:rPr>
        <w:sz w:val="20"/>
        <w:szCs w:val="20"/>
      </w:rPr>
    </w:lvl>
    <w:lvl w:ilvl="8">
      <w:start w:val="1"/>
      <w:numFmt w:val="bullet"/>
      <w:lvlText w:val=""/>
      <w:lvlJc w:val="left"/>
      <w:pPr>
        <w:ind w:left="6480" w:hanging="360"/>
      </w:pPr>
      <w:rPr>
        <w:sz w:val="20"/>
        <w:szCs w:val="20"/>
      </w:rPr>
    </w:lvl>
  </w:abstractNum>
  <w:abstractNum w:abstractNumId="8" w15:restartNumberingAfterBreak="0">
    <w:nsid w:val="6B7D59BF"/>
    <w:multiLevelType w:val="multilevel"/>
    <w:tmpl w:val="6A3CFABC"/>
    <w:lvl w:ilvl="0">
      <w:start w:val="1"/>
      <w:numFmt w:val="bullet"/>
      <w:lvlText w:val="-"/>
      <w:lvlJc w:val="left"/>
      <w:pPr>
        <w:ind w:left="0" w:firstLine="0"/>
      </w:pPr>
      <w:rPr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1">
      <w:start w:val="1"/>
      <w:numFmt w:val="bullet"/>
      <w:lvlText w:val="o"/>
      <w:lvlJc w:val="left"/>
      <w:pPr>
        <w:ind w:left="1933" w:firstLine="0"/>
      </w:pPr>
      <w:rPr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2">
      <w:start w:val="1"/>
      <w:numFmt w:val="bullet"/>
      <w:lvlText w:val="▪"/>
      <w:lvlJc w:val="left"/>
      <w:pPr>
        <w:ind w:left="2653" w:firstLine="0"/>
      </w:pPr>
      <w:rPr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3">
      <w:start w:val="1"/>
      <w:numFmt w:val="bullet"/>
      <w:lvlText w:val="•"/>
      <w:lvlJc w:val="left"/>
      <w:pPr>
        <w:ind w:left="3373" w:firstLine="0"/>
      </w:pPr>
      <w:rPr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4">
      <w:start w:val="1"/>
      <w:numFmt w:val="bullet"/>
      <w:lvlText w:val="o"/>
      <w:lvlJc w:val="left"/>
      <w:pPr>
        <w:ind w:left="4093" w:firstLine="0"/>
      </w:pPr>
      <w:rPr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5">
      <w:start w:val="1"/>
      <w:numFmt w:val="bullet"/>
      <w:lvlText w:val="▪"/>
      <w:lvlJc w:val="left"/>
      <w:pPr>
        <w:ind w:left="4813" w:firstLine="0"/>
      </w:pPr>
      <w:rPr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6">
      <w:start w:val="1"/>
      <w:numFmt w:val="bullet"/>
      <w:lvlText w:val="•"/>
      <w:lvlJc w:val="left"/>
      <w:pPr>
        <w:ind w:left="5533" w:firstLine="0"/>
      </w:pPr>
      <w:rPr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7">
      <w:start w:val="1"/>
      <w:numFmt w:val="bullet"/>
      <w:lvlText w:val="o"/>
      <w:lvlJc w:val="left"/>
      <w:pPr>
        <w:ind w:left="6253" w:firstLine="0"/>
      </w:pPr>
      <w:rPr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8">
      <w:start w:val="1"/>
      <w:numFmt w:val="bullet"/>
      <w:lvlText w:val="▪"/>
      <w:lvlJc w:val="left"/>
      <w:pPr>
        <w:ind w:left="6973" w:firstLine="0"/>
      </w:pPr>
      <w:rPr>
        <w:b w:val="0"/>
        <w:i w:val="0"/>
        <w:strike w:val="0"/>
        <w:color w:val="000000"/>
        <w:sz w:val="28"/>
        <w:szCs w:val="28"/>
        <w:u w:val="none"/>
        <w:vertAlign w:val="baseline"/>
      </w:rPr>
    </w:lvl>
  </w:abstractNum>
  <w:abstractNum w:abstractNumId="9" w15:restartNumberingAfterBreak="0">
    <w:nsid w:val="6FB66DF8"/>
    <w:multiLevelType w:val="multilevel"/>
    <w:tmpl w:val="08B0C83A"/>
    <w:lvl w:ilvl="0">
      <w:start w:val="1"/>
      <w:numFmt w:val="bullet"/>
      <w:lvlText w:val="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sz w:val="20"/>
        <w:szCs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sz w:val="20"/>
        <w:szCs w:val="20"/>
      </w:rPr>
    </w:lvl>
    <w:lvl w:ilvl="3">
      <w:start w:val="1"/>
      <w:numFmt w:val="bullet"/>
      <w:lvlText w:val=""/>
      <w:lvlJc w:val="left"/>
      <w:pPr>
        <w:ind w:left="2880" w:hanging="360"/>
      </w:pPr>
      <w:rPr>
        <w:sz w:val="20"/>
        <w:szCs w:val="20"/>
      </w:rPr>
    </w:lvl>
    <w:lvl w:ilvl="4">
      <w:start w:val="1"/>
      <w:numFmt w:val="bullet"/>
      <w:lvlText w:val=""/>
      <w:lvlJc w:val="left"/>
      <w:pPr>
        <w:ind w:left="3600" w:hanging="360"/>
      </w:pPr>
      <w:rPr>
        <w:sz w:val="20"/>
        <w:szCs w:val="20"/>
      </w:rPr>
    </w:lvl>
    <w:lvl w:ilvl="5">
      <w:start w:val="1"/>
      <w:numFmt w:val="bullet"/>
      <w:lvlText w:val=""/>
      <w:lvlJc w:val="left"/>
      <w:pPr>
        <w:ind w:left="4320" w:hanging="360"/>
      </w:pPr>
      <w:rPr>
        <w:sz w:val="20"/>
        <w:szCs w:val="20"/>
      </w:rPr>
    </w:lvl>
    <w:lvl w:ilvl="6">
      <w:start w:val="1"/>
      <w:numFmt w:val="bullet"/>
      <w:lvlText w:val=""/>
      <w:lvlJc w:val="left"/>
      <w:pPr>
        <w:ind w:left="5040" w:hanging="360"/>
      </w:pPr>
      <w:rPr>
        <w:sz w:val="20"/>
        <w:szCs w:val="20"/>
      </w:rPr>
    </w:lvl>
    <w:lvl w:ilvl="7">
      <w:start w:val="1"/>
      <w:numFmt w:val="bullet"/>
      <w:lvlText w:val=""/>
      <w:lvlJc w:val="left"/>
      <w:pPr>
        <w:ind w:left="5760" w:hanging="360"/>
      </w:pPr>
      <w:rPr>
        <w:sz w:val="20"/>
        <w:szCs w:val="20"/>
      </w:rPr>
    </w:lvl>
    <w:lvl w:ilvl="8">
      <w:start w:val="1"/>
      <w:numFmt w:val="bullet"/>
      <w:lvlText w:val=""/>
      <w:lvlJc w:val="left"/>
      <w:pPr>
        <w:ind w:left="6480" w:hanging="360"/>
      </w:pPr>
      <w:rPr>
        <w:sz w:val="20"/>
        <w:szCs w:val="20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7"/>
  </w:num>
  <w:num w:numId="5">
    <w:abstractNumId w:val="1"/>
  </w:num>
  <w:num w:numId="6">
    <w:abstractNumId w:val="5"/>
  </w:num>
  <w:num w:numId="7">
    <w:abstractNumId w:val="9"/>
  </w:num>
  <w:num w:numId="8">
    <w:abstractNumId w:val="8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36B3"/>
    <w:rsid w:val="00001A2C"/>
    <w:rsid w:val="00041A33"/>
    <w:rsid w:val="00060B65"/>
    <w:rsid w:val="000725B3"/>
    <w:rsid w:val="000A5AC1"/>
    <w:rsid w:val="000C0E5B"/>
    <w:rsid w:val="0010542B"/>
    <w:rsid w:val="0019567D"/>
    <w:rsid w:val="00197FAD"/>
    <w:rsid w:val="001C5E1F"/>
    <w:rsid w:val="001D7BB5"/>
    <w:rsid w:val="001F58F8"/>
    <w:rsid w:val="0026567A"/>
    <w:rsid w:val="00280BF2"/>
    <w:rsid w:val="00285361"/>
    <w:rsid w:val="002C6332"/>
    <w:rsid w:val="0030618F"/>
    <w:rsid w:val="003B3568"/>
    <w:rsid w:val="003C1DD4"/>
    <w:rsid w:val="00402584"/>
    <w:rsid w:val="00416797"/>
    <w:rsid w:val="004309B3"/>
    <w:rsid w:val="004465FE"/>
    <w:rsid w:val="004C36B3"/>
    <w:rsid w:val="005A0AD4"/>
    <w:rsid w:val="005E35C3"/>
    <w:rsid w:val="005E754E"/>
    <w:rsid w:val="005F2626"/>
    <w:rsid w:val="00600160"/>
    <w:rsid w:val="0065156C"/>
    <w:rsid w:val="0068177A"/>
    <w:rsid w:val="006B7297"/>
    <w:rsid w:val="006C4205"/>
    <w:rsid w:val="006F1183"/>
    <w:rsid w:val="00713956"/>
    <w:rsid w:val="007148A6"/>
    <w:rsid w:val="00722149"/>
    <w:rsid w:val="00730091"/>
    <w:rsid w:val="00773286"/>
    <w:rsid w:val="007C6AEF"/>
    <w:rsid w:val="007E5026"/>
    <w:rsid w:val="00804D8C"/>
    <w:rsid w:val="0082102C"/>
    <w:rsid w:val="008829DF"/>
    <w:rsid w:val="00892F9B"/>
    <w:rsid w:val="008B1D0A"/>
    <w:rsid w:val="0090464F"/>
    <w:rsid w:val="009246C3"/>
    <w:rsid w:val="009B2C52"/>
    <w:rsid w:val="009C24F1"/>
    <w:rsid w:val="009C47C3"/>
    <w:rsid w:val="009D7B8B"/>
    <w:rsid w:val="00A13F7D"/>
    <w:rsid w:val="00A35B13"/>
    <w:rsid w:val="00A566EC"/>
    <w:rsid w:val="00A8794F"/>
    <w:rsid w:val="00A94AB0"/>
    <w:rsid w:val="00A95A29"/>
    <w:rsid w:val="00AA5315"/>
    <w:rsid w:val="00AB12A3"/>
    <w:rsid w:val="00AB1D82"/>
    <w:rsid w:val="00AC5C0C"/>
    <w:rsid w:val="00B146CB"/>
    <w:rsid w:val="00B3711F"/>
    <w:rsid w:val="00B539C5"/>
    <w:rsid w:val="00B716D3"/>
    <w:rsid w:val="00B74F9A"/>
    <w:rsid w:val="00BF46CD"/>
    <w:rsid w:val="00C07C6E"/>
    <w:rsid w:val="00C2431F"/>
    <w:rsid w:val="00C50534"/>
    <w:rsid w:val="00C62823"/>
    <w:rsid w:val="00C633F5"/>
    <w:rsid w:val="00CA343F"/>
    <w:rsid w:val="00CB345D"/>
    <w:rsid w:val="00D46F65"/>
    <w:rsid w:val="00D974A4"/>
    <w:rsid w:val="00DB6DDC"/>
    <w:rsid w:val="00DC423C"/>
    <w:rsid w:val="00E12B32"/>
    <w:rsid w:val="00E41303"/>
    <w:rsid w:val="00E46B1C"/>
    <w:rsid w:val="00E70031"/>
    <w:rsid w:val="00EF6294"/>
    <w:rsid w:val="00F144E6"/>
    <w:rsid w:val="00F43250"/>
    <w:rsid w:val="00F64115"/>
    <w:rsid w:val="00F749CE"/>
    <w:rsid w:val="00FD532B"/>
    <w:rsid w:val="00FE2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AC435"/>
  <w15:docId w15:val="{62BAC549-0815-4BA3-853B-DCFF3316E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widowControl w:val="0"/>
        <w:spacing w:after="4" w:line="259" w:lineRule="auto"/>
        <w:ind w:left="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196"/>
      <w:ind w:left="863" w:hanging="10"/>
      <w:jc w:val="left"/>
      <w:outlineLvl w:val="0"/>
    </w:pPr>
    <w:rPr>
      <w:b/>
      <w:color w:val="00000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196"/>
      <w:ind w:left="863" w:hanging="10"/>
      <w:jc w:val="left"/>
      <w:outlineLvl w:val="1"/>
    </w:pPr>
    <w:rPr>
      <w:b/>
      <w:color w:val="000000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after="196"/>
      <w:ind w:left="863" w:hanging="10"/>
      <w:jc w:val="left"/>
      <w:outlineLvl w:val="2"/>
    </w:pPr>
    <w:rPr>
      <w:b/>
      <w:color w:val="000000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after="196"/>
      <w:ind w:left="863" w:hanging="10"/>
      <w:jc w:val="left"/>
      <w:outlineLvl w:val="3"/>
    </w:pPr>
    <w:rPr>
      <w:b/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197FAD"/>
    <w:pPr>
      <w:spacing w:after="100"/>
      <w:ind w:left="0"/>
    </w:pPr>
  </w:style>
  <w:style w:type="paragraph" w:styleId="20">
    <w:name w:val="toc 2"/>
    <w:basedOn w:val="a"/>
    <w:next w:val="a"/>
    <w:autoRedefine/>
    <w:uiPriority w:val="39"/>
    <w:unhideWhenUsed/>
    <w:rsid w:val="00197FAD"/>
    <w:pPr>
      <w:spacing w:after="100"/>
      <w:ind w:left="280"/>
    </w:pPr>
  </w:style>
  <w:style w:type="paragraph" w:styleId="30">
    <w:name w:val="toc 3"/>
    <w:basedOn w:val="a"/>
    <w:next w:val="a"/>
    <w:autoRedefine/>
    <w:uiPriority w:val="39"/>
    <w:unhideWhenUsed/>
    <w:rsid w:val="00197FAD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197FA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5370</TotalTime>
  <Pages>39</Pages>
  <Words>4131</Words>
  <Characters>23550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Казанцев Александр Михайлович</cp:lastModifiedBy>
  <cp:revision>40</cp:revision>
  <dcterms:created xsi:type="dcterms:W3CDTF">2021-11-03T12:17:00Z</dcterms:created>
  <dcterms:modified xsi:type="dcterms:W3CDTF">2021-12-08T21:36:00Z</dcterms:modified>
</cp:coreProperties>
</file>