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13" w:rsidRPr="008730C3" w:rsidRDefault="00CE7B13" w:rsidP="002C51B5">
      <w:pPr>
        <w:jc w:val="center"/>
        <w:outlineLvl w:val="0"/>
      </w:pPr>
      <w:r w:rsidRPr="008730C3">
        <w:t>KARATINA UNIVERSITY</w:t>
      </w:r>
    </w:p>
    <w:p w:rsidR="00CE7B13" w:rsidRPr="008730C3" w:rsidRDefault="00CE7B13" w:rsidP="00CE7B13">
      <w:pPr>
        <w:jc w:val="center"/>
      </w:pPr>
      <w:r w:rsidRPr="008730C3">
        <w:t>BACHELOR OF SCIENCE IN INFORMATION TECHNOLOGY</w:t>
      </w:r>
    </w:p>
    <w:p w:rsidR="00CE7B13" w:rsidRPr="008730C3" w:rsidRDefault="00CE7B13" w:rsidP="002C51B5">
      <w:pPr>
        <w:jc w:val="center"/>
        <w:outlineLvl w:val="0"/>
      </w:pPr>
      <w:r w:rsidRPr="008730C3">
        <w:t>BIT 313: TECHNOLOGY AND INNOVATION</w:t>
      </w:r>
    </w:p>
    <w:p w:rsidR="00CE7B13" w:rsidRPr="008730C3" w:rsidRDefault="00CE7B13" w:rsidP="002C51B5">
      <w:pPr>
        <w:jc w:val="center"/>
        <w:outlineLvl w:val="0"/>
      </w:pPr>
      <w:r w:rsidRPr="008730C3">
        <w:t>CAT</w:t>
      </w:r>
      <w:r>
        <w:t xml:space="preserve"> II</w:t>
      </w:r>
    </w:p>
    <w:p w:rsidR="00CE7B13" w:rsidRDefault="00CE7B13" w:rsidP="002C51B5">
      <w:pPr>
        <w:outlineLvl w:val="0"/>
      </w:pPr>
      <w:r w:rsidRPr="008730C3">
        <w:t>INSTRUCTIONS: ATTEMPT ALL THE QUESTIONS</w:t>
      </w:r>
    </w:p>
    <w:p w:rsidR="00CE7B13" w:rsidRDefault="00CE7B13" w:rsidP="00CE7B13"/>
    <w:p w:rsidR="00CE7B13" w:rsidRDefault="00CE7B13" w:rsidP="00A34078">
      <w:pPr>
        <w:pStyle w:val="ListParagraph"/>
        <w:numPr>
          <w:ilvl w:val="0"/>
          <w:numId w:val="1"/>
        </w:numPr>
        <w:spacing w:line="360" w:lineRule="auto"/>
        <w:jc w:val="both"/>
      </w:pPr>
      <w:r>
        <w:t>You have been hired as a consultant to help SMEs to design and develop new products for enhancing competitiveness. What steps would you follow in developing and designing the innovative products? How would each step enhance the SME competitiveness? (10mks)</w:t>
      </w:r>
    </w:p>
    <w:p w:rsidR="00CE7B13" w:rsidRDefault="00CE7B13" w:rsidP="00A34078">
      <w:pPr>
        <w:numPr>
          <w:ilvl w:val="0"/>
          <w:numId w:val="1"/>
        </w:numPr>
        <w:spacing w:line="360" w:lineRule="auto"/>
        <w:jc w:val="both"/>
      </w:pPr>
      <w:r>
        <w:t>Managing technology effectively requires matching core competencies with customer needs. Discuss this statement highlighting the key areas to focus on. (10mks)</w:t>
      </w:r>
    </w:p>
    <w:p w:rsidR="00CE7B13" w:rsidRDefault="00CE7B13" w:rsidP="00A34078">
      <w:pPr>
        <w:numPr>
          <w:ilvl w:val="0"/>
          <w:numId w:val="1"/>
        </w:numPr>
        <w:spacing w:line="360" w:lineRule="auto"/>
        <w:jc w:val="both"/>
      </w:pPr>
      <w:r>
        <w:t>In what ways do you</w:t>
      </w:r>
      <w:r w:rsidR="002C51B5">
        <w:t xml:space="preserve"> think technology has influenced</w:t>
      </w:r>
      <w:r>
        <w:t xml:space="preserve"> the growth of women led enterprises in Kenya?</w:t>
      </w:r>
      <w:r w:rsidR="00A34078">
        <w:t xml:space="preserve"> (10mks). </w:t>
      </w:r>
    </w:p>
    <w:p w:rsidR="00067C2F" w:rsidRDefault="00067C2F"/>
    <w:sectPr w:rsidR="00067C2F" w:rsidSect="00067C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54CA3"/>
    <w:multiLevelType w:val="hybridMultilevel"/>
    <w:tmpl w:val="E13A22BA"/>
    <w:lvl w:ilvl="0" w:tplc="8A72CC7C">
      <w:start w:val="1"/>
      <w:numFmt w:val="decimal"/>
      <w:lvlText w:val="%1."/>
      <w:lvlJc w:val="left"/>
      <w:pPr>
        <w:tabs>
          <w:tab w:val="num" w:pos="720"/>
        </w:tabs>
        <w:ind w:left="720" w:hanging="360"/>
      </w:pPr>
      <w:rPr>
        <w:rFonts w:ascii="Times New Roman" w:eastAsia="PMingLiU" w:hAnsi="Times New Roman" w:cs="Times New Roman"/>
      </w:rPr>
    </w:lvl>
    <w:lvl w:ilvl="1" w:tplc="04410019" w:tentative="1">
      <w:start w:val="1"/>
      <w:numFmt w:val="lowerLetter"/>
      <w:lvlText w:val="%2."/>
      <w:lvlJc w:val="left"/>
      <w:pPr>
        <w:tabs>
          <w:tab w:val="num" w:pos="1440"/>
        </w:tabs>
        <w:ind w:left="1440" w:hanging="360"/>
      </w:pPr>
    </w:lvl>
    <w:lvl w:ilvl="2" w:tplc="0441001B" w:tentative="1">
      <w:start w:val="1"/>
      <w:numFmt w:val="lowerRoman"/>
      <w:lvlText w:val="%3."/>
      <w:lvlJc w:val="right"/>
      <w:pPr>
        <w:tabs>
          <w:tab w:val="num" w:pos="2160"/>
        </w:tabs>
        <w:ind w:left="2160" w:hanging="180"/>
      </w:pPr>
    </w:lvl>
    <w:lvl w:ilvl="3" w:tplc="0441000F" w:tentative="1">
      <w:start w:val="1"/>
      <w:numFmt w:val="decimal"/>
      <w:lvlText w:val="%4."/>
      <w:lvlJc w:val="left"/>
      <w:pPr>
        <w:tabs>
          <w:tab w:val="num" w:pos="2880"/>
        </w:tabs>
        <w:ind w:left="2880" w:hanging="360"/>
      </w:pPr>
    </w:lvl>
    <w:lvl w:ilvl="4" w:tplc="04410019" w:tentative="1">
      <w:start w:val="1"/>
      <w:numFmt w:val="lowerLetter"/>
      <w:lvlText w:val="%5."/>
      <w:lvlJc w:val="left"/>
      <w:pPr>
        <w:tabs>
          <w:tab w:val="num" w:pos="3600"/>
        </w:tabs>
        <w:ind w:left="3600" w:hanging="360"/>
      </w:pPr>
    </w:lvl>
    <w:lvl w:ilvl="5" w:tplc="0441001B" w:tentative="1">
      <w:start w:val="1"/>
      <w:numFmt w:val="lowerRoman"/>
      <w:lvlText w:val="%6."/>
      <w:lvlJc w:val="right"/>
      <w:pPr>
        <w:tabs>
          <w:tab w:val="num" w:pos="4320"/>
        </w:tabs>
        <w:ind w:left="4320" w:hanging="180"/>
      </w:pPr>
    </w:lvl>
    <w:lvl w:ilvl="6" w:tplc="0441000F" w:tentative="1">
      <w:start w:val="1"/>
      <w:numFmt w:val="decimal"/>
      <w:lvlText w:val="%7."/>
      <w:lvlJc w:val="left"/>
      <w:pPr>
        <w:tabs>
          <w:tab w:val="num" w:pos="5040"/>
        </w:tabs>
        <w:ind w:left="5040" w:hanging="360"/>
      </w:pPr>
    </w:lvl>
    <w:lvl w:ilvl="7" w:tplc="04410019" w:tentative="1">
      <w:start w:val="1"/>
      <w:numFmt w:val="lowerLetter"/>
      <w:lvlText w:val="%8."/>
      <w:lvlJc w:val="left"/>
      <w:pPr>
        <w:tabs>
          <w:tab w:val="num" w:pos="5760"/>
        </w:tabs>
        <w:ind w:left="5760" w:hanging="360"/>
      </w:pPr>
    </w:lvl>
    <w:lvl w:ilvl="8" w:tplc="0441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E7B13"/>
    <w:rsid w:val="00067C2F"/>
    <w:rsid w:val="002C51B5"/>
    <w:rsid w:val="00651AFF"/>
    <w:rsid w:val="00A34078"/>
    <w:rsid w:val="00CE7B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B13"/>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78"/>
    <w:pPr>
      <w:ind w:left="720"/>
      <w:contextualSpacing/>
    </w:pPr>
  </w:style>
  <w:style w:type="paragraph" w:styleId="DocumentMap">
    <w:name w:val="Document Map"/>
    <w:basedOn w:val="Normal"/>
    <w:link w:val="DocumentMapChar"/>
    <w:uiPriority w:val="99"/>
    <w:semiHidden/>
    <w:unhideWhenUsed/>
    <w:rsid w:val="002C51B5"/>
    <w:rPr>
      <w:rFonts w:ascii="Tahoma" w:hAnsi="Tahoma" w:cs="Tahoma"/>
      <w:sz w:val="16"/>
      <w:szCs w:val="16"/>
    </w:rPr>
  </w:style>
  <w:style w:type="character" w:customStyle="1" w:styleId="DocumentMapChar">
    <w:name w:val="Document Map Char"/>
    <w:basedOn w:val="DefaultParagraphFont"/>
    <w:link w:val="DocumentMap"/>
    <w:uiPriority w:val="99"/>
    <w:semiHidden/>
    <w:rsid w:val="002C51B5"/>
    <w:rPr>
      <w:rFonts w:ascii="Tahoma" w:eastAsia="PMingLiU"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2015-03-02T08:08:00Z</dcterms:created>
  <dcterms:modified xsi:type="dcterms:W3CDTF">2015-04-21T16:49:00Z</dcterms:modified>
</cp:coreProperties>
</file>