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美好永在，希望永在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i/>
          <w:i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8"/>
          <w:szCs w:val="28"/>
        </w:rPr>
        <w:t>——《肖申克的救赎》观后感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一个人，因被律师诬陷而入狱，十九年经历命运的折磨，却始终没有放弃对自由的渴望。而他从一开始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>就计划好了，长达十九年的越狱之路。这个故事来自电影《肖申克的救赎》。与当今大部分电影不同，《肖申克的救赎》值得去反复观摩，它是一部感动我们心灵的电影。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相信很多人和我一样——最初听到《肖申克的救赎》时，以为肖申克是个人名，时主人公或者某个角色。但事实上它是一个地名，即“肖申克监狱”。这座监狱是座人间炼狱，不仅是因为哪里狱卒残暴、狱霸横行，还因为它对人精神的磨蚀。在那漫长无期的禁锢中生活，似乎一定会变成行尸走肉、放弃所有生活的希望，才能生存下来。 但是在监中服无期徒刑的安迪不是这样，他像是用一件无形的护身罩护住自己，心中永远秉持着希望。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安迪从进入肖申克监狱起就开始策划越狱计划。他先是托朋友买来一把石锤和一幅挂画，又以“找雕刻棋子的材料”为借口在操场上寻找石子。而这一切的背后，都是他的计谋：买石锤是为了凿穿牢房，买挂画是为了掩盖墙壁上的破洞，而那些挖出来的碎石最终来到了操场上被他排除的“不适合雕刻棋子”那里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安迪身上最让人感到难能可贵的精神，是他近20年的坚持不懈。他托朋友买石锤时，朋友曾质疑他的用意，但朋友觉得“用这么小的石锤凿墙要挖600年”，因此就卖给了安迪。但他没想到的是，安迪真的一凿一凿地挖了19年，硬是挖穿了牢房的墙壁。终于安迪在一个风雨交加的夜晚穿过隧道，进入下水道，从长达500码的充满污粪的下水道中爬出，重获了自由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在这期间，安迪曾有过清白脱身的机会。安迪是位银行家，因此有很强的业务能力。而典狱长利用安迪来帮他洗钱。安迪从一位囚犯口中得知了自己时间的全部事实后，和几位同伴一起第一时间去找了典狱长。本以为事情会顺利，结果典狱长为了自己的利益阻止安迪获得清白，并施计杀死了唯一的证人。这让安迪的清白失去了最后的可能，也使安迪明白了监狱不能久留。安迪在逃出后，使用洗钱时伪造的身份出现，取走了他为典狱长挣的所有钱，并报警举报典狱长，而典狱长最终也在绝望中自杀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安迪的人生没有被毁掉，他获得了一个完美的结局。电影的最后，安迪重获了自由，惩治了典狱长，并与狱中的老友瑞德在远方的小岛上重逢。虽然影片讲了那么多残酷的事，但我印象最深刻的却是那些美好的场景。比如安迪冒死向看守队长进言，为狱友们赢得了一箱啤酒，大家在阳光下畅饮；比如安迪不顾一切进入监狱长办公室为大家播放《费加罗的婚礼》：你从来没有觉得自由的阳光是如此灿烂，莫扎特的音乐是如此美妙。那些平日里最粗劣最愚昧的人在这一瞬间都变得高尚美丽，容光焕发……这时你就明白了：为什么人类在经历了那样多的苦难与沉沦之后，还能生存，因为美好永在，希望永在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8EB7949"/>
    <w:rsid w:val="6C7D67E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2021-02-16T11:22:00Z</dcterms:created>
  <dc:creator>Administrator</dc:creator>
  <cp:lastModifiedBy>Administrator</cp:lastModifiedBy>
  <dcterms:modified xsi:type="dcterms:W3CDTF">2021-02-16T14:37:34Z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